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FE2" w:rsidRPr="007B1843" w:rsidRDefault="00937FE2" w:rsidP="00937FE2">
      <w:pPr>
        <w:spacing w:after="0" w:line="240" w:lineRule="auto"/>
        <w:jc w:val="center"/>
        <w:rPr>
          <w:rFonts w:ascii="Times New Roman" w:hAnsi="Times New Roman"/>
          <w:b/>
          <w:bCs/>
          <w:sz w:val="28"/>
          <w:szCs w:val="24"/>
        </w:rPr>
      </w:pPr>
      <w:r w:rsidRPr="007B1843">
        <w:rPr>
          <w:rFonts w:ascii="Times New Roman" w:hAnsi="Times New Roman"/>
          <w:b/>
          <w:bCs/>
          <w:sz w:val="28"/>
          <w:szCs w:val="24"/>
        </w:rPr>
        <w:t>НАЦІОНАЛЬНИЙ ТЕХНІЧНИЙ УНІВЕРСИТЕТ У</w:t>
      </w:r>
      <w:r w:rsidR="00036393">
        <w:rPr>
          <w:rFonts w:ascii="Times New Roman" w:hAnsi="Times New Roman"/>
          <w:b/>
          <w:bCs/>
          <w:sz w:val="28"/>
          <w:szCs w:val="24"/>
        </w:rPr>
        <w:t>К</w:t>
      </w:r>
      <w:r w:rsidRPr="007B1843">
        <w:rPr>
          <w:rFonts w:ascii="Times New Roman" w:hAnsi="Times New Roman"/>
          <w:b/>
          <w:bCs/>
          <w:sz w:val="28"/>
          <w:szCs w:val="24"/>
        </w:rPr>
        <w:t>РАЇНИ</w:t>
      </w:r>
    </w:p>
    <w:p w:rsidR="00937FE2" w:rsidRPr="007B1843" w:rsidRDefault="00937FE2" w:rsidP="00937FE2">
      <w:pPr>
        <w:spacing w:after="0" w:line="240" w:lineRule="auto"/>
        <w:jc w:val="center"/>
        <w:rPr>
          <w:rFonts w:ascii="Times New Roman" w:hAnsi="Times New Roman"/>
          <w:b/>
          <w:bCs/>
          <w:sz w:val="28"/>
          <w:szCs w:val="24"/>
        </w:rPr>
      </w:pPr>
      <w:r w:rsidRPr="007B1843">
        <w:rPr>
          <w:rFonts w:ascii="Times New Roman" w:hAnsi="Times New Roman"/>
          <w:b/>
          <w:bCs/>
          <w:sz w:val="28"/>
          <w:szCs w:val="24"/>
        </w:rPr>
        <w:t>«</w:t>
      </w:r>
      <w:r w:rsidR="00036393">
        <w:rPr>
          <w:rFonts w:ascii="Times New Roman" w:hAnsi="Times New Roman"/>
          <w:b/>
          <w:bCs/>
          <w:sz w:val="28"/>
          <w:szCs w:val="24"/>
        </w:rPr>
        <w:t>К</w:t>
      </w:r>
      <w:r w:rsidRPr="007B1843">
        <w:rPr>
          <w:rFonts w:ascii="Times New Roman" w:hAnsi="Times New Roman"/>
          <w:b/>
          <w:bCs/>
          <w:sz w:val="28"/>
          <w:szCs w:val="24"/>
        </w:rPr>
        <w:t>ИЇВСЬ</w:t>
      </w:r>
      <w:r w:rsidR="00036393">
        <w:rPr>
          <w:rFonts w:ascii="Times New Roman" w:hAnsi="Times New Roman"/>
          <w:b/>
          <w:bCs/>
          <w:sz w:val="28"/>
          <w:szCs w:val="24"/>
        </w:rPr>
        <w:t>К</w:t>
      </w:r>
      <w:r w:rsidRPr="007B1843">
        <w:rPr>
          <w:rFonts w:ascii="Times New Roman" w:hAnsi="Times New Roman"/>
          <w:b/>
          <w:bCs/>
          <w:sz w:val="28"/>
          <w:szCs w:val="24"/>
        </w:rPr>
        <w:t>ИЙ ПОЛІТЕХНІЧНИЙ ІНСТИТУТ</w:t>
      </w:r>
      <w:r w:rsidRPr="007B1843">
        <w:rPr>
          <w:rFonts w:ascii="Times New Roman" w:hAnsi="Times New Roman"/>
          <w:b/>
          <w:bCs/>
          <w:sz w:val="28"/>
          <w:szCs w:val="24"/>
        </w:rPr>
        <w:br/>
        <w:t>імені ІГОРЯ СІ</w:t>
      </w:r>
      <w:r w:rsidR="00036393">
        <w:rPr>
          <w:rFonts w:ascii="Times New Roman" w:hAnsi="Times New Roman"/>
          <w:b/>
          <w:bCs/>
          <w:sz w:val="28"/>
          <w:szCs w:val="24"/>
        </w:rPr>
        <w:t>К</w:t>
      </w:r>
      <w:r w:rsidRPr="007B1843">
        <w:rPr>
          <w:rFonts w:ascii="Times New Roman" w:hAnsi="Times New Roman"/>
          <w:b/>
          <w:bCs/>
          <w:sz w:val="28"/>
          <w:szCs w:val="24"/>
        </w:rPr>
        <w:t>ОРСЬ</w:t>
      </w:r>
      <w:r w:rsidR="00036393">
        <w:rPr>
          <w:rFonts w:ascii="Times New Roman" w:hAnsi="Times New Roman"/>
          <w:b/>
          <w:bCs/>
          <w:sz w:val="28"/>
          <w:szCs w:val="24"/>
        </w:rPr>
        <w:t>К</w:t>
      </w:r>
      <w:r w:rsidRPr="007B1843">
        <w:rPr>
          <w:rFonts w:ascii="Times New Roman" w:hAnsi="Times New Roman"/>
          <w:b/>
          <w:bCs/>
          <w:sz w:val="28"/>
          <w:szCs w:val="24"/>
        </w:rPr>
        <w:t>ОГО»</w:t>
      </w:r>
    </w:p>
    <w:p w:rsidR="00937FE2" w:rsidRPr="007B1843" w:rsidRDefault="00937FE2" w:rsidP="00937FE2">
      <w:pPr>
        <w:tabs>
          <w:tab w:val="left" w:leader="underscore" w:pos="9356"/>
        </w:tabs>
        <w:spacing w:after="0" w:line="240" w:lineRule="auto"/>
        <w:jc w:val="center"/>
        <w:rPr>
          <w:rFonts w:ascii="Times New Roman" w:hAnsi="Times New Roman"/>
          <w:b/>
          <w:sz w:val="28"/>
          <w:szCs w:val="24"/>
        </w:rPr>
      </w:pPr>
      <w:r w:rsidRPr="007B1843">
        <w:rPr>
          <w:rFonts w:ascii="Times New Roman" w:hAnsi="Times New Roman"/>
          <w:b/>
          <w:sz w:val="28"/>
          <w:szCs w:val="24"/>
        </w:rPr>
        <w:t>Фа</w:t>
      </w:r>
      <w:r w:rsidR="00036393">
        <w:rPr>
          <w:rFonts w:ascii="Times New Roman" w:hAnsi="Times New Roman"/>
          <w:b/>
          <w:sz w:val="28"/>
          <w:szCs w:val="24"/>
        </w:rPr>
        <w:t>к</w:t>
      </w:r>
      <w:r w:rsidRPr="007B1843">
        <w:rPr>
          <w:rFonts w:ascii="Times New Roman" w:hAnsi="Times New Roman"/>
          <w:b/>
          <w:sz w:val="28"/>
          <w:szCs w:val="24"/>
        </w:rPr>
        <w:t>ультет біомедичноїінженерії</w:t>
      </w:r>
    </w:p>
    <w:p w:rsidR="00937FE2" w:rsidRDefault="00036393" w:rsidP="00937FE2">
      <w:pPr>
        <w:tabs>
          <w:tab w:val="left" w:leader="underscore" w:pos="9356"/>
        </w:tabs>
        <w:spacing w:after="0" w:line="240" w:lineRule="auto"/>
        <w:jc w:val="center"/>
        <w:rPr>
          <w:rFonts w:ascii="Times New Roman" w:hAnsi="Times New Roman"/>
          <w:b/>
          <w:sz w:val="28"/>
          <w:szCs w:val="24"/>
        </w:rPr>
      </w:pPr>
      <w:r>
        <w:rPr>
          <w:rFonts w:ascii="Times New Roman" w:hAnsi="Times New Roman"/>
          <w:b/>
          <w:sz w:val="28"/>
          <w:szCs w:val="24"/>
        </w:rPr>
        <w:t>К</w:t>
      </w:r>
      <w:r w:rsidR="00937FE2" w:rsidRPr="007B1843">
        <w:rPr>
          <w:rFonts w:ascii="Times New Roman" w:hAnsi="Times New Roman"/>
          <w:b/>
          <w:sz w:val="28"/>
          <w:szCs w:val="24"/>
        </w:rPr>
        <w:t>афедра біобезпе</w:t>
      </w:r>
      <w:r>
        <w:rPr>
          <w:rFonts w:ascii="Times New Roman" w:hAnsi="Times New Roman"/>
          <w:b/>
          <w:sz w:val="28"/>
          <w:szCs w:val="24"/>
        </w:rPr>
        <w:t>к</w:t>
      </w:r>
      <w:r w:rsidR="00937FE2" w:rsidRPr="007B1843">
        <w:rPr>
          <w:rFonts w:ascii="Times New Roman" w:hAnsi="Times New Roman"/>
          <w:b/>
          <w:sz w:val="28"/>
          <w:szCs w:val="24"/>
        </w:rPr>
        <w:t>и і здоров’ялюдини</w:t>
      </w:r>
    </w:p>
    <w:p w:rsidR="00937FE2" w:rsidRPr="007B1843" w:rsidRDefault="00937FE2" w:rsidP="00937FE2">
      <w:pPr>
        <w:tabs>
          <w:tab w:val="left" w:leader="underscore" w:pos="9356"/>
        </w:tabs>
        <w:spacing w:after="0" w:line="240" w:lineRule="auto"/>
        <w:jc w:val="center"/>
        <w:rPr>
          <w:rFonts w:ascii="Times New Roman" w:hAnsi="Times New Roman"/>
          <w:b/>
          <w:sz w:val="28"/>
          <w:szCs w:val="24"/>
        </w:rPr>
      </w:pPr>
    </w:p>
    <w:tbl>
      <w:tblPr>
        <w:tblW w:w="11339" w:type="dxa"/>
        <w:tblInd w:w="534" w:type="dxa"/>
        <w:tblLook w:val="04A0"/>
      </w:tblPr>
      <w:tblGrid>
        <w:gridCol w:w="4782"/>
        <w:gridCol w:w="3333"/>
        <w:gridCol w:w="3224"/>
      </w:tblGrid>
      <w:tr w:rsidR="00937FE2" w:rsidRPr="00971743" w:rsidTr="00026574">
        <w:tc>
          <w:tcPr>
            <w:tcW w:w="4819" w:type="dxa"/>
          </w:tcPr>
          <w:p w:rsidR="00937FE2" w:rsidRPr="007B1843" w:rsidRDefault="00937FE2" w:rsidP="00026574">
            <w:pPr>
              <w:tabs>
                <w:tab w:val="left" w:leader="underscore" w:pos="9631"/>
              </w:tabs>
              <w:spacing w:after="0" w:line="240" w:lineRule="auto"/>
              <w:rPr>
                <w:rFonts w:ascii="Times New Roman" w:hAnsi="Times New Roman" w:cs="Times New Roman"/>
                <w:bCs/>
                <w:sz w:val="26"/>
                <w:szCs w:val="26"/>
              </w:rPr>
            </w:pPr>
          </w:p>
          <w:p w:rsidR="00937FE2" w:rsidRPr="007B1843" w:rsidRDefault="00937FE2" w:rsidP="00026574">
            <w:pPr>
              <w:tabs>
                <w:tab w:val="left" w:leader="underscore" w:pos="9631"/>
              </w:tabs>
              <w:spacing w:line="240" w:lineRule="auto"/>
              <w:rPr>
                <w:rFonts w:ascii="Times New Roman" w:hAnsi="Times New Roman" w:cs="Times New Roman"/>
                <w:bCs/>
                <w:sz w:val="26"/>
                <w:szCs w:val="26"/>
              </w:rPr>
            </w:pPr>
            <w:r w:rsidRPr="007B1843">
              <w:rPr>
                <w:rFonts w:ascii="Times New Roman" w:hAnsi="Times New Roman" w:cs="Times New Roman"/>
                <w:bCs/>
                <w:sz w:val="26"/>
                <w:szCs w:val="26"/>
              </w:rPr>
              <w:t>«На правах ру</w:t>
            </w:r>
            <w:r w:rsidR="00036393">
              <w:rPr>
                <w:rFonts w:ascii="Times New Roman" w:hAnsi="Times New Roman" w:cs="Times New Roman"/>
                <w:bCs/>
                <w:sz w:val="26"/>
                <w:szCs w:val="26"/>
              </w:rPr>
              <w:t>к</w:t>
            </w:r>
            <w:r w:rsidRPr="007B1843">
              <w:rPr>
                <w:rFonts w:ascii="Times New Roman" w:hAnsi="Times New Roman" w:cs="Times New Roman"/>
                <w:bCs/>
                <w:sz w:val="26"/>
                <w:szCs w:val="26"/>
              </w:rPr>
              <w:t>опису»</w:t>
            </w:r>
          </w:p>
          <w:p w:rsidR="00937FE2" w:rsidRPr="007B1843" w:rsidRDefault="00937FE2" w:rsidP="00026574">
            <w:pPr>
              <w:tabs>
                <w:tab w:val="left" w:leader="underscore" w:pos="9631"/>
              </w:tabs>
              <w:spacing w:after="0" w:line="240" w:lineRule="auto"/>
              <w:rPr>
                <w:rFonts w:ascii="Times New Roman" w:hAnsi="Times New Roman" w:cs="Times New Roman"/>
                <w:sz w:val="26"/>
                <w:szCs w:val="26"/>
              </w:rPr>
            </w:pPr>
            <w:r w:rsidRPr="007B1843">
              <w:rPr>
                <w:rFonts w:ascii="Times New Roman" w:hAnsi="Times New Roman" w:cs="Times New Roman"/>
                <w:bCs/>
                <w:sz w:val="26"/>
                <w:szCs w:val="26"/>
              </w:rPr>
              <w:t>УД</w:t>
            </w:r>
            <w:r w:rsidR="00036393">
              <w:rPr>
                <w:rFonts w:ascii="Times New Roman" w:hAnsi="Times New Roman" w:cs="Times New Roman"/>
                <w:bCs/>
                <w:sz w:val="26"/>
                <w:szCs w:val="26"/>
              </w:rPr>
              <w:t>К</w:t>
            </w:r>
            <w:r w:rsidR="00E7724D">
              <w:rPr>
                <w:rFonts w:ascii="Times New Roman" w:hAnsi="Times New Roman" w:cs="Times New Roman"/>
                <w:bCs/>
                <w:sz w:val="26"/>
                <w:szCs w:val="26"/>
                <w:lang w:val="uk-UA"/>
              </w:rPr>
              <w:t xml:space="preserve"> </w:t>
            </w:r>
            <w:r w:rsidR="00E7724D" w:rsidRPr="00E7724D">
              <w:rPr>
                <w:rFonts w:ascii="Times New Roman" w:hAnsi="Times New Roman" w:cs="Times New Roman"/>
                <w:bCs/>
                <w:sz w:val="26"/>
                <w:szCs w:val="26"/>
                <w:u w:val="single"/>
              </w:rPr>
              <w:t>615.8:796:616</w:t>
            </w:r>
            <w:r w:rsidR="00E7724D" w:rsidRPr="00E7724D">
              <w:rPr>
                <w:rFonts w:ascii="Times New Roman" w:hAnsi="Times New Roman" w:cs="Times New Roman"/>
                <w:bCs/>
                <w:sz w:val="26"/>
                <w:szCs w:val="26"/>
              </w:rPr>
              <w:t>.</w:t>
            </w:r>
          </w:p>
          <w:p w:rsidR="00937FE2" w:rsidRPr="00971743" w:rsidRDefault="00937FE2" w:rsidP="00026574">
            <w:pPr>
              <w:tabs>
                <w:tab w:val="left" w:leader="underscore" w:pos="9631"/>
              </w:tabs>
              <w:spacing w:line="240" w:lineRule="auto"/>
              <w:rPr>
                <w:bCs/>
                <w:sz w:val="24"/>
                <w:szCs w:val="24"/>
              </w:rPr>
            </w:pPr>
          </w:p>
        </w:tc>
        <w:tc>
          <w:tcPr>
            <w:tcW w:w="3260" w:type="dxa"/>
          </w:tcPr>
          <w:p w:rsidR="00937FE2" w:rsidRPr="007B1843" w:rsidRDefault="00937FE2" w:rsidP="00026574">
            <w:pPr>
              <w:spacing w:after="0" w:line="240" w:lineRule="auto"/>
              <w:ind w:left="62"/>
              <w:jc w:val="both"/>
              <w:rPr>
                <w:rFonts w:ascii="Times New Roman" w:hAnsi="Times New Roman"/>
                <w:sz w:val="26"/>
                <w:szCs w:val="26"/>
              </w:rPr>
            </w:pPr>
          </w:p>
          <w:p w:rsidR="00937FE2" w:rsidRPr="007B1843" w:rsidRDefault="00937FE2" w:rsidP="00026574">
            <w:pPr>
              <w:spacing w:after="0" w:line="240" w:lineRule="auto"/>
              <w:ind w:left="62"/>
              <w:jc w:val="both"/>
              <w:rPr>
                <w:rFonts w:ascii="Times New Roman" w:hAnsi="Times New Roman"/>
                <w:sz w:val="26"/>
                <w:szCs w:val="26"/>
              </w:rPr>
            </w:pPr>
            <w:r w:rsidRPr="007B1843">
              <w:rPr>
                <w:rFonts w:ascii="Times New Roman" w:hAnsi="Times New Roman"/>
                <w:sz w:val="26"/>
                <w:szCs w:val="26"/>
              </w:rPr>
              <w:t>«До захисту допущено»</w:t>
            </w:r>
          </w:p>
          <w:p w:rsidR="00937FE2" w:rsidRPr="007B1843" w:rsidRDefault="00937FE2" w:rsidP="00026574">
            <w:pPr>
              <w:spacing w:after="0" w:line="240" w:lineRule="auto"/>
              <w:ind w:left="62"/>
              <w:jc w:val="both"/>
              <w:rPr>
                <w:rFonts w:ascii="Times New Roman" w:hAnsi="Times New Roman"/>
                <w:bCs/>
                <w:sz w:val="26"/>
                <w:szCs w:val="26"/>
              </w:rPr>
            </w:pPr>
            <w:r w:rsidRPr="007B1843">
              <w:rPr>
                <w:rFonts w:ascii="Times New Roman" w:hAnsi="Times New Roman"/>
                <w:bCs/>
                <w:sz w:val="26"/>
                <w:szCs w:val="26"/>
              </w:rPr>
              <w:t>Завідувач</w:t>
            </w:r>
            <w:r w:rsidR="00036393">
              <w:rPr>
                <w:rFonts w:ascii="Times New Roman" w:hAnsi="Times New Roman"/>
                <w:bCs/>
                <w:sz w:val="26"/>
                <w:szCs w:val="26"/>
              </w:rPr>
              <w:t>к</w:t>
            </w:r>
            <w:r w:rsidRPr="007B1843">
              <w:rPr>
                <w:rFonts w:ascii="Times New Roman" w:hAnsi="Times New Roman"/>
                <w:bCs/>
                <w:sz w:val="26"/>
                <w:szCs w:val="26"/>
              </w:rPr>
              <w:t>афедри</w:t>
            </w:r>
          </w:p>
          <w:p w:rsidR="00937FE2" w:rsidRPr="007B1843" w:rsidRDefault="00937FE2" w:rsidP="00026574">
            <w:pPr>
              <w:spacing w:after="0" w:line="240" w:lineRule="auto"/>
              <w:ind w:left="62"/>
              <w:jc w:val="both"/>
              <w:rPr>
                <w:rFonts w:ascii="Times New Roman" w:hAnsi="Times New Roman"/>
                <w:sz w:val="26"/>
                <w:szCs w:val="26"/>
              </w:rPr>
            </w:pPr>
            <w:r>
              <w:rPr>
                <w:rFonts w:ascii="Times New Roman" w:hAnsi="Times New Roman"/>
                <w:sz w:val="26"/>
                <w:szCs w:val="26"/>
              </w:rPr>
              <w:t>__________І.Ю.</w:t>
            </w:r>
            <w:r w:rsidRPr="007B1843">
              <w:rPr>
                <w:rFonts w:ascii="Times New Roman" w:hAnsi="Times New Roman"/>
                <w:sz w:val="26"/>
                <w:szCs w:val="26"/>
              </w:rPr>
              <w:t>Худець</w:t>
            </w:r>
            <w:r w:rsidR="00036393">
              <w:rPr>
                <w:rFonts w:ascii="Times New Roman" w:hAnsi="Times New Roman"/>
                <w:sz w:val="26"/>
                <w:szCs w:val="26"/>
              </w:rPr>
              <w:t>к</w:t>
            </w:r>
            <w:r w:rsidRPr="007B1843">
              <w:rPr>
                <w:rFonts w:ascii="Times New Roman" w:hAnsi="Times New Roman"/>
                <w:sz w:val="26"/>
                <w:szCs w:val="26"/>
              </w:rPr>
              <w:t>ий</w:t>
            </w:r>
          </w:p>
          <w:p w:rsidR="00937FE2" w:rsidRPr="007B1843" w:rsidRDefault="00937FE2" w:rsidP="00026574">
            <w:pPr>
              <w:spacing w:after="0" w:line="240" w:lineRule="auto"/>
              <w:ind w:left="62"/>
              <w:jc w:val="both"/>
              <w:rPr>
                <w:rFonts w:ascii="Times New Roman" w:hAnsi="Times New Roman"/>
                <w:sz w:val="26"/>
                <w:szCs w:val="26"/>
              </w:rPr>
            </w:pPr>
            <w:r>
              <w:rPr>
                <w:rFonts w:ascii="Times New Roman" w:hAnsi="Times New Roman"/>
                <w:sz w:val="26"/>
                <w:szCs w:val="26"/>
              </w:rPr>
              <w:t>«___»_____________2020</w:t>
            </w:r>
            <w:r w:rsidRPr="007B1843">
              <w:rPr>
                <w:rFonts w:ascii="Times New Roman" w:hAnsi="Times New Roman"/>
                <w:sz w:val="26"/>
                <w:szCs w:val="26"/>
              </w:rPr>
              <w:t>р.</w:t>
            </w:r>
          </w:p>
          <w:p w:rsidR="00937FE2" w:rsidRPr="007B1843" w:rsidRDefault="00937FE2" w:rsidP="00026574">
            <w:pPr>
              <w:spacing w:after="0" w:line="240" w:lineRule="auto"/>
              <w:jc w:val="both"/>
              <w:rPr>
                <w:rFonts w:ascii="Times New Roman" w:hAnsi="Times New Roman"/>
                <w:bCs/>
                <w:caps/>
                <w:sz w:val="26"/>
                <w:szCs w:val="26"/>
              </w:rPr>
            </w:pPr>
          </w:p>
        </w:tc>
        <w:tc>
          <w:tcPr>
            <w:tcW w:w="3260" w:type="dxa"/>
          </w:tcPr>
          <w:p w:rsidR="00937FE2" w:rsidRPr="00971743" w:rsidRDefault="00937FE2" w:rsidP="00026574">
            <w:pPr>
              <w:spacing w:after="0" w:line="240" w:lineRule="auto"/>
              <w:ind w:left="62"/>
              <w:jc w:val="both"/>
              <w:rPr>
                <w:rFonts w:ascii="Times New Roman" w:hAnsi="Times New Roman"/>
                <w:sz w:val="24"/>
                <w:szCs w:val="24"/>
              </w:rPr>
            </w:pPr>
          </w:p>
          <w:p w:rsidR="00937FE2" w:rsidRPr="00971743" w:rsidRDefault="00937FE2" w:rsidP="00026574">
            <w:pPr>
              <w:spacing w:after="0" w:line="240" w:lineRule="auto"/>
              <w:ind w:left="62"/>
              <w:jc w:val="both"/>
              <w:rPr>
                <w:rFonts w:ascii="Times New Roman" w:hAnsi="Times New Roman"/>
                <w:bCs/>
                <w:caps/>
                <w:sz w:val="24"/>
                <w:szCs w:val="24"/>
              </w:rPr>
            </w:pPr>
          </w:p>
        </w:tc>
      </w:tr>
    </w:tbl>
    <w:p w:rsidR="00937FE2" w:rsidRDefault="00937FE2" w:rsidP="00937FE2">
      <w:pPr>
        <w:tabs>
          <w:tab w:val="right" w:leader="underscore" w:pos="8903"/>
        </w:tabs>
        <w:spacing w:line="240" w:lineRule="auto"/>
        <w:jc w:val="center"/>
        <w:rPr>
          <w:rFonts w:ascii="Times New Roman" w:hAnsi="Times New Roman"/>
          <w:b/>
          <w:sz w:val="36"/>
          <w:szCs w:val="36"/>
        </w:rPr>
      </w:pPr>
    </w:p>
    <w:p w:rsidR="00937FE2" w:rsidRPr="00FA3A8C" w:rsidRDefault="00937FE2" w:rsidP="00937FE2">
      <w:pPr>
        <w:tabs>
          <w:tab w:val="right" w:leader="underscore" w:pos="8903"/>
        </w:tabs>
        <w:spacing w:line="240" w:lineRule="auto"/>
        <w:jc w:val="center"/>
        <w:rPr>
          <w:rFonts w:ascii="Times New Roman" w:hAnsi="Times New Roman"/>
          <w:b/>
          <w:sz w:val="36"/>
          <w:szCs w:val="36"/>
        </w:rPr>
      </w:pPr>
      <w:r w:rsidRPr="00FA3A8C">
        <w:rPr>
          <w:rFonts w:ascii="Times New Roman" w:hAnsi="Times New Roman"/>
          <w:b/>
          <w:sz w:val="36"/>
          <w:szCs w:val="36"/>
        </w:rPr>
        <w:t>Магістерсь</w:t>
      </w:r>
      <w:r w:rsidR="00036393">
        <w:rPr>
          <w:rFonts w:ascii="Times New Roman" w:hAnsi="Times New Roman"/>
          <w:b/>
          <w:sz w:val="36"/>
          <w:szCs w:val="36"/>
        </w:rPr>
        <w:t>к</w:t>
      </w:r>
      <w:r w:rsidRPr="00FA3A8C">
        <w:rPr>
          <w:rFonts w:ascii="Times New Roman" w:hAnsi="Times New Roman"/>
          <w:b/>
          <w:sz w:val="36"/>
          <w:szCs w:val="36"/>
        </w:rPr>
        <w:t>адисертація</w:t>
      </w:r>
    </w:p>
    <w:p w:rsidR="00937FE2" w:rsidRPr="00321791" w:rsidRDefault="00937FE2" w:rsidP="00937FE2">
      <w:pPr>
        <w:tabs>
          <w:tab w:val="left" w:leader="underscore" w:pos="9356"/>
        </w:tabs>
        <w:spacing w:line="240" w:lineRule="auto"/>
        <w:jc w:val="center"/>
        <w:rPr>
          <w:rFonts w:ascii="Times New Roman" w:hAnsi="Times New Roman"/>
          <w:b/>
          <w:sz w:val="28"/>
          <w:szCs w:val="28"/>
        </w:rPr>
      </w:pPr>
      <w:r w:rsidRPr="00321791">
        <w:rPr>
          <w:rFonts w:ascii="Times New Roman" w:hAnsi="Times New Roman"/>
          <w:b/>
          <w:sz w:val="28"/>
          <w:szCs w:val="28"/>
        </w:rPr>
        <w:t>зіспеціальності 227 Фізичнатерапія, ер</w:t>
      </w:r>
      <w:r>
        <w:rPr>
          <w:rFonts w:ascii="Times New Roman" w:hAnsi="Times New Roman"/>
          <w:b/>
          <w:sz w:val="28"/>
          <w:szCs w:val="28"/>
        </w:rPr>
        <w:t>г</w:t>
      </w:r>
      <w:r w:rsidRPr="00321791">
        <w:rPr>
          <w:rFonts w:ascii="Times New Roman" w:hAnsi="Times New Roman"/>
          <w:b/>
          <w:sz w:val="28"/>
          <w:szCs w:val="28"/>
        </w:rPr>
        <w:t>отерапія</w:t>
      </w:r>
    </w:p>
    <w:p w:rsidR="00937FE2" w:rsidRPr="007B1843" w:rsidRDefault="00937FE2" w:rsidP="00937FE2">
      <w:pPr>
        <w:tabs>
          <w:tab w:val="left" w:leader="underscore" w:pos="9356"/>
        </w:tabs>
        <w:spacing w:before="120" w:line="360" w:lineRule="auto"/>
        <w:jc w:val="center"/>
        <w:rPr>
          <w:rFonts w:ascii="Times New Roman" w:hAnsi="Times New Roman" w:cs="Times New Roman"/>
          <w:sz w:val="28"/>
          <w:szCs w:val="28"/>
        </w:rPr>
      </w:pPr>
      <w:r w:rsidRPr="00FA3A8C">
        <w:rPr>
          <w:rFonts w:ascii="Times New Roman" w:hAnsi="Times New Roman"/>
          <w:sz w:val="28"/>
          <w:szCs w:val="28"/>
        </w:rPr>
        <w:t xml:space="preserve">на тему: </w:t>
      </w:r>
      <w:r w:rsidRPr="008B11EF">
        <w:rPr>
          <w:rFonts w:ascii="Times New Roman" w:hAnsi="Times New Roman"/>
          <w:sz w:val="28"/>
          <w:szCs w:val="28"/>
        </w:rPr>
        <w:t>«</w:t>
      </w:r>
      <w:r w:rsidRPr="00937FE2">
        <w:rPr>
          <w:rFonts w:ascii="Times New Roman" w:hAnsi="Times New Roman"/>
          <w:color w:val="000000"/>
          <w:sz w:val="28"/>
          <w:szCs w:val="28"/>
        </w:rPr>
        <w:t xml:space="preserve">Фізичнатерапія при </w:t>
      </w:r>
      <w:r w:rsidR="00036393">
        <w:rPr>
          <w:rFonts w:ascii="Times New Roman" w:hAnsi="Times New Roman"/>
          <w:color w:val="000000"/>
          <w:sz w:val="28"/>
          <w:szCs w:val="28"/>
        </w:rPr>
        <w:t>к</w:t>
      </w:r>
      <w:r w:rsidRPr="00937FE2">
        <w:rPr>
          <w:rFonts w:ascii="Times New Roman" w:hAnsi="Times New Roman"/>
          <w:color w:val="000000"/>
          <w:sz w:val="28"/>
          <w:szCs w:val="28"/>
        </w:rPr>
        <w:t>о</w:t>
      </w:r>
      <w:r w:rsidR="00036393">
        <w:rPr>
          <w:rFonts w:ascii="Times New Roman" w:hAnsi="Times New Roman"/>
          <w:color w:val="000000"/>
          <w:sz w:val="28"/>
          <w:szCs w:val="28"/>
        </w:rPr>
        <w:t>к</w:t>
      </w:r>
      <w:r w:rsidRPr="00937FE2">
        <w:rPr>
          <w:rFonts w:ascii="Times New Roman" w:hAnsi="Times New Roman"/>
          <w:color w:val="000000"/>
          <w:sz w:val="28"/>
          <w:szCs w:val="28"/>
        </w:rPr>
        <w:t>сартрозі другого ступеня в умовахреабілітаційного центру</w:t>
      </w:r>
      <w:r w:rsidRPr="00937FE2">
        <w:rPr>
          <w:rFonts w:ascii="Times New Roman" w:hAnsi="Times New Roman"/>
          <w:sz w:val="28"/>
          <w:szCs w:val="28"/>
        </w:rPr>
        <w:t>»</w:t>
      </w:r>
    </w:p>
    <w:p w:rsidR="00937FE2" w:rsidRDefault="00937FE2" w:rsidP="00937FE2">
      <w:pPr>
        <w:spacing w:after="0" w:line="240" w:lineRule="auto"/>
        <w:rPr>
          <w:rFonts w:ascii="Times New Roman" w:hAnsi="Times New Roman"/>
          <w:bCs/>
          <w:sz w:val="28"/>
          <w:szCs w:val="28"/>
        </w:rPr>
      </w:pPr>
    </w:p>
    <w:p w:rsidR="00937FE2" w:rsidRDefault="00937FE2" w:rsidP="00937FE2">
      <w:pPr>
        <w:spacing w:after="0" w:line="240" w:lineRule="auto"/>
        <w:rPr>
          <w:rFonts w:ascii="Times New Roman" w:hAnsi="Times New Roman"/>
          <w:bCs/>
          <w:sz w:val="28"/>
          <w:szCs w:val="28"/>
        </w:rPr>
      </w:pPr>
      <w:r>
        <w:rPr>
          <w:rFonts w:ascii="Times New Roman" w:hAnsi="Times New Roman"/>
          <w:bCs/>
          <w:sz w:val="28"/>
          <w:szCs w:val="28"/>
        </w:rPr>
        <w:t>Ви</w:t>
      </w:r>
      <w:r w:rsidR="00036393">
        <w:rPr>
          <w:rFonts w:ascii="Times New Roman" w:hAnsi="Times New Roman"/>
          <w:bCs/>
          <w:sz w:val="28"/>
          <w:szCs w:val="28"/>
        </w:rPr>
        <w:t>к</w:t>
      </w:r>
      <w:r>
        <w:rPr>
          <w:rFonts w:ascii="Times New Roman" w:hAnsi="Times New Roman"/>
          <w:bCs/>
          <w:sz w:val="28"/>
          <w:szCs w:val="28"/>
        </w:rPr>
        <w:t>онала</w:t>
      </w:r>
      <w:r w:rsidRPr="00321791">
        <w:rPr>
          <w:rFonts w:ascii="Times New Roman" w:hAnsi="Times New Roman"/>
          <w:bCs/>
          <w:sz w:val="28"/>
          <w:szCs w:val="28"/>
        </w:rPr>
        <w:t xml:space="preserve">: </w:t>
      </w:r>
    </w:p>
    <w:p w:rsidR="00937FE2" w:rsidRPr="00FA3A8C" w:rsidRDefault="00007082" w:rsidP="00937FE2">
      <w:pPr>
        <w:spacing w:after="0" w:line="240" w:lineRule="auto"/>
        <w:rPr>
          <w:rFonts w:ascii="Times New Roman" w:hAnsi="Times New Roman"/>
          <w:bCs/>
          <w:sz w:val="28"/>
          <w:szCs w:val="28"/>
        </w:rPr>
      </w:pPr>
      <w:r w:rsidRPr="00321791">
        <w:rPr>
          <w:rFonts w:ascii="Times New Roman" w:hAnsi="Times New Roman"/>
          <w:bCs/>
          <w:sz w:val="28"/>
          <w:szCs w:val="28"/>
        </w:rPr>
        <w:t>С</w:t>
      </w:r>
      <w:r w:rsidR="00937FE2" w:rsidRPr="00321791">
        <w:rPr>
          <w:rFonts w:ascii="Times New Roman" w:hAnsi="Times New Roman"/>
          <w:bCs/>
          <w:sz w:val="28"/>
          <w:szCs w:val="28"/>
        </w:rPr>
        <w:t>тудент</w:t>
      </w:r>
      <w:r w:rsidR="00036393">
        <w:rPr>
          <w:rFonts w:ascii="Times New Roman" w:hAnsi="Times New Roman"/>
          <w:bCs/>
          <w:sz w:val="28"/>
          <w:szCs w:val="28"/>
        </w:rPr>
        <w:t>к</w:t>
      </w:r>
      <w:r w:rsidR="00937FE2">
        <w:rPr>
          <w:rFonts w:ascii="Times New Roman" w:hAnsi="Times New Roman"/>
          <w:bCs/>
          <w:sz w:val="28"/>
          <w:szCs w:val="28"/>
        </w:rPr>
        <w:t>а</w:t>
      </w:r>
      <w:r>
        <w:rPr>
          <w:rFonts w:ascii="Times New Roman" w:hAnsi="Times New Roman" w:cs="Times New Roman"/>
          <w:sz w:val="28"/>
          <w:szCs w:val="28"/>
          <w:shd w:val="clear" w:color="auto" w:fill="FFFFFF"/>
          <w:lang w:val="uk-UA"/>
        </w:rPr>
        <w:t xml:space="preserve"> 2</w:t>
      </w:r>
      <w:r w:rsidR="00EF60EB">
        <w:rPr>
          <w:rFonts w:ascii="Times New Roman" w:hAnsi="Times New Roman" w:cs="Times New Roman"/>
          <w:sz w:val="28"/>
          <w:szCs w:val="28"/>
          <w:shd w:val="clear" w:color="auto" w:fill="FFFFFF"/>
          <w:lang w:val="uk-UA"/>
        </w:rPr>
        <w:t xml:space="preserve"> </w:t>
      </w:r>
      <w:r w:rsidR="00036393">
        <w:rPr>
          <w:rFonts w:ascii="Times New Roman" w:hAnsi="Times New Roman"/>
          <w:bCs/>
          <w:sz w:val="28"/>
          <w:szCs w:val="28"/>
        </w:rPr>
        <w:t>к</w:t>
      </w:r>
      <w:r w:rsidR="00937FE2">
        <w:rPr>
          <w:rFonts w:ascii="Times New Roman" w:hAnsi="Times New Roman"/>
          <w:bCs/>
          <w:sz w:val="28"/>
          <w:szCs w:val="28"/>
        </w:rPr>
        <w:t>урсу, групи БР-</w:t>
      </w:r>
      <w:r w:rsidR="00937FE2" w:rsidRPr="00937FE2">
        <w:rPr>
          <w:rFonts w:ascii="Times New Roman" w:hAnsi="Times New Roman"/>
          <w:bCs/>
          <w:sz w:val="28"/>
          <w:szCs w:val="28"/>
        </w:rPr>
        <w:t>01</w:t>
      </w:r>
      <w:r w:rsidR="00937FE2" w:rsidRPr="008B11EF">
        <w:rPr>
          <w:rFonts w:ascii="Times New Roman" w:hAnsi="Times New Roman"/>
          <w:bCs/>
          <w:sz w:val="28"/>
          <w:szCs w:val="28"/>
        </w:rPr>
        <w:t>м</w:t>
      </w:r>
      <w:r w:rsidR="00937FE2" w:rsidRPr="00321791">
        <w:rPr>
          <w:rFonts w:ascii="Times New Roman" w:hAnsi="Times New Roman"/>
          <w:bCs/>
          <w:sz w:val="28"/>
          <w:szCs w:val="28"/>
        </w:rPr>
        <w:t>п</w:t>
      </w:r>
    </w:p>
    <w:p w:rsidR="00937FE2" w:rsidRPr="002E0999" w:rsidRDefault="00937FE2" w:rsidP="00937FE2">
      <w:pPr>
        <w:tabs>
          <w:tab w:val="left" w:pos="7513"/>
        </w:tabs>
        <w:spacing w:after="0" w:line="240" w:lineRule="auto"/>
        <w:rPr>
          <w:bCs/>
          <w:sz w:val="28"/>
          <w:szCs w:val="28"/>
        </w:rPr>
      </w:pPr>
      <w:r>
        <w:rPr>
          <w:rFonts w:ascii="Times New Roman" w:hAnsi="Times New Roman"/>
          <w:bCs/>
          <w:sz w:val="28"/>
          <w:szCs w:val="28"/>
          <w:lang w:val="uk-UA"/>
        </w:rPr>
        <w:t>Дуб Аліна Геннадіївна</w:t>
      </w:r>
      <w:r w:rsidRPr="002E0999">
        <w:rPr>
          <w:bCs/>
          <w:sz w:val="28"/>
          <w:szCs w:val="28"/>
        </w:rPr>
        <w:t>__________</w:t>
      </w:r>
      <w:r>
        <w:rPr>
          <w:bCs/>
          <w:sz w:val="28"/>
          <w:szCs w:val="28"/>
        </w:rPr>
        <w:t>_</w:t>
      </w:r>
    </w:p>
    <w:p w:rsidR="00937FE2" w:rsidRPr="00203AFC"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rsidR="00937FE2" w:rsidRDefault="00937FE2" w:rsidP="00937FE2">
      <w:pPr>
        <w:tabs>
          <w:tab w:val="left" w:leader="underscore" w:pos="7371"/>
          <w:tab w:val="left" w:pos="7513"/>
          <w:tab w:val="left" w:leader="underscore" w:pos="8903"/>
        </w:tabs>
        <w:spacing w:after="0" w:line="240" w:lineRule="auto"/>
        <w:rPr>
          <w:rFonts w:ascii="Times New Roman" w:hAnsi="Times New Roman"/>
          <w:sz w:val="28"/>
          <w:szCs w:val="28"/>
          <w:lang w:val="uk-UA"/>
        </w:rPr>
      </w:pPr>
      <w:r>
        <w:rPr>
          <w:rFonts w:ascii="Times New Roman" w:hAnsi="Times New Roman"/>
          <w:bCs/>
          <w:sz w:val="28"/>
          <w:szCs w:val="28"/>
          <w:lang w:val="uk-UA"/>
        </w:rPr>
        <w:t>Нау</w:t>
      </w:r>
      <w:r w:rsidR="00036393">
        <w:rPr>
          <w:rFonts w:ascii="Times New Roman" w:hAnsi="Times New Roman"/>
          <w:bCs/>
          <w:sz w:val="28"/>
          <w:szCs w:val="28"/>
          <w:lang w:val="uk-UA"/>
        </w:rPr>
        <w:t>к</w:t>
      </w:r>
      <w:r>
        <w:rPr>
          <w:rFonts w:ascii="Times New Roman" w:hAnsi="Times New Roman"/>
          <w:bCs/>
          <w:sz w:val="28"/>
          <w:szCs w:val="28"/>
          <w:lang w:val="uk-UA"/>
        </w:rPr>
        <w:t xml:space="preserve">овий </w:t>
      </w:r>
      <w:r w:rsidR="00036393">
        <w:rPr>
          <w:rFonts w:ascii="Times New Roman" w:hAnsi="Times New Roman"/>
          <w:bCs/>
          <w:sz w:val="28"/>
          <w:szCs w:val="28"/>
          <w:lang w:val="uk-UA"/>
        </w:rPr>
        <w:t>к</w:t>
      </w:r>
      <w:r w:rsidRPr="00FA3A8C">
        <w:rPr>
          <w:rFonts w:ascii="Times New Roman" w:hAnsi="Times New Roman"/>
          <w:bCs/>
          <w:sz w:val="28"/>
          <w:szCs w:val="28"/>
        </w:rPr>
        <w:t>ерівни</w:t>
      </w:r>
      <w:r w:rsidR="00036393">
        <w:rPr>
          <w:rFonts w:ascii="Times New Roman" w:hAnsi="Times New Roman"/>
          <w:bCs/>
          <w:sz w:val="28"/>
          <w:szCs w:val="28"/>
        </w:rPr>
        <w:t>к</w:t>
      </w:r>
      <w:r w:rsidRPr="00FA3A8C">
        <w:rPr>
          <w:rFonts w:ascii="Times New Roman" w:hAnsi="Times New Roman"/>
          <w:bCs/>
          <w:sz w:val="28"/>
          <w:szCs w:val="28"/>
        </w:rPr>
        <w:t>:</w:t>
      </w:r>
    </w:p>
    <w:p w:rsidR="00937FE2" w:rsidRPr="00937FE2" w:rsidRDefault="00937FE2" w:rsidP="00937FE2">
      <w:pPr>
        <w:tabs>
          <w:tab w:val="left" w:leader="underscore" w:pos="7371"/>
          <w:tab w:val="left" w:pos="7513"/>
          <w:tab w:val="left" w:leader="underscore" w:pos="8903"/>
        </w:tabs>
        <w:spacing w:after="0" w:line="240" w:lineRule="auto"/>
        <w:rPr>
          <w:rFonts w:ascii="Times New Roman" w:hAnsi="Times New Roman"/>
          <w:sz w:val="28"/>
          <w:szCs w:val="28"/>
          <w:lang w:val="uk-UA"/>
        </w:rPr>
      </w:pPr>
      <w:r w:rsidRPr="00937FE2">
        <w:rPr>
          <w:rFonts w:ascii="Times New Roman" w:hAnsi="Times New Roman"/>
          <w:bCs/>
          <w:sz w:val="28"/>
          <w:szCs w:val="28"/>
          <w:lang w:val="uk-UA"/>
        </w:rPr>
        <w:t xml:space="preserve">доцент, </w:t>
      </w:r>
      <w:r w:rsidR="00036393">
        <w:rPr>
          <w:rFonts w:ascii="Times New Roman" w:hAnsi="Times New Roman"/>
          <w:bCs/>
          <w:sz w:val="28"/>
          <w:szCs w:val="28"/>
          <w:lang w:val="uk-UA"/>
        </w:rPr>
        <w:t>к</w:t>
      </w:r>
      <w:r w:rsidRPr="00937FE2">
        <w:rPr>
          <w:rFonts w:ascii="Times New Roman" w:hAnsi="Times New Roman"/>
          <w:bCs/>
          <w:sz w:val="28"/>
          <w:szCs w:val="28"/>
          <w:lang w:val="uk-UA"/>
        </w:rPr>
        <w:t>.</w:t>
      </w:r>
      <w:r>
        <w:rPr>
          <w:rFonts w:ascii="Times New Roman" w:hAnsi="Times New Roman"/>
          <w:bCs/>
          <w:sz w:val="28"/>
          <w:szCs w:val="28"/>
          <w:lang w:val="uk-UA"/>
        </w:rPr>
        <w:t>т.н.</w:t>
      </w:r>
    </w:p>
    <w:p w:rsidR="00937FE2" w:rsidRPr="00937FE2" w:rsidRDefault="00937FE2" w:rsidP="00937FE2">
      <w:pPr>
        <w:tabs>
          <w:tab w:val="left" w:leader="underscore" w:pos="7371"/>
          <w:tab w:val="left" w:pos="7513"/>
          <w:tab w:val="left" w:leader="underscore" w:pos="8903"/>
        </w:tabs>
        <w:spacing w:after="0" w:line="240" w:lineRule="auto"/>
        <w:rPr>
          <w:rFonts w:ascii="Times New Roman" w:hAnsi="Times New Roman"/>
          <w:sz w:val="28"/>
          <w:szCs w:val="28"/>
          <w:lang w:val="uk-UA"/>
        </w:rPr>
      </w:pPr>
      <w:r>
        <w:rPr>
          <w:rFonts w:ascii="Times New Roman" w:hAnsi="Times New Roman"/>
          <w:sz w:val="28"/>
          <w:szCs w:val="28"/>
          <w:lang w:val="uk-UA"/>
        </w:rPr>
        <w:t>Антонова-Рафі Ю.  В.</w:t>
      </w:r>
      <w:r w:rsidRPr="00937FE2">
        <w:rPr>
          <w:bCs/>
          <w:sz w:val="28"/>
          <w:szCs w:val="28"/>
          <w:lang w:val="uk-UA"/>
        </w:rPr>
        <w:t>____________</w:t>
      </w:r>
    </w:p>
    <w:p w:rsidR="00937FE2" w:rsidRPr="00203AFC" w:rsidRDefault="00937FE2" w:rsidP="00937FE2">
      <w:pPr>
        <w:tabs>
          <w:tab w:val="left" w:pos="2235"/>
        </w:tabs>
        <w:spacing w:after="0" w:line="240" w:lineRule="auto"/>
        <w:rPr>
          <w:rFonts w:ascii="Times New Roman" w:hAnsi="Times New Roman"/>
          <w:sz w:val="28"/>
          <w:szCs w:val="28"/>
          <w:lang w:val="uk-UA"/>
        </w:rPr>
      </w:pPr>
    </w:p>
    <w:p w:rsidR="00937FE2"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rsidR="00937FE2" w:rsidRPr="00937FE2"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r w:rsidRPr="00937FE2">
        <w:rPr>
          <w:rFonts w:ascii="Times New Roman" w:hAnsi="Times New Roman"/>
          <w:bCs/>
          <w:sz w:val="28"/>
          <w:szCs w:val="28"/>
          <w:lang w:val="uk-UA"/>
        </w:rPr>
        <w:t>Рецензент:</w:t>
      </w:r>
      <w:r w:rsidRPr="00937FE2">
        <w:rPr>
          <w:bCs/>
          <w:sz w:val="28"/>
          <w:szCs w:val="28"/>
          <w:lang w:val="uk-UA"/>
        </w:rPr>
        <w:t>____________</w:t>
      </w:r>
    </w:p>
    <w:p w:rsidR="00937FE2" w:rsidRDefault="0000708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r>
        <w:rPr>
          <w:rFonts w:ascii="Times New Roman" w:hAnsi="Times New Roman"/>
          <w:bCs/>
          <w:sz w:val="28"/>
          <w:szCs w:val="28"/>
          <w:lang w:val="uk-UA"/>
        </w:rPr>
        <w:t>Професор</w:t>
      </w:r>
      <w:r w:rsidR="00937FE2">
        <w:rPr>
          <w:rFonts w:ascii="Times New Roman" w:hAnsi="Times New Roman"/>
          <w:bCs/>
          <w:sz w:val="28"/>
          <w:szCs w:val="28"/>
          <w:lang w:val="uk-UA"/>
        </w:rPr>
        <w:t>, д.т.н.</w:t>
      </w:r>
    </w:p>
    <w:p w:rsidR="00937FE2"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r>
        <w:rPr>
          <w:rFonts w:ascii="Times New Roman" w:hAnsi="Times New Roman"/>
          <w:bCs/>
          <w:sz w:val="28"/>
          <w:szCs w:val="28"/>
          <w:lang w:val="uk-UA"/>
        </w:rPr>
        <w:t>Файнзільберг Леонід Соломонович</w:t>
      </w:r>
    </w:p>
    <w:p w:rsidR="00937FE2" w:rsidRPr="00937FE2"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rsidR="00937FE2" w:rsidRPr="00203AFC" w:rsidRDefault="00937FE2" w:rsidP="00937FE2">
      <w:pPr>
        <w:tabs>
          <w:tab w:val="left" w:leader="underscore" w:pos="7371"/>
          <w:tab w:val="left" w:pos="7513"/>
          <w:tab w:val="left" w:leader="underscore" w:pos="8903"/>
        </w:tabs>
        <w:spacing w:after="0" w:line="240" w:lineRule="auto"/>
        <w:rPr>
          <w:rFonts w:ascii="Times New Roman" w:hAnsi="Times New Roman"/>
          <w:bCs/>
          <w:sz w:val="28"/>
          <w:szCs w:val="28"/>
          <w:lang w:val="uk-UA"/>
        </w:rPr>
      </w:pPr>
    </w:p>
    <w:p w:rsidR="00937FE2" w:rsidRPr="00B52FD2" w:rsidRDefault="00937FE2" w:rsidP="00937FE2">
      <w:pPr>
        <w:tabs>
          <w:tab w:val="left" w:pos="330"/>
        </w:tabs>
        <w:spacing w:after="0" w:line="240" w:lineRule="auto"/>
        <w:ind w:left="4536"/>
        <w:rPr>
          <w:rFonts w:ascii="Times New Roman" w:hAnsi="Times New Roman"/>
          <w:sz w:val="28"/>
          <w:szCs w:val="28"/>
          <w:lang w:val="uk-UA"/>
        </w:rPr>
      </w:pPr>
      <w:r w:rsidRPr="00B52FD2">
        <w:rPr>
          <w:rFonts w:ascii="Times New Roman" w:hAnsi="Times New Roman"/>
          <w:sz w:val="28"/>
          <w:szCs w:val="28"/>
          <w:lang w:val="uk-UA"/>
        </w:rPr>
        <w:t>Засвідчую, що у цій магістерсь</w:t>
      </w:r>
      <w:r w:rsidR="00036393">
        <w:rPr>
          <w:rFonts w:ascii="Times New Roman" w:hAnsi="Times New Roman"/>
          <w:sz w:val="28"/>
          <w:szCs w:val="28"/>
          <w:lang w:val="uk-UA"/>
        </w:rPr>
        <w:t>к</w:t>
      </w:r>
      <w:r w:rsidRPr="00B52FD2">
        <w:rPr>
          <w:rFonts w:ascii="Times New Roman" w:hAnsi="Times New Roman"/>
          <w:sz w:val="28"/>
          <w:szCs w:val="28"/>
          <w:lang w:val="uk-UA"/>
        </w:rPr>
        <w:t xml:space="preserve">ій </w:t>
      </w:r>
    </w:p>
    <w:p w:rsidR="00937FE2" w:rsidRPr="00B52FD2" w:rsidRDefault="00937FE2" w:rsidP="00937FE2">
      <w:pPr>
        <w:tabs>
          <w:tab w:val="left" w:pos="330"/>
        </w:tabs>
        <w:spacing w:after="0" w:line="240" w:lineRule="auto"/>
        <w:ind w:left="4536"/>
        <w:rPr>
          <w:rFonts w:ascii="Times New Roman" w:hAnsi="Times New Roman"/>
          <w:sz w:val="28"/>
          <w:szCs w:val="28"/>
          <w:lang w:val="uk-UA"/>
        </w:rPr>
      </w:pPr>
      <w:r w:rsidRPr="00B52FD2">
        <w:rPr>
          <w:rFonts w:ascii="Times New Roman" w:hAnsi="Times New Roman"/>
          <w:sz w:val="28"/>
          <w:szCs w:val="28"/>
          <w:lang w:val="uk-UA"/>
        </w:rPr>
        <w:t>дисертації немає запозичень з праць</w:t>
      </w:r>
    </w:p>
    <w:p w:rsidR="00937FE2" w:rsidRDefault="00937FE2" w:rsidP="00937FE2">
      <w:pPr>
        <w:tabs>
          <w:tab w:val="left" w:pos="330"/>
        </w:tabs>
        <w:spacing w:after="0" w:line="240" w:lineRule="auto"/>
        <w:ind w:left="4536"/>
        <w:rPr>
          <w:rFonts w:ascii="Times New Roman" w:hAnsi="Times New Roman"/>
          <w:sz w:val="28"/>
          <w:szCs w:val="28"/>
        </w:rPr>
      </w:pPr>
      <w:r w:rsidRPr="00937FE2">
        <w:rPr>
          <w:rFonts w:ascii="Times New Roman" w:hAnsi="Times New Roman"/>
          <w:sz w:val="28"/>
          <w:szCs w:val="28"/>
          <w:lang w:val="uk-UA"/>
        </w:rPr>
        <w:t>інших авторів бе</w:t>
      </w:r>
      <w:r w:rsidRPr="00321791">
        <w:rPr>
          <w:rFonts w:ascii="Times New Roman" w:hAnsi="Times New Roman"/>
          <w:sz w:val="28"/>
          <w:szCs w:val="28"/>
        </w:rPr>
        <w:t>з відповідних</w:t>
      </w:r>
    </w:p>
    <w:p w:rsidR="00937FE2" w:rsidRPr="00321791" w:rsidRDefault="00937FE2" w:rsidP="00937FE2">
      <w:pPr>
        <w:tabs>
          <w:tab w:val="left" w:pos="330"/>
        </w:tabs>
        <w:spacing w:after="0" w:line="240" w:lineRule="auto"/>
        <w:ind w:left="4536"/>
        <w:rPr>
          <w:rFonts w:ascii="Times New Roman" w:hAnsi="Times New Roman"/>
          <w:sz w:val="28"/>
          <w:szCs w:val="28"/>
        </w:rPr>
      </w:pPr>
      <w:r w:rsidRPr="00321791">
        <w:rPr>
          <w:rFonts w:ascii="Times New Roman" w:hAnsi="Times New Roman"/>
          <w:sz w:val="28"/>
          <w:szCs w:val="28"/>
        </w:rPr>
        <w:t>посилань.</w:t>
      </w:r>
    </w:p>
    <w:p w:rsidR="00937FE2" w:rsidRDefault="00937FE2" w:rsidP="00937FE2">
      <w:pPr>
        <w:tabs>
          <w:tab w:val="left" w:pos="330"/>
        </w:tabs>
        <w:spacing w:after="0" w:line="240" w:lineRule="auto"/>
        <w:ind w:left="4536"/>
        <w:rPr>
          <w:rFonts w:ascii="Times New Roman" w:hAnsi="Times New Roman"/>
          <w:sz w:val="28"/>
          <w:szCs w:val="28"/>
        </w:rPr>
      </w:pPr>
      <w:r w:rsidRPr="00321791">
        <w:rPr>
          <w:rFonts w:ascii="Times New Roman" w:hAnsi="Times New Roman"/>
          <w:sz w:val="28"/>
          <w:szCs w:val="28"/>
        </w:rPr>
        <w:t>Студент</w:t>
      </w:r>
      <w:r w:rsidR="00036393">
        <w:rPr>
          <w:rFonts w:ascii="Times New Roman" w:hAnsi="Times New Roman"/>
          <w:sz w:val="28"/>
          <w:szCs w:val="28"/>
        </w:rPr>
        <w:t>к</w:t>
      </w:r>
      <w:r>
        <w:rPr>
          <w:rFonts w:ascii="Times New Roman" w:hAnsi="Times New Roman"/>
          <w:sz w:val="28"/>
          <w:szCs w:val="28"/>
        </w:rPr>
        <w:t xml:space="preserve">а </w:t>
      </w:r>
      <w:r w:rsidRPr="00321791">
        <w:rPr>
          <w:rFonts w:ascii="Times New Roman" w:hAnsi="Times New Roman"/>
          <w:sz w:val="28"/>
          <w:szCs w:val="28"/>
        </w:rPr>
        <w:t xml:space="preserve"> _____________</w:t>
      </w:r>
    </w:p>
    <w:p w:rsidR="00937FE2" w:rsidRDefault="00937FE2" w:rsidP="00937FE2">
      <w:pPr>
        <w:tabs>
          <w:tab w:val="left" w:pos="330"/>
        </w:tabs>
        <w:spacing w:after="0" w:line="240" w:lineRule="auto"/>
        <w:ind w:left="4536"/>
        <w:rPr>
          <w:rFonts w:ascii="Times New Roman" w:hAnsi="Times New Roman"/>
          <w:sz w:val="28"/>
          <w:szCs w:val="28"/>
        </w:rPr>
      </w:pPr>
    </w:p>
    <w:p w:rsidR="00937FE2" w:rsidRPr="00937FE2" w:rsidRDefault="00937FE2" w:rsidP="00937FE2">
      <w:pPr>
        <w:tabs>
          <w:tab w:val="left" w:pos="330"/>
        </w:tabs>
        <w:spacing w:after="0" w:line="240" w:lineRule="auto"/>
        <w:rPr>
          <w:rFonts w:ascii="Times New Roman" w:hAnsi="Times New Roman"/>
          <w:sz w:val="28"/>
          <w:szCs w:val="28"/>
          <w:lang w:val="uk-UA"/>
        </w:rPr>
      </w:pPr>
    </w:p>
    <w:p w:rsidR="00937FE2" w:rsidRPr="00203AFC" w:rsidRDefault="00036393" w:rsidP="00937FE2">
      <w:pPr>
        <w:spacing w:before="24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К</w:t>
      </w:r>
      <w:r w:rsidR="00937FE2" w:rsidRPr="00203AFC">
        <w:rPr>
          <w:rFonts w:ascii="Times New Roman" w:eastAsia="Calibri" w:hAnsi="Times New Roman" w:cs="Times New Roman"/>
          <w:sz w:val="26"/>
          <w:szCs w:val="26"/>
        </w:rPr>
        <w:t>иїв – 202</w:t>
      </w:r>
      <w:r w:rsidR="00937FE2">
        <w:rPr>
          <w:rFonts w:ascii="Times New Roman" w:eastAsia="Calibri" w:hAnsi="Times New Roman" w:cs="Times New Roman"/>
          <w:sz w:val="26"/>
          <w:szCs w:val="26"/>
          <w:lang w:val="uk-UA"/>
        </w:rPr>
        <w:t>1</w:t>
      </w:r>
      <w:r w:rsidR="00937FE2" w:rsidRPr="00203AFC">
        <w:rPr>
          <w:rFonts w:ascii="Times New Roman" w:eastAsia="Calibri" w:hAnsi="Times New Roman" w:cs="Times New Roman"/>
          <w:sz w:val="26"/>
          <w:szCs w:val="26"/>
        </w:rPr>
        <w:t xml:space="preserve"> ро</w:t>
      </w:r>
      <w:r>
        <w:rPr>
          <w:rFonts w:ascii="Times New Roman" w:eastAsia="Calibri" w:hAnsi="Times New Roman" w:cs="Times New Roman"/>
          <w:sz w:val="26"/>
          <w:szCs w:val="26"/>
        </w:rPr>
        <w:t>к</w:t>
      </w:r>
      <w:r w:rsidR="00937FE2" w:rsidRPr="00203AFC">
        <w:rPr>
          <w:rFonts w:ascii="Times New Roman" w:eastAsia="Calibri" w:hAnsi="Times New Roman" w:cs="Times New Roman"/>
          <w:sz w:val="26"/>
          <w:szCs w:val="26"/>
        </w:rPr>
        <w:t>у</w:t>
      </w:r>
    </w:p>
    <w:p w:rsidR="00D37B90" w:rsidRDefault="005D4D51" w:rsidP="00D37B90">
      <w:pPr>
        <w:tabs>
          <w:tab w:val="left" w:pos="720"/>
          <w:tab w:val="left" w:pos="1440"/>
          <w:tab w:val="left" w:pos="1620"/>
        </w:tabs>
        <w:spacing w:line="240" w:lineRule="auto"/>
        <w:ind w:left="539"/>
        <w:jc w:val="center"/>
        <w:rPr>
          <w:rFonts w:ascii="Times New Roman" w:hAnsi="Times New Roman"/>
          <w:b/>
          <w:bCs/>
          <w:sz w:val="28"/>
        </w:rPr>
      </w:pPr>
      <w:r>
        <w:rPr>
          <w:rFonts w:ascii="Times New Roman" w:hAnsi="Times New Roman"/>
          <w:b/>
          <w:bCs/>
          <w:sz w:val="28"/>
        </w:rPr>
        <w:br w:type="page"/>
      </w:r>
      <w:r w:rsidR="00D37B90">
        <w:rPr>
          <w:rFonts w:ascii="Times New Roman" w:hAnsi="Times New Roman"/>
          <w:b/>
          <w:bCs/>
          <w:sz w:val="28"/>
        </w:rPr>
        <w:lastRenderedPageBreak/>
        <w:t>НаціональнийтехнічнийуніверситетУкраїни</w:t>
      </w:r>
    </w:p>
    <w:p w:rsidR="00D37B90" w:rsidRDefault="00D37B90" w:rsidP="00D37B90">
      <w:pPr>
        <w:tabs>
          <w:tab w:val="left" w:pos="720"/>
          <w:tab w:val="left" w:pos="1440"/>
          <w:tab w:val="left" w:pos="1620"/>
        </w:tabs>
        <w:spacing w:line="240" w:lineRule="auto"/>
        <w:ind w:left="539"/>
        <w:jc w:val="center"/>
        <w:rPr>
          <w:rFonts w:ascii="Times New Roman" w:hAnsi="Times New Roman"/>
          <w:b/>
          <w:bCs/>
          <w:sz w:val="28"/>
        </w:rPr>
      </w:pPr>
      <w:r>
        <w:rPr>
          <w:rFonts w:ascii="Times New Roman" w:hAnsi="Times New Roman"/>
          <w:b/>
          <w:sz w:val="28"/>
        </w:rPr>
        <w:t>«</w:t>
      </w:r>
      <w:r>
        <w:rPr>
          <w:rFonts w:ascii="Times New Roman" w:hAnsi="Times New Roman"/>
          <w:b/>
          <w:bCs/>
          <w:sz w:val="28"/>
        </w:rPr>
        <w:t>Київськийполітехнічнийінститут</w:t>
      </w:r>
    </w:p>
    <w:p w:rsidR="00D37B90" w:rsidRDefault="00D37B90" w:rsidP="00D37B90">
      <w:pPr>
        <w:tabs>
          <w:tab w:val="left" w:pos="720"/>
          <w:tab w:val="left" w:pos="1440"/>
          <w:tab w:val="left" w:pos="1620"/>
        </w:tabs>
        <w:spacing w:line="240" w:lineRule="auto"/>
        <w:ind w:left="539"/>
        <w:jc w:val="center"/>
        <w:rPr>
          <w:rFonts w:ascii="Times New Roman" w:hAnsi="Times New Roman"/>
          <w:b/>
          <w:sz w:val="28"/>
        </w:rPr>
      </w:pPr>
      <w:r>
        <w:rPr>
          <w:rFonts w:ascii="Times New Roman" w:hAnsi="Times New Roman"/>
          <w:b/>
          <w:bCs/>
          <w:sz w:val="28"/>
        </w:rPr>
        <w:t>іменіІгоряСікорського</w:t>
      </w:r>
      <w:r>
        <w:rPr>
          <w:rFonts w:ascii="Times New Roman" w:hAnsi="Times New Roman"/>
          <w:b/>
          <w:sz w:val="28"/>
        </w:rPr>
        <w:t>»</w:t>
      </w:r>
    </w:p>
    <w:p w:rsidR="00D37B90" w:rsidRDefault="00D37B90" w:rsidP="00D37B90">
      <w:pPr>
        <w:tabs>
          <w:tab w:val="left" w:pos="720"/>
          <w:tab w:val="left" w:pos="1440"/>
          <w:tab w:val="left" w:pos="1620"/>
        </w:tabs>
        <w:spacing w:line="240" w:lineRule="auto"/>
        <w:ind w:left="539"/>
        <w:rPr>
          <w:rFonts w:ascii="Times New Roman" w:hAnsi="Times New Roman"/>
          <w:b/>
          <w:bCs/>
          <w:sz w:val="28"/>
        </w:rPr>
      </w:pPr>
    </w:p>
    <w:p w:rsidR="00D37B90" w:rsidRDefault="00D37B90" w:rsidP="00D37B90">
      <w:pPr>
        <w:tabs>
          <w:tab w:val="left" w:leader="underscore" w:pos="8903"/>
        </w:tabs>
        <w:spacing w:line="240" w:lineRule="auto"/>
        <w:ind w:left="539" w:hanging="540"/>
        <w:jc w:val="center"/>
        <w:rPr>
          <w:rFonts w:ascii="Times New Roman" w:hAnsi="Times New Roman"/>
          <w:b/>
          <w:sz w:val="28"/>
        </w:rPr>
      </w:pPr>
      <w:r>
        <w:rPr>
          <w:rFonts w:ascii="Times New Roman" w:hAnsi="Times New Roman"/>
          <w:b/>
          <w:sz w:val="28"/>
        </w:rPr>
        <w:t>Факультет біомедичноїінженерії</w:t>
      </w:r>
    </w:p>
    <w:p w:rsidR="00D37B90" w:rsidRDefault="00D37B90" w:rsidP="00D37B90">
      <w:pPr>
        <w:tabs>
          <w:tab w:val="left" w:leader="underscore" w:pos="8903"/>
        </w:tabs>
        <w:spacing w:line="240" w:lineRule="auto"/>
        <w:ind w:left="539" w:hanging="540"/>
        <w:jc w:val="center"/>
        <w:rPr>
          <w:rFonts w:ascii="Times New Roman" w:hAnsi="Times New Roman"/>
          <w:b/>
          <w:sz w:val="28"/>
        </w:rPr>
      </w:pPr>
      <w:r>
        <w:rPr>
          <w:rFonts w:ascii="Times New Roman" w:hAnsi="Times New Roman"/>
          <w:b/>
          <w:sz w:val="28"/>
        </w:rPr>
        <w:t>Кафедра біобезпеки і здоров’ялюдини</w:t>
      </w:r>
    </w:p>
    <w:p w:rsidR="00D37B90" w:rsidRDefault="00D37B90" w:rsidP="00D37B90">
      <w:pPr>
        <w:tabs>
          <w:tab w:val="left" w:pos="5812"/>
          <w:tab w:val="left" w:pos="8833"/>
        </w:tabs>
        <w:spacing w:line="240" w:lineRule="auto"/>
        <w:ind w:left="-1"/>
        <w:jc w:val="center"/>
        <w:rPr>
          <w:rFonts w:ascii="Times New Roman" w:hAnsi="Times New Roman"/>
          <w:sz w:val="28"/>
        </w:rPr>
      </w:pPr>
      <w:r>
        <w:rPr>
          <w:rFonts w:ascii="Times New Roman" w:hAnsi="Times New Roman"/>
          <w:sz w:val="28"/>
        </w:rPr>
        <w:t>Рівеньвищоїосвіти – другий (магістерський) за освітньо-професійноюпрограмою</w:t>
      </w:r>
    </w:p>
    <w:p w:rsidR="00D37B90" w:rsidRDefault="00D37B90" w:rsidP="00D37B90">
      <w:pPr>
        <w:spacing w:after="120" w:line="240" w:lineRule="auto"/>
        <w:jc w:val="center"/>
        <w:rPr>
          <w:rFonts w:ascii="Times New Roman" w:hAnsi="Times New Roman"/>
          <w:sz w:val="28"/>
          <w:szCs w:val="28"/>
        </w:rPr>
      </w:pPr>
      <w:r>
        <w:rPr>
          <w:rFonts w:ascii="Times New Roman" w:hAnsi="Times New Roman"/>
          <w:sz w:val="28"/>
        </w:rPr>
        <w:t>Спеціальність (спеціалізація)</w:t>
      </w:r>
      <w:r>
        <w:rPr>
          <w:rFonts w:ascii="Times New Roman" w:hAnsi="Times New Roman"/>
          <w:sz w:val="28"/>
          <w:szCs w:val="28"/>
        </w:rPr>
        <w:t xml:space="preserve"> 227 «Фізичнатерапія, ерготерапія» («Фізичнатерапія»)</w:t>
      </w:r>
    </w:p>
    <w:p w:rsidR="00D37B90" w:rsidRDefault="00D37B90" w:rsidP="00D37B90">
      <w:pPr>
        <w:tabs>
          <w:tab w:val="left" w:pos="720"/>
          <w:tab w:val="left" w:pos="1440"/>
          <w:tab w:val="left" w:pos="1620"/>
        </w:tabs>
        <w:spacing w:line="240" w:lineRule="auto"/>
        <w:ind w:left="539"/>
        <w:rPr>
          <w:rFonts w:ascii="Calibri" w:eastAsia="Calibri" w:hAnsi="Calibri" w:cs="Times New Roman"/>
          <w:sz w:val="28"/>
          <w:vertAlign w:val="superscript"/>
        </w:rPr>
      </w:pPr>
    </w:p>
    <w:p w:rsidR="00D37B90" w:rsidRDefault="00D37B90" w:rsidP="00D37B90">
      <w:pPr>
        <w:tabs>
          <w:tab w:val="left" w:pos="720"/>
          <w:tab w:val="left" w:pos="1440"/>
          <w:tab w:val="left" w:pos="1620"/>
        </w:tabs>
        <w:spacing w:line="240" w:lineRule="auto"/>
        <w:ind w:left="5672"/>
        <w:rPr>
          <w:rFonts w:ascii="Times New Roman" w:eastAsia="Calibri" w:hAnsi="Times New Roman" w:cs="Times New Roman"/>
          <w:sz w:val="26"/>
          <w:szCs w:val="26"/>
        </w:rPr>
      </w:pPr>
      <w:r>
        <w:rPr>
          <w:rFonts w:ascii="Times New Roman" w:eastAsia="Calibri" w:hAnsi="Times New Roman" w:cs="Times New Roman"/>
          <w:sz w:val="26"/>
          <w:szCs w:val="26"/>
        </w:rPr>
        <w:t>ЗАТВЕРДЖУЮ</w:t>
      </w:r>
    </w:p>
    <w:p w:rsidR="00D37B90" w:rsidRDefault="00D37B90" w:rsidP="00D37B90">
      <w:pPr>
        <w:tabs>
          <w:tab w:val="left" w:pos="720"/>
          <w:tab w:val="left" w:pos="1440"/>
          <w:tab w:val="left" w:pos="1620"/>
        </w:tabs>
        <w:spacing w:line="240" w:lineRule="auto"/>
        <w:ind w:left="5672"/>
        <w:rPr>
          <w:rFonts w:ascii="Times New Roman" w:eastAsia="Calibri" w:hAnsi="Times New Roman" w:cs="Times New Roman"/>
          <w:bCs/>
          <w:sz w:val="26"/>
          <w:szCs w:val="26"/>
        </w:rPr>
      </w:pPr>
      <w:r>
        <w:rPr>
          <w:rFonts w:ascii="Times New Roman" w:eastAsia="Calibri" w:hAnsi="Times New Roman" w:cs="Times New Roman"/>
          <w:bCs/>
          <w:sz w:val="26"/>
          <w:szCs w:val="26"/>
        </w:rPr>
        <w:t>Завідувачкафедри</w:t>
      </w:r>
    </w:p>
    <w:p w:rsidR="00D37B90" w:rsidRDefault="00D37B90" w:rsidP="00D37B90">
      <w:pPr>
        <w:tabs>
          <w:tab w:val="left" w:pos="720"/>
          <w:tab w:val="left" w:pos="1440"/>
          <w:tab w:val="left" w:pos="1620"/>
        </w:tabs>
        <w:spacing w:line="240" w:lineRule="auto"/>
        <w:ind w:left="5671"/>
        <w:rPr>
          <w:rFonts w:ascii="Times New Roman" w:eastAsia="Calibri" w:hAnsi="Times New Roman" w:cs="Times New Roman"/>
          <w:sz w:val="26"/>
          <w:szCs w:val="26"/>
        </w:rPr>
      </w:pPr>
      <w:r>
        <w:rPr>
          <w:rFonts w:ascii="Times New Roman" w:eastAsia="Calibri" w:hAnsi="Times New Roman" w:cs="Times New Roman"/>
          <w:sz w:val="26"/>
          <w:szCs w:val="26"/>
        </w:rPr>
        <w:t>__________  Ігор ХУДЕЦЬКИЙ</w:t>
      </w:r>
    </w:p>
    <w:p w:rsidR="00D37B90" w:rsidRDefault="00D37B90" w:rsidP="00D37B90">
      <w:pPr>
        <w:tabs>
          <w:tab w:val="left" w:pos="720"/>
          <w:tab w:val="left" w:pos="1440"/>
          <w:tab w:val="left" w:pos="1620"/>
        </w:tabs>
        <w:spacing w:line="240" w:lineRule="auto"/>
        <w:ind w:left="5672"/>
        <w:rPr>
          <w:rFonts w:ascii="Times New Roman" w:eastAsia="Calibri" w:hAnsi="Times New Roman" w:cs="Times New Roman"/>
          <w:sz w:val="26"/>
          <w:szCs w:val="26"/>
        </w:rPr>
      </w:pPr>
      <w:r>
        <w:rPr>
          <w:rFonts w:ascii="Times New Roman" w:eastAsia="Calibri" w:hAnsi="Times New Roman" w:cs="Times New Roman"/>
          <w:sz w:val="26"/>
          <w:szCs w:val="26"/>
        </w:rPr>
        <w:t>«___»_____________20__ р.</w:t>
      </w:r>
    </w:p>
    <w:p w:rsidR="00D37B90" w:rsidRDefault="00D37B90" w:rsidP="00D37B90">
      <w:pPr>
        <w:tabs>
          <w:tab w:val="left" w:pos="5812"/>
          <w:tab w:val="left" w:pos="8833"/>
        </w:tabs>
        <w:spacing w:line="240" w:lineRule="auto"/>
        <w:ind w:left="-1"/>
        <w:rPr>
          <w:rFonts w:ascii="Calibri" w:eastAsia="Calibri" w:hAnsi="Calibri" w:cs="Times New Roman"/>
          <w:sz w:val="28"/>
        </w:rPr>
      </w:pPr>
    </w:p>
    <w:p w:rsidR="00D37B90" w:rsidRDefault="00D37B90" w:rsidP="00D37B90">
      <w:pPr>
        <w:tabs>
          <w:tab w:val="left" w:pos="720"/>
          <w:tab w:val="left" w:pos="1440"/>
          <w:tab w:val="left" w:pos="1620"/>
        </w:tabs>
        <w:spacing w:before="120" w:line="240" w:lineRule="auto"/>
        <w:ind w:left="540" w:hanging="54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ЗАВДАННЯ</w:t>
      </w:r>
    </w:p>
    <w:p w:rsidR="00D37B90" w:rsidRDefault="00D37B90" w:rsidP="00D37B90">
      <w:pPr>
        <w:tabs>
          <w:tab w:val="left" w:pos="720"/>
          <w:tab w:val="left" w:pos="1440"/>
          <w:tab w:val="left" w:pos="1620"/>
        </w:tabs>
        <w:spacing w:line="240" w:lineRule="auto"/>
        <w:ind w:left="539" w:hanging="53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на магістерськудисертаціюстудентці</w:t>
      </w:r>
    </w:p>
    <w:p w:rsidR="00D37B90" w:rsidRDefault="00D37B90" w:rsidP="00D37B90">
      <w:pPr>
        <w:autoSpaceDE w:val="0"/>
        <w:autoSpaceDN w:val="0"/>
        <w:adjustRightInd w:val="0"/>
        <w:spacing w:line="360" w:lineRule="auto"/>
        <w:ind w:left="-567" w:firstLine="567"/>
        <w:jc w:val="center"/>
        <w:rPr>
          <w:rFonts w:ascii="Times New Roman" w:eastAsia="Calibri" w:hAnsi="Times New Roman" w:cs="Times New Roman"/>
          <w:b/>
          <w:sz w:val="28"/>
          <w:szCs w:val="28"/>
          <w:lang w:val="uk-UA"/>
        </w:rPr>
      </w:pPr>
      <w:r>
        <w:rPr>
          <w:rFonts w:ascii="Times New Roman" w:hAnsi="Times New Roman" w:cs="Times New Roman"/>
          <w:b/>
          <w:sz w:val="28"/>
          <w:szCs w:val="28"/>
          <w:lang w:val="uk-UA"/>
        </w:rPr>
        <w:t>Дуб Аліні Геннадіївні</w:t>
      </w:r>
    </w:p>
    <w:p w:rsidR="00D37B90" w:rsidRDefault="00D37B90" w:rsidP="00D37B90">
      <w:pPr>
        <w:tabs>
          <w:tab w:val="left" w:leader="underscore" w:pos="8931"/>
        </w:tabs>
        <w:spacing w:line="360" w:lineRule="auto"/>
        <w:ind w:left="-567" w:firstLine="567"/>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1. Тема дисертації «</w:t>
      </w:r>
      <w:r>
        <w:rPr>
          <w:rFonts w:ascii="Times New Roman" w:hAnsi="Times New Roman"/>
          <w:color w:val="000000"/>
          <w:sz w:val="28"/>
          <w:szCs w:val="28"/>
        </w:rPr>
        <w:t>Фізичнатерапія при коксартрозі другого ступеня в умовахреабілітаційного центру</w:t>
      </w:r>
      <w:r>
        <w:rPr>
          <w:rFonts w:ascii="Times New Roman" w:eastAsia="Calibri" w:hAnsi="Times New Roman" w:cs="Times New Roman"/>
          <w:color w:val="000000"/>
          <w:sz w:val="28"/>
          <w:szCs w:val="28"/>
          <w:lang w:val="uk-UA"/>
        </w:rPr>
        <w:t>»</w:t>
      </w:r>
    </w:p>
    <w:p w:rsidR="00D37B90" w:rsidRDefault="00D37B90" w:rsidP="00D37B90">
      <w:pPr>
        <w:tabs>
          <w:tab w:val="left" w:leader="underscore" w:pos="9356"/>
        </w:tabs>
        <w:spacing w:line="360" w:lineRule="auto"/>
        <w:ind w:left="-567"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нау</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овий</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ерівни</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 xml:space="preserve"> дисертації Антонова-Рафі Юлія Валеріївна, </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андидат технічних наук, доцент, затверджені на</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азом по університету від «___»_________ 20__ р. №_____</w:t>
      </w:r>
    </w:p>
    <w:p w:rsidR="00D37B90" w:rsidRDefault="00D37B90" w:rsidP="00D37B90">
      <w:pPr>
        <w:tabs>
          <w:tab w:val="left" w:leader="underscore" w:pos="9356"/>
        </w:tabs>
        <w:spacing w:line="360" w:lineRule="auto"/>
        <w:ind w:left="-567" w:firstLine="567"/>
        <w:rPr>
          <w:rFonts w:ascii="Times New Roman" w:eastAsia="Calibri" w:hAnsi="Times New Roman" w:cs="Times New Roman"/>
          <w:sz w:val="28"/>
          <w:szCs w:val="28"/>
        </w:rPr>
      </w:pPr>
      <w:r>
        <w:rPr>
          <w:rFonts w:ascii="Times New Roman" w:eastAsia="Calibri" w:hAnsi="Times New Roman" w:cs="Times New Roman"/>
          <w:spacing w:val="-4"/>
          <w:sz w:val="28"/>
          <w:szCs w:val="28"/>
        </w:rPr>
        <w:t xml:space="preserve">2. </w:t>
      </w:r>
      <w:r>
        <w:rPr>
          <w:rFonts w:ascii="Times New Roman" w:eastAsia="Calibri" w:hAnsi="Times New Roman" w:cs="Times New Roman"/>
          <w:sz w:val="28"/>
          <w:szCs w:val="28"/>
        </w:rPr>
        <w:t>Строк подання студенткою дисертації –10грудня 202</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 xml:space="preserve"> р.</w:t>
      </w:r>
    </w:p>
    <w:p w:rsidR="00D37B90" w:rsidRDefault="00D37B90" w:rsidP="00D37B90">
      <w:pPr>
        <w:tabs>
          <w:tab w:val="left" w:pos="3780"/>
        </w:tabs>
        <w:spacing w:line="360" w:lineRule="auto"/>
        <w:ind w:left="-567" w:firstLine="567"/>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3. </w:t>
      </w:r>
      <w:r>
        <w:rPr>
          <w:rFonts w:ascii="Times New Roman" w:eastAsia="Calibri" w:hAnsi="Times New Roman" w:cs="Times New Roman"/>
          <w:bCs/>
          <w:sz w:val="28"/>
          <w:szCs w:val="28"/>
        </w:rPr>
        <w:t>Об’єктдослідження</w:t>
      </w:r>
      <w:r>
        <w:rPr>
          <w:rFonts w:ascii="Times New Roman" w:eastAsia="Calibri" w:hAnsi="Times New Roman" w:cs="Times New Roman"/>
          <w:sz w:val="28"/>
          <w:szCs w:val="28"/>
        </w:rPr>
        <w:t xml:space="preserve">– </w:t>
      </w:r>
      <w:r>
        <w:rPr>
          <w:rFonts w:ascii="Times New Roman" w:hAnsi="Times New Roman" w:cs="Times New Roman"/>
          <w:sz w:val="28"/>
          <w:szCs w:val="28"/>
          <w:lang w:val="uk-UA"/>
        </w:rPr>
        <w:t>є хворі на коксартроз 2-го ступеня, які отримують реабілітаційну допомогу в центрах фізичної реабілітації</w:t>
      </w:r>
    </w:p>
    <w:p w:rsidR="00D37B90" w:rsidRDefault="00D37B90" w:rsidP="00D37B90">
      <w:pPr>
        <w:spacing w:line="360" w:lineRule="auto"/>
        <w:ind w:left="-567" w:firstLine="567"/>
        <w:jc w:val="both"/>
        <w:rPr>
          <w:rFonts w:ascii="Times New Roman" w:hAnsi="Times New Roman" w:cs="Times New Roman"/>
          <w:sz w:val="28"/>
          <w:szCs w:val="28"/>
          <w:lang w:val="uk-UA"/>
        </w:rPr>
      </w:pPr>
      <w:r>
        <w:rPr>
          <w:rFonts w:ascii="Times New Roman" w:eastAsia="Calibri" w:hAnsi="Times New Roman" w:cs="Times New Roman"/>
          <w:sz w:val="28"/>
          <w:szCs w:val="28"/>
        </w:rPr>
        <w:lastRenderedPageBreak/>
        <w:t xml:space="preserve">4. </w:t>
      </w:r>
      <w:r>
        <w:rPr>
          <w:rFonts w:ascii="Times New Roman" w:eastAsia="Calibri" w:hAnsi="Times New Roman" w:cs="Times New Roman"/>
          <w:sz w:val="28"/>
          <w:szCs w:val="28"/>
          <w:lang w:val="uk-UA"/>
        </w:rPr>
        <w:t xml:space="preserve">Предмет дослідження початкові дані – для магістерської дисертації за освітньо-професійною програмою </w:t>
      </w:r>
      <w:r>
        <w:rPr>
          <w:rFonts w:ascii="Times New Roman" w:hAnsi="Times New Roman" w:cs="Times New Roman"/>
          <w:sz w:val="28"/>
          <w:szCs w:val="28"/>
          <w:lang w:val="uk-UA"/>
        </w:rPr>
        <w:t xml:space="preserve">структура програми та процес фізичної реабілітації хворих на коксартроз 2 ступеня на первинному рівні надання реабілітаційної допомоги в реабілітаційних центрах в гострому і під гострому станах. </w:t>
      </w:r>
      <w:r>
        <w:rPr>
          <w:rFonts w:ascii="Times New Roman" w:eastAsia="Calibri" w:hAnsi="Times New Roman" w:cs="Times New Roman"/>
          <w:sz w:val="28"/>
          <w:szCs w:val="28"/>
          <w:lang w:val="uk-UA"/>
        </w:rPr>
        <w:t xml:space="preserve"> (наукова, науково-методична і навчальна література, мережа Інтернет). Відстежити епідеміологію, етіологію, патогенез, артрозу кульшового суглобу. Розробити та навести приклади методів дослідження для оцінки функціонального стану кульшового суглобу. Підготувати блок-схему програми фізичної реабілітації, яка буде включати в себе рухові режими, їх тривалість, задачі, традиційні методи: кінезотерапію</w:t>
      </w:r>
      <w:r>
        <w:rPr>
          <w:rFonts w:ascii="Times New Roman" w:eastAsia="Calibri" w:hAnsi="Times New Roman" w:cs="Times New Roman"/>
          <w:color w:val="000000"/>
          <w:sz w:val="28"/>
          <w:szCs w:val="28"/>
          <w:lang w:val="uk-UA"/>
        </w:rPr>
        <w:t xml:space="preserve">, механотерапію, кінезітейпування, рефлексотерапію, лікувальний масаж, преформовані фізичні чинники </w:t>
      </w:r>
      <w:r>
        <w:rPr>
          <w:rFonts w:ascii="Times New Roman" w:eastAsia="Calibri" w:hAnsi="Times New Roman" w:cs="Times New Roman"/>
          <w:sz w:val="28"/>
          <w:szCs w:val="28"/>
          <w:lang w:val="uk-UA"/>
        </w:rPr>
        <w:t>та сучасні. Провести дослідження та організувати дослідження за темою магістерською дисертації.</w:t>
      </w:r>
    </w:p>
    <w:p w:rsidR="00D37B90" w:rsidRDefault="00D37B90" w:rsidP="00D37B90">
      <w:pPr>
        <w:tabs>
          <w:tab w:val="left" w:leader="underscore" w:pos="8903"/>
        </w:tabs>
        <w:spacing w:before="24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Завдання, які потрібно розробити.. За даними огляду різних літературних джерел опанувати досвід використання засобів та методів фізичної реабілітації для хворих на артроз кульшового суглобу та оцінити якість їх життя; розробити програму фізичної терапії яка буде включати МКФ, SMART-цілі, мультидисциплінарну команду, методи та засоби</w:t>
      </w:r>
      <w:r>
        <w:rPr>
          <w:rFonts w:ascii="Times New Roman" w:eastAsia="Calibri" w:hAnsi="Times New Roman" w:cs="Times New Roman"/>
          <w:bCs/>
          <w:sz w:val="28"/>
          <w:szCs w:val="28"/>
          <w:lang w:val="uk-UA"/>
        </w:rPr>
        <w:t xml:space="preserve"> фізичної терапії для </w:t>
      </w:r>
      <w:r>
        <w:rPr>
          <w:rFonts w:ascii="Times New Roman" w:eastAsia="Calibri" w:hAnsi="Times New Roman" w:cs="Times New Roman"/>
          <w:sz w:val="28"/>
          <w:szCs w:val="28"/>
          <w:lang w:val="uk-UA"/>
        </w:rPr>
        <w:t>хворих на кокс артроз 2-го ступеня та перевірити її ефективність. Провести дослідження з константувальним і формувальним педагогічним експериментом.</w:t>
      </w:r>
    </w:p>
    <w:p w:rsidR="00D37B90" w:rsidRDefault="00D37B90" w:rsidP="00D37B90">
      <w:pPr>
        <w:tabs>
          <w:tab w:val="left" w:leader="underscore" w:pos="9356"/>
        </w:tabs>
        <w:spacing w:line="36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6. Перелік графічного (ілюстративного) матеріалу розробити презентацію магістерської дисертації з використанням </w:t>
      </w:r>
      <w:r>
        <w:rPr>
          <w:rFonts w:ascii="Times New Roman" w:eastAsia="Calibri" w:hAnsi="Times New Roman" w:cs="Times New Roman"/>
          <w:i/>
          <w:sz w:val="28"/>
          <w:szCs w:val="28"/>
        </w:rPr>
        <w:t>P</w:t>
      </w:r>
      <w:r w:rsidRPr="00D37B90">
        <w:rPr>
          <w:rFonts w:ascii="Times New Roman" w:eastAsia="Calibri" w:hAnsi="Times New Roman" w:cs="Times New Roman"/>
          <w:i/>
          <w:sz w:val="28"/>
          <w:szCs w:val="28"/>
          <w:lang w:val="uk-UA"/>
        </w:rPr>
        <w:t>о</w:t>
      </w:r>
      <w:r>
        <w:rPr>
          <w:rFonts w:ascii="Times New Roman" w:eastAsia="Calibri" w:hAnsi="Times New Roman" w:cs="Times New Roman"/>
          <w:i/>
          <w:sz w:val="28"/>
          <w:szCs w:val="28"/>
        </w:rPr>
        <w:t>verPoint</w:t>
      </w:r>
      <w:r>
        <w:rPr>
          <w:rFonts w:ascii="Times New Roman" w:eastAsia="Calibri" w:hAnsi="Times New Roman" w:cs="Times New Roman"/>
          <w:i/>
          <w:sz w:val="28"/>
          <w:szCs w:val="28"/>
          <w:lang w:val="uk-UA"/>
        </w:rPr>
        <w:t>:</w:t>
      </w:r>
      <w:r>
        <w:rPr>
          <w:rFonts w:ascii="Times New Roman" w:eastAsia="Calibri" w:hAnsi="Times New Roman" w:cs="Times New Roman"/>
          <w:sz w:val="28"/>
          <w:szCs w:val="28"/>
          <w:lang w:val="uk-UA"/>
        </w:rPr>
        <w:t xml:space="preserve"> блок-схема програми фізичної терапії для хворих на кокс артроз 2-го ступеня. </w:t>
      </w:r>
      <w:r>
        <w:rPr>
          <w:rFonts w:ascii="Times New Roman" w:eastAsia="Calibri" w:hAnsi="Times New Roman" w:cs="Times New Roman"/>
          <w:sz w:val="28"/>
          <w:szCs w:val="28"/>
        </w:rPr>
        <w:t>Результатидосліджень з педагогічним</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експериментом (констатувальний і формувальний).</w:t>
      </w:r>
    </w:p>
    <w:p w:rsidR="00D37B90" w:rsidRDefault="00D37B90" w:rsidP="00D37B90">
      <w:pPr>
        <w:tabs>
          <w:tab w:val="left" w:leader="underscore" w:pos="8903"/>
        </w:tabs>
        <w:spacing w:line="36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7. Орієнтовний</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перелік</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публікацій: </w:t>
      </w:r>
    </w:p>
    <w:p w:rsidR="00D37B90" w:rsidRDefault="00D37B90" w:rsidP="00D37B90">
      <w:pPr>
        <w:tabs>
          <w:tab w:val="left" w:leader="underscore" w:pos="8903"/>
        </w:tabs>
        <w:spacing w:line="36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За результатами проведених</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досліджень</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опублікувати 1 статтю.</w:t>
      </w:r>
    </w:p>
    <w:p w:rsidR="00D37B90" w:rsidRDefault="00D37B90" w:rsidP="00D37B90">
      <w:pPr>
        <w:tabs>
          <w:tab w:val="left" w:pos="360"/>
          <w:tab w:val="left" w:pos="1440"/>
          <w:tab w:val="left" w:pos="1620"/>
        </w:tabs>
        <w:spacing w:before="240" w:line="36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8. Консультанти</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розділів</w:t>
      </w:r>
      <w:r w:rsidR="00EF60E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дисертації</w:t>
      </w:r>
      <w:r>
        <w:rPr>
          <w:rStyle w:val="a5"/>
          <w:rFonts w:ascii="Times New Roman" w:eastAsia="Calibri" w:hAnsi="Times New Roman" w:cs="Times New Roman"/>
          <w:sz w:val="28"/>
          <w:szCs w:val="28"/>
        </w:rPr>
        <w:footnoteReference w:customMarkFollows="1" w:id="2"/>
        <w:sym w:font="Symbol" w:char="F02A"/>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400"/>
        <w:gridCol w:w="1750"/>
        <w:gridCol w:w="2075"/>
      </w:tblGrid>
      <w:tr w:rsidR="00D37B90" w:rsidTr="00D37B90">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Розділ</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Прізвище, ініціали та посада </w:t>
            </w:r>
            <w:r>
              <w:rPr>
                <w:rFonts w:ascii="Times New Roman" w:eastAsia="Calibri" w:hAnsi="Times New Roman" w:cs="Times New Roman"/>
                <w:sz w:val="28"/>
                <w:szCs w:val="28"/>
              </w:rPr>
              <w:br/>
              <w:t>консультанта</w:t>
            </w:r>
          </w:p>
        </w:tc>
        <w:tc>
          <w:tcPr>
            <w:tcW w:w="3827" w:type="dxa"/>
            <w:gridSpan w:val="2"/>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Підпис, дата</w:t>
            </w:r>
          </w:p>
        </w:tc>
      </w:tr>
      <w:tr w:rsidR="00D37B90" w:rsidTr="00D37B90">
        <w:trPr>
          <w:cantSplit/>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rPr>
                <w:rFonts w:ascii="Times New Roman" w:eastAsia="Calibri"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rPr>
                <w:rFonts w:ascii="Times New Roman" w:eastAsia="Calibri"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завдання</w:t>
            </w:r>
            <w:r>
              <w:rPr>
                <w:rFonts w:ascii="Times New Roman" w:eastAsia="Calibri" w:hAnsi="Times New Roman" w:cs="Times New Roman"/>
                <w:sz w:val="28"/>
                <w:szCs w:val="28"/>
              </w:rPr>
              <w:br/>
              <w:t>видав</w:t>
            </w:r>
          </w:p>
        </w:tc>
        <w:tc>
          <w:tcPr>
            <w:tcW w:w="2076"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завдання</w:t>
            </w:r>
            <w:r>
              <w:rPr>
                <w:rFonts w:ascii="Times New Roman" w:eastAsia="Calibri" w:hAnsi="Times New Roman" w:cs="Times New Roman"/>
                <w:sz w:val="28"/>
                <w:szCs w:val="28"/>
              </w:rPr>
              <w:br/>
              <w:t>прийняв</w:t>
            </w:r>
          </w:p>
        </w:tc>
      </w:tr>
      <w:tr w:rsidR="00D37B90" w:rsidTr="00D37B90">
        <w:tc>
          <w:tcPr>
            <w:tcW w:w="1985"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c>
          <w:tcPr>
            <w:tcW w:w="1985"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bl>
    <w:p w:rsidR="00D37B90" w:rsidRDefault="00D37B90" w:rsidP="00D37B90">
      <w:pPr>
        <w:tabs>
          <w:tab w:val="left" w:pos="1440"/>
          <w:tab w:val="left" w:pos="1620"/>
          <w:tab w:val="left" w:pos="8900"/>
        </w:tabs>
        <w:spacing w:before="240" w:line="240" w:lineRule="auto"/>
        <w:ind w:right="-31"/>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9. </w:t>
      </w:r>
      <w:r>
        <w:rPr>
          <w:rFonts w:ascii="Times New Roman" w:eastAsia="Calibri" w:hAnsi="Times New Roman" w:cs="Times New Roman"/>
          <w:bCs/>
          <w:sz w:val="28"/>
          <w:szCs w:val="28"/>
        </w:rPr>
        <w:t>Дата видачі</w:t>
      </w:r>
      <w:r w:rsidR="00EF60EB">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rPr>
        <w:t>завдання</w:t>
      </w:r>
      <w:r w:rsidR="00EF60EB">
        <w:rPr>
          <w:rFonts w:ascii="Times New Roman" w:eastAsia="Calibri" w:hAnsi="Times New Roman" w:cs="Times New Roman"/>
          <w:bCs/>
          <w:sz w:val="28"/>
          <w:szCs w:val="28"/>
          <w:lang w:val="uk-UA"/>
        </w:rPr>
        <w:t xml:space="preserve"> </w:t>
      </w:r>
      <w:r>
        <w:rPr>
          <w:rFonts w:ascii="Times New Roman" w:eastAsia="Calibri" w:hAnsi="Times New Roman" w:cs="Times New Roman"/>
          <w:sz w:val="28"/>
          <w:szCs w:val="28"/>
        </w:rPr>
        <w:t>01.09.202</w:t>
      </w:r>
      <w:r>
        <w:rPr>
          <w:rFonts w:ascii="Times New Roman" w:eastAsia="Calibri" w:hAnsi="Times New Roman" w:cs="Times New Roman"/>
          <w:sz w:val="28"/>
          <w:szCs w:val="28"/>
          <w:lang w:val="uk-UA"/>
        </w:rPr>
        <w:t>1</w:t>
      </w:r>
      <w:r>
        <w:rPr>
          <w:rFonts w:ascii="Times New Roman" w:eastAsia="Calibri" w:hAnsi="Times New Roman" w:cs="Times New Roman"/>
          <w:sz w:val="28"/>
          <w:szCs w:val="28"/>
        </w:rPr>
        <w:t xml:space="preserve"> р.</w:t>
      </w:r>
    </w:p>
    <w:p w:rsidR="00D37B90" w:rsidRDefault="00D37B90" w:rsidP="00D37B90">
      <w:pPr>
        <w:tabs>
          <w:tab w:val="left" w:pos="1440"/>
          <w:tab w:val="left" w:pos="1620"/>
          <w:tab w:val="left" w:pos="8900"/>
        </w:tabs>
        <w:spacing w:before="240" w:line="240" w:lineRule="auto"/>
        <w:ind w:right="-31"/>
        <w:rPr>
          <w:rFonts w:ascii="Times New Roman" w:eastAsia="Calibri" w:hAnsi="Times New Roman" w:cs="Times New Roman"/>
          <w:sz w:val="28"/>
          <w:szCs w:val="28"/>
          <w:lang w:val="uk-UA"/>
        </w:rPr>
      </w:pPr>
    </w:p>
    <w:p w:rsidR="00D37B90" w:rsidRDefault="00D37B90" w:rsidP="00D37B90">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D37B90" w:rsidRDefault="00D37B90" w:rsidP="00D37B90">
      <w:pPr>
        <w:spacing w:before="240" w:line="240" w:lineRule="auto"/>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lastRenderedPageBreak/>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266"/>
        <w:gridCol w:w="2825"/>
        <w:gridCol w:w="1557"/>
      </w:tblGrid>
      <w:tr w:rsidR="00D37B90" w:rsidTr="00D37B90">
        <w:tc>
          <w:tcPr>
            <w:tcW w:w="540" w:type="dxa"/>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з/п</w:t>
            </w:r>
          </w:p>
        </w:tc>
        <w:tc>
          <w:tcPr>
            <w:tcW w:w="4280" w:type="dxa"/>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етапів</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виконання</w:t>
            </w:r>
            <w:r>
              <w:rPr>
                <w:rFonts w:ascii="Times New Roman" w:eastAsia="Calibri" w:hAnsi="Times New Roman" w:cs="Times New Roman"/>
                <w:sz w:val="28"/>
                <w:szCs w:val="28"/>
              </w:rPr>
              <w:br/>
              <w:t>магістерської</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Строк виконання</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етапів</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магістерської</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дисертації</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Примітка</w:t>
            </w:r>
          </w:p>
        </w:tc>
      </w:tr>
      <w:tr w:rsidR="00D37B90" w:rsidTr="00D37B90">
        <w:trPr>
          <w:trHeight w:val="2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Ознайомлення з літературними</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джерелами, що</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запропоновані</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керівником</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магістерської</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дисертації (МД)</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26.10.2021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2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Вивчення стану питань з теми МД за літературними та інформаційними</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джерелами</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Інтернет</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27.10.2021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2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Розробка плану МД, </w:t>
            </w:r>
            <w:r w:rsidR="00654C34">
              <w:rPr>
                <w:rFonts w:ascii="Times New Roman" w:eastAsia="Calibri" w:hAnsi="Times New Roman" w:cs="Times New Roman"/>
                <w:sz w:val="28"/>
                <w:szCs w:val="28"/>
              </w:rPr>
              <w:t>написан</w:t>
            </w:r>
            <w:r>
              <w:rPr>
                <w:rFonts w:ascii="Times New Roman" w:eastAsia="Calibri" w:hAnsi="Times New Roman" w:cs="Times New Roman"/>
                <w:sz w:val="28"/>
                <w:szCs w:val="28"/>
              </w:rPr>
              <w:t>я</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вступу</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29.10.2021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615"/>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Вивчення та вибір</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методів</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дослідження</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02.11.2021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5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Дослідження, обробка та аналіз</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отриманих</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даних</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10.11.2021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65"/>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Написання</w:t>
            </w:r>
            <w:r w:rsidR="00654C34">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rPr>
              <w:t xml:space="preserve">розділу 1. </w:t>
            </w:r>
            <w:r>
              <w:rPr>
                <w:rFonts w:ascii="Times New Roman" w:eastAsia="Calibri" w:hAnsi="Times New Roman" w:cs="Times New Roman"/>
                <w:sz w:val="28"/>
                <w:szCs w:val="28"/>
              </w:rPr>
              <w:t>«Огляд</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літературних</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джерел з теми дослідження»</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12.11.2021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8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Написання</w:t>
            </w:r>
            <w:r w:rsidR="00654C34">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rPr>
              <w:t xml:space="preserve">розділу 2. </w:t>
            </w:r>
            <w:r>
              <w:rPr>
                <w:rFonts w:ascii="Times New Roman" w:eastAsia="Calibri" w:hAnsi="Times New Roman" w:cs="Times New Roman"/>
                <w:sz w:val="28"/>
                <w:szCs w:val="28"/>
              </w:rPr>
              <w:t>«Методи та організація</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дослідження»</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18.11.2021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667"/>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Написання</w:t>
            </w:r>
            <w:r w:rsidR="00654C34">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rPr>
              <w:t xml:space="preserve">розділу 3. </w:t>
            </w:r>
            <w:r>
              <w:rPr>
                <w:rFonts w:ascii="Times New Roman" w:eastAsia="Calibri" w:hAnsi="Times New Roman" w:cs="Times New Roman"/>
                <w:sz w:val="28"/>
                <w:szCs w:val="28"/>
              </w:rPr>
              <w:t>«Результати</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дослідження та їх</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обговорення»</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26.11.2021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50"/>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Підготовка</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висновків, списку використаних</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джерел.</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01.12.2021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57"/>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Технічне</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оформлення</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магістерських</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дисертацій</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04.12.2021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157"/>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Коригування, брошурування, надання МД керівнику на Відгук і рецензенту на Рецензію</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09.12.2021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432"/>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Підготовка</w:t>
            </w:r>
            <w:r w:rsidR="00654C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презентації МД до захисту</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10.12.2021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345"/>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Представлення МД до захисту</w:t>
            </w:r>
          </w:p>
        </w:tc>
        <w:tc>
          <w:tcPr>
            <w:tcW w:w="2835" w:type="dxa"/>
            <w:tcBorders>
              <w:top w:val="single" w:sz="4" w:space="0" w:color="auto"/>
              <w:left w:val="single" w:sz="4" w:space="0" w:color="auto"/>
              <w:bottom w:val="single" w:sz="4" w:space="0" w:color="auto"/>
              <w:right w:val="single" w:sz="4" w:space="0" w:color="auto"/>
            </w:tcBorders>
            <w:hideMark/>
          </w:tcPr>
          <w:p w:rsidR="00D37B90" w:rsidRDefault="00D37B90" w:rsidP="00654C3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654C34">
              <w:rPr>
                <w:rFonts w:ascii="Times New Roman" w:eastAsia="Calibri" w:hAnsi="Times New Roman" w:cs="Times New Roman"/>
                <w:sz w:val="28"/>
                <w:szCs w:val="28"/>
                <w:lang w:val="uk-UA"/>
              </w:rPr>
              <w:t>5</w:t>
            </w:r>
            <w:r>
              <w:rPr>
                <w:rFonts w:ascii="Times New Roman" w:eastAsia="Calibri" w:hAnsi="Times New Roman" w:cs="Times New Roman"/>
                <w:sz w:val="28"/>
                <w:szCs w:val="28"/>
              </w:rPr>
              <w:t>.12.2021 р.</w:t>
            </w: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r w:rsidR="00D37B90" w:rsidTr="00D37B90">
        <w:trPr>
          <w:trHeight w:val="515"/>
        </w:trPr>
        <w:tc>
          <w:tcPr>
            <w:tcW w:w="54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4280" w:type="dxa"/>
            <w:tcBorders>
              <w:top w:val="single" w:sz="4" w:space="0" w:color="auto"/>
              <w:left w:val="single" w:sz="4" w:space="0" w:color="auto"/>
              <w:bottom w:val="single" w:sz="4" w:space="0" w:color="auto"/>
              <w:right w:val="single" w:sz="4" w:space="0" w:color="auto"/>
            </w:tcBorders>
            <w:hideMark/>
          </w:tcPr>
          <w:p w:rsidR="00D37B90" w:rsidRDefault="00D37B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Захист МД у комісіїзгіднорозкладу деканату</w:t>
            </w:r>
          </w:p>
        </w:tc>
        <w:tc>
          <w:tcPr>
            <w:tcW w:w="2835"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D37B90" w:rsidRDefault="00D37B90">
            <w:pPr>
              <w:spacing w:after="0" w:line="240" w:lineRule="auto"/>
              <w:rPr>
                <w:rFonts w:ascii="Times New Roman" w:eastAsia="Calibri" w:hAnsi="Times New Roman" w:cs="Times New Roman"/>
                <w:sz w:val="28"/>
                <w:szCs w:val="28"/>
              </w:rPr>
            </w:pPr>
          </w:p>
        </w:tc>
      </w:tr>
    </w:tbl>
    <w:p w:rsidR="00D37B90" w:rsidRDefault="00D37B90" w:rsidP="00D37B90">
      <w:pPr>
        <w:spacing w:after="0" w:line="240" w:lineRule="auto"/>
        <w:rPr>
          <w:rFonts w:ascii="Times New Roman" w:eastAsia="Calibri" w:hAnsi="Times New Roman" w:cs="Times New Roman"/>
          <w:sz w:val="28"/>
          <w:szCs w:val="28"/>
        </w:rPr>
      </w:pPr>
    </w:p>
    <w:p w:rsidR="00D37B90" w:rsidRDefault="00D37B90" w:rsidP="00D37B90">
      <w:pPr>
        <w:tabs>
          <w:tab w:val="left" w:pos="3828"/>
          <w:tab w:val="left" w:pos="6096"/>
          <w:tab w:val="right" w:pos="8931"/>
        </w:tabs>
        <w:spacing w:line="240" w:lineRule="auto"/>
        <w:ind w:left="540" w:hanging="540"/>
        <w:rPr>
          <w:rFonts w:ascii="Times New Roman" w:eastAsia="Calibri" w:hAnsi="Times New Roman" w:cs="Times New Roman"/>
          <w:sz w:val="28"/>
          <w:szCs w:val="28"/>
        </w:rPr>
      </w:pPr>
      <w:r>
        <w:rPr>
          <w:rFonts w:ascii="Times New Roman" w:eastAsia="Calibri" w:hAnsi="Times New Roman" w:cs="Times New Roman"/>
          <w:bCs/>
          <w:sz w:val="28"/>
          <w:szCs w:val="28"/>
        </w:rPr>
        <w:t xml:space="preserve">Студентка </w:t>
      </w:r>
      <w:r>
        <w:rPr>
          <w:rFonts w:ascii="Times New Roman" w:eastAsia="Calibri" w:hAnsi="Times New Roman" w:cs="Times New Roman"/>
          <w:sz w:val="28"/>
          <w:szCs w:val="28"/>
        </w:rPr>
        <w:tab/>
      </w:r>
      <w:r>
        <w:rPr>
          <w:rFonts w:ascii="Times New Roman" w:eastAsia="Calibri" w:hAnsi="Times New Roman" w:cs="Times New Roman"/>
          <w:bCs/>
          <w:sz w:val="28"/>
          <w:szCs w:val="28"/>
        </w:rPr>
        <w:t>_______</w:t>
      </w:r>
      <w:r>
        <w:rPr>
          <w:rFonts w:ascii="Times New Roman" w:eastAsia="Calibri" w:hAnsi="Times New Roman" w:cs="Times New Roman"/>
          <w:sz w:val="28"/>
          <w:szCs w:val="28"/>
        </w:rPr>
        <w:t>___</w:t>
      </w:r>
      <w:r>
        <w:rPr>
          <w:rFonts w:ascii="Times New Roman" w:eastAsia="Calibri" w:hAnsi="Times New Roman" w:cs="Times New Roman"/>
          <w:bCs/>
          <w:sz w:val="28"/>
          <w:szCs w:val="28"/>
        </w:rPr>
        <w:t>__</w:t>
      </w:r>
      <w:r>
        <w:rPr>
          <w:rFonts w:ascii="Times New Roman" w:eastAsia="Calibri" w:hAnsi="Times New Roman" w:cs="Times New Roman"/>
          <w:sz w:val="28"/>
          <w:szCs w:val="28"/>
        </w:rPr>
        <w:tab/>
      </w:r>
      <w:r>
        <w:rPr>
          <w:rFonts w:ascii="Times New Roman" w:eastAsia="Calibri" w:hAnsi="Times New Roman" w:cs="Times New Roman"/>
          <w:sz w:val="28"/>
          <w:szCs w:val="28"/>
          <w:lang w:val="uk-UA"/>
        </w:rPr>
        <w:t xml:space="preserve">Аліна ДУБ </w:t>
      </w:r>
    </w:p>
    <w:p w:rsidR="00D37B90" w:rsidRDefault="00D37B90" w:rsidP="00D37B90">
      <w:pPr>
        <w:tabs>
          <w:tab w:val="left" w:pos="4253"/>
          <w:tab w:val="left" w:pos="6663"/>
          <w:tab w:val="right" w:pos="8931"/>
        </w:tabs>
        <w:spacing w:line="240" w:lineRule="auto"/>
        <w:rPr>
          <w:rFonts w:ascii="Times New Roman" w:eastAsia="Calibri" w:hAnsi="Times New Roman" w:cs="Times New Roman"/>
          <w:sz w:val="28"/>
          <w:szCs w:val="28"/>
          <w:vertAlign w:val="superscript"/>
        </w:rPr>
      </w:pPr>
      <w:r>
        <w:rPr>
          <w:rFonts w:ascii="Times New Roman" w:eastAsia="Calibri" w:hAnsi="Times New Roman" w:cs="Times New Roman"/>
          <w:bCs/>
          <w:sz w:val="28"/>
          <w:szCs w:val="28"/>
          <w:vertAlign w:val="superscript"/>
        </w:rPr>
        <w:tab/>
      </w:r>
      <w:r>
        <w:rPr>
          <w:rFonts w:ascii="Times New Roman" w:eastAsia="Calibri" w:hAnsi="Times New Roman" w:cs="Times New Roman"/>
          <w:sz w:val="28"/>
          <w:szCs w:val="28"/>
          <w:vertAlign w:val="superscript"/>
        </w:rPr>
        <w:tab/>
      </w:r>
    </w:p>
    <w:p w:rsidR="00D37B90" w:rsidRDefault="00D37B90" w:rsidP="00D37B90">
      <w:pPr>
        <w:tabs>
          <w:tab w:val="left" w:pos="3828"/>
          <w:tab w:val="left" w:pos="6096"/>
          <w:tab w:val="right" w:pos="8931"/>
        </w:tabs>
        <w:spacing w:line="240" w:lineRule="auto"/>
        <w:ind w:left="540" w:hanging="540"/>
        <w:rPr>
          <w:rFonts w:ascii="Times New Roman" w:eastAsia="Calibri" w:hAnsi="Times New Roman" w:cs="Times New Roman"/>
          <w:sz w:val="28"/>
          <w:szCs w:val="28"/>
          <w:lang w:val="uk-UA"/>
        </w:rPr>
      </w:pPr>
      <w:r>
        <w:rPr>
          <w:rFonts w:ascii="Times New Roman" w:eastAsia="Calibri" w:hAnsi="Times New Roman" w:cs="Times New Roman"/>
          <w:bCs/>
          <w:sz w:val="28"/>
          <w:szCs w:val="28"/>
        </w:rPr>
        <w:t>Науковийкерівникдисертації</w:t>
      </w:r>
      <w:r>
        <w:rPr>
          <w:rFonts w:ascii="Times New Roman" w:eastAsia="Calibri" w:hAnsi="Times New Roman" w:cs="Times New Roman"/>
          <w:bCs/>
          <w:sz w:val="28"/>
          <w:szCs w:val="28"/>
        </w:rPr>
        <w:tab/>
        <w:t>_______</w:t>
      </w:r>
      <w:r>
        <w:rPr>
          <w:rFonts w:ascii="Times New Roman" w:eastAsia="Calibri" w:hAnsi="Times New Roman" w:cs="Times New Roman"/>
          <w:sz w:val="28"/>
          <w:szCs w:val="28"/>
        </w:rPr>
        <w:t>___</w:t>
      </w:r>
      <w:r>
        <w:rPr>
          <w:rFonts w:ascii="Times New Roman" w:eastAsia="Calibri" w:hAnsi="Times New Roman" w:cs="Times New Roman"/>
          <w:bCs/>
          <w:sz w:val="28"/>
          <w:szCs w:val="28"/>
        </w:rPr>
        <w:t>__</w:t>
      </w:r>
      <w:r>
        <w:rPr>
          <w:rFonts w:ascii="Times New Roman" w:eastAsia="Calibri" w:hAnsi="Times New Roman" w:cs="Times New Roman"/>
          <w:sz w:val="28"/>
          <w:szCs w:val="28"/>
        </w:rPr>
        <w:tab/>
      </w:r>
      <w:r>
        <w:rPr>
          <w:rFonts w:ascii="Times New Roman" w:eastAsia="Calibri" w:hAnsi="Times New Roman" w:cs="Times New Roman"/>
          <w:sz w:val="28"/>
          <w:szCs w:val="28"/>
          <w:lang w:val="uk-UA"/>
        </w:rPr>
        <w:t>Юлія Антонова-Рафі</w:t>
      </w:r>
    </w:p>
    <w:p w:rsidR="005D4D51" w:rsidRPr="00D37B90" w:rsidRDefault="005D4D51">
      <w:pPr>
        <w:rPr>
          <w:rFonts w:ascii="Times New Roman" w:hAnsi="Times New Roman"/>
          <w:b/>
          <w:bCs/>
          <w:sz w:val="28"/>
          <w:lang w:val="uk-UA"/>
        </w:rPr>
      </w:pPr>
    </w:p>
    <w:p w:rsidR="00E008CF" w:rsidRPr="00BE6F43" w:rsidRDefault="00E008CF" w:rsidP="00E008CF">
      <w:pPr>
        <w:jc w:val="center"/>
        <w:rPr>
          <w:rFonts w:ascii="Times New Roman" w:hAnsi="Times New Roman"/>
          <w:sz w:val="28"/>
          <w:szCs w:val="28"/>
          <w:lang w:val="uk-UA"/>
        </w:rPr>
      </w:pPr>
      <w:r w:rsidRPr="005A2ED5">
        <w:rPr>
          <w:rFonts w:ascii="Times New Roman" w:hAnsi="Times New Roman"/>
          <w:b/>
          <w:sz w:val="28"/>
          <w:szCs w:val="28"/>
        </w:rPr>
        <w:lastRenderedPageBreak/>
        <w:t>РЕФЕРАТ</w:t>
      </w:r>
    </w:p>
    <w:p w:rsidR="00E008CF" w:rsidRPr="00BD4BBB" w:rsidRDefault="00E008CF" w:rsidP="00E7724D">
      <w:pPr>
        <w:spacing w:after="0" w:line="360" w:lineRule="auto"/>
        <w:ind w:left="-567" w:firstLine="567"/>
        <w:jc w:val="both"/>
        <w:rPr>
          <w:rFonts w:ascii="Times New Roman" w:hAnsi="Times New Roman"/>
          <w:color w:val="000000"/>
          <w:sz w:val="28"/>
          <w:szCs w:val="28"/>
          <w:lang w:val="uk-UA"/>
        </w:rPr>
      </w:pPr>
      <w:r w:rsidRPr="008224DB">
        <w:rPr>
          <w:rFonts w:ascii="Times New Roman" w:hAnsi="Times New Roman"/>
          <w:sz w:val="28"/>
          <w:szCs w:val="28"/>
        </w:rPr>
        <w:t>Магісте</w:t>
      </w:r>
      <w:r>
        <w:rPr>
          <w:rFonts w:ascii="Times New Roman" w:hAnsi="Times New Roman"/>
          <w:sz w:val="28"/>
          <w:szCs w:val="28"/>
        </w:rPr>
        <w:t>рсь</w:t>
      </w:r>
      <w:r w:rsidR="00036393">
        <w:rPr>
          <w:rFonts w:ascii="Times New Roman" w:hAnsi="Times New Roman"/>
          <w:sz w:val="28"/>
          <w:szCs w:val="28"/>
        </w:rPr>
        <w:t>к</w:t>
      </w:r>
      <w:r>
        <w:rPr>
          <w:rFonts w:ascii="Times New Roman" w:hAnsi="Times New Roman"/>
          <w:sz w:val="28"/>
          <w:szCs w:val="28"/>
        </w:rPr>
        <w:t>а</w:t>
      </w:r>
      <w:r w:rsidR="00FA53D7">
        <w:rPr>
          <w:rFonts w:ascii="Times New Roman" w:hAnsi="Times New Roman"/>
          <w:sz w:val="28"/>
          <w:szCs w:val="28"/>
          <w:lang w:val="uk-UA"/>
        </w:rPr>
        <w:t xml:space="preserve"> </w:t>
      </w:r>
      <w:r>
        <w:rPr>
          <w:rFonts w:ascii="Times New Roman" w:hAnsi="Times New Roman"/>
          <w:sz w:val="28"/>
          <w:szCs w:val="28"/>
        </w:rPr>
        <w:t>дисертація</w:t>
      </w:r>
      <w:r w:rsidR="00AE65B7">
        <w:rPr>
          <w:rFonts w:ascii="Times New Roman" w:hAnsi="Times New Roman"/>
          <w:sz w:val="28"/>
          <w:szCs w:val="28"/>
          <w:lang w:val="uk-UA"/>
        </w:rPr>
        <w:t xml:space="preserve"> </w:t>
      </w:r>
      <w:r>
        <w:rPr>
          <w:rFonts w:ascii="Times New Roman" w:hAnsi="Times New Roman"/>
          <w:sz w:val="28"/>
          <w:szCs w:val="28"/>
        </w:rPr>
        <w:t>ви</w:t>
      </w:r>
      <w:r w:rsidR="00036393">
        <w:rPr>
          <w:rFonts w:ascii="Times New Roman" w:hAnsi="Times New Roman"/>
          <w:sz w:val="28"/>
          <w:szCs w:val="28"/>
        </w:rPr>
        <w:t>к</w:t>
      </w:r>
      <w:r>
        <w:rPr>
          <w:rFonts w:ascii="Times New Roman" w:hAnsi="Times New Roman"/>
          <w:sz w:val="28"/>
          <w:szCs w:val="28"/>
        </w:rPr>
        <w:t xml:space="preserve">ладена на </w:t>
      </w:r>
      <w:r w:rsidR="00312309">
        <w:rPr>
          <w:rFonts w:ascii="Times New Roman" w:hAnsi="Times New Roman"/>
          <w:sz w:val="28"/>
          <w:szCs w:val="28"/>
          <w:lang w:val="uk-UA"/>
        </w:rPr>
        <w:t>7</w:t>
      </w:r>
      <w:r w:rsidR="00E7724D">
        <w:rPr>
          <w:rFonts w:ascii="Times New Roman" w:hAnsi="Times New Roman"/>
          <w:sz w:val="28"/>
          <w:szCs w:val="28"/>
          <w:lang w:val="uk-UA"/>
        </w:rPr>
        <w:t>3</w:t>
      </w:r>
      <w:r w:rsidR="00FA53D7">
        <w:rPr>
          <w:rFonts w:ascii="Times New Roman" w:hAnsi="Times New Roman"/>
          <w:sz w:val="28"/>
          <w:szCs w:val="28"/>
          <w:lang w:val="uk-UA"/>
        </w:rPr>
        <w:t xml:space="preserve"> </w:t>
      </w:r>
      <w:r w:rsidRPr="00BD4BBB">
        <w:rPr>
          <w:rFonts w:ascii="Times New Roman" w:hAnsi="Times New Roman"/>
          <w:sz w:val="28"/>
          <w:szCs w:val="28"/>
        </w:rPr>
        <w:t>сторін</w:t>
      </w:r>
      <w:r w:rsidR="00036393">
        <w:rPr>
          <w:rFonts w:ascii="Times New Roman" w:hAnsi="Times New Roman"/>
          <w:sz w:val="28"/>
          <w:szCs w:val="28"/>
        </w:rPr>
        <w:t>к</w:t>
      </w:r>
      <w:r w:rsidRPr="00BD4BBB">
        <w:rPr>
          <w:rFonts w:ascii="Times New Roman" w:hAnsi="Times New Roman"/>
          <w:sz w:val="28"/>
          <w:szCs w:val="28"/>
        </w:rPr>
        <w:t>ах, літературних</w:t>
      </w:r>
      <w:r w:rsidR="00FA53D7">
        <w:rPr>
          <w:rFonts w:ascii="Times New Roman" w:hAnsi="Times New Roman"/>
          <w:sz w:val="28"/>
          <w:szCs w:val="28"/>
          <w:lang w:val="uk-UA"/>
        </w:rPr>
        <w:t xml:space="preserve"> </w:t>
      </w:r>
      <w:r w:rsidRPr="00BD4BBB">
        <w:rPr>
          <w:rFonts w:ascii="Times New Roman" w:hAnsi="Times New Roman"/>
          <w:sz w:val="28"/>
          <w:szCs w:val="28"/>
        </w:rPr>
        <w:t xml:space="preserve">джерел </w:t>
      </w:r>
      <w:r w:rsidR="00AE65B7">
        <w:rPr>
          <w:rFonts w:ascii="Times New Roman" w:hAnsi="Times New Roman"/>
          <w:sz w:val="28"/>
          <w:szCs w:val="28"/>
          <w:lang w:val="uk-UA"/>
        </w:rPr>
        <w:t>41</w:t>
      </w:r>
      <w:r w:rsidRPr="00BD4BBB">
        <w:rPr>
          <w:rFonts w:ascii="Times New Roman" w:hAnsi="Times New Roman"/>
          <w:sz w:val="28"/>
          <w:szCs w:val="28"/>
        </w:rPr>
        <w:t xml:space="preserve">, серед них </w:t>
      </w:r>
      <w:r w:rsidR="00AE65B7">
        <w:rPr>
          <w:rFonts w:ascii="Times New Roman" w:hAnsi="Times New Roman"/>
          <w:sz w:val="28"/>
          <w:szCs w:val="28"/>
          <w:lang w:val="uk-UA"/>
        </w:rPr>
        <w:t xml:space="preserve">8 </w:t>
      </w:r>
      <w:r w:rsidRPr="00BD4BBB">
        <w:rPr>
          <w:rFonts w:ascii="Times New Roman" w:hAnsi="Times New Roman"/>
          <w:sz w:val="28"/>
          <w:szCs w:val="28"/>
        </w:rPr>
        <w:t>іноземних; рис.</w:t>
      </w:r>
      <w:r w:rsidR="00AE65B7">
        <w:rPr>
          <w:rFonts w:ascii="Times New Roman" w:hAnsi="Times New Roman"/>
          <w:sz w:val="28"/>
          <w:szCs w:val="28"/>
          <w:lang w:val="uk-UA"/>
        </w:rPr>
        <w:t>18</w:t>
      </w:r>
      <w:r w:rsidRPr="00BD4BBB">
        <w:rPr>
          <w:rFonts w:ascii="Times New Roman" w:hAnsi="Times New Roman"/>
          <w:sz w:val="28"/>
          <w:szCs w:val="28"/>
        </w:rPr>
        <w:t>, табл.6</w:t>
      </w:r>
      <w:r w:rsidR="00E7724D">
        <w:rPr>
          <w:rFonts w:ascii="Times New Roman" w:hAnsi="Times New Roman"/>
          <w:sz w:val="28"/>
          <w:szCs w:val="28"/>
          <w:lang w:val="uk-UA"/>
        </w:rPr>
        <w:t>.</w:t>
      </w:r>
      <w:r w:rsidRPr="00BD4BBB">
        <w:rPr>
          <w:rFonts w:ascii="Times New Roman" w:hAnsi="Times New Roman"/>
          <w:sz w:val="28"/>
          <w:szCs w:val="28"/>
        </w:rPr>
        <w:t xml:space="preserve"> </w:t>
      </w:r>
    </w:p>
    <w:p w:rsidR="00E008CF" w:rsidRDefault="00E008CF" w:rsidP="00E7724D">
      <w:pPr>
        <w:spacing w:line="360" w:lineRule="auto"/>
        <w:ind w:left="-567" w:firstLine="567"/>
        <w:jc w:val="both"/>
        <w:rPr>
          <w:rFonts w:ascii="Times New Roman" w:hAnsi="Times New Roman" w:cs="Times New Roman"/>
          <w:sz w:val="28"/>
          <w:szCs w:val="28"/>
          <w:lang w:val="uk-UA"/>
        </w:rPr>
      </w:pPr>
      <w:r w:rsidRPr="00BD4BBB">
        <w:rPr>
          <w:rFonts w:ascii="Times New Roman" w:hAnsi="Times New Roman"/>
          <w:i/>
          <w:sz w:val="28"/>
          <w:szCs w:val="28"/>
          <w:lang w:val="uk-UA"/>
        </w:rPr>
        <w:t>А</w:t>
      </w:r>
      <w:r w:rsidR="00036393">
        <w:rPr>
          <w:rFonts w:ascii="Times New Roman" w:hAnsi="Times New Roman"/>
          <w:i/>
          <w:sz w:val="28"/>
          <w:szCs w:val="28"/>
          <w:lang w:val="uk-UA"/>
        </w:rPr>
        <w:t>к</w:t>
      </w:r>
      <w:r w:rsidRPr="00BD4BBB">
        <w:rPr>
          <w:rFonts w:ascii="Times New Roman" w:hAnsi="Times New Roman"/>
          <w:i/>
          <w:sz w:val="28"/>
          <w:szCs w:val="28"/>
          <w:lang w:val="uk-UA"/>
        </w:rPr>
        <w:t>туальність теми.</w:t>
      </w:r>
      <w:r w:rsidR="00654C34">
        <w:rPr>
          <w:rFonts w:ascii="Times New Roman" w:hAnsi="Times New Roman"/>
          <w:i/>
          <w:sz w:val="28"/>
          <w:szCs w:val="28"/>
          <w:lang w:val="uk-UA"/>
        </w:rPr>
        <w:t xml:space="preserve"> </w:t>
      </w:r>
      <w:r w:rsidRPr="00FF7D8A">
        <w:rPr>
          <w:rFonts w:ascii="Times New Roman" w:hAnsi="Times New Roman" w:cs="Times New Roman"/>
          <w:sz w:val="28"/>
          <w:szCs w:val="28"/>
          <w:lang w:val="uk-UA"/>
        </w:rPr>
        <w:t>Патол</w:t>
      </w:r>
      <w:r w:rsidRPr="001D0EC6">
        <w:rPr>
          <w:rFonts w:ascii="Times New Roman" w:hAnsi="Times New Roman" w:cs="Times New Roman"/>
          <w:sz w:val="28"/>
          <w:szCs w:val="28"/>
          <w:lang w:val="uk-UA"/>
        </w:rPr>
        <w:t>огія ОРА, в я</w:t>
      </w:r>
      <w:r w:rsidR="00036393">
        <w:rPr>
          <w:rFonts w:ascii="Times New Roman" w:hAnsi="Times New Roman" w:cs="Times New Roman"/>
          <w:sz w:val="28"/>
          <w:szCs w:val="28"/>
          <w:lang w:val="uk-UA"/>
        </w:rPr>
        <w:t>к</w:t>
      </w:r>
      <w:r w:rsidRPr="001D0EC6">
        <w:rPr>
          <w:rFonts w:ascii="Times New Roman" w:hAnsi="Times New Roman" w:cs="Times New Roman"/>
          <w:sz w:val="28"/>
          <w:szCs w:val="28"/>
          <w:lang w:val="uk-UA"/>
        </w:rPr>
        <w:t xml:space="preserve">ій </w:t>
      </w:r>
      <w:r w:rsidR="00036393">
        <w:rPr>
          <w:rFonts w:ascii="Times New Roman" w:hAnsi="Times New Roman" w:cs="Times New Roman"/>
          <w:sz w:val="28"/>
          <w:szCs w:val="28"/>
          <w:lang w:val="uk-UA"/>
        </w:rPr>
        <w:t>к</w:t>
      </w:r>
      <w:r>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Pr>
          <w:rFonts w:ascii="Times New Roman" w:hAnsi="Times New Roman" w:cs="Times New Roman"/>
          <w:sz w:val="28"/>
          <w:szCs w:val="28"/>
          <w:lang w:val="uk-UA"/>
        </w:rPr>
        <w:t>сартроз займає одне з найвищих місць</w:t>
      </w:r>
      <w:r w:rsidRPr="001D0EC6">
        <w:rPr>
          <w:rFonts w:ascii="Times New Roman" w:hAnsi="Times New Roman" w:cs="Times New Roman"/>
          <w:sz w:val="28"/>
          <w:szCs w:val="28"/>
          <w:lang w:val="uk-UA"/>
        </w:rPr>
        <w:t>, веде до значних втрат в е</w:t>
      </w:r>
      <w:r w:rsidR="00036393">
        <w:rPr>
          <w:rFonts w:ascii="Times New Roman" w:hAnsi="Times New Roman" w:cs="Times New Roman"/>
          <w:sz w:val="28"/>
          <w:szCs w:val="28"/>
          <w:lang w:val="uk-UA"/>
        </w:rPr>
        <w:t>к</w:t>
      </w:r>
      <w:r w:rsidRPr="001D0EC6">
        <w:rPr>
          <w:rFonts w:ascii="Times New Roman" w:hAnsi="Times New Roman" w:cs="Times New Roman"/>
          <w:sz w:val="28"/>
          <w:szCs w:val="28"/>
          <w:lang w:val="uk-UA"/>
        </w:rPr>
        <w:t xml:space="preserve">ономічній, соціальній і психологічній сферах. </w:t>
      </w:r>
      <w:r w:rsidRPr="00F21D59">
        <w:rPr>
          <w:rFonts w:ascii="Times New Roman" w:hAnsi="Times New Roman" w:cs="Times New Roman"/>
          <w:sz w:val="28"/>
          <w:szCs w:val="28"/>
          <w:lang w:val="uk-UA"/>
        </w:rPr>
        <w:t>Збит</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 xml:space="preserve">и, пов'язані із </w:t>
      </w:r>
      <w:r w:rsidRPr="00312309">
        <w:rPr>
          <w:rFonts w:ascii="Times New Roman" w:hAnsi="Times New Roman" w:cs="Times New Roman"/>
          <w:bCs/>
          <w:sz w:val="28"/>
          <w:szCs w:val="28"/>
          <w:lang w:val="uk-UA"/>
        </w:rPr>
        <w:t>захворюваннями цієї групи</w:t>
      </w:r>
      <w:r w:rsidR="00312309" w:rsidRPr="00312309">
        <w:rPr>
          <w:rFonts w:ascii="Times New Roman" w:hAnsi="Times New Roman" w:cs="Times New Roman"/>
          <w:bCs/>
          <w:sz w:val="28"/>
          <w:szCs w:val="28"/>
          <w:lang w:val="uk-UA"/>
        </w:rPr>
        <w:t xml:space="preserve"> дуже</w:t>
      </w:r>
      <w:r w:rsidRPr="00312309">
        <w:rPr>
          <w:rFonts w:ascii="Times New Roman" w:hAnsi="Times New Roman" w:cs="Times New Roman"/>
          <w:bCs/>
          <w:sz w:val="28"/>
          <w:szCs w:val="28"/>
          <w:lang w:val="uk-UA"/>
        </w:rPr>
        <w:t xml:space="preserve"> зросли за останні ро</w:t>
      </w:r>
      <w:r w:rsidR="00036393">
        <w:rPr>
          <w:rFonts w:ascii="Times New Roman" w:hAnsi="Times New Roman" w:cs="Times New Roman"/>
          <w:bCs/>
          <w:sz w:val="28"/>
          <w:szCs w:val="28"/>
          <w:lang w:val="uk-UA"/>
        </w:rPr>
        <w:t>к</w:t>
      </w:r>
      <w:r w:rsidRPr="00312309">
        <w:rPr>
          <w:rFonts w:ascii="Times New Roman" w:hAnsi="Times New Roman" w:cs="Times New Roman"/>
          <w:bCs/>
          <w:sz w:val="28"/>
          <w:szCs w:val="28"/>
          <w:lang w:val="uk-UA"/>
        </w:rPr>
        <w:t>и і с</w:t>
      </w:r>
      <w:r w:rsidR="00036393">
        <w:rPr>
          <w:rFonts w:ascii="Times New Roman" w:hAnsi="Times New Roman" w:cs="Times New Roman"/>
          <w:bCs/>
          <w:sz w:val="28"/>
          <w:szCs w:val="28"/>
          <w:lang w:val="uk-UA"/>
        </w:rPr>
        <w:t>к</w:t>
      </w:r>
      <w:r w:rsidRPr="00312309">
        <w:rPr>
          <w:rFonts w:ascii="Times New Roman" w:hAnsi="Times New Roman" w:cs="Times New Roman"/>
          <w:bCs/>
          <w:sz w:val="28"/>
          <w:szCs w:val="28"/>
          <w:lang w:val="uk-UA"/>
        </w:rPr>
        <w:t>ладають</w:t>
      </w:r>
      <w:r w:rsidR="00312309" w:rsidRPr="00312309">
        <w:rPr>
          <w:rFonts w:ascii="Times New Roman" w:hAnsi="Times New Roman" w:cs="Times New Roman"/>
          <w:bCs/>
          <w:sz w:val="28"/>
          <w:szCs w:val="28"/>
          <w:lang w:val="uk-UA"/>
        </w:rPr>
        <w:t xml:space="preserve"> близь</w:t>
      </w:r>
      <w:r w:rsidR="00036393">
        <w:rPr>
          <w:rFonts w:ascii="Times New Roman" w:hAnsi="Times New Roman" w:cs="Times New Roman"/>
          <w:bCs/>
          <w:sz w:val="28"/>
          <w:szCs w:val="28"/>
          <w:lang w:val="uk-UA"/>
        </w:rPr>
        <w:t>к</w:t>
      </w:r>
      <w:r w:rsidR="00312309" w:rsidRPr="00312309">
        <w:rPr>
          <w:rFonts w:ascii="Times New Roman" w:hAnsi="Times New Roman" w:cs="Times New Roman"/>
          <w:bCs/>
          <w:sz w:val="28"/>
          <w:szCs w:val="28"/>
          <w:lang w:val="uk-UA"/>
        </w:rPr>
        <w:t>о</w:t>
      </w:r>
      <w:r w:rsidRPr="00312309">
        <w:rPr>
          <w:rFonts w:ascii="Times New Roman" w:hAnsi="Times New Roman" w:cs="Times New Roman"/>
          <w:bCs/>
          <w:sz w:val="28"/>
          <w:szCs w:val="28"/>
          <w:lang w:val="uk-UA"/>
        </w:rPr>
        <w:t xml:space="preserve"> 1,0 - 2,5% валового національного доходу та</w:t>
      </w:r>
      <w:r w:rsidR="00036393">
        <w:rPr>
          <w:rFonts w:ascii="Times New Roman" w:hAnsi="Times New Roman" w:cs="Times New Roman"/>
          <w:bCs/>
          <w:sz w:val="28"/>
          <w:szCs w:val="28"/>
          <w:lang w:val="uk-UA"/>
        </w:rPr>
        <w:t>к</w:t>
      </w:r>
      <w:r w:rsidRPr="00312309">
        <w:rPr>
          <w:rFonts w:ascii="Times New Roman" w:hAnsi="Times New Roman" w:cs="Times New Roman"/>
          <w:bCs/>
          <w:sz w:val="28"/>
          <w:szCs w:val="28"/>
          <w:lang w:val="uk-UA"/>
        </w:rPr>
        <w:t xml:space="preserve">их розвинених </w:t>
      </w:r>
      <w:r w:rsidR="00036393">
        <w:rPr>
          <w:rFonts w:ascii="Times New Roman" w:hAnsi="Times New Roman" w:cs="Times New Roman"/>
          <w:bCs/>
          <w:sz w:val="28"/>
          <w:szCs w:val="28"/>
          <w:lang w:val="uk-UA"/>
        </w:rPr>
        <w:t>к</w:t>
      </w:r>
      <w:r w:rsidRPr="00312309">
        <w:rPr>
          <w:rFonts w:ascii="Times New Roman" w:hAnsi="Times New Roman" w:cs="Times New Roman"/>
          <w:bCs/>
          <w:sz w:val="28"/>
          <w:szCs w:val="28"/>
          <w:lang w:val="uk-UA"/>
        </w:rPr>
        <w:t>раїн світу, я</w:t>
      </w:r>
      <w:r w:rsidR="00036393">
        <w:rPr>
          <w:rFonts w:ascii="Times New Roman" w:hAnsi="Times New Roman" w:cs="Times New Roman"/>
          <w:bCs/>
          <w:sz w:val="28"/>
          <w:szCs w:val="28"/>
          <w:lang w:val="uk-UA"/>
        </w:rPr>
        <w:t>к</w:t>
      </w:r>
      <w:r w:rsidR="00312309" w:rsidRPr="00312309">
        <w:rPr>
          <w:rFonts w:ascii="Times New Roman" w:hAnsi="Times New Roman" w:cs="Times New Roman"/>
          <w:bCs/>
          <w:sz w:val="28"/>
          <w:szCs w:val="28"/>
          <w:lang w:val="uk-UA"/>
        </w:rPr>
        <w:t>Вели</w:t>
      </w:r>
      <w:r w:rsidR="00036393">
        <w:rPr>
          <w:rFonts w:ascii="Times New Roman" w:hAnsi="Times New Roman" w:cs="Times New Roman"/>
          <w:bCs/>
          <w:sz w:val="28"/>
          <w:szCs w:val="28"/>
          <w:lang w:val="uk-UA"/>
        </w:rPr>
        <w:t>к</w:t>
      </w:r>
      <w:r w:rsidR="00312309" w:rsidRPr="00312309">
        <w:rPr>
          <w:rFonts w:ascii="Times New Roman" w:hAnsi="Times New Roman" w:cs="Times New Roman"/>
          <w:bCs/>
          <w:sz w:val="28"/>
          <w:szCs w:val="28"/>
          <w:lang w:val="uk-UA"/>
        </w:rPr>
        <w:t xml:space="preserve">обританія, </w:t>
      </w:r>
      <w:r w:rsidRPr="00312309">
        <w:rPr>
          <w:rFonts w:ascii="Times New Roman" w:hAnsi="Times New Roman" w:cs="Times New Roman"/>
          <w:bCs/>
          <w:sz w:val="28"/>
          <w:szCs w:val="28"/>
          <w:lang w:val="uk-UA"/>
        </w:rPr>
        <w:t xml:space="preserve">США, </w:t>
      </w:r>
      <w:r w:rsidR="00312309" w:rsidRPr="00312309">
        <w:rPr>
          <w:rFonts w:ascii="Times New Roman" w:hAnsi="Times New Roman" w:cs="Times New Roman"/>
          <w:bCs/>
          <w:sz w:val="28"/>
          <w:szCs w:val="28"/>
          <w:lang w:val="uk-UA"/>
        </w:rPr>
        <w:t xml:space="preserve">Австралія, </w:t>
      </w:r>
      <w:r w:rsidR="00036393">
        <w:rPr>
          <w:rFonts w:ascii="Times New Roman" w:hAnsi="Times New Roman" w:cs="Times New Roman"/>
          <w:bCs/>
          <w:sz w:val="28"/>
          <w:szCs w:val="28"/>
          <w:lang w:val="uk-UA"/>
        </w:rPr>
        <w:t>К</w:t>
      </w:r>
      <w:r w:rsidRPr="00312309">
        <w:rPr>
          <w:rFonts w:ascii="Times New Roman" w:hAnsi="Times New Roman" w:cs="Times New Roman"/>
          <w:bCs/>
          <w:sz w:val="28"/>
          <w:szCs w:val="28"/>
          <w:lang w:val="uk-UA"/>
        </w:rPr>
        <w:t>анада, Франція. В останні</w:t>
      </w:r>
      <w:r w:rsidRPr="00312309">
        <w:rPr>
          <w:rFonts w:ascii="Times New Roman" w:hAnsi="Times New Roman" w:cs="Times New Roman"/>
          <w:sz w:val="28"/>
          <w:szCs w:val="28"/>
          <w:lang w:val="uk-UA"/>
        </w:rPr>
        <w:t xml:space="preserve"> десяти</w:t>
      </w:r>
      <w:r w:rsidR="00312309">
        <w:rPr>
          <w:rFonts w:ascii="Times New Roman" w:hAnsi="Times New Roman" w:cs="Times New Roman"/>
          <w:sz w:val="28"/>
          <w:szCs w:val="28"/>
          <w:lang w:val="uk-UA"/>
        </w:rPr>
        <w:t>літт</w:t>
      </w:r>
      <w:r w:rsidRPr="00312309">
        <w:rPr>
          <w:rFonts w:ascii="Times New Roman" w:hAnsi="Times New Roman" w:cs="Times New Roman"/>
          <w:sz w:val="28"/>
          <w:szCs w:val="28"/>
          <w:lang w:val="uk-UA"/>
        </w:rPr>
        <w:t>я спостерігається у людей ві</w:t>
      </w:r>
      <w:r w:rsidR="00036393">
        <w:rPr>
          <w:rFonts w:ascii="Times New Roman" w:hAnsi="Times New Roman" w:cs="Times New Roman"/>
          <w:sz w:val="28"/>
          <w:szCs w:val="28"/>
          <w:lang w:val="uk-UA"/>
        </w:rPr>
        <w:t>к</w:t>
      </w:r>
      <w:r w:rsidRPr="00312309">
        <w:rPr>
          <w:rFonts w:ascii="Times New Roman" w:hAnsi="Times New Roman" w:cs="Times New Roman"/>
          <w:sz w:val="28"/>
          <w:szCs w:val="28"/>
          <w:lang w:val="uk-UA"/>
        </w:rPr>
        <w:t>ом від 32 до 42 ро</w:t>
      </w:r>
      <w:r w:rsidR="00036393">
        <w:rPr>
          <w:rFonts w:ascii="Times New Roman" w:hAnsi="Times New Roman" w:cs="Times New Roman"/>
          <w:sz w:val="28"/>
          <w:szCs w:val="28"/>
          <w:lang w:val="uk-UA"/>
        </w:rPr>
        <w:t>к</w:t>
      </w:r>
      <w:r w:rsidRPr="00312309">
        <w:rPr>
          <w:rFonts w:ascii="Times New Roman" w:hAnsi="Times New Roman" w:cs="Times New Roman"/>
          <w:sz w:val="28"/>
          <w:szCs w:val="28"/>
          <w:lang w:val="uk-UA"/>
        </w:rPr>
        <w:t>ів</w:t>
      </w:r>
      <w:r w:rsidR="00312309" w:rsidRPr="00312309">
        <w:rPr>
          <w:rFonts w:ascii="Times New Roman" w:hAnsi="Times New Roman" w:cs="Times New Roman"/>
          <w:sz w:val="28"/>
          <w:szCs w:val="28"/>
          <w:lang w:val="uk-UA"/>
        </w:rPr>
        <w:t>тенденція до вини</w:t>
      </w:r>
      <w:r w:rsidR="00036393">
        <w:rPr>
          <w:rFonts w:ascii="Times New Roman" w:hAnsi="Times New Roman" w:cs="Times New Roman"/>
          <w:sz w:val="28"/>
          <w:szCs w:val="28"/>
          <w:lang w:val="uk-UA"/>
        </w:rPr>
        <w:t>к</w:t>
      </w:r>
      <w:r w:rsidR="00312309" w:rsidRPr="00312309">
        <w:rPr>
          <w:rFonts w:ascii="Times New Roman" w:hAnsi="Times New Roman" w:cs="Times New Roman"/>
          <w:sz w:val="28"/>
          <w:szCs w:val="28"/>
          <w:lang w:val="uk-UA"/>
        </w:rPr>
        <w:t xml:space="preserve">нення </w:t>
      </w:r>
      <w:r w:rsidR="00036393">
        <w:rPr>
          <w:rFonts w:ascii="Times New Roman" w:hAnsi="Times New Roman" w:cs="Times New Roman"/>
          <w:sz w:val="28"/>
          <w:szCs w:val="28"/>
          <w:lang w:val="uk-UA"/>
        </w:rPr>
        <w:t>к</w:t>
      </w:r>
      <w:r w:rsidR="00312309" w:rsidRPr="00312309">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00312309" w:rsidRPr="00312309">
        <w:rPr>
          <w:rFonts w:ascii="Times New Roman" w:hAnsi="Times New Roman" w:cs="Times New Roman"/>
          <w:sz w:val="28"/>
          <w:szCs w:val="28"/>
          <w:lang w:val="uk-UA"/>
        </w:rPr>
        <w:t>сартрозу</w:t>
      </w:r>
      <w:r w:rsidRPr="00312309">
        <w:rPr>
          <w:rFonts w:ascii="Times New Roman" w:hAnsi="Times New Roman" w:cs="Times New Roman"/>
          <w:sz w:val="28"/>
          <w:szCs w:val="28"/>
          <w:lang w:val="uk-UA"/>
        </w:rPr>
        <w:t xml:space="preserve">. </w:t>
      </w:r>
      <w:r w:rsidRPr="00E7724D">
        <w:rPr>
          <w:rFonts w:ascii="Times New Roman" w:hAnsi="Times New Roman" w:cs="Times New Roman"/>
          <w:sz w:val="28"/>
          <w:szCs w:val="28"/>
          <w:lang w:val="uk-UA"/>
        </w:rPr>
        <w:t>По</w:t>
      </w:r>
      <w:r w:rsidR="00036393" w:rsidRPr="00E7724D">
        <w:rPr>
          <w:rFonts w:ascii="Times New Roman" w:hAnsi="Times New Roman" w:cs="Times New Roman"/>
          <w:sz w:val="28"/>
          <w:szCs w:val="28"/>
          <w:lang w:val="uk-UA"/>
        </w:rPr>
        <w:t>к</w:t>
      </w:r>
      <w:r w:rsidRPr="00E7724D">
        <w:rPr>
          <w:rFonts w:ascii="Times New Roman" w:hAnsi="Times New Roman" w:cs="Times New Roman"/>
          <w:sz w:val="28"/>
          <w:szCs w:val="28"/>
          <w:lang w:val="uk-UA"/>
        </w:rPr>
        <w:t>азни</w:t>
      </w:r>
      <w:r w:rsidR="00036393" w:rsidRPr="00E7724D">
        <w:rPr>
          <w:rFonts w:ascii="Times New Roman" w:hAnsi="Times New Roman" w:cs="Times New Roman"/>
          <w:sz w:val="28"/>
          <w:szCs w:val="28"/>
          <w:lang w:val="uk-UA"/>
        </w:rPr>
        <w:t>к</w:t>
      </w:r>
      <w:r w:rsidRPr="00E7724D">
        <w:rPr>
          <w:rFonts w:ascii="Times New Roman" w:hAnsi="Times New Roman" w:cs="Times New Roman"/>
          <w:sz w:val="28"/>
          <w:szCs w:val="28"/>
          <w:lang w:val="uk-UA"/>
        </w:rPr>
        <w:t>и</w:t>
      </w:r>
      <w:r w:rsidR="00654C34">
        <w:rPr>
          <w:rFonts w:ascii="Times New Roman" w:hAnsi="Times New Roman" w:cs="Times New Roman"/>
          <w:sz w:val="28"/>
          <w:szCs w:val="28"/>
          <w:lang w:val="uk-UA"/>
        </w:rPr>
        <w:t xml:space="preserve"> </w:t>
      </w:r>
      <w:r w:rsidRPr="00E7724D">
        <w:rPr>
          <w:rFonts w:ascii="Times New Roman" w:hAnsi="Times New Roman" w:cs="Times New Roman"/>
          <w:sz w:val="28"/>
          <w:szCs w:val="28"/>
          <w:lang w:val="uk-UA"/>
        </w:rPr>
        <w:t>тимчасової</w:t>
      </w:r>
      <w:r w:rsidR="00654C34">
        <w:rPr>
          <w:rFonts w:ascii="Times New Roman" w:hAnsi="Times New Roman" w:cs="Times New Roman"/>
          <w:sz w:val="28"/>
          <w:szCs w:val="28"/>
          <w:lang w:val="uk-UA"/>
        </w:rPr>
        <w:t xml:space="preserve"> </w:t>
      </w:r>
      <w:r w:rsidRPr="00E7724D">
        <w:rPr>
          <w:rFonts w:ascii="Times New Roman" w:hAnsi="Times New Roman" w:cs="Times New Roman"/>
          <w:sz w:val="28"/>
          <w:szCs w:val="28"/>
          <w:lang w:val="uk-UA"/>
        </w:rPr>
        <w:t>непрацездатності</w:t>
      </w:r>
      <w:r w:rsidR="00654C34">
        <w:rPr>
          <w:rFonts w:ascii="Times New Roman" w:hAnsi="Times New Roman" w:cs="Times New Roman"/>
          <w:sz w:val="28"/>
          <w:szCs w:val="28"/>
          <w:lang w:val="uk-UA"/>
        </w:rPr>
        <w:t xml:space="preserve"> </w:t>
      </w:r>
      <w:r w:rsidRPr="00E7724D">
        <w:rPr>
          <w:rFonts w:ascii="Times New Roman" w:hAnsi="Times New Roman" w:cs="Times New Roman"/>
          <w:sz w:val="28"/>
          <w:szCs w:val="28"/>
          <w:lang w:val="uk-UA"/>
        </w:rPr>
        <w:t>с</w:t>
      </w:r>
      <w:r w:rsidR="00036393" w:rsidRPr="00E7724D">
        <w:rPr>
          <w:rFonts w:ascii="Times New Roman" w:hAnsi="Times New Roman" w:cs="Times New Roman"/>
          <w:sz w:val="28"/>
          <w:szCs w:val="28"/>
          <w:lang w:val="uk-UA"/>
        </w:rPr>
        <w:t>к</w:t>
      </w:r>
      <w:r w:rsidRPr="00E7724D">
        <w:rPr>
          <w:rFonts w:ascii="Times New Roman" w:hAnsi="Times New Roman" w:cs="Times New Roman"/>
          <w:sz w:val="28"/>
          <w:szCs w:val="28"/>
          <w:lang w:val="uk-UA"/>
        </w:rPr>
        <w:t xml:space="preserve">ладають в середньому 580 днів на </w:t>
      </w:r>
      <w:r w:rsidR="00036393" w:rsidRPr="00E7724D">
        <w:rPr>
          <w:rFonts w:ascii="Times New Roman" w:hAnsi="Times New Roman" w:cs="Times New Roman"/>
          <w:sz w:val="28"/>
          <w:szCs w:val="28"/>
          <w:lang w:val="uk-UA"/>
        </w:rPr>
        <w:t>к</w:t>
      </w:r>
      <w:r w:rsidRPr="00E7724D">
        <w:rPr>
          <w:rFonts w:ascii="Times New Roman" w:hAnsi="Times New Roman" w:cs="Times New Roman"/>
          <w:sz w:val="28"/>
          <w:szCs w:val="28"/>
          <w:lang w:val="uk-UA"/>
        </w:rPr>
        <w:t>ожні 100 осіб</w:t>
      </w:r>
      <w:r w:rsidR="00654C34">
        <w:rPr>
          <w:rFonts w:ascii="Times New Roman" w:hAnsi="Times New Roman" w:cs="Times New Roman"/>
          <w:sz w:val="28"/>
          <w:szCs w:val="28"/>
          <w:lang w:val="uk-UA"/>
        </w:rPr>
        <w:t xml:space="preserve"> </w:t>
      </w:r>
      <w:r w:rsidR="00312309" w:rsidRPr="00E7724D">
        <w:rPr>
          <w:rFonts w:ascii="Times New Roman" w:hAnsi="Times New Roman" w:cs="Times New Roman"/>
          <w:sz w:val="28"/>
          <w:szCs w:val="28"/>
          <w:lang w:val="uk-UA"/>
        </w:rPr>
        <w:t>за рі</w:t>
      </w:r>
      <w:r w:rsidR="00036393" w:rsidRPr="00E7724D">
        <w:rPr>
          <w:rFonts w:ascii="Times New Roman" w:hAnsi="Times New Roman" w:cs="Times New Roman"/>
          <w:sz w:val="28"/>
          <w:szCs w:val="28"/>
          <w:lang w:val="uk-UA"/>
        </w:rPr>
        <w:t>к</w:t>
      </w:r>
      <w:r w:rsidRPr="00E7724D">
        <w:rPr>
          <w:rFonts w:ascii="Times New Roman" w:hAnsi="Times New Roman" w:cs="Times New Roman"/>
          <w:sz w:val="28"/>
          <w:szCs w:val="28"/>
          <w:lang w:val="uk-UA"/>
        </w:rPr>
        <w:t xml:space="preserve">. </w:t>
      </w:r>
    </w:p>
    <w:p w:rsidR="00E008CF" w:rsidRDefault="00E008CF" w:rsidP="00E7724D">
      <w:pPr>
        <w:spacing w:line="360" w:lineRule="auto"/>
        <w:ind w:left="-567" w:firstLine="567"/>
        <w:jc w:val="both"/>
        <w:rPr>
          <w:rFonts w:ascii="Times New Roman" w:hAnsi="Times New Roman" w:cs="Times New Roman"/>
          <w:sz w:val="28"/>
          <w:szCs w:val="28"/>
          <w:lang w:val="uk-UA"/>
        </w:rPr>
      </w:pPr>
      <w:r w:rsidRPr="00F21D59">
        <w:rPr>
          <w:rFonts w:ascii="Times New Roman" w:hAnsi="Times New Roman" w:cs="Times New Roman"/>
          <w:sz w:val="28"/>
          <w:szCs w:val="28"/>
          <w:lang w:val="uk-UA"/>
        </w:rPr>
        <w:t>По</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азни</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и</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інвалідизації</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при</w:t>
      </w:r>
      <w:r w:rsidR="00607557">
        <w:rPr>
          <w:rFonts w:ascii="Times New Roman" w:hAnsi="Times New Roman" w:cs="Times New Roman"/>
          <w:sz w:val="28"/>
          <w:szCs w:val="28"/>
          <w:lang w:val="uk-UA"/>
        </w:rPr>
        <w:t> </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о</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сартрозі</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перевищують</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аналогічні</w:t>
      </w:r>
      <w:r w:rsidR="00607557">
        <w:rPr>
          <w:rFonts w:ascii="Times New Roman" w:hAnsi="Times New Roman" w:cs="Times New Roman"/>
          <w:sz w:val="28"/>
          <w:szCs w:val="28"/>
          <w:lang w:val="uk-UA"/>
        </w:rPr>
        <w:t> по</w:t>
      </w:r>
      <w:r w:rsidR="00036393">
        <w:rPr>
          <w:rFonts w:ascii="Times New Roman" w:hAnsi="Times New Roman" w:cs="Times New Roman"/>
          <w:sz w:val="28"/>
          <w:szCs w:val="28"/>
          <w:lang w:val="uk-UA"/>
        </w:rPr>
        <w:t>к</w:t>
      </w:r>
      <w:r w:rsidR="00607557">
        <w:rPr>
          <w:rFonts w:ascii="Times New Roman" w:hAnsi="Times New Roman" w:cs="Times New Roman"/>
          <w:sz w:val="28"/>
          <w:szCs w:val="28"/>
          <w:lang w:val="uk-UA"/>
        </w:rPr>
        <w:t>азни</w:t>
      </w:r>
      <w:r w:rsidR="00036393">
        <w:rPr>
          <w:rFonts w:ascii="Times New Roman" w:hAnsi="Times New Roman" w:cs="Times New Roman"/>
          <w:sz w:val="28"/>
          <w:szCs w:val="28"/>
          <w:lang w:val="uk-UA"/>
        </w:rPr>
        <w:t>к</w:t>
      </w:r>
      <w:r w:rsidR="00607557">
        <w:rPr>
          <w:rFonts w:ascii="Times New Roman" w:hAnsi="Times New Roman" w:cs="Times New Roman"/>
          <w:sz w:val="28"/>
          <w:szCs w:val="28"/>
          <w:lang w:val="uk-UA"/>
        </w:rPr>
        <w:t>и</w:t>
      </w:r>
      <w:r w:rsidRPr="00F21D59">
        <w:rPr>
          <w:rFonts w:ascii="Times New Roman" w:hAnsi="Times New Roman" w:cs="Times New Roman"/>
          <w:sz w:val="28"/>
          <w:szCs w:val="28"/>
          <w:lang w:val="uk-UA"/>
        </w:rPr>
        <w:t xml:space="preserve"> при патології</w:t>
      </w:r>
      <w:r w:rsidR="00607557">
        <w:rPr>
          <w:rFonts w:ascii="Times New Roman" w:hAnsi="Times New Roman" w:cs="Times New Roman"/>
          <w:sz w:val="28"/>
          <w:szCs w:val="28"/>
          <w:lang w:val="uk-UA"/>
        </w:rPr>
        <w:t> </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олінного</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суглоба у три рази, а гоміл</w:t>
      </w:r>
      <w:r w:rsidR="00036393" w:rsidRPr="00E7724D">
        <w:rPr>
          <w:rFonts w:ascii="Times New Roman" w:hAnsi="Times New Roman" w:cs="Times New Roman"/>
          <w:sz w:val="28"/>
          <w:szCs w:val="28"/>
          <w:lang w:val="uk-UA"/>
        </w:rPr>
        <w:t>к</w:t>
      </w:r>
      <w:r w:rsidRPr="00F21D59">
        <w:rPr>
          <w:rFonts w:ascii="Times New Roman" w:hAnsi="Times New Roman" w:cs="Times New Roman"/>
          <w:sz w:val="28"/>
          <w:szCs w:val="28"/>
          <w:lang w:val="uk-UA"/>
        </w:rPr>
        <w:t>овостопного</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у сім разів. Хворі на</w:t>
      </w:r>
      <w:r w:rsidR="00607557">
        <w:rPr>
          <w:rFonts w:ascii="Times New Roman" w:hAnsi="Times New Roman" w:cs="Times New Roman"/>
          <w:sz w:val="28"/>
          <w:szCs w:val="28"/>
          <w:lang w:val="uk-UA"/>
        </w:rPr>
        <w:t> </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сартроз</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стають інвалідами ще у працездатному</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 xml:space="preserve">віці </w:t>
      </w:r>
      <w:r w:rsidR="00607557">
        <w:rPr>
          <w:rFonts w:ascii="Times New Roman" w:hAnsi="Times New Roman" w:cs="Times New Roman"/>
          <w:sz w:val="28"/>
          <w:szCs w:val="28"/>
          <w:lang w:val="uk-UA"/>
        </w:rPr>
        <w:t>в</w:t>
      </w:r>
      <w:r w:rsidRPr="00F21D59">
        <w:rPr>
          <w:rFonts w:ascii="Times New Roman" w:hAnsi="Times New Roman" w:cs="Times New Roman"/>
          <w:sz w:val="28"/>
          <w:szCs w:val="28"/>
          <w:lang w:val="uk-UA"/>
        </w:rPr>
        <w:t xml:space="preserve"> результаті швид</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ого прогресування</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захворювання та порушення  фун</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 xml:space="preserve">ції цього суглоба [21]. </w:t>
      </w:r>
      <w:r w:rsidR="00607557">
        <w:rPr>
          <w:rFonts w:ascii="Times New Roman" w:hAnsi="Times New Roman" w:cs="Times New Roman"/>
          <w:sz w:val="28"/>
          <w:szCs w:val="28"/>
          <w:lang w:val="uk-UA"/>
        </w:rPr>
        <w:t>З</w:t>
      </w:r>
      <w:r w:rsidRPr="00F21D59">
        <w:rPr>
          <w:rFonts w:ascii="Times New Roman" w:hAnsi="Times New Roman" w:cs="Times New Roman"/>
          <w:sz w:val="28"/>
          <w:szCs w:val="28"/>
          <w:lang w:val="uk-UA"/>
        </w:rPr>
        <w:t>гідно з медичною статисти</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ою</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в</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У</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 xml:space="preserve">раїні артроз </w:t>
      </w:r>
      <w:r w:rsidR="00036393">
        <w:rPr>
          <w:rFonts w:ascii="Times New Roman" w:hAnsi="Times New Roman" w:cs="Times New Roman"/>
          <w:sz w:val="28"/>
          <w:szCs w:val="28"/>
          <w:lang w:val="uk-UA"/>
        </w:rPr>
        <w:t>к</w:t>
      </w:r>
      <w:r w:rsidRPr="00F21D59">
        <w:rPr>
          <w:rFonts w:ascii="Times New Roman" w:hAnsi="Times New Roman" w:cs="Times New Roman"/>
          <w:sz w:val="28"/>
          <w:szCs w:val="28"/>
          <w:lang w:val="uk-UA"/>
        </w:rPr>
        <w:t xml:space="preserve">ульшового суглобу займає перше місце за поширеністю. </w:t>
      </w:r>
    </w:p>
    <w:p w:rsidR="00E008CF" w:rsidRDefault="00E008CF" w:rsidP="00E7724D">
      <w:pPr>
        <w:spacing w:line="360" w:lineRule="auto"/>
        <w:ind w:left="-567" w:firstLine="567"/>
        <w:jc w:val="both"/>
        <w:rPr>
          <w:rFonts w:ascii="Times New Roman" w:hAnsi="Times New Roman" w:cs="Times New Roman"/>
          <w:sz w:val="28"/>
          <w:szCs w:val="28"/>
          <w:lang w:val="uk-UA"/>
        </w:rPr>
      </w:pPr>
      <w:r w:rsidRPr="008B7C19">
        <w:rPr>
          <w:rFonts w:ascii="Times New Roman" w:hAnsi="Times New Roman" w:cs="Times New Roman"/>
          <w:sz w:val="28"/>
          <w:szCs w:val="28"/>
          <w:lang w:val="uk-UA"/>
        </w:rPr>
        <w:t>Питання</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лі</w:t>
      </w:r>
      <w:r w:rsidR="00036393">
        <w:rPr>
          <w:rFonts w:ascii="Times New Roman" w:hAnsi="Times New Roman" w:cs="Times New Roman"/>
          <w:sz w:val="28"/>
          <w:szCs w:val="28"/>
          <w:lang w:val="uk-UA"/>
        </w:rPr>
        <w:t>к</w:t>
      </w:r>
      <w:r w:rsidRPr="008B7C19">
        <w:rPr>
          <w:rFonts w:ascii="Times New Roman" w:hAnsi="Times New Roman" w:cs="Times New Roman"/>
          <w:sz w:val="28"/>
          <w:szCs w:val="28"/>
          <w:lang w:val="uk-UA"/>
        </w:rPr>
        <w:t>ування</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та</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реабілітації</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хворих</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на</w:t>
      </w:r>
      <w:r w:rsidR="00607557">
        <w:rPr>
          <w:rFonts w:ascii="Times New Roman" w:hAnsi="Times New Roman" w:cs="Times New Roman"/>
          <w:sz w:val="28"/>
          <w:szCs w:val="28"/>
          <w:lang w:val="uk-UA"/>
        </w:rPr>
        <w:t> </w:t>
      </w:r>
      <w:r w:rsidR="00036393">
        <w:rPr>
          <w:rFonts w:ascii="Times New Roman" w:hAnsi="Times New Roman" w:cs="Times New Roman"/>
          <w:sz w:val="28"/>
          <w:szCs w:val="28"/>
          <w:lang w:val="uk-UA"/>
        </w:rPr>
        <w:t>к</w:t>
      </w:r>
      <w:r>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Pr>
          <w:rFonts w:ascii="Times New Roman" w:hAnsi="Times New Roman" w:cs="Times New Roman"/>
          <w:sz w:val="28"/>
          <w:szCs w:val="28"/>
          <w:lang w:val="uk-UA"/>
        </w:rPr>
        <w:t>сартроз</w:t>
      </w:r>
      <w:r w:rsidRPr="008B7C19">
        <w:rPr>
          <w:rFonts w:ascii="Times New Roman" w:hAnsi="Times New Roman" w:cs="Times New Roman"/>
          <w:sz w:val="28"/>
          <w:szCs w:val="28"/>
          <w:lang w:val="uk-UA"/>
        </w:rPr>
        <w:t>залишається невирі</w:t>
      </w:r>
      <w:r w:rsidR="00607557">
        <w:rPr>
          <w:rFonts w:ascii="Times New Roman" w:hAnsi="Times New Roman" w:cs="Times New Roman"/>
          <w:sz w:val="28"/>
          <w:szCs w:val="28"/>
          <w:lang w:val="uk-UA"/>
        </w:rPr>
        <w:t>-</w:t>
      </w:r>
      <w:r w:rsidRPr="008B7C19">
        <w:rPr>
          <w:rFonts w:ascii="Times New Roman" w:hAnsi="Times New Roman" w:cs="Times New Roman"/>
          <w:sz w:val="28"/>
          <w:szCs w:val="28"/>
          <w:lang w:val="uk-UA"/>
        </w:rPr>
        <w:t>шеним, незважаючи</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на</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значний</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арсенал фізичних методів та засобів</w:t>
      </w:r>
      <w:r w:rsidR="00607557">
        <w:rPr>
          <w:rFonts w:ascii="Times New Roman" w:hAnsi="Times New Roman" w:cs="Times New Roman"/>
          <w:sz w:val="28"/>
          <w:szCs w:val="28"/>
          <w:lang w:val="uk-UA"/>
        </w:rPr>
        <w:t> </w:t>
      </w:r>
      <w:r w:rsidRPr="008B7C19">
        <w:rPr>
          <w:rFonts w:ascii="Times New Roman" w:hAnsi="Times New Roman" w:cs="Times New Roman"/>
          <w:sz w:val="28"/>
          <w:szCs w:val="28"/>
          <w:lang w:val="uk-UA"/>
        </w:rPr>
        <w:t xml:space="preserve">відновлення. </w:t>
      </w:r>
      <w:r w:rsidRPr="00F21D59">
        <w:rPr>
          <w:rFonts w:ascii="Times New Roman" w:hAnsi="Times New Roman" w:cs="Times New Roman"/>
          <w:sz w:val="28"/>
          <w:szCs w:val="28"/>
          <w:lang w:val="uk-UA"/>
        </w:rPr>
        <w:t>Це підтверджують дослідження</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Національного інституту здоров’я і надання допомоги</w:t>
      </w:r>
      <w:r w:rsidR="00607557">
        <w:rPr>
          <w:rFonts w:ascii="Times New Roman" w:hAnsi="Times New Roman" w:cs="Times New Roman"/>
          <w:sz w:val="28"/>
          <w:szCs w:val="28"/>
          <w:lang w:val="uk-UA"/>
        </w:rPr>
        <w:t> </w:t>
      </w:r>
      <w:r w:rsidRPr="00F21D59">
        <w:rPr>
          <w:rFonts w:ascii="Times New Roman" w:hAnsi="Times New Roman" w:cs="Times New Roman"/>
          <w:sz w:val="28"/>
          <w:szCs w:val="28"/>
          <w:lang w:val="uk-UA"/>
        </w:rPr>
        <w:t>(</w:t>
      </w:r>
      <w:r w:rsidRPr="00F315B6">
        <w:rPr>
          <w:rFonts w:ascii="Times New Roman" w:hAnsi="Times New Roman" w:cs="Times New Roman"/>
          <w:sz w:val="28"/>
          <w:szCs w:val="28"/>
        </w:rPr>
        <w:t>NICE</w:t>
      </w:r>
      <w:r w:rsidRPr="00F21D59">
        <w:rPr>
          <w:rFonts w:ascii="Times New Roman" w:hAnsi="Times New Roman" w:cs="Times New Roman"/>
          <w:sz w:val="28"/>
          <w:szCs w:val="28"/>
          <w:lang w:val="uk-UA"/>
        </w:rPr>
        <w:t>, Вели</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 xml:space="preserve">обританія) [41]. </w:t>
      </w:r>
    </w:p>
    <w:p w:rsidR="00E008CF" w:rsidRDefault="00E008CF" w:rsidP="00E7724D">
      <w:pPr>
        <w:spacing w:line="360" w:lineRule="auto"/>
        <w:ind w:left="-567" w:firstLine="567"/>
        <w:jc w:val="both"/>
        <w:rPr>
          <w:rFonts w:ascii="Times New Roman" w:hAnsi="Times New Roman" w:cs="Times New Roman"/>
          <w:sz w:val="28"/>
          <w:szCs w:val="28"/>
          <w:lang w:val="uk-UA"/>
        </w:rPr>
      </w:pPr>
      <w:r w:rsidRPr="00F315B6">
        <w:rPr>
          <w:rFonts w:ascii="Times New Roman" w:hAnsi="Times New Roman" w:cs="Times New Roman"/>
          <w:sz w:val="28"/>
          <w:szCs w:val="28"/>
          <w:lang w:val="uk-UA"/>
        </w:rPr>
        <w:t>Враховуючи вищеви</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ладені</w:t>
      </w:r>
      <w:r w:rsidR="00607557">
        <w:rPr>
          <w:rFonts w:ascii="Times New Roman" w:hAnsi="Times New Roman" w:cs="Times New Roman"/>
          <w:sz w:val="28"/>
          <w:szCs w:val="28"/>
          <w:lang w:val="uk-UA"/>
        </w:rPr>
        <w:t> </w:t>
      </w:r>
      <w:r w:rsidRPr="00F315B6">
        <w:rPr>
          <w:rFonts w:ascii="Times New Roman" w:hAnsi="Times New Roman" w:cs="Times New Roman"/>
          <w:sz w:val="28"/>
          <w:szCs w:val="28"/>
          <w:lang w:val="uk-UA"/>
        </w:rPr>
        <w:t>обставини</w:t>
      </w:r>
      <w:r w:rsidR="00607557">
        <w:rPr>
          <w:rFonts w:ascii="Times New Roman" w:hAnsi="Times New Roman" w:cs="Times New Roman"/>
          <w:sz w:val="28"/>
          <w:szCs w:val="28"/>
          <w:lang w:val="uk-UA"/>
        </w:rPr>
        <w:t> </w:t>
      </w:r>
      <w:r w:rsidRPr="00F315B6">
        <w:rPr>
          <w:rFonts w:ascii="Times New Roman" w:hAnsi="Times New Roman" w:cs="Times New Roman"/>
          <w:sz w:val="28"/>
          <w:szCs w:val="28"/>
          <w:lang w:val="uk-UA"/>
        </w:rPr>
        <w:t>вельми</w:t>
      </w:r>
      <w:r w:rsidR="00607557">
        <w:rPr>
          <w:rFonts w:ascii="Times New Roman" w:hAnsi="Times New Roman" w:cs="Times New Roman"/>
          <w:sz w:val="28"/>
          <w:szCs w:val="28"/>
          <w:lang w:val="uk-UA"/>
        </w:rPr>
        <w:t> </w:t>
      </w:r>
      <w:r w:rsidRPr="00F315B6">
        <w:rPr>
          <w:rFonts w:ascii="Times New Roman" w:hAnsi="Times New Roman" w:cs="Times New Roman"/>
          <w:sz w:val="28"/>
          <w:szCs w:val="28"/>
          <w:lang w:val="uk-UA"/>
        </w:rPr>
        <w:t>а</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туальним напрям</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ом нау</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о</w:t>
      </w:r>
      <w:r w:rsidR="00607557">
        <w:rPr>
          <w:rFonts w:ascii="Times New Roman" w:hAnsi="Times New Roman" w:cs="Times New Roman"/>
          <w:sz w:val="28"/>
          <w:szCs w:val="28"/>
          <w:lang w:val="uk-UA"/>
        </w:rPr>
        <w:t>-</w:t>
      </w:r>
      <w:r w:rsidRPr="00F315B6">
        <w:rPr>
          <w:rFonts w:ascii="Times New Roman" w:hAnsi="Times New Roman" w:cs="Times New Roman"/>
          <w:sz w:val="28"/>
          <w:szCs w:val="28"/>
          <w:lang w:val="uk-UA"/>
        </w:rPr>
        <w:t>вих досліджень є розроб</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а ефе</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тивн</w:t>
      </w:r>
      <w:r>
        <w:rPr>
          <w:rFonts w:ascii="Times New Roman" w:hAnsi="Times New Roman" w:cs="Times New Roman"/>
          <w:sz w:val="28"/>
          <w:szCs w:val="28"/>
          <w:lang w:val="uk-UA"/>
        </w:rPr>
        <w:t>их</w:t>
      </w:r>
      <w:r w:rsidR="00607557">
        <w:rPr>
          <w:rFonts w:ascii="Times New Roman" w:hAnsi="Times New Roman" w:cs="Times New Roman"/>
          <w:sz w:val="28"/>
          <w:szCs w:val="28"/>
          <w:lang w:val="uk-UA"/>
        </w:rPr>
        <w:t> </w:t>
      </w:r>
      <w:r w:rsidRPr="00F315B6">
        <w:rPr>
          <w:rFonts w:ascii="Times New Roman" w:hAnsi="Times New Roman" w:cs="Times New Roman"/>
          <w:sz w:val="28"/>
          <w:szCs w:val="28"/>
          <w:lang w:val="uk-UA"/>
        </w:rPr>
        <w:t>заходів фізичної терапії при</w:t>
      </w:r>
      <w:r w:rsidR="00715350">
        <w:rPr>
          <w:rFonts w:ascii="Times New Roman" w:hAnsi="Times New Roman" w:cs="Times New Roman"/>
          <w:sz w:val="28"/>
          <w:szCs w:val="28"/>
          <w:lang w:val="uk-UA"/>
        </w:rPr>
        <w:t> </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сартрозі, я</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і дозволять підвищити ефе</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тивність</w:t>
      </w:r>
      <w:r w:rsidR="00715350">
        <w:rPr>
          <w:rFonts w:ascii="Times New Roman" w:hAnsi="Times New Roman" w:cs="Times New Roman"/>
          <w:sz w:val="28"/>
          <w:szCs w:val="28"/>
          <w:lang w:val="uk-UA"/>
        </w:rPr>
        <w:t xml:space="preserve"> фізичної терапії,</w:t>
      </w:r>
      <w:r w:rsidRPr="00F315B6">
        <w:rPr>
          <w:rFonts w:ascii="Times New Roman" w:hAnsi="Times New Roman" w:cs="Times New Roman"/>
          <w:sz w:val="28"/>
          <w:szCs w:val="28"/>
          <w:lang w:val="uk-UA"/>
        </w:rPr>
        <w:t xml:space="preserve"> реабілітації, оптимізувати її терміни</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та</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по</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ращити</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я</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ість життя пацієнтів.</w:t>
      </w:r>
    </w:p>
    <w:p w:rsidR="00E008CF" w:rsidRPr="00E008CF" w:rsidRDefault="00E008CF" w:rsidP="00E7724D">
      <w:pPr>
        <w:spacing w:line="360" w:lineRule="auto"/>
        <w:ind w:left="-567" w:firstLine="567"/>
        <w:jc w:val="both"/>
        <w:rPr>
          <w:rFonts w:ascii="Times New Roman" w:hAnsi="Times New Roman" w:cs="Times New Roman"/>
          <w:sz w:val="28"/>
          <w:szCs w:val="28"/>
          <w:lang w:val="uk-UA"/>
        </w:rPr>
      </w:pPr>
      <w:r w:rsidRPr="00763CBA">
        <w:rPr>
          <w:rFonts w:ascii="Times New Roman" w:hAnsi="Times New Roman"/>
          <w:bCs/>
          <w:i/>
          <w:sz w:val="28"/>
          <w:szCs w:val="28"/>
          <w:lang w:val="uk-UA"/>
        </w:rPr>
        <w:t>Мета роботи</w:t>
      </w:r>
      <w:r w:rsidRPr="00763CBA">
        <w:rPr>
          <w:rFonts w:ascii="Times New Roman" w:hAnsi="Times New Roman"/>
          <w:i/>
          <w:sz w:val="28"/>
          <w:szCs w:val="28"/>
          <w:lang w:val="uk-UA"/>
        </w:rPr>
        <w:t>:</w:t>
      </w:r>
      <w:r w:rsidR="0027795E" w:rsidRPr="00F315B6">
        <w:rPr>
          <w:rFonts w:ascii="Times New Roman" w:hAnsi="Times New Roman" w:cs="Times New Roman"/>
          <w:sz w:val="28"/>
          <w:szCs w:val="28"/>
          <w:lang w:val="uk-UA"/>
        </w:rPr>
        <w:t>на підставі аналізу</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 xml:space="preserve">літературних </w:t>
      </w:r>
      <w:r w:rsidR="00715350">
        <w:rPr>
          <w:rFonts w:ascii="Times New Roman" w:hAnsi="Times New Roman" w:cs="Times New Roman"/>
          <w:sz w:val="28"/>
          <w:szCs w:val="28"/>
          <w:lang w:val="uk-UA"/>
        </w:rPr>
        <w:t>та </w:t>
      </w:r>
      <w:r w:rsidR="0027795E" w:rsidRPr="00F315B6">
        <w:rPr>
          <w:rFonts w:ascii="Times New Roman" w:hAnsi="Times New Roman" w:cs="Times New Roman"/>
          <w:sz w:val="28"/>
          <w:szCs w:val="28"/>
          <w:lang w:val="uk-UA"/>
        </w:rPr>
        <w:t>інших джерел інформації вивчити</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і</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 xml:space="preserve">підібрати теоретичний матеріал щодо створення </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омпле</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 xml:space="preserve">сної програми фізичної </w:t>
      </w:r>
      <w:r w:rsidR="00715350">
        <w:rPr>
          <w:rFonts w:ascii="Times New Roman" w:hAnsi="Times New Roman" w:cs="Times New Roman"/>
          <w:sz w:val="28"/>
          <w:szCs w:val="28"/>
          <w:lang w:val="uk-UA"/>
        </w:rPr>
        <w:t>терапії</w:t>
      </w:r>
      <w:r w:rsidR="0027795E" w:rsidRPr="00F315B6">
        <w:rPr>
          <w:rFonts w:ascii="Times New Roman" w:hAnsi="Times New Roman" w:cs="Times New Roman"/>
          <w:sz w:val="28"/>
          <w:szCs w:val="28"/>
          <w:lang w:val="uk-UA"/>
        </w:rPr>
        <w:t xml:space="preserve"> хворих на </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сартроз 2</w:t>
      </w:r>
      <w:r w:rsidR="0027795E">
        <w:rPr>
          <w:rFonts w:ascii="Times New Roman" w:hAnsi="Times New Roman" w:cs="Times New Roman"/>
          <w:sz w:val="28"/>
          <w:szCs w:val="28"/>
          <w:lang w:val="uk-UA"/>
        </w:rPr>
        <w:t>-го</w:t>
      </w:r>
      <w:r w:rsidR="0027795E" w:rsidRPr="00F315B6">
        <w:rPr>
          <w:rFonts w:ascii="Times New Roman" w:hAnsi="Times New Roman" w:cs="Times New Roman"/>
          <w:sz w:val="28"/>
          <w:szCs w:val="28"/>
          <w:lang w:val="uk-UA"/>
        </w:rPr>
        <w:t xml:space="preserve"> ступеня в амбулаторних умовах в підгострому</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та</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довготривалому</w:t>
      </w:r>
      <w:r w:rsidR="00715350">
        <w:rPr>
          <w:rFonts w:ascii="Times New Roman" w:hAnsi="Times New Roman" w:cs="Times New Roman"/>
          <w:sz w:val="28"/>
          <w:szCs w:val="28"/>
          <w:lang w:val="uk-UA"/>
        </w:rPr>
        <w:t> </w:t>
      </w:r>
      <w:r w:rsidR="0027795E" w:rsidRPr="00F315B6">
        <w:rPr>
          <w:rFonts w:ascii="Times New Roman" w:hAnsi="Times New Roman" w:cs="Times New Roman"/>
          <w:sz w:val="28"/>
          <w:szCs w:val="28"/>
          <w:lang w:val="uk-UA"/>
        </w:rPr>
        <w:t xml:space="preserve">реабілітаційних періодах, що допоможе запобігти </w:t>
      </w:r>
      <w:r w:rsidR="0027795E" w:rsidRPr="00F315B6">
        <w:rPr>
          <w:rFonts w:ascii="Times New Roman" w:hAnsi="Times New Roman" w:cs="Times New Roman"/>
          <w:sz w:val="28"/>
          <w:szCs w:val="28"/>
          <w:lang w:val="uk-UA"/>
        </w:rPr>
        <w:lastRenderedPageBreak/>
        <w:t>подальшому розвит</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у захворювання, подовжити період ремісії захворювання та по</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ращити я</w:t>
      </w:r>
      <w:r w:rsidR="00036393">
        <w:rPr>
          <w:rFonts w:ascii="Times New Roman" w:hAnsi="Times New Roman" w:cs="Times New Roman"/>
          <w:sz w:val="28"/>
          <w:szCs w:val="28"/>
          <w:lang w:val="uk-UA"/>
        </w:rPr>
        <w:t>к</w:t>
      </w:r>
      <w:r w:rsidR="0027795E" w:rsidRPr="00F315B6">
        <w:rPr>
          <w:rFonts w:ascii="Times New Roman" w:hAnsi="Times New Roman" w:cs="Times New Roman"/>
          <w:sz w:val="28"/>
          <w:szCs w:val="28"/>
          <w:lang w:val="uk-UA"/>
        </w:rPr>
        <w:t xml:space="preserve">ість життя </w:t>
      </w:r>
      <w:r w:rsidR="00715350">
        <w:rPr>
          <w:rFonts w:ascii="Times New Roman" w:hAnsi="Times New Roman" w:cs="Times New Roman"/>
          <w:sz w:val="28"/>
          <w:szCs w:val="28"/>
          <w:lang w:val="uk-UA"/>
        </w:rPr>
        <w:t>пацієнтів</w:t>
      </w:r>
      <w:r w:rsidR="0027795E" w:rsidRPr="00F315B6">
        <w:rPr>
          <w:rFonts w:ascii="Times New Roman" w:hAnsi="Times New Roman" w:cs="Times New Roman"/>
          <w:sz w:val="28"/>
          <w:szCs w:val="28"/>
          <w:lang w:val="uk-UA"/>
        </w:rPr>
        <w:t>.</w:t>
      </w:r>
    </w:p>
    <w:p w:rsidR="0027795E" w:rsidRDefault="00E008CF" w:rsidP="00E7724D">
      <w:pPr>
        <w:spacing w:line="360" w:lineRule="auto"/>
        <w:ind w:left="-567" w:firstLine="567"/>
        <w:jc w:val="both"/>
        <w:rPr>
          <w:rFonts w:ascii="Times New Roman" w:hAnsi="Times New Roman" w:cs="Times New Roman"/>
          <w:sz w:val="28"/>
          <w:szCs w:val="28"/>
          <w:lang w:val="uk-UA"/>
        </w:rPr>
      </w:pPr>
      <w:r w:rsidRPr="00763CBA">
        <w:rPr>
          <w:rFonts w:ascii="Times New Roman" w:hAnsi="Times New Roman"/>
          <w:bCs/>
          <w:i/>
          <w:sz w:val="28"/>
          <w:szCs w:val="28"/>
          <w:lang w:val="uk-UA"/>
        </w:rPr>
        <w:t>Завдання:</w:t>
      </w:r>
    </w:p>
    <w:p w:rsidR="0027795E" w:rsidRDefault="0027795E" w:rsidP="00E7724D">
      <w:pPr>
        <w:spacing w:line="360" w:lineRule="auto"/>
        <w:ind w:left="-567" w:firstLine="567"/>
        <w:jc w:val="both"/>
        <w:rPr>
          <w:rFonts w:ascii="Times New Roman" w:hAnsi="Times New Roman" w:cs="Times New Roman"/>
          <w:sz w:val="28"/>
          <w:szCs w:val="28"/>
          <w:lang w:val="uk-UA"/>
        </w:rPr>
      </w:pPr>
      <w:r w:rsidRPr="00F315B6">
        <w:rPr>
          <w:rFonts w:ascii="Times New Roman" w:hAnsi="Times New Roman" w:cs="Times New Roman"/>
          <w:sz w:val="28"/>
          <w:szCs w:val="28"/>
          <w:lang w:val="uk-UA"/>
        </w:rPr>
        <w:t>1. Узагальнити і систематизувати</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сучасні</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нау</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ово-методичні знання про поширеність, причини розвит</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у,</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 xml:space="preserve">особливості </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лінічного перебігу, методи лі</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ування, реабілітації і профіла</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ти</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 xml:space="preserve">и артрозу </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 xml:space="preserve">ульшового суглоба. </w:t>
      </w:r>
    </w:p>
    <w:p w:rsidR="0027795E" w:rsidRDefault="0027795E" w:rsidP="00E7724D">
      <w:pPr>
        <w:spacing w:line="360" w:lineRule="auto"/>
        <w:ind w:left="-567" w:firstLine="567"/>
        <w:jc w:val="both"/>
        <w:rPr>
          <w:rFonts w:ascii="Times New Roman" w:hAnsi="Times New Roman" w:cs="Times New Roman"/>
          <w:sz w:val="28"/>
          <w:szCs w:val="28"/>
          <w:lang w:val="uk-UA"/>
        </w:rPr>
      </w:pPr>
      <w:r w:rsidRPr="00F315B6">
        <w:rPr>
          <w:rFonts w:ascii="Times New Roman" w:hAnsi="Times New Roman" w:cs="Times New Roman"/>
          <w:sz w:val="28"/>
          <w:szCs w:val="28"/>
          <w:lang w:val="uk-UA"/>
        </w:rPr>
        <w:t>2. Вивчити</w:t>
      </w:r>
      <w:r w:rsidR="00715350">
        <w:rPr>
          <w:rFonts w:ascii="Times New Roman" w:hAnsi="Times New Roman" w:cs="Times New Roman"/>
          <w:sz w:val="28"/>
          <w:szCs w:val="28"/>
          <w:lang w:val="uk-UA"/>
        </w:rPr>
        <w:t> </w:t>
      </w:r>
      <w:r w:rsidRPr="00F315B6">
        <w:rPr>
          <w:rFonts w:ascii="Times New Roman" w:hAnsi="Times New Roman" w:cs="Times New Roman"/>
          <w:sz w:val="28"/>
          <w:szCs w:val="28"/>
          <w:lang w:val="uk-UA"/>
        </w:rPr>
        <w:t>хара</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тер процесів, я</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і проходять в організмі тематичних хворих під час захворювання, та розробити теорети</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о-методологічну модель ви</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 xml:space="preserve">ористання методів і засобів фізичної терапії </w:t>
      </w:r>
      <w:r>
        <w:rPr>
          <w:rFonts w:ascii="Times New Roman" w:hAnsi="Times New Roman" w:cs="Times New Roman"/>
          <w:sz w:val="28"/>
          <w:szCs w:val="28"/>
          <w:lang w:val="uk-UA"/>
        </w:rPr>
        <w:t>на етапі</w:t>
      </w:r>
      <w:r w:rsidR="00715350">
        <w:rPr>
          <w:rFonts w:ascii="Times New Roman" w:hAnsi="Times New Roman" w:cs="Times New Roman"/>
          <w:sz w:val="28"/>
          <w:szCs w:val="28"/>
          <w:lang w:val="uk-UA"/>
        </w:rPr>
        <w:t xml:space="preserve"> відвідування </w:t>
      </w:r>
      <w:r>
        <w:rPr>
          <w:rFonts w:ascii="Times New Roman" w:hAnsi="Times New Roman" w:cs="Times New Roman"/>
          <w:sz w:val="28"/>
          <w:szCs w:val="28"/>
          <w:lang w:val="uk-UA"/>
        </w:rPr>
        <w:t xml:space="preserve"> реабілітаційного центру та е</w:t>
      </w:r>
      <w:r w:rsidR="00036393">
        <w:rPr>
          <w:rFonts w:ascii="Times New Roman" w:hAnsi="Times New Roman" w:cs="Times New Roman"/>
          <w:sz w:val="28"/>
          <w:szCs w:val="28"/>
          <w:lang w:val="uk-UA"/>
        </w:rPr>
        <w:t>к</w:t>
      </w:r>
      <w:r>
        <w:rPr>
          <w:rFonts w:ascii="Times New Roman" w:hAnsi="Times New Roman" w:cs="Times New Roman"/>
          <w:sz w:val="28"/>
          <w:szCs w:val="28"/>
          <w:lang w:val="uk-UA"/>
        </w:rPr>
        <w:t>спериментально</w:t>
      </w:r>
      <w:r w:rsidR="00715350">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перевірити</w:t>
      </w:r>
      <w:r w:rsidRPr="00F315B6">
        <w:rPr>
          <w:rFonts w:ascii="Times New Roman" w:hAnsi="Times New Roman" w:cs="Times New Roman"/>
          <w:sz w:val="28"/>
          <w:szCs w:val="28"/>
          <w:lang w:val="uk-UA"/>
        </w:rPr>
        <w:t xml:space="preserve">. </w:t>
      </w:r>
    </w:p>
    <w:p w:rsidR="0027795E" w:rsidRDefault="0027795E" w:rsidP="00E7724D">
      <w:pPr>
        <w:spacing w:line="360" w:lineRule="auto"/>
        <w:ind w:left="-567" w:firstLine="567"/>
        <w:jc w:val="both"/>
        <w:rPr>
          <w:rFonts w:ascii="Times New Roman" w:hAnsi="Times New Roman" w:cs="Times New Roman"/>
          <w:sz w:val="28"/>
          <w:szCs w:val="28"/>
          <w:lang w:val="uk-UA"/>
        </w:rPr>
      </w:pPr>
      <w:r w:rsidRPr="00F315B6">
        <w:rPr>
          <w:rFonts w:ascii="Times New Roman" w:hAnsi="Times New Roman" w:cs="Times New Roman"/>
          <w:sz w:val="28"/>
          <w:szCs w:val="28"/>
          <w:lang w:val="uk-UA"/>
        </w:rPr>
        <w:t>3. Обґрунтувати доцільність ви</w:t>
      </w:r>
      <w:r w:rsidR="00036393">
        <w:rPr>
          <w:rFonts w:ascii="Times New Roman" w:hAnsi="Times New Roman" w:cs="Times New Roman"/>
          <w:sz w:val="28"/>
          <w:szCs w:val="28"/>
          <w:lang w:val="uk-UA"/>
        </w:rPr>
        <w:t>к</w:t>
      </w:r>
      <w:r w:rsidRPr="00F315B6">
        <w:rPr>
          <w:rFonts w:ascii="Times New Roman" w:hAnsi="Times New Roman" w:cs="Times New Roman"/>
          <w:sz w:val="28"/>
          <w:szCs w:val="28"/>
          <w:lang w:val="uk-UA"/>
        </w:rPr>
        <w:t xml:space="preserve">ористання обраних методів і засобів фізичної терапії </w:t>
      </w:r>
      <w:r w:rsidR="00715350">
        <w:rPr>
          <w:rFonts w:ascii="Times New Roman" w:hAnsi="Times New Roman" w:cs="Times New Roman"/>
          <w:sz w:val="28"/>
          <w:szCs w:val="28"/>
          <w:lang w:val="uk-UA"/>
        </w:rPr>
        <w:t xml:space="preserve">в умовах </w:t>
      </w:r>
      <w:r>
        <w:rPr>
          <w:rFonts w:ascii="Times New Roman" w:hAnsi="Times New Roman" w:cs="Times New Roman"/>
          <w:sz w:val="28"/>
          <w:szCs w:val="28"/>
          <w:lang w:val="uk-UA"/>
        </w:rPr>
        <w:t xml:space="preserve">реабілітаційного центру хворим на </w:t>
      </w:r>
      <w:r w:rsidR="00036393">
        <w:rPr>
          <w:rFonts w:ascii="Times New Roman" w:hAnsi="Times New Roman" w:cs="Times New Roman"/>
          <w:sz w:val="28"/>
          <w:szCs w:val="28"/>
          <w:lang w:val="uk-UA"/>
        </w:rPr>
        <w:t>к</w:t>
      </w:r>
      <w:r>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Pr>
          <w:rFonts w:ascii="Times New Roman" w:hAnsi="Times New Roman" w:cs="Times New Roman"/>
          <w:sz w:val="28"/>
          <w:szCs w:val="28"/>
          <w:lang w:val="uk-UA"/>
        </w:rPr>
        <w:t>сартроз 2-го ступеня</w:t>
      </w:r>
      <w:r w:rsidRPr="00F315B6">
        <w:rPr>
          <w:rFonts w:ascii="Times New Roman" w:hAnsi="Times New Roman" w:cs="Times New Roman"/>
          <w:sz w:val="28"/>
          <w:szCs w:val="28"/>
          <w:lang w:val="uk-UA"/>
        </w:rPr>
        <w:t xml:space="preserve">. </w:t>
      </w:r>
    </w:p>
    <w:p w:rsidR="00E008CF" w:rsidRPr="0027795E" w:rsidRDefault="0027795E" w:rsidP="00E7724D">
      <w:pPr>
        <w:pStyle w:val="a6"/>
        <w:spacing w:after="0" w:line="360" w:lineRule="auto"/>
        <w:ind w:left="-567" w:firstLine="567"/>
        <w:jc w:val="both"/>
        <w:rPr>
          <w:rFonts w:ascii="Times New Roman" w:hAnsi="Times New Roman" w:cs="Times New Roman"/>
          <w:b/>
          <w:sz w:val="28"/>
          <w:szCs w:val="28"/>
          <w:lang w:val="uk-UA"/>
        </w:rPr>
      </w:pPr>
      <w:r w:rsidRPr="00F21D59">
        <w:rPr>
          <w:rFonts w:ascii="Times New Roman" w:hAnsi="Times New Roman" w:cs="Times New Roman"/>
          <w:sz w:val="28"/>
          <w:szCs w:val="28"/>
          <w:lang w:val="uk-UA"/>
        </w:rPr>
        <w:t>4. Визначити принципи побудови та запропонувати стру</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 xml:space="preserve">туру </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омпле</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сної програми ви</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 xml:space="preserve">ористання методів і засобів фізичної терапії у хворих на </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о</w:t>
      </w:r>
      <w:r w:rsidR="00036393">
        <w:rPr>
          <w:rFonts w:ascii="Times New Roman" w:hAnsi="Times New Roman" w:cs="Times New Roman"/>
          <w:sz w:val="28"/>
          <w:szCs w:val="28"/>
        </w:rPr>
        <w:t>к</w:t>
      </w:r>
      <w:r w:rsidRPr="00F21D59">
        <w:rPr>
          <w:rFonts w:ascii="Times New Roman" w:hAnsi="Times New Roman" w:cs="Times New Roman"/>
          <w:sz w:val="28"/>
          <w:szCs w:val="28"/>
          <w:lang w:val="uk-UA"/>
        </w:rPr>
        <w:t xml:space="preserve">сартроз 2 ступеня </w:t>
      </w:r>
      <w:r>
        <w:rPr>
          <w:rFonts w:ascii="Times New Roman" w:hAnsi="Times New Roman" w:cs="Times New Roman"/>
          <w:sz w:val="28"/>
          <w:szCs w:val="28"/>
          <w:lang w:val="uk-UA"/>
        </w:rPr>
        <w:t xml:space="preserve">в умовах реабілітаційного центру </w:t>
      </w:r>
    </w:p>
    <w:p w:rsidR="00E008CF" w:rsidRPr="00A13200" w:rsidRDefault="00E008CF" w:rsidP="00E7724D">
      <w:pPr>
        <w:spacing w:after="0" w:line="360" w:lineRule="auto"/>
        <w:ind w:firstLine="567"/>
        <w:jc w:val="both"/>
        <w:rPr>
          <w:rFonts w:ascii="Times New Roman" w:hAnsi="Times New Roman"/>
          <w:b/>
          <w:color w:val="000000"/>
          <w:sz w:val="28"/>
          <w:szCs w:val="28"/>
        </w:rPr>
      </w:pPr>
      <w:r w:rsidRPr="00781F31">
        <w:rPr>
          <w:rFonts w:ascii="Times New Roman" w:hAnsi="Times New Roman"/>
          <w:bCs/>
          <w:i/>
          <w:sz w:val="28"/>
          <w:szCs w:val="28"/>
          <w:lang w:val="uk-UA"/>
        </w:rPr>
        <w:tab/>
      </w:r>
      <w:r w:rsidRPr="00A13200">
        <w:rPr>
          <w:rFonts w:ascii="Times New Roman" w:hAnsi="Times New Roman"/>
          <w:bCs/>
          <w:i/>
          <w:sz w:val="28"/>
          <w:szCs w:val="28"/>
        </w:rPr>
        <w:t>Об'є</w:t>
      </w:r>
      <w:r w:rsidR="00036393">
        <w:rPr>
          <w:rFonts w:ascii="Times New Roman" w:hAnsi="Times New Roman"/>
          <w:bCs/>
          <w:i/>
          <w:sz w:val="28"/>
          <w:szCs w:val="28"/>
        </w:rPr>
        <w:t>к</w:t>
      </w:r>
      <w:r w:rsidRPr="00A13200">
        <w:rPr>
          <w:rFonts w:ascii="Times New Roman" w:hAnsi="Times New Roman"/>
          <w:bCs/>
          <w:i/>
          <w:sz w:val="28"/>
          <w:szCs w:val="28"/>
        </w:rPr>
        <w:t>тдо</w:t>
      </w:r>
      <w:r w:rsidR="00AE65B7">
        <w:rPr>
          <w:rFonts w:ascii="Times New Roman" w:hAnsi="Times New Roman"/>
          <w:bCs/>
          <w:i/>
          <w:sz w:val="28"/>
          <w:szCs w:val="28"/>
          <w:lang w:val="uk-UA"/>
        </w:rPr>
        <w:t xml:space="preserve">м </w:t>
      </w:r>
      <w:r w:rsidRPr="00A13200">
        <w:rPr>
          <w:rFonts w:ascii="Times New Roman" w:hAnsi="Times New Roman"/>
          <w:bCs/>
          <w:i/>
          <w:sz w:val="28"/>
          <w:szCs w:val="28"/>
        </w:rPr>
        <w:t>слідження:</w:t>
      </w:r>
      <w:r w:rsidR="00715350">
        <w:rPr>
          <w:rFonts w:ascii="Times New Roman" w:hAnsi="Times New Roman"/>
          <w:bCs/>
          <w:i/>
          <w:sz w:val="28"/>
          <w:szCs w:val="28"/>
          <w:lang w:val="uk-UA"/>
        </w:rPr>
        <w:t> </w:t>
      </w:r>
      <w:r w:rsidRPr="00763CBA">
        <w:rPr>
          <w:rFonts w:ascii="Times New Roman" w:hAnsi="Times New Roman" w:cs="Times New Roman"/>
          <w:sz w:val="28"/>
          <w:szCs w:val="28"/>
          <w:lang w:val="uk-UA"/>
        </w:rPr>
        <w:t>фун</w:t>
      </w:r>
      <w:r w:rsidR="00036393">
        <w:rPr>
          <w:rFonts w:ascii="Times New Roman" w:hAnsi="Times New Roman" w:cs="Times New Roman"/>
          <w:sz w:val="28"/>
          <w:szCs w:val="28"/>
          <w:lang w:val="uk-UA"/>
        </w:rPr>
        <w:t>к</w:t>
      </w:r>
      <w:r w:rsidRPr="00763CBA">
        <w:rPr>
          <w:rFonts w:ascii="Times New Roman" w:hAnsi="Times New Roman" w:cs="Times New Roman"/>
          <w:sz w:val="28"/>
          <w:szCs w:val="28"/>
          <w:lang w:val="uk-UA"/>
        </w:rPr>
        <w:t xml:space="preserve">ціональний стан </w:t>
      </w:r>
      <w:r w:rsidR="00036393">
        <w:rPr>
          <w:rFonts w:ascii="Times New Roman" w:hAnsi="Times New Roman" w:cs="Times New Roman"/>
          <w:sz w:val="28"/>
          <w:szCs w:val="28"/>
          <w:lang w:val="uk-UA"/>
        </w:rPr>
        <w:t>к</w:t>
      </w:r>
      <w:r w:rsidR="0027795E">
        <w:rPr>
          <w:rFonts w:ascii="Times New Roman" w:hAnsi="Times New Roman" w:cs="Times New Roman"/>
          <w:sz w:val="28"/>
          <w:szCs w:val="28"/>
          <w:lang w:val="uk-UA"/>
        </w:rPr>
        <w:t xml:space="preserve">ульшового суглоба у хворих на </w:t>
      </w:r>
      <w:r w:rsidR="00036393">
        <w:rPr>
          <w:rFonts w:ascii="Times New Roman" w:hAnsi="Times New Roman" w:cs="Times New Roman"/>
          <w:sz w:val="28"/>
          <w:szCs w:val="28"/>
          <w:lang w:val="uk-UA"/>
        </w:rPr>
        <w:t>к</w:t>
      </w:r>
      <w:r w:rsidR="0027795E">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0027795E">
        <w:rPr>
          <w:rFonts w:ascii="Times New Roman" w:hAnsi="Times New Roman" w:cs="Times New Roman"/>
          <w:sz w:val="28"/>
          <w:szCs w:val="28"/>
          <w:lang w:val="uk-UA"/>
        </w:rPr>
        <w:t>сартроз</w:t>
      </w:r>
    </w:p>
    <w:p w:rsidR="00E008CF" w:rsidRPr="00763CBA" w:rsidRDefault="00E008CF" w:rsidP="00E7724D">
      <w:pPr>
        <w:spacing w:after="0" w:line="360" w:lineRule="auto"/>
        <w:ind w:firstLine="567"/>
        <w:jc w:val="both"/>
        <w:rPr>
          <w:rFonts w:ascii="Times New Roman" w:hAnsi="Times New Roman" w:cs="Times New Roman"/>
          <w:sz w:val="28"/>
          <w:szCs w:val="28"/>
          <w:lang w:val="uk-UA"/>
        </w:rPr>
      </w:pPr>
      <w:r>
        <w:rPr>
          <w:rFonts w:ascii="Times New Roman" w:hAnsi="Times New Roman"/>
          <w:bCs/>
          <w:i/>
          <w:sz w:val="28"/>
          <w:szCs w:val="28"/>
        </w:rPr>
        <w:tab/>
      </w:r>
      <w:r w:rsidRPr="00A13200">
        <w:rPr>
          <w:rFonts w:ascii="Times New Roman" w:hAnsi="Times New Roman"/>
          <w:bCs/>
          <w:i/>
          <w:sz w:val="28"/>
          <w:szCs w:val="28"/>
        </w:rPr>
        <w:t>Предмет дослідження</w:t>
      </w:r>
      <w:r w:rsidRPr="00A13200">
        <w:rPr>
          <w:rFonts w:ascii="Times New Roman" w:hAnsi="Times New Roman"/>
          <w:i/>
          <w:sz w:val="28"/>
          <w:szCs w:val="28"/>
        </w:rPr>
        <w:t>:</w:t>
      </w:r>
      <w:r w:rsidRPr="00AC0229">
        <w:rPr>
          <w:rFonts w:ascii="Times New Roman" w:hAnsi="Times New Roman" w:cs="Times New Roman"/>
          <w:sz w:val="28"/>
          <w:szCs w:val="28"/>
          <w:lang w:val="uk-UA"/>
        </w:rPr>
        <w:t>зміст та стру</w:t>
      </w:r>
      <w:r w:rsidR="00036393">
        <w:rPr>
          <w:rFonts w:ascii="Times New Roman" w:hAnsi="Times New Roman" w:cs="Times New Roman"/>
          <w:sz w:val="28"/>
          <w:szCs w:val="28"/>
          <w:lang w:val="uk-UA"/>
        </w:rPr>
        <w:t>к</w:t>
      </w:r>
      <w:r w:rsidRPr="00AC0229">
        <w:rPr>
          <w:rFonts w:ascii="Times New Roman" w:hAnsi="Times New Roman" w:cs="Times New Roman"/>
          <w:sz w:val="28"/>
          <w:szCs w:val="28"/>
          <w:lang w:val="uk-UA"/>
        </w:rPr>
        <w:t xml:space="preserve">тура програм фізичної терапії </w:t>
      </w:r>
      <w:r w:rsidR="0027795E">
        <w:rPr>
          <w:rFonts w:ascii="Times New Roman" w:hAnsi="Times New Roman" w:cs="Times New Roman"/>
          <w:sz w:val="28"/>
          <w:szCs w:val="28"/>
          <w:lang w:val="uk-UA"/>
        </w:rPr>
        <w:t xml:space="preserve">хворих на </w:t>
      </w:r>
      <w:r w:rsidR="00036393">
        <w:rPr>
          <w:rFonts w:ascii="Times New Roman" w:hAnsi="Times New Roman" w:cs="Times New Roman"/>
          <w:sz w:val="28"/>
          <w:szCs w:val="28"/>
          <w:lang w:val="uk-UA"/>
        </w:rPr>
        <w:t>к</w:t>
      </w:r>
      <w:r w:rsidR="0027795E">
        <w:rPr>
          <w:rFonts w:ascii="Times New Roman" w:hAnsi="Times New Roman" w:cs="Times New Roman"/>
          <w:sz w:val="28"/>
          <w:szCs w:val="28"/>
          <w:lang w:val="uk-UA"/>
        </w:rPr>
        <w:t>о</w:t>
      </w:r>
      <w:r w:rsidR="00036393">
        <w:rPr>
          <w:rFonts w:ascii="Times New Roman" w:hAnsi="Times New Roman" w:cs="Times New Roman"/>
          <w:sz w:val="28"/>
          <w:szCs w:val="28"/>
          <w:lang w:val="uk-UA"/>
        </w:rPr>
        <w:t>к</w:t>
      </w:r>
      <w:r w:rsidR="0027795E">
        <w:rPr>
          <w:rFonts w:ascii="Times New Roman" w:hAnsi="Times New Roman" w:cs="Times New Roman"/>
          <w:sz w:val="28"/>
          <w:szCs w:val="28"/>
          <w:lang w:val="uk-UA"/>
        </w:rPr>
        <w:t>сартроз</w:t>
      </w:r>
      <w:r w:rsidRPr="00AC0229">
        <w:rPr>
          <w:rFonts w:ascii="Times New Roman" w:hAnsi="Times New Roman" w:cs="Times New Roman"/>
          <w:sz w:val="28"/>
          <w:szCs w:val="28"/>
          <w:lang w:val="uk-UA"/>
        </w:rPr>
        <w:t>.</w:t>
      </w:r>
    </w:p>
    <w:p w:rsidR="00E008CF" w:rsidRPr="00763CBA" w:rsidRDefault="00E008CF" w:rsidP="00E7724D">
      <w:pPr>
        <w:autoSpaceDE w:val="0"/>
        <w:autoSpaceDN w:val="0"/>
        <w:adjustRightInd w:val="0"/>
        <w:spacing w:after="0" w:line="360" w:lineRule="auto"/>
        <w:ind w:firstLine="567"/>
        <w:jc w:val="both"/>
        <w:rPr>
          <w:rFonts w:ascii="Times New Roman" w:hAnsi="Times New Roman"/>
          <w:sz w:val="28"/>
          <w:szCs w:val="28"/>
          <w:lang w:val="uk-UA"/>
        </w:rPr>
      </w:pPr>
      <w:r w:rsidRPr="00763CBA">
        <w:rPr>
          <w:rFonts w:ascii="Times New Roman" w:hAnsi="Times New Roman"/>
          <w:i/>
          <w:sz w:val="28"/>
          <w:szCs w:val="28"/>
          <w:lang w:val="uk-UA"/>
        </w:rPr>
        <w:t>Методи дослідження:</w:t>
      </w:r>
      <w:r w:rsidRPr="00763CBA">
        <w:rPr>
          <w:rFonts w:ascii="Times New Roman" w:hAnsi="Times New Roman"/>
          <w:sz w:val="28"/>
          <w:szCs w:val="28"/>
          <w:lang w:val="uk-UA"/>
        </w:rPr>
        <w:t xml:space="preserve"> аналіз спеціальної нау</w:t>
      </w:r>
      <w:r w:rsidR="00036393">
        <w:rPr>
          <w:rFonts w:ascii="Times New Roman" w:hAnsi="Times New Roman"/>
          <w:sz w:val="28"/>
          <w:szCs w:val="28"/>
          <w:lang w:val="uk-UA"/>
        </w:rPr>
        <w:t>к</w:t>
      </w:r>
      <w:r w:rsidRPr="00763CBA">
        <w:rPr>
          <w:rFonts w:ascii="Times New Roman" w:hAnsi="Times New Roman"/>
          <w:sz w:val="28"/>
          <w:szCs w:val="28"/>
          <w:lang w:val="uk-UA"/>
        </w:rPr>
        <w:t xml:space="preserve">ово-методичної літератури та інформаційних джерел; </w:t>
      </w:r>
      <w:r w:rsidR="00036393">
        <w:rPr>
          <w:rFonts w:ascii="Times New Roman" w:hAnsi="Times New Roman"/>
          <w:sz w:val="28"/>
          <w:szCs w:val="28"/>
          <w:lang w:val="uk-UA"/>
        </w:rPr>
        <w:t>к</w:t>
      </w:r>
      <w:r w:rsidRPr="00763CBA">
        <w:rPr>
          <w:rFonts w:ascii="Times New Roman" w:hAnsi="Times New Roman"/>
          <w:sz w:val="28"/>
          <w:szCs w:val="28"/>
          <w:lang w:val="uk-UA"/>
        </w:rPr>
        <w:t>лінічні методи дослідження (</w:t>
      </w:r>
      <w:r w:rsidR="00036393">
        <w:rPr>
          <w:rFonts w:ascii="Times New Roman" w:hAnsi="Times New Roman"/>
          <w:sz w:val="28"/>
          <w:szCs w:val="28"/>
          <w:lang w:val="uk-UA"/>
        </w:rPr>
        <w:t>к</w:t>
      </w:r>
      <w:r w:rsidRPr="00763CBA">
        <w:rPr>
          <w:rFonts w:ascii="Times New Roman" w:hAnsi="Times New Roman"/>
          <w:sz w:val="28"/>
          <w:szCs w:val="28"/>
          <w:lang w:val="uk-UA"/>
        </w:rPr>
        <w:t>онтент-аналіз історій хвороби, огляд);інструментальні методи дослідження (гоніометрія, динамометрія) та методи математичної статисти</w:t>
      </w:r>
      <w:r w:rsidR="00036393">
        <w:rPr>
          <w:rFonts w:ascii="Times New Roman" w:hAnsi="Times New Roman"/>
          <w:sz w:val="28"/>
          <w:szCs w:val="28"/>
          <w:lang w:val="uk-UA"/>
        </w:rPr>
        <w:t>к</w:t>
      </w:r>
      <w:r w:rsidRPr="00763CBA">
        <w:rPr>
          <w:rFonts w:ascii="Times New Roman" w:hAnsi="Times New Roman"/>
          <w:sz w:val="28"/>
          <w:szCs w:val="28"/>
          <w:lang w:val="uk-UA"/>
        </w:rPr>
        <w:t>и</w:t>
      </w:r>
      <w:r>
        <w:rPr>
          <w:rFonts w:ascii="Times New Roman" w:hAnsi="Times New Roman"/>
          <w:sz w:val="28"/>
          <w:szCs w:val="28"/>
          <w:lang w:val="uk-UA"/>
        </w:rPr>
        <w:t>;</w:t>
      </w:r>
      <w:r w:rsidR="00E14E81">
        <w:rPr>
          <w:rFonts w:ascii="Times New Roman" w:hAnsi="Times New Roman"/>
          <w:sz w:val="28"/>
          <w:szCs w:val="28"/>
          <w:lang w:val="uk-UA"/>
        </w:rPr>
        <w:t> </w:t>
      </w:r>
      <w:r w:rsidRPr="00763CBA">
        <w:rPr>
          <w:rFonts w:ascii="Times New Roman" w:hAnsi="Times New Roman"/>
          <w:sz w:val="28"/>
          <w:szCs w:val="28"/>
          <w:lang w:val="uk-UA"/>
        </w:rPr>
        <w:t>візуально-аналогова ш</w:t>
      </w:r>
      <w:r w:rsidR="00036393">
        <w:rPr>
          <w:rFonts w:ascii="Times New Roman" w:hAnsi="Times New Roman"/>
          <w:sz w:val="28"/>
          <w:szCs w:val="28"/>
          <w:lang w:val="uk-UA"/>
        </w:rPr>
        <w:t>к</w:t>
      </w:r>
      <w:r w:rsidRPr="00763CBA">
        <w:rPr>
          <w:rFonts w:ascii="Times New Roman" w:hAnsi="Times New Roman"/>
          <w:sz w:val="28"/>
          <w:szCs w:val="28"/>
          <w:lang w:val="uk-UA"/>
        </w:rPr>
        <w:t>ала болю (</w:t>
      </w:r>
      <w:r>
        <w:rPr>
          <w:rFonts w:ascii="Times New Roman" w:hAnsi="Times New Roman"/>
          <w:sz w:val="28"/>
          <w:szCs w:val="28"/>
        </w:rPr>
        <w:t>VAS</w:t>
      </w:r>
      <w:r w:rsidRPr="00763CBA">
        <w:rPr>
          <w:rFonts w:ascii="Times New Roman" w:hAnsi="Times New Roman"/>
          <w:sz w:val="28"/>
          <w:szCs w:val="28"/>
          <w:lang w:val="uk-UA"/>
        </w:rPr>
        <w:t>)</w:t>
      </w:r>
      <w:r>
        <w:rPr>
          <w:rFonts w:ascii="Times New Roman" w:hAnsi="Times New Roman"/>
          <w:sz w:val="28"/>
          <w:szCs w:val="28"/>
          <w:lang w:val="uk-UA"/>
        </w:rPr>
        <w:t>;</w:t>
      </w:r>
      <w:r w:rsidR="00E14E81">
        <w:rPr>
          <w:rFonts w:ascii="Times New Roman" w:hAnsi="Times New Roman"/>
          <w:sz w:val="28"/>
          <w:szCs w:val="28"/>
          <w:lang w:val="uk-UA"/>
        </w:rPr>
        <w:t> </w:t>
      </w:r>
      <w:r w:rsidRPr="00763CBA">
        <w:rPr>
          <w:rFonts w:ascii="Times New Roman" w:hAnsi="Times New Roman"/>
          <w:sz w:val="28"/>
          <w:szCs w:val="28"/>
          <w:lang w:val="uk-UA"/>
        </w:rPr>
        <w:t>адаптований опитувальни</w:t>
      </w:r>
      <w:r w:rsidR="00036393">
        <w:rPr>
          <w:rFonts w:ascii="Times New Roman" w:hAnsi="Times New Roman"/>
          <w:sz w:val="28"/>
          <w:szCs w:val="28"/>
          <w:lang w:val="uk-UA"/>
        </w:rPr>
        <w:t>к</w:t>
      </w:r>
      <w:r w:rsidRPr="00833E95">
        <w:rPr>
          <w:rFonts w:ascii="Times New Roman" w:hAnsi="Times New Roman"/>
          <w:sz w:val="28"/>
          <w:szCs w:val="28"/>
        </w:rPr>
        <w:t>MHQ</w:t>
      </w:r>
      <w:r w:rsidRPr="00763CBA">
        <w:rPr>
          <w:rFonts w:ascii="Times New Roman" w:hAnsi="Times New Roman"/>
          <w:sz w:val="28"/>
          <w:szCs w:val="28"/>
          <w:lang w:val="uk-UA"/>
        </w:rPr>
        <w:t xml:space="preserve"> (</w:t>
      </w:r>
      <w:r w:rsidRPr="00833E95">
        <w:rPr>
          <w:rFonts w:ascii="Times New Roman" w:hAnsi="Times New Roman"/>
          <w:sz w:val="28"/>
          <w:szCs w:val="28"/>
        </w:rPr>
        <w:t>Michigan</w:t>
      </w:r>
      <w:r w:rsidR="00E14E81">
        <w:rPr>
          <w:rFonts w:ascii="Times New Roman" w:hAnsi="Times New Roman"/>
          <w:sz w:val="28"/>
          <w:szCs w:val="28"/>
          <w:lang w:val="uk-UA"/>
        </w:rPr>
        <w:t> </w:t>
      </w:r>
      <w:r w:rsidRPr="00833E95">
        <w:rPr>
          <w:rFonts w:ascii="Times New Roman" w:hAnsi="Times New Roman"/>
          <w:sz w:val="28"/>
          <w:szCs w:val="28"/>
        </w:rPr>
        <w:t>Hand</w:t>
      </w:r>
      <w:r w:rsidR="00E14E81">
        <w:rPr>
          <w:rFonts w:ascii="Times New Roman" w:hAnsi="Times New Roman"/>
          <w:sz w:val="28"/>
          <w:szCs w:val="28"/>
          <w:lang w:val="uk-UA"/>
        </w:rPr>
        <w:t> </w:t>
      </w:r>
      <w:r w:rsidRPr="00833E95">
        <w:rPr>
          <w:rFonts w:ascii="Times New Roman" w:hAnsi="Times New Roman"/>
          <w:sz w:val="28"/>
          <w:szCs w:val="28"/>
        </w:rPr>
        <w:t>Outcomes</w:t>
      </w:r>
      <w:r w:rsidR="00E14E81">
        <w:rPr>
          <w:rFonts w:ascii="Times New Roman" w:hAnsi="Times New Roman"/>
          <w:sz w:val="28"/>
          <w:szCs w:val="28"/>
          <w:lang w:val="uk-UA"/>
        </w:rPr>
        <w:t> </w:t>
      </w:r>
      <w:r w:rsidRPr="00833E95">
        <w:rPr>
          <w:rFonts w:ascii="Times New Roman" w:hAnsi="Times New Roman"/>
          <w:sz w:val="28"/>
          <w:szCs w:val="28"/>
        </w:rPr>
        <w:t>Questionnaire</w:t>
      </w:r>
      <w:r w:rsidR="0027795E">
        <w:rPr>
          <w:rFonts w:ascii="Times New Roman" w:hAnsi="Times New Roman"/>
          <w:sz w:val="28"/>
          <w:szCs w:val="28"/>
          <w:lang w:val="uk-UA"/>
        </w:rPr>
        <w:t xml:space="preserve">). </w:t>
      </w:r>
      <w:r w:rsidRPr="000F5754">
        <w:rPr>
          <w:rFonts w:ascii="Times New Roman" w:hAnsi="Times New Roman" w:cs="Times New Roman"/>
          <w:sz w:val="28"/>
          <w:szCs w:val="28"/>
          <w:lang w:val="uk-UA"/>
        </w:rPr>
        <w:t xml:space="preserve">Sullivan; </w:t>
      </w:r>
      <w:r w:rsidRPr="000F5754">
        <w:rPr>
          <w:rFonts w:ascii="Times New Roman" w:hAnsi="Times New Roman" w:cs="Times New Roman"/>
          <w:color w:val="000000"/>
          <w:sz w:val="28"/>
          <w:szCs w:val="28"/>
          <w:lang w:val="uk-UA"/>
        </w:rPr>
        <w:t>дослідження</w:t>
      </w:r>
      <w:r w:rsidR="0027795E">
        <w:rPr>
          <w:rFonts w:ascii="Times New Roman" w:hAnsi="Times New Roman" w:cs="Times New Roman"/>
          <w:color w:val="000000"/>
          <w:sz w:val="28"/>
          <w:szCs w:val="28"/>
          <w:lang w:val="uk-UA"/>
        </w:rPr>
        <w:t>.</w:t>
      </w:r>
    </w:p>
    <w:p w:rsidR="00E008CF" w:rsidRPr="00781F31" w:rsidRDefault="00E008CF" w:rsidP="00E7724D">
      <w:pPr>
        <w:pStyle w:val="a6"/>
        <w:widowControl w:val="0"/>
        <w:tabs>
          <w:tab w:val="left" w:pos="0"/>
        </w:tabs>
        <w:spacing w:after="0" w:line="360" w:lineRule="auto"/>
        <w:ind w:left="0" w:firstLine="567"/>
        <w:jc w:val="both"/>
        <w:rPr>
          <w:rFonts w:ascii="Times New Roman" w:hAnsi="Times New Roman"/>
          <w:sz w:val="28"/>
          <w:szCs w:val="28"/>
          <w:lang w:val="uk-UA"/>
        </w:rPr>
      </w:pPr>
      <w:r w:rsidRPr="00763CBA">
        <w:rPr>
          <w:rFonts w:ascii="Times New Roman" w:hAnsi="Times New Roman"/>
          <w:i/>
          <w:sz w:val="28"/>
          <w:szCs w:val="28"/>
          <w:lang w:val="uk-UA"/>
        </w:rPr>
        <w:tab/>
      </w:r>
      <w:r w:rsidRPr="00781F31">
        <w:rPr>
          <w:rFonts w:ascii="Times New Roman" w:hAnsi="Times New Roman"/>
          <w:i/>
          <w:sz w:val="28"/>
          <w:szCs w:val="28"/>
          <w:lang w:val="uk-UA"/>
        </w:rPr>
        <w:t>Нау</w:t>
      </w:r>
      <w:r w:rsidR="00036393">
        <w:rPr>
          <w:rFonts w:ascii="Times New Roman" w:hAnsi="Times New Roman"/>
          <w:i/>
          <w:sz w:val="28"/>
          <w:szCs w:val="28"/>
          <w:lang w:val="uk-UA"/>
        </w:rPr>
        <w:t>к</w:t>
      </w:r>
      <w:r w:rsidRPr="00781F31">
        <w:rPr>
          <w:rFonts w:ascii="Times New Roman" w:hAnsi="Times New Roman"/>
          <w:i/>
          <w:sz w:val="28"/>
          <w:szCs w:val="28"/>
          <w:lang w:val="uk-UA"/>
        </w:rPr>
        <w:t xml:space="preserve">ова новизна одержаних результатів: </w:t>
      </w:r>
      <w:r w:rsidRPr="00781F31">
        <w:rPr>
          <w:rFonts w:ascii="Times New Roman" w:hAnsi="Times New Roman"/>
          <w:sz w:val="28"/>
          <w:szCs w:val="28"/>
          <w:lang w:val="uk-UA"/>
        </w:rPr>
        <w:t xml:space="preserve">вивчені особливості відновлення </w:t>
      </w:r>
      <w:r w:rsidR="0027795E">
        <w:rPr>
          <w:rFonts w:ascii="Times New Roman" w:hAnsi="Times New Roman"/>
          <w:sz w:val="28"/>
          <w:szCs w:val="28"/>
          <w:lang w:val="uk-UA"/>
        </w:rPr>
        <w:t xml:space="preserve">хворих на </w:t>
      </w:r>
      <w:r w:rsidR="00036393">
        <w:rPr>
          <w:rFonts w:ascii="Times New Roman" w:hAnsi="Times New Roman"/>
          <w:sz w:val="28"/>
          <w:szCs w:val="28"/>
          <w:lang w:val="uk-UA"/>
        </w:rPr>
        <w:t>к</w:t>
      </w:r>
      <w:r w:rsidR="0027795E">
        <w:rPr>
          <w:rFonts w:ascii="Times New Roman" w:hAnsi="Times New Roman"/>
          <w:sz w:val="28"/>
          <w:szCs w:val="28"/>
          <w:lang w:val="uk-UA"/>
        </w:rPr>
        <w:t>о</w:t>
      </w:r>
      <w:r w:rsidR="00036393">
        <w:rPr>
          <w:rFonts w:ascii="Times New Roman" w:hAnsi="Times New Roman"/>
          <w:sz w:val="28"/>
          <w:szCs w:val="28"/>
          <w:lang w:val="uk-UA"/>
        </w:rPr>
        <w:t>к</w:t>
      </w:r>
      <w:r w:rsidR="0027795E">
        <w:rPr>
          <w:rFonts w:ascii="Times New Roman" w:hAnsi="Times New Roman"/>
          <w:sz w:val="28"/>
          <w:szCs w:val="28"/>
          <w:lang w:val="uk-UA"/>
        </w:rPr>
        <w:t>сартроз</w:t>
      </w:r>
      <w:r w:rsidRPr="00781F31">
        <w:rPr>
          <w:rFonts w:ascii="Times New Roman" w:hAnsi="Times New Roman"/>
          <w:sz w:val="28"/>
          <w:szCs w:val="28"/>
          <w:lang w:val="uk-UA"/>
        </w:rPr>
        <w:t xml:space="preserve">; проаналізовано існуючі програми фізичної терапії </w:t>
      </w:r>
      <w:r w:rsidR="0027795E">
        <w:rPr>
          <w:rFonts w:ascii="Times New Roman" w:hAnsi="Times New Roman"/>
          <w:sz w:val="28"/>
          <w:szCs w:val="28"/>
          <w:lang w:val="uk-UA"/>
        </w:rPr>
        <w:t xml:space="preserve">для хворих на </w:t>
      </w:r>
      <w:r w:rsidR="00036393">
        <w:rPr>
          <w:rFonts w:ascii="Times New Roman" w:hAnsi="Times New Roman"/>
          <w:sz w:val="28"/>
          <w:szCs w:val="28"/>
          <w:lang w:val="uk-UA"/>
        </w:rPr>
        <w:t>к</w:t>
      </w:r>
      <w:r w:rsidR="0027795E">
        <w:rPr>
          <w:rFonts w:ascii="Times New Roman" w:hAnsi="Times New Roman"/>
          <w:sz w:val="28"/>
          <w:szCs w:val="28"/>
          <w:lang w:val="uk-UA"/>
        </w:rPr>
        <w:t>о</w:t>
      </w:r>
      <w:r w:rsidR="00036393">
        <w:rPr>
          <w:rFonts w:ascii="Times New Roman" w:hAnsi="Times New Roman"/>
          <w:sz w:val="28"/>
          <w:szCs w:val="28"/>
          <w:lang w:val="uk-UA"/>
        </w:rPr>
        <w:t>к</w:t>
      </w:r>
      <w:r w:rsidR="0027795E">
        <w:rPr>
          <w:rFonts w:ascii="Times New Roman" w:hAnsi="Times New Roman"/>
          <w:sz w:val="28"/>
          <w:szCs w:val="28"/>
          <w:lang w:val="uk-UA"/>
        </w:rPr>
        <w:t>сартроз</w:t>
      </w:r>
      <w:r>
        <w:rPr>
          <w:rFonts w:ascii="Times New Roman" w:hAnsi="Times New Roman"/>
          <w:sz w:val="28"/>
          <w:szCs w:val="28"/>
          <w:lang w:val="uk-UA"/>
        </w:rPr>
        <w:t xml:space="preserve">; </w:t>
      </w:r>
      <w:r w:rsidRPr="00781F31">
        <w:rPr>
          <w:rFonts w:ascii="Times New Roman" w:hAnsi="Times New Roman"/>
          <w:sz w:val="28"/>
          <w:szCs w:val="28"/>
          <w:lang w:val="uk-UA"/>
        </w:rPr>
        <w:t>створен</w:t>
      </w:r>
      <w:r>
        <w:rPr>
          <w:rFonts w:ascii="Times New Roman" w:hAnsi="Times New Roman"/>
          <w:sz w:val="28"/>
          <w:szCs w:val="28"/>
          <w:lang w:val="uk-UA"/>
        </w:rPr>
        <w:t xml:space="preserve">о </w:t>
      </w:r>
      <w:r w:rsidR="00E14E81">
        <w:rPr>
          <w:rFonts w:ascii="Times New Roman" w:hAnsi="Times New Roman"/>
          <w:sz w:val="28"/>
          <w:szCs w:val="28"/>
          <w:lang w:val="uk-UA"/>
        </w:rPr>
        <w:t>оновлену</w:t>
      </w:r>
      <w:r>
        <w:rPr>
          <w:rFonts w:ascii="Times New Roman" w:hAnsi="Times New Roman"/>
          <w:sz w:val="28"/>
          <w:szCs w:val="28"/>
          <w:lang w:val="uk-UA"/>
        </w:rPr>
        <w:t xml:space="preserve"> програму реабілітації </w:t>
      </w:r>
      <w:r w:rsidR="0027795E">
        <w:rPr>
          <w:rFonts w:ascii="Times New Roman" w:hAnsi="Times New Roman"/>
          <w:sz w:val="28"/>
          <w:szCs w:val="28"/>
          <w:lang w:val="uk-UA"/>
        </w:rPr>
        <w:t>для попередження вини</w:t>
      </w:r>
      <w:r w:rsidR="00036393">
        <w:rPr>
          <w:rFonts w:ascii="Times New Roman" w:hAnsi="Times New Roman"/>
          <w:sz w:val="28"/>
          <w:szCs w:val="28"/>
          <w:lang w:val="uk-UA"/>
        </w:rPr>
        <w:t>к</w:t>
      </w:r>
      <w:r w:rsidR="0027795E">
        <w:rPr>
          <w:rFonts w:ascii="Times New Roman" w:hAnsi="Times New Roman"/>
          <w:sz w:val="28"/>
          <w:szCs w:val="28"/>
          <w:lang w:val="uk-UA"/>
        </w:rPr>
        <w:t>ненн</w:t>
      </w:r>
      <w:r w:rsidR="00E14E81">
        <w:rPr>
          <w:rFonts w:ascii="Times New Roman" w:hAnsi="Times New Roman"/>
          <w:sz w:val="28"/>
          <w:szCs w:val="28"/>
          <w:lang w:val="uk-UA"/>
        </w:rPr>
        <w:t>я</w:t>
      </w:r>
      <w:r w:rsidR="00036393">
        <w:rPr>
          <w:rFonts w:ascii="Times New Roman" w:hAnsi="Times New Roman"/>
          <w:sz w:val="28"/>
          <w:szCs w:val="28"/>
          <w:lang w:val="uk-UA"/>
        </w:rPr>
        <w:t>к</w:t>
      </w:r>
      <w:r w:rsidR="0027795E">
        <w:rPr>
          <w:rFonts w:ascii="Times New Roman" w:hAnsi="Times New Roman"/>
          <w:sz w:val="28"/>
          <w:szCs w:val="28"/>
          <w:lang w:val="uk-UA"/>
        </w:rPr>
        <w:t>о</w:t>
      </w:r>
      <w:r w:rsidR="00036393">
        <w:rPr>
          <w:rFonts w:ascii="Times New Roman" w:hAnsi="Times New Roman"/>
          <w:sz w:val="28"/>
          <w:szCs w:val="28"/>
          <w:lang w:val="uk-UA"/>
        </w:rPr>
        <w:t>к</w:t>
      </w:r>
      <w:r w:rsidR="0027795E">
        <w:rPr>
          <w:rFonts w:ascii="Times New Roman" w:hAnsi="Times New Roman"/>
          <w:sz w:val="28"/>
          <w:szCs w:val="28"/>
          <w:lang w:val="uk-UA"/>
        </w:rPr>
        <w:t>сартрозу</w:t>
      </w:r>
      <w:r w:rsidRPr="00781F31">
        <w:rPr>
          <w:rFonts w:ascii="Times New Roman" w:hAnsi="Times New Roman"/>
          <w:sz w:val="28"/>
          <w:szCs w:val="28"/>
          <w:lang w:val="uk-UA"/>
        </w:rPr>
        <w:t>;</w:t>
      </w:r>
      <w:r w:rsidR="00E14E81">
        <w:rPr>
          <w:rFonts w:ascii="Times New Roman" w:hAnsi="Times New Roman"/>
          <w:sz w:val="28"/>
          <w:szCs w:val="28"/>
        </w:rPr>
        <w:t> </w:t>
      </w:r>
      <w:r w:rsidRPr="00781F31">
        <w:rPr>
          <w:rFonts w:ascii="Times New Roman" w:hAnsi="Times New Roman"/>
          <w:sz w:val="28"/>
          <w:szCs w:val="28"/>
          <w:lang w:val="uk-UA"/>
        </w:rPr>
        <w:t xml:space="preserve">розроблено </w:t>
      </w:r>
      <w:r w:rsidRPr="00781F31">
        <w:rPr>
          <w:rFonts w:ascii="Times New Roman" w:hAnsi="Times New Roman"/>
          <w:sz w:val="28"/>
          <w:szCs w:val="28"/>
          <w:lang w:val="uk-UA"/>
        </w:rPr>
        <w:lastRenderedPageBreak/>
        <w:t>систематизований підхід та раціональні методи лі</w:t>
      </w:r>
      <w:r w:rsidR="00036393">
        <w:rPr>
          <w:rFonts w:ascii="Times New Roman" w:hAnsi="Times New Roman"/>
          <w:sz w:val="28"/>
          <w:szCs w:val="28"/>
          <w:lang w:val="uk-UA"/>
        </w:rPr>
        <w:t>к</w:t>
      </w:r>
      <w:r w:rsidRPr="00781F31">
        <w:rPr>
          <w:rFonts w:ascii="Times New Roman" w:hAnsi="Times New Roman"/>
          <w:sz w:val="28"/>
          <w:szCs w:val="28"/>
          <w:lang w:val="uk-UA"/>
        </w:rPr>
        <w:t>уванняіпрофіла</w:t>
      </w:r>
      <w:r w:rsidR="00036393">
        <w:rPr>
          <w:rFonts w:ascii="Times New Roman" w:hAnsi="Times New Roman"/>
          <w:sz w:val="28"/>
          <w:szCs w:val="28"/>
          <w:lang w:val="uk-UA"/>
        </w:rPr>
        <w:t>к</w:t>
      </w:r>
      <w:r w:rsidRPr="00781F31">
        <w:rPr>
          <w:rFonts w:ascii="Times New Roman" w:hAnsi="Times New Roman"/>
          <w:sz w:val="28"/>
          <w:szCs w:val="28"/>
          <w:lang w:val="uk-UA"/>
        </w:rPr>
        <w:t>ти</w:t>
      </w:r>
      <w:r w:rsidR="00036393">
        <w:rPr>
          <w:rFonts w:ascii="Times New Roman" w:hAnsi="Times New Roman"/>
          <w:sz w:val="28"/>
          <w:szCs w:val="28"/>
          <w:lang w:val="uk-UA"/>
        </w:rPr>
        <w:t>к</w:t>
      </w:r>
      <w:r w:rsidRPr="00781F31">
        <w:rPr>
          <w:rFonts w:ascii="Times New Roman" w:hAnsi="Times New Roman"/>
          <w:sz w:val="28"/>
          <w:szCs w:val="28"/>
          <w:lang w:val="uk-UA"/>
        </w:rPr>
        <w:t xml:space="preserve">и </w:t>
      </w:r>
      <w:r w:rsidR="00AE65B7">
        <w:rPr>
          <w:rFonts w:ascii="Times New Roman" w:hAnsi="Times New Roman"/>
          <w:sz w:val="28"/>
          <w:szCs w:val="28"/>
          <w:lang w:val="uk-UA"/>
        </w:rPr>
        <w:t xml:space="preserve">кокс артроз </w:t>
      </w:r>
      <w:r w:rsidR="0027795E">
        <w:rPr>
          <w:rFonts w:ascii="Times New Roman" w:hAnsi="Times New Roman"/>
          <w:sz w:val="28"/>
          <w:szCs w:val="28"/>
          <w:lang w:val="uk-UA"/>
        </w:rPr>
        <w:t>у</w:t>
      </w:r>
      <w:r w:rsidR="00E14E81">
        <w:rPr>
          <w:rFonts w:ascii="Times New Roman" w:hAnsi="Times New Roman"/>
          <w:sz w:val="28"/>
          <w:szCs w:val="28"/>
          <w:lang w:val="uk-UA"/>
        </w:rPr>
        <w:t>другого</w:t>
      </w:r>
      <w:r w:rsidR="0027795E">
        <w:rPr>
          <w:rFonts w:ascii="Times New Roman" w:hAnsi="Times New Roman"/>
          <w:sz w:val="28"/>
          <w:szCs w:val="28"/>
          <w:lang w:val="uk-UA"/>
        </w:rPr>
        <w:t xml:space="preserve"> ступеня</w:t>
      </w:r>
      <w:r w:rsidRPr="00781F31">
        <w:rPr>
          <w:rFonts w:ascii="Times New Roman" w:hAnsi="Times New Roman"/>
          <w:sz w:val="28"/>
          <w:szCs w:val="28"/>
          <w:lang w:val="uk-UA"/>
        </w:rPr>
        <w:t>;підтверджено дані про позитивний вплив запропонованих методів</w:t>
      </w:r>
      <w:r w:rsidR="00E14E81">
        <w:rPr>
          <w:rFonts w:ascii="Times New Roman" w:hAnsi="Times New Roman"/>
          <w:sz w:val="28"/>
          <w:szCs w:val="28"/>
          <w:lang w:val="uk-UA"/>
        </w:rPr>
        <w:t> </w:t>
      </w:r>
      <w:r w:rsidRPr="00781F31">
        <w:rPr>
          <w:rFonts w:ascii="Times New Roman" w:hAnsi="Times New Roman"/>
          <w:sz w:val="28"/>
          <w:szCs w:val="28"/>
          <w:lang w:val="uk-UA"/>
        </w:rPr>
        <w:t>і</w:t>
      </w:r>
      <w:r w:rsidR="00E14E81">
        <w:rPr>
          <w:rFonts w:ascii="Times New Roman" w:hAnsi="Times New Roman"/>
          <w:sz w:val="28"/>
          <w:szCs w:val="28"/>
          <w:lang w:val="uk-UA"/>
        </w:rPr>
        <w:t> </w:t>
      </w:r>
      <w:r w:rsidRPr="00781F31">
        <w:rPr>
          <w:rFonts w:ascii="Times New Roman" w:hAnsi="Times New Roman"/>
          <w:sz w:val="28"/>
          <w:szCs w:val="28"/>
          <w:lang w:val="uk-UA"/>
        </w:rPr>
        <w:t>засобів фізичної терапії на фун</w:t>
      </w:r>
      <w:r w:rsidR="00036393">
        <w:rPr>
          <w:rFonts w:ascii="Times New Roman" w:hAnsi="Times New Roman"/>
          <w:sz w:val="28"/>
          <w:szCs w:val="28"/>
          <w:lang w:val="uk-UA"/>
        </w:rPr>
        <w:t>к</w:t>
      </w:r>
      <w:r w:rsidRPr="00781F31">
        <w:rPr>
          <w:rFonts w:ascii="Times New Roman" w:hAnsi="Times New Roman"/>
          <w:sz w:val="28"/>
          <w:szCs w:val="28"/>
          <w:lang w:val="uk-UA"/>
        </w:rPr>
        <w:t xml:space="preserve">ціональний стан </w:t>
      </w:r>
      <w:r w:rsidR="00036393">
        <w:rPr>
          <w:rFonts w:ascii="Times New Roman" w:hAnsi="Times New Roman"/>
          <w:sz w:val="28"/>
          <w:szCs w:val="28"/>
          <w:lang w:val="uk-UA"/>
        </w:rPr>
        <w:t>к</w:t>
      </w:r>
      <w:r w:rsidR="0027795E">
        <w:rPr>
          <w:rFonts w:ascii="Times New Roman" w:hAnsi="Times New Roman"/>
          <w:sz w:val="28"/>
          <w:szCs w:val="28"/>
          <w:lang w:val="uk-UA"/>
        </w:rPr>
        <w:t>ульшових суглобів</w:t>
      </w:r>
      <w:r w:rsidRPr="00781F31">
        <w:rPr>
          <w:rFonts w:ascii="Times New Roman" w:hAnsi="Times New Roman"/>
          <w:sz w:val="28"/>
          <w:szCs w:val="28"/>
          <w:lang w:val="uk-UA"/>
        </w:rPr>
        <w:t>.</w:t>
      </w:r>
    </w:p>
    <w:p w:rsidR="00E008CF" w:rsidRPr="00A95E42" w:rsidRDefault="00E008CF" w:rsidP="00E7724D">
      <w:pPr>
        <w:widowControl w:val="0"/>
        <w:tabs>
          <w:tab w:val="left" w:pos="0"/>
        </w:tabs>
        <w:spacing w:after="0" w:line="360" w:lineRule="auto"/>
        <w:ind w:firstLine="567"/>
        <w:jc w:val="both"/>
        <w:rPr>
          <w:rFonts w:ascii="Times New Roman" w:hAnsi="Times New Roman"/>
          <w:bCs/>
          <w:sz w:val="28"/>
          <w:szCs w:val="28"/>
          <w:lang w:val="uk-UA"/>
        </w:rPr>
      </w:pPr>
      <w:r w:rsidRPr="00781F31">
        <w:rPr>
          <w:rFonts w:ascii="Times New Roman" w:hAnsi="Times New Roman"/>
          <w:b/>
          <w:bCs/>
          <w:sz w:val="28"/>
          <w:szCs w:val="28"/>
          <w:lang w:val="uk-UA"/>
        </w:rPr>
        <w:tab/>
      </w:r>
      <w:r w:rsidRPr="00A95E42">
        <w:rPr>
          <w:rFonts w:ascii="Times New Roman" w:hAnsi="Times New Roman"/>
          <w:bCs/>
          <w:i/>
          <w:sz w:val="28"/>
          <w:szCs w:val="28"/>
          <w:lang w:val="uk-UA"/>
        </w:rPr>
        <w:t>Пра</w:t>
      </w:r>
      <w:r w:rsidR="00036393">
        <w:rPr>
          <w:rFonts w:ascii="Times New Roman" w:hAnsi="Times New Roman"/>
          <w:bCs/>
          <w:i/>
          <w:sz w:val="28"/>
          <w:szCs w:val="28"/>
          <w:lang w:val="uk-UA"/>
        </w:rPr>
        <w:t>к</w:t>
      </w:r>
      <w:r w:rsidRPr="00A95E42">
        <w:rPr>
          <w:rFonts w:ascii="Times New Roman" w:hAnsi="Times New Roman"/>
          <w:bCs/>
          <w:i/>
          <w:sz w:val="28"/>
          <w:szCs w:val="28"/>
          <w:lang w:val="uk-UA"/>
        </w:rPr>
        <w:t>тичне значення одержаних результатів.</w:t>
      </w:r>
      <w:r w:rsidR="00E14E81">
        <w:rPr>
          <w:rFonts w:ascii="Times New Roman" w:hAnsi="Times New Roman"/>
          <w:bCs/>
          <w:i/>
          <w:sz w:val="28"/>
          <w:szCs w:val="28"/>
          <w:lang w:val="uk-UA"/>
        </w:rPr>
        <w:t> </w:t>
      </w:r>
      <w:r w:rsidRPr="00A95E42">
        <w:rPr>
          <w:rFonts w:ascii="Times New Roman" w:hAnsi="Times New Roman"/>
          <w:bCs/>
          <w:sz w:val="28"/>
          <w:szCs w:val="28"/>
          <w:lang w:val="uk-UA"/>
        </w:rPr>
        <w:t>Можливість</w:t>
      </w:r>
      <w:r w:rsidR="00654C34">
        <w:rPr>
          <w:rFonts w:ascii="Times New Roman" w:hAnsi="Times New Roman"/>
          <w:bCs/>
          <w:sz w:val="28"/>
          <w:szCs w:val="28"/>
          <w:lang w:val="uk-UA"/>
        </w:rPr>
        <w:t xml:space="preserve"> </w:t>
      </w:r>
      <w:r w:rsidRPr="00A95E42">
        <w:rPr>
          <w:rFonts w:ascii="Times New Roman" w:hAnsi="Times New Roman"/>
          <w:bCs/>
          <w:sz w:val="28"/>
          <w:szCs w:val="28"/>
          <w:lang w:val="uk-UA"/>
        </w:rPr>
        <w:t>ви</w:t>
      </w:r>
      <w:r w:rsidR="00036393">
        <w:rPr>
          <w:rFonts w:ascii="Times New Roman" w:hAnsi="Times New Roman"/>
          <w:bCs/>
          <w:sz w:val="28"/>
          <w:szCs w:val="28"/>
          <w:lang w:val="uk-UA"/>
        </w:rPr>
        <w:t>к</w:t>
      </w:r>
      <w:r w:rsidRPr="00A95E42">
        <w:rPr>
          <w:rFonts w:ascii="Times New Roman" w:hAnsi="Times New Roman"/>
          <w:bCs/>
          <w:sz w:val="28"/>
          <w:szCs w:val="28"/>
          <w:lang w:val="uk-UA"/>
        </w:rPr>
        <w:t xml:space="preserve">ористання програми фізичної терапії для </w:t>
      </w:r>
      <w:r w:rsidR="0027795E">
        <w:rPr>
          <w:rFonts w:ascii="Times New Roman" w:hAnsi="Times New Roman"/>
          <w:bCs/>
          <w:sz w:val="28"/>
          <w:szCs w:val="28"/>
          <w:lang w:val="uk-UA"/>
        </w:rPr>
        <w:t xml:space="preserve">хворих на </w:t>
      </w:r>
      <w:r w:rsidR="00AE65B7">
        <w:rPr>
          <w:rFonts w:ascii="Times New Roman" w:hAnsi="Times New Roman"/>
          <w:bCs/>
          <w:sz w:val="28"/>
          <w:szCs w:val="28"/>
          <w:lang w:val="uk-UA"/>
        </w:rPr>
        <w:t xml:space="preserve">кокс артроз </w:t>
      </w:r>
      <w:r w:rsidRPr="00A95E42">
        <w:rPr>
          <w:rFonts w:ascii="Times New Roman" w:hAnsi="Times New Roman"/>
          <w:bCs/>
          <w:sz w:val="28"/>
          <w:szCs w:val="28"/>
          <w:lang w:val="uk-UA"/>
        </w:rPr>
        <w:t>в умовах спеціалізованих реабілітаційних центр</w:t>
      </w:r>
      <w:r w:rsidR="00E14E81">
        <w:rPr>
          <w:rFonts w:ascii="Times New Roman" w:hAnsi="Times New Roman"/>
          <w:bCs/>
          <w:sz w:val="28"/>
          <w:szCs w:val="28"/>
          <w:lang w:val="uk-UA"/>
        </w:rPr>
        <w:t>ыв</w:t>
      </w:r>
      <w:r w:rsidR="00A95E42">
        <w:rPr>
          <w:rFonts w:ascii="Times New Roman" w:hAnsi="Times New Roman"/>
          <w:bCs/>
          <w:sz w:val="28"/>
          <w:szCs w:val="28"/>
          <w:lang w:val="uk-UA"/>
        </w:rPr>
        <w:t xml:space="preserve">; </w:t>
      </w:r>
      <w:r w:rsidRPr="00A95E42">
        <w:rPr>
          <w:rFonts w:ascii="Times New Roman" w:hAnsi="Times New Roman"/>
          <w:bCs/>
          <w:sz w:val="28"/>
          <w:szCs w:val="28"/>
          <w:lang w:val="uk-UA"/>
        </w:rPr>
        <w:t>для підвищення ефе</w:t>
      </w:r>
      <w:r w:rsidR="00036393">
        <w:rPr>
          <w:rFonts w:ascii="Times New Roman" w:hAnsi="Times New Roman"/>
          <w:bCs/>
          <w:sz w:val="28"/>
          <w:szCs w:val="28"/>
          <w:lang w:val="uk-UA"/>
        </w:rPr>
        <w:t>к</w:t>
      </w:r>
      <w:r w:rsidRPr="00A95E42">
        <w:rPr>
          <w:rFonts w:ascii="Times New Roman" w:hAnsi="Times New Roman"/>
          <w:bCs/>
          <w:sz w:val="28"/>
          <w:szCs w:val="28"/>
          <w:lang w:val="uk-UA"/>
        </w:rPr>
        <w:t>тивності відновного лі</w:t>
      </w:r>
      <w:r w:rsidR="00036393">
        <w:rPr>
          <w:rFonts w:ascii="Times New Roman" w:hAnsi="Times New Roman"/>
          <w:bCs/>
          <w:sz w:val="28"/>
          <w:szCs w:val="28"/>
          <w:lang w:val="uk-UA"/>
        </w:rPr>
        <w:t>к</w:t>
      </w:r>
      <w:r w:rsidRPr="00A95E42">
        <w:rPr>
          <w:rFonts w:ascii="Times New Roman" w:hAnsi="Times New Roman"/>
          <w:bCs/>
          <w:sz w:val="28"/>
          <w:szCs w:val="28"/>
          <w:lang w:val="uk-UA"/>
        </w:rPr>
        <w:t>ування</w:t>
      </w:r>
      <w:r w:rsidR="00A95E42">
        <w:rPr>
          <w:rFonts w:ascii="Times New Roman" w:hAnsi="Times New Roman"/>
          <w:bCs/>
          <w:sz w:val="28"/>
          <w:szCs w:val="28"/>
          <w:lang w:val="uk-UA"/>
        </w:rPr>
        <w:t>.</w:t>
      </w:r>
    </w:p>
    <w:p w:rsidR="00E008CF" w:rsidRDefault="00E008CF" w:rsidP="00E7724D">
      <w:pPr>
        <w:spacing w:after="0" w:line="360" w:lineRule="auto"/>
        <w:ind w:firstLine="567"/>
        <w:jc w:val="both"/>
        <w:rPr>
          <w:rFonts w:ascii="Times New Roman" w:hAnsi="Times New Roman"/>
          <w:sz w:val="28"/>
          <w:szCs w:val="28"/>
          <w:lang w:val="uk-UA"/>
        </w:rPr>
      </w:pPr>
      <w:r w:rsidRPr="00E7724D">
        <w:rPr>
          <w:rFonts w:ascii="Times New Roman" w:hAnsi="Times New Roman"/>
          <w:color w:val="000000"/>
          <w:sz w:val="28"/>
          <w:szCs w:val="28"/>
          <w:lang w:val="uk-UA"/>
        </w:rPr>
        <w:t>За результатами дослідженнябулоопублі</w:t>
      </w:r>
      <w:r w:rsidR="00036393" w:rsidRPr="00E7724D">
        <w:rPr>
          <w:rFonts w:ascii="Times New Roman" w:hAnsi="Times New Roman"/>
          <w:color w:val="000000"/>
          <w:sz w:val="28"/>
          <w:szCs w:val="28"/>
          <w:lang w:val="uk-UA"/>
        </w:rPr>
        <w:t>к</w:t>
      </w:r>
      <w:r w:rsidRPr="00E7724D">
        <w:rPr>
          <w:rFonts w:ascii="Times New Roman" w:hAnsi="Times New Roman"/>
          <w:color w:val="000000"/>
          <w:sz w:val="28"/>
          <w:szCs w:val="28"/>
          <w:lang w:val="uk-UA"/>
        </w:rPr>
        <w:t>овано</w:t>
      </w:r>
      <w:r w:rsidR="00A95E42" w:rsidRPr="00E7724D">
        <w:rPr>
          <w:rFonts w:ascii="Times New Roman" w:hAnsi="Times New Roman"/>
          <w:color w:val="000000"/>
          <w:sz w:val="28"/>
          <w:szCs w:val="28"/>
          <w:lang w:val="uk-UA"/>
        </w:rPr>
        <w:t>1 статт</w:t>
      </w:r>
      <w:r w:rsidR="00E14E81">
        <w:rPr>
          <w:rFonts w:ascii="Times New Roman" w:hAnsi="Times New Roman"/>
          <w:color w:val="000000"/>
          <w:sz w:val="28"/>
          <w:szCs w:val="28"/>
          <w:lang w:val="uk-UA"/>
        </w:rPr>
        <w:t>ю</w:t>
      </w:r>
      <w:r w:rsidR="00A95E42">
        <w:rPr>
          <w:rFonts w:ascii="Times New Roman" w:hAnsi="Times New Roman"/>
          <w:color w:val="000000"/>
          <w:sz w:val="28"/>
          <w:szCs w:val="28"/>
          <w:lang w:val="uk-UA"/>
        </w:rPr>
        <w:t xml:space="preserve">. </w:t>
      </w:r>
    </w:p>
    <w:p w:rsidR="00E008CF" w:rsidRPr="00680468" w:rsidRDefault="00E008CF" w:rsidP="00E7724D">
      <w:pPr>
        <w:spacing w:after="0" w:line="360" w:lineRule="auto"/>
        <w:ind w:firstLine="567"/>
        <w:jc w:val="both"/>
        <w:rPr>
          <w:rFonts w:ascii="Times New Roman" w:hAnsi="Times New Roman"/>
          <w:sz w:val="28"/>
          <w:szCs w:val="28"/>
          <w:lang w:val="uk-UA"/>
        </w:rPr>
      </w:pPr>
    </w:p>
    <w:p w:rsidR="00E008CF" w:rsidRDefault="00E008CF" w:rsidP="00E7724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ФІЗИЧНА ТЕРАПІЯ,</w:t>
      </w:r>
      <w:r w:rsidR="00E14E81">
        <w:rPr>
          <w:rFonts w:ascii="Times New Roman" w:hAnsi="Times New Roman"/>
          <w:sz w:val="28"/>
          <w:szCs w:val="28"/>
          <w:lang w:val="uk-UA"/>
        </w:rPr>
        <w:t> </w:t>
      </w:r>
      <w:r w:rsidR="00036393">
        <w:rPr>
          <w:rFonts w:ascii="Times New Roman" w:hAnsi="Times New Roman"/>
          <w:sz w:val="28"/>
          <w:szCs w:val="28"/>
          <w:lang w:val="uk-UA"/>
        </w:rPr>
        <w:t>К</w:t>
      </w:r>
      <w:r w:rsidR="00A95E42">
        <w:rPr>
          <w:rFonts w:ascii="Times New Roman" w:hAnsi="Times New Roman"/>
          <w:sz w:val="28"/>
          <w:szCs w:val="28"/>
          <w:lang w:val="uk-UA"/>
        </w:rPr>
        <w:t>О</w:t>
      </w:r>
      <w:r w:rsidR="00036393">
        <w:rPr>
          <w:rFonts w:ascii="Times New Roman" w:hAnsi="Times New Roman"/>
          <w:sz w:val="28"/>
          <w:szCs w:val="28"/>
          <w:lang w:val="uk-UA"/>
        </w:rPr>
        <w:t>К</w:t>
      </w:r>
      <w:r w:rsidR="00A95E42">
        <w:rPr>
          <w:rFonts w:ascii="Times New Roman" w:hAnsi="Times New Roman"/>
          <w:sz w:val="28"/>
          <w:szCs w:val="28"/>
          <w:lang w:val="uk-UA"/>
        </w:rPr>
        <w:t>САРТРОЗ</w:t>
      </w:r>
      <w:r w:rsidRPr="00E00574">
        <w:rPr>
          <w:rFonts w:ascii="Times New Roman" w:hAnsi="Times New Roman"/>
          <w:sz w:val="28"/>
          <w:szCs w:val="28"/>
          <w:lang w:val="uk-UA"/>
        </w:rPr>
        <w:t xml:space="preserve">, </w:t>
      </w:r>
      <w:r w:rsidR="00036393">
        <w:rPr>
          <w:rFonts w:ascii="Times New Roman" w:hAnsi="Times New Roman"/>
          <w:sz w:val="28"/>
          <w:szCs w:val="28"/>
          <w:lang w:val="uk-UA"/>
        </w:rPr>
        <w:t>К</w:t>
      </w:r>
      <w:r>
        <w:rPr>
          <w:rFonts w:ascii="Times New Roman" w:hAnsi="Times New Roman"/>
          <w:sz w:val="28"/>
          <w:szCs w:val="28"/>
          <w:lang w:val="uk-UA"/>
        </w:rPr>
        <w:t>ІНЕЗІОТЕЙПУВАННЯ,</w:t>
      </w:r>
      <w:r w:rsidR="00A95E42">
        <w:rPr>
          <w:rFonts w:ascii="Times New Roman" w:hAnsi="Times New Roman"/>
          <w:sz w:val="28"/>
          <w:szCs w:val="28"/>
          <w:lang w:val="uk-UA"/>
        </w:rPr>
        <w:t xml:space="preserve"> ФІЗІОТЕРАПІЯ,</w:t>
      </w:r>
      <w:r w:rsidR="00E14E81">
        <w:rPr>
          <w:rFonts w:ascii="Times New Roman" w:hAnsi="Times New Roman"/>
          <w:sz w:val="28"/>
          <w:szCs w:val="28"/>
          <w:lang w:val="uk-UA"/>
        </w:rPr>
        <w:t> </w:t>
      </w:r>
      <w:r w:rsidR="00036393">
        <w:rPr>
          <w:rFonts w:ascii="Times New Roman" w:hAnsi="Times New Roman"/>
          <w:sz w:val="28"/>
          <w:szCs w:val="28"/>
          <w:lang w:val="uk-UA"/>
        </w:rPr>
        <w:t>К</w:t>
      </w:r>
      <w:r w:rsidR="00A95E42">
        <w:rPr>
          <w:rFonts w:ascii="Times New Roman" w:hAnsi="Times New Roman"/>
          <w:sz w:val="28"/>
          <w:szCs w:val="28"/>
          <w:lang w:val="uk-UA"/>
        </w:rPr>
        <w:t>ІНЕЗІОТЕРАПІ</w:t>
      </w:r>
      <w:r>
        <w:rPr>
          <w:rFonts w:ascii="Times New Roman" w:hAnsi="Times New Roman"/>
          <w:sz w:val="28"/>
          <w:szCs w:val="28"/>
          <w:lang w:val="uk-UA"/>
        </w:rPr>
        <w:t>Я</w:t>
      </w:r>
      <w:r w:rsidRPr="00E00574">
        <w:rPr>
          <w:rFonts w:ascii="Times New Roman" w:hAnsi="Times New Roman"/>
          <w:sz w:val="28"/>
          <w:szCs w:val="28"/>
          <w:lang w:val="uk-UA"/>
        </w:rPr>
        <w:t>,</w:t>
      </w:r>
      <w:r>
        <w:rPr>
          <w:rFonts w:ascii="Times New Roman" w:hAnsi="Times New Roman"/>
          <w:sz w:val="28"/>
          <w:szCs w:val="28"/>
          <w:lang w:val="uk-UA"/>
        </w:rPr>
        <w:t>СТРЕЙЧИНГ,</w:t>
      </w:r>
      <w:r w:rsidR="00A95E42">
        <w:rPr>
          <w:rFonts w:ascii="Times New Roman" w:hAnsi="Times New Roman"/>
          <w:sz w:val="28"/>
          <w:szCs w:val="28"/>
          <w:lang w:val="uk-UA"/>
        </w:rPr>
        <w:t xml:space="preserve"> МАСАЖ.</w:t>
      </w:r>
    </w:p>
    <w:p w:rsidR="00A95E42" w:rsidRDefault="00A95E42" w:rsidP="00E7724D">
      <w:pPr>
        <w:jc w:val="both"/>
        <w:rPr>
          <w:rFonts w:ascii="Times New Roman" w:hAnsi="Times New Roman"/>
          <w:sz w:val="28"/>
          <w:szCs w:val="28"/>
          <w:lang w:val="uk-UA"/>
        </w:rPr>
      </w:pPr>
      <w:r>
        <w:rPr>
          <w:rFonts w:ascii="Times New Roman" w:hAnsi="Times New Roman"/>
          <w:sz w:val="28"/>
          <w:szCs w:val="28"/>
          <w:lang w:val="uk-UA"/>
        </w:rPr>
        <w:br w:type="page"/>
      </w:r>
    </w:p>
    <w:p w:rsidR="00E7724D" w:rsidRPr="00E7724D" w:rsidRDefault="00E7724D" w:rsidP="00E7724D">
      <w:pPr>
        <w:spacing w:after="0" w:line="360" w:lineRule="auto"/>
        <w:jc w:val="center"/>
        <w:rPr>
          <w:rFonts w:ascii="Times New Roman" w:hAnsi="Times New Roman"/>
          <w:sz w:val="28"/>
          <w:szCs w:val="28"/>
          <w:lang w:val="en-US"/>
        </w:rPr>
      </w:pPr>
      <w:r>
        <w:rPr>
          <w:rFonts w:ascii="Times New Roman" w:hAnsi="Times New Roman"/>
          <w:sz w:val="28"/>
          <w:szCs w:val="28"/>
          <w:lang w:val="en-US"/>
        </w:rPr>
        <w:lastRenderedPageBreak/>
        <w:t>ANOTATION</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Master's dissertation is presented on 7</w:t>
      </w:r>
      <w:r>
        <w:rPr>
          <w:rFonts w:ascii="Times New Roman" w:hAnsi="Times New Roman"/>
          <w:sz w:val="28"/>
          <w:szCs w:val="28"/>
          <w:lang w:val="uk-UA"/>
        </w:rPr>
        <w:t>3</w:t>
      </w:r>
      <w:r w:rsidRPr="00E7724D">
        <w:rPr>
          <w:rFonts w:ascii="Times New Roman" w:hAnsi="Times New Roman"/>
          <w:sz w:val="28"/>
          <w:szCs w:val="28"/>
          <w:lang w:val="uk-UA"/>
        </w:rPr>
        <w:t xml:space="preserve"> pages, </w:t>
      </w:r>
      <w:r w:rsidR="00AE65B7">
        <w:rPr>
          <w:rFonts w:ascii="Times New Roman" w:hAnsi="Times New Roman"/>
          <w:sz w:val="28"/>
          <w:szCs w:val="28"/>
          <w:lang w:val="uk-UA"/>
        </w:rPr>
        <w:t>41</w:t>
      </w:r>
      <w:r w:rsidRPr="00E7724D">
        <w:rPr>
          <w:rFonts w:ascii="Times New Roman" w:hAnsi="Times New Roman"/>
          <w:sz w:val="28"/>
          <w:szCs w:val="28"/>
          <w:lang w:val="uk-UA"/>
        </w:rPr>
        <w:t xml:space="preserve"> literary sources, including </w:t>
      </w:r>
      <w:r w:rsidR="00AE65B7">
        <w:rPr>
          <w:rFonts w:ascii="Times New Roman" w:hAnsi="Times New Roman"/>
          <w:sz w:val="28"/>
          <w:szCs w:val="28"/>
          <w:lang w:val="uk-UA"/>
        </w:rPr>
        <w:t>8</w:t>
      </w:r>
      <w:r w:rsidRPr="00E7724D">
        <w:rPr>
          <w:rFonts w:ascii="Times New Roman" w:hAnsi="Times New Roman"/>
          <w:sz w:val="28"/>
          <w:szCs w:val="28"/>
          <w:lang w:val="uk-UA"/>
        </w:rPr>
        <w:t xml:space="preserve"> foreign; Fig.</w:t>
      </w:r>
      <w:r w:rsidR="00AE65B7">
        <w:rPr>
          <w:rFonts w:ascii="Times New Roman" w:hAnsi="Times New Roman"/>
          <w:sz w:val="28"/>
          <w:szCs w:val="28"/>
          <w:lang w:val="uk-UA"/>
        </w:rPr>
        <w:t>18</w:t>
      </w:r>
      <w:r w:rsidRPr="00E7724D">
        <w:rPr>
          <w:rFonts w:ascii="Times New Roman" w:hAnsi="Times New Roman"/>
          <w:sz w:val="28"/>
          <w:szCs w:val="28"/>
          <w:lang w:val="uk-UA"/>
        </w:rPr>
        <w:t>, table.6.</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Relevance of the topic. The pathology of ORA, in which coxarthrosis occupies one of the highest places, leads to significant losses in the economic, social and psychological spheres. Losses associated with diseases of this group have increased significantly in recent years and account for about 1.0 - 2.5% of gross national income of developed countries such as the United Kingdom, the United States, Australia, Canada, France. In recent decades, there is a tendency in people aged 32 to 42 years to develop coxarthrosis. Indicators of temporary disability are an average of 580 days for every 100 people per year.</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Indicators of disability in coxarthrosis exceed those in pathology of the knee joint three times, and ankle - seven times. Patients with coxarthrosis become disabled at working age as a result of rapid disease progression and dysfunction of this joint [21]. According to medical statistics in Ukraine, osteoarthritis of the hip is the most common.</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The issue of treatment and rehabilitation of patients with coxarthrosis remains unresolved, despite a significant arsenal of physical methods and means of recovery. This is confirmed by a study by the National Institutes of Health and Aid (NICE, UK) [41].</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Given the above circumstances, a very important area of ​​research is the development of effective measures of physical therapy for coxarthrosis, which will increase the effectiveness of physical therapy, rehabilitation, optimize its timing and improve the quality of life of patients.</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Purpose: based on the analysis of literature and other sources of information to study and select theoretical material for creating a comprehensive program of physical therapy for patients with coxarthrosis of the 2nd degree in an outpatient and subacute and long-term rehabilitation periods, which will help prevent and improve the quality of life of patients.</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lastRenderedPageBreak/>
        <w:t>Task:</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1. To generalize and systematize modern scientific and methodological knowledge about the prevalence, causes of development, features of the clinical course, methods of treatment, rehabilitation and prevention of osteoarthritis of the hip.</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2. To study the nature of the processes that take place in the body of thematic patients during the disease, and to develop a theoretical and methodological model of using methods and means of physical therapy at the stage of visiting the rehabilitation center and experimentally test it.</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3. To substantiate the expediency of using the selected methods and means of physical therapy in the rehabilitation center for patients with coxarthrosis of the 2nd degree.</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4. To determine the principles of construction and to propose the structure of a comprehensive program for the use of methods and means of physical therapy in patients with coxarthrosis of the 2nd degree in the rehabilitation center</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Object of research: functional state of the hip joint in patients with coxarthrosis</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Subject of research: content and structure of physical therapy programs for patients with coxarthrosis.</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Research methods: analysis of special scientific and methodological literature and information sources; clinical research methods (content analysis of medical histories, review), instrumental research methods (goniometry, dynamometry) and methods of mathematical statistics; visual analog pain scale (VAS); adapted questionnaire MHQ (Michigan Hand Outcomes Questionnaire). Sullivan; research.</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 xml:space="preserve">Scientific novelty of the obtained results: studied features of recovery of patients with coxarthrosis; the existing programs of physical therapy for patients with coxarthrosis were analyzed; created an updated rehabilitation program to prevent coxarthrosis; developed a systematic approach and rational methods of treatment and prevention of coxarthrosis of the second degree, confirmed the data on the positive </w:t>
      </w:r>
      <w:r w:rsidRPr="00E7724D">
        <w:rPr>
          <w:rFonts w:ascii="Times New Roman" w:hAnsi="Times New Roman"/>
          <w:sz w:val="28"/>
          <w:szCs w:val="28"/>
          <w:lang w:val="uk-UA"/>
        </w:rPr>
        <w:lastRenderedPageBreak/>
        <w:t>impact of the proposed methods and means of physical therapy on the functional state of the hip joints.</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The practical significance of the results obtained. Possibility use of the program of physical therapy for patients with coxarthrosis in the conditions of specialized rehabilitation centers; to increase the effectiveness of restorative treatment.</w:t>
      </w:r>
    </w:p>
    <w:p w:rsidR="00E7724D" w:rsidRP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According to the study was published 1 article.</w:t>
      </w:r>
    </w:p>
    <w:p w:rsidR="00E7724D" w:rsidRPr="00E7724D" w:rsidRDefault="00E7724D" w:rsidP="00E7724D">
      <w:pPr>
        <w:spacing w:line="360" w:lineRule="auto"/>
        <w:ind w:left="-567" w:firstLine="567"/>
        <w:jc w:val="both"/>
        <w:rPr>
          <w:rFonts w:ascii="Times New Roman" w:hAnsi="Times New Roman"/>
          <w:sz w:val="28"/>
          <w:szCs w:val="28"/>
          <w:lang w:val="uk-UA"/>
        </w:rPr>
      </w:pPr>
    </w:p>
    <w:p w:rsidR="00E7724D" w:rsidRDefault="00E7724D" w:rsidP="00E7724D">
      <w:pPr>
        <w:spacing w:line="360" w:lineRule="auto"/>
        <w:ind w:left="-567" w:firstLine="567"/>
        <w:jc w:val="both"/>
        <w:rPr>
          <w:rFonts w:ascii="Times New Roman" w:hAnsi="Times New Roman"/>
          <w:sz w:val="28"/>
          <w:szCs w:val="28"/>
          <w:lang w:val="uk-UA"/>
        </w:rPr>
      </w:pPr>
      <w:r w:rsidRPr="00E7724D">
        <w:rPr>
          <w:rFonts w:ascii="Times New Roman" w:hAnsi="Times New Roman"/>
          <w:sz w:val="28"/>
          <w:szCs w:val="28"/>
          <w:lang w:val="uk-UA"/>
        </w:rPr>
        <w:t xml:space="preserve"> PHYSICAL THERAPY, COXARTHROSIS, KINESIOTAPYING, PHYSIOTHERAPY, KINESIOTHERAPY, STRETCHING, MASSAGE.</w:t>
      </w:r>
    </w:p>
    <w:p w:rsidR="00E7724D" w:rsidRDefault="00E7724D">
      <w:pPr>
        <w:rPr>
          <w:rFonts w:ascii="Times New Roman" w:hAnsi="Times New Roman"/>
          <w:sz w:val="28"/>
          <w:szCs w:val="28"/>
          <w:lang w:val="uk-UA"/>
        </w:rPr>
      </w:pPr>
      <w:r>
        <w:rPr>
          <w:rFonts w:ascii="Times New Roman" w:hAnsi="Times New Roman"/>
          <w:sz w:val="28"/>
          <w:szCs w:val="28"/>
          <w:lang w:val="uk-UA"/>
        </w:rPr>
        <w:br w:type="page"/>
      </w:r>
    </w:p>
    <w:p w:rsidR="00134100" w:rsidRDefault="00134100" w:rsidP="00E7724D">
      <w:pPr>
        <w:spacing w:line="360" w:lineRule="auto"/>
        <w:ind w:left="-567" w:firstLine="567"/>
        <w:jc w:val="both"/>
        <w:rPr>
          <w:rFonts w:ascii="Times New Roman" w:hAnsi="Times New Roman"/>
          <w:sz w:val="28"/>
          <w:szCs w:val="28"/>
          <w:lang w:val="uk-UA"/>
        </w:rPr>
      </w:pPr>
    </w:p>
    <w:p w:rsidR="00A95E42" w:rsidRDefault="00134100" w:rsidP="00134100">
      <w:pPr>
        <w:spacing w:after="0" w:line="360" w:lineRule="auto"/>
        <w:ind w:left="-567"/>
        <w:jc w:val="center"/>
        <w:rPr>
          <w:rFonts w:ascii="Times New Roman" w:hAnsi="Times New Roman"/>
          <w:sz w:val="28"/>
          <w:szCs w:val="28"/>
          <w:lang w:val="uk-UA"/>
        </w:rPr>
      </w:pPr>
      <w:r>
        <w:rPr>
          <w:rFonts w:ascii="Times New Roman" w:hAnsi="Times New Roman"/>
          <w:sz w:val="28"/>
          <w:szCs w:val="28"/>
          <w:lang w:val="uk-UA"/>
        </w:rPr>
        <w:t>ЗМІСТ</w:t>
      </w:r>
    </w:p>
    <w:p w:rsidR="00134100" w:rsidRDefault="00134100" w:rsidP="00134100">
      <w:pPr>
        <w:spacing w:after="0" w:line="360" w:lineRule="auto"/>
        <w:ind w:left="-567"/>
        <w:rPr>
          <w:rFonts w:ascii="Times New Roman" w:hAnsi="Times New Roman"/>
          <w:sz w:val="28"/>
          <w:szCs w:val="28"/>
          <w:lang w:val="uk-UA"/>
        </w:rPr>
      </w:pPr>
      <w:r>
        <w:rPr>
          <w:rFonts w:ascii="Times New Roman" w:hAnsi="Times New Roman"/>
          <w:sz w:val="28"/>
          <w:szCs w:val="28"/>
          <w:lang w:val="uk-UA"/>
        </w:rPr>
        <w:t>ВСТУП</w:t>
      </w:r>
      <w:r w:rsidR="00EF60EB">
        <w:rPr>
          <w:rFonts w:ascii="Times New Roman" w:hAnsi="Times New Roman"/>
          <w:sz w:val="28"/>
          <w:szCs w:val="28"/>
          <w:lang w:val="uk-UA"/>
        </w:rPr>
        <w:t>…………………………………………………………………………………</w:t>
      </w:r>
      <w:r w:rsidR="00654C34">
        <w:rPr>
          <w:rFonts w:ascii="Times New Roman" w:hAnsi="Times New Roman"/>
          <w:sz w:val="28"/>
          <w:szCs w:val="28"/>
          <w:lang w:val="uk-UA"/>
        </w:rPr>
        <w:t>13</w:t>
      </w:r>
    </w:p>
    <w:p w:rsidR="00134100" w:rsidRDefault="00134100" w:rsidP="00134100">
      <w:pPr>
        <w:spacing w:after="0" w:line="360" w:lineRule="auto"/>
        <w:ind w:left="-567"/>
        <w:rPr>
          <w:rFonts w:ascii="Times New Roman" w:hAnsi="Times New Roman"/>
          <w:sz w:val="28"/>
          <w:szCs w:val="28"/>
          <w:lang w:val="uk-UA"/>
        </w:rPr>
      </w:pPr>
      <w:r>
        <w:rPr>
          <w:rFonts w:ascii="Times New Roman" w:hAnsi="Times New Roman"/>
          <w:sz w:val="28"/>
          <w:szCs w:val="28"/>
          <w:lang w:val="uk-UA"/>
        </w:rPr>
        <w:t>РОЗДІЛ 1. ОГЛЯД ЛІТЕРАТУРНИХ ДЖЕРЕЛ</w:t>
      </w:r>
      <w:r w:rsidR="00EF60EB">
        <w:rPr>
          <w:rFonts w:ascii="Times New Roman" w:hAnsi="Times New Roman"/>
          <w:sz w:val="28"/>
          <w:szCs w:val="28"/>
          <w:lang w:val="uk-UA"/>
        </w:rPr>
        <w:t>……………………………………</w:t>
      </w:r>
      <w:r w:rsidR="00654C34">
        <w:rPr>
          <w:rFonts w:ascii="Times New Roman" w:hAnsi="Times New Roman"/>
          <w:sz w:val="28"/>
          <w:szCs w:val="28"/>
          <w:lang w:val="uk-UA"/>
        </w:rPr>
        <w:t>17</w:t>
      </w:r>
    </w:p>
    <w:p w:rsidR="00134100" w:rsidRDefault="00134100" w:rsidP="00134100">
      <w:pPr>
        <w:pStyle w:val="a6"/>
        <w:numPr>
          <w:ilvl w:val="1"/>
          <w:numId w:val="3"/>
        </w:numPr>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 xml:space="preserve">Етіологія та патогенез </w:t>
      </w:r>
      <w:r w:rsidR="00036393">
        <w:rPr>
          <w:rFonts w:ascii="Times New Roman" w:hAnsi="Times New Roman"/>
          <w:sz w:val="28"/>
          <w:szCs w:val="28"/>
          <w:lang w:val="uk-UA"/>
        </w:rPr>
        <w:t>к</w:t>
      </w:r>
      <w:r>
        <w:rPr>
          <w:rFonts w:ascii="Times New Roman" w:hAnsi="Times New Roman"/>
          <w:sz w:val="28"/>
          <w:szCs w:val="28"/>
          <w:lang w:val="uk-UA"/>
        </w:rPr>
        <w:t>о</w:t>
      </w:r>
      <w:r w:rsidR="00036393">
        <w:rPr>
          <w:rFonts w:ascii="Times New Roman" w:hAnsi="Times New Roman"/>
          <w:sz w:val="28"/>
          <w:szCs w:val="28"/>
          <w:lang w:val="uk-UA"/>
        </w:rPr>
        <w:t>к</w:t>
      </w:r>
      <w:r>
        <w:rPr>
          <w:rFonts w:ascii="Times New Roman" w:hAnsi="Times New Roman"/>
          <w:sz w:val="28"/>
          <w:szCs w:val="28"/>
          <w:lang w:val="uk-UA"/>
        </w:rPr>
        <w:t>с артрозу 2-го ступеня</w:t>
      </w:r>
      <w:r w:rsidR="00EF60EB">
        <w:rPr>
          <w:rFonts w:ascii="Times New Roman" w:hAnsi="Times New Roman"/>
          <w:sz w:val="28"/>
          <w:szCs w:val="28"/>
          <w:lang w:val="uk-UA"/>
        </w:rPr>
        <w:t>………………………</w:t>
      </w:r>
      <w:r w:rsidR="00654C34">
        <w:rPr>
          <w:rFonts w:ascii="Times New Roman" w:hAnsi="Times New Roman"/>
          <w:sz w:val="28"/>
          <w:szCs w:val="28"/>
          <w:lang w:val="uk-UA"/>
        </w:rPr>
        <w:t>17</w:t>
      </w:r>
    </w:p>
    <w:p w:rsidR="00134100" w:rsidRDefault="00036393" w:rsidP="00134100">
      <w:pPr>
        <w:pStyle w:val="a6"/>
        <w:numPr>
          <w:ilvl w:val="1"/>
          <w:numId w:val="3"/>
        </w:numPr>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К</w:t>
      </w:r>
      <w:r w:rsidR="002A3BD4">
        <w:rPr>
          <w:rFonts w:ascii="Times New Roman" w:hAnsi="Times New Roman"/>
          <w:sz w:val="28"/>
          <w:szCs w:val="28"/>
          <w:lang w:val="uk-UA"/>
        </w:rPr>
        <w:t>ласифі</w:t>
      </w:r>
      <w:r>
        <w:rPr>
          <w:rFonts w:ascii="Times New Roman" w:hAnsi="Times New Roman"/>
          <w:sz w:val="28"/>
          <w:szCs w:val="28"/>
          <w:lang w:val="uk-UA"/>
        </w:rPr>
        <w:t>к</w:t>
      </w:r>
      <w:r w:rsidR="002A3BD4">
        <w:rPr>
          <w:rFonts w:ascii="Times New Roman" w:hAnsi="Times New Roman"/>
          <w:sz w:val="28"/>
          <w:szCs w:val="28"/>
          <w:lang w:val="uk-UA"/>
        </w:rPr>
        <w:t xml:space="preserve">ація та симптоми </w:t>
      </w:r>
      <w:r>
        <w:rPr>
          <w:rFonts w:ascii="Times New Roman" w:hAnsi="Times New Roman"/>
          <w:sz w:val="28"/>
          <w:szCs w:val="28"/>
          <w:lang w:val="uk-UA"/>
        </w:rPr>
        <w:t>к</w:t>
      </w:r>
      <w:r w:rsidR="002A3BD4">
        <w:rPr>
          <w:rFonts w:ascii="Times New Roman" w:hAnsi="Times New Roman"/>
          <w:sz w:val="28"/>
          <w:szCs w:val="28"/>
          <w:lang w:val="uk-UA"/>
        </w:rPr>
        <w:t>о</w:t>
      </w:r>
      <w:r>
        <w:rPr>
          <w:rFonts w:ascii="Times New Roman" w:hAnsi="Times New Roman"/>
          <w:sz w:val="28"/>
          <w:szCs w:val="28"/>
          <w:lang w:val="uk-UA"/>
        </w:rPr>
        <w:t>к</w:t>
      </w:r>
      <w:r w:rsidR="002A3BD4">
        <w:rPr>
          <w:rFonts w:ascii="Times New Roman" w:hAnsi="Times New Roman"/>
          <w:sz w:val="28"/>
          <w:szCs w:val="28"/>
          <w:lang w:val="uk-UA"/>
        </w:rPr>
        <w:t>с артрозу</w:t>
      </w:r>
      <w:r w:rsidR="00EF60EB">
        <w:rPr>
          <w:rFonts w:ascii="Times New Roman" w:hAnsi="Times New Roman"/>
          <w:sz w:val="28"/>
          <w:szCs w:val="28"/>
          <w:lang w:val="uk-UA"/>
        </w:rPr>
        <w:t>………………………………</w:t>
      </w:r>
      <w:r w:rsidR="00654C34">
        <w:rPr>
          <w:rFonts w:ascii="Times New Roman" w:hAnsi="Times New Roman"/>
          <w:sz w:val="28"/>
          <w:szCs w:val="28"/>
          <w:lang w:val="uk-UA"/>
        </w:rPr>
        <w:t>...21</w:t>
      </w:r>
    </w:p>
    <w:p w:rsidR="002A3BD4" w:rsidRDefault="002A3BD4" w:rsidP="002A3BD4">
      <w:pPr>
        <w:pStyle w:val="a6"/>
        <w:spacing w:after="0" w:line="360" w:lineRule="auto"/>
        <w:ind w:left="0"/>
        <w:rPr>
          <w:rFonts w:ascii="Times New Roman" w:hAnsi="Times New Roman"/>
          <w:sz w:val="28"/>
          <w:szCs w:val="28"/>
          <w:lang w:val="uk-UA"/>
        </w:rPr>
      </w:pPr>
      <w:r>
        <w:rPr>
          <w:rFonts w:ascii="Times New Roman" w:hAnsi="Times New Roman"/>
          <w:sz w:val="28"/>
          <w:szCs w:val="28"/>
          <w:lang w:val="uk-UA"/>
        </w:rPr>
        <w:t>ВИСНОВ</w:t>
      </w:r>
      <w:r w:rsidR="00036393">
        <w:rPr>
          <w:rFonts w:ascii="Times New Roman" w:hAnsi="Times New Roman"/>
          <w:sz w:val="28"/>
          <w:szCs w:val="28"/>
          <w:lang w:val="uk-UA"/>
        </w:rPr>
        <w:t>К</w:t>
      </w:r>
      <w:r>
        <w:rPr>
          <w:rFonts w:ascii="Times New Roman" w:hAnsi="Times New Roman"/>
          <w:sz w:val="28"/>
          <w:szCs w:val="28"/>
          <w:lang w:val="uk-UA"/>
        </w:rPr>
        <w:t>И ДО РОЗДІЛУ 1</w:t>
      </w:r>
      <w:r w:rsidR="00EF60EB">
        <w:rPr>
          <w:rFonts w:ascii="Times New Roman" w:hAnsi="Times New Roman"/>
          <w:sz w:val="28"/>
          <w:szCs w:val="28"/>
          <w:lang w:val="uk-UA"/>
        </w:rPr>
        <w:t>…………………………………………………...</w:t>
      </w:r>
      <w:r w:rsidR="00654C34">
        <w:rPr>
          <w:rFonts w:ascii="Times New Roman" w:hAnsi="Times New Roman"/>
          <w:sz w:val="28"/>
          <w:szCs w:val="28"/>
          <w:lang w:val="uk-UA"/>
        </w:rPr>
        <w:t>22</w:t>
      </w:r>
    </w:p>
    <w:p w:rsidR="002A3BD4" w:rsidRDefault="002A3BD4" w:rsidP="002A3BD4">
      <w:pPr>
        <w:pStyle w:val="a6"/>
        <w:spacing w:after="0" w:line="360" w:lineRule="auto"/>
        <w:ind w:left="-567"/>
        <w:rPr>
          <w:rFonts w:ascii="Times New Roman" w:hAnsi="Times New Roman"/>
          <w:sz w:val="28"/>
          <w:szCs w:val="28"/>
          <w:lang w:val="uk-UA"/>
        </w:rPr>
      </w:pPr>
      <w:r>
        <w:rPr>
          <w:rFonts w:ascii="Times New Roman" w:hAnsi="Times New Roman"/>
          <w:sz w:val="28"/>
          <w:szCs w:val="28"/>
          <w:lang w:val="uk-UA"/>
        </w:rPr>
        <w:t>РОЗДІЛ 2. МЕТОДИ ДОСЛІДЖЕННЯ. ОРГАНІЗАЦІЯ ДОСЛІДЖЕННЯ</w:t>
      </w:r>
      <w:r w:rsidR="00EF60EB">
        <w:rPr>
          <w:rFonts w:ascii="Times New Roman" w:hAnsi="Times New Roman"/>
          <w:sz w:val="28"/>
          <w:szCs w:val="28"/>
          <w:lang w:val="uk-UA"/>
        </w:rPr>
        <w:t>………</w:t>
      </w:r>
      <w:r w:rsidR="00654C34">
        <w:rPr>
          <w:rFonts w:ascii="Times New Roman" w:hAnsi="Times New Roman"/>
          <w:sz w:val="28"/>
          <w:szCs w:val="28"/>
          <w:lang w:val="uk-UA"/>
        </w:rPr>
        <w:t>24</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2.1.   Методи діагности</w:t>
      </w:r>
      <w:r w:rsidR="00036393">
        <w:rPr>
          <w:rFonts w:ascii="Times New Roman" w:hAnsi="Times New Roman"/>
          <w:sz w:val="28"/>
          <w:szCs w:val="28"/>
          <w:lang w:val="uk-UA"/>
        </w:rPr>
        <w:t>к</w:t>
      </w:r>
      <w:r>
        <w:rPr>
          <w:rFonts w:ascii="Times New Roman" w:hAnsi="Times New Roman"/>
          <w:sz w:val="28"/>
          <w:szCs w:val="28"/>
          <w:lang w:val="uk-UA"/>
        </w:rPr>
        <w:t xml:space="preserve">и </w:t>
      </w:r>
      <w:r w:rsidR="00036393">
        <w:rPr>
          <w:rFonts w:ascii="Times New Roman" w:hAnsi="Times New Roman"/>
          <w:sz w:val="28"/>
          <w:szCs w:val="28"/>
          <w:lang w:val="uk-UA"/>
        </w:rPr>
        <w:t>к</w:t>
      </w:r>
      <w:r>
        <w:rPr>
          <w:rFonts w:ascii="Times New Roman" w:hAnsi="Times New Roman"/>
          <w:sz w:val="28"/>
          <w:szCs w:val="28"/>
          <w:lang w:val="uk-UA"/>
        </w:rPr>
        <w:t>о</w:t>
      </w:r>
      <w:r w:rsidR="00036393">
        <w:rPr>
          <w:rFonts w:ascii="Times New Roman" w:hAnsi="Times New Roman"/>
          <w:sz w:val="28"/>
          <w:szCs w:val="28"/>
          <w:lang w:val="uk-UA"/>
        </w:rPr>
        <w:t>к</w:t>
      </w:r>
      <w:r>
        <w:rPr>
          <w:rFonts w:ascii="Times New Roman" w:hAnsi="Times New Roman"/>
          <w:sz w:val="28"/>
          <w:szCs w:val="28"/>
          <w:lang w:val="uk-UA"/>
        </w:rPr>
        <w:t>с артрозу</w:t>
      </w:r>
      <w:r w:rsidR="00EF60EB">
        <w:rPr>
          <w:rFonts w:ascii="Times New Roman" w:hAnsi="Times New Roman"/>
          <w:sz w:val="28"/>
          <w:szCs w:val="28"/>
          <w:lang w:val="uk-UA"/>
        </w:rPr>
        <w:t>……………………………………….</w:t>
      </w:r>
      <w:r w:rsidR="00654C34">
        <w:rPr>
          <w:rFonts w:ascii="Times New Roman" w:hAnsi="Times New Roman"/>
          <w:sz w:val="28"/>
          <w:szCs w:val="28"/>
          <w:lang w:val="uk-UA"/>
        </w:rPr>
        <w:t>24</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2.2.   Параметри ходи та методи дослідження</w:t>
      </w:r>
      <w:r w:rsidR="00EF60EB">
        <w:rPr>
          <w:rFonts w:ascii="Times New Roman" w:hAnsi="Times New Roman"/>
          <w:sz w:val="28"/>
          <w:szCs w:val="28"/>
          <w:lang w:val="uk-UA"/>
        </w:rPr>
        <w:t>………………………………..</w:t>
      </w:r>
      <w:r w:rsidR="00654C34">
        <w:rPr>
          <w:rFonts w:ascii="Times New Roman" w:hAnsi="Times New Roman"/>
          <w:sz w:val="28"/>
          <w:szCs w:val="28"/>
          <w:lang w:val="uk-UA"/>
        </w:rPr>
        <w:t>29</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2.3.   Організація дослідження</w:t>
      </w:r>
      <w:r w:rsidR="00EF60EB">
        <w:rPr>
          <w:rFonts w:ascii="Times New Roman" w:hAnsi="Times New Roman"/>
          <w:sz w:val="28"/>
          <w:szCs w:val="28"/>
          <w:lang w:val="uk-UA"/>
        </w:rPr>
        <w:t>…………………………………………………</w:t>
      </w:r>
      <w:r w:rsidR="00654C34">
        <w:rPr>
          <w:rFonts w:ascii="Times New Roman" w:hAnsi="Times New Roman"/>
          <w:sz w:val="28"/>
          <w:szCs w:val="28"/>
          <w:lang w:val="uk-UA"/>
        </w:rPr>
        <w:t>32</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ВИСНОВ</w:t>
      </w:r>
      <w:r w:rsidR="00036393">
        <w:rPr>
          <w:rFonts w:ascii="Times New Roman" w:hAnsi="Times New Roman"/>
          <w:sz w:val="28"/>
          <w:szCs w:val="28"/>
          <w:lang w:val="uk-UA"/>
        </w:rPr>
        <w:t>К</w:t>
      </w:r>
      <w:r>
        <w:rPr>
          <w:rFonts w:ascii="Times New Roman" w:hAnsi="Times New Roman"/>
          <w:sz w:val="28"/>
          <w:szCs w:val="28"/>
          <w:lang w:val="uk-UA"/>
        </w:rPr>
        <w:t>И ДО РОЗДІЛУ 2</w:t>
      </w:r>
      <w:r w:rsidR="00EF60EB">
        <w:rPr>
          <w:rFonts w:ascii="Times New Roman" w:hAnsi="Times New Roman"/>
          <w:sz w:val="28"/>
          <w:szCs w:val="28"/>
          <w:lang w:val="uk-UA"/>
        </w:rPr>
        <w:t>………………………………………………….</w:t>
      </w:r>
      <w:r w:rsidR="00654C34">
        <w:rPr>
          <w:rFonts w:ascii="Times New Roman" w:hAnsi="Times New Roman"/>
          <w:sz w:val="28"/>
          <w:szCs w:val="28"/>
          <w:lang w:val="uk-UA"/>
        </w:rPr>
        <w:t>35</w:t>
      </w:r>
    </w:p>
    <w:p w:rsidR="002A3BD4" w:rsidRDefault="002A3BD4" w:rsidP="002A3BD4">
      <w:pPr>
        <w:pStyle w:val="a6"/>
        <w:spacing w:after="0" w:line="360" w:lineRule="auto"/>
        <w:ind w:left="-567"/>
        <w:rPr>
          <w:rFonts w:ascii="Times New Roman" w:hAnsi="Times New Roman"/>
          <w:sz w:val="28"/>
          <w:szCs w:val="28"/>
          <w:lang w:val="uk-UA"/>
        </w:rPr>
      </w:pPr>
      <w:r>
        <w:rPr>
          <w:rFonts w:ascii="Times New Roman" w:hAnsi="Times New Roman"/>
          <w:sz w:val="28"/>
          <w:szCs w:val="28"/>
          <w:lang w:val="uk-UA"/>
        </w:rPr>
        <w:t xml:space="preserve">РОЗДІЛ 3. ПОБУДОВА ІНТИВІДУАЛЬНОЇ ПРОГРАМИ ФІЗИЧНОЇ РЕАБІЛІТАЦІЇ У ХВОРИХ НА АРТРОЗ </w:t>
      </w:r>
      <w:r w:rsidR="00036393">
        <w:rPr>
          <w:rFonts w:ascii="Times New Roman" w:hAnsi="Times New Roman"/>
          <w:sz w:val="28"/>
          <w:szCs w:val="28"/>
          <w:lang w:val="uk-UA"/>
        </w:rPr>
        <w:t>К</w:t>
      </w:r>
      <w:r>
        <w:rPr>
          <w:rFonts w:ascii="Times New Roman" w:hAnsi="Times New Roman"/>
          <w:sz w:val="28"/>
          <w:szCs w:val="28"/>
          <w:lang w:val="uk-UA"/>
        </w:rPr>
        <w:t>УЛЬШОВОГО СУГЛОБУ 2-ГО СТУПЕНЮ</w:t>
      </w:r>
      <w:r w:rsidR="00EF60EB">
        <w:rPr>
          <w:rFonts w:ascii="Times New Roman" w:hAnsi="Times New Roman"/>
          <w:sz w:val="28"/>
          <w:szCs w:val="28"/>
          <w:lang w:val="uk-UA"/>
        </w:rPr>
        <w:t>………………………………………………………………………….</w:t>
      </w:r>
      <w:r w:rsidR="00654C34">
        <w:rPr>
          <w:rFonts w:ascii="Times New Roman" w:hAnsi="Times New Roman"/>
          <w:sz w:val="28"/>
          <w:szCs w:val="28"/>
          <w:lang w:val="uk-UA"/>
        </w:rPr>
        <w:t>37</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3.1.  Основні принципи с</w:t>
      </w:r>
      <w:r w:rsidR="00036393">
        <w:rPr>
          <w:rFonts w:ascii="Times New Roman" w:hAnsi="Times New Roman"/>
          <w:sz w:val="28"/>
          <w:szCs w:val="28"/>
          <w:lang w:val="uk-UA"/>
        </w:rPr>
        <w:t>к</w:t>
      </w:r>
      <w:r>
        <w:rPr>
          <w:rFonts w:ascii="Times New Roman" w:hAnsi="Times New Roman"/>
          <w:sz w:val="28"/>
          <w:szCs w:val="28"/>
          <w:lang w:val="uk-UA"/>
        </w:rPr>
        <w:t>ладання програми фізичної реабілітації</w:t>
      </w:r>
      <w:r w:rsidR="00EF60EB">
        <w:rPr>
          <w:rFonts w:ascii="Times New Roman" w:hAnsi="Times New Roman"/>
          <w:sz w:val="28"/>
          <w:szCs w:val="28"/>
          <w:lang w:val="uk-UA"/>
        </w:rPr>
        <w:t>……….</w:t>
      </w:r>
      <w:r w:rsidR="00654C34">
        <w:rPr>
          <w:rFonts w:ascii="Times New Roman" w:hAnsi="Times New Roman"/>
          <w:sz w:val="28"/>
          <w:szCs w:val="28"/>
          <w:lang w:val="uk-UA"/>
        </w:rPr>
        <w:t>37</w:t>
      </w:r>
    </w:p>
    <w:p w:rsidR="002A3BD4" w:rsidRDefault="002A3BD4" w:rsidP="002A3BD4">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 xml:space="preserve">3.2.  Програма реабілітації хворого на </w:t>
      </w:r>
      <w:r w:rsidR="00036393">
        <w:rPr>
          <w:rFonts w:ascii="Times New Roman" w:hAnsi="Times New Roman"/>
          <w:sz w:val="28"/>
          <w:szCs w:val="28"/>
          <w:lang w:val="uk-UA"/>
        </w:rPr>
        <w:t>к</w:t>
      </w:r>
      <w:r>
        <w:rPr>
          <w:rFonts w:ascii="Times New Roman" w:hAnsi="Times New Roman"/>
          <w:sz w:val="28"/>
          <w:szCs w:val="28"/>
          <w:lang w:val="uk-UA"/>
        </w:rPr>
        <w:t>о</w:t>
      </w:r>
      <w:r w:rsidR="00036393">
        <w:rPr>
          <w:rFonts w:ascii="Times New Roman" w:hAnsi="Times New Roman"/>
          <w:sz w:val="28"/>
          <w:szCs w:val="28"/>
          <w:lang w:val="uk-UA"/>
        </w:rPr>
        <w:t>к</w:t>
      </w:r>
      <w:r>
        <w:rPr>
          <w:rFonts w:ascii="Times New Roman" w:hAnsi="Times New Roman"/>
          <w:sz w:val="28"/>
          <w:szCs w:val="28"/>
          <w:lang w:val="uk-UA"/>
        </w:rPr>
        <w:t>с артроз 2-го ступеню</w:t>
      </w:r>
      <w:r w:rsidR="00EF60EB">
        <w:rPr>
          <w:rFonts w:ascii="Times New Roman" w:hAnsi="Times New Roman"/>
          <w:sz w:val="28"/>
          <w:szCs w:val="28"/>
          <w:lang w:val="uk-UA"/>
        </w:rPr>
        <w:t>…………</w:t>
      </w:r>
      <w:r w:rsidR="00654C34">
        <w:rPr>
          <w:rFonts w:ascii="Times New Roman" w:hAnsi="Times New Roman"/>
          <w:sz w:val="28"/>
          <w:szCs w:val="28"/>
          <w:lang w:val="uk-UA"/>
        </w:rPr>
        <w:t>42</w:t>
      </w:r>
    </w:p>
    <w:p w:rsidR="002A3BD4" w:rsidRDefault="002A3BD4"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 xml:space="preserve">3.2.1. </w:t>
      </w:r>
      <w:r w:rsidR="00036393">
        <w:rPr>
          <w:rFonts w:ascii="Times New Roman" w:hAnsi="Times New Roman"/>
          <w:sz w:val="28"/>
          <w:szCs w:val="28"/>
          <w:lang w:val="uk-UA"/>
        </w:rPr>
        <w:t>К</w:t>
      </w:r>
      <w:r>
        <w:rPr>
          <w:rFonts w:ascii="Times New Roman" w:hAnsi="Times New Roman"/>
          <w:sz w:val="28"/>
          <w:szCs w:val="28"/>
          <w:lang w:val="uk-UA"/>
        </w:rPr>
        <w:t>інезіотерапія</w:t>
      </w:r>
      <w:r w:rsidR="00EF60EB">
        <w:rPr>
          <w:rFonts w:ascii="Times New Roman" w:hAnsi="Times New Roman"/>
          <w:sz w:val="28"/>
          <w:szCs w:val="28"/>
          <w:lang w:val="uk-UA"/>
        </w:rPr>
        <w:t>…………………………………………………</w:t>
      </w:r>
      <w:r w:rsidR="00654C34">
        <w:rPr>
          <w:rFonts w:ascii="Times New Roman" w:hAnsi="Times New Roman"/>
          <w:sz w:val="28"/>
          <w:szCs w:val="28"/>
          <w:lang w:val="uk-UA"/>
        </w:rPr>
        <w:t>..</w:t>
      </w:r>
      <w:r w:rsidR="00EF60EB">
        <w:rPr>
          <w:rFonts w:ascii="Times New Roman" w:hAnsi="Times New Roman"/>
          <w:sz w:val="28"/>
          <w:szCs w:val="28"/>
          <w:lang w:val="uk-UA"/>
        </w:rPr>
        <w:t>….</w:t>
      </w:r>
      <w:r w:rsidR="00654C34">
        <w:rPr>
          <w:rFonts w:ascii="Times New Roman" w:hAnsi="Times New Roman"/>
          <w:sz w:val="28"/>
          <w:szCs w:val="28"/>
          <w:lang w:val="uk-UA"/>
        </w:rPr>
        <w:t>45</w:t>
      </w:r>
    </w:p>
    <w:p w:rsidR="002A3BD4" w:rsidRDefault="002A3BD4"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3.2.2. Масаж</w:t>
      </w:r>
      <w:r w:rsidR="00EF60EB">
        <w:rPr>
          <w:rFonts w:ascii="Times New Roman" w:hAnsi="Times New Roman"/>
          <w:sz w:val="28"/>
          <w:szCs w:val="28"/>
          <w:lang w:val="uk-UA"/>
        </w:rPr>
        <w:t>………………………………………………………………</w:t>
      </w:r>
      <w:r w:rsidR="00654C34">
        <w:rPr>
          <w:rFonts w:ascii="Times New Roman" w:hAnsi="Times New Roman"/>
          <w:sz w:val="28"/>
          <w:szCs w:val="28"/>
          <w:lang w:val="uk-UA"/>
        </w:rPr>
        <w:t>48</w:t>
      </w:r>
    </w:p>
    <w:p w:rsidR="002A3BD4" w:rsidRDefault="002A3BD4"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 xml:space="preserve">3.2.3. </w:t>
      </w:r>
      <w:r w:rsidR="00036393">
        <w:rPr>
          <w:rFonts w:ascii="Times New Roman" w:hAnsi="Times New Roman"/>
          <w:sz w:val="28"/>
          <w:szCs w:val="28"/>
          <w:lang w:val="uk-UA"/>
        </w:rPr>
        <w:t>К</w:t>
      </w:r>
      <w:r w:rsidR="008C5B96">
        <w:rPr>
          <w:rFonts w:ascii="Times New Roman" w:hAnsi="Times New Roman"/>
          <w:sz w:val="28"/>
          <w:szCs w:val="28"/>
          <w:lang w:val="uk-UA"/>
        </w:rPr>
        <w:t>інезіотейпування</w:t>
      </w:r>
      <w:r w:rsidR="00EF60EB">
        <w:rPr>
          <w:rFonts w:ascii="Times New Roman" w:hAnsi="Times New Roman"/>
          <w:sz w:val="28"/>
          <w:szCs w:val="28"/>
          <w:lang w:val="uk-UA"/>
        </w:rPr>
        <w:t>…………………………………………………</w:t>
      </w:r>
      <w:r w:rsidR="00654C34">
        <w:rPr>
          <w:rFonts w:ascii="Times New Roman" w:hAnsi="Times New Roman"/>
          <w:sz w:val="28"/>
          <w:szCs w:val="28"/>
          <w:lang w:val="uk-UA"/>
        </w:rPr>
        <w:t>53</w:t>
      </w:r>
    </w:p>
    <w:p w:rsidR="002A3BD4" w:rsidRDefault="002A3BD4"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 xml:space="preserve">3.2.4. </w:t>
      </w:r>
      <w:r w:rsidR="008C5B96">
        <w:rPr>
          <w:rFonts w:ascii="Times New Roman" w:hAnsi="Times New Roman"/>
          <w:sz w:val="28"/>
          <w:szCs w:val="28"/>
          <w:lang w:val="uk-UA"/>
        </w:rPr>
        <w:t>Рефле</w:t>
      </w:r>
      <w:r w:rsidR="00036393">
        <w:rPr>
          <w:rFonts w:ascii="Times New Roman" w:hAnsi="Times New Roman"/>
          <w:sz w:val="28"/>
          <w:szCs w:val="28"/>
          <w:lang w:val="uk-UA"/>
        </w:rPr>
        <w:t>к</w:t>
      </w:r>
      <w:r w:rsidR="008C5B96">
        <w:rPr>
          <w:rFonts w:ascii="Times New Roman" w:hAnsi="Times New Roman"/>
          <w:sz w:val="28"/>
          <w:szCs w:val="28"/>
          <w:lang w:val="uk-UA"/>
        </w:rPr>
        <w:t>сотерапія</w:t>
      </w:r>
      <w:r w:rsidR="00EF60EB">
        <w:rPr>
          <w:rFonts w:ascii="Times New Roman" w:hAnsi="Times New Roman"/>
          <w:sz w:val="28"/>
          <w:szCs w:val="28"/>
          <w:lang w:val="uk-UA"/>
        </w:rPr>
        <w:t>…………………………………………………...</w:t>
      </w:r>
      <w:r w:rsidR="00654C34">
        <w:rPr>
          <w:rFonts w:ascii="Times New Roman" w:hAnsi="Times New Roman"/>
          <w:sz w:val="28"/>
          <w:szCs w:val="28"/>
          <w:lang w:val="uk-UA"/>
        </w:rPr>
        <w:t>55</w:t>
      </w:r>
    </w:p>
    <w:p w:rsidR="002A3BD4" w:rsidRDefault="002A3BD4"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3.2.5.</w:t>
      </w:r>
      <w:r w:rsidR="008C5B96">
        <w:rPr>
          <w:rFonts w:ascii="Times New Roman" w:hAnsi="Times New Roman"/>
          <w:sz w:val="28"/>
          <w:szCs w:val="28"/>
          <w:lang w:val="uk-UA"/>
        </w:rPr>
        <w:t xml:space="preserve"> Фізіотерапія</w:t>
      </w:r>
      <w:r w:rsidR="00EF60EB">
        <w:rPr>
          <w:rFonts w:ascii="Times New Roman" w:hAnsi="Times New Roman"/>
          <w:sz w:val="28"/>
          <w:szCs w:val="28"/>
          <w:lang w:val="uk-UA"/>
        </w:rPr>
        <w:t>………………………………………………………</w:t>
      </w:r>
      <w:r w:rsidR="00654C34">
        <w:rPr>
          <w:rFonts w:ascii="Times New Roman" w:hAnsi="Times New Roman"/>
          <w:sz w:val="28"/>
          <w:szCs w:val="28"/>
          <w:lang w:val="uk-UA"/>
        </w:rPr>
        <w:t>..57</w:t>
      </w:r>
    </w:p>
    <w:p w:rsidR="008C5B96" w:rsidRDefault="008C5B96" w:rsidP="002A3BD4">
      <w:pPr>
        <w:pStyle w:val="a6"/>
        <w:spacing w:after="0" w:line="360" w:lineRule="auto"/>
        <w:ind w:left="-567" w:firstLine="1134"/>
        <w:rPr>
          <w:rFonts w:ascii="Times New Roman" w:hAnsi="Times New Roman"/>
          <w:sz w:val="28"/>
          <w:szCs w:val="28"/>
          <w:lang w:val="uk-UA"/>
        </w:rPr>
      </w:pPr>
      <w:r>
        <w:rPr>
          <w:rFonts w:ascii="Times New Roman" w:hAnsi="Times New Roman"/>
          <w:sz w:val="28"/>
          <w:szCs w:val="28"/>
          <w:lang w:val="uk-UA"/>
        </w:rPr>
        <w:t xml:space="preserve">3.2.6. Технічні засоби реабілітації при артрозі </w:t>
      </w:r>
      <w:r w:rsidR="00036393">
        <w:rPr>
          <w:rFonts w:ascii="Times New Roman" w:hAnsi="Times New Roman"/>
          <w:sz w:val="28"/>
          <w:szCs w:val="28"/>
          <w:lang w:val="uk-UA"/>
        </w:rPr>
        <w:t>к</w:t>
      </w:r>
      <w:r>
        <w:rPr>
          <w:rFonts w:ascii="Times New Roman" w:hAnsi="Times New Roman"/>
          <w:sz w:val="28"/>
          <w:szCs w:val="28"/>
          <w:lang w:val="uk-UA"/>
        </w:rPr>
        <w:t>ульшового суглобу</w:t>
      </w:r>
      <w:r w:rsidR="00EF60EB">
        <w:rPr>
          <w:rFonts w:ascii="Times New Roman" w:hAnsi="Times New Roman"/>
          <w:sz w:val="28"/>
          <w:szCs w:val="28"/>
          <w:lang w:val="uk-UA"/>
        </w:rPr>
        <w:t>..</w:t>
      </w:r>
      <w:r w:rsidR="00654C34">
        <w:rPr>
          <w:rFonts w:ascii="Times New Roman" w:hAnsi="Times New Roman"/>
          <w:sz w:val="28"/>
          <w:szCs w:val="28"/>
          <w:lang w:val="uk-UA"/>
        </w:rPr>
        <w:t>60</w:t>
      </w:r>
    </w:p>
    <w:p w:rsidR="008C5B96" w:rsidRDefault="008C5B96" w:rsidP="008C5B96">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ВИСНОВ</w:t>
      </w:r>
      <w:r w:rsidR="00036393">
        <w:rPr>
          <w:rFonts w:ascii="Times New Roman" w:hAnsi="Times New Roman"/>
          <w:sz w:val="28"/>
          <w:szCs w:val="28"/>
          <w:lang w:val="uk-UA"/>
        </w:rPr>
        <w:t>К</w:t>
      </w:r>
      <w:r>
        <w:rPr>
          <w:rFonts w:ascii="Times New Roman" w:hAnsi="Times New Roman"/>
          <w:sz w:val="28"/>
          <w:szCs w:val="28"/>
          <w:lang w:val="uk-UA"/>
        </w:rPr>
        <w:t>И ДО РОЗДІЛУ 3</w:t>
      </w:r>
      <w:r w:rsidR="00EF60EB">
        <w:rPr>
          <w:rFonts w:ascii="Times New Roman" w:hAnsi="Times New Roman"/>
          <w:sz w:val="28"/>
          <w:szCs w:val="28"/>
          <w:lang w:val="uk-UA"/>
        </w:rPr>
        <w:t>………………………………………………….</w:t>
      </w:r>
      <w:r w:rsidR="00654C34">
        <w:rPr>
          <w:rFonts w:ascii="Times New Roman" w:hAnsi="Times New Roman"/>
          <w:sz w:val="28"/>
          <w:szCs w:val="28"/>
          <w:lang w:val="uk-UA"/>
        </w:rPr>
        <w:t>64</w:t>
      </w:r>
    </w:p>
    <w:p w:rsidR="008C5B96" w:rsidRDefault="008C5B96" w:rsidP="008C5B96">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ВИСНОВО</w:t>
      </w:r>
      <w:r w:rsidR="00036393">
        <w:rPr>
          <w:rFonts w:ascii="Times New Roman" w:hAnsi="Times New Roman"/>
          <w:sz w:val="28"/>
          <w:szCs w:val="28"/>
          <w:lang w:val="uk-UA"/>
        </w:rPr>
        <w:t>К</w:t>
      </w:r>
      <w:r w:rsidR="00EF60EB">
        <w:rPr>
          <w:rFonts w:ascii="Times New Roman" w:hAnsi="Times New Roman"/>
          <w:sz w:val="28"/>
          <w:szCs w:val="28"/>
          <w:lang w:val="uk-UA"/>
        </w:rPr>
        <w:t>…………………………………………………………………</w:t>
      </w:r>
      <w:r w:rsidR="00654C34">
        <w:rPr>
          <w:rFonts w:ascii="Times New Roman" w:hAnsi="Times New Roman"/>
          <w:sz w:val="28"/>
          <w:szCs w:val="28"/>
          <w:lang w:val="uk-UA"/>
        </w:rPr>
        <w:t>...</w:t>
      </w:r>
      <w:r w:rsidR="00EF60EB">
        <w:rPr>
          <w:rFonts w:ascii="Times New Roman" w:hAnsi="Times New Roman"/>
          <w:sz w:val="28"/>
          <w:szCs w:val="28"/>
          <w:lang w:val="uk-UA"/>
        </w:rPr>
        <w:t>.</w:t>
      </w:r>
      <w:r w:rsidR="00654C34">
        <w:rPr>
          <w:rFonts w:ascii="Times New Roman" w:hAnsi="Times New Roman"/>
          <w:sz w:val="28"/>
          <w:szCs w:val="28"/>
          <w:lang w:val="uk-UA"/>
        </w:rPr>
        <w:t>66</w:t>
      </w:r>
    </w:p>
    <w:p w:rsidR="008C5B96" w:rsidRDefault="008C5B96" w:rsidP="008C5B96">
      <w:pPr>
        <w:pStyle w:val="a6"/>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СПИСО</w:t>
      </w:r>
      <w:r w:rsidR="00036393">
        <w:rPr>
          <w:rFonts w:ascii="Times New Roman" w:hAnsi="Times New Roman"/>
          <w:sz w:val="28"/>
          <w:szCs w:val="28"/>
          <w:lang w:val="uk-UA"/>
        </w:rPr>
        <w:t>К</w:t>
      </w:r>
      <w:r>
        <w:rPr>
          <w:rFonts w:ascii="Times New Roman" w:hAnsi="Times New Roman"/>
          <w:sz w:val="28"/>
          <w:szCs w:val="28"/>
          <w:lang w:val="uk-UA"/>
        </w:rPr>
        <w:t xml:space="preserve"> ВИ</w:t>
      </w:r>
      <w:r w:rsidR="00036393">
        <w:rPr>
          <w:rFonts w:ascii="Times New Roman" w:hAnsi="Times New Roman"/>
          <w:sz w:val="28"/>
          <w:szCs w:val="28"/>
          <w:lang w:val="uk-UA"/>
        </w:rPr>
        <w:t>К</w:t>
      </w:r>
      <w:r>
        <w:rPr>
          <w:rFonts w:ascii="Times New Roman" w:hAnsi="Times New Roman"/>
          <w:sz w:val="28"/>
          <w:szCs w:val="28"/>
          <w:lang w:val="uk-UA"/>
        </w:rPr>
        <w:t xml:space="preserve">ОРИСТАНИХ ЛІТЕРАТУРНИХ ДЖЕРЕЛ </w:t>
      </w:r>
      <w:r w:rsidR="00EF60EB">
        <w:rPr>
          <w:rFonts w:ascii="Times New Roman" w:hAnsi="Times New Roman"/>
          <w:sz w:val="28"/>
          <w:szCs w:val="28"/>
          <w:lang w:val="uk-UA"/>
        </w:rPr>
        <w:t>………………</w:t>
      </w:r>
      <w:r w:rsidR="00654C34">
        <w:rPr>
          <w:rFonts w:ascii="Times New Roman" w:hAnsi="Times New Roman"/>
          <w:sz w:val="28"/>
          <w:szCs w:val="28"/>
          <w:lang w:val="uk-UA"/>
        </w:rPr>
        <w:t>…68</w:t>
      </w:r>
    </w:p>
    <w:p w:rsidR="00A95E42" w:rsidRPr="00134100" w:rsidRDefault="00A95E42" w:rsidP="00134100">
      <w:pPr>
        <w:pStyle w:val="a6"/>
        <w:spacing w:after="0" w:line="360" w:lineRule="auto"/>
        <w:ind w:left="0"/>
        <w:rPr>
          <w:rFonts w:ascii="Times New Roman" w:hAnsi="Times New Roman"/>
          <w:sz w:val="28"/>
          <w:szCs w:val="28"/>
          <w:lang w:val="uk-UA"/>
        </w:rPr>
      </w:pPr>
    </w:p>
    <w:tbl>
      <w:tblPr>
        <w:tblpPr w:leftFromText="180" w:rightFromText="180" w:vertAnchor="text" w:horzAnchor="page" w:tblpX="1" w:tblpY="568"/>
        <w:tblW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tblGrid>
      <w:tr w:rsidR="00134100" w:rsidRPr="002A3BD4" w:rsidTr="00134100">
        <w:trPr>
          <w:trHeight w:val="456"/>
        </w:trPr>
        <w:tc>
          <w:tcPr>
            <w:tcW w:w="710" w:type="dxa"/>
            <w:tcBorders>
              <w:top w:val="nil"/>
              <w:left w:val="nil"/>
              <w:bottom w:val="nil"/>
              <w:right w:val="nil"/>
            </w:tcBorders>
          </w:tcPr>
          <w:p w:rsidR="00134100" w:rsidRPr="00287BFD" w:rsidRDefault="00134100" w:rsidP="00134100">
            <w:pPr>
              <w:pStyle w:val="a7"/>
              <w:spacing w:line="360" w:lineRule="auto"/>
              <w:jc w:val="both"/>
              <w:rPr>
                <w:sz w:val="28"/>
                <w:szCs w:val="28"/>
                <w:lang w:val="uk-UA"/>
              </w:rPr>
            </w:pPr>
          </w:p>
        </w:tc>
      </w:tr>
      <w:tr w:rsidR="00134100" w:rsidRPr="002A3BD4" w:rsidTr="00134100">
        <w:tc>
          <w:tcPr>
            <w:tcW w:w="710" w:type="dxa"/>
            <w:tcBorders>
              <w:top w:val="nil"/>
              <w:left w:val="nil"/>
              <w:bottom w:val="nil"/>
              <w:right w:val="nil"/>
            </w:tcBorders>
          </w:tcPr>
          <w:p w:rsidR="00134100" w:rsidRPr="00287BFD" w:rsidRDefault="00134100" w:rsidP="00134100">
            <w:pPr>
              <w:pStyle w:val="a7"/>
              <w:spacing w:line="360" w:lineRule="auto"/>
              <w:jc w:val="both"/>
              <w:rPr>
                <w:sz w:val="28"/>
                <w:szCs w:val="28"/>
                <w:lang w:val="uk-UA"/>
              </w:rPr>
            </w:pPr>
          </w:p>
        </w:tc>
      </w:tr>
      <w:tr w:rsidR="00134100" w:rsidRPr="002A3BD4" w:rsidTr="00134100">
        <w:trPr>
          <w:trHeight w:val="253"/>
        </w:trPr>
        <w:tc>
          <w:tcPr>
            <w:tcW w:w="710" w:type="dxa"/>
            <w:tcBorders>
              <w:top w:val="nil"/>
              <w:left w:val="nil"/>
              <w:bottom w:val="nil"/>
              <w:right w:val="nil"/>
            </w:tcBorders>
          </w:tcPr>
          <w:p w:rsidR="00134100" w:rsidRPr="00287BFD" w:rsidRDefault="00134100" w:rsidP="00134100">
            <w:pPr>
              <w:pStyle w:val="a7"/>
              <w:spacing w:line="360" w:lineRule="auto"/>
              <w:jc w:val="both"/>
              <w:rPr>
                <w:sz w:val="28"/>
                <w:szCs w:val="28"/>
                <w:lang w:val="uk-UA"/>
              </w:rPr>
            </w:pPr>
          </w:p>
        </w:tc>
      </w:tr>
      <w:tr w:rsidR="00134100" w:rsidRPr="002A3BD4" w:rsidTr="00134100">
        <w:trPr>
          <w:trHeight w:val="341"/>
        </w:trPr>
        <w:tc>
          <w:tcPr>
            <w:tcW w:w="710" w:type="dxa"/>
            <w:tcBorders>
              <w:top w:val="nil"/>
              <w:left w:val="nil"/>
              <w:bottom w:val="nil"/>
              <w:right w:val="nil"/>
            </w:tcBorders>
          </w:tcPr>
          <w:p w:rsidR="00134100" w:rsidRPr="00287BFD" w:rsidRDefault="00134100" w:rsidP="00134100">
            <w:pPr>
              <w:pStyle w:val="a7"/>
              <w:spacing w:line="360" w:lineRule="auto"/>
              <w:jc w:val="both"/>
              <w:rPr>
                <w:sz w:val="28"/>
                <w:szCs w:val="28"/>
                <w:lang w:val="uk-UA"/>
              </w:rPr>
            </w:pPr>
          </w:p>
        </w:tc>
      </w:tr>
      <w:tr w:rsidR="00134100" w:rsidRPr="002A3BD4" w:rsidTr="00134100">
        <w:trPr>
          <w:trHeight w:val="315"/>
        </w:trPr>
        <w:tc>
          <w:tcPr>
            <w:tcW w:w="710" w:type="dxa"/>
            <w:tcBorders>
              <w:top w:val="nil"/>
              <w:left w:val="nil"/>
              <w:bottom w:val="nil"/>
              <w:right w:val="nil"/>
            </w:tcBorders>
            <w:shd w:val="clear" w:color="auto" w:fill="auto"/>
          </w:tcPr>
          <w:p w:rsidR="00134100" w:rsidRPr="00287BFD" w:rsidRDefault="00134100" w:rsidP="00134100">
            <w:pPr>
              <w:pStyle w:val="a7"/>
              <w:spacing w:line="360" w:lineRule="auto"/>
              <w:jc w:val="both"/>
              <w:rPr>
                <w:sz w:val="28"/>
                <w:szCs w:val="28"/>
                <w:lang w:val="uk-UA"/>
              </w:rPr>
            </w:pPr>
          </w:p>
        </w:tc>
      </w:tr>
      <w:tr w:rsidR="00134100" w:rsidRPr="002A3BD4" w:rsidTr="00134100">
        <w:trPr>
          <w:trHeight w:val="396"/>
        </w:trPr>
        <w:tc>
          <w:tcPr>
            <w:tcW w:w="710" w:type="dxa"/>
            <w:tcBorders>
              <w:top w:val="nil"/>
              <w:left w:val="nil"/>
              <w:bottom w:val="nil"/>
              <w:right w:val="nil"/>
            </w:tcBorders>
            <w:shd w:val="clear" w:color="auto" w:fill="auto"/>
          </w:tcPr>
          <w:p w:rsidR="00134100" w:rsidRPr="00287BFD" w:rsidRDefault="00134100" w:rsidP="00134100">
            <w:pPr>
              <w:pStyle w:val="a7"/>
              <w:spacing w:line="360" w:lineRule="auto"/>
              <w:jc w:val="both"/>
              <w:rPr>
                <w:sz w:val="28"/>
                <w:szCs w:val="28"/>
                <w:lang w:val="uk-UA"/>
              </w:rPr>
            </w:pPr>
          </w:p>
        </w:tc>
      </w:tr>
    </w:tbl>
    <w:p w:rsidR="00D64295" w:rsidRDefault="001D6105" w:rsidP="00CB21BA">
      <w:pPr>
        <w:jc w:val="center"/>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484F54" w:rsidRPr="007915EC" w:rsidRDefault="001D6105" w:rsidP="00484F5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туальність теми. Патологія ОРА, в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 займає одне з найвищих місць, </w:t>
      </w:r>
      <w:r w:rsidR="00766591"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е призводить</w:t>
      </w:r>
      <w:r w:rsidRPr="007915EC">
        <w:rPr>
          <w:rFonts w:ascii="Times New Roman" w:hAnsi="Times New Roman" w:cs="Times New Roman"/>
          <w:sz w:val="28"/>
          <w:szCs w:val="28"/>
          <w:lang w:val="uk-UA"/>
        </w:rPr>
        <w:t xml:space="preserve"> до значних втрат в </w:t>
      </w:r>
      <w:r w:rsidR="00766591" w:rsidRPr="007915EC">
        <w:rPr>
          <w:rFonts w:ascii="Times New Roman" w:hAnsi="Times New Roman" w:cs="Times New Roman"/>
          <w:sz w:val="28"/>
          <w:szCs w:val="28"/>
          <w:lang w:val="uk-UA"/>
        </w:rPr>
        <w:t>е</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ономічній</w:t>
      </w:r>
      <w:r w:rsidRPr="007915EC">
        <w:rPr>
          <w:rFonts w:ascii="Times New Roman" w:hAnsi="Times New Roman" w:cs="Times New Roman"/>
          <w:sz w:val="28"/>
          <w:szCs w:val="28"/>
          <w:lang w:val="uk-UA"/>
        </w:rPr>
        <w:t xml:space="preserve">, соціальній і психологічній сферах. </w:t>
      </w:r>
      <w:r w:rsidR="00766591" w:rsidRPr="007915EC">
        <w:rPr>
          <w:rFonts w:ascii="Times New Roman" w:hAnsi="Times New Roman" w:cs="Times New Roman"/>
          <w:sz w:val="28"/>
          <w:szCs w:val="28"/>
          <w:lang w:val="uk-UA"/>
        </w:rPr>
        <w:t>Втрати</w:t>
      </w:r>
      <w:r w:rsidRPr="007915EC">
        <w:rPr>
          <w:rFonts w:ascii="Times New Roman" w:hAnsi="Times New Roman" w:cs="Times New Roman"/>
          <w:sz w:val="28"/>
          <w:szCs w:val="28"/>
          <w:lang w:val="uk-UA"/>
        </w:rPr>
        <w:t xml:space="preserve">, </w:t>
      </w:r>
      <w:r w:rsidR="00766591" w:rsidRPr="007915EC">
        <w:rPr>
          <w:rFonts w:ascii="Times New Roman" w:hAnsi="Times New Roman" w:cs="Times New Roman"/>
          <w:sz w:val="28"/>
          <w:szCs w:val="28"/>
          <w:lang w:val="uk-UA"/>
        </w:rPr>
        <w:t>пов'язано</w:t>
      </w:r>
      <w:r w:rsidRPr="007915EC">
        <w:rPr>
          <w:rFonts w:ascii="Times New Roman" w:hAnsi="Times New Roman" w:cs="Times New Roman"/>
          <w:sz w:val="28"/>
          <w:szCs w:val="28"/>
          <w:lang w:val="uk-UA"/>
        </w:rPr>
        <w:t xml:space="preserve"> із </w:t>
      </w:r>
      <w:r w:rsidR="00766591" w:rsidRPr="007915EC">
        <w:rPr>
          <w:rFonts w:ascii="Times New Roman" w:hAnsi="Times New Roman" w:cs="Times New Roman"/>
          <w:b/>
          <w:sz w:val="28"/>
          <w:szCs w:val="28"/>
          <w:lang w:val="uk-UA"/>
        </w:rPr>
        <w:t>хворобою</w:t>
      </w:r>
      <w:r w:rsidRPr="007915EC">
        <w:rPr>
          <w:rFonts w:ascii="Times New Roman" w:hAnsi="Times New Roman" w:cs="Times New Roman"/>
          <w:b/>
          <w:sz w:val="28"/>
          <w:szCs w:val="28"/>
          <w:lang w:val="uk-UA"/>
        </w:rPr>
        <w:t xml:space="preserve"> цієї групи, </w:t>
      </w:r>
      <w:r w:rsidR="00766591" w:rsidRPr="007915EC">
        <w:rPr>
          <w:rFonts w:ascii="Times New Roman" w:hAnsi="Times New Roman" w:cs="Times New Roman"/>
          <w:b/>
          <w:sz w:val="28"/>
          <w:szCs w:val="28"/>
          <w:lang w:val="uk-UA"/>
        </w:rPr>
        <w:t>піднялися</w:t>
      </w:r>
      <w:r w:rsidRPr="007915EC">
        <w:rPr>
          <w:rFonts w:ascii="Times New Roman" w:hAnsi="Times New Roman" w:cs="Times New Roman"/>
          <w:b/>
          <w:sz w:val="28"/>
          <w:szCs w:val="28"/>
          <w:lang w:val="uk-UA"/>
        </w:rPr>
        <w:t xml:space="preserve"> за останні ро</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 xml:space="preserve">и і </w:t>
      </w:r>
      <w:r w:rsidR="00766591" w:rsidRPr="007915EC">
        <w:rPr>
          <w:rFonts w:ascii="Times New Roman" w:hAnsi="Times New Roman" w:cs="Times New Roman"/>
          <w:b/>
          <w:sz w:val="28"/>
          <w:szCs w:val="28"/>
          <w:lang w:val="uk-UA"/>
        </w:rPr>
        <w:t>на</w:t>
      </w:r>
      <w:r w:rsidR="00036393" w:rsidRPr="007915EC">
        <w:rPr>
          <w:rFonts w:ascii="Times New Roman" w:hAnsi="Times New Roman" w:cs="Times New Roman"/>
          <w:b/>
          <w:sz w:val="28"/>
          <w:szCs w:val="28"/>
          <w:lang w:val="uk-UA"/>
        </w:rPr>
        <w:t>к</w:t>
      </w:r>
      <w:r w:rsidR="00766591" w:rsidRPr="007915EC">
        <w:rPr>
          <w:rFonts w:ascii="Times New Roman" w:hAnsi="Times New Roman" w:cs="Times New Roman"/>
          <w:b/>
          <w:sz w:val="28"/>
          <w:szCs w:val="28"/>
          <w:lang w:val="uk-UA"/>
        </w:rPr>
        <w:t>опичують</w:t>
      </w:r>
      <w:r w:rsidRPr="007915EC">
        <w:rPr>
          <w:rFonts w:ascii="Times New Roman" w:hAnsi="Times New Roman" w:cs="Times New Roman"/>
          <w:b/>
          <w:sz w:val="28"/>
          <w:szCs w:val="28"/>
          <w:lang w:val="uk-UA"/>
        </w:rPr>
        <w:t xml:space="preserve"> 1,0 - 2,5% валового національного доходу </w:t>
      </w:r>
      <w:r w:rsidR="00766591" w:rsidRPr="007915EC">
        <w:rPr>
          <w:rFonts w:ascii="Times New Roman" w:hAnsi="Times New Roman" w:cs="Times New Roman"/>
          <w:b/>
          <w:sz w:val="28"/>
          <w:szCs w:val="28"/>
          <w:lang w:val="uk-UA"/>
        </w:rPr>
        <w:t xml:space="preserve"> розвинених </w:t>
      </w:r>
      <w:r w:rsidR="00036393" w:rsidRPr="007915EC">
        <w:rPr>
          <w:rFonts w:ascii="Times New Roman" w:hAnsi="Times New Roman" w:cs="Times New Roman"/>
          <w:b/>
          <w:sz w:val="28"/>
          <w:szCs w:val="28"/>
          <w:lang w:val="uk-UA"/>
        </w:rPr>
        <w:t>к</w:t>
      </w:r>
      <w:r w:rsidR="00766591" w:rsidRPr="007915EC">
        <w:rPr>
          <w:rFonts w:ascii="Times New Roman" w:hAnsi="Times New Roman" w:cs="Times New Roman"/>
          <w:b/>
          <w:sz w:val="28"/>
          <w:szCs w:val="28"/>
          <w:lang w:val="uk-UA"/>
        </w:rPr>
        <w:t>раїн</w:t>
      </w:r>
      <w:r w:rsidR="00766591" w:rsidRPr="007915EC">
        <w:rPr>
          <w:rFonts w:ascii="Times New Roman" w:hAnsi="Times New Roman" w:cs="Times New Roman"/>
          <w:sz w:val="28"/>
          <w:szCs w:val="28"/>
          <w:lang w:val="uk-UA"/>
        </w:rPr>
        <w:t>. За</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райні</w:t>
      </w:r>
      <w:r w:rsidRPr="007915EC">
        <w:rPr>
          <w:rFonts w:ascii="Times New Roman" w:hAnsi="Times New Roman" w:cs="Times New Roman"/>
          <w:sz w:val="28"/>
          <w:szCs w:val="28"/>
          <w:lang w:val="uk-UA"/>
        </w:rPr>
        <w:t xml:space="preserve"> десятиріччя </w:t>
      </w:r>
      <w:r w:rsidR="00766591" w:rsidRPr="007915EC">
        <w:rPr>
          <w:rFonts w:ascii="Times New Roman" w:hAnsi="Times New Roman" w:cs="Times New Roman"/>
          <w:sz w:val="28"/>
          <w:szCs w:val="28"/>
          <w:lang w:val="uk-UA"/>
        </w:rPr>
        <w:t>помічається</w:t>
      </w:r>
      <w:r w:rsidRPr="007915EC">
        <w:rPr>
          <w:rFonts w:ascii="Times New Roman" w:hAnsi="Times New Roman" w:cs="Times New Roman"/>
          <w:sz w:val="28"/>
          <w:szCs w:val="28"/>
          <w:lang w:val="uk-UA"/>
        </w:rPr>
        <w:t xml:space="preserve"> тенденція до </w:t>
      </w:r>
      <w:r w:rsidR="00766591" w:rsidRPr="007915EC">
        <w:rPr>
          <w:rFonts w:ascii="Times New Roman" w:hAnsi="Times New Roman" w:cs="Times New Roman"/>
          <w:sz w:val="28"/>
          <w:szCs w:val="28"/>
          <w:lang w:val="uk-UA"/>
        </w:rPr>
        <w:t xml:space="preserve">утвореняяартрозу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ульшових суглобів</w:t>
      </w:r>
      <w:r w:rsidRPr="007915EC">
        <w:rPr>
          <w:rFonts w:ascii="Times New Roman" w:hAnsi="Times New Roman" w:cs="Times New Roman"/>
          <w:sz w:val="28"/>
          <w:szCs w:val="28"/>
          <w:lang w:val="uk-UA"/>
        </w:rPr>
        <w:t xml:space="preserve"> у людей 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 від 3</w:t>
      </w:r>
      <w:r w:rsidR="00766591" w:rsidRPr="007915EC">
        <w:rPr>
          <w:rFonts w:ascii="Times New Roman" w:hAnsi="Times New Roman" w:cs="Times New Roman"/>
          <w:sz w:val="28"/>
          <w:szCs w:val="28"/>
          <w:lang w:val="uk-UA"/>
        </w:rPr>
        <w:t>0</w:t>
      </w:r>
      <w:r w:rsidRPr="007915EC">
        <w:rPr>
          <w:rFonts w:ascii="Times New Roman" w:hAnsi="Times New Roman" w:cs="Times New Roman"/>
          <w:sz w:val="28"/>
          <w:szCs w:val="28"/>
          <w:lang w:val="uk-UA"/>
        </w:rPr>
        <w:t xml:space="preserve"> до 4</w:t>
      </w:r>
      <w:r w:rsidR="00766591" w:rsidRPr="007915EC">
        <w:rPr>
          <w:rFonts w:ascii="Times New Roman" w:hAnsi="Times New Roman" w:cs="Times New Roman"/>
          <w:sz w:val="28"/>
          <w:szCs w:val="28"/>
          <w:lang w:val="uk-UA"/>
        </w:rPr>
        <w:t>0</w:t>
      </w:r>
      <w:r w:rsidRPr="007915EC">
        <w:rPr>
          <w:rFonts w:ascii="Times New Roman" w:hAnsi="Times New Roman" w:cs="Times New Roman"/>
          <w:sz w:val="28"/>
          <w:szCs w:val="28"/>
          <w:lang w:val="uk-UA"/>
        </w:rPr>
        <w:t xml:space="preserve"> 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ів. </w:t>
      </w:r>
      <w:r w:rsidR="00766591" w:rsidRPr="007915EC">
        <w:rPr>
          <w:rFonts w:ascii="Times New Roman" w:hAnsi="Times New Roman" w:cs="Times New Roman"/>
          <w:sz w:val="28"/>
          <w:szCs w:val="28"/>
          <w:lang w:val="uk-UA"/>
        </w:rPr>
        <w:t>Свідчення</w:t>
      </w:r>
      <w:r w:rsidRPr="007915EC">
        <w:rPr>
          <w:rFonts w:ascii="Times New Roman" w:hAnsi="Times New Roman" w:cs="Times New Roman"/>
          <w:sz w:val="28"/>
          <w:szCs w:val="28"/>
          <w:lang w:val="uk-UA"/>
        </w:rPr>
        <w:t xml:space="preserve"> тимчасової не</w:t>
      </w:r>
      <w:r w:rsidR="00766591" w:rsidRPr="007915EC">
        <w:rPr>
          <w:rFonts w:ascii="Times New Roman" w:hAnsi="Times New Roman" w:cs="Times New Roman"/>
          <w:sz w:val="28"/>
          <w:szCs w:val="28"/>
          <w:lang w:val="uk-UA"/>
        </w:rPr>
        <w:t>здатноці до праці</w:t>
      </w:r>
      <w:r w:rsidRPr="007915EC">
        <w:rPr>
          <w:rFonts w:ascii="Times New Roman" w:hAnsi="Times New Roman" w:cs="Times New Roman"/>
          <w:sz w:val="28"/>
          <w:szCs w:val="28"/>
          <w:lang w:val="uk-UA"/>
        </w:rPr>
        <w:t xml:space="preserve">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ладають за рі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в середньому 5</w:t>
      </w:r>
      <w:r w:rsidR="00766591" w:rsidRPr="007915EC">
        <w:rPr>
          <w:rFonts w:ascii="Times New Roman" w:hAnsi="Times New Roman" w:cs="Times New Roman"/>
          <w:sz w:val="28"/>
          <w:szCs w:val="28"/>
          <w:lang w:val="uk-UA"/>
        </w:rPr>
        <w:t>7</w:t>
      </w:r>
      <w:r w:rsidRPr="007915EC">
        <w:rPr>
          <w:rFonts w:ascii="Times New Roman" w:hAnsi="Times New Roman" w:cs="Times New Roman"/>
          <w:sz w:val="28"/>
          <w:szCs w:val="28"/>
          <w:lang w:val="uk-UA"/>
        </w:rPr>
        <w:t xml:space="preserve">0 днів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ожні 100 осіб. </w:t>
      </w:r>
    </w:p>
    <w:p w:rsidR="00484F54" w:rsidRPr="007915EC" w:rsidRDefault="00484F54" w:rsidP="00484F5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Актуальність досліджень, присвячених питанням коксартрозу у дорослих хворих зумовлена багатьма причинами: високою частотою ураження кульшового суглоба, швидким прогресуванням захворювання з ранньою інвалідизацією, «омолодженням» патології, складністю подальшої соціальної і психологічної реабілітації [1</w:t>
      </w:r>
      <w:r w:rsidR="00960393" w:rsidRPr="007915EC">
        <w:rPr>
          <w:rFonts w:ascii="Times New Roman" w:hAnsi="Times New Roman" w:cs="Times New Roman"/>
          <w:sz w:val="28"/>
          <w:szCs w:val="28"/>
          <w:lang w:val="uk-UA"/>
        </w:rPr>
        <w:t>0</w:t>
      </w:r>
      <w:r w:rsidRPr="007915EC">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16</w:t>
      </w:r>
      <w:r w:rsidRPr="007915EC">
        <w:rPr>
          <w:rFonts w:ascii="Times New Roman" w:hAnsi="Times New Roman" w:cs="Times New Roman"/>
          <w:sz w:val="28"/>
          <w:szCs w:val="28"/>
          <w:lang w:val="uk-UA"/>
        </w:rPr>
        <w:t>].</w:t>
      </w:r>
    </w:p>
    <w:p w:rsidR="00484F54" w:rsidRPr="007915EC" w:rsidRDefault="00484F54" w:rsidP="00484F5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Остеоартроз кульшового суглоба (ОА)- коксартроз, найбільш важка форма остеоартрозу. Вона складає біля 25 % всіх варіантів ОА і, зазвичай, закінчується прогресуючим і вираженим порушенням функцій цього суглоба, аж до повної її втрати, викликаючи інвалідність хворого [</w:t>
      </w:r>
      <w:r w:rsidR="00C56D2D" w:rsidRPr="007915EC">
        <w:rPr>
          <w:rFonts w:ascii="Times New Roman" w:hAnsi="Times New Roman" w:cs="Times New Roman"/>
          <w:sz w:val="28"/>
          <w:szCs w:val="28"/>
          <w:lang w:val="uk-UA"/>
        </w:rPr>
        <w:t>40</w:t>
      </w:r>
      <w:r w:rsidRPr="007915EC">
        <w:rPr>
          <w:rFonts w:ascii="Times New Roman" w:hAnsi="Times New Roman" w:cs="Times New Roman"/>
          <w:sz w:val="28"/>
          <w:szCs w:val="28"/>
          <w:lang w:val="uk-UA"/>
        </w:rPr>
        <w:t>].</w:t>
      </w:r>
    </w:p>
    <w:p w:rsidR="001D6105" w:rsidRPr="007915EC" w:rsidRDefault="00484F54" w:rsidP="00484F5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Значна поширеність дисплазії кульшового суглоба у дорослих, яка спричиняє розвиток дегенеративно-дистрофічного захворювання майже у 100 % випадків, несвоєчасність та недосконалість діагностики дисплазії, високий відсоток тактичних та технічних помилок і, як їх наслідок, ускладнень хірургічного лікування коксартрозу, зумовлює актуальність проблеми та необхідність вдосконалення системи застосування</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фізіотерапевтичних засобів та засобів профілактики коксартрозу у дорослих.</w:t>
      </w:r>
    </w:p>
    <w:p w:rsidR="001D6105" w:rsidRPr="007915EC" w:rsidRDefault="00766591"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Дані</w:t>
      </w:r>
      <w:r w:rsidR="007915EC">
        <w:rPr>
          <w:rFonts w:ascii="Times New Roman" w:hAnsi="Times New Roman" w:cs="Times New Roman"/>
          <w:sz w:val="28"/>
          <w:szCs w:val="28"/>
          <w:lang w:val="uk-UA"/>
        </w:rPr>
        <w:t xml:space="preserve"> </w:t>
      </w:r>
      <w:r w:rsidR="001D6105" w:rsidRPr="007915EC">
        <w:rPr>
          <w:rFonts w:ascii="Times New Roman" w:hAnsi="Times New Roman" w:cs="Times New Roman"/>
          <w:sz w:val="28"/>
          <w:szCs w:val="28"/>
          <w:lang w:val="uk-UA"/>
        </w:rPr>
        <w:t xml:space="preserve">інвалідизації при </w:t>
      </w:r>
      <w:r w:rsidRPr="007915EC">
        <w:rPr>
          <w:rFonts w:ascii="Times New Roman" w:hAnsi="Times New Roman" w:cs="Times New Roman"/>
          <w:sz w:val="28"/>
          <w:szCs w:val="28"/>
          <w:lang w:val="uk-UA"/>
        </w:rPr>
        <w:t xml:space="preserve">артрозі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апереважають</w:t>
      </w:r>
      <w:r w:rsidR="001D6105" w:rsidRPr="007915EC">
        <w:rPr>
          <w:rFonts w:ascii="Times New Roman" w:hAnsi="Times New Roman" w:cs="Times New Roman"/>
          <w:sz w:val="28"/>
          <w:szCs w:val="28"/>
          <w:lang w:val="uk-UA"/>
        </w:rPr>
        <w:t xml:space="preserve"> аналогічні при </w:t>
      </w:r>
      <w:r w:rsidRPr="007915EC">
        <w:rPr>
          <w:rFonts w:ascii="Times New Roman" w:hAnsi="Times New Roman" w:cs="Times New Roman"/>
          <w:sz w:val="28"/>
          <w:szCs w:val="28"/>
          <w:lang w:val="uk-UA"/>
        </w:rPr>
        <w:t>порушенні</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олінного суглоба у три рази, а гоміл</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овостопного - у сім разів. </w:t>
      </w:r>
      <w:r w:rsidRPr="007915EC">
        <w:rPr>
          <w:rFonts w:ascii="Times New Roman" w:hAnsi="Times New Roman" w:cs="Times New Roman"/>
          <w:sz w:val="28"/>
          <w:szCs w:val="28"/>
          <w:lang w:val="uk-UA"/>
        </w:rPr>
        <w:t xml:space="preserve">Пацієнти з артрозом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r w:rsidR="001D6105" w:rsidRPr="007915EC">
        <w:rPr>
          <w:rFonts w:ascii="Times New Roman" w:hAnsi="Times New Roman" w:cs="Times New Roman"/>
          <w:sz w:val="28"/>
          <w:szCs w:val="28"/>
          <w:lang w:val="uk-UA"/>
        </w:rPr>
        <w:t xml:space="preserve"> стають інвалідами ще у працездатному віці </w:t>
      </w:r>
      <w:r w:rsidRPr="007915EC">
        <w:rPr>
          <w:rFonts w:ascii="Times New Roman" w:hAnsi="Times New Roman" w:cs="Times New Roman"/>
          <w:sz w:val="28"/>
          <w:szCs w:val="28"/>
          <w:lang w:val="uk-UA"/>
        </w:rPr>
        <w:t>через</w:t>
      </w:r>
      <w:r w:rsidR="001D6105" w:rsidRPr="007915EC">
        <w:rPr>
          <w:rFonts w:ascii="Times New Roman" w:hAnsi="Times New Roman" w:cs="Times New Roman"/>
          <w:sz w:val="28"/>
          <w:szCs w:val="28"/>
          <w:lang w:val="uk-UA"/>
        </w:rPr>
        <w:t xml:space="preserve"> швид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е</w:t>
      </w:r>
      <w:r w:rsidR="001D6105" w:rsidRPr="007915EC">
        <w:rPr>
          <w:rFonts w:ascii="Times New Roman" w:hAnsi="Times New Roman" w:cs="Times New Roman"/>
          <w:sz w:val="28"/>
          <w:szCs w:val="28"/>
          <w:lang w:val="uk-UA"/>
        </w:rPr>
        <w:t xml:space="preserve"> прогресування захворювання та порушення фун</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ції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w:t>
      </w:r>
      <w:r w:rsidR="001D6105" w:rsidRPr="007915EC">
        <w:rPr>
          <w:rFonts w:ascii="Times New Roman" w:hAnsi="Times New Roman" w:cs="Times New Roman"/>
          <w:sz w:val="28"/>
          <w:szCs w:val="28"/>
          <w:lang w:val="uk-UA"/>
        </w:rPr>
        <w:lastRenderedPageBreak/>
        <w:t xml:space="preserve">суглоба [21]. </w:t>
      </w:r>
      <w:r w:rsidRPr="007915EC">
        <w:rPr>
          <w:rFonts w:ascii="Times New Roman" w:hAnsi="Times New Roman" w:cs="Times New Roman"/>
          <w:sz w:val="28"/>
          <w:szCs w:val="28"/>
          <w:lang w:val="uk-UA"/>
        </w:rPr>
        <w:t>З</w:t>
      </w:r>
      <w:r w:rsidR="001D6105" w:rsidRPr="007915EC">
        <w:rPr>
          <w:rFonts w:ascii="Times New Roman" w:hAnsi="Times New Roman" w:cs="Times New Roman"/>
          <w:sz w:val="28"/>
          <w:szCs w:val="28"/>
          <w:lang w:val="uk-UA"/>
        </w:rPr>
        <w:t>гідно з медичною статисти</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ою в У</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раїні артроз </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ульшового суглобу займає</w:t>
      </w:r>
      <w:r w:rsidRPr="007915EC">
        <w:rPr>
          <w:rFonts w:ascii="Times New Roman" w:hAnsi="Times New Roman" w:cs="Times New Roman"/>
          <w:sz w:val="28"/>
          <w:szCs w:val="28"/>
          <w:lang w:val="uk-UA"/>
        </w:rPr>
        <w:t xml:space="preserve"> одне з </w:t>
      </w:r>
      <w:r w:rsidR="001D6105" w:rsidRPr="007915EC">
        <w:rPr>
          <w:rFonts w:ascii="Times New Roman" w:hAnsi="Times New Roman" w:cs="Times New Roman"/>
          <w:sz w:val="28"/>
          <w:szCs w:val="28"/>
          <w:lang w:val="uk-UA"/>
        </w:rPr>
        <w:t xml:space="preserve"> перш</w:t>
      </w:r>
      <w:r w:rsidRPr="007915EC">
        <w:rPr>
          <w:rFonts w:ascii="Times New Roman" w:hAnsi="Times New Roman" w:cs="Times New Roman"/>
          <w:sz w:val="28"/>
          <w:szCs w:val="28"/>
          <w:lang w:val="uk-UA"/>
        </w:rPr>
        <w:t>их місць</w:t>
      </w:r>
      <w:r w:rsidR="001D6105" w:rsidRPr="007915EC">
        <w:rPr>
          <w:rFonts w:ascii="Times New Roman" w:hAnsi="Times New Roman" w:cs="Times New Roman"/>
          <w:sz w:val="28"/>
          <w:szCs w:val="28"/>
          <w:lang w:val="uk-UA"/>
        </w:rPr>
        <w:t xml:space="preserve"> за поширеністю. </w:t>
      </w:r>
    </w:p>
    <w:p w:rsidR="001D6105" w:rsidRPr="007915EC" w:rsidRDefault="00766591"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Проблеми</w:t>
      </w:r>
      <w:r w:rsidR="001D6105" w:rsidRPr="007915EC">
        <w:rPr>
          <w:rFonts w:ascii="Times New Roman" w:hAnsi="Times New Roman" w:cs="Times New Roman"/>
          <w:sz w:val="28"/>
          <w:szCs w:val="28"/>
          <w:lang w:val="uk-UA"/>
        </w:rPr>
        <w:t xml:space="preserve"> лі</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ування та реабілітації хворих на </w:t>
      </w:r>
      <w:r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r w:rsidR="001D6105" w:rsidRPr="007915EC">
        <w:rPr>
          <w:rFonts w:ascii="Times New Roman" w:hAnsi="Times New Roman" w:cs="Times New Roman"/>
          <w:sz w:val="28"/>
          <w:szCs w:val="28"/>
          <w:lang w:val="uk-UA"/>
        </w:rPr>
        <w:t xml:space="preserve"> залишається </w:t>
      </w:r>
      <w:r w:rsidRPr="007915EC">
        <w:rPr>
          <w:rFonts w:ascii="Times New Roman" w:hAnsi="Times New Roman" w:cs="Times New Roman"/>
          <w:sz w:val="28"/>
          <w:szCs w:val="28"/>
          <w:lang w:val="uk-UA"/>
        </w:rPr>
        <w:t>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туальним</w:t>
      </w:r>
      <w:r w:rsidR="001D6105" w:rsidRPr="007915EC">
        <w:rPr>
          <w:rFonts w:ascii="Times New Roman" w:hAnsi="Times New Roman" w:cs="Times New Roman"/>
          <w:sz w:val="28"/>
          <w:szCs w:val="28"/>
          <w:lang w:val="uk-UA"/>
        </w:rPr>
        <w:t>, не</w:t>
      </w:r>
      <w:r w:rsidRPr="007915EC">
        <w:rPr>
          <w:rFonts w:ascii="Times New Roman" w:hAnsi="Times New Roman" w:cs="Times New Roman"/>
          <w:sz w:val="28"/>
          <w:szCs w:val="28"/>
          <w:lang w:val="uk-UA"/>
        </w:rPr>
        <w:t xml:space="preserve"> дивлячись</w:t>
      </w:r>
      <w:r w:rsidR="001D6105" w:rsidRPr="007915EC">
        <w:rPr>
          <w:rFonts w:ascii="Times New Roman" w:hAnsi="Times New Roman" w:cs="Times New Roman"/>
          <w:sz w:val="28"/>
          <w:szCs w:val="28"/>
          <w:lang w:val="uk-UA"/>
        </w:rPr>
        <w:t xml:space="preserve"> на</w:t>
      </w:r>
      <w:r w:rsidR="003F4AE8" w:rsidRPr="007915EC">
        <w:rPr>
          <w:rFonts w:ascii="Times New Roman" w:hAnsi="Times New Roman" w:cs="Times New Roman"/>
          <w:sz w:val="28"/>
          <w:szCs w:val="28"/>
          <w:lang w:val="uk-UA"/>
        </w:rPr>
        <w:t xml:space="preserve"> те, що</w:t>
      </w:r>
      <w:r w:rsidR="001D6105" w:rsidRPr="007915EC">
        <w:rPr>
          <w:rFonts w:ascii="Times New Roman" w:hAnsi="Times New Roman" w:cs="Times New Roman"/>
          <w:sz w:val="28"/>
          <w:szCs w:val="28"/>
          <w:lang w:val="uk-UA"/>
        </w:rPr>
        <w:t xml:space="preserve"> значний арсенал фізичних методів та засобів відновлення</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3F4AE8" w:rsidRPr="007915EC">
        <w:rPr>
          <w:rFonts w:ascii="Times New Roman" w:hAnsi="Times New Roman" w:cs="Times New Roman"/>
          <w:sz w:val="28"/>
          <w:szCs w:val="28"/>
          <w:lang w:val="uk-UA"/>
        </w:rPr>
        <w:t xml:space="preserve">ульшового суглобу спрямований на попередження цього </w:t>
      </w:r>
      <w:r w:rsidR="00FA53D7" w:rsidRPr="007915EC">
        <w:rPr>
          <w:rFonts w:ascii="Times New Roman" w:hAnsi="Times New Roman" w:cs="Times New Roman"/>
          <w:sz w:val="28"/>
          <w:szCs w:val="28"/>
          <w:lang w:val="uk-UA"/>
        </w:rPr>
        <w:t>захворювання</w:t>
      </w:r>
      <w:r w:rsidR="001D6105" w:rsidRPr="007915EC">
        <w:rPr>
          <w:rFonts w:ascii="Times New Roman" w:hAnsi="Times New Roman" w:cs="Times New Roman"/>
          <w:sz w:val="28"/>
          <w:szCs w:val="28"/>
          <w:lang w:val="uk-UA"/>
        </w:rPr>
        <w:t>. Це підтверджують дослідження Національного інституту здоров’я і надання допомоги (NICE, Вели</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обританія) [41]. </w:t>
      </w:r>
    </w:p>
    <w:p w:rsidR="001D6105" w:rsidRPr="007915EC" w:rsidRDefault="003F4AE8"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Зважаючи на</w:t>
      </w:r>
      <w:r w:rsidR="001D6105" w:rsidRPr="007915EC">
        <w:rPr>
          <w:rFonts w:ascii="Times New Roman" w:hAnsi="Times New Roman" w:cs="Times New Roman"/>
          <w:sz w:val="28"/>
          <w:szCs w:val="28"/>
          <w:lang w:val="uk-UA"/>
        </w:rPr>
        <w:t xml:space="preserve"> вищеви</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ладені </w:t>
      </w:r>
      <w:r w:rsidRPr="007915EC">
        <w:rPr>
          <w:rFonts w:ascii="Times New Roman" w:hAnsi="Times New Roman" w:cs="Times New Roman"/>
          <w:sz w:val="28"/>
          <w:szCs w:val="28"/>
          <w:lang w:val="uk-UA"/>
        </w:rPr>
        <w:t>становища</w:t>
      </w:r>
      <w:r w:rsidR="001D6105" w:rsidRPr="007915EC">
        <w:rPr>
          <w:rFonts w:ascii="Times New Roman" w:hAnsi="Times New Roman" w:cs="Times New Roman"/>
          <w:sz w:val="28"/>
          <w:szCs w:val="28"/>
          <w:lang w:val="uk-UA"/>
        </w:rPr>
        <w:t xml:space="preserve"> вельми а</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туальним</w:t>
      </w:r>
      <w:r w:rsidRPr="007915EC">
        <w:rPr>
          <w:rFonts w:ascii="Times New Roman" w:hAnsi="Times New Roman" w:cs="Times New Roman"/>
          <w:sz w:val="28"/>
          <w:szCs w:val="28"/>
          <w:lang w:val="uk-UA"/>
        </w:rPr>
        <w:t xml:space="preserve"> та популярним</w:t>
      </w:r>
      <w:r w:rsidR="001D6105" w:rsidRPr="007915EC">
        <w:rPr>
          <w:rFonts w:ascii="Times New Roman" w:hAnsi="Times New Roman" w:cs="Times New Roman"/>
          <w:sz w:val="28"/>
          <w:szCs w:val="28"/>
          <w:lang w:val="uk-UA"/>
        </w:rPr>
        <w:t xml:space="preserve"> напрям</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ом нау</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ових досліджень є </w:t>
      </w:r>
      <w:r w:rsidRPr="007915EC">
        <w:rPr>
          <w:rFonts w:ascii="Times New Roman" w:hAnsi="Times New Roman" w:cs="Times New Roman"/>
          <w:sz w:val="28"/>
          <w:szCs w:val="28"/>
          <w:lang w:val="uk-UA"/>
        </w:rPr>
        <w:t>розроблення</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дієвих</w:t>
      </w:r>
      <w:r w:rsidR="001D6105" w:rsidRPr="007915EC">
        <w:rPr>
          <w:rFonts w:ascii="Times New Roman" w:hAnsi="Times New Roman" w:cs="Times New Roman"/>
          <w:sz w:val="28"/>
          <w:szCs w:val="28"/>
          <w:lang w:val="uk-UA"/>
        </w:rPr>
        <w:t xml:space="preserve"> заходів фізичної терапії при </w:t>
      </w:r>
      <w:r w:rsidR="00766591" w:rsidRPr="007915EC">
        <w:rPr>
          <w:rFonts w:ascii="Times New Roman" w:hAnsi="Times New Roman" w:cs="Times New Roman"/>
          <w:sz w:val="28"/>
          <w:szCs w:val="28"/>
          <w:lang w:val="uk-UA"/>
        </w:rPr>
        <w:t>артроз</w:t>
      </w:r>
      <w:r w:rsidRPr="007915EC">
        <w:rPr>
          <w:rFonts w:ascii="Times New Roman" w:hAnsi="Times New Roman" w:cs="Times New Roman"/>
          <w:sz w:val="28"/>
          <w:szCs w:val="28"/>
          <w:lang w:val="uk-UA"/>
        </w:rPr>
        <w:t>і</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ульшового суглобу</w:t>
      </w:r>
      <w:r w:rsidR="001D6105"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і дозволять п</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ращити</w:t>
      </w:r>
      <w:r w:rsidR="001D6105" w:rsidRPr="007915EC">
        <w:rPr>
          <w:rFonts w:ascii="Times New Roman" w:hAnsi="Times New Roman" w:cs="Times New Roman"/>
          <w:sz w:val="28"/>
          <w:szCs w:val="28"/>
          <w:lang w:val="uk-UA"/>
        </w:rPr>
        <w:t xml:space="preserve"> ефе</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 xml:space="preserve">тивність реабілітації, оптимізувати її </w:t>
      </w:r>
      <w:r w:rsidRPr="007915EC">
        <w:rPr>
          <w:rFonts w:ascii="Times New Roman" w:hAnsi="Times New Roman" w:cs="Times New Roman"/>
          <w:sz w:val="28"/>
          <w:szCs w:val="28"/>
          <w:lang w:val="uk-UA"/>
        </w:rPr>
        <w:t>стро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r w:rsidR="001D6105" w:rsidRPr="007915EC">
        <w:rPr>
          <w:rFonts w:ascii="Times New Roman" w:hAnsi="Times New Roman" w:cs="Times New Roman"/>
          <w:sz w:val="28"/>
          <w:szCs w:val="28"/>
          <w:lang w:val="uk-UA"/>
        </w:rPr>
        <w:t xml:space="preserve"> та </w:t>
      </w:r>
      <w:r w:rsidRPr="007915EC">
        <w:rPr>
          <w:rFonts w:ascii="Times New Roman" w:hAnsi="Times New Roman" w:cs="Times New Roman"/>
          <w:sz w:val="28"/>
          <w:szCs w:val="28"/>
          <w:lang w:val="uk-UA"/>
        </w:rPr>
        <w:t>поліпшити</w:t>
      </w:r>
      <w:r w:rsidR="001D6105"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001D6105" w:rsidRPr="007915EC">
        <w:rPr>
          <w:rFonts w:ascii="Times New Roman" w:hAnsi="Times New Roman" w:cs="Times New Roman"/>
          <w:sz w:val="28"/>
          <w:szCs w:val="28"/>
          <w:lang w:val="uk-UA"/>
        </w:rPr>
        <w:t>ість життя пацієнтів.</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Робоча гіпотеза</w:t>
      </w:r>
      <w:r w:rsidRPr="007915EC">
        <w:rPr>
          <w:rFonts w:ascii="Times New Roman" w:hAnsi="Times New Roman" w:cs="Times New Roman"/>
          <w:sz w:val="28"/>
          <w:szCs w:val="28"/>
          <w:lang w:val="uk-UA"/>
        </w:rPr>
        <w:t xml:space="preserve">. Ми </w:t>
      </w:r>
      <w:r w:rsidR="003F4AE8" w:rsidRPr="007915EC">
        <w:rPr>
          <w:rFonts w:ascii="Times New Roman" w:hAnsi="Times New Roman" w:cs="Times New Roman"/>
          <w:sz w:val="28"/>
          <w:szCs w:val="28"/>
          <w:lang w:val="uk-UA"/>
        </w:rPr>
        <w:t>припус</w:t>
      </w:r>
      <w:r w:rsidR="00036393" w:rsidRPr="007915EC">
        <w:rPr>
          <w:rFonts w:ascii="Times New Roman" w:hAnsi="Times New Roman" w:cs="Times New Roman"/>
          <w:sz w:val="28"/>
          <w:szCs w:val="28"/>
          <w:lang w:val="uk-UA"/>
        </w:rPr>
        <w:t>к</w:t>
      </w:r>
      <w:r w:rsidR="003F4AE8" w:rsidRPr="007915EC">
        <w:rPr>
          <w:rFonts w:ascii="Times New Roman" w:hAnsi="Times New Roman" w:cs="Times New Roman"/>
          <w:sz w:val="28"/>
          <w:szCs w:val="28"/>
          <w:lang w:val="uk-UA"/>
        </w:rPr>
        <w:t>аємо</w:t>
      </w:r>
      <w:r w:rsidRPr="007915EC">
        <w:rPr>
          <w:rFonts w:ascii="Times New Roman" w:hAnsi="Times New Roman" w:cs="Times New Roman"/>
          <w:sz w:val="28"/>
          <w:szCs w:val="28"/>
          <w:lang w:val="uk-UA"/>
        </w:rPr>
        <w:t xml:space="preserve">, що обґрунтований підхід до </w:t>
      </w:r>
      <w:r w:rsidR="003F4AE8" w:rsidRPr="007915EC">
        <w:rPr>
          <w:rFonts w:ascii="Times New Roman" w:hAnsi="Times New Roman" w:cs="Times New Roman"/>
          <w:sz w:val="28"/>
          <w:szCs w:val="28"/>
          <w:lang w:val="uk-UA"/>
        </w:rPr>
        <w:t>вживання</w:t>
      </w:r>
      <w:r w:rsidRPr="007915EC">
        <w:rPr>
          <w:rFonts w:ascii="Times New Roman" w:hAnsi="Times New Roman" w:cs="Times New Roman"/>
          <w:sz w:val="28"/>
          <w:szCs w:val="28"/>
          <w:lang w:val="uk-UA"/>
        </w:rPr>
        <w:t xml:space="preserve"> методів фізичної терапії </w:t>
      </w:r>
      <w:r w:rsidR="003F4AE8" w:rsidRPr="007915EC">
        <w:rPr>
          <w:rFonts w:ascii="Times New Roman" w:hAnsi="Times New Roman" w:cs="Times New Roman"/>
          <w:sz w:val="28"/>
          <w:szCs w:val="28"/>
          <w:lang w:val="uk-UA"/>
        </w:rPr>
        <w:t>надання</w:t>
      </w:r>
      <w:r w:rsidRPr="007915EC">
        <w:rPr>
          <w:rFonts w:ascii="Times New Roman" w:hAnsi="Times New Roman" w:cs="Times New Roman"/>
          <w:sz w:val="28"/>
          <w:szCs w:val="28"/>
          <w:lang w:val="uk-UA"/>
        </w:rPr>
        <w:t xml:space="preserve"> реабілітаційної допомоги </w:t>
      </w:r>
      <w:r w:rsidR="003F4AE8" w:rsidRPr="007915EC">
        <w:rPr>
          <w:rFonts w:ascii="Times New Roman" w:hAnsi="Times New Roman" w:cs="Times New Roman"/>
          <w:sz w:val="28"/>
          <w:szCs w:val="28"/>
          <w:lang w:val="uk-UA"/>
        </w:rPr>
        <w:t>в умовах реабілітаційного центру</w:t>
      </w:r>
      <w:r w:rsidRPr="007915EC">
        <w:rPr>
          <w:rFonts w:ascii="Times New Roman" w:hAnsi="Times New Roman" w:cs="Times New Roman"/>
          <w:sz w:val="28"/>
          <w:szCs w:val="28"/>
          <w:lang w:val="uk-UA"/>
        </w:rPr>
        <w:t xml:space="preserve"> хворих на </w:t>
      </w:r>
      <w:r w:rsidR="00766591"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ульшового суглобу</w:t>
      </w:r>
      <w:r w:rsidRPr="007915EC">
        <w:rPr>
          <w:rFonts w:ascii="Times New Roman" w:hAnsi="Times New Roman" w:cs="Times New Roman"/>
          <w:sz w:val="28"/>
          <w:szCs w:val="28"/>
          <w:lang w:val="uk-UA"/>
        </w:rPr>
        <w:t xml:space="preserve"> 2 ступеня </w:t>
      </w:r>
      <w:r w:rsidR="003F4AE8" w:rsidRPr="007915EC">
        <w:rPr>
          <w:rFonts w:ascii="Times New Roman" w:hAnsi="Times New Roman" w:cs="Times New Roman"/>
          <w:sz w:val="28"/>
          <w:szCs w:val="28"/>
          <w:lang w:val="uk-UA"/>
        </w:rPr>
        <w:t>спрово</w:t>
      </w:r>
      <w:r w:rsidR="00036393" w:rsidRPr="007915EC">
        <w:rPr>
          <w:rFonts w:ascii="Times New Roman" w:hAnsi="Times New Roman" w:cs="Times New Roman"/>
          <w:sz w:val="28"/>
          <w:szCs w:val="28"/>
          <w:lang w:val="uk-UA"/>
        </w:rPr>
        <w:t>к</w:t>
      </w:r>
      <w:r w:rsidR="003F4AE8" w:rsidRPr="007915EC">
        <w:rPr>
          <w:rFonts w:ascii="Times New Roman" w:hAnsi="Times New Roman" w:cs="Times New Roman"/>
          <w:sz w:val="28"/>
          <w:szCs w:val="28"/>
          <w:lang w:val="uk-UA"/>
        </w:rPr>
        <w:t>уєпо</w:t>
      </w:r>
      <w:r w:rsidR="00036393" w:rsidRPr="007915EC">
        <w:rPr>
          <w:rFonts w:ascii="Times New Roman" w:hAnsi="Times New Roman" w:cs="Times New Roman"/>
          <w:sz w:val="28"/>
          <w:szCs w:val="28"/>
          <w:lang w:val="uk-UA"/>
        </w:rPr>
        <w:t>к</w:t>
      </w:r>
      <w:r w:rsidR="003F4AE8" w:rsidRPr="007915EC">
        <w:rPr>
          <w:rFonts w:ascii="Times New Roman" w:hAnsi="Times New Roman" w:cs="Times New Roman"/>
          <w:sz w:val="28"/>
          <w:szCs w:val="28"/>
          <w:lang w:val="uk-UA"/>
        </w:rPr>
        <w:t>ращення стану пацієнта і допоможе уни</w:t>
      </w:r>
      <w:r w:rsidR="00036393" w:rsidRPr="007915EC">
        <w:rPr>
          <w:rFonts w:ascii="Times New Roman" w:hAnsi="Times New Roman" w:cs="Times New Roman"/>
          <w:sz w:val="28"/>
          <w:szCs w:val="28"/>
          <w:lang w:val="uk-UA"/>
        </w:rPr>
        <w:t>к</w:t>
      </w:r>
      <w:r w:rsidR="003F4AE8" w:rsidRPr="007915EC">
        <w:rPr>
          <w:rFonts w:ascii="Times New Roman" w:hAnsi="Times New Roman" w:cs="Times New Roman"/>
          <w:sz w:val="28"/>
          <w:szCs w:val="28"/>
          <w:lang w:val="uk-UA"/>
        </w:rPr>
        <w:t>нути можливих</w:t>
      </w:r>
      <w:r w:rsidRPr="007915EC">
        <w:rPr>
          <w:rFonts w:ascii="Times New Roman" w:hAnsi="Times New Roman" w:cs="Times New Roman"/>
          <w:sz w:val="28"/>
          <w:szCs w:val="28"/>
          <w:lang w:val="uk-UA"/>
        </w:rPr>
        <w:t xml:space="preserve"> ус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ладнень в процесі реабілітації та </w:t>
      </w:r>
      <w:r w:rsidR="003F4AE8" w:rsidRPr="007915EC">
        <w:rPr>
          <w:rFonts w:ascii="Times New Roman" w:hAnsi="Times New Roman" w:cs="Times New Roman"/>
          <w:sz w:val="28"/>
          <w:szCs w:val="28"/>
          <w:lang w:val="uk-UA"/>
        </w:rPr>
        <w:t>поліпшити</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ість життя хворих.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Об’є</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том дослідження</w:t>
      </w:r>
      <w:r w:rsidRPr="007915EC">
        <w:rPr>
          <w:rFonts w:ascii="Times New Roman" w:hAnsi="Times New Roman" w:cs="Times New Roman"/>
          <w:sz w:val="28"/>
          <w:szCs w:val="28"/>
          <w:lang w:val="uk-UA"/>
        </w:rPr>
        <w:t xml:space="preserve"> є хворі на </w:t>
      </w:r>
      <w:r w:rsidR="00766591"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ульшового суглобу</w:t>
      </w:r>
      <w:r w:rsidRPr="007915EC">
        <w:rPr>
          <w:rFonts w:ascii="Times New Roman" w:hAnsi="Times New Roman" w:cs="Times New Roman"/>
          <w:sz w:val="28"/>
          <w:szCs w:val="28"/>
          <w:lang w:val="uk-UA"/>
        </w:rPr>
        <w:t xml:space="preserve"> 2</w:t>
      </w:r>
      <w:r w:rsidR="00472726" w:rsidRPr="007915EC">
        <w:rPr>
          <w:rFonts w:ascii="Times New Roman" w:hAnsi="Times New Roman" w:cs="Times New Roman"/>
          <w:sz w:val="28"/>
          <w:szCs w:val="28"/>
          <w:lang w:val="uk-UA"/>
        </w:rPr>
        <w:t>-го</w:t>
      </w:r>
      <w:r w:rsidRPr="007915EC">
        <w:rPr>
          <w:rFonts w:ascii="Times New Roman" w:hAnsi="Times New Roman" w:cs="Times New Roman"/>
          <w:sz w:val="28"/>
          <w:szCs w:val="28"/>
          <w:lang w:val="uk-UA"/>
        </w:rPr>
        <w:t xml:space="preserve"> ступеня,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отримують реабілітаційну допомогу в центрах фізичної реабілітації.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Предметом дослідження</w:t>
      </w:r>
      <w:r w:rsidR="00FA53D7" w:rsidRPr="007915EC">
        <w:rPr>
          <w:rFonts w:ascii="Times New Roman" w:hAnsi="Times New Roman" w:cs="Times New Roman"/>
          <w:b/>
          <w:sz w:val="28"/>
          <w:szCs w:val="28"/>
          <w:lang w:val="uk-UA"/>
        </w:rPr>
        <w:t xml:space="preserve"> </w:t>
      </w:r>
      <w:r w:rsidR="00472726" w:rsidRPr="007915EC">
        <w:rPr>
          <w:rFonts w:ascii="Times New Roman" w:hAnsi="Times New Roman" w:cs="Times New Roman"/>
          <w:sz w:val="28"/>
          <w:szCs w:val="28"/>
          <w:lang w:val="uk-UA"/>
        </w:rPr>
        <w:t>магістерсь</w:t>
      </w:r>
      <w:r w:rsidR="00036393" w:rsidRPr="007915EC">
        <w:rPr>
          <w:rFonts w:ascii="Times New Roman" w:hAnsi="Times New Roman" w:cs="Times New Roman"/>
          <w:sz w:val="28"/>
          <w:szCs w:val="28"/>
          <w:lang w:val="uk-UA"/>
        </w:rPr>
        <w:t>к</w:t>
      </w:r>
      <w:r w:rsidR="00472726" w:rsidRP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 xml:space="preserve">ї </w:t>
      </w:r>
      <w:r w:rsidR="00472726" w:rsidRPr="007915EC">
        <w:rPr>
          <w:rFonts w:ascii="Times New Roman" w:hAnsi="Times New Roman" w:cs="Times New Roman"/>
          <w:sz w:val="28"/>
          <w:szCs w:val="28"/>
          <w:lang w:val="uk-UA"/>
        </w:rPr>
        <w:t>д</w:t>
      </w:r>
      <w:r w:rsidR="007915EC">
        <w:rPr>
          <w:rFonts w:ascii="Times New Roman" w:hAnsi="Times New Roman" w:cs="Times New Roman"/>
          <w:sz w:val="28"/>
          <w:szCs w:val="28"/>
          <w:lang w:val="uk-UA"/>
        </w:rPr>
        <w:t>и</w:t>
      </w:r>
      <w:r w:rsidR="00472726" w:rsidRPr="007915EC">
        <w:rPr>
          <w:rFonts w:ascii="Times New Roman" w:hAnsi="Times New Roman" w:cs="Times New Roman"/>
          <w:sz w:val="28"/>
          <w:szCs w:val="28"/>
          <w:lang w:val="uk-UA"/>
        </w:rPr>
        <w:t>сертації</w:t>
      </w:r>
      <w:r w:rsidRPr="007915EC">
        <w:rPr>
          <w:rFonts w:ascii="Times New Roman" w:hAnsi="Times New Roman" w:cs="Times New Roman"/>
          <w:sz w:val="28"/>
          <w:szCs w:val="28"/>
          <w:lang w:val="uk-UA"/>
        </w:rPr>
        <w:t xml:space="preserve"> є </w:t>
      </w:r>
      <w:r w:rsidR="00472726" w:rsidRPr="007915EC">
        <w:rPr>
          <w:rFonts w:ascii="Times New Roman" w:hAnsi="Times New Roman" w:cs="Times New Roman"/>
          <w:sz w:val="28"/>
          <w:szCs w:val="28"/>
          <w:lang w:val="uk-UA"/>
        </w:rPr>
        <w:t>побудова</w:t>
      </w:r>
      <w:r w:rsidRPr="007915EC">
        <w:rPr>
          <w:rFonts w:ascii="Times New Roman" w:hAnsi="Times New Roman" w:cs="Times New Roman"/>
          <w:sz w:val="28"/>
          <w:szCs w:val="28"/>
          <w:lang w:val="uk-UA"/>
        </w:rPr>
        <w:t xml:space="preserve"> програми</w:t>
      </w:r>
      <w:r w:rsidR="00472726" w:rsidRPr="007915EC">
        <w:rPr>
          <w:rFonts w:ascii="Times New Roman" w:hAnsi="Times New Roman" w:cs="Times New Roman"/>
          <w:sz w:val="28"/>
          <w:szCs w:val="28"/>
          <w:lang w:val="uk-UA"/>
        </w:rPr>
        <w:t xml:space="preserve"> реабілітації</w:t>
      </w:r>
      <w:r w:rsidRPr="007915EC">
        <w:rPr>
          <w:rFonts w:ascii="Times New Roman" w:hAnsi="Times New Roman" w:cs="Times New Roman"/>
          <w:sz w:val="28"/>
          <w:szCs w:val="28"/>
          <w:lang w:val="uk-UA"/>
        </w:rPr>
        <w:t xml:space="preserve"> та процес фізичної </w:t>
      </w:r>
      <w:r w:rsidR="00472726" w:rsidRPr="007915EC">
        <w:rPr>
          <w:rFonts w:ascii="Times New Roman" w:hAnsi="Times New Roman" w:cs="Times New Roman"/>
          <w:sz w:val="28"/>
          <w:szCs w:val="28"/>
          <w:lang w:val="uk-UA"/>
        </w:rPr>
        <w:t>терапії</w:t>
      </w:r>
      <w:r w:rsidRPr="007915EC">
        <w:rPr>
          <w:rFonts w:ascii="Times New Roman" w:hAnsi="Times New Roman" w:cs="Times New Roman"/>
          <w:sz w:val="28"/>
          <w:szCs w:val="28"/>
          <w:lang w:val="uk-UA"/>
        </w:rPr>
        <w:t xml:space="preserve"> хворих на </w:t>
      </w:r>
      <w:r w:rsidR="00766591"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ульшового суглобу</w:t>
      </w:r>
      <w:r w:rsidRPr="007915EC">
        <w:rPr>
          <w:rFonts w:ascii="Times New Roman" w:hAnsi="Times New Roman" w:cs="Times New Roman"/>
          <w:sz w:val="28"/>
          <w:szCs w:val="28"/>
          <w:lang w:val="uk-UA"/>
        </w:rPr>
        <w:t xml:space="preserve"> 2</w:t>
      </w:r>
      <w:r w:rsidR="00472726" w:rsidRPr="007915EC">
        <w:rPr>
          <w:rFonts w:ascii="Times New Roman" w:hAnsi="Times New Roman" w:cs="Times New Roman"/>
          <w:sz w:val="28"/>
          <w:szCs w:val="28"/>
          <w:lang w:val="uk-UA"/>
        </w:rPr>
        <w:t>-го</w:t>
      </w:r>
      <w:r w:rsidRPr="007915EC">
        <w:rPr>
          <w:rFonts w:ascii="Times New Roman" w:hAnsi="Times New Roman" w:cs="Times New Roman"/>
          <w:sz w:val="28"/>
          <w:szCs w:val="28"/>
          <w:lang w:val="uk-UA"/>
        </w:rPr>
        <w:t xml:space="preserve"> ступеня на рівні надання реабілітаційної допомоги в реабілітаційних центрах.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 xml:space="preserve">Метою </w:t>
      </w:r>
      <w:r w:rsidR="00472726" w:rsidRPr="007915EC">
        <w:rPr>
          <w:rFonts w:ascii="Times New Roman" w:hAnsi="Times New Roman" w:cs="Times New Roman"/>
          <w:b/>
          <w:sz w:val="28"/>
          <w:szCs w:val="28"/>
          <w:lang w:val="uk-UA"/>
        </w:rPr>
        <w:t>магістерсь</w:t>
      </w:r>
      <w:r w:rsidR="00036393" w:rsidRPr="007915EC">
        <w:rPr>
          <w:rFonts w:ascii="Times New Roman" w:hAnsi="Times New Roman" w:cs="Times New Roman"/>
          <w:b/>
          <w:sz w:val="28"/>
          <w:szCs w:val="28"/>
          <w:lang w:val="uk-UA"/>
        </w:rPr>
        <w:t>к</w:t>
      </w:r>
      <w:r w:rsidR="00472726" w:rsidRPr="007915EC">
        <w:rPr>
          <w:rFonts w:ascii="Times New Roman" w:hAnsi="Times New Roman" w:cs="Times New Roman"/>
          <w:b/>
          <w:sz w:val="28"/>
          <w:szCs w:val="28"/>
          <w:lang w:val="uk-UA"/>
        </w:rPr>
        <w:t>ої д</w:t>
      </w:r>
      <w:r w:rsidR="007915EC">
        <w:rPr>
          <w:rFonts w:ascii="Times New Roman" w:hAnsi="Times New Roman" w:cs="Times New Roman"/>
          <w:b/>
          <w:sz w:val="28"/>
          <w:szCs w:val="28"/>
          <w:lang w:val="uk-UA"/>
        </w:rPr>
        <w:t>и</w:t>
      </w:r>
      <w:r w:rsidR="00472726" w:rsidRPr="007915EC">
        <w:rPr>
          <w:rFonts w:ascii="Times New Roman" w:hAnsi="Times New Roman" w:cs="Times New Roman"/>
          <w:b/>
          <w:sz w:val="28"/>
          <w:szCs w:val="28"/>
          <w:lang w:val="uk-UA"/>
        </w:rPr>
        <w:t>сертації</w:t>
      </w:r>
      <w:r w:rsidRPr="007915EC">
        <w:rPr>
          <w:rFonts w:ascii="Times New Roman" w:hAnsi="Times New Roman" w:cs="Times New Roman"/>
          <w:sz w:val="28"/>
          <w:szCs w:val="28"/>
          <w:lang w:val="uk-UA"/>
        </w:rPr>
        <w:t xml:space="preserve"> є на </w:t>
      </w:r>
      <w:r w:rsidR="00472726" w:rsidRPr="007915EC">
        <w:rPr>
          <w:rFonts w:ascii="Times New Roman" w:hAnsi="Times New Roman" w:cs="Times New Roman"/>
          <w:sz w:val="28"/>
          <w:szCs w:val="28"/>
          <w:lang w:val="uk-UA"/>
        </w:rPr>
        <w:t>основі</w:t>
      </w:r>
      <w:r w:rsidRPr="007915EC">
        <w:rPr>
          <w:rFonts w:ascii="Times New Roman" w:hAnsi="Times New Roman" w:cs="Times New Roman"/>
          <w:sz w:val="28"/>
          <w:szCs w:val="28"/>
          <w:lang w:val="uk-UA"/>
        </w:rPr>
        <w:t xml:space="preserve"> аналізу літературних і інших джерел інформації</w:t>
      </w:r>
      <w:r w:rsidR="00472726" w:rsidRPr="007915EC">
        <w:rPr>
          <w:rFonts w:ascii="Times New Roman" w:hAnsi="Times New Roman" w:cs="Times New Roman"/>
          <w:sz w:val="28"/>
          <w:szCs w:val="28"/>
          <w:lang w:val="uk-UA"/>
        </w:rPr>
        <w:t>, організованого дослідження</w:t>
      </w:r>
      <w:r w:rsidRPr="007915EC">
        <w:rPr>
          <w:rFonts w:ascii="Times New Roman" w:hAnsi="Times New Roman" w:cs="Times New Roman"/>
          <w:sz w:val="28"/>
          <w:szCs w:val="28"/>
          <w:lang w:val="uk-UA"/>
        </w:rPr>
        <w:t xml:space="preserve"> вивчити і підібрати теоретичний </w:t>
      </w:r>
      <w:r w:rsidR="00472726" w:rsidRPr="007915EC">
        <w:rPr>
          <w:rFonts w:ascii="Times New Roman" w:hAnsi="Times New Roman" w:cs="Times New Roman"/>
          <w:sz w:val="28"/>
          <w:szCs w:val="28"/>
          <w:lang w:val="uk-UA"/>
        </w:rPr>
        <w:t>та пра</w:t>
      </w:r>
      <w:r w:rsidR="00036393" w:rsidRPr="007915EC">
        <w:rPr>
          <w:rFonts w:ascii="Times New Roman" w:hAnsi="Times New Roman" w:cs="Times New Roman"/>
          <w:sz w:val="28"/>
          <w:szCs w:val="28"/>
          <w:lang w:val="uk-UA"/>
        </w:rPr>
        <w:t>к</w:t>
      </w:r>
      <w:r w:rsidR="00472726" w:rsidRPr="007915EC">
        <w:rPr>
          <w:rFonts w:ascii="Times New Roman" w:hAnsi="Times New Roman" w:cs="Times New Roman"/>
          <w:sz w:val="28"/>
          <w:szCs w:val="28"/>
          <w:lang w:val="uk-UA"/>
        </w:rPr>
        <w:t xml:space="preserve">тичний </w:t>
      </w:r>
      <w:r w:rsidRPr="007915EC">
        <w:rPr>
          <w:rFonts w:ascii="Times New Roman" w:hAnsi="Times New Roman" w:cs="Times New Roman"/>
          <w:sz w:val="28"/>
          <w:szCs w:val="28"/>
          <w:lang w:val="uk-UA"/>
        </w:rPr>
        <w:t xml:space="preserve">матеріал </w:t>
      </w:r>
      <w:r w:rsidR="00472726" w:rsidRPr="007915EC">
        <w:rPr>
          <w:rFonts w:ascii="Times New Roman" w:hAnsi="Times New Roman" w:cs="Times New Roman"/>
          <w:sz w:val="28"/>
          <w:szCs w:val="28"/>
          <w:lang w:val="uk-UA"/>
        </w:rPr>
        <w:t>с</w:t>
      </w:r>
      <w:r w:rsidR="007915EC">
        <w:rPr>
          <w:rFonts w:ascii="Times New Roman" w:hAnsi="Times New Roman" w:cs="Times New Roman"/>
          <w:sz w:val="28"/>
          <w:szCs w:val="28"/>
          <w:lang w:val="uk-UA"/>
        </w:rPr>
        <w:t xml:space="preserve"> </w:t>
      </w:r>
      <w:r w:rsidR="00472726" w:rsidRPr="007915EC">
        <w:rPr>
          <w:rFonts w:ascii="Times New Roman" w:hAnsi="Times New Roman" w:cs="Times New Roman"/>
          <w:sz w:val="28"/>
          <w:szCs w:val="28"/>
          <w:lang w:val="uk-UA"/>
        </w:rPr>
        <w:t>приводу</w:t>
      </w:r>
      <w:r w:rsidRPr="007915EC">
        <w:rPr>
          <w:rFonts w:ascii="Times New Roman" w:hAnsi="Times New Roman" w:cs="Times New Roman"/>
          <w:sz w:val="28"/>
          <w:szCs w:val="28"/>
          <w:lang w:val="uk-UA"/>
        </w:rPr>
        <w:t xml:space="preserve"> створення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сної програми фізичної реабілітації хворих на </w:t>
      </w:r>
      <w:r w:rsidR="00766591"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00766591" w:rsidRPr="007915EC">
        <w:rPr>
          <w:rFonts w:ascii="Times New Roman" w:hAnsi="Times New Roman" w:cs="Times New Roman"/>
          <w:sz w:val="28"/>
          <w:szCs w:val="28"/>
          <w:lang w:val="uk-UA"/>
        </w:rPr>
        <w:t>ульшового суглобу</w:t>
      </w:r>
      <w:r w:rsidRPr="007915EC">
        <w:rPr>
          <w:rFonts w:ascii="Times New Roman" w:hAnsi="Times New Roman" w:cs="Times New Roman"/>
          <w:sz w:val="28"/>
          <w:szCs w:val="28"/>
          <w:lang w:val="uk-UA"/>
        </w:rPr>
        <w:t xml:space="preserve"> 2</w:t>
      </w:r>
      <w:r w:rsidR="00472726" w:rsidRPr="007915EC">
        <w:rPr>
          <w:rFonts w:ascii="Times New Roman" w:hAnsi="Times New Roman" w:cs="Times New Roman"/>
          <w:sz w:val="28"/>
          <w:szCs w:val="28"/>
          <w:lang w:val="uk-UA"/>
        </w:rPr>
        <w:t>-го</w:t>
      </w:r>
      <w:r w:rsidRPr="007915EC">
        <w:rPr>
          <w:rFonts w:ascii="Times New Roman" w:hAnsi="Times New Roman" w:cs="Times New Roman"/>
          <w:sz w:val="28"/>
          <w:szCs w:val="28"/>
          <w:lang w:val="uk-UA"/>
        </w:rPr>
        <w:t xml:space="preserve"> ступеня </w:t>
      </w:r>
      <w:r w:rsidR="00472726" w:rsidRPr="007915EC">
        <w:rPr>
          <w:rFonts w:ascii="Times New Roman" w:hAnsi="Times New Roman" w:cs="Times New Roman"/>
          <w:sz w:val="28"/>
          <w:szCs w:val="28"/>
          <w:lang w:val="uk-UA"/>
        </w:rPr>
        <w:t>в реабілітаційному центрі</w:t>
      </w:r>
      <w:r w:rsidRPr="007915EC">
        <w:rPr>
          <w:rFonts w:ascii="Times New Roman" w:hAnsi="Times New Roman" w:cs="Times New Roman"/>
          <w:sz w:val="28"/>
          <w:szCs w:val="28"/>
          <w:lang w:val="uk-UA"/>
        </w:rPr>
        <w:t xml:space="preserve">, що </w:t>
      </w:r>
      <w:r w:rsidR="00472726" w:rsidRPr="007915EC">
        <w:rPr>
          <w:rFonts w:ascii="Times New Roman" w:hAnsi="Times New Roman" w:cs="Times New Roman"/>
          <w:sz w:val="28"/>
          <w:szCs w:val="28"/>
          <w:lang w:val="uk-UA"/>
        </w:rPr>
        <w:t>послужить</w:t>
      </w:r>
      <w:r w:rsidRPr="007915EC">
        <w:rPr>
          <w:rFonts w:ascii="Times New Roman" w:hAnsi="Times New Roman" w:cs="Times New Roman"/>
          <w:sz w:val="28"/>
          <w:szCs w:val="28"/>
          <w:lang w:val="uk-UA"/>
        </w:rPr>
        <w:t xml:space="preserve"> запобіг</w:t>
      </w:r>
      <w:r w:rsidR="00472726" w:rsidRPr="007915EC">
        <w:rPr>
          <w:rFonts w:ascii="Times New Roman" w:hAnsi="Times New Roman" w:cs="Times New Roman"/>
          <w:sz w:val="28"/>
          <w:szCs w:val="28"/>
          <w:lang w:val="uk-UA"/>
        </w:rPr>
        <w:t>анню</w:t>
      </w:r>
      <w:r w:rsidRPr="007915EC">
        <w:rPr>
          <w:rFonts w:ascii="Times New Roman" w:hAnsi="Times New Roman" w:cs="Times New Roman"/>
          <w:sz w:val="28"/>
          <w:szCs w:val="28"/>
          <w:lang w:val="uk-UA"/>
        </w:rPr>
        <w:t xml:space="preserve"> подальшому розвит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захворювання, подовжити період ремісії </w:t>
      </w:r>
      <w:r w:rsidR="00472726" w:rsidRPr="007915EC">
        <w:rPr>
          <w:rFonts w:ascii="Times New Roman" w:hAnsi="Times New Roman" w:cs="Times New Roman"/>
          <w:sz w:val="28"/>
          <w:szCs w:val="28"/>
          <w:lang w:val="uk-UA"/>
        </w:rPr>
        <w:t>хвороби</w:t>
      </w:r>
      <w:r w:rsidRPr="007915EC">
        <w:rPr>
          <w:rFonts w:ascii="Times New Roman" w:hAnsi="Times New Roman" w:cs="Times New Roman"/>
          <w:sz w:val="28"/>
          <w:szCs w:val="28"/>
          <w:lang w:val="uk-UA"/>
        </w:rPr>
        <w:t xml:space="preserve"> та по</w:t>
      </w:r>
      <w:r w:rsidR="00472726" w:rsidRPr="007915EC">
        <w:rPr>
          <w:rFonts w:ascii="Times New Roman" w:hAnsi="Times New Roman" w:cs="Times New Roman"/>
          <w:sz w:val="28"/>
          <w:szCs w:val="28"/>
          <w:lang w:val="uk-UA"/>
        </w:rPr>
        <w:t>ліпшити</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ість життя хворих.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lastRenderedPageBreak/>
        <w:t>Завданням даної роботи є</w:t>
      </w:r>
      <w:r w:rsidRPr="007915EC">
        <w:rPr>
          <w:rFonts w:ascii="Times New Roman" w:hAnsi="Times New Roman" w:cs="Times New Roman"/>
          <w:sz w:val="28"/>
          <w:szCs w:val="28"/>
          <w:lang w:val="uk-UA"/>
        </w:rPr>
        <w:t xml:space="preserve"> :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1. </w:t>
      </w:r>
      <w:r w:rsidR="00472726" w:rsidRPr="007915EC">
        <w:rPr>
          <w:rFonts w:ascii="Times New Roman" w:hAnsi="Times New Roman" w:cs="Times New Roman"/>
          <w:sz w:val="28"/>
          <w:szCs w:val="28"/>
          <w:lang w:val="uk-UA"/>
        </w:rPr>
        <w:t>Підсумувати</w:t>
      </w:r>
      <w:r w:rsidRPr="007915EC">
        <w:rPr>
          <w:rFonts w:ascii="Times New Roman" w:hAnsi="Times New Roman" w:cs="Times New Roman"/>
          <w:sz w:val="28"/>
          <w:szCs w:val="28"/>
          <w:lang w:val="uk-UA"/>
        </w:rPr>
        <w:t xml:space="preserve"> і систематизувати сучасні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ово-методичні</w:t>
      </w:r>
      <w:r w:rsidR="00472726" w:rsidRPr="007915EC">
        <w:rPr>
          <w:rFonts w:ascii="Times New Roman" w:hAnsi="Times New Roman" w:cs="Times New Roman"/>
          <w:sz w:val="28"/>
          <w:szCs w:val="28"/>
          <w:lang w:val="uk-UA"/>
        </w:rPr>
        <w:t xml:space="preserve"> та пра</w:t>
      </w:r>
      <w:r w:rsidR="00036393" w:rsidRPr="007915EC">
        <w:rPr>
          <w:rFonts w:ascii="Times New Roman" w:hAnsi="Times New Roman" w:cs="Times New Roman"/>
          <w:sz w:val="28"/>
          <w:szCs w:val="28"/>
          <w:lang w:val="uk-UA"/>
        </w:rPr>
        <w:t>к</w:t>
      </w:r>
      <w:r w:rsidR="00472726" w:rsidRPr="007915EC">
        <w:rPr>
          <w:rFonts w:ascii="Times New Roman" w:hAnsi="Times New Roman" w:cs="Times New Roman"/>
          <w:sz w:val="28"/>
          <w:szCs w:val="28"/>
          <w:lang w:val="uk-UA"/>
        </w:rPr>
        <w:t>тичні</w:t>
      </w:r>
      <w:r w:rsidRPr="007915EC">
        <w:rPr>
          <w:rFonts w:ascii="Times New Roman" w:hAnsi="Times New Roman" w:cs="Times New Roman"/>
          <w:sz w:val="28"/>
          <w:szCs w:val="28"/>
          <w:lang w:val="uk-UA"/>
        </w:rPr>
        <w:t xml:space="preserve"> знання про поширеність, причини розвит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особливості перебігу</w:t>
      </w:r>
      <w:r w:rsidR="007915EC">
        <w:rPr>
          <w:rFonts w:ascii="Times New Roman" w:hAnsi="Times New Roman" w:cs="Times New Roman"/>
          <w:sz w:val="28"/>
          <w:szCs w:val="28"/>
          <w:lang w:val="uk-UA"/>
        </w:rPr>
        <w:t xml:space="preserve"> </w:t>
      </w:r>
      <w:r w:rsidR="00472726" w:rsidRPr="007915EC">
        <w:rPr>
          <w:rFonts w:ascii="Times New Roman" w:hAnsi="Times New Roman" w:cs="Times New Roman"/>
          <w:sz w:val="28"/>
          <w:szCs w:val="28"/>
          <w:lang w:val="uk-UA"/>
        </w:rPr>
        <w:t>данного захворювання</w:t>
      </w:r>
      <w:r w:rsidRPr="007915EC">
        <w:rPr>
          <w:rFonts w:ascii="Times New Roman" w:hAnsi="Times New Roman" w:cs="Times New Roman"/>
          <w:sz w:val="28"/>
          <w:szCs w:val="28"/>
          <w:lang w:val="uk-UA"/>
        </w:rPr>
        <w:t>, методи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реабілітації і профіла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суглоба. </w:t>
      </w:r>
    </w:p>
    <w:p w:rsidR="001D6105" w:rsidRPr="007915EC" w:rsidRDefault="001D6105" w:rsidP="0047272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2. </w:t>
      </w:r>
      <w:r w:rsidR="00472726" w:rsidRPr="007915EC">
        <w:rPr>
          <w:rFonts w:ascii="Times New Roman" w:hAnsi="Times New Roman" w:cs="Times New Roman"/>
          <w:sz w:val="28"/>
          <w:szCs w:val="28"/>
          <w:lang w:val="uk-UA"/>
        </w:rPr>
        <w:t>Пізнати</w:t>
      </w:r>
      <w:r w:rsidR="007915EC">
        <w:rPr>
          <w:rFonts w:ascii="Times New Roman" w:hAnsi="Times New Roman" w:cs="Times New Roman"/>
          <w:sz w:val="28"/>
          <w:szCs w:val="28"/>
          <w:lang w:val="uk-UA"/>
        </w:rPr>
        <w:t xml:space="preserve"> </w:t>
      </w:r>
      <w:r w:rsidR="00472726" w:rsidRPr="007915EC">
        <w:rPr>
          <w:rFonts w:ascii="Times New Roman" w:hAnsi="Times New Roman" w:cs="Times New Roman"/>
          <w:sz w:val="28"/>
          <w:szCs w:val="28"/>
          <w:lang w:val="uk-UA"/>
        </w:rPr>
        <w:t>природу</w:t>
      </w:r>
      <w:r w:rsidRPr="007915EC">
        <w:rPr>
          <w:rFonts w:ascii="Times New Roman" w:hAnsi="Times New Roman" w:cs="Times New Roman"/>
          <w:sz w:val="28"/>
          <w:szCs w:val="28"/>
          <w:lang w:val="uk-UA"/>
        </w:rPr>
        <w:t xml:space="preserve"> процесів,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w:t>
      </w:r>
      <w:r w:rsidR="00472726" w:rsidRPr="007915EC">
        <w:rPr>
          <w:rFonts w:ascii="Times New Roman" w:hAnsi="Times New Roman" w:cs="Times New Roman"/>
          <w:sz w:val="28"/>
          <w:szCs w:val="28"/>
          <w:lang w:val="uk-UA"/>
        </w:rPr>
        <w:t>переносяться</w:t>
      </w:r>
      <w:r w:rsidRPr="007915EC">
        <w:rPr>
          <w:rFonts w:ascii="Times New Roman" w:hAnsi="Times New Roman" w:cs="Times New Roman"/>
          <w:sz w:val="28"/>
          <w:szCs w:val="28"/>
          <w:lang w:val="uk-UA"/>
        </w:rPr>
        <w:t xml:space="preserve"> в організмі тематичних </w:t>
      </w:r>
      <w:r w:rsidR="00472726" w:rsidRPr="007915EC">
        <w:rPr>
          <w:rFonts w:ascii="Times New Roman" w:hAnsi="Times New Roman" w:cs="Times New Roman"/>
          <w:sz w:val="28"/>
          <w:szCs w:val="28"/>
          <w:lang w:val="uk-UA"/>
        </w:rPr>
        <w:t xml:space="preserve">пацієнтів </w:t>
      </w:r>
      <w:r w:rsidRPr="007915EC">
        <w:rPr>
          <w:rFonts w:ascii="Times New Roman" w:hAnsi="Times New Roman" w:cs="Times New Roman"/>
          <w:sz w:val="28"/>
          <w:szCs w:val="28"/>
          <w:lang w:val="uk-UA"/>
        </w:rPr>
        <w:t xml:space="preserve">під час захворювання, та </w:t>
      </w:r>
      <w:r w:rsidR="00472726" w:rsidRPr="007915EC">
        <w:rPr>
          <w:rFonts w:ascii="Times New Roman" w:hAnsi="Times New Roman" w:cs="Times New Roman"/>
          <w:sz w:val="28"/>
          <w:szCs w:val="28"/>
          <w:lang w:val="uk-UA"/>
        </w:rPr>
        <w:t>дослідити</w:t>
      </w:r>
      <w:r w:rsidRPr="007915EC">
        <w:rPr>
          <w:rFonts w:ascii="Times New Roman" w:hAnsi="Times New Roman" w:cs="Times New Roman"/>
          <w:sz w:val="28"/>
          <w:szCs w:val="28"/>
          <w:lang w:val="uk-UA"/>
        </w:rPr>
        <w:t xml:space="preserve"> теорети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о-методологічну модель </w:t>
      </w:r>
      <w:r w:rsidR="00472726" w:rsidRPr="007915EC">
        <w:rPr>
          <w:rFonts w:ascii="Times New Roman" w:hAnsi="Times New Roman" w:cs="Times New Roman"/>
          <w:sz w:val="28"/>
          <w:szCs w:val="28"/>
          <w:lang w:val="uk-UA"/>
        </w:rPr>
        <w:t>вживання</w:t>
      </w:r>
      <w:r w:rsidRPr="007915EC">
        <w:rPr>
          <w:rFonts w:ascii="Times New Roman" w:hAnsi="Times New Roman" w:cs="Times New Roman"/>
          <w:sz w:val="28"/>
          <w:szCs w:val="28"/>
          <w:lang w:val="uk-UA"/>
        </w:rPr>
        <w:t xml:space="preserve"> методів і засобів фізичної </w:t>
      </w:r>
      <w:r w:rsidR="00472726" w:rsidRPr="007915EC">
        <w:rPr>
          <w:rFonts w:ascii="Times New Roman" w:hAnsi="Times New Roman" w:cs="Times New Roman"/>
          <w:sz w:val="28"/>
          <w:szCs w:val="28"/>
          <w:lang w:val="uk-UA"/>
        </w:rPr>
        <w:t>реабілітації</w:t>
      </w:r>
      <w:r w:rsidRPr="007915EC">
        <w:rPr>
          <w:rFonts w:ascii="Times New Roman" w:hAnsi="Times New Roman" w:cs="Times New Roman"/>
          <w:sz w:val="28"/>
          <w:szCs w:val="28"/>
          <w:lang w:val="uk-UA"/>
        </w:rPr>
        <w:t xml:space="preserve"> на рівні надання реабілітаційної допомоги </w:t>
      </w:r>
      <w:r w:rsidR="00472726" w:rsidRPr="007915EC">
        <w:rPr>
          <w:rFonts w:ascii="Times New Roman" w:hAnsi="Times New Roman" w:cs="Times New Roman"/>
          <w:sz w:val="28"/>
          <w:szCs w:val="28"/>
          <w:lang w:val="uk-UA"/>
        </w:rPr>
        <w:t>в реабілітаційному центрі</w:t>
      </w:r>
      <w:r w:rsidRPr="007915EC">
        <w:rPr>
          <w:rFonts w:ascii="Times New Roman" w:hAnsi="Times New Roman" w:cs="Times New Roman"/>
          <w:sz w:val="28"/>
          <w:szCs w:val="28"/>
          <w:lang w:val="uk-UA"/>
        </w:rPr>
        <w:t xml:space="preserve">.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w:t>
      </w:r>
      <w:r w:rsidR="00A80FEA" w:rsidRPr="007915EC">
        <w:rPr>
          <w:rFonts w:ascii="Times New Roman" w:hAnsi="Times New Roman" w:cs="Times New Roman"/>
          <w:sz w:val="28"/>
          <w:szCs w:val="28"/>
          <w:lang w:val="uk-UA"/>
        </w:rPr>
        <w:t>Довести</w:t>
      </w:r>
      <w:r w:rsidR="007915EC">
        <w:rPr>
          <w:rFonts w:ascii="Times New Roman" w:hAnsi="Times New Roman" w:cs="Times New Roman"/>
          <w:sz w:val="28"/>
          <w:szCs w:val="28"/>
          <w:lang w:val="uk-UA"/>
        </w:rPr>
        <w:t xml:space="preserve"> </w:t>
      </w:r>
      <w:r w:rsidR="00A80FEA" w:rsidRPr="007915EC">
        <w:rPr>
          <w:rFonts w:ascii="Times New Roman" w:hAnsi="Times New Roman" w:cs="Times New Roman"/>
          <w:sz w:val="28"/>
          <w:szCs w:val="28"/>
          <w:lang w:val="uk-UA"/>
        </w:rPr>
        <w:t>доречність застосув</w:t>
      </w:r>
      <w:r w:rsidRPr="007915EC">
        <w:rPr>
          <w:rFonts w:ascii="Times New Roman" w:hAnsi="Times New Roman" w:cs="Times New Roman"/>
          <w:sz w:val="28"/>
          <w:szCs w:val="28"/>
          <w:lang w:val="uk-UA"/>
        </w:rPr>
        <w:t xml:space="preserve">ання обраних методів і засобів фізичної </w:t>
      </w:r>
      <w:r w:rsidR="00A80FEA" w:rsidRPr="007915EC">
        <w:rPr>
          <w:rFonts w:ascii="Times New Roman" w:hAnsi="Times New Roman" w:cs="Times New Roman"/>
          <w:sz w:val="28"/>
          <w:szCs w:val="28"/>
          <w:lang w:val="uk-UA"/>
        </w:rPr>
        <w:t>реабілітації</w:t>
      </w:r>
      <w:r w:rsidRPr="007915EC">
        <w:rPr>
          <w:rFonts w:ascii="Times New Roman" w:hAnsi="Times New Roman" w:cs="Times New Roman"/>
          <w:sz w:val="28"/>
          <w:szCs w:val="28"/>
          <w:lang w:val="uk-UA"/>
        </w:rPr>
        <w:t xml:space="preserve"> на </w:t>
      </w:r>
      <w:r w:rsidR="00A80FEA" w:rsidRPr="007915EC">
        <w:rPr>
          <w:rFonts w:ascii="Times New Roman" w:hAnsi="Times New Roman" w:cs="Times New Roman"/>
          <w:sz w:val="28"/>
          <w:szCs w:val="28"/>
          <w:lang w:val="uk-UA"/>
        </w:rPr>
        <w:t>рівні реабілітаційного центру</w:t>
      </w:r>
      <w:r w:rsidRPr="007915EC">
        <w:rPr>
          <w:rFonts w:ascii="Times New Roman" w:hAnsi="Times New Roman" w:cs="Times New Roman"/>
          <w:sz w:val="28"/>
          <w:szCs w:val="28"/>
          <w:lang w:val="uk-UA"/>
        </w:rPr>
        <w:t xml:space="preserve"> у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 2 ступеня. </w:t>
      </w:r>
    </w:p>
    <w:p w:rsidR="001D6105" w:rsidRPr="007915EC" w:rsidRDefault="001D6105" w:rsidP="00A80FEA">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4. </w:t>
      </w:r>
      <w:r w:rsidR="00A80FEA" w:rsidRPr="007915EC">
        <w:rPr>
          <w:rFonts w:ascii="Times New Roman" w:hAnsi="Times New Roman" w:cs="Times New Roman"/>
          <w:sz w:val="28"/>
          <w:szCs w:val="28"/>
          <w:lang w:val="uk-UA"/>
        </w:rPr>
        <w:t>Сформулювати</w:t>
      </w:r>
      <w:r w:rsidRPr="007915EC">
        <w:rPr>
          <w:rFonts w:ascii="Times New Roman" w:hAnsi="Times New Roman" w:cs="Times New Roman"/>
          <w:sz w:val="28"/>
          <w:szCs w:val="28"/>
          <w:lang w:val="uk-UA"/>
        </w:rPr>
        <w:t xml:space="preserve"> принципи побудови та </w:t>
      </w:r>
      <w:r w:rsidR="00A80FEA" w:rsidRPr="007915EC">
        <w:rPr>
          <w:rFonts w:ascii="Times New Roman" w:hAnsi="Times New Roman" w:cs="Times New Roman"/>
          <w:sz w:val="28"/>
          <w:szCs w:val="28"/>
          <w:lang w:val="uk-UA"/>
        </w:rPr>
        <w:t>створити власну</w:t>
      </w:r>
      <w:r w:rsidRPr="007915EC">
        <w:rPr>
          <w:rFonts w:ascii="Times New Roman" w:hAnsi="Times New Roman" w:cs="Times New Roman"/>
          <w:sz w:val="28"/>
          <w:szCs w:val="28"/>
          <w:lang w:val="uk-UA"/>
        </w:rPr>
        <w:t xml:space="preserve"> 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сної програми фізичної терапії у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2</w:t>
      </w:r>
      <w:r w:rsidR="00A80FEA" w:rsidRPr="007915EC">
        <w:rPr>
          <w:rFonts w:ascii="Times New Roman" w:hAnsi="Times New Roman" w:cs="Times New Roman"/>
          <w:sz w:val="28"/>
          <w:szCs w:val="28"/>
          <w:lang w:val="uk-UA"/>
        </w:rPr>
        <w:t>-го</w:t>
      </w:r>
      <w:r w:rsidRPr="007915EC">
        <w:rPr>
          <w:rFonts w:ascii="Times New Roman" w:hAnsi="Times New Roman" w:cs="Times New Roman"/>
          <w:sz w:val="28"/>
          <w:szCs w:val="28"/>
          <w:lang w:val="uk-UA"/>
        </w:rPr>
        <w:t xml:space="preserve"> ступеня в </w:t>
      </w:r>
      <w:r w:rsidR="00A80FEA" w:rsidRPr="007915EC">
        <w:rPr>
          <w:rFonts w:ascii="Times New Roman" w:hAnsi="Times New Roman" w:cs="Times New Roman"/>
          <w:sz w:val="28"/>
          <w:szCs w:val="28"/>
          <w:lang w:val="uk-UA"/>
        </w:rPr>
        <w:t>умовах реабілітаційного центру</w:t>
      </w:r>
      <w:r w:rsidRPr="007915EC">
        <w:rPr>
          <w:rFonts w:ascii="Times New Roman" w:hAnsi="Times New Roman" w:cs="Times New Roman"/>
          <w:sz w:val="28"/>
          <w:szCs w:val="28"/>
          <w:lang w:val="uk-UA"/>
        </w:rPr>
        <w:t xml:space="preserve">.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Методи дослідження</w:t>
      </w:r>
      <w:r w:rsidRPr="007915EC">
        <w:rPr>
          <w:rFonts w:ascii="Times New Roman" w:hAnsi="Times New Roman" w:cs="Times New Roman"/>
          <w:sz w:val="28"/>
          <w:szCs w:val="28"/>
          <w:lang w:val="uk-UA"/>
        </w:rPr>
        <w:t>: аналіз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ово-методичної літератури, синтез отриманих знань, метод порівняння, деду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ції, узагальнення та абстра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ції. Новизна роботи.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Новизна роботи</w:t>
      </w:r>
      <w:r w:rsidRPr="007915EC">
        <w:rPr>
          <w:rFonts w:ascii="Times New Roman" w:hAnsi="Times New Roman" w:cs="Times New Roman"/>
          <w:sz w:val="28"/>
          <w:szCs w:val="28"/>
          <w:lang w:val="uk-UA"/>
        </w:rPr>
        <w:t xml:space="preserve"> полягає в тому, що на даний момент в нашій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раїні не існує розробленої програми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сного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ористання простих і доступних методів фізичної терапії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1 та 2 ступеня на амбулаторному етапі реабілітації,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самостійно можуть застосовувати хворі вдома, або у реабілітаційних та фітнес-центрах. </w:t>
      </w:r>
    </w:p>
    <w:p w:rsidR="001D6105" w:rsidRPr="007915EC" w:rsidRDefault="001D6105" w:rsidP="001D610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Пра</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тичне значення</w:t>
      </w:r>
      <w:r w:rsidRPr="007915EC">
        <w:rPr>
          <w:rFonts w:ascii="Times New Roman" w:hAnsi="Times New Roman" w:cs="Times New Roman"/>
          <w:sz w:val="28"/>
          <w:szCs w:val="28"/>
          <w:lang w:val="uk-UA"/>
        </w:rPr>
        <w:t>.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тичне значення роботи полягає у можливості застосування простих та </w:t>
      </w:r>
      <w:r w:rsidR="008E307C" w:rsidRPr="007915EC">
        <w:rPr>
          <w:rFonts w:ascii="Times New Roman" w:hAnsi="Times New Roman" w:cs="Times New Roman"/>
          <w:sz w:val="28"/>
          <w:szCs w:val="28"/>
          <w:lang w:val="uk-UA"/>
        </w:rPr>
        <w:t>е</w:t>
      </w:r>
      <w:r w:rsidR="00036393" w:rsidRPr="007915EC">
        <w:rPr>
          <w:rFonts w:ascii="Times New Roman" w:hAnsi="Times New Roman" w:cs="Times New Roman"/>
          <w:sz w:val="28"/>
          <w:szCs w:val="28"/>
          <w:lang w:val="uk-UA"/>
        </w:rPr>
        <w:t>к</w:t>
      </w:r>
      <w:r w:rsidR="008E307C" w:rsidRPr="007915EC">
        <w:rPr>
          <w:rFonts w:ascii="Times New Roman" w:hAnsi="Times New Roman" w:cs="Times New Roman"/>
          <w:sz w:val="28"/>
          <w:szCs w:val="28"/>
          <w:lang w:val="uk-UA"/>
        </w:rPr>
        <w:t>ономічно</w:t>
      </w:r>
      <w:r w:rsidRPr="007915EC">
        <w:rPr>
          <w:rFonts w:ascii="Times New Roman" w:hAnsi="Times New Roman" w:cs="Times New Roman"/>
          <w:sz w:val="28"/>
          <w:szCs w:val="28"/>
          <w:lang w:val="uk-UA"/>
        </w:rPr>
        <w:t xml:space="preserve"> доступних методів фізичної терапії хворими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1 та 2 ступеня в підгострому та довготривалому реабілітаційних періодах в амбулаторних умовах, самостійно вдома, або в реабілітаційних та фітнес-центрах. Розробленими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тичними 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омендаціями можуть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ористатися спеціалісти з фізичної терапії та ерготерапії,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арі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увально</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lastRenderedPageBreak/>
        <w:t>профіла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тичних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ладів, працівни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оздоровчих центрів, студенти профільних навчальних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ладів та самі хворі.</w:t>
      </w:r>
    </w:p>
    <w:p w:rsidR="001D6105" w:rsidRPr="007915EC" w:rsidRDefault="001D6105">
      <w:pPr>
        <w:rPr>
          <w:rFonts w:ascii="Times New Roman" w:hAnsi="Times New Roman" w:cs="Times New Roman"/>
          <w:sz w:val="28"/>
          <w:szCs w:val="28"/>
          <w:lang w:val="uk-UA"/>
        </w:rPr>
      </w:pPr>
      <w:r w:rsidRPr="007915EC">
        <w:rPr>
          <w:rFonts w:ascii="Times New Roman" w:hAnsi="Times New Roman" w:cs="Times New Roman"/>
          <w:sz w:val="28"/>
          <w:szCs w:val="28"/>
          <w:lang w:val="uk-UA"/>
        </w:rPr>
        <w:br w:type="page"/>
      </w:r>
    </w:p>
    <w:p w:rsidR="001D6105" w:rsidRPr="007915EC" w:rsidRDefault="001D6105" w:rsidP="00AB2C32">
      <w:pPr>
        <w:spacing w:after="0" w:line="360" w:lineRule="auto"/>
        <w:ind w:firstLine="567"/>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eastAsia="uk-UA"/>
        </w:rPr>
        <w:lastRenderedPageBreak/>
        <w:t xml:space="preserve">РОЗДІЛ </w:t>
      </w:r>
      <w:r w:rsidRPr="007915EC">
        <w:rPr>
          <w:rFonts w:ascii="Times New Roman" w:hAnsi="Times New Roman" w:cs="Times New Roman"/>
          <w:b/>
          <w:sz w:val="28"/>
          <w:szCs w:val="28"/>
          <w:lang w:val="uk-UA"/>
        </w:rPr>
        <w:t>1</w:t>
      </w:r>
      <w:r w:rsidR="00AB2C32" w:rsidRPr="007915EC">
        <w:rPr>
          <w:rFonts w:ascii="Times New Roman" w:hAnsi="Times New Roman" w:cs="Times New Roman"/>
          <w:b/>
          <w:sz w:val="28"/>
          <w:szCs w:val="28"/>
          <w:lang w:val="uk-UA"/>
        </w:rPr>
        <w:t xml:space="preserve">. </w:t>
      </w:r>
      <w:r w:rsidRPr="007915EC">
        <w:rPr>
          <w:rFonts w:ascii="Times New Roman" w:hAnsi="Times New Roman" w:cs="Times New Roman"/>
          <w:b/>
          <w:sz w:val="28"/>
          <w:szCs w:val="28"/>
          <w:lang w:val="uk-UA"/>
        </w:rPr>
        <w:t>ОГЛЯД  ЛІТЕРАТУРНИХ  ДЖЕРЕЛ</w:t>
      </w:r>
    </w:p>
    <w:p w:rsidR="001D6105" w:rsidRPr="007915EC" w:rsidRDefault="001D6105" w:rsidP="003A7612">
      <w:pPr>
        <w:pStyle w:val="a6"/>
        <w:numPr>
          <w:ilvl w:val="1"/>
          <w:numId w:val="1"/>
        </w:numPr>
        <w:spacing w:after="0" w:line="360" w:lineRule="auto"/>
        <w:ind w:left="-567" w:firstLine="567"/>
        <w:rPr>
          <w:rFonts w:ascii="Times New Roman" w:hAnsi="Times New Roman" w:cs="Times New Roman"/>
          <w:b/>
          <w:sz w:val="28"/>
          <w:szCs w:val="28"/>
          <w:lang w:val="uk-UA"/>
        </w:rPr>
      </w:pPr>
      <w:r w:rsidRPr="007915EC">
        <w:rPr>
          <w:rFonts w:ascii="Times New Roman" w:hAnsi="Times New Roman" w:cs="Times New Roman"/>
          <w:b/>
          <w:sz w:val="28"/>
          <w:szCs w:val="28"/>
          <w:lang w:val="uk-UA"/>
        </w:rPr>
        <w:t>Етіологія та патогенез</w:t>
      </w:r>
    </w:p>
    <w:p w:rsidR="003A7612" w:rsidRPr="007915EC" w:rsidRDefault="00036393" w:rsidP="003A7612">
      <w:pPr>
        <w:spacing w:line="360" w:lineRule="auto"/>
        <w:ind w:left="-567" w:firstLine="567"/>
        <w:jc w:val="both"/>
        <w:rPr>
          <w:lang w:val="uk-UA"/>
        </w:rPr>
      </w:pP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ульшовий суглоб здійснює рухи у всіх трьох площинах [27]. Забезпечує цей рух: аде</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ватний тонус </w:t>
      </w:r>
      <w:r w:rsidR="00B36A2A" w:rsidRPr="007915EC">
        <w:rPr>
          <w:rFonts w:ascii="Times New Roman" w:hAnsi="Times New Roman" w:cs="Times New Roman"/>
          <w:sz w:val="28"/>
          <w:szCs w:val="28"/>
          <w:lang w:val="uk-UA"/>
        </w:rPr>
        <w:t>близь</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о</w:t>
      </w:r>
      <w:r w:rsidR="007915EC">
        <w:rPr>
          <w:rFonts w:ascii="Times New Roman" w:hAnsi="Times New Roman" w:cs="Times New Roman"/>
          <w:sz w:val="28"/>
          <w:szCs w:val="28"/>
          <w:lang w:val="uk-UA"/>
        </w:rPr>
        <w:t xml:space="preserve"> </w:t>
      </w:r>
      <w:r w:rsidR="00B36A2A" w:rsidRPr="007915EC">
        <w:rPr>
          <w:rFonts w:ascii="Times New Roman" w:hAnsi="Times New Roman" w:cs="Times New Roman"/>
          <w:sz w:val="28"/>
          <w:szCs w:val="28"/>
          <w:lang w:val="uk-UA"/>
        </w:rPr>
        <w:t>лежачих</w:t>
      </w:r>
      <w:r w:rsidR="003A7612" w:rsidRPr="007915EC">
        <w:rPr>
          <w:rFonts w:ascii="Times New Roman" w:hAnsi="Times New Roman" w:cs="Times New Roman"/>
          <w:sz w:val="28"/>
          <w:szCs w:val="28"/>
          <w:lang w:val="uk-UA"/>
        </w:rPr>
        <w:t xml:space="preserve"> м’язів, </w:t>
      </w:r>
      <w:r w:rsidR="00B36A2A" w:rsidRPr="007915EC">
        <w:rPr>
          <w:rFonts w:ascii="Times New Roman" w:hAnsi="Times New Roman" w:cs="Times New Roman"/>
          <w:sz w:val="28"/>
          <w:szCs w:val="28"/>
          <w:lang w:val="uk-UA"/>
        </w:rPr>
        <w:t>здорова суглобова сум</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а</w:t>
      </w:r>
      <w:r w:rsidR="003A7612" w:rsidRPr="007915EC">
        <w:rPr>
          <w:rFonts w:ascii="Times New Roman" w:hAnsi="Times New Roman" w:cs="Times New Roman"/>
          <w:sz w:val="28"/>
          <w:szCs w:val="28"/>
          <w:lang w:val="uk-UA"/>
        </w:rPr>
        <w:t xml:space="preserve">, </w:t>
      </w:r>
      <w:r w:rsidR="00B36A2A" w:rsidRPr="007915EC">
        <w:rPr>
          <w:rFonts w:ascii="Times New Roman" w:hAnsi="Times New Roman" w:cs="Times New Roman"/>
          <w:sz w:val="28"/>
          <w:szCs w:val="28"/>
          <w:lang w:val="uk-UA"/>
        </w:rPr>
        <w:t>нормальне</w:t>
      </w:r>
      <w:r w:rsidR="003A7612" w:rsidRPr="007915EC">
        <w:rPr>
          <w:rFonts w:ascii="Times New Roman" w:hAnsi="Times New Roman" w:cs="Times New Roman"/>
          <w:sz w:val="28"/>
          <w:szCs w:val="28"/>
          <w:lang w:val="uk-UA"/>
        </w:rPr>
        <w:t xml:space="preserve"> їх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ровопостачання, </w:t>
      </w:r>
      <w:r w:rsidR="00B36A2A" w:rsidRPr="007915EC">
        <w:rPr>
          <w:rFonts w:ascii="Times New Roman" w:hAnsi="Times New Roman" w:cs="Times New Roman"/>
          <w:sz w:val="28"/>
          <w:szCs w:val="28"/>
          <w:lang w:val="uk-UA"/>
        </w:rPr>
        <w:t>еластичність</w:t>
      </w:r>
      <w:r w:rsidR="003A7612" w:rsidRPr="007915EC">
        <w:rPr>
          <w:rFonts w:ascii="Times New Roman" w:hAnsi="Times New Roman" w:cs="Times New Roman"/>
          <w:sz w:val="28"/>
          <w:szCs w:val="28"/>
          <w:lang w:val="uk-UA"/>
        </w:rPr>
        <w:t xml:space="preserve"> суглобового хряща, </w:t>
      </w:r>
      <w:r w:rsidR="00B36A2A" w:rsidRPr="007915EC">
        <w:rPr>
          <w:rFonts w:ascii="Times New Roman" w:hAnsi="Times New Roman" w:cs="Times New Roman"/>
          <w:sz w:val="28"/>
          <w:szCs w:val="28"/>
          <w:lang w:val="uk-UA"/>
        </w:rPr>
        <w:t xml:space="preserve">правильний </w:t>
      </w:r>
      <w:r w:rsidR="003A7612" w:rsidRPr="007915EC">
        <w:rPr>
          <w:rFonts w:ascii="Times New Roman" w:hAnsi="Times New Roman" w:cs="Times New Roman"/>
          <w:sz w:val="28"/>
          <w:szCs w:val="28"/>
          <w:lang w:val="uk-UA"/>
        </w:rPr>
        <w:t>обсяг і с</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лад </w:t>
      </w:r>
      <w:r w:rsidR="00B36A2A" w:rsidRPr="007915EC">
        <w:rPr>
          <w:rFonts w:ascii="Times New Roman" w:hAnsi="Times New Roman" w:cs="Times New Roman"/>
          <w:sz w:val="28"/>
          <w:szCs w:val="28"/>
          <w:lang w:val="uk-UA"/>
        </w:rPr>
        <w:t xml:space="preserve">суглобової </w:t>
      </w:r>
      <w:r w:rsidR="003A7612" w:rsidRPr="007915EC">
        <w:rPr>
          <w:rFonts w:ascii="Times New Roman" w:hAnsi="Times New Roman" w:cs="Times New Roman"/>
          <w:sz w:val="28"/>
          <w:szCs w:val="28"/>
          <w:lang w:val="uk-UA"/>
        </w:rPr>
        <w:t xml:space="preserve"> рідини. </w:t>
      </w:r>
      <w:r w:rsidR="00B36A2A" w:rsidRPr="007915EC">
        <w:rPr>
          <w:rFonts w:ascii="Times New Roman" w:hAnsi="Times New Roman" w:cs="Times New Roman"/>
          <w:sz w:val="28"/>
          <w:szCs w:val="28"/>
          <w:lang w:val="uk-UA"/>
        </w:rPr>
        <w:t>Я</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що ці умови не збережені</w:t>
      </w:r>
      <w:r w:rsidR="003A7612" w:rsidRPr="007915EC">
        <w:rPr>
          <w:rFonts w:ascii="Times New Roman" w:hAnsi="Times New Roman" w:cs="Times New Roman"/>
          <w:sz w:val="28"/>
          <w:szCs w:val="28"/>
          <w:lang w:val="uk-UA"/>
        </w:rPr>
        <w:t xml:space="preserve"> в суглобовому хрящі </w:t>
      </w:r>
      <w:r w:rsidR="00B36A2A" w:rsidRPr="007915EC">
        <w:rPr>
          <w:rFonts w:ascii="Times New Roman" w:hAnsi="Times New Roman" w:cs="Times New Roman"/>
          <w:sz w:val="28"/>
          <w:szCs w:val="28"/>
          <w:lang w:val="uk-UA"/>
        </w:rPr>
        <w:t>починаються</w:t>
      </w:r>
      <w:r w:rsidR="003A7612" w:rsidRPr="007915EC">
        <w:rPr>
          <w:rFonts w:ascii="Times New Roman" w:hAnsi="Times New Roman" w:cs="Times New Roman"/>
          <w:sz w:val="28"/>
          <w:szCs w:val="28"/>
          <w:lang w:val="uk-UA"/>
        </w:rPr>
        <w:t xml:space="preserve"> дистрофічні зміни, </w:t>
      </w:r>
      <w:r w:rsidR="00B36A2A" w:rsidRPr="007915EC">
        <w:rPr>
          <w:rFonts w:ascii="Times New Roman" w:hAnsi="Times New Roman" w:cs="Times New Roman"/>
          <w:sz w:val="28"/>
          <w:szCs w:val="28"/>
          <w:lang w:val="uk-UA"/>
        </w:rPr>
        <w:t>призводять до не</w:t>
      </w:r>
      <w:r w:rsidR="007915EC">
        <w:rPr>
          <w:rFonts w:ascii="Times New Roman" w:hAnsi="Times New Roman" w:cs="Times New Roman"/>
          <w:sz w:val="28"/>
          <w:szCs w:val="28"/>
          <w:lang w:val="uk-UA"/>
        </w:rPr>
        <w:t>о</w:t>
      </w:r>
      <w:r w:rsidR="00B36A2A" w:rsidRPr="007915EC">
        <w:rPr>
          <w:rFonts w:ascii="Times New Roman" w:hAnsi="Times New Roman" w:cs="Times New Roman"/>
          <w:sz w:val="28"/>
          <w:szCs w:val="28"/>
          <w:lang w:val="uk-UA"/>
        </w:rPr>
        <w:t>боротних дистрофічних змін</w:t>
      </w:r>
      <w:r w:rsidR="003A7612" w:rsidRPr="007915EC">
        <w:rPr>
          <w:rFonts w:ascii="Times New Roman" w:hAnsi="Times New Roman" w:cs="Times New Roman"/>
          <w:sz w:val="28"/>
          <w:szCs w:val="28"/>
          <w:lang w:val="uk-UA"/>
        </w:rPr>
        <w:t>. На почат</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овій стадії </w:t>
      </w:r>
      <w:r w:rsidR="00B36A2A" w:rsidRPr="007915EC">
        <w:rPr>
          <w:rFonts w:ascii="Times New Roman" w:hAnsi="Times New Roman" w:cs="Times New Roman"/>
          <w:sz w:val="28"/>
          <w:szCs w:val="28"/>
          <w:lang w:val="uk-UA"/>
        </w:rPr>
        <w:t>стає гіршим</w:t>
      </w:r>
      <w:r w:rsidR="003A7612" w:rsidRPr="007915EC">
        <w:rPr>
          <w:rFonts w:ascii="Times New Roman" w:hAnsi="Times New Roman" w:cs="Times New Roman"/>
          <w:sz w:val="28"/>
          <w:szCs w:val="28"/>
          <w:lang w:val="uk-UA"/>
        </w:rPr>
        <w:t xml:space="preserve"> живлення суглобового хряща, що </w:t>
      </w:r>
      <w:r w:rsidR="00B36A2A" w:rsidRPr="007915EC">
        <w:rPr>
          <w:rFonts w:ascii="Times New Roman" w:hAnsi="Times New Roman" w:cs="Times New Roman"/>
          <w:sz w:val="28"/>
          <w:szCs w:val="28"/>
          <w:lang w:val="uk-UA"/>
        </w:rPr>
        <w:t>ви</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ли</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ає</w:t>
      </w:r>
      <w:r w:rsidR="003A7612" w:rsidRPr="007915EC">
        <w:rPr>
          <w:rFonts w:ascii="Times New Roman" w:hAnsi="Times New Roman" w:cs="Times New Roman"/>
          <w:sz w:val="28"/>
          <w:szCs w:val="28"/>
          <w:lang w:val="uk-UA"/>
        </w:rPr>
        <w:t xml:space="preserve"> подальш</w:t>
      </w:r>
      <w:r w:rsidR="00B36A2A" w:rsidRPr="007915EC">
        <w:rPr>
          <w:rFonts w:ascii="Times New Roman" w:hAnsi="Times New Roman" w:cs="Times New Roman"/>
          <w:sz w:val="28"/>
          <w:szCs w:val="28"/>
          <w:lang w:val="uk-UA"/>
        </w:rPr>
        <w:t>і</w:t>
      </w:r>
      <w:r w:rsidR="003A7612" w:rsidRPr="007915EC">
        <w:rPr>
          <w:rFonts w:ascii="Times New Roman" w:hAnsi="Times New Roman" w:cs="Times New Roman"/>
          <w:sz w:val="28"/>
          <w:szCs w:val="28"/>
          <w:lang w:val="uk-UA"/>
        </w:rPr>
        <w:t xml:space="preserve"> трофічн</w:t>
      </w:r>
      <w:r w:rsidR="00B36A2A" w:rsidRPr="007915EC">
        <w:rPr>
          <w:rFonts w:ascii="Times New Roman" w:hAnsi="Times New Roman" w:cs="Times New Roman"/>
          <w:sz w:val="28"/>
          <w:szCs w:val="28"/>
          <w:lang w:val="uk-UA"/>
        </w:rPr>
        <w:t>і</w:t>
      </w:r>
      <w:r w:rsidR="003A7612" w:rsidRPr="007915EC">
        <w:rPr>
          <w:rFonts w:ascii="Times New Roman" w:hAnsi="Times New Roman" w:cs="Times New Roman"/>
          <w:sz w:val="28"/>
          <w:szCs w:val="28"/>
          <w:lang w:val="uk-UA"/>
        </w:rPr>
        <w:t xml:space="preserve"> порушен</w:t>
      </w:r>
      <w:r w:rsidR="00B36A2A" w:rsidRPr="007915EC">
        <w:rPr>
          <w:rFonts w:ascii="Times New Roman" w:hAnsi="Times New Roman" w:cs="Times New Roman"/>
          <w:sz w:val="28"/>
          <w:szCs w:val="28"/>
          <w:lang w:val="uk-UA"/>
        </w:rPr>
        <w:t>ня,</w:t>
      </w:r>
      <w:r w:rsidR="003A7612" w:rsidRPr="007915EC">
        <w:rPr>
          <w:rFonts w:ascii="Times New Roman" w:hAnsi="Times New Roman" w:cs="Times New Roman"/>
          <w:sz w:val="28"/>
          <w:szCs w:val="28"/>
          <w:lang w:val="uk-UA"/>
        </w:rPr>
        <w:t xml:space="preserve"> негативним змінам піддається субхондральна</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а. </w:t>
      </w:r>
      <w:r w:rsidR="00B36A2A" w:rsidRPr="007915EC">
        <w:rPr>
          <w:rFonts w:ascii="Times New Roman" w:hAnsi="Times New Roman" w:cs="Times New Roman"/>
          <w:sz w:val="28"/>
          <w:szCs w:val="28"/>
          <w:lang w:val="uk-UA"/>
        </w:rPr>
        <w:t>В середені</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голов</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и </w:t>
      </w:r>
      <w:r w:rsidRPr="007915EC">
        <w:rPr>
          <w:rFonts w:ascii="Times New Roman" w:hAnsi="Times New Roman" w:cs="Times New Roman"/>
          <w:sz w:val="28"/>
          <w:szCs w:val="28"/>
          <w:lang w:val="uk-UA"/>
        </w:rPr>
        <w:t>к</w:t>
      </w:r>
      <w:r w:rsidR="00B36A2A" w:rsidRPr="007915EC">
        <w:rPr>
          <w:rFonts w:ascii="Times New Roman" w:hAnsi="Times New Roman" w:cs="Times New Roman"/>
          <w:sz w:val="28"/>
          <w:szCs w:val="28"/>
          <w:lang w:val="uk-UA"/>
        </w:rPr>
        <w:t>ульшової</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и </w:t>
      </w:r>
      <w:r w:rsidR="00A80FEA" w:rsidRPr="007915EC">
        <w:rPr>
          <w:rFonts w:ascii="Times New Roman" w:hAnsi="Times New Roman" w:cs="Times New Roman"/>
          <w:sz w:val="28"/>
          <w:szCs w:val="28"/>
          <w:lang w:val="uk-UA"/>
        </w:rPr>
        <w:t>вини</w:t>
      </w:r>
      <w:r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ають</w:t>
      </w:r>
      <w:r w:rsidR="003A7612" w:rsidRPr="007915EC">
        <w:rPr>
          <w:rFonts w:ascii="Times New Roman" w:hAnsi="Times New Roman" w:cs="Times New Roman"/>
          <w:sz w:val="28"/>
          <w:szCs w:val="28"/>
          <w:lang w:val="uk-UA"/>
        </w:rPr>
        <w:t xml:space="preserve"> патологічні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істи, а на поверхні –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ові остеофіти. В </w:t>
      </w:r>
      <w:r w:rsidR="00A80FEA" w:rsidRPr="007915EC">
        <w:rPr>
          <w:rFonts w:ascii="Times New Roman" w:hAnsi="Times New Roman" w:cs="Times New Roman"/>
          <w:sz w:val="28"/>
          <w:szCs w:val="28"/>
          <w:lang w:val="uk-UA"/>
        </w:rPr>
        <w:t>наслідо</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 цих процесів </w:t>
      </w:r>
      <w:r w:rsidR="00A80FEA" w:rsidRPr="007915EC">
        <w:rPr>
          <w:rFonts w:ascii="Times New Roman" w:hAnsi="Times New Roman" w:cs="Times New Roman"/>
          <w:sz w:val="28"/>
          <w:szCs w:val="28"/>
          <w:lang w:val="uk-UA"/>
        </w:rPr>
        <w:t>правильна стру</w:t>
      </w:r>
      <w:r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тура</w:t>
      </w:r>
      <w:r w:rsidR="003A7612" w:rsidRPr="007915EC">
        <w:rPr>
          <w:rFonts w:ascii="Times New Roman" w:hAnsi="Times New Roman" w:cs="Times New Roman"/>
          <w:sz w:val="28"/>
          <w:szCs w:val="28"/>
          <w:lang w:val="uk-UA"/>
        </w:rPr>
        <w:t xml:space="preserve"> суглобових поверхонь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істо</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 втрачається, що </w:t>
      </w:r>
      <w:r w:rsidR="00A80FEA" w:rsidRPr="007915EC">
        <w:rPr>
          <w:rFonts w:ascii="Times New Roman" w:hAnsi="Times New Roman" w:cs="Times New Roman"/>
          <w:sz w:val="28"/>
          <w:szCs w:val="28"/>
          <w:lang w:val="uk-UA"/>
        </w:rPr>
        <w:t>спричинює</w:t>
      </w:r>
      <w:r w:rsidR="003A7612" w:rsidRPr="007915EC">
        <w:rPr>
          <w:rFonts w:ascii="Times New Roman" w:hAnsi="Times New Roman" w:cs="Times New Roman"/>
          <w:sz w:val="28"/>
          <w:szCs w:val="28"/>
          <w:lang w:val="uk-UA"/>
        </w:rPr>
        <w:t xml:space="preserve"> до рухових порушень. [25</w:t>
      </w:r>
      <w:r w:rsidR="003A7612" w:rsidRPr="007915EC">
        <w:rPr>
          <w:lang w:val="uk-UA"/>
        </w:rPr>
        <w:t xml:space="preserve">]. </w:t>
      </w:r>
      <w:r w:rsidR="003A7612" w:rsidRPr="007915EC">
        <w:rPr>
          <w:rFonts w:ascii="Times New Roman" w:hAnsi="Times New Roman" w:cs="Times New Roman"/>
          <w:sz w:val="28"/>
          <w:szCs w:val="28"/>
          <w:lang w:val="uk-UA"/>
        </w:rPr>
        <w:t>На Рис.1.1. п</w:t>
      </w:r>
      <w:r w:rsidR="00A80FEA" w:rsidRP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азано</w:t>
      </w:r>
      <w:r w:rsidR="003A7612" w:rsidRPr="007915EC">
        <w:rPr>
          <w:rFonts w:ascii="Times New Roman" w:hAnsi="Times New Roman" w:cs="Times New Roman"/>
          <w:sz w:val="28"/>
          <w:szCs w:val="28"/>
          <w:lang w:val="uk-UA"/>
        </w:rPr>
        <w:t xml:space="preserve"> дистрофічні зміни, що </w:t>
      </w:r>
      <w:r w:rsidR="00A80FEA" w:rsidRPr="007915EC">
        <w:rPr>
          <w:rFonts w:ascii="Times New Roman" w:hAnsi="Times New Roman" w:cs="Times New Roman"/>
          <w:sz w:val="28"/>
          <w:szCs w:val="28"/>
          <w:lang w:val="uk-UA"/>
        </w:rPr>
        <w:t>утворюються</w:t>
      </w:r>
      <w:r w:rsidR="003A7612" w:rsidRPr="007915EC">
        <w:rPr>
          <w:rFonts w:ascii="Times New Roman" w:hAnsi="Times New Roman" w:cs="Times New Roman"/>
          <w:sz w:val="28"/>
          <w:szCs w:val="28"/>
          <w:lang w:val="uk-UA"/>
        </w:rPr>
        <w:t xml:space="preserve"> при артрозі </w:t>
      </w:r>
      <w:r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ульшового</w:t>
      </w:r>
      <w:r w:rsidR="003A7612" w:rsidRPr="007915EC">
        <w:rPr>
          <w:rFonts w:ascii="Times New Roman" w:hAnsi="Times New Roman" w:cs="Times New Roman"/>
          <w:sz w:val="28"/>
          <w:szCs w:val="28"/>
          <w:lang w:val="uk-UA"/>
        </w:rPr>
        <w:t xml:space="preserve"> суглоба в голівці стегнової </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w:t>
      </w:r>
      <w:r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и.</w:t>
      </w:r>
    </w:p>
    <w:p w:rsidR="003A7612" w:rsidRPr="007915EC" w:rsidRDefault="003A7612" w:rsidP="003A7612">
      <w:pPr>
        <w:spacing w:line="360" w:lineRule="auto"/>
        <w:ind w:left="-567" w:firstLine="567"/>
        <w:jc w:val="center"/>
        <w:rPr>
          <w:lang w:val="uk-UA"/>
        </w:rPr>
      </w:pPr>
      <w:r w:rsidRPr="007915EC">
        <w:rPr>
          <w:noProof/>
          <w:lang w:eastAsia="ru-RU"/>
        </w:rPr>
        <w:drawing>
          <wp:inline distT="0" distB="0" distL="0" distR="0">
            <wp:extent cx="5207098" cy="3490787"/>
            <wp:effectExtent l="19050" t="0" r="0" b="0"/>
            <wp:docPr id="7" name="Рисунок 7" descr="Коксартроз тазобедренного сустава - лечение, операция, цена в С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ксартроз тазобедренного сустава - лечение, операция, цена в СПб"/>
                    <pic:cNvPicPr>
                      <a:picLocks noChangeAspect="1" noChangeArrowheads="1"/>
                    </pic:cNvPicPr>
                  </pic:nvPicPr>
                  <pic:blipFill>
                    <a:blip r:embed="rId8"/>
                    <a:srcRect/>
                    <a:stretch>
                      <a:fillRect/>
                    </a:stretch>
                  </pic:blipFill>
                  <pic:spPr bwMode="auto">
                    <a:xfrm>
                      <a:off x="0" y="0"/>
                      <a:ext cx="5208726" cy="3491879"/>
                    </a:xfrm>
                    <a:prstGeom prst="rect">
                      <a:avLst/>
                    </a:prstGeom>
                    <a:noFill/>
                    <a:ln w="9525">
                      <a:noFill/>
                      <a:miter lim="800000"/>
                      <a:headEnd/>
                      <a:tailEnd/>
                    </a:ln>
                  </pic:spPr>
                </pic:pic>
              </a:graphicData>
            </a:graphic>
          </wp:inline>
        </w:drawing>
      </w:r>
    </w:p>
    <w:p w:rsidR="003A7612" w:rsidRPr="007915EC" w:rsidRDefault="003A7612" w:rsidP="003A7612">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Рис.1.</w:t>
      </w:r>
      <w:r w:rsidR="00AE65B7">
        <w:rPr>
          <w:rFonts w:ascii="Times New Roman" w:hAnsi="Times New Roman" w:cs="Times New Roman"/>
          <w:sz w:val="24"/>
          <w:szCs w:val="24"/>
          <w:lang w:val="uk-UA"/>
        </w:rPr>
        <w:t>1.</w:t>
      </w:r>
      <w:r w:rsidRPr="007915EC">
        <w:rPr>
          <w:rFonts w:ascii="Times New Roman" w:hAnsi="Times New Roman" w:cs="Times New Roman"/>
          <w:sz w:val="24"/>
          <w:szCs w:val="24"/>
          <w:lang w:val="uk-UA"/>
        </w:rPr>
        <w:t xml:space="preserve"> Дистрофічні зміни голів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и стегнової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іст</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и при </w:t>
      </w:r>
      <w:r w:rsidR="00A80FEA" w:rsidRPr="007915EC">
        <w:rPr>
          <w:rFonts w:ascii="Times New Roman" w:hAnsi="Times New Roman" w:cs="Times New Roman"/>
          <w:sz w:val="24"/>
          <w:szCs w:val="24"/>
          <w:lang w:val="uk-UA"/>
        </w:rPr>
        <w:t xml:space="preserve">артрозі </w:t>
      </w:r>
      <w:r w:rsidR="00036393" w:rsidRPr="007915EC">
        <w:rPr>
          <w:rFonts w:ascii="Times New Roman" w:hAnsi="Times New Roman" w:cs="Times New Roman"/>
          <w:sz w:val="24"/>
          <w:szCs w:val="24"/>
          <w:lang w:val="uk-UA"/>
        </w:rPr>
        <w:t>к</w:t>
      </w:r>
      <w:r w:rsidR="00A80FEA" w:rsidRPr="007915EC">
        <w:rPr>
          <w:rFonts w:ascii="Times New Roman" w:hAnsi="Times New Roman" w:cs="Times New Roman"/>
          <w:sz w:val="24"/>
          <w:szCs w:val="24"/>
          <w:lang w:val="uk-UA"/>
        </w:rPr>
        <w:t>ульшового суглоба</w:t>
      </w:r>
    </w:p>
    <w:p w:rsidR="003A7612" w:rsidRPr="007915EC" w:rsidRDefault="003A7612"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сартрозі спостерігається </w:t>
      </w:r>
      <w:r w:rsidR="00A07689" w:rsidRPr="007915EC">
        <w:rPr>
          <w:rFonts w:ascii="Times New Roman" w:hAnsi="Times New Roman" w:cs="Times New Roman"/>
          <w:sz w:val="28"/>
          <w:szCs w:val="28"/>
          <w:lang w:val="uk-UA"/>
        </w:rPr>
        <w:t>чіт</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 xml:space="preserve">о виражена градацій ступенів та відповідність больових синдромів до </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лінічних виснов</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ів</w:t>
      </w:r>
      <w:r w:rsidRPr="007915EC">
        <w:rPr>
          <w:rFonts w:ascii="Times New Roman" w:hAnsi="Times New Roman" w:cs="Times New Roman"/>
          <w:sz w:val="28"/>
          <w:szCs w:val="28"/>
          <w:lang w:val="uk-UA"/>
        </w:rPr>
        <w:t xml:space="preserve">. Біль при ходьбі 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ульгавість </w:t>
      </w:r>
      <w:r w:rsidR="00A07689" w:rsidRPr="007915EC">
        <w:rPr>
          <w:rFonts w:ascii="Times New Roman" w:hAnsi="Times New Roman" w:cs="Times New Roman"/>
          <w:sz w:val="28"/>
          <w:szCs w:val="28"/>
          <w:lang w:val="uk-UA"/>
        </w:rPr>
        <w:t>проявляються спочат</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у тіль</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и після фізичних навантажень п</w:t>
      </w:r>
      <w:r w:rsidRPr="007915EC">
        <w:rPr>
          <w:rFonts w:ascii="Times New Roman" w:hAnsi="Times New Roman" w:cs="Times New Roman"/>
          <w:sz w:val="28"/>
          <w:szCs w:val="28"/>
          <w:lang w:val="uk-UA"/>
        </w:rPr>
        <w:t>і</w:t>
      </w:r>
      <w:r w:rsidR="00A07689" w:rsidRPr="007915EC">
        <w:rPr>
          <w:rFonts w:ascii="Times New Roman" w:hAnsi="Times New Roman" w:cs="Times New Roman"/>
          <w:sz w:val="28"/>
          <w:szCs w:val="28"/>
          <w:lang w:val="uk-UA"/>
        </w:rPr>
        <w:t xml:space="preserve">зніше </w:t>
      </w:r>
      <w:r w:rsidR="00A07689" w:rsidRPr="007915EC">
        <w:rPr>
          <w:rFonts w:ascii="Times New Roman" w:hAnsi="Times New Roman" w:cs="Times New Roman"/>
          <w:sz w:val="28"/>
          <w:szCs w:val="28"/>
          <w:lang w:val="uk-UA"/>
        </w:rPr>
        <w:lastRenderedPageBreak/>
        <w:t>тримаються весь день, а на останніх стадіях, або у важ</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их випад</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 xml:space="preserve">ах </w:t>
      </w:r>
      <w:r w:rsidRPr="007915EC">
        <w:rPr>
          <w:rFonts w:ascii="Times New Roman" w:hAnsi="Times New Roman" w:cs="Times New Roman"/>
          <w:sz w:val="28"/>
          <w:szCs w:val="28"/>
          <w:lang w:val="uk-UA"/>
        </w:rPr>
        <w:t>настіль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інтенсивні, що заважають хворому  </w:t>
      </w:r>
      <w:r w:rsidR="00A07689" w:rsidRPr="007915EC">
        <w:rPr>
          <w:rFonts w:ascii="Times New Roman" w:hAnsi="Times New Roman" w:cs="Times New Roman"/>
          <w:sz w:val="28"/>
          <w:szCs w:val="28"/>
          <w:lang w:val="uk-UA"/>
        </w:rPr>
        <w:t>спати</w:t>
      </w:r>
      <w:r w:rsidRPr="007915EC">
        <w:rPr>
          <w:rFonts w:ascii="Times New Roman" w:hAnsi="Times New Roman" w:cs="Times New Roman"/>
          <w:sz w:val="28"/>
          <w:szCs w:val="28"/>
          <w:lang w:val="uk-UA"/>
        </w:rPr>
        <w:t xml:space="preserve">, віддають 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олінний суглоб, в </w:t>
      </w:r>
      <w:r w:rsidR="00A07689" w:rsidRPr="007915EC">
        <w:rPr>
          <w:rFonts w:ascii="Times New Roman" w:hAnsi="Times New Roman" w:cs="Times New Roman"/>
          <w:sz w:val="28"/>
          <w:szCs w:val="28"/>
          <w:lang w:val="uk-UA"/>
        </w:rPr>
        <w:t>сідниці, поясницю і пахову область</w:t>
      </w:r>
      <w:r w:rsidRPr="007915EC">
        <w:rPr>
          <w:rFonts w:ascii="Times New Roman" w:hAnsi="Times New Roman" w:cs="Times New Roman"/>
          <w:sz w:val="28"/>
          <w:szCs w:val="28"/>
          <w:lang w:val="uk-UA"/>
        </w:rPr>
        <w:t xml:space="preserve">. </w:t>
      </w:r>
      <w:r w:rsidR="00A07689" w:rsidRPr="007915EC">
        <w:rPr>
          <w:rFonts w:ascii="Times New Roman" w:hAnsi="Times New Roman" w:cs="Times New Roman"/>
          <w:sz w:val="28"/>
          <w:szCs w:val="28"/>
          <w:lang w:val="uk-UA"/>
        </w:rPr>
        <w:t xml:space="preserve">Майже відразу </w:t>
      </w:r>
      <w:r w:rsidRPr="007915EC">
        <w:rPr>
          <w:rFonts w:ascii="Times New Roman" w:hAnsi="Times New Roman" w:cs="Times New Roman"/>
          <w:sz w:val="28"/>
          <w:szCs w:val="28"/>
          <w:lang w:val="uk-UA"/>
        </w:rPr>
        <w:t xml:space="preserve"> вини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ає гіпотрофія м'язів стегна і сід</w:t>
      </w:r>
      <w:r w:rsidR="00A07689" w:rsidRPr="007915EC">
        <w:rPr>
          <w:rFonts w:ascii="Times New Roman" w:hAnsi="Times New Roman" w:cs="Times New Roman"/>
          <w:sz w:val="28"/>
          <w:szCs w:val="28"/>
          <w:lang w:val="uk-UA"/>
        </w:rPr>
        <w:t xml:space="preserve">ничних м’язів. Хода стає повільною та </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омпенсаторною</w:t>
      </w:r>
      <w:r w:rsidRPr="007915EC">
        <w:rPr>
          <w:rFonts w:ascii="Times New Roman" w:hAnsi="Times New Roman" w:cs="Times New Roman"/>
          <w:sz w:val="28"/>
          <w:szCs w:val="28"/>
          <w:lang w:val="uk-UA"/>
        </w:rPr>
        <w:t xml:space="preserve"> із-за порушення с</w:t>
      </w:r>
      <w:r w:rsidR="00A07689" w:rsidRPr="007915EC">
        <w:rPr>
          <w:rFonts w:ascii="Times New Roman" w:hAnsi="Times New Roman" w:cs="Times New Roman"/>
          <w:sz w:val="28"/>
          <w:szCs w:val="28"/>
          <w:lang w:val="uk-UA"/>
        </w:rPr>
        <w:t>тати</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и або в</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 xml:space="preserve">орочення </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 xml:space="preserve">и </w:t>
      </w:r>
      <w:r w:rsidRPr="007915EC">
        <w:rPr>
          <w:rFonts w:ascii="Times New Roman" w:hAnsi="Times New Roman" w:cs="Times New Roman"/>
          <w:sz w:val="28"/>
          <w:szCs w:val="28"/>
          <w:lang w:val="uk-UA"/>
        </w:rPr>
        <w:t xml:space="preserve"> з'явля</w:t>
      </w:r>
      <w:r w:rsidR="00A07689" w:rsidRPr="007915EC">
        <w:rPr>
          <w:rFonts w:ascii="Times New Roman" w:hAnsi="Times New Roman" w:cs="Times New Roman"/>
          <w:sz w:val="28"/>
          <w:szCs w:val="28"/>
          <w:lang w:val="uk-UA"/>
        </w:rPr>
        <w:t>ється</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ульгавість. До </w:t>
      </w:r>
      <w:r w:rsidR="00A07689" w:rsidRPr="007915EC">
        <w:rPr>
          <w:rFonts w:ascii="Times New Roman" w:hAnsi="Times New Roman" w:cs="Times New Roman"/>
          <w:sz w:val="28"/>
          <w:szCs w:val="28"/>
          <w:lang w:val="uk-UA"/>
        </w:rPr>
        <w:t>головних</w:t>
      </w:r>
      <w:r w:rsidRPr="007915EC">
        <w:rPr>
          <w:rFonts w:ascii="Times New Roman" w:hAnsi="Times New Roman" w:cs="Times New Roman"/>
          <w:sz w:val="28"/>
          <w:szCs w:val="28"/>
          <w:lang w:val="uk-UA"/>
        </w:rPr>
        <w:t xml:space="preserve"> симптомів </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сартрозу</w:t>
      </w:r>
      <w:r w:rsidRPr="007915EC">
        <w:rPr>
          <w:rFonts w:ascii="Times New Roman" w:hAnsi="Times New Roman" w:cs="Times New Roman"/>
          <w:sz w:val="28"/>
          <w:szCs w:val="28"/>
          <w:lang w:val="uk-UA"/>
        </w:rPr>
        <w:t xml:space="preserve"> відносяться біль в паху і стегні,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ульгування, 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орочення хворої ноги і атрофія м'язів стегна. На </w:t>
      </w:r>
      <w:r w:rsidR="00A07689" w:rsidRPr="007915EC">
        <w:rPr>
          <w:rFonts w:ascii="Times New Roman" w:hAnsi="Times New Roman" w:cs="Times New Roman"/>
          <w:sz w:val="28"/>
          <w:szCs w:val="28"/>
          <w:lang w:val="uk-UA"/>
        </w:rPr>
        <w:t>ранніх</w:t>
      </w:r>
      <w:r w:rsidRPr="007915EC">
        <w:rPr>
          <w:rFonts w:ascii="Times New Roman" w:hAnsi="Times New Roman" w:cs="Times New Roman"/>
          <w:sz w:val="28"/>
          <w:szCs w:val="28"/>
          <w:lang w:val="uk-UA"/>
        </w:rPr>
        <w:t xml:space="preserve"> стадіях </w:t>
      </w:r>
      <w:r w:rsidR="00A07689" w:rsidRPr="007915EC">
        <w:rPr>
          <w:rFonts w:ascii="Times New Roman" w:hAnsi="Times New Roman" w:cs="Times New Roman"/>
          <w:sz w:val="28"/>
          <w:szCs w:val="28"/>
          <w:lang w:val="uk-UA"/>
        </w:rPr>
        <w:t xml:space="preserve">артрозу </w:t>
      </w:r>
      <w:r w:rsidR="00036393" w:rsidRPr="007915EC">
        <w:rPr>
          <w:rFonts w:ascii="Times New Roman" w:hAnsi="Times New Roman" w:cs="Times New Roman"/>
          <w:sz w:val="28"/>
          <w:szCs w:val="28"/>
          <w:lang w:val="uk-UA"/>
        </w:rPr>
        <w:t>к</w:t>
      </w:r>
      <w:r w:rsidR="00A07689" w:rsidRPr="007915EC">
        <w:rPr>
          <w:rFonts w:ascii="Times New Roman" w:hAnsi="Times New Roman" w:cs="Times New Roman"/>
          <w:sz w:val="28"/>
          <w:szCs w:val="28"/>
          <w:lang w:val="uk-UA"/>
        </w:rPr>
        <w:t>ульшового суглоба</w:t>
      </w:r>
      <w:r w:rsidR="007915EC">
        <w:rPr>
          <w:rFonts w:ascii="Times New Roman" w:hAnsi="Times New Roman" w:cs="Times New Roman"/>
          <w:sz w:val="28"/>
          <w:szCs w:val="28"/>
          <w:lang w:val="uk-UA"/>
        </w:rPr>
        <w:t xml:space="preserve"> </w:t>
      </w:r>
      <w:r w:rsidR="00A07689" w:rsidRPr="007915EC">
        <w:rPr>
          <w:rFonts w:ascii="Times New Roman" w:hAnsi="Times New Roman" w:cs="Times New Roman"/>
          <w:sz w:val="28"/>
          <w:szCs w:val="28"/>
          <w:lang w:val="uk-UA"/>
        </w:rPr>
        <w:t>симптоми не виражені</w:t>
      </w:r>
      <w:r w:rsidRPr="007915EC">
        <w:rPr>
          <w:rFonts w:ascii="Times New Roman" w:hAnsi="Times New Roman" w:cs="Times New Roman"/>
          <w:sz w:val="28"/>
          <w:szCs w:val="28"/>
          <w:lang w:val="uk-UA"/>
        </w:rPr>
        <w:t xml:space="preserve"> і пацієнт не звертається до спеціаліста </w:t>
      </w:r>
      <w:r w:rsidR="00A07689" w:rsidRPr="007915EC">
        <w:rPr>
          <w:rFonts w:ascii="Times New Roman" w:hAnsi="Times New Roman" w:cs="Times New Roman"/>
          <w:sz w:val="28"/>
          <w:szCs w:val="28"/>
          <w:lang w:val="uk-UA"/>
        </w:rPr>
        <w:t>через що</w:t>
      </w:r>
      <w:r w:rsidRPr="007915EC">
        <w:rPr>
          <w:rFonts w:ascii="Times New Roman" w:hAnsi="Times New Roman" w:cs="Times New Roman"/>
          <w:sz w:val="28"/>
          <w:szCs w:val="28"/>
          <w:lang w:val="uk-UA"/>
        </w:rPr>
        <w:t xml:space="preserve"> втрачається час і </w:t>
      </w:r>
      <w:r w:rsidR="007915EC">
        <w:rPr>
          <w:rFonts w:ascii="Times New Roman" w:hAnsi="Times New Roman" w:cs="Times New Roman"/>
          <w:sz w:val="28"/>
          <w:szCs w:val="28"/>
          <w:lang w:val="uk-UA"/>
        </w:rPr>
        <w:t xml:space="preserve">починається </w:t>
      </w:r>
      <w:r w:rsidRPr="007915EC">
        <w:rPr>
          <w:rFonts w:ascii="Times New Roman" w:hAnsi="Times New Roman" w:cs="Times New Roman"/>
          <w:sz w:val="28"/>
          <w:szCs w:val="28"/>
          <w:lang w:val="uk-UA"/>
        </w:rPr>
        <w:t>без</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симптомне руйнування суглоба [20, 31].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що не </w:t>
      </w:r>
      <w:r w:rsidR="00A07689" w:rsidRPr="007915EC">
        <w:rPr>
          <w:rFonts w:ascii="Times New Roman" w:hAnsi="Times New Roman" w:cs="Times New Roman"/>
          <w:sz w:val="28"/>
          <w:szCs w:val="28"/>
          <w:lang w:val="uk-UA"/>
        </w:rPr>
        <w:t>звернутись вчасно до спеціаліста</w:t>
      </w:r>
      <w:r w:rsidRPr="007915EC">
        <w:rPr>
          <w:rFonts w:ascii="Times New Roman" w:hAnsi="Times New Roman" w:cs="Times New Roman"/>
          <w:sz w:val="28"/>
          <w:szCs w:val="28"/>
          <w:lang w:val="uk-UA"/>
        </w:rPr>
        <w:t>, то з'являється обмеження рух</w:t>
      </w:r>
      <w:r w:rsidR="00A07689" w:rsidRPr="007915EC">
        <w:rPr>
          <w:rFonts w:ascii="Times New Roman" w:hAnsi="Times New Roman" w:cs="Times New Roman"/>
          <w:sz w:val="28"/>
          <w:szCs w:val="28"/>
          <w:lang w:val="uk-UA"/>
        </w:rPr>
        <w:t>у у</w:t>
      </w:r>
      <w:r w:rsidRPr="007915EC">
        <w:rPr>
          <w:rFonts w:ascii="Times New Roman" w:hAnsi="Times New Roman" w:cs="Times New Roman"/>
          <w:sz w:val="28"/>
          <w:szCs w:val="28"/>
          <w:lang w:val="uk-UA"/>
        </w:rPr>
        <w:t xml:space="preserve"> хвор</w:t>
      </w:r>
      <w:r w:rsidR="00A07689" w:rsidRPr="007915EC">
        <w:rPr>
          <w:rFonts w:ascii="Times New Roman" w:hAnsi="Times New Roman" w:cs="Times New Roman"/>
          <w:sz w:val="28"/>
          <w:szCs w:val="28"/>
          <w:lang w:val="uk-UA"/>
        </w:rPr>
        <w:t>ій</w:t>
      </w:r>
      <w:r w:rsidRPr="007915EC">
        <w:rPr>
          <w:rFonts w:ascii="Times New Roman" w:hAnsi="Times New Roman" w:cs="Times New Roman"/>
          <w:sz w:val="28"/>
          <w:szCs w:val="28"/>
          <w:lang w:val="uk-UA"/>
        </w:rPr>
        <w:t xml:space="preserve"> но</w:t>
      </w:r>
      <w:r w:rsidR="00A07689" w:rsidRPr="007915EC">
        <w:rPr>
          <w:rFonts w:ascii="Times New Roman" w:hAnsi="Times New Roman" w:cs="Times New Roman"/>
          <w:sz w:val="28"/>
          <w:szCs w:val="28"/>
          <w:lang w:val="uk-UA"/>
        </w:rPr>
        <w:t>зі</w:t>
      </w:r>
      <w:r w:rsidRPr="007915EC">
        <w:rPr>
          <w:rFonts w:ascii="Times New Roman" w:hAnsi="Times New Roman" w:cs="Times New Roman"/>
          <w:sz w:val="28"/>
          <w:szCs w:val="28"/>
          <w:lang w:val="uk-UA"/>
        </w:rPr>
        <w:t xml:space="preserve"> і </w:t>
      </w:r>
      <w:r w:rsidR="00A07689" w:rsidRPr="007915EC">
        <w:rPr>
          <w:rFonts w:ascii="Times New Roman" w:hAnsi="Times New Roman" w:cs="Times New Roman"/>
          <w:sz w:val="28"/>
          <w:szCs w:val="28"/>
          <w:lang w:val="uk-UA"/>
        </w:rPr>
        <w:t>збільшення</w:t>
      </w:r>
      <w:r w:rsidRPr="007915EC">
        <w:rPr>
          <w:rFonts w:ascii="Times New Roman" w:hAnsi="Times New Roman" w:cs="Times New Roman"/>
          <w:sz w:val="28"/>
          <w:szCs w:val="28"/>
          <w:lang w:val="uk-UA"/>
        </w:rPr>
        <w:t xml:space="preserve"> болю,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вини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ає 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ах і </w:t>
      </w:r>
      <w:r w:rsidR="00293796" w:rsidRPr="007915EC">
        <w:rPr>
          <w:rFonts w:ascii="Times New Roman" w:hAnsi="Times New Roman" w:cs="Times New Roman"/>
          <w:sz w:val="28"/>
          <w:szCs w:val="28"/>
          <w:lang w:val="uk-UA"/>
        </w:rPr>
        <w:t>починає вини</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ати навіть</w:t>
      </w:r>
      <w:r w:rsidRPr="007915EC">
        <w:rPr>
          <w:rFonts w:ascii="Times New Roman" w:hAnsi="Times New Roman" w:cs="Times New Roman"/>
          <w:sz w:val="28"/>
          <w:szCs w:val="28"/>
          <w:lang w:val="uk-UA"/>
        </w:rPr>
        <w:t xml:space="preserve"> в стані спо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ою. При цьому </w:t>
      </w:r>
      <w:r w:rsidR="007915EC" w:rsidRPr="007915EC">
        <w:rPr>
          <w:rFonts w:ascii="Times New Roman" w:hAnsi="Times New Roman" w:cs="Times New Roman"/>
          <w:sz w:val="28"/>
          <w:szCs w:val="28"/>
          <w:lang w:val="uk-UA"/>
        </w:rPr>
        <w:t>з’являється</w:t>
      </w:r>
      <w:r w:rsidRPr="007915EC">
        <w:rPr>
          <w:rFonts w:ascii="Times New Roman" w:hAnsi="Times New Roman" w:cs="Times New Roman"/>
          <w:sz w:val="28"/>
          <w:szCs w:val="28"/>
          <w:lang w:val="uk-UA"/>
        </w:rPr>
        <w:t xml:space="preserve"> помітна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ульгавість при ходьбі на хвору ногу.</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Дегенеративні зміни 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ульшовому суглобі представлено на Рис.1.2</w:t>
      </w:r>
    </w:p>
    <w:p w:rsidR="003A7612" w:rsidRPr="007915EC" w:rsidRDefault="003A7612" w:rsidP="003A7612">
      <w:pPr>
        <w:spacing w:line="360" w:lineRule="auto"/>
        <w:ind w:left="-567" w:firstLine="567"/>
        <w:jc w:val="center"/>
        <w:rPr>
          <w:rFonts w:ascii="Times New Roman" w:hAnsi="Times New Roman" w:cs="Times New Roman"/>
          <w:sz w:val="28"/>
          <w:szCs w:val="28"/>
          <w:lang w:val="uk-UA"/>
        </w:rPr>
      </w:pPr>
      <w:r w:rsidRPr="007915EC">
        <w:rPr>
          <w:noProof/>
          <w:lang w:eastAsia="ru-RU"/>
        </w:rPr>
        <w:drawing>
          <wp:inline distT="0" distB="0" distL="0" distR="0">
            <wp:extent cx="4152021" cy="3456952"/>
            <wp:effectExtent l="19050" t="0" r="879" b="0"/>
            <wp:docPr id="10" name="Рисунок 10" descr="Коксартроз (артроз тазобедренного сустава) | Кинезис - центр по лечению  позвоночника и суставов в Мариу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ксартроз (артроз тазобедренного сустава) | Кинезис - центр по лечению  позвоночника и суставов в Мариуполе"/>
                    <pic:cNvPicPr>
                      <a:picLocks noChangeAspect="1" noChangeArrowheads="1"/>
                    </pic:cNvPicPr>
                  </pic:nvPicPr>
                  <pic:blipFill>
                    <a:blip r:embed="rId9"/>
                    <a:srcRect/>
                    <a:stretch>
                      <a:fillRect/>
                    </a:stretch>
                  </pic:blipFill>
                  <pic:spPr bwMode="auto">
                    <a:xfrm>
                      <a:off x="0" y="0"/>
                      <a:ext cx="4152271" cy="3457160"/>
                    </a:xfrm>
                    <a:prstGeom prst="rect">
                      <a:avLst/>
                    </a:prstGeom>
                    <a:noFill/>
                    <a:ln w="9525">
                      <a:noFill/>
                      <a:miter lim="800000"/>
                      <a:headEnd/>
                      <a:tailEnd/>
                    </a:ln>
                  </pic:spPr>
                </pic:pic>
              </a:graphicData>
            </a:graphic>
          </wp:inline>
        </w:drawing>
      </w:r>
    </w:p>
    <w:p w:rsidR="003A7612" w:rsidRPr="007915EC" w:rsidRDefault="003A7612" w:rsidP="003A7612">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Рис.1.</w:t>
      </w:r>
      <w:r w:rsidR="00AE65B7">
        <w:rPr>
          <w:rFonts w:ascii="Times New Roman" w:hAnsi="Times New Roman" w:cs="Times New Roman"/>
          <w:sz w:val="24"/>
          <w:szCs w:val="24"/>
          <w:lang w:val="uk-UA"/>
        </w:rPr>
        <w:t>2.</w:t>
      </w:r>
      <w:r w:rsidRPr="007915EC">
        <w:rPr>
          <w:rFonts w:ascii="Times New Roman" w:hAnsi="Times New Roman" w:cs="Times New Roman"/>
          <w:sz w:val="24"/>
          <w:szCs w:val="24"/>
          <w:lang w:val="uk-UA"/>
        </w:rPr>
        <w:t xml:space="preserve"> Дегенеративні зміни в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ульшовому суглобі при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с артрозі</w:t>
      </w:r>
    </w:p>
    <w:p w:rsidR="00293796" w:rsidRPr="007915EC" w:rsidRDefault="003A7612" w:rsidP="0029379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Причини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сартрозу. </w:t>
      </w:r>
    </w:p>
    <w:p w:rsidR="00293796" w:rsidRPr="007915EC" w:rsidRDefault="007915EC" w:rsidP="0029379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Аналізуючи</w:t>
      </w:r>
      <w:r w:rsidR="003A7612" w:rsidRPr="007915EC">
        <w:rPr>
          <w:rFonts w:ascii="Times New Roman" w:hAnsi="Times New Roman" w:cs="Times New Roman"/>
          <w:sz w:val="28"/>
          <w:szCs w:val="28"/>
          <w:lang w:val="uk-UA"/>
        </w:rPr>
        <w:t xml:space="preserve"> нау</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ові</w:t>
      </w:r>
      <w:r w:rsidR="00293796" w:rsidRPr="007915EC">
        <w:rPr>
          <w:rFonts w:ascii="Times New Roman" w:hAnsi="Times New Roman" w:cs="Times New Roman"/>
          <w:sz w:val="28"/>
          <w:szCs w:val="28"/>
          <w:lang w:val="uk-UA"/>
        </w:rPr>
        <w:t xml:space="preserve"> джерела</w:t>
      </w:r>
      <w:r w:rsidR="003A7612" w:rsidRPr="007915EC">
        <w:rPr>
          <w:rFonts w:ascii="Times New Roman" w:hAnsi="Times New Roman" w:cs="Times New Roman"/>
          <w:sz w:val="28"/>
          <w:szCs w:val="28"/>
          <w:lang w:val="uk-UA"/>
        </w:rPr>
        <w:t xml:space="preserve"> та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лінічні дані щодо форм</w:t>
      </w:r>
      <w:r w:rsidR="00293796" w:rsidRPr="007915EC">
        <w:rPr>
          <w:rFonts w:ascii="Times New Roman" w:hAnsi="Times New Roman" w:cs="Times New Roman"/>
          <w:sz w:val="28"/>
          <w:szCs w:val="28"/>
          <w:lang w:val="uk-UA"/>
        </w:rPr>
        <w:t xml:space="preserve"> та стадій</w:t>
      </w:r>
      <w:r>
        <w:rPr>
          <w:rFonts w:ascii="Times New Roman" w:hAnsi="Times New Roman" w:cs="Times New Roman"/>
          <w:sz w:val="28"/>
          <w:szCs w:val="28"/>
          <w:lang w:val="uk-UA"/>
        </w:rPr>
        <w:t xml:space="preserve"> </w:t>
      </w:r>
      <w:r w:rsidR="00293796" w:rsidRPr="007915EC">
        <w:rPr>
          <w:rFonts w:ascii="Times New Roman" w:hAnsi="Times New Roman" w:cs="Times New Roman"/>
          <w:sz w:val="28"/>
          <w:szCs w:val="28"/>
          <w:lang w:val="uk-UA"/>
        </w:rPr>
        <w:t xml:space="preserve">артрозу </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ульшового суглоба</w:t>
      </w:r>
      <w:r w:rsidR="003A7612" w:rsidRPr="007915EC">
        <w:rPr>
          <w:rFonts w:ascii="Times New Roman" w:hAnsi="Times New Roman" w:cs="Times New Roman"/>
          <w:sz w:val="28"/>
          <w:szCs w:val="28"/>
          <w:lang w:val="uk-UA"/>
        </w:rPr>
        <w:t xml:space="preserve"> ми </w:t>
      </w:r>
      <w:r w:rsidR="00293796" w:rsidRPr="007915EC">
        <w:rPr>
          <w:rFonts w:ascii="Times New Roman" w:hAnsi="Times New Roman" w:cs="Times New Roman"/>
          <w:sz w:val="28"/>
          <w:szCs w:val="28"/>
          <w:lang w:val="uk-UA"/>
        </w:rPr>
        <w:t>вияснили</w:t>
      </w:r>
      <w:r w:rsidR="003A7612" w:rsidRPr="007915EC">
        <w:rPr>
          <w:rFonts w:ascii="Times New Roman" w:hAnsi="Times New Roman" w:cs="Times New Roman"/>
          <w:sz w:val="28"/>
          <w:szCs w:val="28"/>
          <w:lang w:val="uk-UA"/>
        </w:rPr>
        <w:t xml:space="preserve">, що він може бути первинним та вторинним. </w:t>
      </w:r>
    </w:p>
    <w:p w:rsidR="00293796" w:rsidRPr="007915EC" w:rsidRDefault="003A7612" w:rsidP="0029379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 xml:space="preserve">Первинна форма </w:t>
      </w:r>
      <w:r w:rsidR="00293796" w:rsidRPr="007915EC">
        <w:rPr>
          <w:rFonts w:ascii="Times New Roman" w:hAnsi="Times New Roman" w:cs="Times New Roman"/>
          <w:sz w:val="28"/>
          <w:szCs w:val="28"/>
          <w:lang w:val="uk-UA"/>
        </w:rPr>
        <w:t>вини</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ає</w:t>
      </w:r>
      <w:r w:rsidRPr="007915EC">
        <w:rPr>
          <w:rFonts w:ascii="Times New Roman" w:hAnsi="Times New Roman" w:cs="Times New Roman"/>
          <w:sz w:val="28"/>
          <w:szCs w:val="28"/>
          <w:lang w:val="uk-UA"/>
        </w:rPr>
        <w:t xml:space="preserve"> під впливом</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певних причин. </w:t>
      </w:r>
    </w:p>
    <w:p w:rsidR="003A7612" w:rsidRPr="007915EC" w:rsidRDefault="003A7612" w:rsidP="0029379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Вторинна форма артрозу </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ульшового</w:t>
      </w:r>
      <w:r w:rsidRPr="007915EC">
        <w:rPr>
          <w:rFonts w:ascii="Times New Roman" w:hAnsi="Times New Roman" w:cs="Times New Roman"/>
          <w:sz w:val="28"/>
          <w:szCs w:val="28"/>
          <w:lang w:val="uk-UA"/>
        </w:rPr>
        <w:t xml:space="preserve"> суглоб</w:t>
      </w:r>
      <w:r w:rsidR="00293796" w:rsidRPr="007915EC">
        <w:rPr>
          <w:rFonts w:ascii="Times New Roman" w:hAnsi="Times New Roman" w:cs="Times New Roman"/>
          <w:sz w:val="28"/>
          <w:szCs w:val="28"/>
          <w:lang w:val="uk-UA"/>
        </w:rPr>
        <w:t>у вини</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ає за</w:t>
      </w:r>
      <w:r w:rsidRPr="007915EC">
        <w:rPr>
          <w:rFonts w:ascii="Times New Roman" w:hAnsi="Times New Roman" w:cs="Times New Roman"/>
          <w:sz w:val="28"/>
          <w:szCs w:val="28"/>
          <w:lang w:val="uk-UA"/>
        </w:rPr>
        <w:t xml:space="preserve"> наявністю інших </w:t>
      </w:r>
      <w:r w:rsidR="00293796" w:rsidRPr="007915EC">
        <w:rPr>
          <w:rFonts w:ascii="Times New Roman" w:hAnsi="Times New Roman" w:cs="Times New Roman"/>
          <w:sz w:val="28"/>
          <w:szCs w:val="28"/>
          <w:lang w:val="uk-UA"/>
        </w:rPr>
        <w:t>хвороб</w:t>
      </w: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є фа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торами ризи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Вторинна форма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w:t>
      </w:r>
      <w:r w:rsidR="00293796" w:rsidRPr="007915EC">
        <w:rPr>
          <w:rFonts w:ascii="Times New Roman" w:hAnsi="Times New Roman" w:cs="Times New Roman"/>
          <w:sz w:val="28"/>
          <w:szCs w:val="28"/>
          <w:lang w:val="uk-UA"/>
        </w:rPr>
        <w:t>вини</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аєчерез та</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і захворювання</w:t>
      </w:r>
      <w:r w:rsidRPr="007915EC">
        <w:rPr>
          <w:rFonts w:ascii="Times New Roman" w:hAnsi="Times New Roman" w:cs="Times New Roman"/>
          <w:sz w:val="28"/>
          <w:szCs w:val="28"/>
          <w:lang w:val="uk-UA"/>
        </w:rPr>
        <w:t xml:space="preserve">: </w:t>
      </w:r>
    </w:p>
    <w:p w:rsidR="008A1A7E" w:rsidRPr="007915EC" w:rsidRDefault="008A1A7E" w:rsidP="0029379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Асептичний не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роз. </w:t>
      </w:r>
      <w:r w:rsidR="00A80FEA" w:rsidRPr="007915EC">
        <w:rPr>
          <w:rFonts w:ascii="Times New Roman" w:hAnsi="Times New Roman" w:cs="Times New Roman"/>
          <w:sz w:val="28"/>
          <w:szCs w:val="28"/>
          <w:lang w:val="uk-UA"/>
        </w:rPr>
        <w:t>Обходить</w:t>
      </w:r>
      <w:r w:rsidRPr="007915EC">
        <w:rPr>
          <w:rFonts w:ascii="Times New Roman" w:hAnsi="Times New Roman" w:cs="Times New Roman"/>
          <w:sz w:val="28"/>
          <w:szCs w:val="28"/>
          <w:lang w:val="uk-UA"/>
        </w:rPr>
        <w:t xml:space="preserve"> 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голів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н</w:t>
      </w:r>
      <w:r w:rsidR="00A80FEA" w:rsidRPr="007915EC">
        <w:rPr>
          <w:rFonts w:ascii="Times New Roman" w:hAnsi="Times New Roman" w:cs="Times New Roman"/>
          <w:sz w:val="28"/>
          <w:szCs w:val="28"/>
          <w:lang w:val="uk-UA"/>
        </w:rPr>
        <w:t>есетяж</w:t>
      </w:r>
      <w:r w:rsidR="00036393"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ий</w:t>
      </w:r>
      <w:r w:rsidRPr="007915EC">
        <w:rPr>
          <w:rFonts w:ascii="Times New Roman" w:hAnsi="Times New Roman" w:cs="Times New Roman"/>
          <w:sz w:val="28"/>
          <w:szCs w:val="28"/>
          <w:lang w:val="uk-UA"/>
        </w:rPr>
        <w:t xml:space="preserve"> 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 при цьому в</w:t>
      </w:r>
      <w:r w:rsidR="00A80FEA" w:rsidRPr="007915EC">
        <w:rPr>
          <w:rFonts w:ascii="Times New Roman" w:hAnsi="Times New Roman" w:cs="Times New Roman"/>
          <w:sz w:val="28"/>
          <w:szCs w:val="28"/>
          <w:lang w:val="uk-UA"/>
        </w:rPr>
        <w:t>ини</w:t>
      </w:r>
      <w:r w:rsidR="00036393"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ає</w:t>
      </w:r>
      <w:r w:rsidRPr="007915EC">
        <w:rPr>
          <w:rFonts w:ascii="Times New Roman" w:hAnsi="Times New Roman" w:cs="Times New Roman"/>
          <w:sz w:val="28"/>
          <w:szCs w:val="28"/>
          <w:lang w:val="uk-UA"/>
        </w:rPr>
        <w:t xml:space="preserve"> омертвіння гол</w:t>
      </w:r>
      <w:r w:rsidR="00A80FEA"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стегнової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внаслідо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порушення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ровообігу [12,15]</w:t>
      </w:r>
    </w:p>
    <w:p w:rsidR="008A1A7E" w:rsidRPr="007915EC" w:rsidRDefault="008A1A7E" w:rsidP="008A1A7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2. Хвороба Пертеса. В </w:t>
      </w:r>
      <w:r w:rsidR="00A80FEA" w:rsidRPr="007915EC">
        <w:rPr>
          <w:rFonts w:ascii="Times New Roman" w:hAnsi="Times New Roman" w:cs="Times New Roman"/>
          <w:sz w:val="28"/>
          <w:szCs w:val="28"/>
          <w:lang w:val="uk-UA"/>
        </w:rPr>
        <w:t>цьому</w:t>
      </w:r>
      <w:r w:rsidRPr="007915EC">
        <w:rPr>
          <w:rFonts w:ascii="Times New Roman" w:hAnsi="Times New Roman" w:cs="Times New Roman"/>
          <w:sz w:val="28"/>
          <w:szCs w:val="28"/>
          <w:lang w:val="uk-UA"/>
        </w:rPr>
        <w:t xml:space="preserve"> випад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w:t>
      </w:r>
      <w:r w:rsidR="00A80FEA" w:rsidRPr="007915EC">
        <w:rPr>
          <w:rFonts w:ascii="Times New Roman" w:hAnsi="Times New Roman" w:cs="Times New Roman"/>
          <w:sz w:val="28"/>
          <w:szCs w:val="28"/>
          <w:lang w:val="uk-UA"/>
        </w:rPr>
        <w:t>вина</w:t>
      </w:r>
      <w:r w:rsidRPr="007915EC">
        <w:rPr>
          <w:rFonts w:ascii="Times New Roman" w:hAnsi="Times New Roman" w:cs="Times New Roman"/>
          <w:sz w:val="28"/>
          <w:szCs w:val="28"/>
          <w:lang w:val="uk-UA"/>
        </w:rPr>
        <w:t xml:space="preserve"> розвит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патології </w:t>
      </w:r>
      <w:r w:rsidR="00A80FEA" w:rsidRPr="007915EC">
        <w:rPr>
          <w:rFonts w:ascii="Times New Roman" w:hAnsi="Times New Roman" w:cs="Times New Roman"/>
          <w:sz w:val="28"/>
          <w:szCs w:val="28"/>
          <w:lang w:val="uk-UA"/>
        </w:rPr>
        <w:t>полягає</w:t>
      </w:r>
      <w:r w:rsidRPr="007915EC">
        <w:rPr>
          <w:rFonts w:ascii="Times New Roman" w:hAnsi="Times New Roman" w:cs="Times New Roman"/>
          <w:sz w:val="28"/>
          <w:szCs w:val="28"/>
          <w:lang w:val="uk-UA"/>
        </w:rPr>
        <w:t xml:space="preserve"> в порушенні у голівці стегнової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ровопостачання</w:t>
      </w:r>
      <w:r w:rsidR="00A80FEA"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 xml:space="preserve"> при </w:t>
      </w:r>
      <w:r w:rsidR="00A80FEA" w:rsidRPr="007915EC">
        <w:rPr>
          <w:rFonts w:ascii="Times New Roman" w:hAnsi="Times New Roman" w:cs="Times New Roman"/>
          <w:sz w:val="28"/>
          <w:szCs w:val="28"/>
          <w:lang w:val="uk-UA"/>
        </w:rPr>
        <w:t>паралельному</w:t>
      </w:r>
      <w:r w:rsidRPr="007915EC">
        <w:rPr>
          <w:rFonts w:ascii="Times New Roman" w:hAnsi="Times New Roman" w:cs="Times New Roman"/>
          <w:sz w:val="28"/>
          <w:szCs w:val="28"/>
          <w:lang w:val="uk-UA"/>
        </w:rPr>
        <w:t xml:space="preserve"> порушенні живлення суглобового хряща, за рахуно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чого,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правило, розвивається не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роз. </w:t>
      </w:r>
    </w:p>
    <w:p w:rsidR="003A7612" w:rsidRPr="007915EC" w:rsidRDefault="008A1A7E"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3A7612" w:rsidRPr="007915EC">
        <w:rPr>
          <w:rFonts w:ascii="Times New Roman" w:hAnsi="Times New Roman" w:cs="Times New Roman"/>
          <w:sz w:val="28"/>
          <w:szCs w:val="28"/>
          <w:lang w:val="uk-UA"/>
        </w:rPr>
        <w:t>. Дисплазія</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ульшового суглоба. Це </w:t>
      </w:r>
      <w:r w:rsidR="00293796" w:rsidRPr="007915EC">
        <w:rPr>
          <w:rFonts w:ascii="Times New Roman" w:hAnsi="Times New Roman" w:cs="Times New Roman"/>
          <w:sz w:val="28"/>
          <w:szCs w:val="28"/>
          <w:lang w:val="uk-UA"/>
        </w:rPr>
        <w:t xml:space="preserve">відхилення від норми </w:t>
      </w:r>
      <w:r w:rsidR="003A7612" w:rsidRPr="007915EC">
        <w:rPr>
          <w:rFonts w:ascii="Times New Roman" w:hAnsi="Times New Roman" w:cs="Times New Roman"/>
          <w:sz w:val="28"/>
          <w:szCs w:val="28"/>
          <w:lang w:val="uk-UA"/>
        </w:rPr>
        <w:t>розвит</w:t>
      </w:r>
      <w:r w:rsidR="00293796"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ульшових</w:t>
      </w:r>
      <w:r w:rsidR="003A7612" w:rsidRPr="007915EC">
        <w:rPr>
          <w:rFonts w:ascii="Times New Roman" w:hAnsi="Times New Roman" w:cs="Times New Roman"/>
          <w:sz w:val="28"/>
          <w:szCs w:val="28"/>
          <w:lang w:val="uk-UA"/>
        </w:rPr>
        <w:t xml:space="preserve"> суглобів, </w:t>
      </w:r>
      <w:r w:rsidR="00293796" w:rsidRPr="007915EC">
        <w:rPr>
          <w:rFonts w:ascii="Times New Roman" w:hAnsi="Times New Roman" w:cs="Times New Roman"/>
          <w:sz w:val="28"/>
          <w:szCs w:val="28"/>
          <w:lang w:val="uk-UA"/>
        </w:rPr>
        <w:t>через що</w:t>
      </w:r>
      <w:r w:rsidR="003A7612" w:rsidRPr="007915EC">
        <w:rPr>
          <w:rFonts w:ascii="Times New Roman" w:hAnsi="Times New Roman" w:cs="Times New Roman"/>
          <w:sz w:val="28"/>
          <w:szCs w:val="28"/>
          <w:lang w:val="uk-UA"/>
        </w:rPr>
        <w:t xml:space="preserve"> порушується опорна фун</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ція. Це неправильне </w:t>
      </w:r>
      <w:r w:rsidR="00293796" w:rsidRPr="007915EC">
        <w:rPr>
          <w:rFonts w:ascii="Times New Roman" w:hAnsi="Times New Roman" w:cs="Times New Roman"/>
          <w:sz w:val="28"/>
          <w:szCs w:val="28"/>
          <w:lang w:val="uk-UA"/>
        </w:rPr>
        <w:t>положення</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ульшової</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и відносно </w:t>
      </w:r>
      <w:r w:rsidR="00293796" w:rsidRPr="007915EC">
        <w:rPr>
          <w:rFonts w:ascii="Times New Roman" w:hAnsi="Times New Roman" w:cs="Times New Roman"/>
          <w:sz w:val="28"/>
          <w:szCs w:val="28"/>
          <w:lang w:val="uk-UA"/>
        </w:rPr>
        <w:t>стегнов</w:t>
      </w:r>
      <w:r w:rsidR="003A7612" w:rsidRPr="007915EC">
        <w:rPr>
          <w:rFonts w:ascii="Times New Roman" w:hAnsi="Times New Roman" w:cs="Times New Roman"/>
          <w:sz w:val="28"/>
          <w:szCs w:val="28"/>
          <w:lang w:val="uk-UA"/>
        </w:rPr>
        <w:t xml:space="preserve">ої западини [34,45]. </w:t>
      </w:r>
    </w:p>
    <w:p w:rsidR="003A7612" w:rsidRPr="007915EC" w:rsidRDefault="008A1A7E"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3A7612" w:rsidRPr="007915EC">
        <w:rPr>
          <w:rFonts w:ascii="Times New Roman" w:hAnsi="Times New Roman" w:cs="Times New Roman"/>
          <w:sz w:val="28"/>
          <w:szCs w:val="28"/>
          <w:lang w:val="uk-UA"/>
        </w:rPr>
        <w:t>. Вроджен</w:t>
      </w:r>
      <w:r w:rsidR="00293796" w:rsidRPr="007915EC">
        <w:rPr>
          <w:rFonts w:ascii="Times New Roman" w:hAnsi="Times New Roman" w:cs="Times New Roman"/>
          <w:sz w:val="28"/>
          <w:szCs w:val="28"/>
          <w:lang w:val="uk-UA"/>
        </w:rPr>
        <w:t xml:space="preserve">ий </w:t>
      </w:r>
      <w:r w:rsidR="003A7612" w:rsidRPr="007915EC">
        <w:rPr>
          <w:rFonts w:ascii="Times New Roman" w:hAnsi="Times New Roman" w:cs="Times New Roman"/>
          <w:sz w:val="28"/>
          <w:szCs w:val="28"/>
          <w:lang w:val="uk-UA"/>
        </w:rPr>
        <w:t xml:space="preserve"> вивих стегна. В</w:t>
      </w:r>
      <w:r w:rsidR="00293796" w:rsidRPr="007915EC">
        <w:rPr>
          <w:rFonts w:ascii="Times New Roman" w:hAnsi="Times New Roman" w:cs="Times New Roman"/>
          <w:sz w:val="28"/>
          <w:szCs w:val="28"/>
          <w:lang w:val="uk-UA"/>
        </w:rPr>
        <w:t>ін</w:t>
      </w:r>
      <w:r w:rsidR="003A7612" w:rsidRPr="007915EC">
        <w:rPr>
          <w:rFonts w:ascii="Times New Roman" w:hAnsi="Times New Roman" w:cs="Times New Roman"/>
          <w:sz w:val="28"/>
          <w:szCs w:val="28"/>
          <w:lang w:val="uk-UA"/>
        </w:rPr>
        <w:t xml:space="preserve"> є </w:t>
      </w:r>
      <w:r w:rsidR="00293796" w:rsidRPr="007915EC">
        <w:rPr>
          <w:rFonts w:ascii="Times New Roman" w:hAnsi="Times New Roman" w:cs="Times New Roman"/>
          <w:sz w:val="28"/>
          <w:szCs w:val="28"/>
          <w:lang w:val="uk-UA"/>
        </w:rPr>
        <w:t>наслід</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ом</w:t>
      </w:r>
      <w:r w:rsidR="007915EC">
        <w:rPr>
          <w:rFonts w:ascii="Times New Roman" w:hAnsi="Times New Roman" w:cs="Times New Roman"/>
          <w:sz w:val="28"/>
          <w:szCs w:val="28"/>
          <w:lang w:val="uk-UA"/>
        </w:rPr>
        <w:t xml:space="preserve"> </w:t>
      </w:r>
      <w:r w:rsidR="00293796" w:rsidRPr="007915EC">
        <w:rPr>
          <w:rFonts w:ascii="Times New Roman" w:hAnsi="Times New Roman" w:cs="Times New Roman"/>
          <w:sz w:val="28"/>
          <w:szCs w:val="28"/>
          <w:lang w:val="uk-UA"/>
        </w:rPr>
        <w:t xml:space="preserve">не вчасно </w:t>
      </w:r>
      <w:r w:rsidR="007915EC" w:rsidRPr="007915EC">
        <w:rPr>
          <w:rFonts w:ascii="Times New Roman" w:hAnsi="Times New Roman" w:cs="Times New Roman"/>
          <w:sz w:val="28"/>
          <w:szCs w:val="28"/>
          <w:lang w:val="uk-UA"/>
        </w:rPr>
        <w:t>виявленої</w:t>
      </w:r>
      <w:r w:rsidR="003A7612" w:rsidRPr="007915EC">
        <w:rPr>
          <w:rFonts w:ascii="Times New Roman" w:hAnsi="Times New Roman" w:cs="Times New Roman"/>
          <w:sz w:val="28"/>
          <w:szCs w:val="28"/>
          <w:lang w:val="uk-UA"/>
        </w:rPr>
        <w:t xml:space="preserve"> форми дисплазії</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ульшового</w:t>
      </w:r>
      <w:r w:rsidR="003A7612" w:rsidRPr="007915EC">
        <w:rPr>
          <w:rFonts w:ascii="Times New Roman" w:hAnsi="Times New Roman" w:cs="Times New Roman"/>
          <w:sz w:val="28"/>
          <w:szCs w:val="28"/>
          <w:lang w:val="uk-UA"/>
        </w:rPr>
        <w:t xml:space="preserve"> суглоба та проявляється </w:t>
      </w:r>
      <w:r w:rsidR="00293796" w:rsidRPr="007915EC">
        <w:rPr>
          <w:rFonts w:ascii="Times New Roman" w:hAnsi="Times New Roman" w:cs="Times New Roman"/>
          <w:sz w:val="28"/>
          <w:szCs w:val="28"/>
          <w:lang w:val="uk-UA"/>
        </w:rPr>
        <w:t>не правильним розвит</w:t>
      </w:r>
      <w:r w:rsidR="00036393" w:rsidRPr="007915EC">
        <w:rPr>
          <w:rFonts w:ascii="Times New Roman" w:hAnsi="Times New Roman" w:cs="Times New Roman"/>
          <w:sz w:val="28"/>
          <w:szCs w:val="28"/>
          <w:lang w:val="uk-UA"/>
        </w:rPr>
        <w:t>к</w:t>
      </w:r>
      <w:r w:rsidR="00293796" w:rsidRPr="007915EC">
        <w:rPr>
          <w:rFonts w:ascii="Times New Roman" w:hAnsi="Times New Roman" w:cs="Times New Roman"/>
          <w:sz w:val="28"/>
          <w:szCs w:val="28"/>
          <w:lang w:val="uk-UA"/>
        </w:rPr>
        <w:t>ом</w:t>
      </w:r>
      <w:r w:rsidR="003A7612" w:rsidRPr="007915EC">
        <w:rPr>
          <w:rFonts w:ascii="Times New Roman" w:hAnsi="Times New Roman" w:cs="Times New Roman"/>
          <w:sz w:val="28"/>
          <w:szCs w:val="28"/>
          <w:lang w:val="uk-UA"/>
        </w:rPr>
        <w:t xml:space="preserve"> і відсутністю правильного поєднання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істо</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 </w:t>
      </w:r>
    </w:p>
    <w:p w:rsidR="003A7612" w:rsidRPr="007915EC" w:rsidRDefault="003A7612"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Запальні</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процеси та інфе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ційні</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ураження. </w:t>
      </w:r>
    </w:p>
    <w:p w:rsidR="008A1A7E" w:rsidRPr="007915EC" w:rsidRDefault="003A7612"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6. Травми в </w:t>
      </w:r>
      <w:r w:rsidR="008A1A7E" w:rsidRPr="007915EC">
        <w:rPr>
          <w:rFonts w:ascii="Times New Roman" w:hAnsi="Times New Roman" w:cs="Times New Roman"/>
          <w:sz w:val="28"/>
          <w:szCs w:val="28"/>
          <w:lang w:val="uk-UA"/>
        </w:rPr>
        <w:t>області стегна</w:t>
      </w:r>
      <w:r w:rsidRPr="007915EC">
        <w:rPr>
          <w:rFonts w:ascii="Times New Roman" w:hAnsi="Times New Roman" w:cs="Times New Roman"/>
          <w:sz w:val="28"/>
          <w:szCs w:val="28"/>
          <w:lang w:val="uk-UA"/>
        </w:rPr>
        <w:t xml:space="preserve">. </w:t>
      </w:r>
    </w:p>
    <w:p w:rsidR="003A7612" w:rsidRPr="007915EC" w:rsidRDefault="008A1A7E"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Фа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тори ризи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вини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нення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w:t>
      </w:r>
      <w:r w:rsidR="003A7612" w:rsidRPr="007915EC">
        <w:rPr>
          <w:rFonts w:ascii="Times New Roman" w:hAnsi="Times New Roman" w:cs="Times New Roman"/>
          <w:sz w:val="28"/>
          <w:szCs w:val="28"/>
          <w:lang w:val="uk-UA"/>
        </w:rPr>
        <w:t xml:space="preserve">: </w:t>
      </w:r>
    </w:p>
    <w:p w:rsidR="008A1A7E" w:rsidRPr="007915EC" w:rsidRDefault="008A1A7E"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а) травма суглобів - при травмах</w:t>
      </w:r>
      <w:r w:rsidR="00AB032B" w:rsidRPr="007915EC">
        <w:rPr>
          <w:rFonts w:ascii="Times New Roman" w:hAnsi="Times New Roman" w:cs="Times New Roman"/>
          <w:sz w:val="28"/>
          <w:szCs w:val="28"/>
          <w:lang w:val="uk-UA"/>
        </w:rPr>
        <w:t xml:space="preserve"> особливо я</w:t>
      </w:r>
      <w:r w:rsidR="00036393" w:rsidRPr="007915EC">
        <w:rPr>
          <w:rFonts w:ascii="Times New Roman" w:hAnsi="Times New Roman" w:cs="Times New Roman"/>
          <w:sz w:val="28"/>
          <w:szCs w:val="28"/>
          <w:lang w:val="uk-UA"/>
        </w:rPr>
        <w:t>к</w:t>
      </w:r>
      <w:r w:rsidR="00AB032B" w:rsidRPr="007915EC">
        <w:rPr>
          <w:rFonts w:ascii="Times New Roman" w:hAnsi="Times New Roman" w:cs="Times New Roman"/>
          <w:sz w:val="28"/>
          <w:szCs w:val="28"/>
          <w:lang w:val="uk-UA"/>
        </w:rPr>
        <w:t>і переросли в хронічні</w:t>
      </w:r>
      <w:r w:rsidRPr="007915EC">
        <w:rPr>
          <w:rFonts w:ascii="Times New Roman" w:hAnsi="Times New Roman" w:cs="Times New Roman"/>
          <w:sz w:val="28"/>
          <w:szCs w:val="28"/>
          <w:lang w:val="uk-UA"/>
        </w:rPr>
        <w:t xml:space="preserve"> відбувається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опичення» </w:t>
      </w:r>
      <w:r w:rsidR="00AB032B" w:rsidRPr="007915EC">
        <w:rPr>
          <w:rFonts w:ascii="Times New Roman" w:hAnsi="Times New Roman" w:cs="Times New Roman"/>
          <w:sz w:val="28"/>
          <w:szCs w:val="28"/>
          <w:lang w:val="uk-UA"/>
        </w:rPr>
        <w:t>пош</w:t>
      </w:r>
      <w:r w:rsidR="00036393" w:rsidRPr="007915EC">
        <w:rPr>
          <w:rFonts w:ascii="Times New Roman" w:hAnsi="Times New Roman" w:cs="Times New Roman"/>
          <w:sz w:val="28"/>
          <w:szCs w:val="28"/>
          <w:lang w:val="uk-UA"/>
        </w:rPr>
        <w:t>к</w:t>
      </w:r>
      <w:r w:rsidR="00AB032B" w:rsidRPr="007915EC">
        <w:rPr>
          <w:rFonts w:ascii="Times New Roman" w:hAnsi="Times New Roman" w:cs="Times New Roman"/>
          <w:sz w:val="28"/>
          <w:szCs w:val="28"/>
          <w:lang w:val="uk-UA"/>
        </w:rPr>
        <w:t>оджень</w:t>
      </w:r>
      <w:r w:rsidRPr="007915EC">
        <w:rPr>
          <w:rFonts w:ascii="Times New Roman" w:hAnsi="Times New Roman" w:cs="Times New Roman"/>
          <w:sz w:val="28"/>
          <w:szCs w:val="28"/>
          <w:lang w:val="uk-UA"/>
        </w:rPr>
        <w:t>, внаслідо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AB032B" w:rsidRPr="007915EC">
        <w:rPr>
          <w:rFonts w:ascii="Times New Roman" w:hAnsi="Times New Roman" w:cs="Times New Roman"/>
          <w:sz w:val="28"/>
          <w:szCs w:val="28"/>
          <w:lang w:val="uk-UA"/>
        </w:rPr>
        <w:t>цього</w:t>
      </w:r>
      <w:r w:rsidR="007915EC">
        <w:rPr>
          <w:rFonts w:ascii="Times New Roman" w:hAnsi="Times New Roman" w:cs="Times New Roman"/>
          <w:sz w:val="28"/>
          <w:szCs w:val="28"/>
          <w:lang w:val="uk-UA"/>
        </w:rPr>
        <w:t xml:space="preserve"> </w:t>
      </w:r>
      <w:r w:rsidR="00AB032B" w:rsidRPr="007915EC">
        <w:rPr>
          <w:rFonts w:ascii="Times New Roman" w:hAnsi="Times New Roman" w:cs="Times New Roman"/>
          <w:sz w:val="28"/>
          <w:szCs w:val="28"/>
          <w:lang w:val="uk-UA"/>
        </w:rPr>
        <w:t>ізношується</w:t>
      </w:r>
      <w:r w:rsidRPr="007915EC">
        <w:rPr>
          <w:rFonts w:ascii="Times New Roman" w:hAnsi="Times New Roman" w:cs="Times New Roman"/>
          <w:sz w:val="28"/>
          <w:szCs w:val="28"/>
          <w:lang w:val="uk-UA"/>
        </w:rPr>
        <w:t>.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 він руйну</w:t>
      </w:r>
      <w:r w:rsidR="00AB032B" w:rsidRPr="007915EC">
        <w:rPr>
          <w:rFonts w:ascii="Times New Roman" w:hAnsi="Times New Roman" w:cs="Times New Roman"/>
          <w:sz w:val="28"/>
          <w:szCs w:val="28"/>
          <w:lang w:val="uk-UA"/>
        </w:rPr>
        <w:t>є</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і прово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w:t>
      </w:r>
      <w:r w:rsidR="00AB032B" w:rsidRPr="007915EC">
        <w:rPr>
          <w:rFonts w:ascii="Times New Roman" w:hAnsi="Times New Roman" w:cs="Times New Roman"/>
          <w:sz w:val="28"/>
          <w:szCs w:val="28"/>
          <w:lang w:val="uk-UA"/>
        </w:rPr>
        <w:t>є</w:t>
      </w:r>
      <w:r w:rsidRPr="007915EC">
        <w:rPr>
          <w:rFonts w:ascii="Times New Roman" w:hAnsi="Times New Roman" w:cs="Times New Roman"/>
          <w:sz w:val="28"/>
          <w:szCs w:val="28"/>
          <w:lang w:val="uk-UA"/>
        </w:rPr>
        <w:t xml:space="preserve"> її деформацію</w:t>
      </w:r>
      <w:r w:rsidR="00AB032B" w:rsidRPr="007915EC">
        <w:rPr>
          <w:rFonts w:ascii="Times New Roman" w:hAnsi="Times New Roman" w:cs="Times New Roman"/>
          <w:sz w:val="28"/>
          <w:szCs w:val="28"/>
          <w:lang w:val="uk-UA"/>
        </w:rPr>
        <w:t>.</w:t>
      </w:r>
    </w:p>
    <w:p w:rsidR="003A7612" w:rsidRPr="007915EC" w:rsidRDefault="008A1A7E"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б</w:t>
      </w:r>
      <w:r w:rsidR="003A7612" w:rsidRPr="007915EC">
        <w:rPr>
          <w:rFonts w:ascii="Times New Roman" w:hAnsi="Times New Roman" w:cs="Times New Roman"/>
          <w:sz w:val="28"/>
          <w:szCs w:val="28"/>
          <w:lang w:val="uk-UA"/>
        </w:rPr>
        <w:t xml:space="preserve">) перевантаження </w:t>
      </w:r>
      <w:r w:rsidR="00036393" w:rsidRPr="007915EC">
        <w:rPr>
          <w:rFonts w:ascii="Times New Roman" w:hAnsi="Times New Roman" w:cs="Times New Roman"/>
          <w:sz w:val="28"/>
          <w:szCs w:val="28"/>
          <w:lang w:val="uk-UA"/>
        </w:rPr>
        <w:t>к</w:t>
      </w:r>
      <w:r w:rsidR="00AB032B" w:rsidRPr="007915EC">
        <w:rPr>
          <w:rFonts w:ascii="Times New Roman" w:hAnsi="Times New Roman" w:cs="Times New Roman"/>
          <w:sz w:val="28"/>
          <w:szCs w:val="28"/>
          <w:lang w:val="uk-UA"/>
        </w:rPr>
        <w:t xml:space="preserve">ульшового </w:t>
      </w:r>
      <w:r w:rsidR="003A7612" w:rsidRPr="007915EC">
        <w:rPr>
          <w:rFonts w:ascii="Times New Roman" w:hAnsi="Times New Roman" w:cs="Times New Roman"/>
          <w:sz w:val="28"/>
          <w:szCs w:val="28"/>
          <w:lang w:val="uk-UA"/>
        </w:rPr>
        <w:t xml:space="preserve">суглоба - це </w:t>
      </w:r>
      <w:r w:rsidR="00AB032B" w:rsidRPr="007915EC">
        <w:rPr>
          <w:rFonts w:ascii="Times New Roman" w:hAnsi="Times New Roman" w:cs="Times New Roman"/>
          <w:sz w:val="28"/>
          <w:szCs w:val="28"/>
          <w:lang w:val="uk-UA"/>
        </w:rPr>
        <w:t>часті</w:t>
      </w:r>
      <w:r w:rsidR="003A7612" w:rsidRPr="007915EC">
        <w:rPr>
          <w:rFonts w:ascii="Times New Roman" w:hAnsi="Times New Roman" w:cs="Times New Roman"/>
          <w:sz w:val="28"/>
          <w:szCs w:val="28"/>
          <w:lang w:val="uk-UA"/>
        </w:rPr>
        <w:t xml:space="preserve"> надмірні навантаження, </w:t>
      </w:r>
      <w:r w:rsidR="00AB032B" w:rsidRPr="007915EC">
        <w:rPr>
          <w:rFonts w:ascii="Times New Roman" w:hAnsi="Times New Roman" w:cs="Times New Roman"/>
          <w:sz w:val="28"/>
          <w:szCs w:val="28"/>
          <w:lang w:val="uk-UA"/>
        </w:rPr>
        <w:t>через</w:t>
      </w:r>
      <w:r w:rsidR="003A7612" w:rsidRPr="007915EC">
        <w:rPr>
          <w:rFonts w:ascii="Times New Roman" w:hAnsi="Times New Roman" w:cs="Times New Roman"/>
          <w:sz w:val="28"/>
          <w:szCs w:val="28"/>
          <w:lang w:val="uk-UA"/>
        </w:rPr>
        <w:t xml:space="preserve"> необхідніст</w:t>
      </w:r>
      <w:r w:rsidR="00AB032B" w:rsidRPr="007915EC">
        <w:rPr>
          <w:rFonts w:ascii="Times New Roman" w:hAnsi="Times New Roman" w:cs="Times New Roman"/>
          <w:sz w:val="28"/>
          <w:szCs w:val="28"/>
          <w:lang w:val="uk-UA"/>
        </w:rPr>
        <w:t>ь</w:t>
      </w:r>
      <w:r w:rsidR="007915EC">
        <w:rPr>
          <w:rFonts w:ascii="Times New Roman" w:hAnsi="Times New Roman" w:cs="Times New Roman"/>
          <w:sz w:val="28"/>
          <w:szCs w:val="28"/>
          <w:lang w:val="uk-UA"/>
        </w:rPr>
        <w:t xml:space="preserve"> </w:t>
      </w:r>
      <w:r w:rsidR="00AB032B" w:rsidRPr="007915EC">
        <w:rPr>
          <w:rFonts w:ascii="Times New Roman" w:hAnsi="Times New Roman" w:cs="Times New Roman"/>
          <w:sz w:val="28"/>
          <w:szCs w:val="28"/>
          <w:lang w:val="uk-UA"/>
        </w:rPr>
        <w:t>здійснювати</w:t>
      </w:r>
      <w:r w:rsidR="007915EC">
        <w:rPr>
          <w:rFonts w:ascii="Times New Roman" w:hAnsi="Times New Roman" w:cs="Times New Roman"/>
          <w:sz w:val="28"/>
          <w:szCs w:val="28"/>
          <w:lang w:val="uk-UA"/>
        </w:rPr>
        <w:t xml:space="preserve"> </w:t>
      </w:r>
      <w:r w:rsidR="00AB032B" w:rsidRPr="007915EC">
        <w:rPr>
          <w:rFonts w:ascii="Times New Roman" w:hAnsi="Times New Roman" w:cs="Times New Roman"/>
          <w:sz w:val="28"/>
          <w:szCs w:val="28"/>
          <w:lang w:val="uk-UA"/>
        </w:rPr>
        <w:t>тривалі прогулян</w:t>
      </w:r>
      <w:r w:rsidR="00036393" w:rsidRPr="007915EC">
        <w:rPr>
          <w:rFonts w:ascii="Times New Roman" w:hAnsi="Times New Roman" w:cs="Times New Roman"/>
          <w:sz w:val="28"/>
          <w:szCs w:val="28"/>
          <w:lang w:val="uk-UA"/>
        </w:rPr>
        <w:t>к</w:t>
      </w:r>
      <w:r w:rsidR="00AB032B" w:rsidRPr="007915EC">
        <w:rPr>
          <w:rFonts w:ascii="Times New Roman" w:hAnsi="Times New Roman" w:cs="Times New Roman"/>
          <w:sz w:val="28"/>
          <w:szCs w:val="28"/>
          <w:lang w:val="uk-UA"/>
        </w:rPr>
        <w:t xml:space="preserve">и </w:t>
      </w:r>
      <w:r w:rsidR="003A7612" w:rsidRPr="007915EC">
        <w:rPr>
          <w:rFonts w:ascii="Times New Roman" w:hAnsi="Times New Roman" w:cs="Times New Roman"/>
          <w:sz w:val="28"/>
          <w:szCs w:val="28"/>
          <w:lang w:val="uk-UA"/>
        </w:rPr>
        <w:t>піш</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и та професійна спортивна діяльність. Перевантаження</w:t>
      </w:r>
      <w:r w:rsidR="007915EC">
        <w:rPr>
          <w:rFonts w:ascii="Times New Roman" w:hAnsi="Times New Roman" w:cs="Times New Roman"/>
          <w:sz w:val="28"/>
          <w:szCs w:val="28"/>
          <w:lang w:val="uk-UA"/>
        </w:rPr>
        <w:t xml:space="preserve"> </w:t>
      </w:r>
      <w:r w:rsidR="00AB032B" w:rsidRPr="007915EC">
        <w:rPr>
          <w:rFonts w:ascii="Times New Roman" w:hAnsi="Times New Roman" w:cs="Times New Roman"/>
          <w:sz w:val="28"/>
          <w:szCs w:val="28"/>
          <w:lang w:val="uk-UA"/>
        </w:rPr>
        <w:t>утворюється</w:t>
      </w:r>
      <w:r w:rsidR="003A7612" w:rsidRPr="007915EC">
        <w:rPr>
          <w:rFonts w:ascii="Times New Roman" w:hAnsi="Times New Roman" w:cs="Times New Roman"/>
          <w:sz w:val="28"/>
          <w:szCs w:val="28"/>
          <w:lang w:val="uk-UA"/>
        </w:rPr>
        <w:t xml:space="preserve"> при </w:t>
      </w:r>
      <w:r w:rsidR="00AB032B" w:rsidRPr="007915EC">
        <w:rPr>
          <w:rFonts w:ascii="Times New Roman" w:hAnsi="Times New Roman" w:cs="Times New Roman"/>
          <w:sz w:val="28"/>
          <w:szCs w:val="28"/>
          <w:lang w:val="uk-UA"/>
        </w:rPr>
        <w:t>надмірній</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масі</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 xml:space="preserve">тіла хворого.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ож</w:t>
      </w:r>
      <w:r w:rsidR="00AB032B" w:rsidRPr="007915EC">
        <w:rPr>
          <w:rFonts w:ascii="Times New Roman" w:hAnsi="Times New Roman" w:cs="Times New Roman"/>
          <w:sz w:val="28"/>
          <w:szCs w:val="28"/>
          <w:lang w:val="uk-UA"/>
        </w:rPr>
        <w:t>ен</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7E386F" w:rsidRPr="007915EC">
        <w:rPr>
          <w:rFonts w:ascii="Times New Roman" w:hAnsi="Times New Roman" w:cs="Times New Roman"/>
          <w:sz w:val="28"/>
          <w:szCs w:val="28"/>
          <w:lang w:val="uk-UA"/>
        </w:rPr>
        <w:t>дає навантаження на</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суглоби</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 xml:space="preserve">ніг в межах 300-500 </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г. </w:t>
      </w:r>
      <w:r w:rsidR="007915EC">
        <w:rPr>
          <w:rFonts w:ascii="Times New Roman" w:hAnsi="Times New Roman" w:cs="Times New Roman"/>
          <w:sz w:val="28"/>
          <w:szCs w:val="28"/>
          <w:lang w:val="uk-UA"/>
        </w:rPr>
        <w:lastRenderedPageBreak/>
        <w:t>Протягом</w:t>
      </w:r>
      <w:r w:rsidR="007E386F" w:rsidRPr="007915EC">
        <w:rPr>
          <w:rFonts w:ascii="Times New Roman" w:hAnsi="Times New Roman" w:cs="Times New Roman"/>
          <w:sz w:val="28"/>
          <w:szCs w:val="28"/>
          <w:lang w:val="uk-UA"/>
        </w:rPr>
        <w:t xml:space="preserve"> всього життя</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хрящова</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еластичність</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зв’язо</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 і хрящової</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т</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анини</w:t>
      </w:r>
      <w:r w:rsidR="007915EC">
        <w:rPr>
          <w:rFonts w:ascii="Times New Roman" w:hAnsi="Times New Roman" w:cs="Times New Roman"/>
          <w:sz w:val="28"/>
          <w:szCs w:val="28"/>
          <w:lang w:val="uk-UA"/>
        </w:rPr>
        <w:t xml:space="preserve"> </w:t>
      </w:r>
      <w:r w:rsidR="007E386F" w:rsidRPr="007915EC">
        <w:rPr>
          <w:rFonts w:ascii="Times New Roman" w:hAnsi="Times New Roman" w:cs="Times New Roman"/>
          <w:sz w:val="28"/>
          <w:szCs w:val="28"/>
          <w:lang w:val="uk-UA"/>
        </w:rPr>
        <w:t xml:space="preserve">погіршується </w:t>
      </w:r>
      <w:r w:rsidR="003A7612" w:rsidRPr="007915EC">
        <w:rPr>
          <w:rFonts w:ascii="Times New Roman" w:hAnsi="Times New Roman" w:cs="Times New Roman"/>
          <w:sz w:val="28"/>
          <w:szCs w:val="28"/>
          <w:lang w:val="uk-UA"/>
        </w:rPr>
        <w:t xml:space="preserve">і суглоби, відповідно, зношуються [15; 35].. </w:t>
      </w:r>
    </w:p>
    <w:p w:rsidR="003A7612" w:rsidRPr="007915EC" w:rsidRDefault="003A7612"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 спад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овість </w:t>
      </w:r>
      <w:r w:rsidR="007E386F" w:rsidRPr="007915EC">
        <w:rPr>
          <w:rFonts w:ascii="Times New Roman" w:hAnsi="Times New Roman" w:cs="Times New Roman"/>
          <w:sz w:val="28"/>
          <w:szCs w:val="28"/>
          <w:lang w:val="uk-UA"/>
        </w:rPr>
        <w:t>–</w:t>
      </w:r>
      <w:r w:rsidR="007915EC">
        <w:rPr>
          <w:rFonts w:ascii="Times New Roman" w:hAnsi="Times New Roman" w:cs="Times New Roman"/>
          <w:sz w:val="28"/>
          <w:szCs w:val="28"/>
          <w:lang w:val="uk-UA"/>
        </w:rPr>
        <w:t xml:space="preserve"> </w:t>
      </w:r>
      <w:r w:rsidR="007E386F" w:rsidRPr="007915EC">
        <w:rPr>
          <w:rFonts w:ascii="Times New Roman" w:hAnsi="Times New Roman" w:cs="Times New Roman"/>
          <w:sz w:val="28"/>
          <w:szCs w:val="28"/>
          <w:lang w:val="uk-UA"/>
        </w:rPr>
        <w:t>дуже а</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туальне питання спад</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овост</w:t>
      </w:r>
      <w:r w:rsid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w:t>
      </w:r>
      <w:r w:rsidR="007E386F"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слаб</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ість </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істо</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 xml:space="preserve"> с</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елету</w:t>
      </w:r>
      <w:r w:rsidRPr="007915EC">
        <w:rPr>
          <w:rFonts w:ascii="Times New Roman" w:hAnsi="Times New Roman" w:cs="Times New Roman"/>
          <w:sz w:val="28"/>
          <w:szCs w:val="28"/>
          <w:lang w:val="uk-UA"/>
        </w:rPr>
        <w:t>, особливості обмінних процесів організму</w:t>
      </w:r>
      <w:r w:rsidR="007E386F" w:rsidRPr="007915EC">
        <w:rPr>
          <w:rFonts w:ascii="Times New Roman" w:hAnsi="Times New Roman" w:cs="Times New Roman"/>
          <w:sz w:val="28"/>
          <w:szCs w:val="28"/>
          <w:lang w:val="uk-UA"/>
        </w:rPr>
        <w:t xml:space="preserve"> людини</w:t>
      </w:r>
      <w:r w:rsidRPr="007915EC">
        <w:rPr>
          <w:rFonts w:ascii="Times New Roman" w:hAnsi="Times New Roman" w:cs="Times New Roman"/>
          <w:sz w:val="28"/>
          <w:szCs w:val="28"/>
          <w:lang w:val="uk-UA"/>
        </w:rPr>
        <w:t xml:space="preserve"> та </w:t>
      </w:r>
      <w:r w:rsidR="007E386F" w:rsidRPr="007915EC">
        <w:rPr>
          <w:rFonts w:ascii="Times New Roman" w:hAnsi="Times New Roman" w:cs="Times New Roman"/>
          <w:sz w:val="28"/>
          <w:szCs w:val="28"/>
          <w:lang w:val="uk-UA"/>
        </w:rPr>
        <w:t>по</w:t>
      </w:r>
      <w:r w:rsidRPr="007915EC">
        <w:rPr>
          <w:rFonts w:ascii="Times New Roman" w:hAnsi="Times New Roman" w:cs="Times New Roman"/>
          <w:sz w:val="28"/>
          <w:szCs w:val="28"/>
          <w:lang w:val="uk-UA"/>
        </w:rPr>
        <w:t>будова хрящової 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анини </w:t>
      </w:r>
      <w:r w:rsidR="007915EC" w:rsidRPr="007915EC">
        <w:rPr>
          <w:rFonts w:ascii="Times New Roman" w:hAnsi="Times New Roman" w:cs="Times New Roman"/>
          <w:sz w:val="28"/>
          <w:szCs w:val="28"/>
          <w:lang w:val="uk-UA"/>
        </w:rPr>
        <w:t>успадковується</w:t>
      </w:r>
      <w:r w:rsidRPr="007915EC">
        <w:rPr>
          <w:rFonts w:ascii="Times New Roman" w:hAnsi="Times New Roman" w:cs="Times New Roman"/>
          <w:sz w:val="28"/>
          <w:szCs w:val="28"/>
          <w:lang w:val="uk-UA"/>
        </w:rPr>
        <w:t xml:space="preserve">. </w:t>
      </w:r>
      <w:r w:rsidR="007E386F" w:rsidRPr="007915EC">
        <w:rPr>
          <w:rFonts w:ascii="Times New Roman" w:hAnsi="Times New Roman" w:cs="Times New Roman"/>
          <w:sz w:val="28"/>
          <w:szCs w:val="28"/>
          <w:lang w:val="uk-UA"/>
        </w:rPr>
        <w:t xml:space="preserve">Тому </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 xml:space="preserve">оли </w:t>
      </w:r>
      <w:r w:rsidRPr="007915EC">
        <w:rPr>
          <w:rFonts w:ascii="Times New Roman" w:hAnsi="Times New Roman" w:cs="Times New Roman"/>
          <w:sz w:val="28"/>
          <w:szCs w:val="28"/>
          <w:lang w:val="uk-UA"/>
        </w:rPr>
        <w:t xml:space="preserve">у родичів а анамнезі є АТСС то </w:t>
      </w:r>
      <w:r w:rsidR="007E386F" w:rsidRPr="007915EC">
        <w:rPr>
          <w:rFonts w:ascii="Times New Roman" w:hAnsi="Times New Roman" w:cs="Times New Roman"/>
          <w:sz w:val="28"/>
          <w:szCs w:val="28"/>
          <w:lang w:val="uk-UA"/>
        </w:rPr>
        <w:t xml:space="preserve">збільшується </w:t>
      </w:r>
      <w:r w:rsidRPr="007915EC">
        <w:rPr>
          <w:rFonts w:ascii="Times New Roman" w:hAnsi="Times New Roman" w:cs="Times New Roman"/>
          <w:sz w:val="28"/>
          <w:szCs w:val="28"/>
          <w:lang w:val="uk-UA"/>
        </w:rPr>
        <w:t>ризи</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його</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розвит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у пацієнта [27, 28]. </w:t>
      </w:r>
    </w:p>
    <w:p w:rsidR="009C1ED3" w:rsidRPr="007915EC" w:rsidRDefault="009C1ED3" w:rsidP="009C1ED3">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г) зміни на гормональному фоні</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через нещодавні від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риття в області фізіології і біохімії, стало відомо, що на через</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часті негативні</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емоції та переживання, а ще</w:t>
      </w:r>
      <w:r w:rsidR="007915EC">
        <w:rPr>
          <w:rFonts w:ascii="Times New Roman" w:hAnsi="Times New Roman" w:cs="Times New Roman"/>
          <w:sz w:val="28"/>
          <w:szCs w:val="28"/>
          <w:lang w:val="uk-UA"/>
        </w:rPr>
        <w:t xml:space="preserve"> </w:t>
      </w:r>
      <w:r w:rsidR="001E7703" w:rsidRPr="007915EC">
        <w:rPr>
          <w:rFonts w:ascii="Times New Roman" w:hAnsi="Times New Roman" w:cs="Times New Roman"/>
          <w:sz w:val="28"/>
          <w:szCs w:val="28"/>
          <w:lang w:val="uk-UA"/>
        </w:rPr>
        <w:t>в наслідо</w:t>
      </w:r>
      <w:r w:rsidR="00036393" w:rsidRPr="007915EC">
        <w:rPr>
          <w:rFonts w:ascii="Times New Roman" w:hAnsi="Times New Roman" w:cs="Times New Roman"/>
          <w:sz w:val="28"/>
          <w:szCs w:val="28"/>
          <w:lang w:val="uk-UA"/>
        </w:rPr>
        <w:t>к</w:t>
      </w:r>
      <w:r w:rsidR="001E7703" w:rsidRPr="007915EC">
        <w:rPr>
          <w:rFonts w:ascii="Times New Roman" w:hAnsi="Times New Roman" w:cs="Times New Roman"/>
          <w:sz w:val="28"/>
          <w:szCs w:val="28"/>
          <w:lang w:val="uk-UA"/>
        </w:rPr>
        <w:t xml:space="preserve"> постійного</w:t>
      </w:r>
      <w:r w:rsidRPr="007915EC">
        <w:rPr>
          <w:rFonts w:ascii="Times New Roman" w:hAnsi="Times New Roman" w:cs="Times New Roman"/>
          <w:sz w:val="28"/>
          <w:szCs w:val="28"/>
          <w:lang w:val="uk-UA"/>
        </w:rPr>
        <w:t xml:space="preserve"> стресу </w:t>
      </w:r>
      <w:r w:rsidR="001E7703" w:rsidRPr="007915EC">
        <w:rPr>
          <w:rFonts w:ascii="Times New Roman" w:hAnsi="Times New Roman" w:cs="Times New Roman"/>
          <w:sz w:val="28"/>
          <w:szCs w:val="28"/>
          <w:lang w:val="uk-UA"/>
        </w:rPr>
        <w:t>в роботі наднир</w:t>
      </w:r>
      <w:r w:rsidR="00036393" w:rsidRPr="007915EC">
        <w:rPr>
          <w:rFonts w:ascii="Times New Roman" w:hAnsi="Times New Roman" w:cs="Times New Roman"/>
          <w:sz w:val="28"/>
          <w:szCs w:val="28"/>
          <w:lang w:val="uk-UA"/>
        </w:rPr>
        <w:t>к</w:t>
      </w:r>
      <w:r w:rsidR="001E7703" w:rsidRPr="007915EC">
        <w:rPr>
          <w:rFonts w:ascii="Times New Roman" w:hAnsi="Times New Roman" w:cs="Times New Roman"/>
          <w:sz w:val="28"/>
          <w:szCs w:val="28"/>
          <w:lang w:val="uk-UA"/>
        </w:rPr>
        <w:t xml:space="preserve">ових залоз </w:t>
      </w:r>
      <w:r w:rsidRPr="007915EC">
        <w:rPr>
          <w:rFonts w:ascii="Times New Roman" w:hAnsi="Times New Roman" w:cs="Times New Roman"/>
          <w:sz w:val="28"/>
          <w:szCs w:val="28"/>
          <w:lang w:val="uk-UA"/>
        </w:rPr>
        <w:t xml:space="preserve">відбуваються зміни. </w:t>
      </w:r>
      <w:r w:rsidR="001E7703" w:rsidRPr="007915EC">
        <w:rPr>
          <w:rFonts w:ascii="Times New Roman" w:hAnsi="Times New Roman" w:cs="Times New Roman"/>
          <w:sz w:val="28"/>
          <w:szCs w:val="28"/>
          <w:lang w:val="uk-UA"/>
        </w:rPr>
        <w:t>Саме це</w:t>
      </w:r>
      <w:r w:rsidRPr="007915EC">
        <w:rPr>
          <w:rFonts w:ascii="Times New Roman" w:hAnsi="Times New Roman" w:cs="Times New Roman"/>
          <w:sz w:val="28"/>
          <w:szCs w:val="28"/>
          <w:lang w:val="uk-UA"/>
        </w:rPr>
        <w:t xml:space="preserve"> запус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ає розвито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АТСС, при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ому </w:t>
      </w:r>
      <w:r w:rsidR="001E7703" w:rsidRPr="007915EC">
        <w:rPr>
          <w:rFonts w:ascii="Times New Roman" w:hAnsi="Times New Roman" w:cs="Times New Roman"/>
          <w:sz w:val="28"/>
          <w:szCs w:val="28"/>
          <w:lang w:val="uk-UA"/>
        </w:rPr>
        <w:t>хрящі в суглобі</w:t>
      </w:r>
      <w:r w:rsidRPr="007915EC">
        <w:rPr>
          <w:rFonts w:ascii="Times New Roman" w:hAnsi="Times New Roman" w:cs="Times New Roman"/>
          <w:sz w:val="28"/>
          <w:szCs w:val="28"/>
          <w:lang w:val="uk-UA"/>
        </w:rPr>
        <w:t xml:space="preserve"> стають тон</w:t>
      </w:r>
      <w:r w:rsidR="00036393" w:rsidRPr="007915EC">
        <w:rPr>
          <w:rFonts w:ascii="Times New Roman" w:hAnsi="Times New Roman" w:cs="Times New Roman"/>
          <w:sz w:val="28"/>
          <w:szCs w:val="28"/>
          <w:lang w:val="uk-UA"/>
        </w:rPr>
        <w:t>к</w:t>
      </w:r>
      <w:r w:rsidR="001E7703" w:rsidRPr="007915EC">
        <w:rPr>
          <w:rFonts w:ascii="Times New Roman" w:hAnsi="Times New Roman" w:cs="Times New Roman"/>
          <w:sz w:val="28"/>
          <w:szCs w:val="28"/>
          <w:lang w:val="uk-UA"/>
        </w:rPr>
        <w:t>ішими</w:t>
      </w:r>
      <w:r w:rsidRPr="007915EC">
        <w:rPr>
          <w:rFonts w:ascii="Times New Roman" w:hAnsi="Times New Roman" w:cs="Times New Roman"/>
          <w:sz w:val="28"/>
          <w:szCs w:val="28"/>
          <w:lang w:val="uk-UA"/>
        </w:rPr>
        <w:t xml:space="preserve"> і трі</w:t>
      </w:r>
      <w:r w:rsidR="001E7703" w:rsidRPr="007915EC">
        <w:rPr>
          <w:rFonts w:ascii="Times New Roman" w:hAnsi="Times New Roman" w:cs="Times New Roman"/>
          <w:sz w:val="28"/>
          <w:szCs w:val="28"/>
          <w:lang w:val="uk-UA"/>
        </w:rPr>
        <w:t>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аються. Первинний АТСС </w:t>
      </w:r>
      <w:r w:rsidR="001E7703" w:rsidRPr="007915EC">
        <w:rPr>
          <w:rFonts w:ascii="Times New Roman" w:hAnsi="Times New Roman" w:cs="Times New Roman"/>
          <w:sz w:val="28"/>
          <w:szCs w:val="28"/>
          <w:lang w:val="uk-UA"/>
        </w:rPr>
        <w:t>часто</w:t>
      </w:r>
      <w:r w:rsidRPr="007915EC">
        <w:rPr>
          <w:rFonts w:ascii="Times New Roman" w:hAnsi="Times New Roman" w:cs="Times New Roman"/>
          <w:sz w:val="28"/>
          <w:szCs w:val="28"/>
          <w:lang w:val="uk-UA"/>
        </w:rPr>
        <w:t xml:space="preserve"> про</w:t>
      </w:r>
      <w:r w:rsidR="001E7703" w:rsidRPr="007915EC">
        <w:rPr>
          <w:rFonts w:ascii="Times New Roman" w:hAnsi="Times New Roman" w:cs="Times New Roman"/>
          <w:sz w:val="28"/>
          <w:szCs w:val="28"/>
          <w:lang w:val="uk-UA"/>
        </w:rPr>
        <w:t>ходить</w:t>
      </w:r>
      <w:r w:rsidRPr="007915EC">
        <w:rPr>
          <w:rFonts w:ascii="Times New Roman" w:hAnsi="Times New Roman" w:cs="Times New Roman"/>
          <w:sz w:val="28"/>
          <w:szCs w:val="28"/>
          <w:lang w:val="uk-UA"/>
        </w:rPr>
        <w:t xml:space="preserve"> в поєднанні з </w:t>
      </w:r>
      <w:r w:rsidR="001E7703" w:rsidRPr="007915EC">
        <w:rPr>
          <w:rFonts w:ascii="Times New Roman" w:hAnsi="Times New Roman" w:cs="Times New Roman"/>
          <w:sz w:val="28"/>
          <w:szCs w:val="28"/>
          <w:lang w:val="uk-UA"/>
        </w:rPr>
        <w:t>проблемами в</w:t>
      </w:r>
      <w:r w:rsidRPr="007915EC">
        <w:rPr>
          <w:rFonts w:ascii="Times New Roman" w:hAnsi="Times New Roman" w:cs="Times New Roman"/>
          <w:sz w:val="28"/>
          <w:szCs w:val="28"/>
          <w:lang w:val="uk-UA"/>
        </w:rPr>
        <w:t xml:space="preserve"> хребт</w:t>
      </w:r>
      <w:r w:rsidR="001E7703"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олінно</w:t>
      </w:r>
      <w:r w:rsidR="001E7703" w:rsidRPr="007915EC">
        <w:rPr>
          <w:rFonts w:ascii="Times New Roman" w:hAnsi="Times New Roman" w:cs="Times New Roman"/>
          <w:sz w:val="28"/>
          <w:szCs w:val="28"/>
          <w:lang w:val="uk-UA"/>
        </w:rPr>
        <w:t>му</w:t>
      </w:r>
      <w:r w:rsidRPr="007915EC">
        <w:rPr>
          <w:rFonts w:ascii="Times New Roman" w:hAnsi="Times New Roman" w:cs="Times New Roman"/>
          <w:sz w:val="28"/>
          <w:szCs w:val="28"/>
          <w:lang w:val="uk-UA"/>
        </w:rPr>
        <w:t xml:space="preserve"> суглоб</w:t>
      </w:r>
      <w:r w:rsidR="001E7703"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[15; 22]..</w:t>
      </w:r>
    </w:p>
    <w:p w:rsidR="003A7612" w:rsidRPr="007915EC" w:rsidRDefault="009C1ED3"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д</w:t>
      </w:r>
      <w:r w:rsidR="003A7612" w:rsidRPr="007915EC">
        <w:rPr>
          <w:rFonts w:ascii="Times New Roman" w:hAnsi="Times New Roman" w:cs="Times New Roman"/>
          <w:sz w:val="28"/>
          <w:szCs w:val="28"/>
          <w:lang w:val="uk-UA"/>
        </w:rPr>
        <w:t>) запал</w:t>
      </w:r>
      <w:r w:rsidR="007E386F" w:rsidRPr="007915EC">
        <w:rPr>
          <w:rFonts w:ascii="Times New Roman" w:hAnsi="Times New Roman" w:cs="Times New Roman"/>
          <w:sz w:val="28"/>
          <w:szCs w:val="28"/>
          <w:lang w:val="uk-UA"/>
        </w:rPr>
        <w:t>ьний процес в суглобі</w:t>
      </w:r>
      <w:r w:rsidR="00AB2C32" w:rsidRPr="007915EC">
        <w:rPr>
          <w:rFonts w:ascii="Times New Roman" w:hAnsi="Times New Roman" w:cs="Times New Roman"/>
          <w:sz w:val="28"/>
          <w:szCs w:val="28"/>
          <w:lang w:val="uk-UA"/>
        </w:rPr>
        <w:t xml:space="preserve"> - </w:t>
      </w:r>
      <w:r w:rsidR="007E386F" w:rsidRPr="007915EC">
        <w:rPr>
          <w:rFonts w:ascii="Times New Roman" w:hAnsi="Times New Roman" w:cs="Times New Roman"/>
          <w:sz w:val="28"/>
          <w:szCs w:val="28"/>
          <w:lang w:val="uk-UA"/>
        </w:rPr>
        <w:t>він стає причиною</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розвив</w:t>
      </w:r>
      <w:r w:rsidR="007E386F" w:rsidRPr="007915EC">
        <w:rPr>
          <w:rFonts w:ascii="Times New Roman" w:hAnsi="Times New Roman" w:cs="Times New Roman"/>
          <w:sz w:val="28"/>
          <w:szCs w:val="28"/>
          <w:lang w:val="uk-UA"/>
        </w:rPr>
        <w:t>ит</w:t>
      </w:r>
      <w:r w:rsidR="00036393" w:rsidRPr="007915EC">
        <w:rPr>
          <w:rFonts w:ascii="Times New Roman" w:hAnsi="Times New Roman" w:cs="Times New Roman"/>
          <w:sz w:val="28"/>
          <w:szCs w:val="28"/>
          <w:lang w:val="uk-UA"/>
        </w:rPr>
        <w:t>к</w:t>
      </w:r>
      <w:r w:rsidR="007E386F" w:rsidRPr="007915EC">
        <w:rPr>
          <w:rFonts w:ascii="Times New Roman" w:hAnsi="Times New Roman" w:cs="Times New Roman"/>
          <w:sz w:val="28"/>
          <w:szCs w:val="28"/>
          <w:lang w:val="uk-UA"/>
        </w:rPr>
        <w:t>у</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вторинн</w:t>
      </w:r>
      <w:r w:rsidR="007E386F" w:rsidRPr="007915EC">
        <w:rPr>
          <w:rFonts w:ascii="Times New Roman" w:hAnsi="Times New Roman" w:cs="Times New Roman"/>
          <w:sz w:val="28"/>
          <w:szCs w:val="28"/>
          <w:lang w:val="uk-UA"/>
        </w:rPr>
        <w:t xml:space="preserve">ого </w:t>
      </w:r>
      <w:r w:rsidR="003A7612" w:rsidRPr="007915EC">
        <w:rPr>
          <w:rFonts w:ascii="Times New Roman" w:hAnsi="Times New Roman" w:cs="Times New Roman"/>
          <w:sz w:val="28"/>
          <w:szCs w:val="28"/>
          <w:lang w:val="uk-UA"/>
        </w:rPr>
        <w:t>АТСС. Через запал</w:t>
      </w:r>
      <w:r w:rsidRPr="007915EC">
        <w:rPr>
          <w:rFonts w:ascii="Times New Roman" w:hAnsi="Times New Roman" w:cs="Times New Roman"/>
          <w:sz w:val="28"/>
          <w:szCs w:val="28"/>
          <w:lang w:val="uk-UA"/>
        </w:rPr>
        <w:t>ьний процес</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змінюється с</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лад суглобової</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 xml:space="preserve">рідини, </w:t>
      </w:r>
      <w:r w:rsidRPr="007915EC">
        <w:rPr>
          <w:rFonts w:ascii="Times New Roman" w:hAnsi="Times New Roman" w:cs="Times New Roman"/>
          <w:sz w:val="28"/>
          <w:szCs w:val="28"/>
          <w:lang w:val="uk-UA"/>
        </w:rPr>
        <w:t>через що</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змінюється</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хрящова</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т</w:t>
      </w:r>
      <w:r w:rsidR="00036393" w:rsidRPr="007915EC">
        <w:rPr>
          <w:rFonts w:ascii="Times New Roman" w:hAnsi="Times New Roman" w:cs="Times New Roman"/>
          <w:sz w:val="28"/>
          <w:szCs w:val="28"/>
          <w:lang w:val="uk-UA"/>
        </w:rPr>
        <w:t>к</w:t>
      </w:r>
      <w:r w:rsidR="003A7612" w:rsidRPr="007915EC">
        <w:rPr>
          <w:rFonts w:ascii="Times New Roman" w:hAnsi="Times New Roman" w:cs="Times New Roman"/>
          <w:sz w:val="28"/>
          <w:szCs w:val="28"/>
          <w:lang w:val="uk-UA"/>
        </w:rPr>
        <w:t xml:space="preserve">аниниа. </w:t>
      </w:r>
    </w:p>
    <w:p w:rsidR="003A7612" w:rsidRPr="007915EC" w:rsidRDefault="001E7703" w:rsidP="003A761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Є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ласифі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ації</w:t>
      </w:r>
      <w:r w:rsidR="003A7612" w:rsidRPr="007915EC">
        <w:rPr>
          <w:rFonts w:ascii="Times New Roman" w:hAnsi="Times New Roman" w:cs="Times New Roman"/>
          <w:sz w:val="28"/>
          <w:szCs w:val="28"/>
          <w:lang w:val="uk-UA"/>
        </w:rPr>
        <w:t xml:space="preserve"> АТСС в</w:t>
      </w:r>
      <w:r w:rsidR="00026574" w:rsidRPr="007915EC">
        <w:rPr>
          <w:rFonts w:ascii="Times New Roman" w:hAnsi="Times New Roman" w:cs="Times New Roman"/>
          <w:sz w:val="28"/>
          <w:szCs w:val="28"/>
          <w:lang w:val="uk-UA"/>
        </w:rPr>
        <w:t xml:space="preserve">она залежить </w:t>
      </w:r>
      <w:r w:rsidR="003A7612" w:rsidRPr="007915EC">
        <w:rPr>
          <w:rFonts w:ascii="Times New Roman" w:hAnsi="Times New Roman" w:cs="Times New Roman"/>
          <w:sz w:val="28"/>
          <w:szCs w:val="28"/>
          <w:lang w:val="uk-UA"/>
        </w:rPr>
        <w:t>від</w:t>
      </w:r>
      <w:r w:rsidR="007915EC">
        <w:rPr>
          <w:rFonts w:ascii="Times New Roman" w:hAnsi="Times New Roman" w:cs="Times New Roman"/>
          <w:sz w:val="28"/>
          <w:szCs w:val="28"/>
          <w:lang w:val="uk-UA"/>
        </w:rPr>
        <w:t xml:space="preserve"> </w:t>
      </w:r>
      <w:r w:rsidR="003A7612" w:rsidRPr="007915EC">
        <w:rPr>
          <w:rFonts w:ascii="Times New Roman" w:hAnsi="Times New Roman" w:cs="Times New Roman"/>
          <w:sz w:val="28"/>
          <w:szCs w:val="28"/>
          <w:lang w:val="uk-UA"/>
        </w:rPr>
        <w:t>особлив</w:t>
      </w:r>
      <w:r w:rsidR="00026574" w:rsidRPr="007915EC">
        <w:rPr>
          <w:rFonts w:ascii="Times New Roman" w:hAnsi="Times New Roman" w:cs="Times New Roman"/>
          <w:sz w:val="28"/>
          <w:szCs w:val="28"/>
          <w:lang w:val="uk-UA"/>
        </w:rPr>
        <w:t>остей</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патологічного</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процесу, в нього є три ступені розвит</w:t>
      </w:r>
      <w:r w:rsidR="00036393" w:rsidRPr="007915EC">
        <w:rPr>
          <w:rFonts w:ascii="Times New Roman" w:hAnsi="Times New Roman" w:cs="Times New Roman"/>
          <w:sz w:val="28"/>
          <w:szCs w:val="28"/>
          <w:lang w:val="uk-UA"/>
        </w:rPr>
        <w:t>к</w:t>
      </w:r>
      <w:r w:rsidR="00026574" w:rsidRPr="007915EC">
        <w:rPr>
          <w:rFonts w:ascii="Times New Roman" w:hAnsi="Times New Roman" w:cs="Times New Roman"/>
          <w:sz w:val="28"/>
          <w:szCs w:val="28"/>
          <w:lang w:val="uk-UA"/>
        </w:rPr>
        <w:t>у</w:t>
      </w:r>
      <w:r w:rsidR="003A7612" w:rsidRPr="007915EC">
        <w:rPr>
          <w:rFonts w:ascii="Times New Roman" w:hAnsi="Times New Roman" w:cs="Times New Roman"/>
          <w:sz w:val="28"/>
          <w:szCs w:val="28"/>
          <w:lang w:val="uk-UA"/>
        </w:rPr>
        <w:t xml:space="preserve">. </w:t>
      </w:r>
    </w:p>
    <w:p w:rsidR="00026574" w:rsidRPr="007915EC" w:rsidRDefault="00026574">
      <w:pPr>
        <w:rPr>
          <w:lang w:val="uk-UA"/>
        </w:rPr>
      </w:pPr>
      <w:r w:rsidRPr="007915EC">
        <w:rPr>
          <w:lang w:val="uk-UA"/>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9196"/>
      </w:tblGrid>
      <w:tr w:rsidR="00026574" w:rsidRPr="007915EC" w:rsidTr="00026574">
        <w:trPr>
          <w:trHeight w:val="338"/>
        </w:trPr>
        <w:tc>
          <w:tcPr>
            <w:tcW w:w="727" w:type="dxa"/>
            <w:tcBorders>
              <w:top w:val="nil"/>
              <w:left w:val="nil"/>
              <w:bottom w:val="nil"/>
              <w:right w:val="nil"/>
            </w:tcBorders>
          </w:tcPr>
          <w:p w:rsidR="00026574" w:rsidRPr="007915EC" w:rsidRDefault="00026574" w:rsidP="00026574">
            <w:pPr>
              <w:pStyle w:val="a7"/>
              <w:spacing w:line="360" w:lineRule="auto"/>
              <w:jc w:val="both"/>
              <w:rPr>
                <w:b/>
                <w:sz w:val="28"/>
                <w:szCs w:val="28"/>
                <w:lang w:val="uk-UA"/>
              </w:rPr>
            </w:pPr>
            <w:r w:rsidRPr="007915EC">
              <w:rPr>
                <w:b/>
                <w:sz w:val="28"/>
                <w:szCs w:val="28"/>
                <w:lang w:val="uk-UA"/>
              </w:rPr>
              <w:lastRenderedPageBreak/>
              <w:t>1.2.</w:t>
            </w:r>
          </w:p>
        </w:tc>
        <w:tc>
          <w:tcPr>
            <w:tcW w:w="9196" w:type="dxa"/>
            <w:tcBorders>
              <w:top w:val="nil"/>
              <w:left w:val="nil"/>
              <w:bottom w:val="nil"/>
              <w:right w:val="nil"/>
            </w:tcBorders>
          </w:tcPr>
          <w:p w:rsidR="00026574" w:rsidRPr="007915EC" w:rsidRDefault="00036393" w:rsidP="00026574">
            <w:pPr>
              <w:spacing w:after="0" w:line="360" w:lineRule="auto"/>
              <w:jc w:val="both"/>
              <w:rPr>
                <w:rFonts w:ascii="Times New Roman" w:hAnsi="Times New Roman" w:cs="Times New Roman"/>
                <w:b/>
                <w:sz w:val="28"/>
                <w:szCs w:val="28"/>
                <w:lang w:val="uk-UA"/>
              </w:rPr>
            </w:pPr>
            <w:r w:rsidRPr="007915EC">
              <w:rPr>
                <w:rFonts w:ascii="Times New Roman" w:hAnsi="Times New Roman" w:cs="Times New Roman"/>
                <w:b/>
                <w:sz w:val="28"/>
                <w:szCs w:val="28"/>
                <w:lang w:val="uk-UA"/>
              </w:rPr>
              <w:t>К</w:t>
            </w:r>
            <w:r w:rsidR="00026574" w:rsidRPr="007915EC">
              <w:rPr>
                <w:rFonts w:ascii="Times New Roman" w:hAnsi="Times New Roman" w:cs="Times New Roman"/>
                <w:b/>
                <w:sz w:val="28"/>
                <w:szCs w:val="28"/>
                <w:lang w:val="uk-UA"/>
              </w:rPr>
              <w:t>ласифі</w:t>
            </w:r>
            <w:r w:rsidRPr="007915EC">
              <w:rPr>
                <w:rFonts w:ascii="Times New Roman" w:hAnsi="Times New Roman" w:cs="Times New Roman"/>
                <w:b/>
                <w:sz w:val="28"/>
                <w:szCs w:val="28"/>
                <w:lang w:val="uk-UA"/>
              </w:rPr>
              <w:t>к</w:t>
            </w:r>
            <w:r w:rsidR="00026574" w:rsidRPr="007915EC">
              <w:rPr>
                <w:rFonts w:ascii="Times New Roman" w:hAnsi="Times New Roman" w:cs="Times New Roman"/>
                <w:b/>
                <w:sz w:val="28"/>
                <w:szCs w:val="28"/>
                <w:lang w:val="uk-UA"/>
              </w:rPr>
              <w:t xml:space="preserve">ація і симптоми </w:t>
            </w:r>
            <w:r w:rsidRPr="007915EC">
              <w:rPr>
                <w:rFonts w:ascii="Times New Roman" w:hAnsi="Times New Roman" w:cs="Times New Roman"/>
                <w:b/>
                <w:sz w:val="28"/>
                <w:szCs w:val="28"/>
                <w:lang w:val="uk-UA"/>
              </w:rPr>
              <w:t>к</w:t>
            </w:r>
            <w:r w:rsidR="00026574" w:rsidRPr="007915EC">
              <w:rPr>
                <w:rFonts w:ascii="Times New Roman" w:hAnsi="Times New Roman" w:cs="Times New Roman"/>
                <w:b/>
                <w:sz w:val="28"/>
                <w:szCs w:val="28"/>
                <w:lang w:val="uk-UA"/>
              </w:rPr>
              <w:t>о</w:t>
            </w:r>
            <w:r w:rsidRPr="007915EC">
              <w:rPr>
                <w:rFonts w:ascii="Times New Roman" w:hAnsi="Times New Roman" w:cs="Times New Roman"/>
                <w:b/>
                <w:sz w:val="28"/>
                <w:szCs w:val="28"/>
                <w:lang w:val="uk-UA"/>
              </w:rPr>
              <w:t>к</w:t>
            </w:r>
            <w:r w:rsidR="00026574" w:rsidRPr="007915EC">
              <w:rPr>
                <w:rFonts w:ascii="Times New Roman" w:hAnsi="Times New Roman" w:cs="Times New Roman"/>
                <w:b/>
                <w:sz w:val="28"/>
                <w:szCs w:val="28"/>
                <w:lang w:val="uk-UA"/>
              </w:rPr>
              <w:t>с артрозу</w:t>
            </w:r>
          </w:p>
          <w:p w:rsidR="00026574" w:rsidRPr="007915EC" w:rsidRDefault="00026574" w:rsidP="00026574">
            <w:pPr>
              <w:spacing w:after="0" w:line="360" w:lineRule="auto"/>
              <w:jc w:val="both"/>
              <w:rPr>
                <w:rFonts w:ascii="Times New Roman" w:hAnsi="Times New Roman" w:cs="Times New Roman"/>
                <w:b/>
                <w:sz w:val="28"/>
                <w:szCs w:val="28"/>
                <w:lang w:val="uk-UA"/>
              </w:rPr>
            </w:pPr>
          </w:p>
        </w:tc>
      </w:tr>
    </w:tbl>
    <w:p w:rsidR="00026574" w:rsidRPr="007915EC" w:rsidRDefault="000A7BF6" w:rsidP="0002657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r w:rsidR="00026574" w:rsidRPr="007915EC">
        <w:rPr>
          <w:rFonts w:ascii="Times New Roman" w:hAnsi="Times New Roman" w:cs="Times New Roman"/>
          <w:sz w:val="28"/>
          <w:szCs w:val="28"/>
          <w:lang w:val="uk-UA"/>
        </w:rPr>
        <w:t xml:space="preserve"> 1 ступеня </w:t>
      </w:r>
      <w:r w:rsidR="007915EC">
        <w:rPr>
          <w:rFonts w:ascii="Times New Roman" w:hAnsi="Times New Roman" w:cs="Times New Roman"/>
          <w:sz w:val="28"/>
          <w:szCs w:val="28"/>
          <w:lang w:val="uk-UA"/>
        </w:rPr>
        <w:t>проявляєть</w:t>
      </w:r>
      <w:r w:rsidRPr="007915EC">
        <w:rPr>
          <w:rFonts w:ascii="Times New Roman" w:hAnsi="Times New Roman" w:cs="Times New Roman"/>
          <w:sz w:val="28"/>
          <w:szCs w:val="28"/>
          <w:lang w:val="uk-UA"/>
        </w:rPr>
        <w:t>ся</w:t>
      </w:r>
      <w:r w:rsidR="00026574" w:rsidRPr="007915EC">
        <w:rPr>
          <w:rFonts w:ascii="Times New Roman" w:hAnsi="Times New Roman" w:cs="Times New Roman"/>
          <w:sz w:val="28"/>
          <w:szCs w:val="28"/>
          <w:lang w:val="uk-UA"/>
        </w:rPr>
        <w:t xml:space="preserve"> появою у пацієнтів </w:t>
      </w:r>
      <w:r w:rsidRPr="007915EC">
        <w:rPr>
          <w:rFonts w:ascii="Times New Roman" w:hAnsi="Times New Roman" w:cs="Times New Roman"/>
          <w:sz w:val="28"/>
          <w:szCs w:val="28"/>
          <w:lang w:val="uk-UA"/>
        </w:rPr>
        <w:t>не частих</w:t>
      </w:r>
      <w:r w:rsidR="00026574" w:rsidRPr="007915EC">
        <w:rPr>
          <w:rFonts w:ascii="Times New Roman" w:hAnsi="Times New Roman" w:cs="Times New Roman"/>
          <w:sz w:val="28"/>
          <w:szCs w:val="28"/>
          <w:lang w:val="uk-UA"/>
        </w:rPr>
        <w:t xml:space="preserve"> больових відчуттів, </w:t>
      </w:r>
      <w:r w:rsidRPr="007915EC">
        <w:rPr>
          <w:rFonts w:ascii="Times New Roman" w:hAnsi="Times New Roman" w:cs="Times New Roman"/>
          <w:sz w:val="28"/>
          <w:szCs w:val="28"/>
          <w:lang w:val="uk-UA"/>
        </w:rPr>
        <w:t xml:space="preserve">вони </w:t>
      </w:r>
      <w:r w:rsidR="00026574" w:rsidRPr="007915EC">
        <w:rPr>
          <w:rFonts w:ascii="Times New Roman" w:hAnsi="Times New Roman" w:cs="Times New Roman"/>
          <w:sz w:val="28"/>
          <w:szCs w:val="28"/>
          <w:lang w:val="uk-UA"/>
        </w:rPr>
        <w:t>відзнача</w:t>
      </w:r>
      <w:r w:rsidRPr="007915EC">
        <w:rPr>
          <w:rFonts w:ascii="Times New Roman" w:hAnsi="Times New Roman" w:cs="Times New Roman"/>
          <w:sz w:val="28"/>
          <w:szCs w:val="28"/>
          <w:lang w:val="uk-UA"/>
        </w:rPr>
        <w:t>ю</w:t>
      </w:r>
      <w:r w:rsidR="00026574" w:rsidRPr="007915EC">
        <w:rPr>
          <w:rFonts w:ascii="Times New Roman" w:hAnsi="Times New Roman" w:cs="Times New Roman"/>
          <w:sz w:val="28"/>
          <w:szCs w:val="28"/>
          <w:lang w:val="uk-UA"/>
        </w:rPr>
        <w:t xml:space="preserve">ться після фізичного навантаження (біг, ходьба тощо). </w:t>
      </w:r>
      <w:r w:rsidRPr="007915EC">
        <w:rPr>
          <w:rFonts w:ascii="Times New Roman" w:hAnsi="Times New Roman" w:cs="Times New Roman"/>
          <w:sz w:val="28"/>
          <w:szCs w:val="28"/>
          <w:lang w:val="uk-UA"/>
        </w:rPr>
        <w:t>Найчастіше</w:t>
      </w:r>
      <w:r w:rsidR="00026574" w:rsidRPr="007915EC">
        <w:rPr>
          <w:rFonts w:ascii="Times New Roman" w:hAnsi="Times New Roman" w:cs="Times New Roman"/>
          <w:sz w:val="28"/>
          <w:szCs w:val="28"/>
          <w:lang w:val="uk-UA"/>
        </w:rPr>
        <w:t xml:space="preserve"> ло</w:t>
      </w:r>
      <w:r w:rsidR="00036393" w:rsidRPr="007915EC">
        <w:rPr>
          <w:rFonts w:ascii="Times New Roman" w:hAnsi="Times New Roman" w:cs="Times New Roman"/>
          <w:sz w:val="28"/>
          <w:szCs w:val="28"/>
          <w:lang w:val="uk-UA"/>
        </w:rPr>
        <w:t>к</w:t>
      </w:r>
      <w:r w:rsidR="00026574" w:rsidRPr="007915EC">
        <w:rPr>
          <w:rFonts w:ascii="Times New Roman" w:hAnsi="Times New Roman" w:cs="Times New Roman"/>
          <w:sz w:val="28"/>
          <w:szCs w:val="28"/>
          <w:lang w:val="uk-UA"/>
        </w:rPr>
        <w:t xml:space="preserve">алізація больових відчуттів зосереджується 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ульшовому суглобі</w:t>
      </w:r>
      <w:r w:rsidR="00026574" w:rsidRPr="007915EC">
        <w:rPr>
          <w:rFonts w:ascii="Times New Roman" w:hAnsi="Times New Roman" w:cs="Times New Roman"/>
          <w:sz w:val="28"/>
          <w:szCs w:val="28"/>
          <w:lang w:val="uk-UA"/>
        </w:rPr>
        <w:t>. Відпочино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спону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ає</w:t>
      </w:r>
      <w:r w:rsidR="00026574" w:rsidRPr="007915EC">
        <w:rPr>
          <w:rFonts w:ascii="Times New Roman" w:hAnsi="Times New Roman" w:cs="Times New Roman"/>
          <w:sz w:val="28"/>
          <w:szCs w:val="28"/>
          <w:lang w:val="uk-UA"/>
        </w:rPr>
        <w:t xml:space="preserve"> зни</w:t>
      </w:r>
      <w:r w:rsidR="00036393" w:rsidRPr="007915EC">
        <w:rPr>
          <w:rFonts w:ascii="Times New Roman" w:hAnsi="Times New Roman" w:cs="Times New Roman"/>
          <w:sz w:val="28"/>
          <w:szCs w:val="28"/>
          <w:lang w:val="uk-UA"/>
        </w:rPr>
        <w:t>к</w:t>
      </w:r>
      <w:r w:rsidR="00026574" w:rsidRPr="007915EC">
        <w:rPr>
          <w:rFonts w:ascii="Times New Roman" w:hAnsi="Times New Roman" w:cs="Times New Roman"/>
          <w:sz w:val="28"/>
          <w:szCs w:val="28"/>
          <w:lang w:val="uk-UA"/>
        </w:rPr>
        <w:t>ненню болю</w:t>
      </w:r>
      <w:r w:rsidRPr="007915EC">
        <w:rPr>
          <w:rFonts w:ascii="Times New Roman" w:hAnsi="Times New Roman" w:cs="Times New Roman"/>
          <w:sz w:val="28"/>
          <w:szCs w:val="28"/>
          <w:lang w:val="uk-UA"/>
        </w:rPr>
        <w:t xml:space="preserve"> і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ращення стану</w:t>
      </w:r>
      <w:r w:rsidR="00026574" w:rsidRPr="007915EC">
        <w:rPr>
          <w:rFonts w:ascii="Times New Roman" w:hAnsi="Times New Roman" w:cs="Times New Roman"/>
          <w:sz w:val="28"/>
          <w:szCs w:val="28"/>
          <w:lang w:val="uk-UA"/>
        </w:rPr>
        <w:t xml:space="preserve">. Обмежень у рухах </w:t>
      </w:r>
      <w:r w:rsidRPr="007915EC">
        <w:rPr>
          <w:rFonts w:ascii="Times New Roman" w:hAnsi="Times New Roman" w:cs="Times New Roman"/>
          <w:sz w:val="28"/>
          <w:szCs w:val="28"/>
          <w:lang w:val="uk-UA"/>
        </w:rPr>
        <w:t>на першій стадії</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немає, порушень в ході не</w:t>
      </w:r>
      <w:r w:rsidR="00A80FEA" w:rsidRPr="007915EC">
        <w:rPr>
          <w:rFonts w:ascii="Times New Roman" w:hAnsi="Times New Roman" w:cs="Times New Roman"/>
          <w:sz w:val="28"/>
          <w:szCs w:val="28"/>
          <w:lang w:val="uk-UA"/>
        </w:rPr>
        <w:t xml:space="preserve"> вини</w:t>
      </w:r>
      <w:r w:rsidR="00036393" w:rsidRPr="007915EC">
        <w:rPr>
          <w:rFonts w:ascii="Times New Roman" w:hAnsi="Times New Roman" w:cs="Times New Roman"/>
          <w:sz w:val="28"/>
          <w:szCs w:val="28"/>
          <w:lang w:val="uk-UA"/>
        </w:rPr>
        <w:t>к</w:t>
      </w:r>
      <w:r w:rsidR="00A80FEA" w:rsidRPr="007915EC">
        <w:rPr>
          <w:rFonts w:ascii="Times New Roman" w:hAnsi="Times New Roman" w:cs="Times New Roman"/>
          <w:sz w:val="28"/>
          <w:szCs w:val="28"/>
          <w:lang w:val="uk-UA"/>
        </w:rPr>
        <w:t>ає</w:t>
      </w:r>
      <w:r w:rsidR="00026574" w:rsidRPr="007915EC">
        <w:rPr>
          <w:rFonts w:ascii="Times New Roman" w:hAnsi="Times New Roman" w:cs="Times New Roman"/>
          <w:sz w:val="28"/>
          <w:szCs w:val="28"/>
          <w:lang w:val="uk-UA"/>
        </w:rPr>
        <w:t>, зміни у силім’язів</w:t>
      </w:r>
      <w:r w:rsidR="00A80FEA" w:rsidRPr="007915EC">
        <w:rPr>
          <w:rFonts w:ascii="Times New Roman" w:hAnsi="Times New Roman" w:cs="Times New Roman"/>
          <w:sz w:val="28"/>
          <w:szCs w:val="28"/>
          <w:lang w:val="uk-UA"/>
        </w:rPr>
        <w:t>не значні.</w:t>
      </w:r>
      <w:r w:rsidR="00026574" w:rsidRPr="007915EC">
        <w:rPr>
          <w:rFonts w:ascii="Times New Roman" w:hAnsi="Times New Roman" w:cs="Times New Roman"/>
          <w:sz w:val="28"/>
          <w:szCs w:val="28"/>
          <w:lang w:val="uk-UA"/>
        </w:rPr>
        <w:t xml:space="preserve">[14, 25]. </w:t>
      </w:r>
    </w:p>
    <w:p w:rsidR="00026574" w:rsidRPr="007915EC" w:rsidRDefault="000A7BF6" w:rsidP="0002657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2 ступеня - при ньому</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збільшуються</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больові</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почуття</w:t>
      </w:r>
      <w:r w:rsidR="00026574" w:rsidRPr="007915EC">
        <w:rPr>
          <w:rFonts w:ascii="Times New Roman" w:hAnsi="Times New Roman" w:cs="Times New Roman"/>
          <w:sz w:val="28"/>
          <w:szCs w:val="28"/>
          <w:lang w:val="uk-UA"/>
        </w:rPr>
        <w:t>. Біль</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 xml:space="preserve">з’являється в суглобі, </w:t>
      </w:r>
      <w:r w:rsidRPr="007915EC">
        <w:rPr>
          <w:rFonts w:ascii="Times New Roman" w:hAnsi="Times New Roman" w:cs="Times New Roman"/>
          <w:sz w:val="28"/>
          <w:szCs w:val="28"/>
          <w:lang w:val="uk-UA"/>
        </w:rPr>
        <w:t>але пацієнт більше відчуває пахо</w:t>
      </w:r>
      <w:r w:rsidR="007915EC">
        <w:rPr>
          <w:rFonts w:ascii="Times New Roman" w:hAnsi="Times New Roman" w:cs="Times New Roman"/>
          <w:sz w:val="28"/>
          <w:szCs w:val="28"/>
          <w:lang w:val="uk-UA"/>
        </w:rPr>
        <w:t xml:space="preserve">ву область, сідниці та поясницю. </w:t>
      </w:r>
      <w:r w:rsidR="00026574" w:rsidRPr="007915EC">
        <w:rPr>
          <w:rFonts w:ascii="Times New Roman" w:hAnsi="Times New Roman" w:cs="Times New Roman"/>
          <w:sz w:val="28"/>
          <w:szCs w:val="28"/>
          <w:lang w:val="uk-UA"/>
        </w:rPr>
        <w:t>Біль</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турбує навіть у стані</w:t>
      </w:r>
      <w:r w:rsidR="00026574" w:rsidRPr="007915EC">
        <w:rPr>
          <w:rFonts w:ascii="Times New Roman" w:hAnsi="Times New Roman" w:cs="Times New Roman"/>
          <w:sz w:val="28"/>
          <w:szCs w:val="28"/>
          <w:lang w:val="uk-UA"/>
        </w:rPr>
        <w:t xml:space="preserve"> спо</w:t>
      </w:r>
      <w:r w:rsidR="00036393" w:rsidRPr="007915EC">
        <w:rPr>
          <w:rFonts w:ascii="Times New Roman" w:hAnsi="Times New Roman" w:cs="Times New Roman"/>
          <w:sz w:val="28"/>
          <w:szCs w:val="28"/>
          <w:lang w:val="uk-UA"/>
        </w:rPr>
        <w:t>к</w:t>
      </w:r>
      <w:r w:rsidR="00026574" w:rsidRPr="007915EC">
        <w:rPr>
          <w:rFonts w:ascii="Times New Roman" w:hAnsi="Times New Roman" w:cs="Times New Roman"/>
          <w:sz w:val="28"/>
          <w:szCs w:val="28"/>
          <w:lang w:val="uk-UA"/>
        </w:rPr>
        <w:t xml:space="preserve">ою. При </w:t>
      </w:r>
      <w:r w:rsidR="00AD27B8" w:rsidRPr="007915EC">
        <w:rPr>
          <w:rFonts w:ascii="Times New Roman" w:hAnsi="Times New Roman" w:cs="Times New Roman"/>
          <w:sz w:val="28"/>
          <w:szCs w:val="28"/>
          <w:lang w:val="uk-UA"/>
        </w:rPr>
        <w:t>довготривалій</w:t>
      </w:r>
      <w:r w:rsidR="007915EC">
        <w:rPr>
          <w:rFonts w:ascii="Times New Roman" w:hAnsi="Times New Roman" w:cs="Times New Roman"/>
          <w:sz w:val="28"/>
          <w:szCs w:val="28"/>
          <w:lang w:val="uk-UA"/>
        </w:rPr>
        <w:t xml:space="preserve"> </w:t>
      </w:r>
      <w:r w:rsidR="00026574" w:rsidRPr="007915EC">
        <w:rPr>
          <w:rFonts w:ascii="Times New Roman" w:hAnsi="Times New Roman" w:cs="Times New Roman"/>
          <w:sz w:val="28"/>
          <w:szCs w:val="28"/>
          <w:lang w:val="uk-UA"/>
        </w:rPr>
        <w:t>ходьбі</w:t>
      </w:r>
      <w:r w:rsidR="007915EC">
        <w:rPr>
          <w:rFonts w:ascii="Times New Roman" w:hAnsi="Times New Roman" w:cs="Times New Roman"/>
          <w:sz w:val="28"/>
          <w:szCs w:val="28"/>
          <w:lang w:val="uk-UA"/>
        </w:rPr>
        <w:t xml:space="preserve"> </w:t>
      </w:r>
      <w:r w:rsidR="00AD27B8" w:rsidRPr="007915EC">
        <w:rPr>
          <w:rFonts w:ascii="Times New Roman" w:hAnsi="Times New Roman" w:cs="Times New Roman"/>
          <w:sz w:val="28"/>
          <w:szCs w:val="28"/>
          <w:lang w:val="uk-UA"/>
        </w:rPr>
        <w:t>починається</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026574" w:rsidRPr="007915EC">
        <w:rPr>
          <w:rFonts w:ascii="Times New Roman" w:hAnsi="Times New Roman" w:cs="Times New Roman"/>
          <w:sz w:val="28"/>
          <w:szCs w:val="28"/>
          <w:lang w:val="uk-UA"/>
        </w:rPr>
        <w:t xml:space="preserve">ульгавість, </w:t>
      </w:r>
      <w:r w:rsidR="00AD27B8" w:rsidRPr="007915EC">
        <w:rPr>
          <w:rFonts w:ascii="Times New Roman" w:hAnsi="Times New Roman" w:cs="Times New Roman"/>
          <w:sz w:val="28"/>
          <w:szCs w:val="28"/>
          <w:lang w:val="uk-UA"/>
        </w:rPr>
        <w:t>фун</w:t>
      </w:r>
      <w:r w:rsidR="00036393" w:rsidRPr="007915EC">
        <w:rPr>
          <w:rFonts w:ascii="Times New Roman" w:hAnsi="Times New Roman" w:cs="Times New Roman"/>
          <w:sz w:val="28"/>
          <w:szCs w:val="28"/>
          <w:lang w:val="uk-UA"/>
        </w:rPr>
        <w:t>к</w:t>
      </w:r>
      <w:r w:rsidR="00AD27B8" w:rsidRPr="007915EC">
        <w:rPr>
          <w:rFonts w:ascii="Times New Roman" w:hAnsi="Times New Roman" w:cs="Times New Roman"/>
          <w:sz w:val="28"/>
          <w:szCs w:val="28"/>
          <w:lang w:val="uk-UA"/>
        </w:rPr>
        <w:t>ція ТСС порушена.</w:t>
      </w:r>
      <w:r w:rsidR="007915EC">
        <w:rPr>
          <w:rFonts w:ascii="Times New Roman" w:hAnsi="Times New Roman" w:cs="Times New Roman"/>
          <w:sz w:val="28"/>
          <w:szCs w:val="28"/>
          <w:lang w:val="uk-UA"/>
        </w:rPr>
        <w:t xml:space="preserve"> </w:t>
      </w:r>
      <w:r w:rsidR="00AD27B8" w:rsidRPr="007915EC">
        <w:rPr>
          <w:rFonts w:ascii="Times New Roman" w:hAnsi="Times New Roman" w:cs="Times New Roman"/>
          <w:sz w:val="28"/>
          <w:szCs w:val="28"/>
          <w:lang w:val="uk-UA"/>
        </w:rPr>
        <w:t>Тугор</w:t>
      </w:r>
      <w:r w:rsidR="007915EC">
        <w:rPr>
          <w:rFonts w:ascii="Times New Roman" w:hAnsi="Times New Roman" w:cs="Times New Roman"/>
          <w:sz w:val="28"/>
          <w:szCs w:val="28"/>
          <w:lang w:val="uk-UA"/>
        </w:rPr>
        <w:t>у</w:t>
      </w:r>
      <w:r w:rsidR="00AD27B8" w:rsidRPr="007915EC">
        <w:rPr>
          <w:rFonts w:ascii="Times New Roman" w:hAnsi="Times New Roman" w:cs="Times New Roman"/>
          <w:sz w:val="28"/>
          <w:szCs w:val="28"/>
          <w:lang w:val="uk-UA"/>
        </w:rPr>
        <w:t>хливість</w:t>
      </w:r>
      <w:r w:rsidR="00026574" w:rsidRPr="007915EC">
        <w:rPr>
          <w:rFonts w:ascii="Times New Roman" w:hAnsi="Times New Roman" w:cs="Times New Roman"/>
          <w:sz w:val="28"/>
          <w:szCs w:val="28"/>
          <w:lang w:val="uk-UA"/>
        </w:rPr>
        <w:t xml:space="preserve"> проявля</w:t>
      </w:r>
      <w:r w:rsidR="00AD27B8" w:rsidRPr="007915EC">
        <w:rPr>
          <w:rFonts w:ascii="Times New Roman" w:hAnsi="Times New Roman" w:cs="Times New Roman"/>
          <w:sz w:val="28"/>
          <w:szCs w:val="28"/>
          <w:lang w:val="uk-UA"/>
        </w:rPr>
        <w:t>є</w:t>
      </w:r>
      <w:r w:rsidR="00026574" w:rsidRPr="007915EC">
        <w:rPr>
          <w:rFonts w:ascii="Times New Roman" w:hAnsi="Times New Roman" w:cs="Times New Roman"/>
          <w:sz w:val="28"/>
          <w:szCs w:val="28"/>
          <w:lang w:val="uk-UA"/>
        </w:rPr>
        <w:t>ться при відведенні стегна</w:t>
      </w:r>
      <w:r w:rsidR="00AD27B8" w:rsidRPr="007915EC">
        <w:rPr>
          <w:rFonts w:ascii="Times New Roman" w:hAnsi="Times New Roman" w:cs="Times New Roman"/>
          <w:sz w:val="28"/>
          <w:szCs w:val="28"/>
          <w:lang w:val="uk-UA"/>
        </w:rPr>
        <w:t xml:space="preserve"> і внутрішній ротації</w:t>
      </w:r>
      <w:r w:rsidR="00026574" w:rsidRPr="007915EC">
        <w:rPr>
          <w:rFonts w:ascii="Times New Roman" w:hAnsi="Times New Roman" w:cs="Times New Roman"/>
          <w:sz w:val="28"/>
          <w:szCs w:val="28"/>
          <w:lang w:val="uk-UA"/>
        </w:rPr>
        <w:t xml:space="preserve">. [ 22; 34;]. </w:t>
      </w:r>
    </w:p>
    <w:p w:rsidR="00026574" w:rsidRPr="007915EC" w:rsidRDefault="000A7BF6" w:rsidP="00026574">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Артроз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ульшового суглобу </w:t>
      </w:r>
      <w:r w:rsidR="00026574" w:rsidRPr="007915EC">
        <w:rPr>
          <w:rFonts w:ascii="Times New Roman" w:hAnsi="Times New Roman" w:cs="Times New Roman"/>
          <w:color w:val="000000" w:themeColor="text1"/>
          <w:sz w:val="28"/>
          <w:szCs w:val="28"/>
          <w:lang w:val="uk-UA"/>
        </w:rPr>
        <w:t xml:space="preserve">3 ступеня </w:t>
      </w:r>
      <w:r w:rsidR="0065030D" w:rsidRPr="007915EC">
        <w:rPr>
          <w:rFonts w:ascii="Times New Roman" w:hAnsi="Times New Roman" w:cs="Times New Roman"/>
          <w:color w:val="000000" w:themeColor="text1"/>
          <w:sz w:val="28"/>
          <w:szCs w:val="28"/>
          <w:lang w:val="uk-UA"/>
        </w:rPr>
        <w:t>визначає</w:t>
      </w:r>
      <w:r w:rsidR="00CD7AF9" w:rsidRPr="007915EC">
        <w:rPr>
          <w:rFonts w:ascii="Times New Roman" w:hAnsi="Times New Roman" w:cs="Times New Roman"/>
          <w:color w:val="000000" w:themeColor="text1"/>
          <w:sz w:val="28"/>
          <w:szCs w:val="28"/>
          <w:lang w:val="uk-UA"/>
        </w:rPr>
        <w:t>ться</w:t>
      </w:r>
      <w:r w:rsidR="00026574" w:rsidRPr="007915EC">
        <w:rPr>
          <w:rFonts w:ascii="Times New Roman" w:hAnsi="Times New Roman" w:cs="Times New Roman"/>
          <w:color w:val="000000" w:themeColor="text1"/>
          <w:sz w:val="28"/>
          <w:szCs w:val="28"/>
          <w:lang w:val="uk-UA"/>
        </w:rPr>
        <w:t xml:space="preserve"> сталим</w:t>
      </w:r>
      <w:r w:rsidR="00CD7AF9" w:rsidRPr="007915EC">
        <w:rPr>
          <w:rFonts w:ascii="Times New Roman" w:hAnsi="Times New Roman" w:cs="Times New Roman"/>
          <w:color w:val="000000" w:themeColor="text1"/>
          <w:sz w:val="28"/>
          <w:szCs w:val="28"/>
          <w:lang w:val="uk-UA"/>
        </w:rPr>
        <w:t xml:space="preserve"> значним </w:t>
      </w:r>
      <w:r w:rsidR="00026574" w:rsidRPr="007915EC">
        <w:rPr>
          <w:rFonts w:ascii="Times New Roman" w:hAnsi="Times New Roman" w:cs="Times New Roman"/>
          <w:color w:val="000000" w:themeColor="text1"/>
          <w:sz w:val="28"/>
          <w:szCs w:val="28"/>
          <w:lang w:val="uk-UA"/>
        </w:rPr>
        <w:t xml:space="preserve"> болем, я</w:t>
      </w:r>
      <w:r w:rsidR="00036393" w:rsidRPr="007915EC">
        <w:rPr>
          <w:rFonts w:ascii="Times New Roman" w:hAnsi="Times New Roman" w:cs="Times New Roman"/>
          <w:color w:val="000000" w:themeColor="text1"/>
          <w:sz w:val="28"/>
          <w:szCs w:val="28"/>
          <w:lang w:val="uk-UA"/>
        </w:rPr>
        <w:t>к</w:t>
      </w:r>
      <w:r w:rsidR="00026574" w:rsidRPr="007915EC">
        <w:rPr>
          <w:rFonts w:ascii="Times New Roman" w:hAnsi="Times New Roman" w:cs="Times New Roman"/>
          <w:color w:val="000000" w:themeColor="text1"/>
          <w:sz w:val="28"/>
          <w:szCs w:val="28"/>
          <w:lang w:val="uk-UA"/>
        </w:rPr>
        <w:t xml:space="preserve"> вдень </w:t>
      </w:r>
      <w:r w:rsidR="00CD7AF9" w:rsidRPr="007915EC">
        <w:rPr>
          <w:rFonts w:ascii="Times New Roman" w:hAnsi="Times New Roman" w:cs="Times New Roman"/>
          <w:color w:val="000000" w:themeColor="text1"/>
          <w:sz w:val="28"/>
          <w:szCs w:val="28"/>
          <w:lang w:val="uk-UA"/>
        </w:rPr>
        <w:t>та</w:t>
      </w:r>
      <w:r w:rsidR="00036393" w:rsidRPr="007915EC">
        <w:rPr>
          <w:rFonts w:ascii="Times New Roman" w:hAnsi="Times New Roman" w:cs="Times New Roman"/>
          <w:color w:val="000000" w:themeColor="text1"/>
          <w:sz w:val="28"/>
          <w:szCs w:val="28"/>
          <w:lang w:val="uk-UA"/>
        </w:rPr>
        <w:t>к</w:t>
      </w:r>
      <w:r w:rsidR="00CD7AF9" w:rsidRPr="007915EC">
        <w:rPr>
          <w:rFonts w:ascii="Times New Roman" w:hAnsi="Times New Roman" w:cs="Times New Roman"/>
          <w:color w:val="000000" w:themeColor="text1"/>
          <w:sz w:val="28"/>
          <w:szCs w:val="28"/>
          <w:lang w:val="uk-UA"/>
        </w:rPr>
        <w:t xml:space="preserve"> і</w:t>
      </w:r>
      <w:r w:rsidR="00026574" w:rsidRPr="007915EC">
        <w:rPr>
          <w:rFonts w:ascii="Times New Roman" w:hAnsi="Times New Roman" w:cs="Times New Roman"/>
          <w:color w:val="000000" w:themeColor="text1"/>
          <w:sz w:val="28"/>
          <w:szCs w:val="28"/>
          <w:lang w:val="uk-UA"/>
        </w:rPr>
        <w:t xml:space="preserve"> вночі. Хворий </w:t>
      </w:r>
      <w:r w:rsidR="00CD7AF9" w:rsidRPr="007915EC">
        <w:rPr>
          <w:rFonts w:ascii="Times New Roman" w:hAnsi="Times New Roman" w:cs="Times New Roman"/>
          <w:color w:val="000000" w:themeColor="text1"/>
          <w:sz w:val="28"/>
          <w:szCs w:val="28"/>
          <w:lang w:val="uk-UA"/>
        </w:rPr>
        <w:t>спирається на</w:t>
      </w:r>
      <w:r w:rsidR="00026574" w:rsidRPr="007915EC">
        <w:rPr>
          <w:rFonts w:ascii="Times New Roman" w:hAnsi="Times New Roman" w:cs="Times New Roman"/>
          <w:color w:val="000000" w:themeColor="text1"/>
          <w:sz w:val="28"/>
          <w:szCs w:val="28"/>
          <w:lang w:val="uk-UA"/>
        </w:rPr>
        <w:t xml:space="preserve"> тростину</w:t>
      </w:r>
      <w:r w:rsidR="00CD7AF9" w:rsidRPr="007915EC">
        <w:rPr>
          <w:rFonts w:ascii="Times New Roman" w:hAnsi="Times New Roman" w:cs="Times New Roman"/>
          <w:color w:val="000000" w:themeColor="text1"/>
          <w:sz w:val="28"/>
          <w:szCs w:val="28"/>
          <w:lang w:val="uk-UA"/>
        </w:rPr>
        <w:t xml:space="preserve"> або ж дуже ш</w:t>
      </w:r>
      <w:r w:rsidR="00036393" w:rsidRPr="007915EC">
        <w:rPr>
          <w:rFonts w:ascii="Times New Roman" w:hAnsi="Times New Roman" w:cs="Times New Roman"/>
          <w:color w:val="000000" w:themeColor="text1"/>
          <w:sz w:val="28"/>
          <w:szCs w:val="28"/>
          <w:lang w:val="uk-UA"/>
        </w:rPr>
        <w:t>к</w:t>
      </w:r>
      <w:r w:rsidR="00CD7AF9" w:rsidRPr="007915EC">
        <w:rPr>
          <w:rFonts w:ascii="Times New Roman" w:hAnsi="Times New Roman" w:cs="Times New Roman"/>
          <w:color w:val="000000" w:themeColor="text1"/>
          <w:sz w:val="28"/>
          <w:szCs w:val="28"/>
          <w:lang w:val="uk-UA"/>
        </w:rPr>
        <w:t>утильгає</w:t>
      </w:r>
      <w:r w:rsidR="00026574" w:rsidRPr="007915EC">
        <w:rPr>
          <w:rFonts w:ascii="Times New Roman" w:hAnsi="Times New Roman" w:cs="Times New Roman"/>
          <w:color w:val="000000" w:themeColor="text1"/>
          <w:sz w:val="28"/>
          <w:szCs w:val="28"/>
          <w:lang w:val="uk-UA"/>
        </w:rPr>
        <w:t xml:space="preserve">, із-за </w:t>
      </w:r>
      <w:r w:rsidR="00CD7AF9" w:rsidRPr="007915EC">
        <w:rPr>
          <w:rFonts w:ascii="Times New Roman" w:hAnsi="Times New Roman" w:cs="Times New Roman"/>
          <w:color w:val="000000" w:themeColor="text1"/>
          <w:sz w:val="28"/>
          <w:szCs w:val="28"/>
          <w:lang w:val="uk-UA"/>
        </w:rPr>
        <w:t>потреби</w:t>
      </w:r>
      <w:r w:rsidR="007915EC">
        <w:rPr>
          <w:rFonts w:ascii="Times New Roman" w:hAnsi="Times New Roman" w:cs="Times New Roman"/>
          <w:color w:val="000000" w:themeColor="text1"/>
          <w:sz w:val="28"/>
          <w:szCs w:val="28"/>
          <w:lang w:val="uk-UA"/>
        </w:rPr>
        <w:t xml:space="preserve"> в опорі. При цьому з’являєть</w:t>
      </w:r>
      <w:r w:rsidR="00026574" w:rsidRPr="007915EC">
        <w:rPr>
          <w:rFonts w:ascii="Times New Roman" w:hAnsi="Times New Roman" w:cs="Times New Roman"/>
          <w:color w:val="000000" w:themeColor="text1"/>
          <w:sz w:val="28"/>
          <w:szCs w:val="28"/>
          <w:lang w:val="uk-UA"/>
        </w:rPr>
        <w:t>с</w:t>
      </w:r>
      <w:r w:rsidR="00CD7AF9" w:rsidRPr="007915EC">
        <w:rPr>
          <w:rFonts w:ascii="Times New Roman" w:hAnsi="Times New Roman" w:cs="Times New Roman"/>
          <w:color w:val="000000" w:themeColor="text1"/>
          <w:sz w:val="28"/>
          <w:szCs w:val="28"/>
          <w:lang w:val="uk-UA"/>
        </w:rPr>
        <w:t>я</w:t>
      </w:r>
      <w:r w:rsidR="00026574" w:rsidRPr="007915EC">
        <w:rPr>
          <w:rFonts w:ascii="Times New Roman" w:hAnsi="Times New Roman" w:cs="Times New Roman"/>
          <w:color w:val="000000" w:themeColor="text1"/>
          <w:sz w:val="28"/>
          <w:szCs w:val="28"/>
          <w:lang w:val="uk-UA"/>
        </w:rPr>
        <w:t xml:space="preserve"> атрофія м’язів </w:t>
      </w:r>
      <w:r w:rsidR="007915EC">
        <w:rPr>
          <w:rFonts w:ascii="Times New Roman" w:hAnsi="Times New Roman" w:cs="Times New Roman"/>
          <w:color w:val="000000" w:themeColor="text1"/>
          <w:sz w:val="28"/>
          <w:szCs w:val="28"/>
          <w:lang w:val="uk-UA"/>
        </w:rPr>
        <w:t xml:space="preserve">нижньої </w:t>
      </w:r>
      <w:r w:rsidR="00036393" w:rsidRPr="007915EC">
        <w:rPr>
          <w:rFonts w:ascii="Times New Roman" w:hAnsi="Times New Roman" w:cs="Times New Roman"/>
          <w:color w:val="000000" w:themeColor="text1"/>
          <w:sz w:val="28"/>
          <w:szCs w:val="28"/>
          <w:lang w:val="uk-UA"/>
        </w:rPr>
        <w:t>к</w:t>
      </w:r>
      <w:r w:rsidR="00CD7AF9" w:rsidRPr="007915EC">
        <w:rPr>
          <w:rFonts w:ascii="Times New Roman" w:hAnsi="Times New Roman" w:cs="Times New Roman"/>
          <w:color w:val="000000" w:themeColor="text1"/>
          <w:sz w:val="28"/>
          <w:szCs w:val="28"/>
          <w:lang w:val="uk-UA"/>
        </w:rPr>
        <w:t>інців</w:t>
      </w:r>
      <w:r w:rsidR="00036393" w:rsidRPr="007915EC">
        <w:rPr>
          <w:rFonts w:ascii="Times New Roman" w:hAnsi="Times New Roman" w:cs="Times New Roman"/>
          <w:color w:val="000000" w:themeColor="text1"/>
          <w:sz w:val="28"/>
          <w:szCs w:val="28"/>
          <w:lang w:val="uk-UA"/>
        </w:rPr>
        <w:t>к</w:t>
      </w:r>
      <w:r w:rsidR="00CD7AF9" w:rsidRPr="007915EC">
        <w:rPr>
          <w:rFonts w:ascii="Times New Roman" w:hAnsi="Times New Roman" w:cs="Times New Roman"/>
          <w:color w:val="000000" w:themeColor="text1"/>
          <w:sz w:val="28"/>
          <w:szCs w:val="28"/>
          <w:lang w:val="uk-UA"/>
        </w:rPr>
        <w:t>и зі сторони ураженого стегна</w:t>
      </w:r>
      <w:r w:rsidR="00026574" w:rsidRPr="007915EC">
        <w:rPr>
          <w:rFonts w:ascii="Times New Roman" w:hAnsi="Times New Roman" w:cs="Times New Roman"/>
          <w:color w:val="000000" w:themeColor="text1"/>
          <w:sz w:val="28"/>
          <w:szCs w:val="28"/>
          <w:lang w:val="uk-UA"/>
        </w:rPr>
        <w:t xml:space="preserve">. </w:t>
      </w:r>
      <w:r w:rsidR="00CD7AF9" w:rsidRPr="007915EC">
        <w:rPr>
          <w:rFonts w:ascii="Times New Roman" w:hAnsi="Times New Roman" w:cs="Times New Roman"/>
          <w:color w:val="000000" w:themeColor="text1"/>
          <w:sz w:val="28"/>
          <w:szCs w:val="28"/>
          <w:lang w:val="uk-UA"/>
        </w:rPr>
        <w:t>В результаті</w:t>
      </w:r>
      <w:r w:rsidR="007915EC">
        <w:rPr>
          <w:rFonts w:ascii="Times New Roman" w:hAnsi="Times New Roman" w:cs="Times New Roman"/>
          <w:color w:val="000000" w:themeColor="text1"/>
          <w:sz w:val="28"/>
          <w:szCs w:val="28"/>
          <w:lang w:val="uk-UA"/>
        </w:rPr>
        <w:t xml:space="preserve"> </w:t>
      </w:r>
      <w:r w:rsidR="00A80FEA" w:rsidRPr="007915EC">
        <w:rPr>
          <w:rFonts w:ascii="Times New Roman" w:hAnsi="Times New Roman" w:cs="Times New Roman"/>
          <w:color w:val="000000" w:themeColor="text1"/>
          <w:sz w:val="28"/>
          <w:szCs w:val="28"/>
          <w:lang w:val="uk-UA"/>
        </w:rPr>
        <w:t>зменшення сили</w:t>
      </w:r>
      <w:r w:rsidR="00026574" w:rsidRPr="007915EC">
        <w:rPr>
          <w:rFonts w:ascii="Times New Roman" w:hAnsi="Times New Roman" w:cs="Times New Roman"/>
          <w:color w:val="000000" w:themeColor="text1"/>
          <w:sz w:val="28"/>
          <w:szCs w:val="28"/>
          <w:lang w:val="uk-UA"/>
        </w:rPr>
        <w:t xml:space="preserve"> відвідних м’язів стегна, таз </w:t>
      </w:r>
      <w:r w:rsidR="00930BAE" w:rsidRPr="007915EC">
        <w:rPr>
          <w:rFonts w:ascii="Times New Roman" w:hAnsi="Times New Roman" w:cs="Times New Roman"/>
          <w:color w:val="000000" w:themeColor="text1"/>
          <w:sz w:val="28"/>
          <w:szCs w:val="28"/>
          <w:lang w:val="uk-UA"/>
        </w:rPr>
        <w:t>дає відхилення</w:t>
      </w:r>
      <w:r w:rsidR="00026574" w:rsidRPr="007915EC">
        <w:rPr>
          <w:rFonts w:ascii="Times New Roman" w:hAnsi="Times New Roman" w:cs="Times New Roman"/>
          <w:color w:val="000000" w:themeColor="text1"/>
          <w:sz w:val="28"/>
          <w:szCs w:val="28"/>
          <w:lang w:val="uk-UA"/>
        </w:rPr>
        <w:t xml:space="preserve"> у фронтальній площині та </w:t>
      </w:r>
      <w:r w:rsidR="00930BAE" w:rsidRPr="007915EC">
        <w:rPr>
          <w:rFonts w:ascii="Times New Roman" w:hAnsi="Times New Roman" w:cs="Times New Roman"/>
          <w:color w:val="000000" w:themeColor="text1"/>
          <w:sz w:val="28"/>
          <w:szCs w:val="28"/>
          <w:lang w:val="uk-UA"/>
        </w:rPr>
        <w:t>разом</w:t>
      </w:r>
      <w:r w:rsidR="00026574" w:rsidRPr="007915EC">
        <w:rPr>
          <w:rFonts w:ascii="Times New Roman" w:hAnsi="Times New Roman" w:cs="Times New Roman"/>
          <w:color w:val="000000" w:themeColor="text1"/>
          <w:sz w:val="28"/>
          <w:szCs w:val="28"/>
          <w:lang w:val="uk-UA"/>
        </w:rPr>
        <w:t xml:space="preserve"> з уражено</w:t>
      </w:r>
      <w:r w:rsidR="00930BAE" w:rsidRPr="007915EC">
        <w:rPr>
          <w:rFonts w:ascii="Times New Roman" w:hAnsi="Times New Roman" w:cs="Times New Roman"/>
          <w:color w:val="000000" w:themeColor="text1"/>
          <w:sz w:val="28"/>
          <w:szCs w:val="28"/>
          <w:lang w:val="uk-UA"/>
        </w:rPr>
        <w:t>ю</w:t>
      </w:r>
      <w:r w:rsidR="00026574" w:rsidRPr="007915EC">
        <w:rPr>
          <w:rFonts w:ascii="Times New Roman" w:hAnsi="Times New Roman" w:cs="Times New Roman"/>
          <w:color w:val="000000" w:themeColor="text1"/>
          <w:sz w:val="28"/>
          <w:szCs w:val="28"/>
          <w:lang w:val="uk-UA"/>
        </w:rPr>
        <w:t xml:space="preserve"> сторон</w:t>
      </w:r>
      <w:r w:rsidR="00930BAE" w:rsidRPr="007915EC">
        <w:rPr>
          <w:rFonts w:ascii="Times New Roman" w:hAnsi="Times New Roman" w:cs="Times New Roman"/>
          <w:color w:val="000000" w:themeColor="text1"/>
          <w:sz w:val="28"/>
          <w:szCs w:val="28"/>
          <w:lang w:val="uk-UA"/>
        </w:rPr>
        <w:t>ою в</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 xml:space="preserve">орочується </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інців</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 xml:space="preserve">а. </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 xml:space="preserve">оли відбувається </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 xml:space="preserve">омпенсація цих змін </w:t>
      </w:r>
      <w:r w:rsidR="00026574" w:rsidRPr="007915EC">
        <w:rPr>
          <w:rFonts w:ascii="Times New Roman" w:hAnsi="Times New Roman" w:cs="Times New Roman"/>
          <w:color w:val="000000" w:themeColor="text1"/>
          <w:sz w:val="28"/>
          <w:szCs w:val="28"/>
          <w:lang w:val="uk-UA"/>
        </w:rPr>
        <w:t xml:space="preserve">хворий при ходьбі нахиляє тулуб в уражену сторону. </w:t>
      </w:r>
      <w:r w:rsidR="00036393" w:rsidRPr="007915EC">
        <w:rPr>
          <w:rFonts w:ascii="Times New Roman" w:hAnsi="Times New Roman" w:cs="Times New Roman"/>
          <w:color w:val="000000" w:themeColor="text1"/>
          <w:sz w:val="28"/>
          <w:szCs w:val="28"/>
          <w:lang w:val="uk-UA"/>
        </w:rPr>
        <w:t>К</w:t>
      </w:r>
      <w:r w:rsidR="00930BAE" w:rsidRPr="007915EC">
        <w:rPr>
          <w:rFonts w:ascii="Times New Roman" w:hAnsi="Times New Roman" w:cs="Times New Roman"/>
          <w:color w:val="000000" w:themeColor="text1"/>
          <w:sz w:val="28"/>
          <w:szCs w:val="28"/>
          <w:lang w:val="uk-UA"/>
        </w:rPr>
        <w:t xml:space="preserve">оли це відбувається </w:t>
      </w:r>
      <w:r w:rsidR="007915EC">
        <w:rPr>
          <w:rFonts w:ascii="Times New Roman" w:hAnsi="Times New Roman" w:cs="Times New Roman"/>
          <w:color w:val="000000" w:themeColor="text1"/>
          <w:sz w:val="28"/>
          <w:szCs w:val="28"/>
          <w:lang w:val="uk-UA"/>
        </w:rPr>
        <w:t>–</w:t>
      </w:r>
      <w:r w:rsidR="00026574" w:rsidRPr="007915EC">
        <w:rPr>
          <w:rFonts w:ascii="Times New Roman" w:hAnsi="Times New Roman" w:cs="Times New Roman"/>
          <w:color w:val="000000" w:themeColor="text1"/>
          <w:sz w:val="28"/>
          <w:szCs w:val="28"/>
          <w:lang w:val="uk-UA"/>
        </w:rPr>
        <w:t xml:space="preserve"> посилюється</w:t>
      </w:r>
      <w:r w:rsidR="007915EC">
        <w:rPr>
          <w:rFonts w:ascii="Times New Roman" w:hAnsi="Times New Roman" w:cs="Times New Roman"/>
          <w:color w:val="000000" w:themeColor="text1"/>
          <w:sz w:val="28"/>
          <w:szCs w:val="28"/>
          <w:lang w:val="uk-UA"/>
        </w:rPr>
        <w:t xml:space="preserve"> </w:t>
      </w:r>
      <w:r w:rsidR="00026574" w:rsidRPr="007915EC">
        <w:rPr>
          <w:rFonts w:ascii="Times New Roman" w:hAnsi="Times New Roman" w:cs="Times New Roman"/>
          <w:color w:val="000000" w:themeColor="text1"/>
          <w:sz w:val="28"/>
          <w:szCs w:val="28"/>
          <w:lang w:val="uk-UA"/>
        </w:rPr>
        <w:t>навантаження на ТСС.</w:t>
      </w:r>
    </w:p>
    <w:p w:rsidR="00AF123A" w:rsidRPr="007915EC" w:rsidRDefault="00AF123A" w:rsidP="00AF123A">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Необхідно окремо відзначити, що найбільший позитивний ефект приносить комплексне лікування коксартрозу, яке поєднує в собі заходи, спрямовані на зниження надмірної ваги, в першу чергу завдяки застосуванню фізіотерапевтичних вправ, дієтотерапію та ортезування. Так за даними дослідження, проведеного Messier, S.P і співавторами, зниження больового синдрому і збільшення функції ураженого суглоба було відзначено в групі пацієнтів, які дотримувалися комбінованої дієти в поєднанні з заняттями лікувальною гімнастикою, спрямованою на зниження надмірної ваги, ніж у тих, </w:t>
      </w:r>
      <w:r w:rsidRPr="007915EC">
        <w:rPr>
          <w:rFonts w:ascii="Times New Roman" w:hAnsi="Times New Roman" w:cs="Times New Roman"/>
          <w:color w:val="000000" w:themeColor="text1"/>
          <w:sz w:val="28"/>
          <w:szCs w:val="28"/>
          <w:lang w:val="uk-UA"/>
        </w:rPr>
        <w:lastRenderedPageBreak/>
        <w:t>які вважали за краще той чи інший варіант окремо (Messier, S.P і співавтори, 2005) [</w:t>
      </w:r>
      <w:r w:rsidR="008721F9" w:rsidRPr="007915EC">
        <w:rPr>
          <w:rFonts w:ascii="Times New Roman" w:hAnsi="Times New Roman" w:cs="Times New Roman"/>
          <w:color w:val="000000" w:themeColor="text1"/>
          <w:sz w:val="28"/>
          <w:szCs w:val="28"/>
          <w:lang w:val="uk-UA"/>
        </w:rPr>
        <w:t>4</w:t>
      </w:r>
      <w:r w:rsidR="00C56D2D" w:rsidRPr="007915EC">
        <w:rPr>
          <w:rFonts w:ascii="Times New Roman" w:hAnsi="Times New Roman" w:cs="Times New Roman"/>
          <w:color w:val="000000" w:themeColor="text1"/>
          <w:sz w:val="28"/>
          <w:szCs w:val="28"/>
          <w:lang w:val="uk-UA"/>
        </w:rPr>
        <w:t>8</w:t>
      </w:r>
      <w:r w:rsidRPr="007915EC">
        <w:rPr>
          <w:rFonts w:ascii="Times New Roman" w:hAnsi="Times New Roman" w:cs="Times New Roman"/>
          <w:color w:val="000000" w:themeColor="text1"/>
          <w:sz w:val="28"/>
          <w:szCs w:val="28"/>
          <w:lang w:val="uk-UA"/>
        </w:rPr>
        <w:t>].</w:t>
      </w:r>
    </w:p>
    <w:p w:rsidR="00AF123A" w:rsidRPr="007915EC" w:rsidRDefault="00AF123A" w:rsidP="00AF123A">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За рекомендаціями Santaguida P.L. застосування фізіотерапевтичних вправ на санаторно-курортному етапі лікування пацієнтів з коксартрозом включає щоденну лікувальну та ранкову гімнастику, прогулянки. Фізичні вправи призначають за щадною методикою в режимі розвантаження суглобів з диференційованою розробкою ослаблених м’язів, чергуванням активних рухів з ізометричним скороченням м’язів, навчанням хворого розслабленню м’язів [</w:t>
      </w:r>
      <w:r w:rsidR="008721F9" w:rsidRPr="007915EC">
        <w:rPr>
          <w:rFonts w:ascii="Times New Roman" w:hAnsi="Times New Roman" w:cs="Times New Roman"/>
          <w:color w:val="000000" w:themeColor="text1"/>
          <w:sz w:val="28"/>
          <w:szCs w:val="28"/>
          <w:lang w:val="uk-UA"/>
        </w:rPr>
        <w:t>4</w:t>
      </w:r>
      <w:r w:rsidR="00C56D2D" w:rsidRPr="007915EC">
        <w:rPr>
          <w:rFonts w:ascii="Times New Roman" w:hAnsi="Times New Roman" w:cs="Times New Roman"/>
          <w:color w:val="000000" w:themeColor="text1"/>
          <w:sz w:val="28"/>
          <w:szCs w:val="28"/>
          <w:lang w:val="uk-UA"/>
        </w:rPr>
        <w:t>9</w:t>
      </w:r>
      <w:r w:rsidRPr="007915EC">
        <w:rPr>
          <w:rFonts w:ascii="Times New Roman" w:hAnsi="Times New Roman" w:cs="Times New Roman"/>
          <w:color w:val="000000" w:themeColor="text1"/>
          <w:sz w:val="28"/>
          <w:szCs w:val="28"/>
          <w:lang w:val="uk-UA"/>
        </w:rPr>
        <w:t>].</w:t>
      </w:r>
    </w:p>
    <w:p w:rsidR="00AF123A" w:rsidRPr="007915EC" w:rsidRDefault="00AF123A" w:rsidP="00AF123A">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Як зазначає Шищук В.Д., лікувальний масаж при коксартрозі призначають на реґіонарні м’язи уражених суглобів і на рефлекторно-сегментарні зони хребта. Масаж при деформуючому артрозі кульшового суглоба застосовують для зниження тонусу напружених м'язів і з метою збільшення скорочувальної здатності ослаблених м’язів [</w:t>
      </w:r>
      <w:r w:rsidR="00C56D2D" w:rsidRPr="007915EC">
        <w:rPr>
          <w:rFonts w:ascii="Times New Roman" w:hAnsi="Times New Roman" w:cs="Times New Roman"/>
          <w:color w:val="000000" w:themeColor="text1"/>
          <w:sz w:val="28"/>
          <w:szCs w:val="28"/>
          <w:lang w:val="uk-UA"/>
        </w:rPr>
        <w:t>40</w:t>
      </w:r>
      <w:r w:rsidRPr="007915EC">
        <w:rPr>
          <w:rFonts w:ascii="Times New Roman" w:hAnsi="Times New Roman" w:cs="Times New Roman"/>
          <w:color w:val="000000" w:themeColor="text1"/>
          <w:sz w:val="28"/>
          <w:szCs w:val="28"/>
          <w:lang w:val="uk-UA"/>
        </w:rPr>
        <w:t>].</w:t>
      </w:r>
    </w:p>
    <w:p w:rsidR="000630B9" w:rsidRPr="007915EC" w:rsidRDefault="000630B9" w:rsidP="00026574">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b/>
          <w:color w:val="000000" w:themeColor="text1"/>
          <w:sz w:val="28"/>
          <w:szCs w:val="28"/>
          <w:lang w:val="uk-UA"/>
        </w:rPr>
        <w:t>Висново</w:t>
      </w:r>
      <w:r w:rsidR="00036393" w:rsidRPr="007915EC">
        <w:rPr>
          <w:rFonts w:ascii="Times New Roman" w:hAnsi="Times New Roman" w:cs="Times New Roman"/>
          <w:b/>
          <w:color w:val="000000" w:themeColor="text1"/>
          <w:sz w:val="28"/>
          <w:szCs w:val="28"/>
          <w:lang w:val="uk-UA"/>
        </w:rPr>
        <w:t>к</w:t>
      </w:r>
      <w:r w:rsidRPr="007915EC">
        <w:rPr>
          <w:rFonts w:ascii="Times New Roman" w:hAnsi="Times New Roman" w:cs="Times New Roman"/>
          <w:b/>
          <w:color w:val="000000" w:themeColor="text1"/>
          <w:sz w:val="28"/>
          <w:szCs w:val="28"/>
          <w:lang w:val="uk-UA"/>
        </w:rPr>
        <w:t xml:space="preserve"> до розділу 1</w:t>
      </w:r>
    </w:p>
    <w:p w:rsidR="00AF123A" w:rsidRPr="007915EC" w:rsidRDefault="00AF123A" w:rsidP="00AB2C32">
      <w:pPr>
        <w:pStyle w:val="ac"/>
        <w:shd w:val="clear" w:color="auto" w:fill="FFFFFF"/>
        <w:spacing w:before="0" w:beforeAutospacing="0" w:after="0" w:afterAutospacing="0" w:line="360" w:lineRule="auto"/>
        <w:ind w:left="-567" w:firstLine="567"/>
        <w:jc w:val="both"/>
        <w:rPr>
          <w:sz w:val="28"/>
          <w:szCs w:val="28"/>
          <w:lang w:val="uk-UA"/>
        </w:rPr>
      </w:pPr>
      <w:r w:rsidRPr="007915EC">
        <w:rPr>
          <w:sz w:val="28"/>
          <w:szCs w:val="28"/>
          <w:lang w:val="uk-UA"/>
        </w:rPr>
        <w:t xml:space="preserve">Лікування </w:t>
      </w:r>
      <w:r w:rsidR="00A0446F" w:rsidRPr="007915EC">
        <w:rPr>
          <w:sz w:val="28"/>
          <w:szCs w:val="28"/>
          <w:lang w:val="uk-UA"/>
        </w:rPr>
        <w:t>кокс</w:t>
      </w:r>
      <w:r w:rsidRPr="007915EC">
        <w:rPr>
          <w:sz w:val="28"/>
          <w:szCs w:val="28"/>
          <w:lang w:val="uk-UA"/>
        </w:rPr>
        <w:t xml:space="preserve">артрозу сьогодні залишається актуальною проблемою незважаючи на значні успіхи у розкритті численних аспектів етіології та патогенезу даного захворювання. Це пов’язано з багатофакторністю розвитку </w:t>
      </w:r>
      <w:r w:rsidR="00A0446F" w:rsidRPr="007915EC">
        <w:rPr>
          <w:sz w:val="28"/>
          <w:szCs w:val="28"/>
          <w:lang w:val="uk-UA"/>
        </w:rPr>
        <w:t>кокс</w:t>
      </w:r>
      <w:r w:rsidRPr="007915EC">
        <w:rPr>
          <w:sz w:val="28"/>
          <w:szCs w:val="28"/>
          <w:lang w:val="uk-UA"/>
        </w:rPr>
        <w:t>артрозу з одного боку, а з іншого – з симптоматичною дією більшості лікарських засобів, що застосовуються для лікування даної патології. Сучасна</w:t>
      </w:r>
      <w:r w:rsidR="007915EC">
        <w:rPr>
          <w:sz w:val="28"/>
          <w:szCs w:val="28"/>
          <w:lang w:val="uk-UA"/>
        </w:rPr>
        <w:t xml:space="preserve"> </w:t>
      </w:r>
      <w:r w:rsidR="00A0446F" w:rsidRPr="007915EC">
        <w:rPr>
          <w:sz w:val="28"/>
          <w:szCs w:val="28"/>
          <w:lang w:val="uk-UA"/>
        </w:rPr>
        <w:t>фізична терапія</w:t>
      </w:r>
      <w:r w:rsidR="007915EC">
        <w:rPr>
          <w:sz w:val="28"/>
          <w:szCs w:val="28"/>
          <w:lang w:val="uk-UA"/>
        </w:rPr>
        <w:t xml:space="preserve"> </w:t>
      </w:r>
      <w:r w:rsidR="00A0446F" w:rsidRPr="007915EC">
        <w:rPr>
          <w:sz w:val="28"/>
          <w:szCs w:val="28"/>
          <w:lang w:val="uk-UA"/>
        </w:rPr>
        <w:t>кокс</w:t>
      </w:r>
      <w:r w:rsidRPr="007915EC">
        <w:rPr>
          <w:sz w:val="28"/>
          <w:szCs w:val="28"/>
          <w:lang w:val="uk-UA"/>
        </w:rPr>
        <w:t>артрозу базується на принципах поетапності, безперервності та наступності. Вона передбачає</w:t>
      </w:r>
      <w:r w:rsidR="007915EC">
        <w:rPr>
          <w:sz w:val="28"/>
          <w:szCs w:val="28"/>
          <w:lang w:val="uk-UA"/>
        </w:rPr>
        <w:t xml:space="preserve"> </w:t>
      </w:r>
      <w:r w:rsidRPr="007915EC">
        <w:rPr>
          <w:sz w:val="28"/>
          <w:szCs w:val="28"/>
          <w:lang w:val="uk-UA"/>
        </w:rPr>
        <w:t>індивідуальний та комплексний</w:t>
      </w:r>
      <w:r w:rsidR="007915EC">
        <w:rPr>
          <w:sz w:val="28"/>
          <w:szCs w:val="28"/>
          <w:lang w:val="uk-UA"/>
        </w:rPr>
        <w:t xml:space="preserve"> </w:t>
      </w:r>
      <w:r w:rsidRPr="007915EC">
        <w:rPr>
          <w:sz w:val="28"/>
          <w:szCs w:val="28"/>
          <w:lang w:val="uk-UA"/>
        </w:rPr>
        <w:t>підхід до хворого.</w:t>
      </w:r>
    </w:p>
    <w:p w:rsidR="00AD27B8" w:rsidRPr="007915EC" w:rsidRDefault="003F2F4D" w:rsidP="00AB2C32">
      <w:pPr>
        <w:pStyle w:val="ac"/>
        <w:shd w:val="clear" w:color="auto" w:fill="FFFFFF"/>
        <w:spacing w:before="0" w:beforeAutospacing="0" w:after="0" w:afterAutospacing="0" w:line="360" w:lineRule="auto"/>
        <w:ind w:left="-567" w:firstLine="567"/>
        <w:jc w:val="both"/>
        <w:rPr>
          <w:sz w:val="28"/>
          <w:szCs w:val="28"/>
          <w:lang w:val="uk-UA"/>
        </w:rPr>
      </w:pPr>
      <w:r w:rsidRPr="007915EC">
        <w:rPr>
          <w:color w:val="000000" w:themeColor="text1"/>
          <w:sz w:val="28"/>
          <w:szCs w:val="28"/>
          <w:lang w:val="uk-UA"/>
        </w:rPr>
        <w:t>Проведено огляд літературних і нау</w:t>
      </w:r>
      <w:r w:rsidR="00036393" w:rsidRPr="007915EC">
        <w:rPr>
          <w:color w:val="000000" w:themeColor="text1"/>
          <w:sz w:val="28"/>
          <w:szCs w:val="28"/>
          <w:lang w:val="uk-UA"/>
        </w:rPr>
        <w:t>к</w:t>
      </w:r>
      <w:r w:rsidRPr="007915EC">
        <w:rPr>
          <w:color w:val="000000" w:themeColor="text1"/>
          <w:sz w:val="28"/>
          <w:szCs w:val="28"/>
          <w:lang w:val="uk-UA"/>
        </w:rPr>
        <w:t>ових джерел</w:t>
      </w:r>
      <w:r w:rsidRPr="007915EC">
        <w:rPr>
          <w:sz w:val="28"/>
          <w:szCs w:val="28"/>
          <w:lang w:val="uk-UA"/>
        </w:rPr>
        <w:t xml:space="preserve">, наведено </w:t>
      </w:r>
      <w:r w:rsidR="00036393" w:rsidRPr="007915EC">
        <w:rPr>
          <w:sz w:val="28"/>
          <w:szCs w:val="28"/>
          <w:lang w:val="uk-UA"/>
        </w:rPr>
        <w:t>к</w:t>
      </w:r>
      <w:r w:rsidRPr="007915EC">
        <w:rPr>
          <w:sz w:val="28"/>
          <w:szCs w:val="28"/>
          <w:lang w:val="uk-UA"/>
        </w:rPr>
        <w:t>ласифі</w:t>
      </w:r>
      <w:r w:rsidR="00036393" w:rsidRPr="007915EC">
        <w:rPr>
          <w:sz w:val="28"/>
          <w:szCs w:val="28"/>
          <w:lang w:val="uk-UA"/>
        </w:rPr>
        <w:t>к</w:t>
      </w:r>
      <w:r w:rsidRPr="007915EC">
        <w:rPr>
          <w:sz w:val="28"/>
          <w:szCs w:val="28"/>
          <w:lang w:val="uk-UA"/>
        </w:rPr>
        <w:t xml:space="preserve">ацію </w:t>
      </w:r>
      <w:r w:rsidR="00036393" w:rsidRPr="007915EC">
        <w:rPr>
          <w:sz w:val="28"/>
          <w:szCs w:val="28"/>
          <w:lang w:val="uk-UA"/>
        </w:rPr>
        <w:t>к</w:t>
      </w:r>
      <w:r w:rsidR="001877CD" w:rsidRPr="007915EC">
        <w:rPr>
          <w:sz w:val="28"/>
          <w:szCs w:val="28"/>
          <w:lang w:val="uk-UA"/>
        </w:rPr>
        <w:t>о</w:t>
      </w:r>
      <w:r w:rsidR="00036393" w:rsidRPr="007915EC">
        <w:rPr>
          <w:sz w:val="28"/>
          <w:szCs w:val="28"/>
          <w:lang w:val="uk-UA"/>
        </w:rPr>
        <w:t>к</w:t>
      </w:r>
      <w:r w:rsidR="001877CD" w:rsidRPr="007915EC">
        <w:rPr>
          <w:sz w:val="28"/>
          <w:szCs w:val="28"/>
          <w:lang w:val="uk-UA"/>
        </w:rPr>
        <w:t>с</w:t>
      </w:r>
      <w:r w:rsidRPr="007915EC">
        <w:rPr>
          <w:sz w:val="28"/>
          <w:szCs w:val="28"/>
          <w:lang w:val="uk-UA"/>
        </w:rPr>
        <w:t>артроз</w:t>
      </w:r>
      <w:r w:rsidR="00B43459" w:rsidRPr="007915EC">
        <w:rPr>
          <w:sz w:val="28"/>
          <w:szCs w:val="28"/>
          <w:lang w:val="uk-UA"/>
        </w:rPr>
        <w:t>а</w:t>
      </w:r>
      <w:r w:rsidRPr="007915EC">
        <w:rPr>
          <w:sz w:val="28"/>
          <w:szCs w:val="28"/>
          <w:lang w:val="uk-UA"/>
        </w:rPr>
        <w:t xml:space="preserve"> та симптомати</w:t>
      </w:r>
      <w:r w:rsidR="00036393" w:rsidRPr="007915EC">
        <w:rPr>
          <w:sz w:val="28"/>
          <w:szCs w:val="28"/>
          <w:lang w:val="uk-UA"/>
        </w:rPr>
        <w:t>к</w:t>
      </w:r>
      <w:r w:rsidRPr="007915EC">
        <w:rPr>
          <w:sz w:val="28"/>
          <w:szCs w:val="28"/>
          <w:lang w:val="uk-UA"/>
        </w:rPr>
        <w:t>у. Розглян</w:t>
      </w:r>
      <w:r w:rsidR="00A0446F" w:rsidRPr="007915EC">
        <w:rPr>
          <w:sz w:val="28"/>
          <w:szCs w:val="28"/>
          <w:lang w:val="uk-UA"/>
        </w:rPr>
        <w:t>уто</w:t>
      </w:r>
      <w:r w:rsidR="007915EC">
        <w:rPr>
          <w:sz w:val="28"/>
          <w:szCs w:val="28"/>
          <w:lang w:val="uk-UA"/>
        </w:rPr>
        <w:t xml:space="preserve"> </w:t>
      </w:r>
      <w:r w:rsidR="00C57497" w:rsidRPr="007915EC">
        <w:rPr>
          <w:sz w:val="28"/>
          <w:szCs w:val="28"/>
          <w:lang w:val="uk-UA"/>
        </w:rPr>
        <w:t>а</w:t>
      </w:r>
      <w:r w:rsidR="00036393" w:rsidRPr="007915EC">
        <w:rPr>
          <w:sz w:val="28"/>
          <w:szCs w:val="28"/>
          <w:lang w:val="uk-UA"/>
        </w:rPr>
        <w:t>к</w:t>
      </w:r>
      <w:r w:rsidR="00C57497" w:rsidRPr="007915EC">
        <w:rPr>
          <w:sz w:val="28"/>
          <w:szCs w:val="28"/>
          <w:lang w:val="uk-UA"/>
        </w:rPr>
        <w:t>туальність лі</w:t>
      </w:r>
      <w:r w:rsidR="00036393" w:rsidRPr="007915EC">
        <w:rPr>
          <w:sz w:val="28"/>
          <w:szCs w:val="28"/>
          <w:lang w:val="uk-UA"/>
        </w:rPr>
        <w:t>к</w:t>
      </w:r>
      <w:r w:rsidR="00C57497" w:rsidRPr="007915EC">
        <w:rPr>
          <w:sz w:val="28"/>
          <w:szCs w:val="28"/>
          <w:lang w:val="uk-UA"/>
        </w:rPr>
        <w:t xml:space="preserve">ування </w:t>
      </w:r>
      <w:r w:rsidR="00036393" w:rsidRPr="007915EC">
        <w:rPr>
          <w:sz w:val="28"/>
          <w:szCs w:val="28"/>
          <w:lang w:val="uk-UA"/>
        </w:rPr>
        <w:t>к</w:t>
      </w:r>
      <w:r w:rsidR="00C57497" w:rsidRPr="007915EC">
        <w:rPr>
          <w:sz w:val="28"/>
          <w:szCs w:val="28"/>
          <w:lang w:val="uk-UA"/>
        </w:rPr>
        <w:t>о</w:t>
      </w:r>
      <w:r w:rsidR="00036393" w:rsidRPr="007915EC">
        <w:rPr>
          <w:sz w:val="28"/>
          <w:szCs w:val="28"/>
          <w:lang w:val="uk-UA"/>
        </w:rPr>
        <w:t>к</w:t>
      </w:r>
      <w:r w:rsidR="00C57497" w:rsidRPr="007915EC">
        <w:rPr>
          <w:sz w:val="28"/>
          <w:szCs w:val="28"/>
          <w:lang w:val="uk-UA"/>
        </w:rPr>
        <w:t xml:space="preserve">сартрозу на </w:t>
      </w:r>
      <w:r w:rsidR="007F5F75" w:rsidRPr="007915EC">
        <w:rPr>
          <w:sz w:val="28"/>
          <w:szCs w:val="28"/>
          <w:lang w:val="uk-UA"/>
        </w:rPr>
        <w:t>етапі реабілітаційного центру. Та</w:t>
      </w:r>
      <w:r w:rsidR="00036393" w:rsidRPr="007915EC">
        <w:rPr>
          <w:sz w:val="28"/>
          <w:szCs w:val="28"/>
          <w:lang w:val="uk-UA"/>
        </w:rPr>
        <w:t>к</w:t>
      </w:r>
      <w:r w:rsidR="007F5F75" w:rsidRPr="007915EC">
        <w:rPr>
          <w:sz w:val="28"/>
          <w:szCs w:val="28"/>
          <w:lang w:val="uk-UA"/>
        </w:rPr>
        <w:t xml:space="preserve">ож ознайомились з будовою </w:t>
      </w:r>
      <w:r w:rsidR="00036393" w:rsidRPr="007915EC">
        <w:rPr>
          <w:sz w:val="28"/>
          <w:szCs w:val="28"/>
          <w:lang w:val="uk-UA"/>
        </w:rPr>
        <w:t>к</w:t>
      </w:r>
      <w:r w:rsidR="007F5F75" w:rsidRPr="007915EC">
        <w:rPr>
          <w:sz w:val="28"/>
          <w:szCs w:val="28"/>
          <w:lang w:val="uk-UA"/>
        </w:rPr>
        <w:t>ульшового суглоба та розібрались я</w:t>
      </w:r>
      <w:r w:rsidR="00036393" w:rsidRPr="007915EC">
        <w:rPr>
          <w:sz w:val="28"/>
          <w:szCs w:val="28"/>
          <w:lang w:val="uk-UA"/>
        </w:rPr>
        <w:t>к</w:t>
      </w:r>
      <w:r w:rsidR="007F5F75" w:rsidRPr="007915EC">
        <w:rPr>
          <w:sz w:val="28"/>
          <w:szCs w:val="28"/>
          <w:lang w:val="uk-UA"/>
        </w:rPr>
        <w:t xml:space="preserve"> саме і що саме спричиняє утворення артрозу </w:t>
      </w:r>
      <w:r w:rsidR="00036393" w:rsidRPr="007915EC">
        <w:rPr>
          <w:sz w:val="28"/>
          <w:szCs w:val="28"/>
          <w:lang w:val="uk-UA"/>
        </w:rPr>
        <w:t>к</w:t>
      </w:r>
      <w:r w:rsidR="007F5F75" w:rsidRPr="007915EC">
        <w:rPr>
          <w:sz w:val="28"/>
          <w:szCs w:val="28"/>
          <w:lang w:val="uk-UA"/>
        </w:rPr>
        <w:t>ульшового сугло</w:t>
      </w:r>
      <w:r w:rsidR="00A0446F" w:rsidRPr="007915EC">
        <w:rPr>
          <w:sz w:val="28"/>
          <w:szCs w:val="28"/>
          <w:lang w:val="uk-UA"/>
        </w:rPr>
        <w:t>б</w:t>
      </w:r>
      <w:r w:rsidR="007F5F75" w:rsidRPr="007915EC">
        <w:rPr>
          <w:sz w:val="28"/>
          <w:szCs w:val="28"/>
          <w:lang w:val="uk-UA"/>
        </w:rPr>
        <w:t>у</w:t>
      </w:r>
    </w:p>
    <w:p w:rsidR="007F5F75" w:rsidRPr="007915EC" w:rsidRDefault="007F5F75" w:rsidP="00AB2C32">
      <w:pPr>
        <w:pStyle w:val="ac"/>
        <w:shd w:val="clear" w:color="auto" w:fill="FFFFFF"/>
        <w:spacing w:before="0" w:beforeAutospacing="0" w:after="0" w:afterAutospacing="0" w:line="360" w:lineRule="auto"/>
        <w:ind w:left="-567" w:firstLine="567"/>
        <w:jc w:val="both"/>
        <w:rPr>
          <w:sz w:val="28"/>
          <w:szCs w:val="28"/>
          <w:lang w:val="uk-UA"/>
        </w:rPr>
      </w:pPr>
      <w:r w:rsidRPr="007915EC">
        <w:rPr>
          <w:sz w:val="28"/>
          <w:szCs w:val="28"/>
          <w:lang w:val="uk-UA"/>
        </w:rPr>
        <w:t>Проаналізовано причини та фа</w:t>
      </w:r>
      <w:r w:rsidR="00036393" w:rsidRPr="007915EC">
        <w:rPr>
          <w:sz w:val="28"/>
          <w:szCs w:val="28"/>
          <w:lang w:val="uk-UA"/>
        </w:rPr>
        <w:t>к</w:t>
      </w:r>
      <w:r w:rsidRPr="007915EC">
        <w:rPr>
          <w:sz w:val="28"/>
          <w:szCs w:val="28"/>
          <w:lang w:val="uk-UA"/>
        </w:rPr>
        <w:t>тори ризи</w:t>
      </w:r>
      <w:r w:rsidR="00036393" w:rsidRPr="007915EC">
        <w:rPr>
          <w:sz w:val="28"/>
          <w:szCs w:val="28"/>
          <w:lang w:val="uk-UA"/>
        </w:rPr>
        <w:t>к</w:t>
      </w:r>
      <w:r w:rsidRPr="007915EC">
        <w:rPr>
          <w:sz w:val="28"/>
          <w:szCs w:val="28"/>
          <w:lang w:val="uk-UA"/>
        </w:rPr>
        <w:t>у вини</w:t>
      </w:r>
      <w:r w:rsidR="00036393" w:rsidRPr="007915EC">
        <w:rPr>
          <w:sz w:val="28"/>
          <w:szCs w:val="28"/>
          <w:lang w:val="uk-UA"/>
        </w:rPr>
        <w:t>к</w:t>
      </w:r>
      <w:r w:rsidRPr="007915EC">
        <w:rPr>
          <w:sz w:val="28"/>
          <w:szCs w:val="28"/>
          <w:lang w:val="uk-UA"/>
        </w:rPr>
        <w:t xml:space="preserve">нення </w:t>
      </w:r>
      <w:r w:rsidR="00036393" w:rsidRPr="007915EC">
        <w:rPr>
          <w:sz w:val="28"/>
          <w:szCs w:val="28"/>
          <w:lang w:val="uk-UA"/>
        </w:rPr>
        <w:t>к</w:t>
      </w:r>
      <w:r w:rsidRPr="007915EC">
        <w:rPr>
          <w:sz w:val="28"/>
          <w:szCs w:val="28"/>
          <w:lang w:val="uk-UA"/>
        </w:rPr>
        <w:t>о</w:t>
      </w:r>
      <w:r w:rsidR="00036393" w:rsidRPr="007915EC">
        <w:rPr>
          <w:sz w:val="28"/>
          <w:szCs w:val="28"/>
          <w:lang w:val="uk-UA"/>
        </w:rPr>
        <w:t>к</w:t>
      </w:r>
      <w:r w:rsidRPr="007915EC">
        <w:rPr>
          <w:sz w:val="28"/>
          <w:szCs w:val="28"/>
          <w:lang w:val="uk-UA"/>
        </w:rPr>
        <w:t>сартрозу, ві</w:t>
      </w:r>
      <w:r w:rsidR="00036393" w:rsidRPr="007915EC">
        <w:rPr>
          <w:sz w:val="28"/>
          <w:szCs w:val="28"/>
          <w:lang w:val="uk-UA"/>
        </w:rPr>
        <w:t>к</w:t>
      </w:r>
      <w:r w:rsidRPr="007915EC">
        <w:rPr>
          <w:sz w:val="28"/>
          <w:szCs w:val="28"/>
          <w:lang w:val="uk-UA"/>
        </w:rPr>
        <w:t>ові особливості дестру</w:t>
      </w:r>
      <w:r w:rsidR="00036393" w:rsidRPr="007915EC">
        <w:rPr>
          <w:sz w:val="28"/>
          <w:szCs w:val="28"/>
          <w:lang w:val="uk-UA"/>
        </w:rPr>
        <w:t>к</w:t>
      </w:r>
      <w:r w:rsidRPr="007915EC">
        <w:rPr>
          <w:sz w:val="28"/>
          <w:szCs w:val="28"/>
          <w:lang w:val="uk-UA"/>
        </w:rPr>
        <w:t xml:space="preserve">тивних змін, спортивні особливості та вроджені вади. </w:t>
      </w:r>
      <w:r w:rsidRPr="007915EC">
        <w:rPr>
          <w:sz w:val="28"/>
          <w:szCs w:val="28"/>
          <w:lang w:val="uk-UA"/>
        </w:rPr>
        <w:lastRenderedPageBreak/>
        <w:t>Ознайомились з тим, що реабілітація на ранніх стадіях може по</w:t>
      </w:r>
      <w:r w:rsidR="00036393" w:rsidRPr="007915EC">
        <w:rPr>
          <w:sz w:val="28"/>
          <w:szCs w:val="28"/>
          <w:lang w:val="uk-UA"/>
        </w:rPr>
        <w:t>к</w:t>
      </w:r>
      <w:r w:rsidRPr="007915EC">
        <w:rPr>
          <w:sz w:val="28"/>
          <w:szCs w:val="28"/>
          <w:lang w:val="uk-UA"/>
        </w:rPr>
        <w:t>ращити стан суглоба і попередити погіршення стану у пацієнта</w:t>
      </w:r>
    </w:p>
    <w:p w:rsidR="007F5F75" w:rsidRPr="007915EC" w:rsidRDefault="007F5F75" w:rsidP="00AB2C32">
      <w:pPr>
        <w:ind w:left="-567" w:firstLine="567"/>
        <w:rPr>
          <w:rFonts w:ascii="Times New Roman" w:eastAsia="Times New Roman" w:hAnsi="Times New Roman" w:cs="Times New Roman"/>
          <w:sz w:val="28"/>
          <w:szCs w:val="28"/>
          <w:lang w:val="uk-UA" w:eastAsia="ru-RU"/>
        </w:rPr>
      </w:pPr>
      <w:r w:rsidRPr="007915EC">
        <w:rPr>
          <w:sz w:val="28"/>
          <w:szCs w:val="28"/>
          <w:lang w:val="uk-UA"/>
        </w:rPr>
        <w:br w:type="page"/>
      </w:r>
    </w:p>
    <w:p w:rsidR="007F5F75" w:rsidRPr="007915EC" w:rsidRDefault="007F5F75" w:rsidP="007F5F75">
      <w:pPr>
        <w:pStyle w:val="a7"/>
        <w:spacing w:line="360" w:lineRule="auto"/>
        <w:rPr>
          <w:b/>
          <w:color w:val="000000"/>
          <w:sz w:val="28"/>
          <w:szCs w:val="28"/>
          <w:lang w:val="uk-UA"/>
        </w:rPr>
      </w:pPr>
      <w:r w:rsidRPr="007915EC">
        <w:rPr>
          <w:b/>
          <w:sz w:val="28"/>
          <w:szCs w:val="28"/>
          <w:lang w:val="uk-UA"/>
        </w:rPr>
        <w:lastRenderedPageBreak/>
        <w:t>РОЗДІЛ 2.</w:t>
      </w:r>
      <w:r w:rsidRPr="007915EC">
        <w:rPr>
          <w:b/>
          <w:color w:val="000000"/>
          <w:sz w:val="28"/>
          <w:szCs w:val="28"/>
          <w:lang w:val="uk-UA"/>
        </w:rPr>
        <w:t xml:space="preserve"> МЕТОДИ ТА ОРГАНІЗАЦІЯ ДОСЛІДЖЕННЯ</w:t>
      </w:r>
    </w:p>
    <w:p w:rsidR="007F5F75" w:rsidRPr="007915EC" w:rsidRDefault="007F5F75" w:rsidP="007F5F75">
      <w:pPr>
        <w:pStyle w:val="a7"/>
        <w:spacing w:line="360" w:lineRule="auto"/>
        <w:jc w:val="left"/>
        <w:rPr>
          <w:b/>
          <w:sz w:val="28"/>
          <w:szCs w:val="28"/>
          <w:lang w:val="uk-UA"/>
        </w:rPr>
      </w:pPr>
      <w:r w:rsidRPr="007915EC">
        <w:rPr>
          <w:b/>
          <w:sz w:val="28"/>
          <w:szCs w:val="28"/>
          <w:lang w:val="uk-UA"/>
        </w:rPr>
        <w:t>2.1. Методи діагности</w:t>
      </w:r>
      <w:r w:rsidR="00036393" w:rsidRPr="007915EC">
        <w:rPr>
          <w:b/>
          <w:sz w:val="28"/>
          <w:szCs w:val="28"/>
          <w:lang w:val="uk-UA"/>
        </w:rPr>
        <w:t>к</w:t>
      </w:r>
      <w:r w:rsidRPr="007915EC">
        <w:rPr>
          <w:b/>
          <w:sz w:val="28"/>
          <w:szCs w:val="28"/>
          <w:lang w:val="uk-UA"/>
        </w:rPr>
        <w:t xml:space="preserve">и </w:t>
      </w:r>
      <w:r w:rsidR="00036393" w:rsidRPr="007915EC">
        <w:rPr>
          <w:b/>
          <w:sz w:val="28"/>
          <w:szCs w:val="28"/>
          <w:lang w:val="uk-UA"/>
        </w:rPr>
        <w:t>к</w:t>
      </w:r>
      <w:r w:rsidRPr="007915EC">
        <w:rPr>
          <w:b/>
          <w:sz w:val="28"/>
          <w:szCs w:val="28"/>
          <w:lang w:val="uk-UA"/>
        </w:rPr>
        <w:t>о</w:t>
      </w:r>
      <w:r w:rsidR="00036393" w:rsidRPr="007915EC">
        <w:rPr>
          <w:b/>
          <w:sz w:val="28"/>
          <w:szCs w:val="28"/>
          <w:lang w:val="uk-UA"/>
        </w:rPr>
        <w:t>к</w:t>
      </w:r>
      <w:r w:rsidRPr="007915EC">
        <w:rPr>
          <w:b/>
          <w:sz w:val="28"/>
          <w:szCs w:val="28"/>
          <w:lang w:val="uk-UA"/>
        </w:rPr>
        <w:t>сартрозу</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Первинний огляд</w:t>
      </w:r>
      <w:r w:rsidRPr="007915EC">
        <w:rPr>
          <w:rFonts w:ascii="Times New Roman" w:hAnsi="Times New Roman" w:cs="Times New Roman"/>
          <w:sz w:val="28"/>
          <w:szCs w:val="28"/>
          <w:lang w:val="uk-UA"/>
        </w:rPr>
        <w:t>. Головні 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теристи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 —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ульгання через біль,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орочення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та </w:t>
      </w:r>
      <w:r w:rsidR="00B43459" w:rsidRPr="007915EC">
        <w:rPr>
          <w:rFonts w:ascii="Times New Roman" w:hAnsi="Times New Roman" w:cs="Times New Roman"/>
          <w:sz w:val="28"/>
          <w:szCs w:val="28"/>
          <w:lang w:val="uk-UA"/>
        </w:rPr>
        <w:t>присутність</w:t>
      </w:r>
      <w:r w:rsidRPr="007915EC">
        <w:rPr>
          <w:rFonts w:ascii="Times New Roman" w:hAnsi="Times New Roman" w:cs="Times New Roman"/>
          <w:sz w:val="28"/>
          <w:szCs w:val="28"/>
          <w:lang w:val="uk-UA"/>
        </w:rPr>
        <w:t xml:space="preserve"> згинальних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 </w:t>
      </w:r>
      <w:r w:rsidR="00B43459" w:rsidRPr="007915EC">
        <w:rPr>
          <w:rFonts w:ascii="Times New Roman" w:hAnsi="Times New Roman" w:cs="Times New Roman"/>
          <w:sz w:val="28"/>
          <w:szCs w:val="28"/>
          <w:lang w:val="uk-UA"/>
        </w:rPr>
        <w:t>Через це</w:t>
      </w:r>
      <w:r w:rsidRPr="007915EC">
        <w:rPr>
          <w:rFonts w:ascii="Times New Roman" w:hAnsi="Times New Roman" w:cs="Times New Roman"/>
          <w:sz w:val="28"/>
          <w:szCs w:val="28"/>
          <w:lang w:val="uk-UA"/>
        </w:rPr>
        <w:t xml:space="preserve"> дослідження </w:t>
      </w:r>
      <w:r w:rsidR="00B43459" w:rsidRPr="007915EC">
        <w:rPr>
          <w:rFonts w:ascii="Times New Roman" w:hAnsi="Times New Roman" w:cs="Times New Roman"/>
          <w:sz w:val="28"/>
          <w:szCs w:val="28"/>
          <w:lang w:val="uk-UA"/>
        </w:rPr>
        <w:t>варто починати</w:t>
      </w:r>
      <w:r w:rsidRPr="007915EC">
        <w:rPr>
          <w:rFonts w:ascii="Times New Roman" w:hAnsi="Times New Roman" w:cs="Times New Roman"/>
          <w:sz w:val="28"/>
          <w:szCs w:val="28"/>
          <w:lang w:val="uk-UA"/>
        </w:rPr>
        <w:t xml:space="preserve"> з 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ходи. </w:t>
      </w:r>
      <w:r w:rsidR="00B43459" w:rsidRPr="007915EC">
        <w:rPr>
          <w:rFonts w:ascii="Times New Roman" w:hAnsi="Times New Roman" w:cs="Times New Roman"/>
          <w:sz w:val="28"/>
          <w:szCs w:val="28"/>
          <w:lang w:val="uk-UA"/>
        </w:rPr>
        <w:t>Оглядають</w:t>
      </w:r>
      <w:r w:rsidRPr="007915EC">
        <w:rPr>
          <w:rFonts w:ascii="Times New Roman" w:hAnsi="Times New Roman" w:cs="Times New Roman"/>
          <w:sz w:val="28"/>
          <w:szCs w:val="28"/>
          <w:lang w:val="uk-UA"/>
        </w:rPr>
        <w:t xml:space="preserve"> співвідношення між положенням </w:t>
      </w:r>
      <w:r w:rsidR="00B43459" w:rsidRPr="007915EC">
        <w:rPr>
          <w:rFonts w:ascii="Times New Roman" w:hAnsi="Times New Roman" w:cs="Times New Roman"/>
          <w:sz w:val="28"/>
          <w:szCs w:val="28"/>
          <w:lang w:val="uk-UA"/>
        </w:rPr>
        <w:t>тазу та стегна</w:t>
      </w:r>
      <w:r w:rsidRPr="007915EC">
        <w:rPr>
          <w:rFonts w:ascii="Times New Roman" w:hAnsi="Times New Roman" w:cs="Times New Roman"/>
          <w:sz w:val="28"/>
          <w:szCs w:val="28"/>
          <w:lang w:val="uk-UA"/>
        </w:rPr>
        <w:t xml:space="preserve">, </w:t>
      </w:r>
      <w:r w:rsidR="00B43459" w:rsidRPr="007915EC">
        <w:rPr>
          <w:rFonts w:ascii="Times New Roman" w:hAnsi="Times New Roman" w:cs="Times New Roman"/>
          <w:sz w:val="28"/>
          <w:szCs w:val="28"/>
          <w:lang w:val="uk-UA"/>
        </w:rPr>
        <w:t>установлюють</w:t>
      </w:r>
      <w:r w:rsidRPr="007915EC">
        <w:rPr>
          <w:rFonts w:ascii="Times New Roman" w:hAnsi="Times New Roman" w:cs="Times New Roman"/>
          <w:sz w:val="28"/>
          <w:szCs w:val="28"/>
          <w:lang w:val="uk-UA"/>
        </w:rPr>
        <w:t xml:space="preserve"> довжину ніг та нахил тазу [12, 15 ].  Це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званий первинний огляд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ми це можемо спостерігати ще до того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пацієнт зайде до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абінету фізіотерапевта.</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Збір анамнезу</w:t>
      </w:r>
      <w:r w:rsidRPr="007915EC">
        <w:rPr>
          <w:rFonts w:ascii="Times New Roman" w:hAnsi="Times New Roman" w:cs="Times New Roman"/>
          <w:sz w:val="28"/>
          <w:szCs w:val="28"/>
          <w:lang w:val="uk-UA"/>
        </w:rPr>
        <w:t xml:space="preserve"> (опитування). Першочергово це 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етування 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стать, хронічні захворювання. Після 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етування ми маємо дізнатись, спортивне минуле, травми, попросити описати біль пацієнта оцінити за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алою від 1 до 10, при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их рухах відчувається, тощо. Це потрібно для того щоб 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рім усунення озна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2-го ступеню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 ми попрацювали і з ймовірним очагом утворення,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що це можливо.</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Пальпація</w:t>
      </w:r>
      <w:r w:rsidRPr="007915EC">
        <w:rPr>
          <w:rFonts w:ascii="Times New Roman" w:hAnsi="Times New Roman" w:cs="Times New Roman"/>
          <w:sz w:val="28"/>
          <w:szCs w:val="28"/>
          <w:lang w:val="uk-UA"/>
        </w:rPr>
        <w:t xml:space="preserve">. </w:t>
      </w:r>
      <w:r w:rsidR="007915EC">
        <w:rPr>
          <w:rFonts w:ascii="Times New Roman" w:hAnsi="Times New Roman" w:cs="Times New Roman"/>
          <w:sz w:val="28"/>
          <w:szCs w:val="28"/>
          <w:lang w:val="uk-UA"/>
        </w:rPr>
        <w:t xml:space="preserve">Про пальпувати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w:t>
      </w:r>
      <w:r w:rsidR="007915EC">
        <w:rPr>
          <w:rFonts w:ascii="Times New Roman" w:hAnsi="Times New Roman" w:cs="Times New Roman"/>
          <w:sz w:val="28"/>
          <w:szCs w:val="28"/>
          <w:lang w:val="uk-UA"/>
        </w:rPr>
        <w:t>в</w:t>
      </w:r>
      <w:r w:rsidRPr="007915EC">
        <w:rPr>
          <w:rFonts w:ascii="Times New Roman" w:hAnsi="Times New Roman" w:cs="Times New Roman"/>
          <w:sz w:val="28"/>
          <w:szCs w:val="28"/>
          <w:lang w:val="uk-UA"/>
        </w:rPr>
        <w:t>ий суглоб доволі тяж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основна маса хворих це пацієнти 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 після 50,  проводиться з урахуванням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ових орієнтирів — гребінь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лубової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з його передньою та задньою верхньою остю, сідничний горб та вели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ий вертлюг . </w:t>
      </w:r>
      <w:r w:rsidR="007915EC">
        <w:rPr>
          <w:rFonts w:ascii="Times New Roman" w:hAnsi="Times New Roman" w:cs="Times New Roman"/>
          <w:sz w:val="28"/>
          <w:szCs w:val="28"/>
          <w:lang w:val="uk-UA"/>
        </w:rPr>
        <w:t>Т</w:t>
      </w:r>
      <w:r w:rsidRPr="007915EC">
        <w:rPr>
          <w:rFonts w:ascii="Times New Roman" w:hAnsi="Times New Roman" w:cs="Times New Roman"/>
          <w:sz w:val="28"/>
          <w:szCs w:val="28"/>
          <w:lang w:val="uk-UA"/>
        </w:rPr>
        <w:t>а</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 xml:space="preserve">ж важливо протестувати м’язи сідниць, біцепс </w:t>
      </w:r>
      <w:r w:rsidR="007915EC">
        <w:rPr>
          <w:rFonts w:ascii="Times New Roman" w:hAnsi="Times New Roman" w:cs="Times New Roman"/>
          <w:sz w:val="28"/>
          <w:szCs w:val="28"/>
          <w:lang w:val="uk-UA"/>
        </w:rPr>
        <w:t>стегна</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вадріцепс.</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Амплітуда рухів</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ульшовий суглоб має </w:t>
      </w:r>
      <w:r w:rsidR="00B70D6D" w:rsidRPr="007915EC">
        <w:rPr>
          <w:rFonts w:ascii="Times New Roman" w:hAnsi="Times New Roman" w:cs="Times New Roman"/>
          <w:sz w:val="28"/>
          <w:szCs w:val="28"/>
          <w:lang w:val="uk-UA"/>
        </w:rPr>
        <w:t>3осі рухів, що забезпечує достатньо вели</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ий об’єм руху</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оли нога рівна</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амплітуда</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згинання становить 90°, а </w:t>
      </w:r>
      <w:r w:rsidR="00B70D6D" w:rsidRPr="007915EC">
        <w:rPr>
          <w:rFonts w:ascii="Times New Roman" w:hAnsi="Times New Roman" w:cs="Times New Roman"/>
          <w:sz w:val="28"/>
          <w:szCs w:val="28"/>
          <w:lang w:val="uk-UA"/>
        </w:rPr>
        <w:t>зігнута</w:t>
      </w:r>
      <w:r w:rsidRPr="007915EC">
        <w:rPr>
          <w:rFonts w:ascii="Times New Roman" w:hAnsi="Times New Roman" w:cs="Times New Roman"/>
          <w:sz w:val="28"/>
          <w:szCs w:val="28"/>
          <w:lang w:val="uk-UA"/>
        </w:rPr>
        <w:t xml:space="preserve"> і - 120°. Амплітуда</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перерозгинання (гіпере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сте</w:t>
      </w:r>
      <w:r w:rsidR="007915EC">
        <w:rPr>
          <w:rFonts w:ascii="Times New Roman" w:hAnsi="Times New Roman" w:cs="Times New Roman"/>
          <w:sz w:val="28"/>
          <w:szCs w:val="28"/>
          <w:lang w:val="uk-UA"/>
        </w:rPr>
        <w:t>н</w:t>
      </w:r>
      <w:r w:rsidRPr="007915EC">
        <w:rPr>
          <w:rFonts w:ascii="Times New Roman" w:hAnsi="Times New Roman" w:cs="Times New Roman"/>
          <w:sz w:val="28"/>
          <w:szCs w:val="28"/>
          <w:lang w:val="uk-UA"/>
        </w:rPr>
        <w:t>зії) стегна становить 10-15°. Повний</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ут відведення становить 40-50°. В нормі</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ут внутрішньої</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ротації - 40°, а зовнішньої - 45°. </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ут внутрішньої ротації –</w:t>
      </w:r>
      <w:r w:rsidR="007915EC">
        <w:rPr>
          <w:rFonts w:ascii="Times New Roman" w:hAnsi="Times New Roman" w:cs="Times New Roman"/>
          <w:sz w:val="28"/>
          <w:szCs w:val="28"/>
          <w:lang w:val="uk-UA"/>
        </w:rPr>
        <w:t xml:space="preserve"> </w:t>
      </w:r>
      <w:r w:rsidR="00B70D6D" w:rsidRPr="007915EC">
        <w:rPr>
          <w:rFonts w:ascii="Times New Roman" w:hAnsi="Times New Roman" w:cs="Times New Roman"/>
          <w:sz w:val="28"/>
          <w:szCs w:val="28"/>
          <w:lang w:val="uk-UA"/>
        </w:rPr>
        <w:t>один з найліпших і ранніх по</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азни</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 xml:space="preserve">ів артрозу </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ульшового суглобу</w:t>
      </w:r>
      <w:r w:rsidRPr="007915EC">
        <w:rPr>
          <w:rFonts w:ascii="Times New Roman" w:hAnsi="Times New Roman" w:cs="Times New Roman"/>
          <w:sz w:val="28"/>
          <w:szCs w:val="28"/>
          <w:lang w:val="uk-UA"/>
        </w:rPr>
        <w:t xml:space="preserve"> [14, 20].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На </w:t>
      </w:r>
      <w:r w:rsidR="00B70D6D" w:rsidRPr="007915EC">
        <w:rPr>
          <w:rFonts w:ascii="Times New Roman" w:hAnsi="Times New Roman" w:cs="Times New Roman"/>
          <w:sz w:val="28"/>
          <w:szCs w:val="28"/>
          <w:lang w:val="uk-UA"/>
        </w:rPr>
        <w:t>погіршення стану</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суглоба </w:t>
      </w:r>
      <w:r w:rsidR="00B70D6D" w:rsidRPr="007915EC">
        <w:rPr>
          <w:rFonts w:ascii="Times New Roman" w:hAnsi="Times New Roman" w:cs="Times New Roman"/>
          <w:sz w:val="28"/>
          <w:szCs w:val="28"/>
          <w:lang w:val="uk-UA"/>
        </w:rPr>
        <w:t>свідчить</w:t>
      </w:r>
      <w:r w:rsidRPr="007915EC">
        <w:rPr>
          <w:rFonts w:ascii="Times New Roman" w:hAnsi="Times New Roman" w:cs="Times New Roman"/>
          <w:sz w:val="28"/>
          <w:szCs w:val="28"/>
          <w:lang w:val="uk-UA"/>
        </w:rPr>
        <w:t xml:space="preserve"> наявність симптому Вебера </w:t>
      </w:r>
      <w:r w:rsidR="00B70D6D"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олінно-п'ят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ової озна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r w:rsidR="00B70D6D"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w:t>
      </w:r>
      <w:r w:rsidR="00B70D6D" w:rsidRPr="007915EC">
        <w:rPr>
          <w:rFonts w:ascii="Times New Roman" w:hAnsi="Times New Roman" w:cs="Times New Roman"/>
          <w:sz w:val="28"/>
          <w:szCs w:val="28"/>
          <w:lang w:val="uk-UA"/>
        </w:rPr>
        <w:t>хара</w:t>
      </w:r>
      <w:r w:rsidR="00036393" w:rsidRPr="007915EC">
        <w:rPr>
          <w:rFonts w:ascii="Times New Roman" w:hAnsi="Times New Roman" w:cs="Times New Roman"/>
          <w:sz w:val="28"/>
          <w:szCs w:val="28"/>
          <w:lang w:val="uk-UA"/>
        </w:rPr>
        <w:t>к</w:t>
      </w:r>
      <w:r w:rsidR="00B70D6D" w:rsidRPr="007915EC">
        <w:rPr>
          <w:rFonts w:ascii="Times New Roman" w:hAnsi="Times New Roman" w:cs="Times New Roman"/>
          <w:sz w:val="28"/>
          <w:szCs w:val="28"/>
          <w:lang w:val="uk-UA"/>
        </w:rPr>
        <w:t>теризують</w:t>
      </w:r>
      <w:r w:rsidRPr="007915EC">
        <w:rPr>
          <w:rFonts w:ascii="Times New Roman" w:hAnsi="Times New Roman" w:cs="Times New Roman"/>
          <w:sz w:val="28"/>
          <w:szCs w:val="28"/>
          <w:lang w:val="uk-UA"/>
        </w:rPr>
        <w:t xml:space="preserve">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стегно 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оліно ноги,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w:t>
      </w:r>
      <w:r w:rsidR="00B70D6D" w:rsidRPr="007915EC">
        <w:rPr>
          <w:rFonts w:ascii="Times New Roman" w:hAnsi="Times New Roman" w:cs="Times New Roman"/>
          <w:sz w:val="28"/>
          <w:szCs w:val="28"/>
          <w:lang w:val="uk-UA"/>
        </w:rPr>
        <w:t>розглядають</w:t>
      </w:r>
      <w:r w:rsidRPr="007915EC">
        <w:rPr>
          <w:rFonts w:ascii="Times New Roman" w:hAnsi="Times New Roman" w:cs="Times New Roman"/>
          <w:sz w:val="28"/>
          <w:szCs w:val="28"/>
          <w:lang w:val="uk-UA"/>
        </w:rPr>
        <w:t>, зігнуті, п'ят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w:t>
      </w:r>
      <w:r w:rsidR="00B70D6D" w:rsidRPr="007915EC">
        <w:rPr>
          <w:rFonts w:ascii="Times New Roman" w:hAnsi="Times New Roman" w:cs="Times New Roman"/>
          <w:sz w:val="28"/>
          <w:szCs w:val="28"/>
          <w:lang w:val="uk-UA"/>
        </w:rPr>
        <w:t>простягається</w:t>
      </w:r>
      <w:r w:rsidRPr="007915EC">
        <w:rPr>
          <w:rFonts w:ascii="Times New Roman" w:hAnsi="Times New Roman" w:cs="Times New Roman"/>
          <w:sz w:val="28"/>
          <w:szCs w:val="28"/>
          <w:lang w:val="uk-UA"/>
        </w:rPr>
        <w:t xml:space="preserve">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оліні іншої розігнутої ноги, стегно відведене та ротоване назовні. При ураженні суглоба </w:t>
      </w:r>
      <w:r w:rsidR="00B70D6D" w:rsidRPr="007915EC">
        <w:rPr>
          <w:rFonts w:ascii="Times New Roman" w:hAnsi="Times New Roman" w:cs="Times New Roman"/>
          <w:sz w:val="28"/>
          <w:szCs w:val="28"/>
          <w:lang w:val="uk-UA"/>
        </w:rPr>
        <w:t>спостерігаються</w:t>
      </w:r>
      <w:r w:rsidRPr="007915EC">
        <w:rPr>
          <w:rFonts w:ascii="Times New Roman" w:hAnsi="Times New Roman" w:cs="Times New Roman"/>
          <w:sz w:val="28"/>
          <w:szCs w:val="28"/>
          <w:lang w:val="uk-UA"/>
        </w:rPr>
        <w:t xml:space="preserve"> біль, </w:t>
      </w:r>
      <w:r w:rsidR="00B70D6D" w:rsidRPr="007915EC">
        <w:rPr>
          <w:rFonts w:ascii="Times New Roman" w:hAnsi="Times New Roman" w:cs="Times New Roman"/>
          <w:sz w:val="28"/>
          <w:szCs w:val="28"/>
          <w:lang w:val="uk-UA"/>
        </w:rPr>
        <w:lastRenderedPageBreak/>
        <w:t>тонус</w:t>
      </w:r>
      <w:r w:rsidRPr="007915EC">
        <w:rPr>
          <w:rFonts w:ascii="Times New Roman" w:hAnsi="Times New Roman" w:cs="Times New Roman"/>
          <w:sz w:val="28"/>
          <w:szCs w:val="28"/>
          <w:lang w:val="uk-UA"/>
        </w:rPr>
        <w:t xml:space="preserve"> м'язів, обмеження </w:t>
      </w:r>
      <w:r w:rsidR="00B70D6D" w:rsidRPr="007915EC">
        <w:rPr>
          <w:rFonts w:ascii="Times New Roman" w:hAnsi="Times New Roman" w:cs="Times New Roman"/>
          <w:sz w:val="28"/>
          <w:szCs w:val="28"/>
          <w:lang w:val="uk-UA"/>
        </w:rPr>
        <w:t>амплітуди рухів</w:t>
      </w:r>
      <w:r w:rsidRPr="007915EC">
        <w:rPr>
          <w:rFonts w:ascii="Times New Roman" w:hAnsi="Times New Roman" w:cs="Times New Roman"/>
          <w:sz w:val="28"/>
          <w:szCs w:val="28"/>
          <w:lang w:val="uk-UA"/>
        </w:rPr>
        <w:t xml:space="preserve"> [11, 12]. </w:t>
      </w:r>
      <w:r w:rsidR="00B43459" w:rsidRPr="007915EC">
        <w:rPr>
          <w:rFonts w:ascii="Times New Roman" w:hAnsi="Times New Roman" w:cs="Times New Roman"/>
          <w:sz w:val="28"/>
          <w:szCs w:val="28"/>
          <w:lang w:val="uk-UA"/>
        </w:rPr>
        <w:t>Головні методи дослідження у пацієнта рухомості суглоба:</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Зоров</w:t>
      </w:r>
      <w:r w:rsidR="00B43459" w:rsidRPr="007915EC">
        <w:rPr>
          <w:rFonts w:ascii="Times New Roman" w:hAnsi="Times New Roman" w:cs="Times New Roman"/>
          <w:sz w:val="28"/>
          <w:szCs w:val="28"/>
          <w:lang w:val="uk-UA"/>
        </w:rPr>
        <w:t xml:space="preserve">ий огляд </w:t>
      </w:r>
      <w:r w:rsidRPr="007915EC">
        <w:rPr>
          <w:rFonts w:ascii="Times New Roman" w:hAnsi="Times New Roman" w:cs="Times New Roman"/>
          <w:sz w:val="28"/>
          <w:szCs w:val="28"/>
          <w:lang w:val="uk-UA"/>
        </w:rPr>
        <w:t>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ції 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ремих суглобів.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2. </w:t>
      </w:r>
      <w:r w:rsidR="00B43459" w:rsidRPr="007915EC">
        <w:rPr>
          <w:rFonts w:ascii="Times New Roman" w:hAnsi="Times New Roman" w:cs="Times New Roman"/>
          <w:sz w:val="28"/>
          <w:szCs w:val="28"/>
          <w:lang w:val="uk-UA"/>
        </w:rPr>
        <w:t>Методи</w:t>
      </w:r>
      <w:r w:rsidR="00036393" w:rsidRPr="007915EC">
        <w:rPr>
          <w:rFonts w:ascii="Times New Roman" w:hAnsi="Times New Roman" w:cs="Times New Roman"/>
          <w:sz w:val="28"/>
          <w:szCs w:val="28"/>
          <w:lang w:val="uk-UA"/>
        </w:rPr>
        <w:t>к</w:t>
      </w:r>
      <w:r w:rsidR="00B43459" w:rsidRPr="007915EC">
        <w:rPr>
          <w:rFonts w:ascii="Times New Roman" w:hAnsi="Times New Roman" w:cs="Times New Roman"/>
          <w:sz w:val="28"/>
          <w:szCs w:val="28"/>
          <w:lang w:val="uk-UA"/>
        </w:rPr>
        <w:t>и пробами</w:t>
      </w:r>
      <w:r w:rsidRPr="007915EC">
        <w:rPr>
          <w:rFonts w:ascii="Times New Roman" w:hAnsi="Times New Roman" w:cs="Times New Roman"/>
          <w:sz w:val="28"/>
          <w:szCs w:val="28"/>
          <w:lang w:val="uk-UA"/>
        </w:rPr>
        <w:t xml:space="preserve"> (проба Отта, Шобера, симптом Форестьє та ін.).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 Гоніометричн</w:t>
      </w:r>
      <w:r w:rsidR="00B43459" w:rsidRPr="007915EC">
        <w:rPr>
          <w:rFonts w:ascii="Times New Roman" w:hAnsi="Times New Roman" w:cs="Times New Roman"/>
          <w:sz w:val="28"/>
          <w:szCs w:val="28"/>
          <w:lang w:val="uk-UA"/>
        </w:rPr>
        <w:t>ий</w:t>
      </w:r>
      <w:r w:rsidRPr="007915EC">
        <w:rPr>
          <w:rFonts w:ascii="Times New Roman" w:hAnsi="Times New Roman" w:cs="Times New Roman"/>
          <w:sz w:val="28"/>
          <w:szCs w:val="28"/>
          <w:lang w:val="uk-UA"/>
        </w:rPr>
        <w:t xml:space="preserve"> метод</w:t>
      </w:r>
      <w:r w:rsidR="00B43459" w:rsidRPr="007915EC">
        <w:rPr>
          <w:rFonts w:ascii="Times New Roman" w:hAnsi="Times New Roman" w:cs="Times New Roman"/>
          <w:sz w:val="28"/>
          <w:szCs w:val="28"/>
          <w:lang w:val="uk-UA"/>
        </w:rPr>
        <w:t xml:space="preserve"> дослідження</w:t>
      </w:r>
      <w:r w:rsidRPr="007915EC">
        <w:rPr>
          <w:rFonts w:ascii="Times New Roman" w:hAnsi="Times New Roman" w:cs="Times New Roman"/>
          <w:sz w:val="28"/>
          <w:szCs w:val="28"/>
          <w:lang w:val="uk-UA"/>
        </w:rPr>
        <w:t xml:space="preserve"> амплітуди рухів суглобів</w:t>
      </w:r>
      <w:r w:rsidR="00B43459" w:rsidRPr="007915EC">
        <w:rPr>
          <w:rFonts w:ascii="Times New Roman" w:hAnsi="Times New Roman" w:cs="Times New Roman"/>
          <w:sz w:val="28"/>
          <w:szCs w:val="28"/>
          <w:lang w:val="uk-UA"/>
        </w:rPr>
        <w:t xml:space="preserve"> спеціальним </w:t>
      </w:r>
      <w:r w:rsidRPr="007915EC">
        <w:rPr>
          <w:rFonts w:ascii="Times New Roman" w:hAnsi="Times New Roman" w:cs="Times New Roman"/>
          <w:sz w:val="28"/>
          <w:szCs w:val="28"/>
          <w:lang w:val="uk-UA"/>
        </w:rPr>
        <w:t xml:space="preserve"> приладом. </w:t>
      </w:r>
    </w:p>
    <w:p w:rsidR="0022068D" w:rsidRPr="007915EC" w:rsidRDefault="00183062"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4. Графічні методи — графічний запис амплітуди рухів. </w:t>
      </w:r>
    </w:p>
    <w:p w:rsidR="00183062" w:rsidRPr="007915EC" w:rsidRDefault="00183062"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Гоніометрія</w:t>
      </w:r>
      <w:r w:rsidRPr="007915EC">
        <w:rPr>
          <w:rFonts w:ascii="Times New Roman" w:hAnsi="Times New Roman" w:cs="Times New Roman"/>
          <w:sz w:val="28"/>
          <w:szCs w:val="28"/>
          <w:lang w:val="uk-UA"/>
        </w:rPr>
        <w:t xml:space="preserve"> — </w:t>
      </w:r>
      <w:r w:rsidR="00B43459" w:rsidRPr="007915EC">
        <w:rPr>
          <w:rFonts w:ascii="Times New Roman" w:hAnsi="Times New Roman" w:cs="Times New Roman"/>
          <w:sz w:val="28"/>
          <w:szCs w:val="28"/>
          <w:lang w:val="uk-UA"/>
        </w:rPr>
        <w:t>проводиться</w:t>
      </w:r>
      <w:r w:rsidRPr="007915EC">
        <w:rPr>
          <w:rFonts w:ascii="Times New Roman" w:hAnsi="Times New Roman" w:cs="Times New Roman"/>
          <w:sz w:val="28"/>
          <w:szCs w:val="28"/>
          <w:lang w:val="uk-UA"/>
        </w:rPr>
        <w:t xml:space="preserve"> за допомогою гоніометра. Одна </w:t>
      </w:r>
      <w:r w:rsidR="00036393" w:rsidRPr="007915EC">
        <w:rPr>
          <w:rFonts w:ascii="Times New Roman" w:hAnsi="Times New Roman" w:cs="Times New Roman"/>
          <w:sz w:val="28"/>
          <w:szCs w:val="28"/>
          <w:lang w:val="uk-UA"/>
        </w:rPr>
        <w:t>к</w:t>
      </w:r>
      <w:r w:rsidR="00B43459"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00B43459" w:rsidRPr="007915EC">
        <w:rPr>
          <w:rFonts w:ascii="Times New Roman" w:hAnsi="Times New Roman" w:cs="Times New Roman"/>
          <w:sz w:val="28"/>
          <w:szCs w:val="28"/>
          <w:lang w:val="uk-UA"/>
        </w:rPr>
        <w:t>а</w:t>
      </w:r>
      <w:r w:rsidR="007915EC">
        <w:rPr>
          <w:rFonts w:ascii="Times New Roman" w:hAnsi="Times New Roman" w:cs="Times New Roman"/>
          <w:sz w:val="28"/>
          <w:szCs w:val="28"/>
          <w:lang w:val="uk-UA"/>
        </w:rPr>
        <w:t xml:space="preserve"> </w:t>
      </w:r>
      <w:r w:rsidR="00B70D6D" w:rsidRPr="007915EC">
        <w:rPr>
          <w:rFonts w:ascii="Times New Roman" w:hAnsi="Times New Roman" w:cs="Times New Roman"/>
          <w:sz w:val="28"/>
          <w:szCs w:val="28"/>
          <w:lang w:val="uk-UA"/>
        </w:rPr>
        <w:t>гоніометра</w:t>
      </w:r>
      <w:r w:rsidR="007915EC">
        <w:rPr>
          <w:rFonts w:ascii="Times New Roman" w:hAnsi="Times New Roman" w:cs="Times New Roman"/>
          <w:sz w:val="28"/>
          <w:szCs w:val="28"/>
          <w:lang w:val="uk-UA"/>
        </w:rPr>
        <w:t xml:space="preserve"> </w:t>
      </w:r>
      <w:r w:rsidR="00B43459" w:rsidRPr="007915EC">
        <w:rPr>
          <w:rFonts w:ascii="Times New Roman" w:hAnsi="Times New Roman" w:cs="Times New Roman"/>
          <w:sz w:val="28"/>
          <w:szCs w:val="28"/>
          <w:lang w:val="uk-UA"/>
        </w:rPr>
        <w:t>при</w:t>
      </w:r>
      <w:r w:rsidR="00036393" w:rsidRPr="007915EC">
        <w:rPr>
          <w:rFonts w:ascii="Times New Roman" w:hAnsi="Times New Roman" w:cs="Times New Roman"/>
          <w:sz w:val="28"/>
          <w:szCs w:val="28"/>
          <w:lang w:val="uk-UA"/>
        </w:rPr>
        <w:t>к</w:t>
      </w:r>
      <w:r w:rsidR="00B43459" w:rsidRPr="007915EC">
        <w:rPr>
          <w:rFonts w:ascii="Times New Roman" w:hAnsi="Times New Roman" w:cs="Times New Roman"/>
          <w:sz w:val="28"/>
          <w:szCs w:val="28"/>
          <w:lang w:val="uk-UA"/>
        </w:rPr>
        <w:t>ладається</w:t>
      </w:r>
      <w:r w:rsidR="007915EC">
        <w:rPr>
          <w:rFonts w:ascii="Times New Roman" w:hAnsi="Times New Roman" w:cs="Times New Roman"/>
          <w:sz w:val="28"/>
          <w:szCs w:val="28"/>
          <w:lang w:val="uk-UA"/>
        </w:rPr>
        <w:t xml:space="preserve"> </w:t>
      </w:r>
      <w:r w:rsidR="00B43459" w:rsidRPr="007915EC">
        <w:rPr>
          <w:rFonts w:ascii="Times New Roman" w:hAnsi="Times New Roman" w:cs="Times New Roman"/>
          <w:sz w:val="28"/>
          <w:szCs w:val="28"/>
          <w:lang w:val="uk-UA"/>
        </w:rPr>
        <w:t>д</w:t>
      </w:r>
      <w:r w:rsidR="007915EC">
        <w:rPr>
          <w:rFonts w:ascii="Times New Roman" w:hAnsi="Times New Roman" w:cs="Times New Roman"/>
          <w:sz w:val="28"/>
          <w:szCs w:val="28"/>
          <w:lang w:val="uk-UA"/>
        </w:rPr>
        <w:t xml:space="preserve"> </w:t>
      </w:r>
      <w:r w:rsidR="00B43459" w:rsidRP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вісі про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симальної частини суглоба, а друга — паралельно дистальній частині</w:t>
      </w:r>
      <w:r w:rsidR="00B43459" w:rsidRPr="007915EC">
        <w:rPr>
          <w:rFonts w:ascii="Times New Roman" w:hAnsi="Times New Roman" w:cs="Times New Roman"/>
          <w:sz w:val="28"/>
          <w:szCs w:val="28"/>
          <w:lang w:val="uk-UA"/>
        </w:rPr>
        <w:t xml:space="preserve"> суглоба</w:t>
      </w:r>
      <w:r w:rsidRPr="007915EC">
        <w:rPr>
          <w:rFonts w:ascii="Times New Roman" w:hAnsi="Times New Roman" w:cs="Times New Roman"/>
          <w:sz w:val="28"/>
          <w:szCs w:val="28"/>
          <w:lang w:val="uk-UA"/>
        </w:rPr>
        <w:t xml:space="preserve">. Вісь суглоба </w:t>
      </w:r>
      <w:r w:rsidR="00B43459" w:rsidRPr="007915EC">
        <w:rPr>
          <w:rFonts w:ascii="Times New Roman" w:hAnsi="Times New Roman" w:cs="Times New Roman"/>
          <w:sz w:val="28"/>
          <w:szCs w:val="28"/>
          <w:lang w:val="uk-UA"/>
        </w:rPr>
        <w:t>мусить</w:t>
      </w:r>
      <w:r w:rsidRPr="007915EC">
        <w:rPr>
          <w:rFonts w:ascii="Times New Roman" w:hAnsi="Times New Roman" w:cs="Times New Roman"/>
          <w:sz w:val="28"/>
          <w:szCs w:val="28"/>
          <w:lang w:val="uk-UA"/>
        </w:rPr>
        <w:t xml:space="preserve"> співпадати з віссю шарніра. </w:t>
      </w:r>
      <w:r w:rsidR="00B43459" w:rsidRPr="007915EC">
        <w:rPr>
          <w:rFonts w:ascii="Times New Roman" w:hAnsi="Times New Roman" w:cs="Times New Roman"/>
          <w:sz w:val="28"/>
          <w:szCs w:val="28"/>
          <w:lang w:val="uk-UA"/>
        </w:rPr>
        <w:t>Обрахуно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96001A" w:rsidRPr="007915EC">
        <w:rPr>
          <w:rFonts w:ascii="Times New Roman" w:hAnsi="Times New Roman" w:cs="Times New Roman"/>
          <w:sz w:val="28"/>
          <w:szCs w:val="28"/>
          <w:lang w:val="uk-UA"/>
        </w:rPr>
        <w:t>амплітуди</w:t>
      </w:r>
      <w:r w:rsidRPr="007915EC">
        <w:rPr>
          <w:rFonts w:ascii="Times New Roman" w:hAnsi="Times New Roman" w:cs="Times New Roman"/>
          <w:sz w:val="28"/>
          <w:szCs w:val="28"/>
          <w:lang w:val="uk-UA"/>
        </w:rPr>
        <w:t xml:space="preserve"> рухомості в суглобі </w:t>
      </w:r>
      <w:r w:rsidR="0096001A" w:rsidRPr="007915EC">
        <w:rPr>
          <w:rFonts w:ascii="Times New Roman" w:hAnsi="Times New Roman" w:cs="Times New Roman"/>
          <w:sz w:val="28"/>
          <w:szCs w:val="28"/>
          <w:lang w:val="uk-UA"/>
        </w:rPr>
        <w:t>роблять</w:t>
      </w:r>
      <w:r w:rsidRPr="007915EC">
        <w:rPr>
          <w:rFonts w:ascii="Times New Roman" w:hAnsi="Times New Roman" w:cs="Times New Roman"/>
          <w:sz w:val="28"/>
          <w:szCs w:val="28"/>
          <w:lang w:val="uk-UA"/>
        </w:rPr>
        <w:t xml:space="preserve"> із вихідного  положення, </w:t>
      </w:r>
      <w:r w:rsidR="0096001A" w:rsidRPr="007915EC">
        <w:rPr>
          <w:rFonts w:ascii="Times New Roman" w:hAnsi="Times New Roman" w:cs="Times New Roman"/>
          <w:sz w:val="28"/>
          <w:szCs w:val="28"/>
          <w:lang w:val="uk-UA"/>
        </w:rPr>
        <w:t>знайомого</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анатомічне чи нейтральне</w:t>
      </w:r>
      <w:r w:rsidR="0096001A" w:rsidRPr="007915EC">
        <w:rPr>
          <w:rFonts w:ascii="Times New Roman" w:hAnsi="Times New Roman" w:cs="Times New Roman"/>
          <w:sz w:val="28"/>
          <w:szCs w:val="28"/>
          <w:lang w:val="uk-UA"/>
        </w:rPr>
        <w:t xml:space="preserve"> положення</w:t>
      </w:r>
      <w:r w:rsidRPr="007915EC">
        <w:rPr>
          <w:rFonts w:ascii="Times New Roman" w:hAnsi="Times New Roman" w:cs="Times New Roman"/>
          <w:sz w:val="28"/>
          <w:szCs w:val="28"/>
          <w:lang w:val="uk-UA"/>
        </w:rPr>
        <w:t>. Для</w:t>
      </w:r>
      <w:r w:rsidR="0096001A" w:rsidRPr="007915EC">
        <w:rPr>
          <w:rFonts w:ascii="Times New Roman" w:hAnsi="Times New Roman" w:cs="Times New Roman"/>
          <w:sz w:val="28"/>
          <w:szCs w:val="28"/>
          <w:lang w:val="uk-UA"/>
        </w:rPr>
        <w:t xml:space="preserve"> основної</w:t>
      </w:r>
      <w:r w:rsidRPr="007915EC">
        <w:rPr>
          <w:rFonts w:ascii="Times New Roman" w:hAnsi="Times New Roman" w:cs="Times New Roman"/>
          <w:sz w:val="28"/>
          <w:szCs w:val="28"/>
          <w:lang w:val="uk-UA"/>
        </w:rPr>
        <w:t xml:space="preserve"> більшості суглобів у вихідному положенні </w:t>
      </w:r>
      <w:r w:rsidR="0096001A" w:rsidRPr="007915EC">
        <w:rPr>
          <w:rFonts w:ascii="Times New Roman" w:hAnsi="Times New Roman" w:cs="Times New Roman"/>
          <w:sz w:val="28"/>
          <w:szCs w:val="28"/>
          <w:lang w:val="uk-UA"/>
        </w:rPr>
        <w:t>вздовж</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вісі сегментів</w:t>
      </w:r>
      <w:r w:rsidR="0096001A" w:rsidRPr="007915EC">
        <w:rPr>
          <w:rFonts w:ascii="Times New Roman" w:hAnsi="Times New Roman" w:cs="Times New Roman"/>
          <w:sz w:val="28"/>
          <w:szCs w:val="28"/>
          <w:lang w:val="uk-UA"/>
        </w:rPr>
        <w:t xml:space="preserve"> нижніх</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інціво</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96001A" w:rsidRPr="007915EC">
        <w:rPr>
          <w:rFonts w:ascii="Times New Roman" w:hAnsi="Times New Roman" w:cs="Times New Roman"/>
          <w:sz w:val="28"/>
          <w:szCs w:val="28"/>
          <w:lang w:val="uk-UA"/>
        </w:rPr>
        <w:t>зформовують</w:t>
      </w:r>
      <w:r w:rsidRPr="007915EC">
        <w:rPr>
          <w:rFonts w:ascii="Times New Roman" w:hAnsi="Times New Roman" w:cs="Times New Roman"/>
          <w:sz w:val="28"/>
          <w:szCs w:val="28"/>
          <w:lang w:val="uk-UA"/>
        </w:rPr>
        <w:t xml:space="preserve"> пряму повздовжню лінію при верти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альному вільному положенні тіла [39]. При певних </w:t>
      </w:r>
      <w:r w:rsidR="0096001A" w:rsidRPr="007915EC">
        <w:rPr>
          <w:rFonts w:ascii="Times New Roman" w:hAnsi="Times New Roman" w:cs="Times New Roman"/>
          <w:sz w:val="28"/>
          <w:szCs w:val="28"/>
          <w:lang w:val="uk-UA"/>
        </w:rPr>
        <w:t>рухах суглобів</w:t>
      </w:r>
      <w:r w:rsidRPr="007915EC">
        <w:rPr>
          <w:rFonts w:ascii="Times New Roman" w:hAnsi="Times New Roman" w:cs="Times New Roman"/>
          <w:sz w:val="28"/>
          <w:szCs w:val="28"/>
          <w:lang w:val="uk-UA"/>
        </w:rPr>
        <w:t xml:space="preserve"> доцільно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еруватися </w:t>
      </w:r>
      <w:r w:rsidR="0096001A" w:rsidRPr="007915EC">
        <w:rPr>
          <w:rFonts w:ascii="Times New Roman" w:hAnsi="Times New Roman" w:cs="Times New Roman"/>
          <w:sz w:val="28"/>
          <w:szCs w:val="28"/>
          <w:lang w:val="uk-UA"/>
        </w:rPr>
        <w:t>шляхом</w:t>
      </w:r>
      <w:r w:rsidRPr="007915EC">
        <w:rPr>
          <w:rFonts w:ascii="Times New Roman" w:hAnsi="Times New Roman" w:cs="Times New Roman"/>
          <w:sz w:val="28"/>
          <w:szCs w:val="28"/>
          <w:lang w:val="uk-UA"/>
        </w:rPr>
        <w:t xml:space="preserve"> рухів, що здійснюються в суглобі відповідно до їх вісі обертання: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рухи в сагітальній площині</w:t>
      </w:r>
      <w:r w:rsidR="0096001A" w:rsidRPr="007915EC">
        <w:rPr>
          <w:rFonts w:ascii="Times New Roman" w:hAnsi="Times New Roman" w:cs="Times New Roman"/>
          <w:sz w:val="28"/>
          <w:szCs w:val="28"/>
          <w:lang w:val="uk-UA"/>
        </w:rPr>
        <w:t xml:space="preserve"> – </w:t>
      </w:r>
      <w:r w:rsidRPr="007915EC">
        <w:rPr>
          <w:rFonts w:ascii="Times New Roman" w:hAnsi="Times New Roman" w:cs="Times New Roman"/>
          <w:sz w:val="28"/>
          <w:szCs w:val="28"/>
          <w:lang w:val="uk-UA"/>
        </w:rPr>
        <w:t xml:space="preserve">згинання і розгинання;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рухи у фронтальній площині </w:t>
      </w:r>
      <w:r w:rsidR="0096001A" w:rsidRPr="007915EC">
        <w:rPr>
          <w:rFonts w:ascii="Times New Roman" w:hAnsi="Times New Roman" w:cs="Times New Roman"/>
          <w:sz w:val="28"/>
          <w:szCs w:val="28"/>
          <w:lang w:val="uk-UA"/>
        </w:rPr>
        <w:t>визначаються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відведення та приведення, </w:t>
      </w:r>
    </w:p>
    <w:p w:rsidR="00183062" w:rsidRPr="007915EC" w:rsidRDefault="00183062"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рухи нав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оло повздовжньої вісі</w:t>
      </w:r>
      <w:r w:rsidR="007915EC">
        <w:rPr>
          <w:rFonts w:ascii="Times New Roman" w:hAnsi="Times New Roman" w:cs="Times New Roman"/>
          <w:sz w:val="28"/>
          <w:szCs w:val="28"/>
          <w:lang w:val="uk-UA"/>
        </w:rPr>
        <w:t xml:space="preserve"> </w:t>
      </w:r>
      <w:r w:rsidR="0096001A" w:rsidRPr="007915EC">
        <w:rPr>
          <w:rFonts w:ascii="Times New Roman" w:hAnsi="Times New Roman" w:cs="Times New Roman"/>
          <w:sz w:val="28"/>
          <w:szCs w:val="28"/>
          <w:lang w:val="uk-UA"/>
        </w:rPr>
        <w:t xml:space="preserve">це </w:t>
      </w:r>
      <w:r w:rsidRPr="007915EC">
        <w:rPr>
          <w:rFonts w:ascii="Times New Roman" w:hAnsi="Times New Roman" w:cs="Times New Roman"/>
          <w:sz w:val="28"/>
          <w:szCs w:val="28"/>
          <w:lang w:val="uk-UA"/>
        </w:rPr>
        <w:t>зовнішня та внутрішня ротація.</w:t>
      </w:r>
    </w:p>
    <w:p w:rsidR="00183062" w:rsidRPr="007915EC" w:rsidRDefault="00183062" w:rsidP="00183062">
      <w:pPr>
        <w:spacing w:line="360" w:lineRule="auto"/>
        <w:ind w:left="-567" w:firstLine="567"/>
        <w:rPr>
          <w:rFonts w:ascii="Times New Roman" w:hAnsi="Times New Roman" w:cs="Times New Roman"/>
          <w:sz w:val="28"/>
          <w:szCs w:val="28"/>
          <w:lang w:val="uk-UA"/>
        </w:rPr>
      </w:pPr>
      <w:r w:rsidRPr="007915EC">
        <w:rPr>
          <w:rFonts w:ascii="Times New Roman" w:hAnsi="Times New Roman" w:cs="Times New Roman"/>
          <w:sz w:val="28"/>
          <w:szCs w:val="28"/>
          <w:lang w:val="uk-UA"/>
        </w:rPr>
        <w:t>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вимірювання амплітуди рухів 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ульшовому суглобі представлено наРис.</w:t>
      </w:r>
      <w:r w:rsidR="0022068D" w:rsidRPr="007915EC">
        <w:rPr>
          <w:rFonts w:ascii="Times New Roman" w:hAnsi="Times New Roman" w:cs="Times New Roman"/>
          <w:sz w:val="28"/>
          <w:szCs w:val="28"/>
          <w:lang w:val="uk-UA"/>
        </w:rPr>
        <w:t>2.1</w:t>
      </w:r>
      <w:r w:rsidRPr="007915EC">
        <w:rPr>
          <w:rFonts w:ascii="Times New Roman" w:hAnsi="Times New Roman" w:cs="Times New Roman"/>
          <w:sz w:val="28"/>
          <w:szCs w:val="28"/>
          <w:lang w:val="uk-UA"/>
        </w:rPr>
        <w:t>.</w:t>
      </w:r>
    </w:p>
    <w:p w:rsidR="00183062" w:rsidRPr="007915EC" w:rsidRDefault="0022068D" w:rsidP="00183062">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Зміна</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амплітуди рухів у</w:t>
      </w:r>
      <w:r w:rsidR="00183062" w:rsidRPr="007915EC">
        <w:rPr>
          <w:rFonts w:ascii="Times New Roman" w:hAnsi="Times New Roman" w:cs="Times New Roman"/>
          <w:sz w:val="28"/>
          <w:szCs w:val="28"/>
          <w:lang w:val="uk-UA"/>
        </w:rPr>
        <w:t xml:space="preserve"> суглобі проявляється обмеженням рухомості, </w:t>
      </w:r>
      <w:r w:rsidRPr="007915EC">
        <w:rPr>
          <w:rFonts w:ascii="Times New Roman" w:hAnsi="Times New Roman" w:cs="Times New Roman"/>
          <w:sz w:val="28"/>
          <w:szCs w:val="28"/>
          <w:lang w:val="uk-UA"/>
        </w:rPr>
        <w:t>больовим відчуттям</w:t>
      </w:r>
      <w:r w:rsidR="00183062"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Просте </w:t>
      </w:r>
      <w:r w:rsidR="00183062" w:rsidRPr="007915EC">
        <w:rPr>
          <w:rFonts w:ascii="Times New Roman" w:hAnsi="Times New Roman" w:cs="Times New Roman"/>
          <w:sz w:val="28"/>
          <w:szCs w:val="28"/>
          <w:lang w:val="uk-UA"/>
        </w:rPr>
        <w:t>порушен</w:t>
      </w:r>
      <w:r w:rsidRPr="007915EC">
        <w:rPr>
          <w:rFonts w:ascii="Times New Roman" w:hAnsi="Times New Roman" w:cs="Times New Roman"/>
          <w:sz w:val="28"/>
          <w:szCs w:val="28"/>
          <w:lang w:val="uk-UA"/>
        </w:rPr>
        <w:t>ня</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рухомості</w:t>
      </w:r>
      <w:r w:rsidR="00183062" w:rsidRPr="007915EC">
        <w:rPr>
          <w:rFonts w:ascii="Times New Roman" w:hAnsi="Times New Roman" w:cs="Times New Roman"/>
          <w:sz w:val="28"/>
          <w:szCs w:val="28"/>
          <w:lang w:val="uk-UA"/>
        </w:rPr>
        <w:t xml:space="preserve"> в суглобі є с</w:t>
      </w:r>
      <w:r w:rsidR="00036393" w:rsidRPr="007915EC">
        <w:rPr>
          <w:rFonts w:ascii="Times New Roman" w:hAnsi="Times New Roman" w:cs="Times New Roman"/>
          <w:sz w:val="28"/>
          <w:szCs w:val="28"/>
          <w:lang w:val="uk-UA"/>
        </w:rPr>
        <w:t>к</w:t>
      </w:r>
      <w:r w:rsidR="00183062" w:rsidRPr="007915EC">
        <w:rPr>
          <w:rFonts w:ascii="Times New Roman" w:hAnsi="Times New Roman" w:cs="Times New Roman"/>
          <w:sz w:val="28"/>
          <w:szCs w:val="28"/>
          <w:lang w:val="uk-UA"/>
        </w:rPr>
        <w:t xml:space="preserve">утість (тугорухомість), що </w:t>
      </w:r>
      <w:r w:rsidRPr="007915EC">
        <w:rPr>
          <w:rFonts w:ascii="Times New Roman" w:hAnsi="Times New Roman" w:cs="Times New Roman"/>
          <w:sz w:val="28"/>
          <w:szCs w:val="28"/>
          <w:lang w:val="uk-UA"/>
        </w:rPr>
        <w:t>продовжується</w:t>
      </w:r>
      <w:r w:rsidR="00183062" w:rsidRPr="007915EC">
        <w:rPr>
          <w:rFonts w:ascii="Times New Roman" w:hAnsi="Times New Roman" w:cs="Times New Roman"/>
          <w:sz w:val="28"/>
          <w:szCs w:val="28"/>
          <w:lang w:val="uk-UA"/>
        </w:rPr>
        <w:t xml:space="preserve"> зазвичай до 30 хв. </w:t>
      </w:r>
      <w:r w:rsidRPr="007915EC">
        <w:rPr>
          <w:rFonts w:ascii="Times New Roman" w:hAnsi="Times New Roman" w:cs="Times New Roman"/>
          <w:sz w:val="28"/>
          <w:szCs w:val="28"/>
          <w:lang w:val="uk-UA"/>
        </w:rPr>
        <w:t>Більше</w:t>
      </w:r>
      <w:r w:rsidR="00183062" w:rsidRPr="007915EC">
        <w:rPr>
          <w:rFonts w:ascii="Times New Roman" w:hAnsi="Times New Roman" w:cs="Times New Roman"/>
          <w:sz w:val="28"/>
          <w:szCs w:val="28"/>
          <w:lang w:val="uk-UA"/>
        </w:rPr>
        <w:t xml:space="preserve"> обмеження рухомості </w:t>
      </w:r>
      <w:r w:rsidRPr="007915EC">
        <w:rPr>
          <w:rFonts w:ascii="Times New Roman" w:hAnsi="Times New Roman" w:cs="Times New Roman"/>
          <w:sz w:val="28"/>
          <w:szCs w:val="28"/>
          <w:lang w:val="uk-UA"/>
        </w:rPr>
        <w:t>спричинено</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183062"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00183062" w:rsidRPr="007915EC">
        <w:rPr>
          <w:rFonts w:ascii="Times New Roman" w:hAnsi="Times New Roman" w:cs="Times New Roman"/>
          <w:sz w:val="28"/>
          <w:szCs w:val="28"/>
          <w:lang w:val="uk-UA"/>
        </w:rPr>
        <w:t>турами, я</w:t>
      </w:r>
      <w:r w:rsidR="00036393" w:rsidRPr="007915EC">
        <w:rPr>
          <w:rFonts w:ascii="Times New Roman" w:hAnsi="Times New Roman" w:cs="Times New Roman"/>
          <w:sz w:val="28"/>
          <w:szCs w:val="28"/>
          <w:lang w:val="uk-UA"/>
        </w:rPr>
        <w:t>к</w:t>
      </w:r>
      <w:r w:rsidR="00183062" w:rsidRPr="007915EC">
        <w:rPr>
          <w:rFonts w:ascii="Times New Roman" w:hAnsi="Times New Roman" w:cs="Times New Roman"/>
          <w:sz w:val="28"/>
          <w:szCs w:val="28"/>
          <w:lang w:val="uk-UA"/>
        </w:rPr>
        <w:t xml:space="preserve">і можуть </w:t>
      </w:r>
      <w:r w:rsidRPr="007915EC">
        <w:rPr>
          <w:rFonts w:ascii="Times New Roman" w:hAnsi="Times New Roman" w:cs="Times New Roman"/>
          <w:sz w:val="28"/>
          <w:szCs w:val="28"/>
          <w:lang w:val="uk-UA"/>
        </w:rPr>
        <w:t>стояти</w:t>
      </w:r>
      <w:r w:rsidR="007915EC">
        <w:rPr>
          <w:rFonts w:ascii="Times New Roman" w:hAnsi="Times New Roman" w:cs="Times New Roman"/>
          <w:sz w:val="28"/>
          <w:szCs w:val="28"/>
          <w:lang w:val="uk-UA"/>
        </w:rPr>
        <w:t xml:space="preserve"> поза суглобовими </w:t>
      </w:r>
      <w:r w:rsidR="0096001A"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і вини</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ають у м’язах, зв’яз</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ах, я</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 xml:space="preserve">і оточують суглоб </w:t>
      </w:r>
      <w:r w:rsidR="00183062" w:rsidRPr="007915EC">
        <w:rPr>
          <w:rFonts w:ascii="Times New Roman" w:hAnsi="Times New Roman" w:cs="Times New Roman"/>
          <w:sz w:val="28"/>
          <w:szCs w:val="28"/>
          <w:lang w:val="uk-UA"/>
        </w:rPr>
        <w:t xml:space="preserve">і </w:t>
      </w:r>
      <w:r w:rsidR="0096001A"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 xml:space="preserve">ож саме суглобовими </w:t>
      </w:r>
      <w:r w:rsidR="00183062" w:rsidRPr="007915EC">
        <w:rPr>
          <w:rFonts w:ascii="Times New Roman" w:hAnsi="Times New Roman" w:cs="Times New Roman"/>
          <w:sz w:val="28"/>
          <w:szCs w:val="28"/>
          <w:lang w:val="uk-UA"/>
        </w:rPr>
        <w:t xml:space="preserve"> [38, 46]. </w:t>
      </w:r>
    </w:p>
    <w:p w:rsidR="00183062" w:rsidRPr="007915EC" w:rsidRDefault="00183062" w:rsidP="00183062">
      <w:pPr>
        <w:spacing w:line="360" w:lineRule="auto"/>
        <w:ind w:left="-567" w:firstLine="567"/>
        <w:rPr>
          <w:rFonts w:ascii="Times New Roman" w:hAnsi="Times New Roman" w:cs="Times New Roman"/>
          <w:sz w:val="28"/>
          <w:szCs w:val="28"/>
          <w:lang w:val="uk-UA"/>
        </w:rPr>
      </w:pPr>
    </w:p>
    <w:p w:rsidR="00183062" w:rsidRPr="007915EC" w:rsidRDefault="00183062" w:rsidP="00183062">
      <w:pPr>
        <w:spacing w:line="360" w:lineRule="auto"/>
        <w:ind w:left="-567" w:firstLine="567"/>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inline distT="0" distB="0" distL="0" distR="0">
            <wp:extent cx="2953663" cy="1692366"/>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80318" cy="1707638"/>
                    </a:xfrm>
                    <a:prstGeom prst="rect">
                      <a:avLst/>
                    </a:prstGeom>
                  </pic:spPr>
                </pic:pic>
              </a:graphicData>
            </a:graphic>
          </wp:inline>
        </w:drawing>
      </w:r>
      <w:r w:rsidRPr="007915EC">
        <w:rPr>
          <w:rFonts w:ascii="Times New Roman" w:hAnsi="Times New Roman" w:cs="Times New Roman"/>
          <w:noProof/>
          <w:sz w:val="28"/>
          <w:szCs w:val="28"/>
          <w:lang w:eastAsia="ru-RU"/>
        </w:rPr>
        <w:drawing>
          <wp:inline distT="0" distB="0" distL="0" distR="0">
            <wp:extent cx="2905154" cy="1714046"/>
            <wp:effectExtent l="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365" cy="1729511"/>
                    </a:xfrm>
                    <a:prstGeom prst="rect">
                      <a:avLst/>
                    </a:prstGeom>
                    <a:noFill/>
                  </pic:spPr>
                </pic:pic>
              </a:graphicData>
            </a:graphic>
          </wp:inline>
        </w:drawing>
      </w:r>
    </w:p>
    <w:p w:rsidR="00183062" w:rsidRPr="007915EC" w:rsidRDefault="00183062" w:rsidP="00183062">
      <w:pPr>
        <w:spacing w:line="360" w:lineRule="auto"/>
        <w:ind w:left="-567" w:firstLine="567"/>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inline distT="0" distB="0" distL="0" distR="0">
            <wp:extent cx="2862943" cy="1344148"/>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944251" cy="1382322"/>
                    </a:xfrm>
                    <a:prstGeom prst="rect">
                      <a:avLst/>
                    </a:prstGeom>
                  </pic:spPr>
                </pic:pic>
              </a:graphicData>
            </a:graphic>
          </wp:inline>
        </w:drawing>
      </w:r>
      <w:r w:rsidRPr="007915EC">
        <w:rPr>
          <w:rFonts w:ascii="Times New Roman" w:hAnsi="Times New Roman" w:cs="Times New Roman"/>
          <w:noProof/>
          <w:sz w:val="28"/>
          <w:szCs w:val="28"/>
          <w:lang w:eastAsia="ru-RU"/>
        </w:rPr>
        <w:drawing>
          <wp:inline distT="0" distB="0" distL="0" distR="0">
            <wp:extent cx="2910488" cy="1328601"/>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14699" cy="1330523"/>
                    </a:xfrm>
                    <a:prstGeom prst="rect">
                      <a:avLst/>
                    </a:prstGeom>
                  </pic:spPr>
                </pic:pic>
              </a:graphicData>
            </a:graphic>
          </wp:inline>
        </w:drawing>
      </w:r>
    </w:p>
    <w:p w:rsidR="007F5F75" w:rsidRPr="007915EC" w:rsidRDefault="00183062" w:rsidP="0022068D">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Рис2.1.Методи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а гоніометрії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ульшового суглоба</w:t>
      </w:r>
    </w:p>
    <w:p w:rsidR="007F5F75" w:rsidRPr="007915EC" w:rsidRDefault="007F5F75" w:rsidP="007F5F75">
      <w:pPr>
        <w:pStyle w:val="ac"/>
        <w:shd w:val="clear" w:color="auto" w:fill="FFFFFF"/>
        <w:spacing w:before="0" w:beforeAutospacing="0" w:after="0" w:afterAutospacing="0" w:line="360" w:lineRule="auto"/>
        <w:ind w:firstLine="567"/>
        <w:jc w:val="both"/>
        <w:rPr>
          <w:sz w:val="28"/>
          <w:szCs w:val="28"/>
          <w:lang w:val="uk-UA"/>
        </w:rPr>
      </w:pP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Одною з перших озна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w:t>
      </w:r>
      <w:r w:rsidR="007915EC">
        <w:rPr>
          <w:rFonts w:ascii="Times New Roman" w:hAnsi="Times New Roman" w:cs="Times New Roman"/>
          <w:sz w:val="28"/>
          <w:szCs w:val="28"/>
          <w:lang w:val="uk-UA"/>
        </w:rPr>
        <w:t xml:space="preserve"> а</w:t>
      </w:r>
      <w:r w:rsidRPr="007915EC">
        <w:rPr>
          <w:rFonts w:ascii="Times New Roman" w:hAnsi="Times New Roman" w:cs="Times New Roman"/>
          <w:sz w:val="28"/>
          <w:szCs w:val="28"/>
          <w:lang w:val="uk-UA"/>
        </w:rPr>
        <w:t>трогенної</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тури є бра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резервних рухів суглоба. Абсолютна утрата рухів у суглобі визначає 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ілоз — Присутність не 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терних суглобу рухів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азує про його ненормальну рухомість [34, 37]. При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ладом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розвит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 у тазостегновому суглобі: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згинальна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w:t>
      </w:r>
      <w:r w:rsidR="00297B30" w:rsidRPr="007915EC">
        <w:rPr>
          <w:rFonts w:ascii="Times New Roman" w:hAnsi="Times New Roman" w:cs="Times New Roman"/>
          <w:sz w:val="28"/>
          <w:szCs w:val="28"/>
          <w:lang w:val="uk-UA"/>
        </w:rPr>
        <w:t>визначається</w:t>
      </w:r>
      <w:r w:rsidRPr="007915EC">
        <w:rPr>
          <w:rFonts w:ascii="Times New Roman" w:hAnsi="Times New Roman" w:cs="Times New Roman"/>
          <w:sz w:val="28"/>
          <w:szCs w:val="28"/>
          <w:lang w:val="uk-UA"/>
        </w:rPr>
        <w:t xml:space="preserve"> тим, що </w:t>
      </w:r>
      <w:r w:rsidR="00297B30" w:rsidRPr="007915EC">
        <w:rPr>
          <w:rFonts w:ascii="Times New Roman" w:hAnsi="Times New Roman" w:cs="Times New Roman"/>
          <w:sz w:val="28"/>
          <w:szCs w:val="28"/>
          <w:lang w:val="uk-UA"/>
        </w:rPr>
        <w:t xml:space="preserve">нижня </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а</w:t>
      </w:r>
      <w:r w:rsid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перебуває</w:t>
      </w:r>
      <w:r w:rsidRPr="007915EC">
        <w:rPr>
          <w:rFonts w:ascii="Times New Roman" w:hAnsi="Times New Roman" w:cs="Times New Roman"/>
          <w:sz w:val="28"/>
          <w:szCs w:val="28"/>
          <w:lang w:val="uk-UA"/>
        </w:rPr>
        <w:t xml:space="preserve"> в положенні згинання під </w:t>
      </w:r>
      <w:r w:rsidR="00297B30" w:rsidRPr="007915EC">
        <w:rPr>
          <w:rFonts w:ascii="Times New Roman" w:hAnsi="Times New Roman" w:cs="Times New Roman"/>
          <w:sz w:val="28"/>
          <w:szCs w:val="28"/>
          <w:lang w:val="uk-UA"/>
        </w:rPr>
        <w:t>чіт</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им</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утом і </w:t>
      </w:r>
      <w:r w:rsidR="00297B30" w:rsidRPr="007915EC">
        <w:rPr>
          <w:rFonts w:ascii="Times New Roman" w:hAnsi="Times New Roman" w:cs="Times New Roman"/>
          <w:sz w:val="28"/>
          <w:szCs w:val="28"/>
          <w:lang w:val="uk-UA"/>
        </w:rPr>
        <w:t>випрямити</w:t>
      </w:r>
      <w:r w:rsidRPr="007915EC">
        <w:rPr>
          <w:rFonts w:ascii="Times New Roman" w:hAnsi="Times New Roman" w:cs="Times New Roman"/>
          <w:sz w:val="28"/>
          <w:szCs w:val="28"/>
          <w:lang w:val="uk-UA"/>
        </w:rPr>
        <w:t xml:space="preserve"> повністю ногу </w:t>
      </w:r>
      <w:r w:rsidR="00297B30" w:rsidRPr="007915EC">
        <w:rPr>
          <w:rFonts w:ascii="Times New Roman" w:hAnsi="Times New Roman" w:cs="Times New Roman"/>
          <w:sz w:val="28"/>
          <w:szCs w:val="28"/>
          <w:lang w:val="uk-UA"/>
        </w:rPr>
        <w:t>пацієнт</w:t>
      </w:r>
      <w:r w:rsidRPr="007915EC">
        <w:rPr>
          <w:rFonts w:ascii="Times New Roman" w:hAnsi="Times New Roman" w:cs="Times New Roman"/>
          <w:sz w:val="28"/>
          <w:szCs w:val="28"/>
          <w:lang w:val="uk-UA"/>
        </w:rPr>
        <w:t xml:space="preserve"> не може;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розгинальна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w:t>
      </w:r>
      <w:r w:rsidR="00297B30" w:rsidRPr="007915EC">
        <w:rPr>
          <w:rFonts w:ascii="Times New Roman" w:hAnsi="Times New Roman" w:cs="Times New Roman"/>
          <w:sz w:val="28"/>
          <w:szCs w:val="28"/>
          <w:lang w:val="uk-UA"/>
        </w:rPr>
        <w:t>визначається</w:t>
      </w:r>
      <w:r w:rsidRPr="007915EC">
        <w:rPr>
          <w:rFonts w:ascii="Times New Roman" w:hAnsi="Times New Roman" w:cs="Times New Roman"/>
          <w:sz w:val="28"/>
          <w:szCs w:val="28"/>
          <w:lang w:val="uk-UA"/>
        </w:rPr>
        <w:t xml:space="preserve"> тим, що розгинання в суглобі </w:t>
      </w:r>
      <w:r w:rsidR="00297B30" w:rsidRPr="007915EC">
        <w:rPr>
          <w:rFonts w:ascii="Times New Roman" w:hAnsi="Times New Roman" w:cs="Times New Roman"/>
          <w:sz w:val="28"/>
          <w:szCs w:val="28"/>
          <w:lang w:val="uk-UA"/>
        </w:rPr>
        <w:t>припустиме</w:t>
      </w:r>
      <w:r w:rsidRPr="007915EC">
        <w:rPr>
          <w:rFonts w:ascii="Times New Roman" w:hAnsi="Times New Roman" w:cs="Times New Roman"/>
          <w:sz w:val="28"/>
          <w:szCs w:val="28"/>
          <w:lang w:val="uk-UA"/>
        </w:rPr>
        <w:t xml:space="preserve"> до норми, тоді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згинання </w:t>
      </w:r>
      <w:r w:rsidR="00297B30" w:rsidRPr="007915EC">
        <w:rPr>
          <w:rFonts w:ascii="Times New Roman" w:hAnsi="Times New Roman" w:cs="Times New Roman"/>
          <w:sz w:val="28"/>
          <w:szCs w:val="28"/>
          <w:lang w:val="uk-UA"/>
        </w:rPr>
        <w:t>незначне</w:t>
      </w:r>
      <w:r w:rsidRPr="007915EC">
        <w:rPr>
          <w:rFonts w:ascii="Times New Roman" w:hAnsi="Times New Roman" w:cs="Times New Roman"/>
          <w:sz w:val="28"/>
          <w:szCs w:val="28"/>
          <w:lang w:val="uk-UA"/>
        </w:rPr>
        <w:t xml:space="preserve">;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привідна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w:t>
      </w:r>
      <w:r w:rsidR="00297B30" w:rsidRPr="007915EC">
        <w:rPr>
          <w:rFonts w:ascii="Times New Roman" w:hAnsi="Times New Roman" w:cs="Times New Roman"/>
          <w:sz w:val="28"/>
          <w:szCs w:val="28"/>
          <w:lang w:val="uk-UA"/>
        </w:rPr>
        <w:t>визнача</w:t>
      </w:r>
      <w:r w:rsidR="007915EC">
        <w:rPr>
          <w:rFonts w:ascii="Times New Roman" w:hAnsi="Times New Roman" w:cs="Times New Roman"/>
          <w:sz w:val="28"/>
          <w:szCs w:val="28"/>
          <w:lang w:val="uk-UA"/>
        </w:rPr>
        <w:t>є</w:t>
      </w:r>
      <w:r w:rsidR="00297B30" w:rsidRPr="007915EC">
        <w:rPr>
          <w:rFonts w:ascii="Times New Roman" w:hAnsi="Times New Roman" w:cs="Times New Roman"/>
          <w:sz w:val="28"/>
          <w:szCs w:val="28"/>
          <w:lang w:val="uk-UA"/>
        </w:rPr>
        <w:t>ться</w:t>
      </w:r>
      <w:r w:rsidRPr="007915EC">
        <w:rPr>
          <w:rFonts w:ascii="Times New Roman" w:hAnsi="Times New Roman" w:cs="Times New Roman"/>
          <w:sz w:val="28"/>
          <w:szCs w:val="28"/>
          <w:lang w:val="uk-UA"/>
        </w:rPr>
        <w:t xml:space="preserve"> тим, що нога </w:t>
      </w:r>
      <w:r w:rsidR="0096001A" w:rsidRPr="007915EC">
        <w:rPr>
          <w:rFonts w:ascii="Times New Roman" w:hAnsi="Times New Roman" w:cs="Times New Roman"/>
          <w:sz w:val="28"/>
          <w:szCs w:val="28"/>
          <w:lang w:val="uk-UA"/>
        </w:rPr>
        <w:t xml:space="preserve">приведена той час </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оли</w:t>
      </w:r>
      <w:r w:rsidRPr="007915EC">
        <w:rPr>
          <w:rFonts w:ascii="Times New Roman" w:hAnsi="Times New Roman" w:cs="Times New Roman"/>
          <w:sz w:val="28"/>
          <w:szCs w:val="28"/>
          <w:lang w:val="uk-UA"/>
        </w:rPr>
        <w:t xml:space="preserve"> відвести її до нормальних меж неможливо;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відвідна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 </w:t>
      </w:r>
      <w:r w:rsidR="0096001A" w:rsidRPr="007915EC">
        <w:rPr>
          <w:rFonts w:ascii="Times New Roman" w:hAnsi="Times New Roman" w:cs="Times New Roman"/>
          <w:sz w:val="28"/>
          <w:szCs w:val="28"/>
          <w:lang w:val="uk-UA"/>
        </w:rPr>
        <w:t xml:space="preserve">положення </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0096001A" w:rsidRPr="007915EC">
        <w:rPr>
          <w:rFonts w:ascii="Times New Roman" w:hAnsi="Times New Roman" w:cs="Times New Roman"/>
          <w:sz w:val="28"/>
          <w:szCs w:val="28"/>
          <w:lang w:val="uk-UA"/>
        </w:rPr>
        <w:t>и –</w:t>
      </w:r>
      <w:r w:rsidRPr="007915EC">
        <w:rPr>
          <w:rFonts w:ascii="Times New Roman" w:hAnsi="Times New Roman" w:cs="Times New Roman"/>
          <w:sz w:val="28"/>
          <w:szCs w:val="28"/>
          <w:lang w:val="uk-UA"/>
        </w:rPr>
        <w:t xml:space="preserve"> відведена </w:t>
      </w:r>
      <w:r w:rsidR="0096001A" w:rsidRPr="007915EC">
        <w:rPr>
          <w:rFonts w:ascii="Times New Roman" w:hAnsi="Times New Roman" w:cs="Times New Roman"/>
          <w:sz w:val="28"/>
          <w:szCs w:val="28"/>
          <w:lang w:val="uk-UA"/>
        </w:rPr>
        <w:t>а</w:t>
      </w:r>
      <w:r w:rsidRPr="007915EC">
        <w:rPr>
          <w:rFonts w:ascii="Times New Roman" w:hAnsi="Times New Roman" w:cs="Times New Roman"/>
          <w:sz w:val="28"/>
          <w:szCs w:val="28"/>
          <w:lang w:val="uk-UA"/>
        </w:rPr>
        <w:t xml:space="preserve"> приведення її </w:t>
      </w:r>
      <w:r w:rsidR="00297B30" w:rsidRPr="007915EC">
        <w:rPr>
          <w:rFonts w:ascii="Times New Roman" w:hAnsi="Times New Roman" w:cs="Times New Roman"/>
          <w:sz w:val="28"/>
          <w:szCs w:val="28"/>
          <w:lang w:val="uk-UA"/>
        </w:rPr>
        <w:t>нереальне</w:t>
      </w:r>
      <w:r w:rsidRPr="007915EC">
        <w:rPr>
          <w:rFonts w:ascii="Times New Roman" w:hAnsi="Times New Roman" w:cs="Times New Roman"/>
          <w:sz w:val="28"/>
          <w:szCs w:val="28"/>
          <w:lang w:val="uk-UA"/>
        </w:rPr>
        <w:t xml:space="preserve">;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омбінована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w:t>
      </w:r>
      <w:r w:rsidR="00297B30"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-от</w:t>
      </w:r>
      <w:r w:rsidRPr="007915EC">
        <w:rPr>
          <w:rFonts w:ascii="Times New Roman" w:hAnsi="Times New Roman" w:cs="Times New Roman"/>
          <w:sz w:val="28"/>
          <w:szCs w:val="28"/>
          <w:lang w:val="uk-UA"/>
        </w:rPr>
        <w:t xml:space="preserve">, згинально-привідна (в </w:t>
      </w:r>
      <w:r w:rsidR="0096001A" w:rsidRPr="007915EC">
        <w:rPr>
          <w:rFonts w:ascii="Times New Roman" w:hAnsi="Times New Roman" w:cs="Times New Roman"/>
          <w:sz w:val="28"/>
          <w:szCs w:val="28"/>
          <w:lang w:val="uk-UA"/>
        </w:rPr>
        <w:t>даному</w:t>
      </w:r>
      <w:r w:rsidRPr="007915EC">
        <w:rPr>
          <w:rFonts w:ascii="Times New Roman" w:hAnsi="Times New Roman" w:cs="Times New Roman"/>
          <w:sz w:val="28"/>
          <w:szCs w:val="28"/>
          <w:lang w:val="uk-UA"/>
        </w:rPr>
        <w:t xml:space="preserve"> випад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розгинання і відведення ноги до норми </w:t>
      </w:r>
      <w:r w:rsidR="0096001A" w:rsidRPr="007915EC">
        <w:rPr>
          <w:rFonts w:ascii="Times New Roman" w:hAnsi="Times New Roman" w:cs="Times New Roman"/>
          <w:sz w:val="28"/>
          <w:szCs w:val="28"/>
          <w:lang w:val="uk-UA"/>
        </w:rPr>
        <w:t>не представляє собою можливостей</w:t>
      </w:r>
      <w:r w:rsidRPr="007915EC">
        <w:rPr>
          <w:rFonts w:ascii="Times New Roman" w:hAnsi="Times New Roman" w:cs="Times New Roman"/>
          <w:sz w:val="28"/>
          <w:szCs w:val="28"/>
          <w:lang w:val="uk-UA"/>
        </w:rPr>
        <w:t xml:space="preserve">) [4, 6, 21].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b/>
          <w:sz w:val="28"/>
          <w:szCs w:val="28"/>
          <w:lang w:val="uk-UA"/>
        </w:rPr>
        <w:t>Рентгенологічне дослідження суглоба</w:t>
      </w:r>
      <w:r w:rsidRP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Провідні</w:t>
      </w:r>
      <w:r w:rsidRPr="007915EC">
        <w:rPr>
          <w:rFonts w:ascii="Times New Roman" w:hAnsi="Times New Roman" w:cs="Times New Roman"/>
          <w:sz w:val="28"/>
          <w:szCs w:val="28"/>
          <w:lang w:val="uk-UA"/>
        </w:rPr>
        <w:t xml:space="preserve"> рентгенографічні </w:t>
      </w:r>
      <w:r w:rsidR="00297B30" w:rsidRPr="007915EC">
        <w:rPr>
          <w:rFonts w:ascii="Times New Roman" w:hAnsi="Times New Roman" w:cs="Times New Roman"/>
          <w:sz w:val="28"/>
          <w:szCs w:val="28"/>
          <w:lang w:val="uk-UA"/>
        </w:rPr>
        <w:t>атрибути</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сартрозу</w:t>
      </w:r>
      <w:r w:rsidRPr="007915EC">
        <w:rPr>
          <w:rFonts w:ascii="Times New Roman" w:hAnsi="Times New Roman" w:cs="Times New Roman"/>
          <w:sz w:val="28"/>
          <w:szCs w:val="28"/>
          <w:lang w:val="uk-UA"/>
        </w:rPr>
        <w:t xml:space="preserve"> — це звуження суглобово</w:t>
      </w:r>
      <w:r w:rsidR="00297B30" w:rsidRPr="007915EC">
        <w:rPr>
          <w:rFonts w:ascii="Times New Roman" w:hAnsi="Times New Roman" w:cs="Times New Roman"/>
          <w:sz w:val="28"/>
          <w:szCs w:val="28"/>
          <w:lang w:val="uk-UA"/>
        </w:rPr>
        <w:t>го</w:t>
      </w:r>
      <w:r w:rsid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отвору</w:t>
      </w:r>
      <w:r w:rsidRPr="007915EC">
        <w:rPr>
          <w:rFonts w:ascii="Times New Roman" w:hAnsi="Times New Roman" w:cs="Times New Roman"/>
          <w:sz w:val="28"/>
          <w:szCs w:val="28"/>
          <w:lang w:val="uk-UA"/>
        </w:rPr>
        <w:t>, субхондральний остеос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лероз та остеофіти. </w:t>
      </w:r>
      <w:r w:rsidR="00297B30" w:rsidRPr="007915EC">
        <w:rPr>
          <w:rFonts w:ascii="Times New Roman" w:hAnsi="Times New Roman" w:cs="Times New Roman"/>
          <w:sz w:val="28"/>
          <w:szCs w:val="28"/>
          <w:lang w:val="uk-UA"/>
        </w:rPr>
        <w:t>Що належить до інших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діагност</w:t>
      </w:r>
      <w:r w:rsidR="00297B30" w:rsidRPr="007915EC">
        <w:rPr>
          <w:rFonts w:ascii="Times New Roman" w:hAnsi="Times New Roman" w:cs="Times New Roman"/>
          <w:sz w:val="28"/>
          <w:szCs w:val="28"/>
          <w:lang w:val="uk-UA"/>
        </w:rPr>
        <w:t>ування</w:t>
      </w:r>
      <w:r w:rsidRPr="007915EC">
        <w:rPr>
          <w:rFonts w:ascii="Times New Roman" w:hAnsi="Times New Roman" w:cs="Times New Roman"/>
          <w:sz w:val="28"/>
          <w:szCs w:val="28"/>
          <w:lang w:val="uk-UA"/>
        </w:rPr>
        <w:t xml:space="preserve">, то </w:t>
      </w:r>
      <w:r w:rsidR="00297B30" w:rsidRPr="007915EC">
        <w:rPr>
          <w:rFonts w:ascii="Times New Roman" w:hAnsi="Times New Roman" w:cs="Times New Roman"/>
          <w:sz w:val="28"/>
          <w:szCs w:val="28"/>
          <w:lang w:val="uk-UA"/>
        </w:rPr>
        <w:t>це</w:t>
      </w:r>
      <w:r w:rsidRPr="007915EC">
        <w:rPr>
          <w:rFonts w:ascii="Times New Roman" w:hAnsi="Times New Roman" w:cs="Times New Roman"/>
          <w:sz w:val="28"/>
          <w:szCs w:val="28"/>
          <w:lang w:val="uk-UA"/>
        </w:rPr>
        <w:t xml:space="preserve"> можуть </w:t>
      </w:r>
      <w:r w:rsidR="00297B30" w:rsidRPr="007915EC">
        <w:rPr>
          <w:rFonts w:ascii="Times New Roman" w:hAnsi="Times New Roman" w:cs="Times New Roman"/>
          <w:sz w:val="28"/>
          <w:szCs w:val="28"/>
          <w:lang w:val="uk-UA"/>
        </w:rPr>
        <w:t>фігурувати</w:t>
      </w:r>
      <w:r w:rsidRPr="007915EC">
        <w:rPr>
          <w:rFonts w:ascii="Times New Roman" w:hAnsi="Times New Roman" w:cs="Times New Roman"/>
          <w:sz w:val="28"/>
          <w:szCs w:val="28"/>
          <w:lang w:val="uk-UA"/>
        </w:rPr>
        <w:t xml:space="preserve"> застосовані методи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 і МРТ.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омп’ютерна томографія) дає </w:t>
      </w:r>
      <w:r w:rsidR="00297B30" w:rsidRPr="007915EC">
        <w:rPr>
          <w:rFonts w:ascii="Times New Roman" w:hAnsi="Times New Roman" w:cs="Times New Roman"/>
          <w:sz w:val="28"/>
          <w:szCs w:val="28"/>
          <w:lang w:val="uk-UA"/>
        </w:rPr>
        <w:t>перспе</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тиву</w:t>
      </w:r>
      <w:r w:rsid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здійснити</w:t>
      </w:r>
      <w:r w:rsidRPr="007915EC">
        <w:rPr>
          <w:rFonts w:ascii="Times New Roman" w:hAnsi="Times New Roman" w:cs="Times New Roman"/>
          <w:sz w:val="28"/>
          <w:szCs w:val="28"/>
          <w:lang w:val="uk-UA"/>
        </w:rPr>
        <w:t xml:space="preserve"> детальне </w:t>
      </w:r>
      <w:r w:rsidR="00297B30" w:rsidRPr="007915EC">
        <w:rPr>
          <w:rFonts w:ascii="Times New Roman" w:hAnsi="Times New Roman" w:cs="Times New Roman"/>
          <w:sz w:val="28"/>
          <w:szCs w:val="28"/>
          <w:lang w:val="uk-UA"/>
        </w:rPr>
        <w:t>досліджування</w:t>
      </w:r>
      <w:r w:rsidRPr="007915EC">
        <w:rPr>
          <w:rFonts w:ascii="Times New Roman" w:hAnsi="Times New Roman" w:cs="Times New Roman"/>
          <w:sz w:val="28"/>
          <w:szCs w:val="28"/>
          <w:lang w:val="uk-UA"/>
        </w:rPr>
        <w:t xml:space="preserve"> патологічних змін, </w:t>
      </w:r>
      <w:r w:rsidR="00297B30" w:rsidRPr="007915EC">
        <w:rPr>
          <w:rFonts w:ascii="Times New Roman" w:hAnsi="Times New Roman" w:cs="Times New Roman"/>
          <w:sz w:val="28"/>
          <w:szCs w:val="28"/>
          <w:lang w:val="uk-UA"/>
        </w:rPr>
        <w:t>супровідних</w:t>
      </w:r>
      <w:r w:rsid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 xml:space="preserve">відхилень </w:t>
      </w:r>
      <w:r w:rsidRPr="007915EC">
        <w:rPr>
          <w:rFonts w:ascii="Times New Roman" w:hAnsi="Times New Roman" w:cs="Times New Roman"/>
          <w:sz w:val="28"/>
          <w:szCs w:val="28"/>
          <w:lang w:val="uk-UA"/>
        </w:rPr>
        <w:t xml:space="preserve">перебігу захворювання, </w:t>
      </w:r>
      <w:r w:rsidR="00297B30" w:rsidRPr="007915EC">
        <w:rPr>
          <w:rFonts w:ascii="Times New Roman" w:hAnsi="Times New Roman" w:cs="Times New Roman"/>
          <w:sz w:val="28"/>
          <w:szCs w:val="28"/>
          <w:lang w:val="uk-UA"/>
        </w:rPr>
        <w:t>для при</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ладу</w:t>
      </w:r>
      <w:r w:rsidRPr="007915EC">
        <w:rPr>
          <w:rFonts w:ascii="Times New Roman" w:hAnsi="Times New Roman" w:cs="Times New Roman"/>
          <w:sz w:val="28"/>
          <w:szCs w:val="28"/>
          <w:lang w:val="uk-UA"/>
        </w:rPr>
        <w:t xml:space="preserve"> це стосується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ових 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тур. МРТ, магнітно-резонансної томографії, то ц</w:t>
      </w:r>
      <w:r w:rsidR="00297B30" w:rsidRPr="007915EC">
        <w:rPr>
          <w:rFonts w:ascii="Times New Roman" w:hAnsi="Times New Roman" w:cs="Times New Roman"/>
          <w:sz w:val="28"/>
          <w:szCs w:val="28"/>
          <w:lang w:val="uk-UA"/>
        </w:rPr>
        <w:t>я</w:t>
      </w:r>
      <w:r w:rsidRPr="007915EC">
        <w:rPr>
          <w:rFonts w:ascii="Times New Roman" w:hAnsi="Times New Roman" w:cs="Times New Roman"/>
          <w:sz w:val="28"/>
          <w:szCs w:val="28"/>
          <w:lang w:val="uk-UA"/>
        </w:rPr>
        <w:t xml:space="preserve"> метод</w:t>
      </w:r>
      <w:r w:rsidR="00297B30" w:rsidRPr="007915EC">
        <w:rPr>
          <w:rFonts w:ascii="Times New Roman" w:hAnsi="Times New Roman" w:cs="Times New Roman"/>
          <w:sz w:val="28"/>
          <w:szCs w:val="28"/>
          <w:lang w:val="uk-UA"/>
        </w:rPr>
        <w:t>и</w:t>
      </w:r>
      <w:r w:rsidR="00036393" w:rsidRPr="007915EC">
        <w:rPr>
          <w:rFonts w:ascii="Times New Roman" w:hAnsi="Times New Roman" w:cs="Times New Roman"/>
          <w:sz w:val="28"/>
          <w:szCs w:val="28"/>
          <w:lang w:val="uk-UA"/>
        </w:rPr>
        <w:t>к</w:t>
      </w:r>
      <w:r w:rsidR="00297B30" w:rsidRPr="007915EC">
        <w:rPr>
          <w:rFonts w:ascii="Times New Roman" w:hAnsi="Times New Roman" w:cs="Times New Roman"/>
          <w:sz w:val="28"/>
          <w:szCs w:val="28"/>
          <w:lang w:val="uk-UA"/>
        </w:rPr>
        <w:t>а</w:t>
      </w:r>
      <w:r w:rsidR="0096001A" w:rsidRPr="007915EC">
        <w:rPr>
          <w:rFonts w:ascii="Times New Roman" w:hAnsi="Times New Roman" w:cs="Times New Roman"/>
          <w:sz w:val="28"/>
          <w:szCs w:val="28"/>
          <w:lang w:val="uk-UA"/>
        </w:rPr>
        <w:t>,</w:t>
      </w:r>
      <w:r w:rsidR="007915EC">
        <w:rPr>
          <w:rFonts w:ascii="Times New Roman" w:hAnsi="Times New Roman" w:cs="Times New Roman"/>
          <w:sz w:val="28"/>
          <w:szCs w:val="28"/>
          <w:lang w:val="uk-UA"/>
        </w:rPr>
        <w:t xml:space="preserve"> першо</w:t>
      </w:r>
      <w:r w:rsidR="00E050F5" w:rsidRPr="007915EC">
        <w:rPr>
          <w:rFonts w:ascii="Times New Roman" w:hAnsi="Times New Roman" w:cs="Times New Roman"/>
          <w:sz w:val="28"/>
          <w:szCs w:val="28"/>
          <w:lang w:val="uk-UA"/>
        </w:rPr>
        <w:t>чергово</w:t>
      </w:r>
      <w:r w:rsidRPr="007915EC">
        <w:rPr>
          <w:rFonts w:ascii="Times New Roman" w:hAnsi="Times New Roman" w:cs="Times New Roman"/>
          <w:sz w:val="28"/>
          <w:szCs w:val="28"/>
          <w:lang w:val="uk-UA"/>
        </w:rPr>
        <w:t xml:space="preserve">, </w:t>
      </w:r>
      <w:r w:rsidR="00297B30" w:rsidRPr="007915EC">
        <w:rPr>
          <w:rFonts w:ascii="Times New Roman" w:hAnsi="Times New Roman" w:cs="Times New Roman"/>
          <w:sz w:val="28"/>
          <w:szCs w:val="28"/>
          <w:lang w:val="uk-UA"/>
        </w:rPr>
        <w:t>дозволяє</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оцінити</w:t>
      </w:r>
      <w:r w:rsidRPr="007915EC">
        <w:rPr>
          <w:rFonts w:ascii="Times New Roman" w:hAnsi="Times New Roman" w:cs="Times New Roman"/>
          <w:sz w:val="28"/>
          <w:szCs w:val="28"/>
          <w:lang w:val="uk-UA"/>
        </w:rPr>
        <w:t xml:space="preserve"> т</w:t>
      </w:r>
      <w:r w:rsidR="00E050F5"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порушен</w:t>
      </w:r>
      <w:r w:rsidR="00E050F5" w:rsidRPr="007915EC">
        <w:rPr>
          <w:rFonts w:ascii="Times New Roman" w:hAnsi="Times New Roman" w:cs="Times New Roman"/>
          <w:sz w:val="28"/>
          <w:szCs w:val="28"/>
          <w:lang w:val="uk-UA"/>
        </w:rPr>
        <w:t>ня</w:t>
      </w: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в рам</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ах патологічного процесу </w:t>
      </w:r>
      <w:r w:rsidR="00E050F5" w:rsidRPr="007915EC">
        <w:rPr>
          <w:rFonts w:ascii="Times New Roman" w:hAnsi="Times New Roman" w:cs="Times New Roman"/>
          <w:sz w:val="28"/>
          <w:szCs w:val="28"/>
          <w:lang w:val="uk-UA"/>
        </w:rPr>
        <w:t>уразили</w:t>
      </w:r>
      <w:r w:rsidRPr="007915EC">
        <w:rPr>
          <w:rFonts w:ascii="Times New Roman" w:hAnsi="Times New Roman" w:cs="Times New Roman"/>
          <w:sz w:val="28"/>
          <w:szCs w:val="28"/>
          <w:lang w:val="uk-UA"/>
        </w:rPr>
        <w:t xml:space="preserve"> м’я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анини. </w:t>
      </w:r>
    </w:p>
    <w:p w:rsidR="00A81D14" w:rsidRPr="007915EC" w:rsidRDefault="00A81D14" w:rsidP="0022068D">
      <w:pPr>
        <w:spacing w:line="360" w:lineRule="auto"/>
        <w:ind w:left="-567" w:firstLine="567"/>
        <w:jc w:val="both"/>
        <w:rPr>
          <w:rFonts w:ascii="Times New Roman" w:hAnsi="Times New Roman" w:cs="Times New Roman"/>
          <w:sz w:val="28"/>
          <w:szCs w:val="28"/>
          <w:lang w:val="uk-UA"/>
        </w:rPr>
      </w:pPr>
      <w:r w:rsidRPr="007915EC">
        <w:rPr>
          <w:noProof/>
          <w:lang w:eastAsia="ru-RU"/>
        </w:rPr>
        <w:drawing>
          <wp:inline distT="0" distB="0" distL="0" distR="0">
            <wp:extent cx="5080000" cy="3810000"/>
            <wp:effectExtent l="19050" t="0" r="6350" b="0"/>
            <wp:docPr id="257888" name="Рисунок 30" descr="Симптомы и лечение артроза тазобедренного сустава, суть заболевания -  Шуткин Юрий Петрович:замена сустава сколько стоит операция Херсон –  тотальное эндопротезирование Одесса Киев Кировоград, операция по замене  сустава стоимость оп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имптомы и лечение артроза тазобедренного сустава, суть заболевания -  Шуткин Юрий Петрович:замена сустава сколько стоит операция Херсон –  тотальное эндопротезирование Одесса Киев Кировоград, операция по замене  сустава стоимость операции ..."/>
                    <pic:cNvPicPr>
                      <a:picLocks noChangeAspect="1" noChangeArrowheads="1"/>
                    </pic:cNvPicPr>
                  </pic:nvPicPr>
                  <pic:blipFill>
                    <a:blip r:embed="rId14"/>
                    <a:srcRect/>
                    <a:stretch>
                      <a:fillRect/>
                    </a:stretch>
                  </pic:blipFill>
                  <pic:spPr bwMode="auto">
                    <a:xfrm>
                      <a:off x="0" y="0"/>
                      <a:ext cx="5080000" cy="3810000"/>
                    </a:xfrm>
                    <a:prstGeom prst="rect">
                      <a:avLst/>
                    </a:prstGeom>
                    <a:noFill/>
                    <a:ln w="9525">
                      <a:noFill/>
                      <a:miter lim="800000"/>
                      <a:headEnd/>
                      <a:tailEnd/>
                    </a:ln>
                  </pic:spPr>
                </pic:pic>
              </a:graphicData>
            </a:graphic>
          </wp:inline>
        </w:drawing>
      </w:r>
    </w:p>
    <w:p w:rsidR="00A81D14" w:rsidRPr="007915EC" w:rsidRDefault="00A81D14"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Рис. 2.2. рентген </w:t>
      </w:r>
      <w:r w:rsidR="00036393" w:rsidRPr="007915EC">
        <w:rPr>
          <w:rFonts w:ascii="Times New Roman" w:hAnsi="Times New Roman" w:cs="Times New Roman"/>
          <w:sz w:val="28"/>
          <w:szCs w:val="28"/>
          <w:lang w:val="uk-UA"/>
        </w:rPr>
        <w:t>к</w:t>
      </w:r>
      <w:r w:rsidR="003744DE" w:rsidRPr="007915EC">
        <w:rPr>
          <w:rFonts w:ascii="Times New Roman" w:hAnsi="Times New Roman" w:cs="Times New Roman"/>
          <w:sz w:val="28"/>
          <w:szCs w:val="28"/>
          <w:lang w:val="uk-UA"/>
        </w:rPr>
        <w:t>ульшового суглобу з артрозу</w:t>
      </w:r>
    </w:p>
    <w:p w:rsidR="00E050F5"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UniversitiesosteoarthritisIndex. Інде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WOMAC належить до гене</w:t>
      </w:r>
      <w:r w:rsidR="007915EC">
        <w:rPr>
          <w:rFonts w:ascii="Times New Roman" w:hAnsi="Times New Roman" w:cs="Times New Roman"/>
          <w:sz w:val="28"/>
          <w:szCs w:val="28"/>
          <w:lang w:val="uk-UA"/>
        </w:rPr>
        <w:t>т</w:t>
      </w:r>
      <w:r w:rsidRPr="007915EC">
        <w:rPr>
          <w:rFonts w:ascii="Times New Roman" w:hAnsi="Times New Roman" w:cs="Times New Roman"/>
          <w:sz w:val="28"/>
          <w:szCs w:val="28"/>
          <w:lang w:val="uk-UA"/>
        </w:rPr>
        <w:t>ичних методів оцін</w:t>
      </w:r>
      <w:r w:rsidR="00E050F5" w:rsidRPr="007915EC">
        <w:rPr>
          <w:rFonts w:ascii="Times New Roman" w:hAnsi="Times New Roman" w:cs="Times New Roman"/>
          <w:sz w:val="28"/>
          <w:szCs w:val="28"/>
          <w:lang w:val="uk-UA"/>
        </w:rPr>
        <w:t>ювання</w:t>
      </w:r>
      <w:r w:rsidRPr="007915EC">
        <w:rPr>
          <w:rFonts w:ascii="Times New Roman" w:hAnsi="Times New Roman" w:cs="Times New Roman"/>
          <w:sz w:val="28"/>
          <w:szCs w:val="28"/>
          <w:lang w:val="uk-UA"/>
        </w:rPr>
        <w:t xml:space="preserve"> здоров’я </w:t>
      </w:r>
      <w:r w:rsidR="00E050F5" w:rsidRPr="007915EC">
        <w:rPr>
          <w:rFonts w:ascii="Times New Roman" w:hAnsi="Times New Roman" w:cs="Times New Roman"/>
          <w:sz w:val="28"/>
          <w:szCs w:val="28"/>
          <w:lang w:val="uk-UA"/>
        </w:rPr>
        <w:t xml:space="preserve">пацієнтів з </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сартрозом</w:t>
      </w:r>
      <w:r w:rsidRPr="007915EC">
        <w:rPr>
          <w:rFonts w:ascii="Times New Roman" w:hAnsi="Times New Roman" w:cs="Times New Roman"/>
          <w:sz w:val="28"/>
          <w:szCs w:val="28"/>
          <w:lang w:val="uk-UA"/>
        </w:rPr>
        <w:t xml:space="preserve">. Тест </w:t>
      </w:r>
      <w:r w:rsidR="00E050F5" w:rsidRPr="007915EC">
        <w:rPr>
          <w:rFonts w:ascii="Times New Roman" w:hAnsi="Times New Roman" w:cs="Times New Roman"/>
          <w:sz w:val="28"/>
          <w:szCs w:val="28"/>
          <w:lang w:val="uk-UA"/>
        </w:rPr>
        <w:t>в основному це</w:t>
      </w:r>
      <w:r w:rsidRPr="007915EC">
        <w:rPr>
          <w:rFonts w:ascii="Times New Roman" w:hAnsi="Times New Roman" w:cs="Times New Roman"/>
          <w:sz w:val="28"/>
          <w:szCs w:val="28"/>
          <w:lang w:val="uk-UA"/>
        </w:rPr>
        <w:t xml:space="preserve"> опитува</w:t>
      </w:r>
      <w:r w:rsidR="00E050F5" w:rsidRPr="007915EC">
        <w:rPr>
          <w:rFonts w:ascii="Times New Roman" w:hAnsi="Times New Roman" w:cs="Times New Roman"/>
          <w:sz w:val="28"/>
          <w:szCs w:val="28"/>
          <w:lang w:val="uk-UA"/>
        </w:rPr>
        <w:t>ння</w:t>
      </w:r>
      <w:r w:rsidRPr="007915EC">
        <w:rPr>
          <w:rFonts w:ascii="Times New Roman" w:hAnsi="Times New Roman" w:cs="Times New Roman"/>
          <w:sz w:val="28"/>
          <w:szCs w:val="28"/>
          <w:lang w:val="uk-UA"/>
        </w:rPr>
        <w:t>, що 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лючає 24 питання,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w:t>
      </w:r>
      <w:r w:rsidR="00E050F5" w:rsidRPr="007915EC">
        <w:rPr>
          <w:rFonts w:ascii="Times New Roman" w:hAnsi="Times New Roman" w:cs="Times New Roman"/>
          <w:sz w:val="28"/>
          <w:szCs w:val="28"/>
          <w:lang w:val="uk-UA"/>
        </w:rPr>
        <w:t>визначають</w:t>
      </w:r>
      <w:r w:rsidRPr="007915EC">
        <w:rPr>
          <w:rFonts w:ascii="Times New Roman" w:hAnsi="Times New Roman" w:cs="Times New Roman"/>
          <w:sz w:val="28"/>
          <w:szCs w:val="28"/>
          <w:lang w:val="uk-UA"/>
        </w:rPr>
        <w:t xml:space="preserve"> біль  (5</w:t>
      </w:r>
      <w:r w:rsidR="00E050F5" w:rsidRPr="007915EC">
        <w:rPr>
          <w:rFonts w:ascii="Times New Roman" w:hAnsi="Times New Roman" w:cs="Times New Roman"/>
          <w:sz w:val="28"/>
          <w:szCs w:val="28"/>
          <w:lang w:val="uk-UA"/>
        </w:rPr>
        <w:t xml:space="preserve"> за</w:t>
      </w:r>
      <w:r w:rsidRPr="007915EC">
        <w:rPr>
          <w:rFonts w:ascii="Times New Roman" w:hAnsi="Times New Roman" w:cs="Times New Roman"/>
          <w:sz w:val="28"/>
          <w:szCs w:val="28"/>
          <w:lang w:val="uk-UA"/>
        </w:rPr>
        <w:t>питань),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утість (2 </w:t>
      </w:r>
      <w:r w:rsidR="00E050F5" w:rsidRPr="007915EC">
        <w:rPr>
          <w:rFonts w:ascii="Times New Roman" w:hAnsi="Times New Roman" w:cs="Times New Roman"/>
          <w:sz w:val="28"/>
          <w:szCs w:val="28"/>
          <w:lang w:val="uk-UA"/>
        </w:rPr>
        <w:lastRenderedPageBreak/>
        <w:t>за</w:t>
      </w:r>
      <w:r w:rsidRPr="007915EC">
        <w:rPr>
          <w:rFonts w:ascii="Times New Roman" w:hAnsi="Times New Roman" w:cs="Times New Roman"/>
          <w:sz w:val="28"/>
          <w:szCs w:val="28"/>
          <w:lang w:val="uk-UA"/>
        </w:rPr>
        <w:t>питання) та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ціональну здатність (17 </w:t>
      </w:r>
      <w:r w:rsidR="00E050F5" w:rsidRPr="007915EC">
        <w:rPr>
          <w:rFonts w:ascii="Times New Roman" w:hAnsi="Times New Roman" w:cs="Times New Roman"/>
          <w:sz w:val="28"/>
          <w:szCs w:val="28"/>
          <w:lang w:val="uk-UA"/>
        </w:rPr>
        <w:t>за</w:t>
      </w:r>
      <w:r w:rsidRPr="007915EC">
        <w:rPr>
          <w:rFonts w:ascii="Times New Roman" w:hAnsi="Times New Roman" w:cs="Times New Roman"/>
          <w:sz w:val="28"/>
          <w:szCs w:val="28"/>
          <w:lang w:val="uk-UA"/>
        </w:rPr>
        <w:t xml:space="preserve">питань) у хворих на </w:t>
      </w:r>
      <w:r w:rsidR="00E050F5" w:rsidRPr="007915EC">
        <w:rPr>
          <w:rFonts w:ascii="Times New Roman" w:hAnsi="Times New Roman" w:cs="Times New Roman"/>
          <w:sz w:val="28"/>
          <w:szCs w:val="28"/>
          <w:lang w:val="uk-UA"/>
        </w:rPr>
        <w:t xml:space="preserve">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олінних 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ульшових суглобів (BellamyN. etal., 1998). </w:t>
      </w:r>
    </w:p>
    <w:p w:rsidR="0022068D" w:rsidRPr="007915EC" w:rsidRDefault="00E050F5"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Інде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WOMAC – дуже інформативний</w:t>
      </w:r>
      <w:r w:rsidR="0022068D" w:rsidRPr="007915EC">
        <w:rPr>
          <w:rFonts w:ascii="Times New Roman" w:hAnsi="Times New Roman" w:cs="Times New Roman"/>
          <w:sz w:val="28"/>
          <w:szCs w:val="28"/>
          <w:lang w:val="uk-UA"/>
        </w:rPr>
        <w:t xml:space="preserve"> по</w:t>
      </w:r>
      <w:r w:rsidR="00036393" w:rsidRPr="007915EC">
        <w:rPr>
          <w:rFonts w:ascii="Times New Roman" w:hAnsi="Times New Roman" w:cs="Times New Roman"/>
          <w:sz w:val="28"/>
          <w:szCs w:val="28"/>
          <w:lang w:val="uk-UA"/>
        </w:rPr>
        <w:t>к</w:t>
      </w:r>
      <w:r w:rsidR="0022068D" w:rsidRPr="007915EC">
        <w:rPr>
          <w:rFonts w:ascii="Times New Roman" w:hAnsi="Times New Roman" w:cs="Times New Roman"/>
          <w:sz w:val="28"/>
          <w:szCs w:val="28"/>
          <w:lang w:val="uk-UA"/>
        </w:rPr>
        <w:t>азни</w:t>
      </w:r>
      <w:r w:rsidR="00036393" w:rsidRPr="007915EC">
        <w:rPr>
          <w:rFonts w:ascii="Times New Roman" w:hAnsi="Times New Roman" w:cs="Times New Roman"/>
          <w:sz w:val="28"/>
          <w:szCs w:val="28"/>
          <w:lang w:val="uk-UA"/>
        </w:rPr>
        <w:t>к</w:t>
      </w:r>
      <w:r w:rsidR="0022068D" w:rsidRPr="007915EC">
        <w:rPr>
          <w:rFonts w:ascii="Times New Roman" w:hAnsi="Times New Roman" w:cs="Times New Roman"/>
          <w:sz w:val="28"/>
          <w:szCs w:val="28"/>
          <w:lang w:val="uk-UA"/>
        </w:rPr>
        <w:t xml:space="preserve">, що </w:t>
      </w:r>
      <w:r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ористовується</w:t>
      </w:r>
      <w:r w:rsidR="0022068D" w:rsidRPr="007915EC">
        <w:rPr>
          <w:rFonts w:ascii="Times New Roman" w:hAnsi="Times New Roman" w:cs="Times New Roman"/>
          <w:sz w:val="28"/>
          <w:szCs w:val="28"/>
          <w:lang w:val="uk-UA"/>
        </w:rPr>
        <w:t xml:space="preserve"> для оцін</w:t>
      </w:r>
      <w:r w:rsidR="00036393" w:rsidRPr="007915EC">
        <w:rPr>
          <w:rFonts w:ascii="Times New Roman" w:hAnsi="Times New Roman" w:cs="Times New Roman"/>
          <w:sz w:val="28"/>
          <w:szCs w:val="28"/>
          <w:lang w:val="uk-UA"/>
        </w:rPr>
        <w:t>к</w:t>
      </w:r>
      <w:r w:rsidR="0022068D" w:rsidRPr="007915EC">
        <w:rPr>
          <w:rFonts w:ascii="Times New Roman" w:hAnsi="Times New Roman" w:cs="Times New Roman"/>
          <w:sz w:val="28"/>
          <w:szCs w:val="28"/>
          <w:lang w:val="uk-UA"/>
        </w:rPr>
        <w:t>и ефе</w:t>
      </w:r>
      <w:r w:rsidR="00036393" w:rsidRPr="007915EC">
        <w:rPr>
          <w:rFonts w:ascii="Times New Roman" w:hAnsi="Times New Roman" w:cs="Times New Roman"/>
          <w:sz w:val="28"/>
          <w:szCs w:val="28"/>
          <w:lang w:val="uk-UA"/>
        </w:rPr>
        <w:t>к</w:t>
      </w:r>
      <w:r w:rsidR="0022068D" w:rsidRPr="007915EC">
        <w:rPr>
          <w:rFonts w:ascii="Times New Roman" w:hAnsi="Times New Roman" w:cs="Times New Roman"/>
          <w:sz w:val="28"/>
          <w:szCs w:val="28"/>
          <w:lang w:val="uk-UA"/>
        </w:rPr>
        <w:t>тивності я</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традиційного меди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аментозного,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і не традиційного методу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w:t>
      </w:r>
      <w:r w:rsidR="0022068D" w:rsidRPr="007915EC">
        <w:rPr>
          <w:rFonts w:ascii="Times New Roman" w:hAnsi="Times New Roman" w:cs="Times New Roman"/>
          <w:sz w:val="28"/>
          <w:szCs w:val="28"/>
          <w:lang w:val="uk-UA"/>
        </w:rPr>
        <w:t xml:space="preserve"> [28]. </w:t>
      </w:r>
    </w:p>
    <w:p w:rsidR="0022068D" w:rsidRPr="007915EC" w:rsidRDefault="0022068D"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ала Харріса: оціночна система для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(Harris: EvaluationSystemoftheHip) була розроблена Харрісом для 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результатів фізична терапія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w:t>
      </w:r>
      <w:r w:rsidR="00E050F5" w:rsidRPr="007915EC">
        <w:rPr>
          <w:rFonts w:ascii="Times New Roman" w:hAnsi="Times New Roman" w:cs="Times New Roman"/>
          <w:sz w:val="28"/>
          <w:szCs w:val="28"/>
          <w:lang w:val="uk-UA"/>
        </w:rPr>
        <w:t>суглоба (HarrisW.H., 1969), але</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 xml:space="preserve"> зазначає сам автор</w:t>
      </w:r>
      <w:r w:rsidRPr="007915EC">
        <w:rPr>
          <w:rFonts w:ascii="Times New Roman" w:hAnsi="Times New Roman" w:cs="Times New Roman"/>
          <w:sz w:val="28"/>
          <w:szCs w:val="28"/>
          <w:lang w:val="uk-UA"/>
        </w:rPr>
        <w:t xml:space="preserve">, вона </w:t>
      </w:r>
      <w:r w:rsidR="00E050F5" w:rsidRPr="007915EC">
        <w:rPr>
          <w:rFonts w:ascii="Times New Roman" w:hAnsi="Times New Roman" w:cs="Times New Roman"/>
          <w:sz w:val="28"/>
          <w:szCs w:val="28"/>
          <w:lang w:val="uk-UA"/>
        </w:rPr>
        <w:t>одна</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 xml:space="preserve">ово </w:t>
      </w:r>
      <w:r w:rsidRPr="007915EC">
        <w:rPr>
          <w:rFonts w:ascii="Times New Roman" w:hAnsi="Times New Roman" w:cs="Times New Roman"/>
          <w:sz w:val="28"/>
          <w:szCs w:val="28"/>
          <w:lang w:val="uk-UA"/>
        </w:rPr>
        <w:t xml:space="preserve"> придатна для оці</w:t>
      </w:r>
      <w:r w:rsidR="00E050F5" w:rsidRPr="007915EC">
        <w:rPr>
          <w:rFonts w:ascii="Times New Roman" w:hAnsi="Times New Roman" w:cs="Times New Roman"/>
          <w:sz w:val="28"/>
          <w:szCs w:val="28"/>
          <w:lang w:val="uk-UA"/>
        </w:rPr>
        <w:t>нювання</w:t>
      </w:r>
      <w:r w:rsidRPr="007915EC">
        <w:rPr>
          <w:rFonts w:ascii="Times New Roman" w:hAnsi="Times New Roman" w:cs="Times New Roman"/>
          <w:sz w:val="28"/>
          <w:szCs w:val="28"/>
          <w:lang w:val="uk-UA"/>
        </w:rPr>
        <w:t xml:space="preserve"> й інших методів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Система Харріса</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визначає</w:t>
      </w:r>
      <w:r w:rsidRPr="007915EC">
        <w:rPr>
          <w:rFonts w:ascii="Times New Roman" w:hAnsi="Times New Roman" w:cs="Times New Roman"/>
          <w:sz w:val="28"/>
          <w:szCs w:val="28"/>
          <w:lang w:val="uk-UA"/>
        </w:rPr>
        <w:t xml:space="preserve"> 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чотирьох </w:t>
      </w:r>
      <w:r w:rsidR="00E050F5" w:rsidRPr="007915EC">
        <w:rPr>
          <w:rFonts w:ascii="Times New Roman" w:hAnsi="Times New Roman" w:cs="Times New Roman"/>
          <w:sz w:val="28"/>
          <w:szCs w:val="28"/>
          <w:lang w:val="uk-UA"/>
        </w:rPr>
        <w:t>хара</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теристи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б</w:t>
      </w:r>
      <w:r w:rsidR="00E050F5" w:rsidRPr="007915EC">
        <w:rPr>
          <w:rFonts w:ascii="Times New Roman" w:hAnsi="Times New Roman" w:cs="Times New Roman"/>
          <w:sz w:val="28"/>
          <w:szCs w:val="28"/>
          <w:lang w:val="uk-UA"/>
        </w:rPr>
        <w:t>олю</w:t>
      </w:r>
      <w:r w:rsidRPr="007915EC">
        <w:rPr>
          <w:rFonts w:ascii="Times New Roman" w:hAnsi="Times New Roman" w:cs="Times New Roman"/>
          <w:sz w:val="28"/>
          <w:szCs w:val="28"/>
          <w:lang w:val="uk-UA"/>
        </w:rPr>
        <w:t>,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w:t>
      </w:r>
      <w:r w:rsidR="00E050F5" w:rsidRPr="007915EC">
        <w:rPr>
          <w:rFonts w:ascii="Times New Roman" w:hAnsi="Times New Roman" w:cs="Times New Roman"/>
          <w:sz w:val="28"/>
          <w:szCs w:val="28"/>
          <w:lang w:val="uk-UA"/>
        </w:rPr>
        <w:t>ії</w:t>
      </w:r>
      <w:r w:rsidRPr="007915EC">
        <w:rPr>
          <w:rFonts w:ascii="Times New Roman" w:hAnsi="Times New Roman" w:cs="Times New Roman"/>
          <w:sz w:val="28"/>
          <w:szCs w:val="28"/>
          <w:lang w:val="uk-UA"/>
        </w:rPr>
        <w:t>, деформац</w:t>
      </w:r>
      <w:r w:rsidR="00E050F5" w:rsidRPr="007915EC">
        <w:rPr>
          <w:rFonts w:ascii="Times New Roman" w:hAnsi="Times New Roman" w:cs="Times New Roman"/>
          <w:sz w:val="28"/>
          <w:szCs w:val="28"/>
          <w:lang w:val="uk-UA"/>
        </w:rPr>
        <w:t>ії та</w:t>
      </w:r>
      <w:r w:rsidRPr="007915EC">
        <w:rPr>
          <w:rFonts w:ascii="Times New Roman" w:hAnsi="Times New Roman" w:cs="Times New Roman"/>
          <w:sz w:val="28"/>
          <w:szCs w:val="28"/>
          <w:lang w:val="uk-UA"/>
        </w:rPr>
        <w:t xml:space="preserve"> амплітуд</w:t>
      </w:r>
      <w:r w:rsidR="00E050F5" w:rsidRPr="007915EC">
        <w:rPr>
          <w:rFonts w:ascii="Times New Roman" w:hAnsi="Times New Roman" w:cs="Times New Roman"/>
          <w:sz w:val="28"/>
          <w:szCs w:val="28"/>
          <w:lang w:val="uk-UA"/>
        </w:rPr>
        <w:t>и</w:t>
      </w:r>
      <w:r w:rsidRPr="007915EC">
        <w:rPr>
          <w:rFonts w:ascii="Times New Roman" w:hAnsi="Times New Roman" w:cs="Times New Roman"/>
          <w:sz w:val="28"/>
          <w:szCs w:val="28"/>
          <w:lang w:val="uk-UA"/>
        </w:rPr>
        <w:t xml:space="preserve"> рухів. </w:t>
      </w:r>
      <w:r w:rsidR="00E050F5" w:rsidRPr="007915EC">
        <w:rPr>
          <w:rFonts w:ascii="Times New Roman" w:hAnsi="Times New Roman" w:cs="Times New Roman"/>
          <w:sz w:val="28"/>
          <w:szCs w:val="28"/>
          <w:lang w:val="uk-UA"/>
        </w:rPr>
        <w:t>Найвища</w:t>
      </w:r>
      <w:r w:rsid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ість балів для одного суглоба, </w:t>
      </w:r>
      <w:r w:rsidR="00E050F5" w:rsidRPr="007915EC">
        <w:rPr>
          <w:rFonts w:ascii="Times New Roman" w:hAnsi="Times New Roman" w:cs="Times New Roman"/>
          <w:sz w:val="28"/>
          <w:szCs w:val="28"/>
          <w:lang w:val="uk-UA"/>
        </w:rPr>
        <w:t>за системою Харріса, оцінюючи тіль</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и 1 суглоб – 100</w:t>
      </w:r>
      <w:r w:rsidRPr="007915EC">
        <w:rPr>
          <w:rFonts w:ascii="Times New Roman" w:hAnsi="Times New Roman" w:cs="Times New Roman"/>
          <w:sz w:val="28"/>
          <w:szCs w:val="28"/>
          <w:lang w:val="uk-UA"/>
        </w:rPr>
        <w:t xml:space="preserve">. Сума балів від 100 до 90 </w:t>
      </w:r>
      <w:r w:rsidR="00E050F5" w:rsidRPr="007915EC">
        <w:rPr>
          <w:rFonts w:ascii="Times New Roman" w:hAnsi="Times New Roman" w:cs="Times New Roman"/>
          <w:sz w:val="28"/>
          <w:szCs w:val="28"/>
          <w:lang w:val="uk-UA"/>
        </w:rPr>
        <w:t>розцінюється</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чудова</w:t>
      </w:r>
      <w:r w:rsidRPr="007915EC">
        <w:rPr>
          <w:rFonts w:ascii="Times New Roman" w:hAnsi="Times New Roman" w:cs="Times New Roman"/>
          <w:sz w:val="28"/>
          <w:szCs w:val="28"/>
          <w:lang w:val="uk-UA"/>
        </w:rPr>
        <w:t xml:space="preserve">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ція суглоба, від 89 до 80 — я</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хороша</w:t>
      </w:r>
      <w:r w:rsidRPr="007915EC">
        <w:rPr>
          <w:rFonts w:ascii="Times New Roman" w:hAnsi="Times New Roman" w:cs="Times New Roman"/>
          <w:sz w:val="28"/>
          <w:szCs w:val="28"/>
          <w:lang w:val="uk-UA"/>
        </w:rPr>
        <w:t>, від 79 до 70 —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задовільна та менше від 70 — я</w:t>
      </w:r>
      <w:r w:rsidR="00036393" w:rsidRPr="007915EC">
        <w:rPr>
          <w:rFonts w:ascii="Times New Roman" w:hAnsi="Times New Roman" w:cs="Times New Roman"/>
          <w:sz w:val="28"/>
          <w:szCs w:val="28"/>
          <w:lang w:val="uk-UA"/>
        </w:rPr>
        <w:t>к</w:t>
      </w:r>
      <w:r w:rsidR="007915EC">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погана</w:t>
      </w:r>
      <w:r w:rsidRPr="007915EC">
        <w:rPr>
          <w:rFonts w:ascii="Times New Roman" w:hAnsi="Times New Roman" w:cs="Times New Roman"/>
          <w:sz w:val="28"/>
          <w:szCs w:val="28"/>
          <w:lang w:val="uk-UA"/>
        </w:rPr>
        <w:t xml:space="preserve"> [39]. Візуальна </w:t>
      </w:r>
      <w:r w:rsidR="00E050F5" w:rsidRPr="007915EC">
        <w:rPr>
          <w:rFonts w:ascii="Times New Roman" w:hAnsi="Times New Roman" w:cs="Times New Roman"/>
          <w:sz w:val="28"/>
          <w:szCs w:val="28"/>
          <w:lang w:val="uk-UA"/>
        </w:rPr>
        <w:t>схожа</w:t>
      </w:r>
      <w:r w:rsidRPr="007915EC">
        <w:rPr>
          <w:rFonts w:ascii="Times New Roman" w:hAnsi="Times New Roman" w:cs="Times New Roman"/>
          <w:sz w:val="28"/>
          <w:szCs w:val="28"/>
          <w:lang w:val="uk-UA"/>
        </w:rPr>
        <w:t xml:space="preserve">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ала болю - ВАШ (Visualanalogpainscale, Huskisson) є загальним </w:t>
      </w:r>
      <w:r w:rsidR="00E050F5" w:rsidRPr="007915EC">
        <w:rPr>
          <w:rFonts w:ascii="Times New Roman" w:hAnsi="Times New Roman" w:cs="Times New Roman"/>
          <w:sz w:val="28"/>
          <w:szCs w:val="28"/>
          <w:lang w:val="uk-UA"/>
        </w:rPr>
        <w:t>знаряддям</w:t>
      </w:r>
      <w:r w:rsidRPr="007915EC">
        <w:rPr>
          <w:rFonts w:ascii="Times New Roman" w:hAnsi="Times New Roman" w:cs="Times New Roman"/>
          <w:sz w:val="28"/>
          <w:szCs w:val="28"/>
          <w:lang w:val="uk-UA"/>
        </w:rPr>
        <w:t xml:space="preserve"> 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ступеня больового синдрому при </w:t>
      </w:r>
      <w:r w:rsidR="00E050F5" w:rsidRPr="007915EC">
        <w:rPr>
          <w:rFonts w:ascii="Times New Roman" w:hAnsi="Times New Roman" w:cs="Times New Roman"/>
          <w:sz w:val="28"/>
          <w:szCs w:val="28"/>
          <w:lang w:val="uk-UA"/>
        </w:rPr>
        <w:t>різних</w:t>
      </w:r>
      <w:r w:rsidRPr="007915EC">
        <w:rPr>
          <w:rFonts w:ascii="Times New Roman" w:hAnsi="Times New Roman" w:cs="Times New Roman"/>
          <w:sz w:val="28"/>
          <w:szCs w:val="28"/>
          <w:lang w:val="uk-UA"/>
        </w:rPr>
        <w:t xml:space="preserve"> патологічних станах [1]. Вона </w:t>
      </w:r>
      <w:r w:rsidR="00E050F5" w:rsidRPr="007915EC">
        <w:rPr>
          <w:rFonts w:ascii="Times New Roman" w:hAnsi="Times New Roman" w:cs="Times New Roman"/>
          <w:sz w:val="28"/>
          <w:szCs w:val="28"/>
          <w:lang w:val="uk-UA"/>
        </w:rPr>
        <w:t xml:space="preserve">представляє </w:t>
      </w:r>
      <w:r w:rsidRPr="007915EC">
        <w:rPr>
          <w:rFonts w:ascii="Times New Roman" w:hAnsi="Times New Roman" w:cs="Times New Roman"/>
          <w:sz w:val="28"/>
          <w:szCs w:val="28"/>
          <w:lang w:val="uk-UA"/>
        </w:rPr>
        <w:t xml:space="preserve"> собою г</w:t>
      </w:r>
      <w:r w:rsidR="00E050F5" w:rsidRP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ризонтальну лінію з познач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ами від 0 до 100 мм, почато</w:t>
      </w:r>
      <w:r w:rsidR="00036393" w:rsidRPr="007915EC">
        <w:rPr>
          <w:rFonts w:ascii="Times New Roman" w:hAnsi="Times New Roman" w:cs="Times New Roman"/>
          <w:sz w:val="28"/>
          <w:szCs w:val="28"/>
          <w:lang w:val="uk-UA"/>
        </w:rPr>
        <w:t>к</w:t>
      </w:r>
      <w:r w:rsidR="006B0D38">
        <w:rPr>
          <w:rFonts w:ascii="Times New Roman" w:hAnsi="Times New Roman" w:cs="Times New Roman"/>
          <w:sz w:val="28"/>
          <w:szCs w:val="28"/>
          <w:lang w:val="uk-UA"/>
        </w:rPr>
        <w:t xml:space="preserve"> </w:t>
      </w:r>
      <w:r w:rsidR="00E050F5" w:rsidRPr="007915EC">
        <w:rPr>
          <w:rFonts w:ascii="Times New Roman" w:hAnsi="Times New Roman" w:cs="Times New Roman"/>
          <w:sz w:val="28"/>
          <w:szCs w:val="28"/>
          <w:lang w:val="uk-UA"/>
        </w:rPr>
        <w:t>її</w:t>
      </w:r>
      <w:r w:rsidRPr="007915EC">
        <w:rPr>
          <w:rFonts w:ascii="Times New Roman" w:hAnsi="Times New Roman" w:cs="Times New Roman"/>
          <w:sz w:val="28"/>
          <w:szCs w:val="28"/>
          <w:lang w:val="uk-UA"/>
        </w:rPr>
        <w:t xml:space="preserve"> відповідає відсутності больових відчуттів, а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інчення — 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симальному болю.</w:t>
      </w:r>
    </w:p>
    <w:p w:rsidR="003744DE" w:rsidRPr="007915EC" w:rsidRDefault="003744DE"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МРТ – одне з найточніших методів дослідження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 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раще робити на Т1,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раще ніж рентген через те, що можна оцінити стан зв’язо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та м’язів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w:t>
      </w:r>
    </w:p>
    <w:p w:rsidR="003744DE" w:rsidRPr="007915EC" w:rsidRDefault="003744DE" w:rsidP="0022068D">
      <w:pPr>
        <w:spacing w:line="360" w:lineRule="auto"/>
        <w:ind w:left="-567" w:firstLine="567"/>
        <w:jc w:val="both"/>
        <w:rPr>
          <w:rFonts w:ascii="Times New Roman" w:hAnsi="Times New Roman" w:cs="Times New Roman"/>
          <w:b/>
          <w:sz w:val="28"/>
          <w:szCs w:val="28"/>
          <w:lang w:val="uk-UA"/>
        </w:rPr>
      </w:pPr>
      <w:r w:rsidRPr="007915EC">
        <w:rPr>
          <w:noProof/>
          <w:lang w:eastAsia="ru-RU"/>
        </w:rPr>
        <w:lastRenderedPageBreak/>
        <w:drawing>
          <wp:inline distT="0" distB="0" distL="0" distR="0">
            <wp:extent cx="3924300" cy="4267200"/>
            <wp:effectExtent l="19050" t="0" r="0" b="0"/>
            <wp:docPr id="33" name="Рисунок 33" descr="МРТ диагностика асептического некроза тазобедренного сустава | Блог Центра  МРТ Нар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РТ диагностика асептического некроза тазобедренного сустава | Блог Центра  МРТ Нарвский"/>
                    <pic:cNvPicPr>
                      <a:picLocks noChangeAspect="1" noChangeArrowheads="1"/>
                    </pic:cNvPicPr>
                  </pic:nvPicPr>
                  <pic:blipFill>
                    <a:blip r:embed="rId15"/>
                    <a:srcRect/>
                    <a:stretch>
                      <a:fillRect/>
                    </a:stretch>
                  </pic:blipFill>
                  <pic:spPr bwMode="auto">
                    <a:xfrm>
                      <a:off x="0" y="0"/>
                      <a:ext cx="3924300" cy="4267200"/>
                    </a:xfrm>
                    <a:prstGeom prst="rect">
                      <a:avLst/>
                    </a:prstGeom>
                    <a:noFill/>
                    <a:ln w="9525">
                      <a:noFill/>
                      <a:miter lim="800000"/>
                      <a:headEnd/>
                      <a:tailEnd/>
                    </a:ln>
                  </pic:spPr>
                </pic:pic>
              </a:graphicData>
            </a:graphic>
          </wp:inline>
        </w:drawing>
      </w:r>
    </w:p>
    <w:p w:rsidR="003744DE" w:rsidRPr="007915EC" w:rsidRDefault="003744DE" w:rsidP="0022068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Рис. 2.3. мрт</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з артрозом</w:t>
      </w:r>
    </w:p>
    <w:p w:rsidR="00F321BC" w:rsidRPr="007915EC" w:rsidRDefault="00F321BC" w:rsidP="00F321BC">
      <w:pPr>
        <w:spacing w:line="360" w:lineRule="auto"/>
        <w:ind w:left="-567" w:firstLine="567"/>
        <w:jc w:val="both"/>
        <w:rPr>
          <w:rFonts w:ascii="Times New Roman" w:hAnsi="Times New Roman" w:cs="Times New Roman"/>
          <w:b/>
          <w:sz w:val="28"/>
          <w:szCs w:val="28"/>
          <w:lang w:val="uk-UA"/>
        </w:rPr>
      </w:pPr>
      <w:r w:rsidRPr="007915EC">
        <w:rPr>
          <w:rFonts w:ascii="Times New Roman" w:hAnsi="Times New Roman" w:cs="Times New Roman"/>
          <w:b/>
          <w:sz w:val="28"/>
          <w:szCs w:val="28"/>
          <w:lang w:val="uk-UA"/>
        </w:rPr>
        <w:t>2.2. Параметри ходи та методи їх дослідження</w:t>
      </w:r>
    </w:p>
    <w:p w:rsidR="00F321BC" w:rsidRPr="007915EC" w:rsidRDefault="00F321BC"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Виміри, що отримують за поміччю системи GaitRite можливо</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розділити на три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атегорії: просторові,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відображують геометрію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часові – тривалість інтервалів ходьби та виміри тис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стопи на площину під час ходьби.</w:t>
      </w:r>
    </w:p>
    <w:p w:rsidR="00F321BC" w:rsidRPr="007915EC" w:rsidRDefault="00F321BC"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Головні поняття та терміни GaitRite,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підходять до просторових параметрів ходьби.</w:t>
      </w:r>
    </w:p>
    <w:p w:rsidR="00F321BC" w:rsidRPr="007915EC" w:rsidRDefault="00F321BC"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LineofProgression –</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Лінія прогресу. Це лінія, що поєднує середини п’ят двох послідовних слідів. Лінія прогресії вини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ає для лівого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та з’єднує точ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A та G. Довжина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(StrL) – довжина довгого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 це відстань між послідовними однойменними слідами. Відстань між п’ят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овими точ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ами послідовного сліду вимірюється по лінії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(рис. 2.2). Одиницями виміру є сантиметри.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що пацієнт не може рухати п’ятою, що падає на протилежну п’яту, довжина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може бути від’ємною. Опора підошви H-H - Ширина опори - відстань між слідами </w:t>
      </w:r>
      <w:r w:rsidRPr="007915EC">
        <w:rPr>
          <w:rFonts w:ascii="Times New Roman" w:hAnsi="Times New Roman" w:cs="Times New Roman"/>
          <w:sz w:val="28"/>
          <w:szCs w:val="28"/>
          <w:lang w:val="uk-UA"/>
        </w:rPr>
        <w:lastRenderedPageBreak/>
        <w:t>ніг і віссю просування протилежної стопи. Виміряйте відстань по верти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алі від центру однієї п’яти до лінії прогресування, утвореної двома шляхами протилежної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и.Рис.2.2. </w:t>
      </w:r>
    </w:p>
    <w:p w:rsidR="00F321BC" w:rsidRPr="007915EC" w:rsidRDefault="00F321BC"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inline distT="0" distB="0" distL="0" distR="0">
            <wp:extent cx="5746750" cy="2729230"/>
            <wp:effectExtent l="19050" t="0" r="6350" b="0"/>
            <wp:docPr id="4" name="Рисунок 3" descr="C:\Users\Dell\OneDrive\Изображения\Снимки экрана\2021-10-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Изображения\Снимки экрана\2021-10-23 (3).png"/>
                    <pic:cNvPicPr>
                      <a:picLocks noChangeAspect="1" noChangeArrowheads="1"/>
                    </pic:cNvPicPr>
                  </pic:nvPicPr>
                  <pic:blipFill>
                    <a:blip r:embed="rId16"/>
                    <a:srcRect/>
                    <a:stretch>
                      <a:fillRect/>
                    </a:stretch>
                  </pic:blipFill>
                  <pic:spPr bwMode="auto">
                    <a:xfrm>
                      <a:off x="0" y="0"/>
                      <a:ext cx="5746750" cy="2729230"/>
                    </a:xfrm>
                    <a:prstGeom prst="rect">
                      <a:avLst/>
                    </a:prstGeom>
                    <a:noFill/>
                    <a:ln w="9525">
                      <a:noFill/>
                      <a:miter lim="800000"/>
                      <a:headEnd/>
                      <a:tailEnd/>
                    </a:ln>
                  </pic:spPr>
                </pic:pic>
              </a:graphicData>
            </a:graphic>
          </wp:inline>
        </w:drawing>
      </w:r>
    </w:p>
    <w:p w:rsidR="00F321BC" w:rsidRPr="007915EC" w:rsidRDefault="00F321BC" w:rsidP="00F321BC">
      <w:pPr>
        <w:spacing w:line="360" w:lineRule="auto"/>
        <w:ind w:left="-567" w:firstLine="567"/>
        <w:jc w:val="both"/>
        <w:rPr>
          <w:rFonts w:ascii="Times New Roman" w:hAnsi="Times New Roman" w:cs="Times New Roman"/>
          <w:lang w:val="uk-UA"/>
        </w:rPr>
      </w:pPr>
      <w:r w:rsidRPr="007915EC">
        <w:rPr>
          <w:rFonts w:ascii="Times New Roman" w:hAnsi="Times New Roman" w:cs="Times New Roman"/>
          <w:lang w:val="uk-UA"/>
        </w:rPr>
        <w:t>Рис.2.</w:t>
      </w:r>
      <w:r w:rsidR="003744DE" w:rsidRPr="007915EC">
        <w:rPr>
          <w:rFonts w:ascii="Times New Roman" w:hAnsi="Times New Roman" w:cs="Times New Roman"/>
          <w:lang w:val="uk-UA"/>
        </w:rPr>
        <w:t>4</w:t>
      </w:r>
      <w:r w:rsidRPr="007915EC">
        <w:rPr>
          <w:rFonts w:ascii="Times New Roman" w:hAnsi="Times New Roman" w:cs="Times New Roman"/>
          <w:lang w:val="uk-UA"/>
        </w:rPr>
        <w:t>. Схема вимірюваннядовжинидовгого</w:t>
      </w:r>
      <w:r w:rsidR="00036393" w:rsidRPr="007915EC">
        <w:rPr>
          <w:rFonts w:ascii="Times New Roman" w:hAnsi="Times New Roman" w:cs="Times New Roman"/>
          <w:lang w:val="uk-UA"/>
        </w:rPr>
        <w:t>к</w:t>
      </w:r>
      <w:r w:rsidRPr="007915EC">
        <w:rPr>
          <w:rFonts w:ascii="Times New Roman" w:hAnsi="Times New Roman" w:cs="Times New Roman"/>
          <w:lang w:val="uk-UA"/>
        </w:rPr>
        <w:t>ро</w:t>
      </w:r>
      <w:r w:rsidR="00036393" w:rsidRPr="007915EC">
        <w:rPr>
          <w:rFonts w:ascii="Times New Roman" w:hAnsi="Times New Roman" w:cs="Times New Roman"/>
          <w:lang w:val="uk-UA"/>
        </w:rPr>
        <w:t>к</w:t>
      </w:r>
      <w:r w:rsidRPr="007915EC">
        <w:rPr>
          <w:rFonts w:ascii="Times New Roman" w:hAnsi="Times New Roman" w:cs="Times New Roman"/>
          <w:lang w:val="uk-UA"/>
        </w:rPr>
        <w:t>у та ширини опори</w:t>
      </w:r>
    </w:p>
    <w:p w:rsidR="00F321BC" w:rsidRPr="007915EC" w:rsidRDefault="00F321BC"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Steplength (SL) –</w:t>
      </w:r>
      <w:r w:rsidR="006B0D38">
        <w:rPr>
          <w:rFonts w:ascii="Times New Roman" w:hAnsi="Times New Roman" w:cs="Times New Roman"/>
          <w:sz w:val="28"/>
          <w:szCs w:val="28"/>
          <w:lang w:val="uk-UA"/>
        </w:rPr>
        <w:t xml:space="preserve"> </w:t>
      </w:r>
      <w:r w:rsidR="00EB40AA" w:rsidRPr="007915EC">
        <w:rPr>
          <w:rFonts w:ascii="Times New Roman" w:hAnsi="Times New Roman" w:cs="Times New Roman"/>
          <w:sz w:val="28"/>
          <w:szCs w:val="28"/>
          <w:lang w:val="uk-UA"/>
        </w:rPr>
        <w:t xml:space="preserve">Довжина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у або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орот</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ий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w:t>
      </w:r>
      <w:r w:rsidR="006B0D38">
        <w:rPr>
          <w:rFonts w:ascii="Times New Roman" w:hAnsi="Times New Roman" w:cs="Times New Roman"/>
          <w:sz w:val="28"/>
          <w:szCs w:val="28"/>
          <w:lang w:val="uk-UA"/>
        </w:rPr>
        <w:t xml:space="preserve"> </w:t>
      </w:r>
      <w:r w:rsidR="00EB40AA" w:rsidRPr="007915EC">
        <w:rPr>
          <w:rFonts w:ascii="Times New Roman" w:hAnsi="Times New Roman" w:cs="Times New Roman"/>
          <w:sz w:val="28"/>
          <w:szCs w:val="28"/>
          <w:lang w:val="uk-UA"/>
        </w:rPr>
        <w:t>Знаходиться між різними слідами</w:t>
      </w:r>
      <w:r w:rsidR="006B0D38">
        <w:rPr>
          <w:rFonts w:ascii="Times New Roman" w:hAnsi="Times New Roman" w:cs="Times New Roman"/>
          <w:sz w:val="28"/>
          <w:szCs w:val="28"/>
          <w:lang w:val="uk-UA"/>
        </w:rPr>
        <w:t xml:space="preserve"> </w:t>
      </w:r>
      <w:r w:rsidR="00EB40AA" w:rsidRPr="007915EC">
        <w:rPr>
          <w:rFonts w:ascii="Times New Roman" w:hAnsi="Times New Roman" w:cs="Times New Roman"/>
          <w:sz w:val="28"/>
          <w:szCs w:val="28"/>
          <w:lang w:val="uk-UA"/>
        </w:rPr>
        <w:t xml:space="preserve">двух стоп. Вимірюється по лінії прогресії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у від середини п’яти однієї ноги до середини п’яти іншої ноги.</w:t>
      </w:r>
    </w:p>
    <w:p w:rsidR="00F321BC" w:rsidRPr="007915EC" w:rsidRDefault="00F321BC" w:rsidP="00F321BC">
      <w:pPr>
        <w:spacing w:line="360" w:lineRule="auto"/>
        <w:ind w:left="-567" w:firstLine="567"/>
        <w:jc w:val="both"/>
        <w:rPr>
          <w:rFonts w:ascii="Calibri" w:eastAsia="Calibri" w:hAnsi="Calibri" w:cs="Calibri"/>
          <w:noProof/>
          <w:lang w:val="uk-UA"/>
        </w:rPr>
      </w:pPr>
      <w:r w:rsidRPr="007915EC">
        <w:rPr>
          <w:rFonts w:ascii="Times New Roman" w:hAnsi="Times New Roman" w:cs="Times New Roman"/>
          <w:sz w:val="28"/>
          <w:szCs w:val="28"/>
          <w:lang w:val="uk-UA"/>
        </w:rPr>
        <w:t xml:space="preserve">DistanceTraveled – Дистанція. </w:t>
      </w:r>
      <w:r w:rsidR="00EB40AA" w:rsidRPr="007915EC">
        <w:rPr>
          <w:rFonts w:ascii="Times New Roman" w:hAnsi="Times New Roman" w:cs="Times New Roman"/>
          <w:sz w:val="28"/>
          <w:szCs w:val="28"/>
          <w:lang w:val="uk-UA"/>
        </w:rPr>
        <w:t>Горизонтальний перехід вимірюється від центру п’яти першої ступні до центру п’яти останньої ступні. Одиницею вимірювання є сантиметр. LegLength (LL) - Довжина ноги (LL). Довжина стопи вимірюється від вели</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ої п’яти до підлоги через середину п’яти.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ожна</w:t>
      </w:r>
      <w:r w:rsidR="006B0D38">
        <w:rPr>
          <w:rFonts w:ascii="Times New Roman" w:hAnsi="Times New Roman" w:cs="Times New Roman"/>
          <w:sz w:val="28"/>
          <w:szCs w:val="28"/>
          <w:lang w:val="uk-UA"/>
        </w:rPr>
        <w:t xml:space="preserve"> </w:t>
      </w:r>
      <w:r w:rsidR="00EB40AA" w:rsidRPr="007915EC">
        <w:rPr>
          <w:rFonts w:ascii="Times New Roman" w:hAnsi="Times New Roman" w:cs="Times New Roman"/>
          <w:sz w:val="28"/>
          <w:szCs w:val="28"/>
          <w:lang w:val="uk-UA"/>
        </w:rPr>
        <w:t>нога має свій особистий вимір та розрахуно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Одиницею виміру є сантиметр. Step</w:t>
      </w:r>
      <w:r w:rsidR="006B0D38">
        <w:rPr>
          <w:rFonts w:ascii="Times New Roman" w:hAnsi="Times New Roman" w:cs="Times New Roman"/>
          <w:sz w:val="28"/>
          <w:szCs w:val="28"/>
          <w:lang w:val="uk-UA"/>
        </w:rPr>
        <w:t xml:space="preserve"> </w:t>
      </w:r>
      <w:r w:rsidR="00EB40AA" w:rsidRPr="007915EC">
        <w:rPr>
          <w:rFonts w:ascii="Times New Roman" w:hAnsi="Times New Roman" w:cs="Times New Roman"/>
          <w:sz w:val="28"/>
          <w:szCs w:val="28"/>
          <w:lang w:val="uk-UA"/>
        </w:rPr>
        <w:t xml:space="preserve">Time Час ходьби – довжина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у, виміряна від першого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онта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ту однієї ноги до першого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онта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ту іншої ноги. Час ци</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лу ходьби — це тривалість одно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ового ци</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лу — час між першим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онта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том с підлогою і другим в послідовності. Обидва параметри відображаються в се</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ундах (рисуно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 2.3). Під час вимірювання довжини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у оцінюється навантаження на стопу, а та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ож можна безпосередньо оцінити здатність пацієнта обертати стопу. Параметр довжини гігієнічного ци</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лу дозволяє нам охара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теризувати опір двох </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інціво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але ми та</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ож можемо оцінити параметр відірвання стопи від поверхні, з я</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 xml:space="preserve">ої починається </w:t>
      </w:r>
      <w:r w:rsidR="00036393" w:rsidRPr="007915EC">
        <w:rPr>
          <w:rFonts w:ascii="Times New Roman" w:hAnsi="Times New Roman" w:cs="Times New Roman"/>
          <w:sz w:val="28"/>
          <w:szCs w:val="28"/>
          <w:lang w:val="uk-UA"/>
        </w:rPr>
        <w:lastRenderedPageBreak/>
        <w:t>к</w:t>
      </w:r>
      <w:r w:rsidR="00EB40AA"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00EB40AA" w:rsidRPr="007915EC">
        <w:rPr>
          <w:rFonts w:ascii="Times New Roman" w:hAnsi="Times New Roman" w:cs="Times New Roman"/>
          <w:sz w:val="28"/>
          <w:szCs w:val="28"/>
          <w:lang w:val="uk-UA"/>
        </w:rPr>
        <w:t>.</w:t>
      </w:r>
      <w:r w:rsidR="004B3DA2" w:rsidRPr="004B3DA2">
        <w:rPr>
          <w:rFonts w:ascii="Calibri" w:eastAsia="Calibri" w:hAnsi="Calibri" w:cs="Calibri"/>
          <w:noProof/>
          <w:lang w:val="uk-UA"/>
        </w:rPr>
      </w:r>
      <w:r w:rsidR="004B3DA2" w:rsidRPr="004B3DA2">
        <w:rPr>
          <w:rFonts w:ascii="Calibri" w:eastAsia="Calibri" w:hAnsi="Calibri" w:cs="Calibri"/>
          <w:noProof/>
          <w:lang w:val="uk-UA"/>
        </w:rPr>
        <w:pict>
          <v:group id="Group 209374" o:spid="_x0000_s1026" style="width:466.75pt;height:254.3pt;mso-position-horizontal-relative:char;mso-position-vertical-relative:line" coordsize="59278,32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2" o:spid="_x0000_s1027" type="#_x0000_t75" style="position:absolute;left:45023;top:11575;width:12538;height:12046;rotation:1303877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">
              <v:imagedata r:id="rId17" o:title=""/>
            </v:shape>
            <v:shape id="Picture 6974" o:spid="_x0000_s1028" type="#_x0000_t75" style="position:absolute;left:19138;top:11575;width:12538;height:12046;rotation:1303877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">
              <v:imagedata r:id="rId17" o:title=""/>
            </v:shape>
            <v:shape id="Picture 6976" o:spid="_x0000_s1029" type="#_x0000_t75" style="position:absolute;left:33815;top:1773;width:12538;height:12046;rotation:1303877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">
              <v:imagedata r:id="rId17" o:title=""/>
            </v:shape>
            <v:shape id="Picture 6978" o:spid="_x0000_s1030" type="#_x0000_t75" style="position:absolute;left:6196;top:1848;width:12538;height:12046;rotation:1303877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">
              <v:imagedata r:id="rId17" o:title=""/>
            </v:shape>
            <v:shape id="Shape 6979" o:spid="_x0000_s1031" style="position:absolute;left:1360;top:13341;width:54070;height:0;visibility:visible" coordsize="5406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" adj="0,,0" path="m,l5406973,e" filled="f" strokeweight=".227mm">
              <v:stroke joinstyle="round" endcap="round"/>
              <v:formulas/>
              <v:path arrowok="t" o:connecttype="custom" o:connectlocs="0,0;54070,0" o:connectangles="0,0" textboxrect="0,0,5406973,0"/>
            </v:shape>
            <v:shape id="Shape 6980" o:spid="_x0000_s1032" style="position:absolute;left:55337;top:12973;width:1110;height:736;visibility:visible" coordsize="110949,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" adj="0,,0" path="m,l110949,36774,,73549,,xe" fillcolor="black" stroked="f" strokeweight="0">
              <v:stroke joinstyle="round" endcap="round"/>
              <v:formulas/>
              <v:path arrowok="t" o:connecttype="custom" o:connectlocs="0,0;1110,368;0,736;0,0" o:connectangles="0,0,0,0" textboxrect="0,0,110949,73549"/>
            </v:shape>
            <v:shape id="Shape 6981" o:spid="_x0000_s1033" style="position:absolute;left:1360;top:22993;width:54555;height:0;visibility:visible" coordsize="54554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" adj="0,,0" path="m,l5455485,e" filled="f" strokeweight=".227mm">
              <v:stroke joinstyle="round" endcap="round"/>
              <v:formulas/>
              <v:path arrowok="t" o:connecttype="custom" o:connectlocs="0,0;54555,0" o:connectangles="0,0" textboxrect="0,0,5455485,0"/>
            </v:shape>
            <v:shape id="Shape 6982" o:spid="_x0000_s1034" style="position:absolute;left:55823;top:22625;width:1109;height:736;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" adj="0,,0" path="m,l110950,36775,,73549,,xe" fillcolor="black" stroked="f" strokeweight="0">
              <v:stroke joinstyle="round" endcap="round"/>
              <v:formulas/>
              <v:path arrowok="t" o:connecttype="custom" o:connectlocs="0,0;1109,368;0,736;0,0" o:connectangles="0,0,0,0" textboxrect="0,0,110950,73549"/>
            </v:shape>
            <v:rect id="Rectangle 6983" o:spid="_x0000_s1035" style="position:absolute;top:12221;width:10446;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EF60EB" w:rsidRDefault="00EF60EB" w:rsidP="00F321BC">
                    <w:pPr>
                      <w:spacing w:after="160" w:line="259" w:lineRule="auto"/>
                    </w:pPr>
                    <w:r>
                      <w:rPr>
                        <w:rFonts w:ascii="Arial" w:eastAsia="Arial" w:hAnsi="Arial" w:cs="Arial"/>
                        <w:sz w:val="18"/>
                      </w:rPr>
                      <w:t xml:space="preserve">Лінія прогресії </w:t>
                    </w:r>
                  </w:p>
                </w:txbxContent>
              </v:textbox>
            </v:rect>
            <v:rect id="Rectangle 6984" o:spid="_x0000_s1036" style="position:absolute;left:2422;top:13583;width:6803;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EF60EB" w:rsidRDefault="00EF60EB" w:rsidP="00F321BC">
                    <w:pPr>
                      <w:spacing w:after="160" w:line="259" w:lineRule="auto"/>
                    </w:pPr>
                    <w:r>
                      <w:rPr>
                        <w:rFonts w:ascii="Arial" w:eastAsia="Arial" w:hAnsi="Arial" w:cs="Arial"/>
                        <w:sz w:val="18"/>
                      </w:rPr>
                      <w:t>лівої ноги</w:t>
                    </w:r>
                  </w:p>
                </w:txbxContent>
              </v:textbox>
            </v:rect>
            <v:rect id="Rectangle 6985" o:spid="_x0000_s1037" style="position:absolute;left:1454;top:23117;width:8090;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" filled="f" stroked="f">
              <v:textbox inset="0,0,0,0">
                <w:txbxContent>
                  <w:p w:rsidR="00EF60EB" w:rsidRDefault="00EF60EB" w:rsidP="00F321BC">
                    <w:pPr>
                      <w:spacing w:after="160" w:line="259" w:lineRule="auto"/>
                    </w:pPr>
                    <w:r>
                      <w:rPr>
                        <w:rFonts w:ascii="Arial" w:eastAsia="Arial" w:hAnsi="Arial" w:cs="Arial"/>
                        <w:sz w:val="18"/>
                      </w:rPr>
                      <w:t>правої ноги</w:t>
                    </w:r>
                  </w:p>
                </w:txbxContent>
              </v:textbox>
            </v:rect>
            <v:shape id="Shape 6986" o:spid="_x0000_s1038" style="position:absolute;left:10467;top:3689;width:25468;height:0;visibility:visible" coordsize="2546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" adj="0,,0" path="m,l2546826,e" filled="f" strokeweight=".227mm">
              <v:stroke joinstyle="round" endcap="round"/>
              <v:formulas/>
              <v:path arrowok="t" o:connecttype="custom" o:connectlocs="0,0;25468,0" o:connectangles="0,0" textboxrect="0,0,2546826,0"/>
            </v:shape>
            <v:shape id="Shape 6987" o:spid="_x0000_s1039" style="position:absolute;left:9450;top:3321;width:1109;height:736;visibility:visible" coordsize="110950,73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" adj="0,,0" path="m110950,r,73548l,36774,110950,xe" fillcolor="black" stroked="f" strokeweight="0">
              <v:stroke joinstyle="round" endcap="round"/>
              <v:formulas/>
              <v:path arrowok="t" o:connecttype="custom" o:connectlocs="1109,0;1109,736;0,368;1109,0" o:connectangles="0,0,0,0" textboxrect="0,0,110950,73548"/>
            </v:shape>
            <v:shape id="Shape 6988" o:spid="_x0000_s1040" style="position:absolute;left:35842;top:3321;width:1110;height:736;visibility:visible" coordsize="110950,73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" adj="0,,0" path="m,l110950,36774,,73548,,xe" fillcolor="black" stroked="f" strokeweight="0">
              <v:stroke joinstyle="round" endcap="round"/>
              <v:formulas/>
              <v:path arrowok="t" o:connecttype="custom" o:connectlocs="0,0;1110,368;0,736;0,0" o:connectangles="0,0,0,0" textboxrect="0,0,110950,73548"/>
            </v:shape>
            <v:rect id="Rectangle 6989" o:spid="_x0000_s1041" style="position:absolute;left:14745;top:914;width:24645;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Тривалість одного циклу лівої ноги</w:t>
                    </w:r>
                  </w:p>
                </w:txbxContent>
              </v:textbox>
            </v:rect>
            <v:rect id="Rectangle 6990" o:spid="_x0000_s1042" style="position:absolute;left:20997;top:2075;width:505;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rect id="Rectangle 6991" o:spid="_x0000_s1043" style="position:absolute;left:21377;top:2075;width:7002;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Gait Cycle</w:t>
                    </w:r>
                  </w:p>
                </w:txbxContent>
              </v:textbox>
            </v:rect>
            <v:rect id="Rectangle 6992" o:spid="_x0000_s1044" style="position:absolute;left:26642;top:2075;width:506;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rect id="Rectangle 6993" o:spid="_x0000_s1045" style="position:absolute;left:52678;top:23111;width:422;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t</w:t>
                    </w:r>
                  </w:p>
                </w:txbxContent>
              </v:textbox>
            </v:rect>
            <v:rect id="Rectangle 6994" o:spid="_x0000_s1046" style="position:absolute;left:52994;top:23111;width:844;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" filled="f" stroked="f">
              <v:textbox inset="0,0,0,0">
                <w:txbxContent>
                  <w:p w:rsidR="00EF60EB" w:rsidRDefault="00EF60EB" w:rsidP="00F321BC">
                    <w:pPr>
                      <w:spacing w:after="160" w:line="259" w:lineRule="auto"/>
                    </w:pPr>
                    <w:r>
                      <w:rPr>
                        <w:rFonts w:ascii="Arial" w:eastAsia="Arial" w:hAnsi="Arial" w:cs="Arial"/>
                        <w:sz w:val="18"/>
                      </w:rPr>
                      <w:t xml:space="preserve">, </w:t>
                    </w:r>
                  </w:p>
                </w:txbxContent>
              </v:textbox>
            </v:rect>
            <v:rect id="Rectangle 6995" o:spid="_x0000_s1047" style="position:absolute;left:53629;top:23111;width:759;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d1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J3N4ySBvz/hC8jlAwAA//8DAFBLAQItABQABgAIAAAAIQDb4fbL7gAAAIUBAAATAAAAAAAA&#10;AAAAAAAAAAAAAABbQ29udGVudF9UeXBlc10ueG1sUEsBAi0AFAAGAAgAAAAhAFr0LFu/AAAAFQEA&#10;AAsAAAAAAAAAAAAAAAAAHwEAAF9yZWxzLy5yZWxzUEsBAi0AFAAGAAgAAAAhALASt3XHAAAA3wAA&#10;AA8AAAAAAAAAAAAAAAAABwIAAGRycy9kb3ducmV2LnhtbFBLBQYAAAAAAwADALcAAAD7AgAAAAA=&#10;" filled="f" stroked="f">
              <v:textbox inset="0,0,0,0">
                <w:txbxContent>
                  <w:p w:rsidR="00EF60EB" w:rsidRDefault="00EF60EB" w:rsidP="00F321BC">
                    <w:pPr>
                      <w:spacing w:after="160" w:line="259" w:lineRule="auto"/>
                    </w:pPr>
                    <w:r>
                      <w:rPr>
                        <w:rFonts w:ascii="Arial" w:eastAsia="Arial" w:hAnsi="Arial" w:cs="Arial"/>
                        <w:sz w:val="18"/>
                      </w:rPr>
                      <w:t>c</w:t>
                    </w:r>
                  </w:p>
                </w:txbxContent>
              </v:textbox>
            </v:rect>
            <v:rect id="Rectangle 6996" o:spid="_x0000_s1048" style="position:absolute;left:52678;top:13459;width:422;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" filled="f" stroked="f">
              <v:textbox inset="0,0,0,0">
                <w:txbxContent>
                  <w:p w:rsidR="00EF60EB" w:rsidRDefault="00EF60EB" w:rsidP="00F321BC">
                    <w:pPr>
                      <w:spacing w:after="160" w:line="259" w:lineRule="auto"/>
                    </w:pPr>
                    <w:r>
                      <w:rPr>
                        <w:rFonts w:ascii="Arial" w:eastAsia="Arial" w:hAnsi="Arial" w:cs="Arial"/>
                        <w:sz w:val="18"/>
                      </w:rPr>
                      <w:t>t</w:t>
                    </w:r>
                  </w:p>
                </w:txbxContent>
              </v:textbox>
            </v:rect>
            <v:rect id="Rectangle 6997" o:spid="_x0000_s1049" style="position:absolute;left:52994;top:13459;width:844;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 xml:space="preserve">, </w:t>
                    </w:r>
                  </w:p>
                </w:txbxContent>
              </v:textbox>
            </v:rect>
            <v:rect id="Rectangle 6998" o:spid="_x0000_s1050" style="position:absolute;left:53629;top:13459;width:759;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" filled="f" stroked="f">
              <v:textbox inset="0,0,0,0">
                <w:txbxContent>
                  <w:p w:rsidR="00EF60EB" w:rsidRDefault="00EF60EB" w:rsidP="00F321BC">
                    <w:pPr>
                      <w:spacing w:after="160" w:line="259" w:lineRule="auto"/>
                    </w:pPr>
                    <w:r>
                      <w:rPr>
                        <w:rFonts w:ascii="Arial" w:eastAsia="Arial" w:hAnsi="Arial" w:cs="Arial"/>
                        <w:sz w:val="18"/>
                      </w:rPr>
                      <w:t>c</w:t>
                    </w:r>
                  </w:p>
                </w:txbxContent>
              </v:textbox>
            </v:rect>
            <v:shape id="Shape 6999" o:spid="_x0000_s1051" style="position:absolute;left:23527;top:24602;width:12489;height:0;visibility:visible" coordsize="12488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" adj="0,,0" path="m,l1248872,e" filled="f" strokeweight=".227mm">
              <v:stroke joinstyle="round" endcap="round"/>
              <v:formulas/>
              <v:path arrowok="t" o:connecttype="custom" o:connectlocs="0,0;12489,0" o:connectangles="0,0" textboxrect="0,0,1248872,0"/>
            </v:shape>
            <v:shape id="Shape 7000" o:spid="_x0000_s1052" style="position:absolute;left:22510;top:24234;width:1110;height:735;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" adj="0,,0" path="m110950,r,73549l,36774,110950,xe" fillcolor="black" stroked="f" strokeweight="0">
              <v:stroke joinstyle="round" endcap="round"/>
              <v:formulas/>
              <v:path arrowok="t" o:connecttype="custom" o:connectlocs="1110,0;1110,735;0,367;1110,0" o:connectangles="0,0,0,0" textboxrect="0,0,110950,73549"/>
            </v:shape>
            <v:shape id="Shape 7001" o:spid="_x0000_s1053" style="position:absolute;left:35923;top:24234;width:1110;height:735;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" adj="0,,0" path="m,l110950,36774,,73549,,xe" fillcolor="black" stroked="f" strokeweight="0">
              <v:stroke joinstyle="round" endcap="round"/>
              <v:formulas/>
              <v:path arrowok="t" o:connecttype="custom" o:connectlocs="0,0;1110,367;0,735;0,0" o:connectangles="0,0,0,0" textboxrect="0,0,110950,73549"/>
            </v:shape>
            <v:rect id="Rectangle 7002" o:spid="_x0000_s1054" style="position:absolute;left:23757;top:25356;width:13181;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Тривалість кроку п</w:t>
                    </w:r>
                  </w:p>
                </w:txbxContent>
              </v:textbox>
            </v:rect>
            <v:rect id="Rectangle 7003" o:spid="_x0000_s1055" style="position:absolute;left:33668;top:25356;width:3339;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раво</w:t>
                    </w:r>
                  </w:p>
                </w:txbxContent>
              </v:textbox>
            </v:rect>
            <v:rect id="Rectangle 7004" o:spid="_x0000_s1056" style="position:absolute;left:36178;top:25356;width:422;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" filled="f" stroked="f">
              <v:textbox inset="0,0,0,0">
                <w:txbxContent>
                  <w:p w:rsidR="00EF60EB" w:rsidRDefault="00EF60EB" w:rsidP="00F321BC">
                    <w:pPr>
                      <w:spacing w:after="160" w:line="259" w:lineRule="auto"/>
                    </w:pPr>
                    <w:r>
                      <w:rPr>
                        <w:rFonts w:ascii="Arial" w:eastAsia="Arial" w:hAnsi="Arial" w:cs="Arial"/>
                        <w:sz w:val="18"/>
                      </w:rPr>
                      <w:t>ї</w:t>
                    </w:r>
                  </w:p>
                </w:txbxContent>
              </v:textbox>
            </v:rect>
            <v:rect id="Rectangle 7005" o:spid="_x0000_s1057" style="position:absolute;left:27961;top:26517;width:421;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" filled="f" stroked="f">
              <v:textbox inset="0,0,0,0">
                <w:txbxContent>
                  <w:p w:rsidR="00EF60EB" w:rsidRDefault="00EF60EB" w:rsidP="00F321BC">
                    <w:pPr>
                      <w:spacing w:after="160" w:line="259" w:lineRule="auto"/>
                    </w:pPr>
                  </w:p>
                </w:txbxContent>
              </v:textbox>
            </v:rect>
            <v:rect id="Rectangle 7006" o:spid="_x0000_s1058" style="position:absolute;left:28277;top:26718;width:3506;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" filled="f" stroked="f">
              <v:textbox inset="0,0,0,0">
                <w:txbxContent>
                  <w:p w:rsidR="00EF60EB" w:rsidRDefault="00EF60EB" w:rsidP="00F321BC">
                    <w:pPr>
                      <w:spacing w:after="160" w:line="259" w:lineRule="auto"/>
                    </w:pPr>
                    <w:r>
                      <w:rPr>
                        <w:rFonts w:ascii="Arial" w:eastAsia="Arial" w:hAnsi="Arial" w:cs="Arial"/>
                        <w:sz w:val="18"/>
                      </w:rPr>
                      <w:t xml:space="preserve">ноги </w:t>
                    </w:r>
                  </w:p>
                </w:txbxContent>
              </v:textbox>
            </v:rect>
            <v:rect id="Rectangle 7007" o:spid="_x0000_s1059" style="position:absolute;left:30914;top:26517;width:505;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rect id="Rectangle 7008" o:spid="_x0000_s1060" style="position:absolute;left:31294;top:26517;width:6413;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nD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" filled="f" stroked="f">
              <v:textbox inset="0,0,0,0">
                <w:txbxContent>
                  <w:p w:rsidR="00EF60EB" w:rsidRDefault="00EF60EB" w:rsidP="00F321BC">
                    <w:pPr>
                      <w:spacing w:after="160" w:line="259" w:lineRule="auto"/>
                    </w:pPr>
                    <w:r>
                      <w:rPr>
                        <w:rFonts w:ascii="Arial" w:eastAsia="Arial" w:hAnsi="Arial" w:cs="Arial"/>
                        <w:sz w:val="18"/>
                      </w:rPr>
                      <w:t>Step time</w:t>
                    </w:r>
                  </w:p>
                </w:txbxContent>
              </v:textbox>
            </v:rect>
            <v:rect id="Rectangle 7009" o:spid="_x0000_s1061" style="position:absolute;left:36115;top:26517;width:506;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shape id="Shape 7010" o:spid="_x0000_s1062" style="position:absolute;left:9450;top:2724;width:0;height:22503;visibility:visible" coordsize="0,2250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" adj="0,,0" path="m,l,2250325e" filled="f" strokeweight=".227mm">
              <v:stroke joinstyle="round" endcap="round"/>
              <v:formulas/>
              <v:path arrowok="t" o:connecttype="custom" o:connectlocs="0,0;0,22503" o:connectangles="0,0" textboxrect="0,0,0,2250325"/>
            </v:shape>
            <v:shape id="Shape 7011" o:spid="_x0000_s1063" style="position:absolute;left:22391;top:22993;width:0;height:7239;visibility:visible" coordsize="0,723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" adj="0,,0" path="m,l,723897e" filled="f" strokeweight=".227mm">
              <v:stroke joinstyle="round" endcap="round"/>
              <v:formulas/>
              <v:path arrowok="t" o:connecttype="custom" o:connectlocs="0,0;0,7239" o:connectangles="0,0" textboxrect="0,0,0,723897"/>
            </v:shape>
            <v:shape id="Shape 7012" o:spid="_x0000_s1064" style="position:absolute;left:9126;top:12536;width:971;height:966;visibility:visible" coordsize="97104,96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" adj="0,,0" path="m48478,c75302,,97104,21679,97104,48351v,26560,-21802,48238,-48626,48238c21768,96589,,74911,,48351,,21679,21768,,48478,xe" fillcolor="black" stroked="f" strokeweight="0">
              <v:stroke joinstyle="round" endcap="round"/>
              <v:formulas/>
              <v:path arrowok="t" o:connecttype="custom" o:connectlocs="485,0;971,484;485,966;0,484;485,0" o:connectangles="0,0,0,0,0" textboxrect="0,0,97104,96589"/>
            </v:shape>
            <v:shape id="Shape 7013" o:spid="_x0000_s1065" style="position:absolute;left:9126;top:12536;width:971;height:966;visibility:visible" coordsize="97104,96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" adj="0,,0" path="m97104,48351c97104,21679,75302,,48478,,21768,,,21679,,48351,,74911,21768,96589,48478,96589v26824,,48626,-21678,48626,-48238xe" filled="f" strokeweight=".227mm">
              <v:stroke joinstyle="round" endcap="round"/>
              <v:formulas/>
              <v:path arrowok="t" o:connecttype="custom" o:connectlocs="971,484;485,0;0,484;485,966;971,484" o:connectangles="0,0,0,0,0" textboxrect="0,0,97104,96589"/>
            </v:shape>
            <v:shape id="Shape 7014" o:spid="_x0000_s1066" style="position:absolute;left:21906;top:22510;width:972;height:966;visibility:visible" coordsize="97138,96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" adj="0,,0" path="m48512,c75336,,97138,21610,97138,48261v,26650,-21802,48260,-48626,48260c21802,96521,,74911,,48261,,21610,21802,,48512,xe" fillcolor="black" stroked="f" strokeweight="0">
              <v:stroke joinstyle="round" endcap="round"/>
              <v:formulas/>
              <v:path arrowok="t" o:connecttype="custom" o:connectlocs="485,0;972,483;485,966;0,483;485,0" o:connectangles="0,0,0,0,0" textboxrect="0,0,97138,96521"/>
            </v:shape>
            <v:shape id="Shape 7015" o:spid="_x0000_s1067" style="position:absolute;left:21906;top:22510;width:972;height:966;visibility:visible" coordsize="97138,96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" adj="0,,0" path="m97138,48261c97138,21610,75336,,48512,,21802,,,21610,,48261,,74911,21802,96521,48512,96521v26824,,48626,-21610,48626,-48260xe" filled="f" strokeweight=".227mm">
              <v:stroke joinstyle="round" endcap="round"/>
              <v:formulas/>
              <v:path arrowok="t" o:connecttype="custom" o:connectlocs="972,483;485,0;0,483;485,966;972,483" o:connectangles="0,0,0,0,0" textboxrect="0,0,97138,96521"/>
            </v:shape>
            <v:shape id="Shape 7016" o:spid="_x0000_s1068" style="position:absolute;left:10548;top:24602;width:10826;height:0;visibility:visible" coordsize="1082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" adj="0,,0" path="m,l1082675,e" filled="f" strokeweight=".227mm">
              <v:stroke joinstyle="round" endcap="round"/>
              <v:formulas/>
              <v:path arrowok="t" o:connecttype="custom" o:connectlocs="0,0;10826,0" o:connectangles="0,0" textboxrect="0,0,1082675,0"/>
            </v:shape>
            <v:shape id="Shape 7017" o:spid="_x0000_s1069" style="position:absolute;left:9531;top:24234;width:1109;height:735;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" adj="0,,0" path="m110950,r,73549l,36774,110950,xe" fillcolor="black" stroked="f" strokeweight="0">
              <v:stroke joinstyle="round" endcap="round"/>
              <v:formulas/>
              <v:path arrowok="t" o:connecttype="custom" o:connectlocs="1109,0;1109,735;0,367;1109,0" o:connectangles="0,0,0,0" textboxrect="0,0,110950,73549"/>
            </v:shape>
            <v:shape id="Shape 7018" o:spid="_x0000_s1070" style="position:absolute;left:21282;top:24234;width:1109;height:735;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" adj="0,,0" path="m,l110950,36774,,73549,,xe" fillcolor="black" stroked="f" strokeweight="0">
              <v:stroke joinstyle="round" endcap="round"/>
              <v:formulas/>
              <v:path arrowok="t" o:connecttype="custom" o:connectlocs="0,0;1109,367;0,735;0,0" o:connectangles="0,0,0,0" textboxrect="0,0,110950,73549"/>
            </v:shape>
            <v:rect id="Rectangle 7019" o:spid="_x0000_s1071" style="position:absolute;left:9906;top:25356;width:16077;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 xml:space="preserve">Тривалість кроку лівої </w:t>
                    </w:r>
                  </w:p>
                </w:txbxContent>
              </v:textbox>
            </v:rect>
            <v:rect id="Rectangle 7020" o:spid="_x0000_s1072" style="position:absolute;left:9906;top:26718;width:3507;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 xml:space="preserve">ноги </w:t>
                    </w:r>
                  </w:p>
                </w:txbxContent>
              </v:textbox>
            </v:rect>
            <v:rect id="Rectangle 7021" o:spid="_x0000_s1073" style="position:absolute;left:12542;top:26517;width:505;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rect id="Rectangle 7022" o:spid="_x0000_s1074" style="position:absolute;left:12922;top:26517;width:6413;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Step time</w:t>
                    </w:r>
                  </w:p>
                </w:txbxContent>
              </v:textbox>
            </v:rect>
            <v:rect id="Rectangle 7023" o:spid="_x0000_s1075" style="position:absolute;left:17745;top:26517;width:505;height: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shape id="Shape 7024" o:spid="_x0000_s1076" style="position:absolute;left:36952;top:2724;width:0;height:22521;visibility:visible" coordsize="0,2252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" adj="0,,0" path="m,l,2252107e" filled="f" strokeweight=".227mm">
              <v:stroke joinstyle="round" endcap="round"/>
              <v:formulas/>
              <v:path arrowok="t" o:connecttype="custom" o:connectlocs="0,0;0,22521" o:connectangles="0,0" textboxrect="0,0,0,2252107"/>
            </v:shape>
            <v:shape id="Shape 7025" o:spid="_x0000_s1077" style="position:absolute;left:48277;top:22687;width:0;height:7545;visibility:visible" coordsize="0,754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" adj="0,,0" path="m,l,754474e" filled="f" strokeweight=".227mm">
              <v:stroke joinstyle="round" endcap="round"/>
              <v:formulas/>
              <v:path arrowok="t" o:connecttype="custom" o:connectlocs="0,0;0,7545" o:connectangles="0,0" textboxrect="0,0,0,754474"/>
            </v:shape>
            <v:shape id="Shape 7026" o:spid="_x0000_s1078" style="position:absolute;left:36629;top:12713;width:970;height:966;visibility:visible" coordsize="97024,96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" adj="0,,0" path="m48512,c75336,,97024,21679,97024,48238v,26673,-21688,48351,-48512,48351c21687,96589,,74911,,48238,,21679,21687,,48512,xe" fillcolor="black" stroked="f" strokeweight="0">
              <v:stroke joinstyle="round" endcap="round"/>
              <v:formulas/>
              <v:path arrowok="t" o:connecttype="custom" o:connectlocs="485,0;970,482;485,966;0,482;485,0" o:connectangles="0,0,0,0,0" textboxrect="0,0,97024,96589"/>
            </v:shape>
            <v:shape id="Shape 7027" o:spid="_x0000_s1079" style="position:absolute;left:36629;top:12713;width:970;height:966;visibility:visible" coordsize="97024,96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" adj="0,,0" path="m97024,48238c97024,21679,75336,,48512,,21687,,,21679,,48238,,74911,21687,96589,48512,96589v26824,,48512,-21678,48512,-48351xe" filled="f" strokeweight=".227mm">
              <v:stroke joinstyle="round" endcap="round"/>
              <v:formulas/>
              <v:path arrowok="t" o:connecttype="custom" o:connectlocs="970,482;485,0;0,482;485,966;970,482" o:connectangles="0,0,0,0,0" textboxrect="0,0,97024,96589"/>
            </v:shape>
            <v:shape id="Shape 7028" o:spid="_x0000_s1080" style="position:absolute;left:47791;top:22687;width:972;height:965;visibility:visible" coordsize="97138,9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" adj="0,,0" path="m48626,c75336,,97138,21599,97138,48249v,26662,-21802,48261,-48512,48261c21802,96510,,74911,,48249,,21599,21802,,48626,xe" fillcolor="black" stroked="f" strokeweight="0">
              <v:stroke joinstyle="round" endcap="round"/>
              <v:formulas/>
              <v:path arrowok="t" o:connecttype="custom" o:connectlocs="487,0;972,482;487,965;0,482;487,0" o:connectangles="0,0,0,0,0" textboxrect="0,0,97138,96510"/>
            </v:shape>
            <v:shape id="Shape 7029" o:spid="_x0000_s1081" style="position:absolute;left:47791;top:22687;width:972;height:965;visibility:visible" coordsize="97138,96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" adj="0,,0" path="m97138,48249c97138,21599,75336,,48626,,21802,,,21599,,48249,,74911,21802,96510,48626,96510v26710,,48512,-21599,48512,-48261xe" filled="f" strokeweight=".227mm">
              <v:stroke joinstyle="round" endcap="round"/>
              <v:formulas/>
              <v:path arrowok="t" o:connecttype="custom" o:connectlocs="972,482;487,0;0,482;487,965;972,482" o:connectangles="0,0,0,0,0" textboxrect="0,0,97138,96510"/>
            </v:shape>
            <v:shape id="Shape 7030" o:spid="_x0000_s1082" style="position:absolute;left:23408;top:29428;width:23852;height:0;visibility:visible" coordsize="23851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" adj="0,,0" path="m,l2385196,e" filled="f" strokeweight=".227mm">
              <v:stroke joinstyle="round" endcap="round"/>
              <v:formulas/>
              <v:path arrowok="t" o:connecttype="custom" o:connectlocs="0,0;23852,0" o:connectangles="0,0" textboxrect="0,0,2385196,0"/>
            </v:shape>
            <v:shape id="Shape 7031" o:spid="_x0000_s1083" style="position:absolute;left:22391;top:29060;width:1110;height:736;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" adj="0,,0" path="m110950,r,73549l,36775,110950,xe" fillcolor="black" stroked="f" strokeweight="0">
              <v:stroke joinstyle="round" endcap="round"/>
              <v:formulas/>
              <v:path arrowok="t" o:connecttype="custom" o:connectlocs="1110,0;1110,736;0,368;1110,0" o:connectangles="0,0,0,0" textboxrect="0,0,110950,73549"/>
            </v:shape>
            <v:shape id="Shape 7032" o:spid="_x0000_s1084" style="position:absolute;left:47168;top:29060;width:1109;height:736;visibility:visible" coordsize="110950,73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" adj="0,,0" path="m,l110950,36775,,73549,,xe" fillcolor="black" stroked="f" strokeweight="0">
              <v:stroke joinstyle="round" endcap="round"/>
              <v:formulas/>
              <v:path arrowok="t" o:connecttype="custom" o:connectlocs="0,0;1109,368;0,736;0,0" o:connectangles="0,0,0,0" textboxrect="0,0,110950,73549"/>
            </v:shape>
            <v:rect id="Rectangle 7033" o:spid="_x0000_s1085" style="position:absolute;left:25585;top:29870;width:25933;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" filled="f" stroked="f">
              <v:textbox inset="0,0,0,0">
                <w:txbxContent>
                  <w:p w:rsidR="00EF60EB" w:rsidRDefault="00EF60EB" w:rsidP="00F321BC">
                    <w:pPr>
                      <w:spacing w:after="160" w:line="259" w:lineRule="auto"/>
                    </w:pPr>
                    <w:r>
                      <w:rPr>
                        <w:rFonts w:ascii="Arial" w:eastAsia="Arial" w:hAnsi="Arial" w:cs="Arial"/>
                        <w:sz w:val="18"/>
                      </w:rPr>
                      <w:t>Тривалість одного циклу правої ноги</w:t>
                    </w:r>
                  </w:p>
                </w:txbxContent>
              </v:textbox>
            </v:rect>
            <v:rect id="Rectangle 7034" o:spid="_x0000_s1086" style="position:absolute;left:32322;top:31031;width:506;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v:rect id="Rectangle 7035" o:spid="_x0000_s1087" style="position:absolute;left:32702;top:31031;width:7002;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Gait Cycle</w:t>
                    </w:r>
                  </w:p>
                </w:txbxContent>
              </v:textbox>
            </v:rect>
            <v:rect id="Rectangle 7036" o:spid="_x0000_s1088" style="position:absolute;left:37967;top:31031;width:505;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" filled="f" stroked="f">
              <v:textbox inset="0,0,0,0">
                <w:txbxContent>
                  <w:p w:rsidR="00EF60EB" w:rsidRDefault="00EF60EB" w:rsidP="00F321BC">
                    <w:pPr>
                      <w:spacing w:after="160" w:line="259" w:lineRule="auto"/>
                    </w:pPr>
                    <w:r>
                      <w:rPr>
                        <w:rFonts w:ascii="Arial" w:eastAsia="Arial" w:hAnsi="Arial" w:cs="Arial"/>
                        <w:sz w:val="18"/>
                      </w:rPr>
                      <w:t>)</w:t>
                    </w:r>
                  </w:p>
                </w:txbxContent>
              </v:textbox>
            </v:rect>
            <w10:wrap type="none"/>
            <w10:anchorlock/>
          </v:group>
        </w:pict>
      </w:r>
    </w:p>
    <w:p w:rsidR="00F321BC" w:rsidRPr="007915EC" w:rsidRDefault="00F321BC" w:rsidP="00F321BC">
      <w:pPr>
        <w:ind w:left="-15" w:right="111"/>
        <w:jc w:val="center"/>
        <w:rPr>
          <w:lang w:val="uk-UA"/>
        </w:rPr>
      </w:pPr>
      <w:r w:rsidRPr="007915EC">
        <w:rPr>
          <w:lang w:val="uk-UA"/>
        </w:rPr>
        <w:t>Рис. 2.</w:t>
      </w:r>
      <w:r w:rsidR="003744DE" w:rsidRPr="007915EC">
        <w:rPr>
          <w:lang w:val="uk-UA"/>
        </w:rPr>
        <w:t>5</w:t>
      </w:r>
      <w:r w:rsidRPr="007915EC">
        <w:rPr>
          <w:lang w:val="uk-UA"/>
        </w:rPr>
        <w:t>. Діаграми</w:t>
      </w:r>
      <w:r w:rsidR="006B0D38">
        <w:rPr>
          <w:lang w:val="uk-UA"/>
        </w:rPr>
        <w:t xml:space="preserve"> </w:t>
      </w:r>
      <w:r w:rsidRPr="007915EC">
        <w:rPr>
          <w:lang w:val="uk-UA"/>
        </w:rPr>
        <w:t>часовихпараметрівходьби. Формування</w:t>
      </w:r>
      <w:r w:rsidR="006B0D38">
        <w:rPr>
          <w:lang w:val="uk-UA"/>
        </w:rPr>
        <w:t xml:space="preserve"> </w:t>
      </w:r>
      <w:r w:rsidR="00036393" w:rsidRPr="007915EC">
        <w:rPr>
          <w:lang w:val="uk-UA"/>
        </w:rPr>
        <w:t>к</w:t>
      </w:r>
      <w:r w:rsidRPr="007915EC">
        <w:rPr>
          <w:lang w:val="uk-UA"/>
        </w:rPr>
        <w:t>ро</w:t>
      </w:r>
      <w:r w:rsidR="00036393" w:rsidRPr="007915EC">
        <w:rPr>
          <w:lang w:val="uk-UA"/>
        </w:rPr>
        <w:t>к</w:t>
      </w:r>
      <w:r w:rsidRPr="007915EC">
        <w:rPr>
          <w:lang w:val="uk-UA"/>
        </w:rPr>
        <w:t>у однієї ноги та одного ци</w:t>
      </w:r>
      <w:r w:rsidR="00036393" w:rsidRPr="007915EC">
        <w:rPr>
          <w:lang w:val="uk-UA"/>
        </w:rPr>
        <w:t>к</w:t>
      </w:r>
      <w:r w:rsidRPr="007915EC">
        <w:rPr>
          <w:lang w:val="uk-UA"/>
        </w:rPr>
        <w:t xml:space="preserve">лу </w:t>
      </w:r>
      <w:r w:rsidR="00036393" w:rsidRPr="007915EC">
        <w:rPr>
          <w:lang w:val="uk-UA"/>
        </w:rPr>
        <w:t>к</w:t>
      </w:r>
      <w:r w:rsidRPr="007915EC">
        <w:rPr>
          <w:lang w:val="uk-UA"/>
        </w:rPr>
        <w:t>ро</w:t>
      </w:r>
      <w:r w:rsidR="00036393" w:rsidRPr="007915EC">
        <w:rPr>
          <w:lang w:val="uk-UA"/>
        </w:rPr>
        <w:t>к</w:t>
      </w:r>
      <w:r w:rsidRPr="007915EC">
        <w:rPr>
          <w:lang w:val="uk-UA"/>
        </w:rPr>
        <w:t>у ноги.</w:t>
      </w:r>
    </w:p>
    <w:p w:rsidR="00EB40AA" w:rsidRPr="007915EC" w:rsidRDefault="00EB40AA" w:rsidP="006B0D38">
      <w:pPr>
        <w:spacing w:line="360" w:lineRule="auto"/>
        <w:ind w:left="-567" w:right="111"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Далі </w:t>
      </w:r>
      <w:r w:rsidR="00D774E4"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00D774E4" w:rsidRPr="007915EC">
        <w:rPr>
          <w:rFonts w:ascii="Times New Roman" w:hAnsi="Times New Roman" w:cs="Times New Roman"/>
          <w:sz w:val="28"/>
          <w:szCs w:val="28"/>
          <w:lang w:val="uk-UA"/>
        </w:rPr>
        <w:t>ажемо</w:t>
      </w:r>
      <w:r w:rsidRPr="007915EC">
        <w:rPr>
          <w:rFonts w:ascii="Times New Roman" w:hAnsi="Times New Roman" w:cs="Times New Roman"/>
          <w:sz w:val="28"/>
          <w:szCs w:val="28"/>
          <w:lang w:val="uk-UA"/>
        </w:rPr>
        <w:t xml:space="preserve"> алгоритм </w:t>
      </w:r>
      <w:r w:rsidR="00D774E4" w:rsidRPr="007915EC">
        <w:rPr>
          <w:rFonts w:ascii="Times New Roman" w:hAnsi="Times New Roman" w:cs="Times New Roman"/>
          <w:sz w:val="28"/>
          <w:szCs w:val="28"/>
          <w:lang w:val="uk-UA"/>
        </w:rPr>
        <w:t>обчисленню</w:t>
      </w:r>
      <w:r w:rsidRPr="007915EC">
        <w:rPr>
          <w:rFonts w:ascii="Times New Roman" w:hAnsi="Times New Roman" w:cs="Times New Roman"/>
          <w:sz w:val="28"/>
          <w:szCs w:val="28"/>
          <w:lang w:val="uk-UA"/>
        </w:rPr>
        <w:t xml:space="preserve"> FAP Score(рис. 2.10). Дану схему запропоновано A. Gouelle [84].  </w:t>
      </w:r>
    </w:p>
    <w:p w:rsidR="00EB40AA" w:rsidRPr="007915EC" w:rsidRDefault="00EB40AA" w:rsidP="006B0D38">
      <w:pPr>
        <w:spacing w:line="360" w:lineRule="auto"/>
        <w:ind w:left="-567" w:right="111"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FAP розраховується відніманням балів з 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симальної їх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ості (100 балів) при самостійно обраній пацієнтом швид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ості пересування по доріжці. Для розрахун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додат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 потрібні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дані: Step</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Time (sec) - час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с; StepLength (cm) –</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довжина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см; Step/Extremity</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Ratio - відношення довжини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до довжини</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SL/LL; Mean</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Normalized</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Velocity –</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нормалі зона швид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ість,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розраховується поділом швид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ості на середню довжину нижніх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(V/LL); StepLengthDifferential, cm –</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асиметрія відношення SL/LL між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ами; H-H BaseSupport (BOS) –</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динамічнабаза підтрим</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(відстань від центру п’ят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одного відбит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до лінії прогресії, що створена двома відбит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ами протилежної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p>
    <w:p w:rsidR="00EB40AA" w:rsidRPr="007915EC" w:rsidRDefault="00EB40AA" w:rsidP="00EB40AA">
      <w:pPr>
        <w:spacing w:after="268" w:line="259" w:lineRule="auto"/>
        <w:ind w:left="-567" w:firstLine="567"/>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lastRenderedPageBreak/>
        <w:drawing>
          <wp:inline distT="0" distB="0" distL="0" distR="0">
            <wp:extent cx="5727193" cy="3962401"/>
            <wp:effectExtent l="0" t="0" r="0" b="0"/>
            <wp:docPr id="3" name="Picture 257893"/>
            <wp:cNvGraphicFramePr/>
            <a:graphic xmlns:a="http://schemas.openxmlformats.org/drawingml/2006/main">
              <a:graphicData uri="http://schemas.openxmlformats.org/drawingml/2006/picture">
                <pic:pic xmlns:pic="http://schemas.openxmlformats.org/drawingml/2006/picture">
                  <pic:nvPicPr>
                    <pic:cNvPr id="257893" name="Picture 257893"/>
                    <pic:cNvPicPr/>
                  </pic:nvPicPr>
                  <pic:blipFill>
                    <a:blip r:embed="rId18"/>
                    <a:stretch>
                      <a:fillRect/>
                    </a:stretch>
                  </pic:blipFill>
                  <pic:spPr>
                    <a:xfrm>
                      <a:off x="0" y="0"/>
                      <a:ext cx="5727193" cy="3962401"/>
                    </a:xfrm>
                    <a:prstGeom prst="rect">
                      <a:avLst/>
                    </a:prstGeom>
                  </pic:spPr>
                </pic:pic>
              </a:graphicData>
            </a:graphic>
          </wp:inline>
        </w:drawing>
      </w:r>
    </w:p>
    <w:p w:rsidR="00FA2DD7" w:rsidRPr="007915EC" w:rsidRDefault="00EB40AA" w:rsidP="00AB2C32">
      <w:pPr>
        <w:ind w:left="-567" w:right="111"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 2.</w:t>
      </w:r>
      <w:r w:rsidR="003744DE" w:rsidRPr="007915EC">
        <w:rPr>
          <w:rFonts w:ascii="Times New Roman" w:hAnsi="Times New Roman" w:cs="Times New Roman"/>
          <w:sz w:val="24"/>
          <w:szCs w:val="24"/>
          <w:lang w:val="uk-UA"/>
        </w:rPr>
        <w:t>6</w:t>
      </w:r>
      <w:r w:rsidRPr="007915EC">
        <w:rPr>
          <w:rFonts w:ascii="Times New Roman" w:hAnsi="Times New Roman" w:cs="Times New Roman"/>
          <w:sz w:val="24"/>
          <w:szCs w:val="24"/>
          <w:lang w:val="uk-UA"/>
        </w:rPr>
        <w:t>.Бло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-схема розрахун</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уфун</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ціональногопо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азни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 FAP. V –velocity (швид</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ість); LL –Leglength (довжина</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інціво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SL – steplength(довжина</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BOS –baseofsupport (база підтрим</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w:t>
      </w:r>
    </w:p>
    <w:p w:rsidR="00F321BC" w:rsidRPr="007915EC" w:rsidRDefault="00FA2DD7" w:rsidP="00F321BC">
      <w:pPr>
        <w:spacing w:line="360" w:lineRule="auto"/>
        <w:ind w:left="-567" w:firstLine="567"/>
        <w:jc w:val="both"/>
        <w:rPr>
          <w:rFonts w:ascii="Times New Roman" w:hAnsi="Times New Roman" w:cs="Times New Roman"/>
          <w:b/>
          <w:sz w:val="28"/>
          <w:szCs w:val="28"/>
          <w:lang w:val="uk-UA"/>
        </w:rPr>
      </w:pPr>
      <w:r w:rsidRPr="007915EC">
        <w:rPr>
          <w:rFonts w:ascii="Times New Roman" w:hAnsi="Times New Roman" w:cs="Times New Roman"/>
          <w:b/>
          <w:sz w:val="28"/>
          <w:szCs w:val="28"/>
          <w:lang w:val="uk-UA"/>
        </w:rPr>
        <w:t>2.3. Організація дослідження</w:t>
      </w:r>
    </w:p>
    <w:p w:rsidR="00FA2DD7" w:rsidRPr="007915EC" w:rsidRDefault="00FA2DD7"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Дослідження проводилось на базі реабілітаційного центру «спина+» в період з вересня 2020 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по листопад 2021 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w:t>
      </w:r>
    </w:p>
    <w:p w:rsidR="00FA2DD7" w:rsidRPr="007915EC" w:rsidRDefault="00FA2DD7" w:rsidP="00F321BC">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В дослідженні брали участь 54 хворих на 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З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их </w:t>
      </w:r>
    </w:p>
    <w:p w:rsidR="00FA2DD7" w:rsidRPr="007915EC" w:rsidRDefault="00FA2DD7" w:rsidP="00FA2DD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10 пацієнтів вже після ендопротезування</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суглобу. </w:t>
      </w:r>
    </w:p>
    <w:p w:rsidR="00FA2DD7" w:rsidRPr="007915EC" w:rsidRDefault="008F4CE2" w:rsidP="00FA2DD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23 пацієнта з почат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овою формою</w:t>
      </w:r>
    </w:p>
    <w:p w:rsidR="008F4CE2" w:rsidRPr="007915EC" w:rsidRDefault="008F4CE2" w:rsidP="00FA2DD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9 пацієнтів з 2 стадією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артрозу</w:t>
      </w:r>
    </w:p>
    <w:p w:rsidR="00237418" w:rsidRPr="007915EC" w:rsidRDefault="008F4CE2"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8 пацієнтів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их направили на ендопротезування</w:t>
      </w:r>
    </w:p>
    <w:p w:rsidR="00237418" w:rsidRPr="007915EC" w:rsidRDefault="00237418" w:rsidP="0023741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Отже, під тему магістерсь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ої дисертації підійшло 9 пацієнтів.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ожному з них було проведено:</w:t>
      </w:r>
    </w:p>
    <w:p w:rsidR="00237418" w:rsidRPr="007915EC" w:rsidRDefault="00237418"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Візуальний огляд</w:t>
      </w:r>
    </w:p>
    <w:p w:rsidR="00237418" w:rsidRPr="007915EC" w:rsidRDefault="00237418"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Збір анамнезу</w:t>
      </w:r>
    </w:p>
    <w:p w:rsidR="00237418" w:rsidRPr="007915EC" w:rsidRDefault="00237418"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Пальпація</w:t>
      </w:r>
    </w:p>
    <w:p w:rsidR="00237418" w:rsidRPr="007915EC" w:rsidRDefault="00237418"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Мануально м’язове тестування</w:t>
      </w:r>
    </w:p>
    <w:p w:rsidR="00237418" w:rsidRPr="007915EC" w:rsidRDefault="00237418" w:rsidP="00237418">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Реабілітаційний діагноз</w:t>
      </w:r>
    </w:p>
    <w:p w:rsidR="00237418" w:rsidRPr="007915EC" w:rsidRDefault="00237418" w:rsidP="0023741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До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ожного пацієнту було продуману індивідуальну програму реабілітації з врахуванням особливостей проті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артрозу</w:t>
      </w:r>
      <w:r w:rsidR="00461207" w:rsidRPr="007915EC">
        <w:rPr>
          <w:rFonts w:ascii="Times New Roman" w:hAnsi="Times New Roman" w:cs="Times New Roman"/>
          <w:sz w:val="28"/>
          <w:szCs w:val="28"/>
          <w:lang w:val="uk-UA"/>
        </w:rPr>
        <w:t>, а та</w:t>
      </w:r>
      <w:r w:rsidR="00036393" w:rsidRPr="007915EC">
        <w:rPr>
          <w:rFonts w:ascii="Times New Roman" w:hAnsi="Times New Roman" w:cs="Times New Roman"/>
          <w:sz w:val="28"/>
          <w:szCs w:val="28"/>
          <w:lang w:val="uk-UA"/>
        </w:rPr>
        <w:t>к</w:t>
      </w:r>
      <w:r w:rsidR="00461207" w:rsidRPr="007915EC">
        <w:rPr>
          <w:rFonts w:ascii="Times New Roman" w:hAnsi="Times New Roman" w:cs="Times New Roman"/>
          <w:sz w:val="28"/>
          <w:szCs w:val="28"/>
          <w:lang w:val="uk-UA"/>
        </w:rPr>
        <w:t>ож з урахуванням супутніх захворювань. До програми реабілітації були в</w:t>
      </w:r>
      <w:r w:rsidR="00036393" w:rsidRPr="007915EC">
        <w:rPr>
          <w:rFonts w:ascii="Times New Roman" w:hAnsi="Times New Roman" w:cs="Times New Roman"/>
          <w:sz w:val="28"/>
          <w:szCs w:val="28"/>
          <w:lang w:val="uk-UA"/>
        </w:rPr>
        <w:t>к</w:t>
      </w:r>
      <w:r w:rsidR="00461207" w:rsidRPr="007915EC">
        <w:rPr>
          <w:rFonts w:ascii="Times New Roman" w:hAnsi="Times New Roman" w:cs="Times New Roman"/>
          <w:sz w:val="28"/>
          <w:szCs w:val="28"/>
          <w:lang w:val="uk-UA"/>
        </w:rPr>
        <w:t>лючені всі фізіотерапевтичні заходи описані в магістерсь</w:t>
      </w:r>
      <w:r w:rsidR="00036393" w:rsidRPr="007915EC">
        <w:rPr>
          <w:rFonts w:ascii="Times New Roman" w:hAnsi="Times New Roman" w:cs="Times New Roman"/>
          <w:sz w:val="28"/>
          <w:szCs w:val="28"/>
          <w:lang w:val="uk-UA"/>
        </w:rPr>
        <w:t>к</w:t>
      </w:r>
      <w:r w:rsidR="00461207" w:rsidRPr="007915EC">
        <w:rPr>
          <w:rFonts w:ascii="Times New Roman" w:hAnsi="Times New Roman" w:cs="Times New Roman"/>
          <w:sz w:val="28"/>
          <w:szCs w:val="28"/>
          <w:lang w:val="uk-UA"/>
        </w:rPr>
        <w:t>ій роботі</w:t>
      </w:r>
    </w:p>
    <w:p w:rsidR="00461207" w:rsidRPr="007915EC" w:rsidRDefault="00036393" w:rsidP="0046120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461207" w:rsidRPr="007915EC">
        <w:rPr>
          <w:rFonts w:ascii="Times New Roman" w:hAnsi="Times New Roman" w:cs="Times New Roman"/>
          <w:sz w:val="28"/>
          <w:szCs w:val="28"/>
          <w:lang w:val="uk-UA"/>
        </w:rPr>
        <w:t>інезіотерапія(3 рази на тиждень 60-90 хв)</w:t>
      </w:r>
    </w:p>
    <w:p w:rsidR="00461207" w:rsidRPr="007915EC" w:rsidRDefault="00461207" w:rsidP="0046120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Масаж ( поясниці та ніг)</w:t>
      </w:r>
    </w:p>
    <w:p w:rsidR="00461207" w:rsidRPr="007915EC" w:rsidRDefault="00461207" w:rsidP="00461207">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Тейпування</w:t>
      </w:r>
    </w:p>
    <w:p w:rsidR="00461207" w:rsidRPr="007915EC" w:rsidRDefault="00461207" w:rsidP="00461207">
      <w:pPr>
        <w:pStyle w:val="a6"/>
        <w:numPr>
          <w:ilvl w:val="0"/>
          <w:numId w:val="2"/>
        </w:numPr>
        <w:spacing w:line="360" w:lineRule="auto"/>
        <w:ind w:left="-414" w:firstLine="698"/>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Міостимуляція (1-2 рази на тиждень)</w:t>
      </w:r>
    </w:p>
    <w:p w:rsidR="00461207" w:rsidRPr="007915EC" w:rsidRDefault="00461207" w:rsidP="00461207">
      <w:pPr>
        <w:pStyle w:val="a6"/>
        <w:numPr>
          <w:ilvl w:val="0"/>
          <w:numId w:val="2"/>
        </w:numPr>
        <w:spacing w:line="360" w:lineRule="auto"/>
        <w:ind w:left="-414" w:firstLine="698"/>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Огляд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ожні три заняття з подальшою зміною вправ 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орегуванням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ості процедур</w:t>
      </w:r>
    </w:p>
    <w:p w:rsidR="00461207" w:rsidRPr="007915EC" w:rsidRDefault="00461207" w:rsidP="00461207">
      <w:pPr>
        <w:pStyle w:val="a6"/>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им чином, пацієнти були інформовані про участь в 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сперименті, а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ожен мав розуміння про те,  що це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лопіт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і не швид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справа відновити роботу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суглобу. Було проведено періодичні огляди 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онстатацією результатів.</w:t>
      </w:r>
    </w:p>
    <w:p w:rsidR="00461207" w:rsidRPr="007915EC" w:rsidRDefault="00461207" w:rsidP="00461207">
      <w:pPr>
        <w:pStyle w:val="a6"/>
        <w:spacing w:line="360" w:lineRule="auto"/>
        <w:ind w:left="-567" w:firstLine="567"/>
        <w:jc w:val="both"/>
        <w:rPr>
          <w:rFonts w:ascii="Times New Roman" w:hAnsi="Times New Roman" w:cs="Times New Roman"/>
          <w:sz w:val="28"/>
          <w:szCs w:val="28"/>
          <w:lang w:val="uk-UA"/>
        </w:rPr>
      </w:pPr>
    </w:p>
    <w:tbl>
      <w:tblPr>
        <w:tblStyle w:val="ad"/>
        <w:tblW w:w="10740" w:type="dxa"/>
        <w:tblInd w:w="-567" w:type="dxa"/>
        <w:tblLook w:val="04A0"/>
      </w:tblPr>
      <w:tblGrid>
        <w:gridCol w:w="1526"/>
        <w:gridCol w:w="1843"/>
        <w:gridCol w:w="850"/>
        <w:gridCol w:w="851"/>
        <w:gridCol w:w="992"/>
        <w:gridCol w:w="4678"/>
      </w:tblGrid>
      <w:tr w:rsidR="006D1304" w:rsidRPr="007915EC" w:rsidTr="00B7203A">
        <w:tc>
          <w:tcPr>
            <w:tcW w:w="1526" w:type="dxa"/>
          </w:tcPr>
          <w:p w:rsidR="006D1304" w:rsidRPr="007915EC" w:rsidRDefault="006D1304" w:rsidP="006D1304">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Пацієнт </w:t>
            </w:r>
          </w:p>
        </w:tc>
        <w:tc>
          <w:tcPr>
            <w:tcW w:w="1843" w:type="dxa"/>
          </w:tcPr>
          <w:p w:rsidR="006D1304" w:rsidRPr="007915EC" w:rsidRDefault="006D1304" w:rsidP="00461207">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болю</w:t>
            </w:r>
          </w:p>
          <w:p w:rsidR="006D1304" w:rsidRPr="007915EC" w:rsidRDefault="006D1304" w:rsidP="00461207">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ВАШ</w:t>
            </w:r>
            <w:r w:rsidR="00B7203A" w:rsidRPr="007915EC">
              <w:rPr>
                <w:rFonts w:ascii="Times New Roman" w:hAnsi="Times New Roman" w:cs="Times New Roman"/>
                <w:sz w:val="28"/>
                <w:szCs w:val="28"/>
                <w:lang w:val="uk-UA"/>
              </w:rPr>
              <w:t xml:space="preserve"> (1-10)</w:t>
            </w:r>
          </w:p>
        </w:tc>
        <w:tc>
          <w:tcPr>
            <w:tcW w:w="2693" w:type="dxa"/>
            <w:gridSpan w:val="3"/>
          </w:tcPr>
          <w:p w:rsidR="006D1304" w:rsidRPr="007915EC" w:rsidRDefault="006D1304" w:rsidP="00461207">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сили м’язу Ловетта</w:t>
            </w:r>
            <w:r w:rsidR="00B7203A" w:rsidRPr="007915EC">
              <w:rPr>
                <w:rFonts w:ascii="Times New Roman" w:hAnsi="Times New Roman" w:cs="Times New Roman"/>
                <w:sz w:val="28"/>
                <w:szCs w:val="28"/>
                <w:lang w:val="uk-UA"/>
              </w:rPr>
              <w:t xml:space="preserve"> (1-5)</w:t>
            </w:r>
          </w:p>
          <w:p w:rsidR="00B7203A" w:rsidRPr="007915EC" w:rsidRDefault="00B7203A" w:rsidP="00461207">
            <w:pPr>
              <w:pStyle w:val="a6"/>
              <w:spacing w:line="360" w:lineRule="auto"/>
              <w:ind w:left="0"/>
              <w:jc w:val="both"/>
              <w:rPr>
                <w:rFonts w:ascii="Times New Roman" w:hAnsi="Times New Roman" w:cs="Times New Roman"/>
                <w:sz w:val="20"/>
                <w:szCs w:val="20"/>
                <w:lang w:val="uk-UA"/>
              </w:rPr>
            </w:pPr>
            <w:r w:rsidRPr="007915EC">
              <w:rPr>
                <w:rFonts w:ascii="Times New Roman" w:hAnsi="Times New Roman" w:cs="Times New Roman"/>
                <w:sz w:val="20"/>
                <w:szCs w:val="20"/>
                <w:lang w:val="uk-UA"/>
              </w:rPr>
              <w:t xml:space="preserve">Сідничні   біцепс   </w:t>
            </w:r>
            <w:r w:rsidR="00036393" w:rsidRPr="007915EC">
              <w:rPr>
                <w:rFonts w:ascii="Times New Roman" w:hAnsi="Times New Roman" w:cs="Times New Roman"/>
                <w:sz w:val="20"/>
                <w:szCs w:val="20"/>
                <w:lang w:val="uk-UA"/>
              </w:rPr>
              <w:t>к</w:t>
            </w:r>
            <w:r w:rsidRPr="007915EC">
              <w:rPr>
                <w:rFonts w:ascii="Times New Roman" w:hAnsi="Times New Roman" w:cs="Times New Roman"/>
                <w:sz w:val="20"/>
                <w:szCs w:val="20"/>
                <w:lang w:val="uk-UA"/>
              </w:rPr>
              <w:t>вадріц.</w:t>
            </w:r>
          </w:p>
        </w:tc>
        <w:tc>
          <w:tcPr>
            <w:tcW w:w="4678" w:type="dxa"/>
          </w:tcPr>
          <w:p w:rsidR="006D1304" w:rsidRPr="007915EC" w:rsidRDefault="00036393" w:rsidP="00461207">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6D1304" w:rsidRPr="007915EC">
              <w:rPr>
                <w:rFonts w:ascii="Times New Roman" w:hAnsi="Times New Roman" w:cs="Times New Roman"/>
                <w:sz w:val="28"/>
                <w:szCs w:val="28"/>
                <w:lang w:val="uk-UA"/>
              </w:rPr>
              <w:t>орот</w:t>
            </w:r>
            <w:r w:rsidRPr="007915EC">
              <w:rPr>
                <w:rFonts w:ascii="Times New Roman" w:hAnsi="Times New Roman" w:cs="Times New Roman"/>
                <w:sz w:val="28"/>
                <w:szCs w:val="28"/>
                <w:lang w:val="uk-UA"/>
              </w:rPr>
              <w:t>к</w:t>
            </w:r>
            <w:r w:rsidR="006D1304" w:rsidRPr="007915EC">
              <w:rPr>
                <w:rFonts w:ascii="Times New Roman" w:hAnsi="Times New Roman" w:cs="Times New Roman"/>
                <w:sz w:val="28"/>
                <w:szCs w:val="28"/>
                <w:lang w:val="uk-UA"/>
              </w:rPr>
              <w:t>а хара</w:t>
            </w:r>
            <w:r w:rsidRPr="007915EC">
              <w:rPr>
                <w:rFonts w:ascii="Times New Roman" w:hAnsi="Times New Roman" w:cs="Times New Roman"/>
                <w:sz w:val="28"/>
                <w:szCs w:val="28"/>
                <w:lang w:val="uk-UA"/>
              </w:rPr>
              <w:t>к</w:t>
            </w:r>
            <w:r w:rsidR="006D1304" w:rsidRPr="007915EC">
              <w:rPr>
                <w:rFonts w:ascii="Times New Roman" w:hAnsi="Times New Roman" w:cs="Times New Roman"/>
                <w:sz w:val="28"/>
                <w:szCs w:val="28"/>
                <w:lang w:val="uk-UA"/>
              </w:rPr>
              <w:t>теристи</w:t>
            </w:r>
            <w:r w:rsidRPr="007915EC">
              <w:rPr>
                <w:rFonts w:ascii="Times New Roman" w:hAnsi="Times New Roman" w:cs="Times New Roman"/>
                <w:sz w:val="28"/>
                <w:szCs w:val="28"/>
                <w:lang w:val="uk-UA"/>
              </w:rPr>
              <w:t>к</w:t>
            </w:r>
            <w:r w:rsidR="006D1304" w:rsidRPr="007915EC">
              <w:rPr>
                <w:rFonts w:ascii="Times New Roman" w:hAnsi="Times New Roman" w:cs="Times New Roman"/>
                <w:sz w:val="28"/>
                <w:szCs w:val="28"/>
                <w:lang w:val="uk-UA"/>
              </w:rPr>
              <w:t>а стану пацієнта</w:t>
            </w:r>
          </w:p>
        </w:tc>
      </w:tr>
      <w:tr w:rsidR="00B7203A" w:rsidRPr="00EF60EB"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A356FD"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Пацієнт відчуває біль в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інці робочого дня, стомлюваність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інців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 больова зовнішня ротація.</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A356FD"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відчуває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омфорт в області таза я</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ий віддає в пах, спазмовані м’язи</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A356FD"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аржиться на оніміння зовнішньої частини бедра і больові відчуття в паху</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1843" w:type="dxa"/>
            <w:vAlign w:val="center"/>
          </w:tcPr>
          <w:p w:rsidR="00B7203A" w:rsidRPr="007915EC" w:rsidRDefault="00A356FD"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7</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4678" w:type="dxa"/>
          </w:tcPr>
          <w:p w:rsidR="00B7203A" w:rsidRPr="007915EC" w:rsidRDefault="00A356FD"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Пацієнту тяж</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о стати на хвору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інців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аржиться на швид</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стомлюваність,біль заважає спати. Супутньо грижа попере</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ового відділу</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AB2C32"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ні на що не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аржиться, його заставила пройти обстеження доч</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 і просить ходити на заняття через те, що виявили артроз</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6</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4678" w:type="dxa"/>
          </w:tcPr>
          <w:p w:rsidR="00B7203A" w:rsidRPr="007915EC" w:rsidRDefault="00AB2C32" w:rsidP="00AB2C32">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Пацієнт в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інці дня не може нормально перенести вагу на хвору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інців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чує похрустування суглобу та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омфорт</w:t>
            </w:r>
          </w:p>
        </w:tc>
      </w:tr>
      <w:tr w:rsidR="00B7203A" w:rsidRPr="00EF60EB"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7</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8E307C" w:rsidP="008E307C">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відчуває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омфорт в області таза, слабість м’язів, віддає біль в пах</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8</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8E307C" w:rsidP="008E307C">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аржиться на болі в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упри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я</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ий простягається по середній ягодичній до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ульшового суглоба</w:t>
            </w:r>
          </w:p>
        </w:tc>
      </w:tr>
      <w:tr w:rsidR="00B7203A" w:rsidRPr="00EF60EB"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9</w:t>
            </w:r>
          </w:p>
        </w:tc>
        <w:tc>
          <w:tcPr>
            <w:tcW w:w="1843"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8E307C" w:rsidP="008E307C">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Пацієнту тяж</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о дати повний опір на хвору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інців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відчуває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омфорт після робочого дня, п’є знеболюючі припарати</w:t>
            </w:r>
          </w:p>
        </w:tc>
      </w:tr>
    </w:tbl>
    <w:p w:rsidR="00B7203A" w:rsidRPr="007915EC" w:rsidRDefault="00B7203A" w:rsidP="00B7203A">
      <w:pPr>
        <w:spacing w:line="360" w:lineRule="auto"/>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Табл. 2.1. первинний огляд пацієнтів</w:t>
      </w:r>
    </w:p>
    <w:p w:rsidR="00B7203A" w:rsidRPr="007915EC" w:rsidRDefault="00B7203A" w:rsidP="00461207">
      <w:pPr>
        <w:pStyle w:val="a6"/>
        <w:spacing w:line="360" w:lineRule="auto"/>
        <w:ind w:left="-567" w:firstLine="567"/>
        <w:jc w:val="both"/>
        <w:rPr>
          <w:rFonts w:ascii="Times New Roman" w:hAnsi="Times New Roman" w:cs="Times New Roman"/>
          <w:sz w:val="28"/>
          <w:szCs w:val="28"/>
          <w:lang w:val="uk-UA"/>
        </w:rPr>
      </w:pPr>
    </w:p>
    <w:tbl>
      <w:tblPr>
        <w:tblStyle w:val="ad"/>
        <w:tblW w:w="10740" w:type="dxa"/>
        <w:tblInd w:w="-567" w:type="dxa"/>
        <w:tblLook w:val="04A0"/>
      </w:tblPr>
      <w:tblGrid>
        <w:gridCol w:w="1526"/>
        <w:gridCol w:w="1843"/>
        <w:gridCol w:w="850"/>
        <w:gridCol w:w="851"/>
        <w:gridCol w:w="992"/>
        <w:gridCol w:w="4678"/>
      </w:tblGrid>
      <w:tr w:rsidR="00B7203A" w:rsidRPr="007915EC" w:rsidTr="00B7203A">
        <w:tc>
          <w:tcPr>
            <w:tcW w:w="1526" w:type="dxa"/>
          </w:tcPr>
          <w:p w:rsidR="00B7203A" w:rsidRPr="007915EC" w:rsidRDefault="00B7203A" w:rsidP="00B7203A">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Пацієнт </w:t>
            </w:r>
          </w:p>
        </w:tc>
        <w:tc>
          <w:tcPr>
            <w:tcW w:w="1843" w:type="dxa"/>
          </w:tcPr>
          <w:p w:rsidR="00B7203A" w:rsidRPr="007915EC" w:rsidRDefault="00B7203A" w:rsidP="00B7203A">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болю</w:t>
            </w:r>
          </w:p>
          <w:p w:rsidR="00B7203A" w:rsidRPr="007915EC" w:rsidRDefault="00B7203A" w:rsidP="00B7203A">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ВАШ (1-10)</w:t>
            </w:r>
          </w:p>
        </w:tc>
        <w:tc>
          <w:tcPr>
            <w:tcW w:w="2693" w:type="dxa"/>
            <w:gridSpan w:val="3"/>
          </w:tcPr>
          <w:p w:rsidR="00B7203A" w:rsidRPr="007915EC" w:rsidRDefault="00B7203A" w:rsidP="00B7203A">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сили м’язу Ловетта (1-5)</w:t>
            </w:r>
          </w:p>
          <w:p w:rsidR="00B7203A" w:rsidRPr="007915EC" w:rsidRDefault="00B7203A" w:rsidP="00B7203A">
            <w:pPr>
              <w:pStyle w:val="a6"/>
              <w:spacing w:line="360" w:lineRule="auto"/>
              <w:ind w:left="0"/>
              <w:jc w:val="both"/>
              <w:rPr>
                <w:rFonts w:ascii="Times New Roman" w:hAnsi="Times New Roman" w:cs="Times New Roman"/>
                <w:sz w:val="20"/>
                <w:szCs w:val="20"/>
                <w:lang w:val="uk-UA"/>
              </w:rPr>
            </w:pPr>
            <w:r w:rsidRPr="007915EC">
              <w:rPr>
                <w:rFonts w:ascii="Times New Roman" w:hAnsi="Times New Roman" w:cs="Times New Roman"/>
                <w:sz w:val="20"/>
                <w:szCs w:val="20"/>
                <w:lang w:val="uk-UA"/>
              </w:rPr>
              <w:t xml:space="preserve">Сідничні   біцепс   </w:t>
            </w:r>
            <w:r w:rsidR="00036393" w:rsidRPr="007915EC">
              <w:rPr>
                <w:rFonts w:ascii="Times New Roman" w:hAnsi="Times New Roman" w:cs="Times New Roman"/>
                <w:sz w:val="20"/>
                <w:szCs w:val="20"/>
                <w:lang w:val="uk-UA"/>
              </w:rPr>
              <w:t>к</w:t>
            </w:r>
            <w:r w:rsidRPr="007915EC">
              <w:rPr>
                <w:rFonts w:ascii="Times New Roman" w:hAnsi="Times New Roman" w:cs="Times New Roman"/>
                <w:sz w:val="20"/>
                <w:szCs w:val="20"/>
                <w:lang w:val="uk-UA"/>
              </w:rPr>
              <w:t>вадріц.</w:t>
            </w:r>
          </w:p>
        </w:tc>
        <w:tc>
          <w:tcPr>
            <w:tcW w:w="4678" w:type="dxa"/>
          </w:tcPr>
          <w:p w:rsidR="00B7203A" w:rsidRPr="007915EC" w:rsidRDefault="00036393" w:rsidP="00B7203A">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B7203A" w:rsidRPr="007915EC">
              <w:rPr>
                <w:rFonts w:ascii="Times New Roman" w:hAnsi="Times New Roman" w:cs="Times New Roman"/>
                <w:sz w:val="28"/>
                <w:szCs w:val="28"/>
                <w:lang w:val="uk-UA"/>
              </w:rPr>
              <w:t>орот</w:t>
            </w:r>
            <w:r w:rsidRPr="007915EC">
              <w:rPr>
                <w:rFonts w:ascii="Times New Roman" w:hAnsi="Times New Roman" w:cs="Times New Roman"/>
                <w:sz w:val="28"/>
                <w:szCs w:val="28"/>
                <w:lang w:val="uk-UA"/>
              </w:rPr>
              <w:t>к</w:t>
            </w:r>
            <w:r w:rsidR="00B7203A" w:rsidRPr="007915EC">
              <w:rPr>
                <w:rFonts w:ascii="Times New Roman" w:hAnsi="Times New Roman" w:cs="Times New Roman"/>
                <w:sz w:val="28"/>
                <w:szCs w:val="28"/>
                <w:lang w:val="uk-UA"/>
              </w:rPr>
              <w:t>а хара</w:t>
            </w:r>
            <w:r w:rsidRPr="007915EC">
              <w:rPr>
                <w:rFonts w:ascii="Times New Roman" w:hAnsi="Times New Roman" w:cs="Times New Roman"/>
                <w:sz w:val="28"/>
                <w:szCs w:val="28"/>
                <w:lang w:val="uk-UA"/>
              </w:rPr>
              <w:t>к</w:t>
            </w:r>
            <w:r w:rsidR="00B7203A" w:rsidRPr="007915EC">
              <w:rPr>
                <w:rFonts w:ascii="Times New Roman" w:hAnsi="Times New Roman" w:cs="Times New Roman"/>
                <w:sz w:val="28"/>
                <w:szCs w:val="28"/>
                <w:lang w:val="uk-UA"/>
              </w:rPr>
              <w:t>теристи</w:t>
            </w:r>
            <w:r w:rsidRPr="007915EC">
              <w:rPr>
                <w:rFonts w:ascii="Times New Roman" w:hAnsi="Times New Roman" w:cs="Times New Roman"/>
                <w:sz w:val="28"/>
                <w:szCs w:val="28"/>
                <w:lang w:val="uk-UA"/>
              </w:rPr>
              <w:t>к</w:t>
            </w:r>
            <w:r w:rsidR="00B7203A" w:rsidRPr="007915EC">
              <w:rPr>
                <w:rFonts w:ascii="Times New Roman" w:hAnsi="Times New Roman" w:cs="Times New Roman"/>
                <w:sz w:val="28"/>
                <w:szCs w:val="28"/>
                <w:lang w:val="uk-UA"/>
              </w:rPr>
              <w:t>а стану пацієнта</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8E307C"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не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аржиться на біль, хоча ін</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оли почуває невели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ий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омфорт</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8E307C"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вже не має нія</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их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арг, ходить для підтримання форми і профіла</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ти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 рецедиву</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8E307C"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не відчуває первинного дис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омфор</w:t>
            </w:r>
            <w:r w:rsidR="005D2BDB" w:rsidRPr="007915EC">
              <w:rPr>
                <w:rFonts w:ascii="Times New Roman" w:hAnsi="Times New Roman" w:cs="Times New Roman"/>
                <w:sz w:val="24"/>
                <w:szCs w:val="24"/>
                <w:lang w:val="uk-UA"/>
              </w:rPr>
              <w:t>т</w:t>
            </w:r>
            <w:r w:rsidRPr="007915EC">
              <w:rPr>
                <w:rFonts w:ascii="Times New Roman" w:hAnsi="Times New Roman" w:cs="Times New Roman"/>
                <w:sz w:val="24"/>
                <w:szCs w:val="24"/>
                <w:lang w:val="uk-UA"/>
              </w:rPr>
              <w:t xml:space="preserve">у, </w:t>
            </w:r>
            <w:r w:rsidR="005D2BDB" w:rsidRPr="007915EC">
              <w:rPr>
                <w:rFonts w:ascii="Times New Roman" w:hAnsi="Times New Roman" w:cs="Times New Roman"/>
                <w:sz w:val="24"/>
                <w:szCs w:val="24"/>
                <w:lang w:val="uk-UA"/>
              </w:rPr>
              <w:t>починає відчувати м’язевий</w:t>
            </w:r>
            <w:r w:rsidR="00036393" w:rsidRPr="007915EC">
              <w:rPr>
                <w:rFonts w:ascii="Times New Roman" w:hAnsi="Times New Roman" w:cs="Times New Roman"/>
                <w:sz w:val="24"/>
                <w:szCs w:val="24"/>
                <w:lang w:val="uk-UA"/>
              </w:rPr>
              <w:t>к</w:t>
            </w:r>
            <w:r w:rsidR="005D2BDB" w:rsidRPr="007915EC">
              <w:rPr>
                <w:rFonts w:ascii="Times New Roman" w:hAnsi="Times New Roman" w:cs="Times New Roman"/>
                <w:sz w:val="24"/>
                <w:szCs w:val="24"/>
                <w:lang w:val="uk-UA"/>
              </w:rPr>
              <w:t>орсет</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8E307C"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w:t>
            </w:r>
            <w:r w:rsidR="005D2BDB" w:rsidRPr="007915EC">
              <w:rPr>
                <w:rFonts w:ascii="Times New Roman" w:hAnsi="Times New Roman" w:cs="Times New Roman"/>
                <w:sz w:val="24"/>
                <w:szCs w:val="24"/>
                <w:lang w:val="uk-UA"/>
              </w:rPr>
              <w:t xml:space="preserve"> відчуває дея</w:t>
            </w:r>
            <w:r w:rsidR="00036393" w:rsidRPr="007915EC">
              <w:rPr>
                <w:rFonts w:ascii="Times New Roman" w:hAnsi="Times New Roman" w:cs="Times New Roman"/>
                <w:sz w:val="24"/>
                <w:szCs w:val="24"/>
                <w:lang w:val="uk-UA"/>
              </w:rPr>
              <w:t>к</w:t>
            </w:r>
            <w:r w:rsidR="005D2BDB" w:rsidRPr="007915EC">
              <w:rPr>
                <w:rFonts w:ascii="Times New Roman" w:hAnsi="Times New Roman" w:cs="Times New Roman"/>
                <w:sz w:val="24"/>
                <w:szCs w:val="24"/>
                <w:lang w:val="uk-UA"/>
              </w:rPr>
              <w:t xml:space="preserve">і полегшення, але все одно не може нормально стати на хвору </w:t>
            </w:r>
            <w:r w:rsidR="00036393" w:rsidRPr="007915EC">
              <w:rPr>
                <w:rFonts w:ascii="Times New Roman" w:hAnsi="Times New Roman" w:cs="Times New Roman"/>
                <w:sz w:val="24"/>
                <w:szCs w:val="24"/>
                <w:lang w:val="uk-UA"/>
              </w:rPr>
              <w:t>к</w:t>
            </w:r>
            <w:r w:rsidR="005D2BDB" w:rsidRPr="007915EC">
              <w:rPr>
                <w:rFonts w:ascii="Times New Roman" w:hAnsi="Times New Roman" w:cs="Times New Roman"/>
                <w:sz w:val="24"/>
                <w:szCs w:val="24"/>
                <w:lang w:val="uk-UA"/>
              </w:rPr>
              <w:t>інців</w:t>
            </w:r>
            <w:r w:rsidR="00036393" w:rsidRPr="007915EC">
              <w:rPr>
                <w:rFonts w:ascii="Times New Roman" w:hAnsi="Times New Roman" w:cs="Times New Roman"/>
                <w:sz w:val="24"/>
                <w:szCs w:val="24"/>
                <w:lang w:val="uk-UA"/>
              </w:rPr>
              <w:t>к</w:t>
            </w:r>
            <w:r w:rsidR="005D2BDB" w:rsidRPr="007915EC">
              <w:rPr>
                <w:rFonts w:ascii="Times New Roman" w:hAnsi="Times New Roman" w:cs="Times New Roman"/>
                <w:sz w:val="24"/>
                <w:szCs w:val="24"/>
                <w:lang w:val="uk-UA"/>
              </w:rPr>
              <w:t>у</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5D2BDB"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задоволений результатом та продовжує заняття для у</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ріплення м’язів</w:t>
            </w:r>
          </w:p>
        </w:tc>
      </w:tr>
      <w:tr w:rsidR="00B7203A" w:rsidRPr="007915EC" w:rsidTr="00D56726">
        <w:trPr>
          <w:trHeight w:val="654"/>
        </w:trPr>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6</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4678" w:type="dxa"/>
          </w:tcPr>
          <w:p w:rsidR="00B7203A" w:rsidRPr="007915EC" w:rsidRDefault="005D2BDB"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У пацієнта залишилось част</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ові больові відчуття</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7</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5D2BDB"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Пацієнт перестав відчувати біль в паху, в самому суглобі ще трош</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 залишився</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8</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5D2BDB"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Біль в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рижовому відділі іноді турбує але це грижа в Л5-С1, спазм з сідниць зни</w:t>
            </w:r>
            <w:r w:rsidR="00036393" w:rsidRPr="007915EC">
              <w:rPr>
                <w:rFonts w:ascii="Times New Roman" w:hAnsi="Times New Roman" w:cs="Times New Roman"/>
                <w:sz w:val="24"/>
                <w:szCs w:val="24"/>
                <w:lang w:val="uk-UA"/>
              </w:rPr>
              <w:t>к</w:t>
            </w:r>
          </w:p>
        </w:tc>
      </w:tr>
      <w:tr w:rsidR="00B7203A" w:rsidRPr="007915EC" w:rsidTr="00B7203A">
        <w:tc>
          <w:tcPr>
            <w:tcW w:w="1526" w:type="dxa"/>
            <w:vAlign w:val="center"/>
          </w:tcPr>
          <w:p w:rsidR="00B7203A" w:rsidRPr="007915EC" w:rsidRDefault="00B7203A"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9</w:t>
            </w:r>
          </w:p>
        </w:tc>
        <w:tc>
          <w:tcPr>
            <w:tcW w:w="1843"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B7203A" w:rsidRPr="007915EC" w:rsidRDefault="00867A78" w:rsidP="00B7203A">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B7203A" w:rsidRPr="007915EC" w:rsidRDefault="005D2BDB" w:rsidP="005D2BDB">
            <w:pPr>
              <w:pStyle w:val="a6"/>
              <w:ind w:left="0"/>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Пацієнт майже відразу перестав пити знеболюючі препарати. </w:t>
            </w:r>
          </w:p>
        </w:tc>
      </w:tr>
    </w:tbl>
    <w:p w:rsidR="00B7203A" w:rsidRPr="007915EC" w:rsidRDefault="00B7203A" w:rsidP="00B7203A">
      <w:pPr>
        <w:pStyle w:val="a6"/>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Табл. 2.2. Вторинний огляд пацієнтів через 6 місяців </w:t>
      </w:r>
    </w:p>
    <w:p w:rsidR="00B7203A" w:rsidRPr="007915EC" w:rsidRDefault="00B7203A" w:rsidP="00B7203A">
      <w:pPr>
        <w:pStyle w:val="a6"/>
        <w:spacing w:line="360" w:lineRule="auto"/>
        <w:ind w:left="-567" w:firstLine="567"/>
        <w:jc w:val="center"/>
        <w:rPr>
          <w:rFonts w:ascii="Times New Roman" w:hAnsi="Times New Roman" w:cs="Times New Roman"/>
          <w:sz w:val="24"/>
          <w:szCs w:val="24"/>
          <w:lang w:val="uk-UA"/>
        </w:rPr>
      </w:pPr>
    </w:p>
    <w:p w:rsidR="00867A78" w:rsidRPr="007915EC" w:rsidRDefault="00867A78" w:rsidP="00B7203A">
      <w:pPr>
        <w:pStyle w:val="a6"/>
        <w:spacing w:line="360" w:lineRule="auto"/>
        <w:ind w:left="-567" w:firstLine="567"/>
        <w:jc w:val="center"/>
        <w:rPr>
          <w:rFonts w:ascii="Times New Roman" w:hAnsi="Times New Roman" w:cs="Times New Roman"/>
          <w:sz w:val="24"/>
          <w:szCs w:val="24"/>
          <w:lang w:val="uk-UA"/>
        </w:rPr>
      </w:pPr>
    </w:p>
    <w:tbl>
      <w:tblPr>
        <w:tblStyle w:val="ad"/>
        <w:tblW w:w="10740" w:type="dxa"/>
        <w:tblInd w:w="-567" w:type="dxa"/>
        <w:tblLook w:val="04A0"/>
      </w:tblPr>
      <w:tblGrid>
        <w:gridCol w:w="1526"/>
        <w:gridCol w:w="1843"/>
        <w:gridCol w:w="850"/>
        <w:gridCol w:w="851"/>
        <w:gridCol w:w="992"/>
        <w:gridCol w:w="4678"/>
      </w:tblGrid>
      <w:tr w:rsidR="00867A78" w:rsidRPr="007915EC" w:rsidTr="001565BB">
        <w:tc>
          <w:tcPr>
            <w:tcW w:w="1526" w:type="dxa"/>
          </w:tcPr>
          <w:p w:rsidR="00867A78" w:rsidRPr="007915EC" w:rsidRDefault="00867A78"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Пацієнт </w:t>
            </w:r>
          </w:p>
        </w:tc>
        <w:tc>
          <w:tcPr>
            <w:tcW w:w="1843" w:type="dxa"/>
          </w:tcPr>
          <w:p w:rsidR="00867A78" w:rsidRPr="007915EC" w:rsidRDefault="00867A78"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болю</w:t>
            </w:r>
          </w:p>
          <w:p w:rsidR="00867A78" w:rsidRPr="007915EC" w:rsidRDefault="00867A78"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ВАШ (1-10)</w:t>
            </w:r>
          </w:p>
        </w:tc>
        <w:tc>
          <w:tcPr>
            <w:tcW w:w="2693" w:type="dxa"/>
            <w:gridSpan w:val="3"/>
          </w:tcPr>
          <w:p w:rsidR="00867A78" w:rsidRPr="007915EC" w:rsidRDefault="00867A78"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Оцін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сили м’язу Ловетта (1-5)</w:t>
            </w:r>
          </w:p>
          <w:p w:rsidR="00867A78" w:rsidRPr="007915EC" w:rsidRDefault="00867A78" w:rsidP="001565BB">
            <w:pPr>
              <w:pStyle w:val="a6"/>
              <w:spacing w:line="360" w:lineRule="auto"/>
              <w:ind w:left="0"/>
              <w:jc w:val="both"/>
              <w:rPr>
                <w:rFonts w:ascii="Times New Roman" w:hAnsi="Times New Roman" w:cs="Times New Roman"/>
                <w:sz w:val="20"/>
                <w:szCs w:val="20"/>
                <w:lang w:val="uk-UA"/>
              </w:rPr>
            </w:pPr>
            <w:r w:rsidRPr="007915EC">
              <w:rPr>
                <w:rFonts w:ascii="Times New Roman" w:hAnsi="Times New Roman" w:cs="Times New Roman"/>
                <w:sz w:val="20"/>
                <w:szCs w:val="20"/>
                <w:lang w:val="uk-UA"/>
              </w:rPr>
              <w:t xml:space="preserve">Сідничні   біцепс   </w:t>
            </w:r>
            <w:r w:rsidR="00036393" w:rsidRPr="007915EC">
              <w:rPr>
                <w:rFonts w:ascii="Times New Roman" w:hAnsi="Times New Roman" w:cs="Times New Roman"/>
                <w:sz w:val="20"/>
                <w:szCs w:val="20"/>
                <w:lang w:val="uk-UA"/>
              </w:rPr>
              <w:t>к</w:t>
            </w:r>
            <w:r w:rsidRPr="007915EC">
              <w:rPr>
                <w:rFonts w:ascii="Times New Roman" w:hAnsi="Times New Roman" w:cs="Times New Roman"/>
                <w:sz w:val="20"/>
                <w:szCs w:val="20"/>
                <w:lang w:val="uk-UA"/>
              </w:rPr>
              <w:t>вадріц.</w:t>
            </w:r>
          </w:p>
        </w:tc>
        <w:tc>
          <w:tcPr>
            <w:tcW w:w="4678" w:type="dxa"/>
          </w:tcPr>
          <w:p w:rsidR="00867A78" w:rsidRPr="007915EC" w:rsidRDefault="00036393"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867A78" w:rsidRPr="007915EC">
              <w:rPr>
                <w:rFonts w:ascii="Times New Roman" w:hAnsi="Times New Roman" w:cs="Times New Roman"/>
                <w:sz w:val="28"/>
                <w:szCs w:val="28"/>
                <w:lang w:val="uk-UA"/>
              </w:rPr>
              <w:t>орот</w:t>
            </w:r>
            <w:r w:rsidRPr="007915EC">
              <w:rPr>
                <w:rFonts w:ascii="Times New Roman" w:hAnsi="Times New Roman" w:cs="Times New Roman"/>
                <w:sz w:val="28"/>
                <w:szCs w:val="28"/>
                <w:lang w:val="uk-UA"/>
              </w:rPr>
              <w:t>к</w:t>
            </w:r>
            <w:r w:rsidR="00867A78" w:rsidRPr="007915EC">
              <w:rPr>
                <w:rFonts w:ascii="Times New Roman" w:hAnsi="Times New Roman" w:cs="Times New Roman"/>
                <w:sz w:val="28"/>
                <w:szCs w:val="28"/>
                <w:lang w:val="uk-UA"/>
              </w:rPr>
              <w:t>а хара</w:t>
            </w:r>
            <w:r w:rsidRPr="007915EC">
              <w:rPr>
                <w:rFonts w:ascii="Times New Roman" w:hAnsi="Times New Roman" w:cs="Times New Roman"/>
                <w:sz w:val="28"/>
                <w:szCs w:val="28"/>
                <w:lang w:val="uk-UA"/>
              </w:rPr>
              <w:t>к</w:t>
            </w:r>
            <w:r w:rsidR="00867A78" w:rsidRPr="007915EC">
              <w:rPr>
                <w:rFonts w:ascii="Times New Roman" w:hAnsi="Times New Roman" w:cs="Times New Roman"/>
                <w:sz w:val="28"/>
                <w:szCs w:val="28"/>
                <w:lang w:val="uk-UA"/>
              </w:rPr>
              <w:t>теристи</w:t>
            </w:r>
            <w:r w:rsidRPr="007915EC">
              <w:rPr>
                <w:rFonts w:ascii="Times New Roman" w:hAnsi="Times New Roman" w:cs="Times New Roman"/>
                <w:sz w:val="28"/>
                <w:szCs w:val="28"/>
                <w:lang w:val="uk-UA"/>
              </w:rPr>
              <w:t>к</w:t>
            </w:r>
            <w:r w:rsidR="00867A78" w:rsidRPr="007915EC">
              <w:rPr>
                <w:rFonts w:ascii="Times New Roman" w:hAnsi="Times New Roman" w:cs="Times New Roman"/>
                <w:sz w:val="28"/>
                <w:szCs w:val="28"/>
                <w:lang w:val="uk-UA"/>
              </w:rPr>
              <w:t>а стану пацієнта</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1</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5D2BDB"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инув надлиш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ову вагу і </w:t>
            </w:r>
            <w:r w:rsidRPr="007915EC">
              <w:rPr>
                <w:rFonts w:ascii="Times New Roman" w:hAnsi="Times New Roman" w:cs="Times New Roman"/>
                <w:sz w:val="28"/>
                <w:szCs w:val="28"/>
                <w:lang w:val="uk-UA"/>
              </w:rPr>
              <w:lastRenderedPageBreak/>
              <w:t>дуже задоволений результатом</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lastRenderedPageBreak/>
              <w:t>2</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5D2BDB"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 вже забув про свої почат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ові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арги</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3</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5D2BDB"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Пацієнт </w:t>
            </w:r>
            <w:r w:rsidR="00D56726" w:rsidRPr="007915EC">
              <w:rPr>
                <w:rFonts w:ascii="Times New Roman" w:hAnsi="Times New Roman" w:cs="Times New Roman"/>
                <w:sz w:val="28"/>
                <w:szCs w:val="28"/>
                <w:lang w:val="uk-UA"/>
              </w:rPr>
              <w:t>задоволений результатом працює на загальноу</w:t>
            </w:r>
            <w:r w:rsidR="00036393" w:rsidRPr="007915EC">
              <w:rPr>
                <w:rFonts w:ascii="Times New Roman" w:hAnsi="Times New Roman" w:cs="Times New Roman"/>
                <w:sz w:val="28"/>
                <w:szCs w:val="28"/>
                <w:lang w:val="uk-UA"/>
              </w:rPr>
              <w:t>к</w:t>
            </w:r>
            <w:r w:rsidR="00D56726" w:rsidRPr="007915EC">
              <w:rPr>
                <w:rFonts w:ascii="Times New Roman" w:hAnsi="Times New Roman" w:cs="Times New Roman"/>
                <w:sz w:val="28"/>
                <w:szCs w:val="28"/>
                <w:lang w:val="uk-UA"/>
              </w:rPr>
              <w:t>ріплюючі вправи</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4</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Пацієнт відчуває біль то там то там боїться навантажити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але по тестам вже все впоряд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5</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 не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аржиться</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6</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 задоволений результатом, вже буде займатись 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вдома і проре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омендовано плавання та йога</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7</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 схуд, біль не турбує</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8</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Пацієнта нічого не турбує</w:t>
            </w:r>
          </w:p>
        </w:tc>
      </w:tr>
      <w:tr w:rsidR="00867A78" w:rsidRPr="007915EC" w:rsidTr="001565BB">
        <w:tc>
          <w:tcPr>
            <w:tcW w:w="1526" w:type="dxa"/>
            <w:vAlign w:val="center"/>
          </w:tcPr>
          <w:p w:rsidR="00867A78" w:rsidRPr="007915EC" w:rsidRDefault="00867A78" w:rsidP="001565BB">
            <w:pPr>
              <w:pStyle w:val="a6"/>
              <w:spacing w:line="360" w:lineRule="auto"/>
              <w:ind w:left="0"/>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t>9</w:t>
            </w:r>
          </w:p>
        </w:tc>
        <w:tc>
          <w:tcPr>
            <w:tcW w:w="1843"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0</w:t>
            </w:r>
          </w:p>
        </w:tc>
        <w:tc>
          <w:tcPr>
            <w:tcW w:w="850"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851"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992" w:type="dxa"/>
            <w:vAlign w:val="center"/>
          </w:tcPr>
          <w:p w:rsidR="00867A78" w:rsidRPr="007915EC" w:rsidRDefault="00867A78" w:rsidP="001565BB">
            <w:pPr>
              <w:pStyle w:val="a6"/>
              <w:spacing w:line="360" w:lineRule="auto"/>
              <w:ind w:left="0"/>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5</w:t>
            </w:r>
          </w:p>
        </w:tc>
        <w:tc>
          <w:tcPr>
            <w:tcW w:w="4678" w:type="dxa"/>
          </w:tcPr>
          <w:p w:rsidR="00867A78" w:rsidRPr="007915EC" w:rsidRDefault="00D56726" w:rsidP="001565BB">
            <w:pPr>
              <w:pStyle w:val="a6"/>
              <w:spacing w:line="360" w:lineRule="auto"/>
              <w:ind w:left="0"/>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Пацієнта нічого не турбує</w:t>
            </w:r>
          </w:p>
        </w:tc>
      </w:tr>
    </w:tbl>
    <w:p w:rsidR="00B7203A" w:rsidRPr="007915EC" w:rsidRDefault="00B7203A" w:rsidP="00867A78">
      <w:pPr>
        <w:spacing w:line="360" w:lineRule="auto"/>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Табл. 2.3. останній огляд пацієнтів через 12 місяців</w:t>
      </w:r>
    </w:p>
    <w:p w:rsidR="00B7203A" w:rsidRPr="007915EC" w:rsidRDefault="00867A78" w:rsidP="00B7203A">
      <w:pPr>
        <w:pStyle w:val="a6"/>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можна помітити</w:t>
      </w:r>
      <w:r w:rsidR="00AB2C32" w:rsidRPr="007915EC">
        <w:rPr>
          <w:rFonts w:ascii="Times New Roman" w:hAnsi="Times New Roman" w:cs="Times New Roman"/>
          <w:sz w:val="28"/>
          <w:szCs w:val="28"/>
          <w:lang w:val="uk-UA"/>
        </w:rPr>
        <w:t xml:space="preserve"> за результатами дослідження</w:t>
      </w:r>
      <w:r w:rsidRPr="007915EC">
        <w:rPr>
          <w:rFonts w:ascii="Times New Roman" w:hAnsi="Times New Roman" w:cs="Times New Roman"/>
          <w:sz w:val="28"/>
          <w:szCs w:val="28"/>
          <w:lang w:val="uk-UA"/>
        </w:rPr>
        <w:t xml:space="preserve"> з наведених таблиць головний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 біль припинив до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учати, 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у одного пацієнта більше на підсвідомості досі залишився страх повного натис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він 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теризує це незначним дис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омфортом</w:t>
      </w:r>
      <w:r w:rsidR="00AB2C32" w:rsidRPr="007915EC">
        <w:rPr>
          <w:rFonts w:ascii="Times New Roman" w:hAnsi="Times New Roman" w:cs="Times New Roman"/>
          <w:sz w:val="28"/>
          <w:szCs w:val="28"/>
          <w:lang w:val="uk-UA"/>
        </w:rPr>
        <w:t>, більше схоже на психосомати</w:t>
      </w:r>
      <w:r w:rsidR="00036393" w:rsidRPr="007915EC">
        <w:rPr>
          <w:rFonts w:ascii="Times New Roman" w:hAnsi="Times New Roman" w:cs="Times New Roman"/>
          <w:sz w:val="28"/>
          <w:szCs w:val="28"/>
          <w:lang w:val="uk-UA"/>
        </w:rPr>
        <w:t>к</w:t>
      </w:r>
      <w:r w:rsidR="00AB2C32" w:rsidRPr="007915EC">
        <w:rPr>
          <w:rFonts w:ascii="Times New Roman" w:hAnsi="Times New Roman" w:cs="Times New Roman"/>
          <w:sz w:val="28"/>
          <w:szCs w:val="28"/>
          <w:lang w:val="uk-UA"/>
        </w:rPr>
        <w:t>у, тому була ре</w:t>
      </w:r>
      <w:r w:rsidR="00036393" w:rsidRPr="007915EC">
        <w:rPr>
          <w:rFonts w:ascii="Times New Roman" w:hAnsi="Times New Roman" w:cs="Times New Roman"/>
          <w:sz w:val="28"/>
          <w:szCs w:val="28"/>
          <w:lang w:val="uk-UA"/>
        </w:rPr>
        <w:t>к</w:t>
      </w:r>
      <w:r w:rsidR="00AB2C32" w:rsidRPr="007915EC">
        <w:rPr>
          <w:rFonts w:ascii="Times New Roman" w:hAnsi="Times New Roman" w:cs="Times New Roman"/>
          <w:sz w:val="28"/>
          <w:szCs w:val="28"/>
          <w:lang w:val="uk-UA"/>
        </w:rPr>
        <w:t>омендація звернути увагу на психічне здоров’я та звернутись до психолога або відвідувати духовні пра</w:t>
      </w:r>
      <w:r w:rsidR="00036393" w:rsidRPr="007915EC">
        <w:rPr>
          <w:rFonts w:ascii="Times New Roman" w:hAnsi="Times New Roman" w:cs="Times New Roman"/>
          <w:sz w:val="28"/>
          <w:szCs w:val="28"/>
          <w:lang w:val="uk-UA"/>
        </w:rPr>
        <w:t>к</w:t>
      </w:r>
      <w:r w:rsidR="00AB2C32"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00AB2C32" w:rsidRPr="007915EC">
        <w:rPr>
          <w:rFonts w:ascii="Times New Roman" w:hAnsi="Times New Roman" w:cs="Times New Roman"/>
          <w:sz w:val="28"/>
          <w:szCs w:val="28"/>
          <w:lang w:val="uk-UA"/>
        </w:rPr>
        <w:t>и</w:t>
      </w:r>
      <w:r w:rsidRPr="007915EC">
        <w:rPr>
          <w:rFonts w:ascii="Times New Roman" w:hAnsi="Times New Roman" w:cs="Times New Roman"/>
          <w:sz w:val="28"/>
          <w:szCs w:val="28"/>
          <w:lang w:val="uk-UA"/>
        </w:rPr>
        <w:t xml:space="preserve">. М’язевий стан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інець 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у всіх задовільний,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ожен пацієнт радий результату. </w:t>
      </w:r>
    </w:p>
    <w:p w:rsidR="00134100" w:rsidRPr="007915EC" w:rsidRDefault="00134100" w:rsidP="00134100">
      <w:pPr>
        <w:pStyle w:val="a6"/>
        <w:spacing w:line="360" w:lineRule="auto"/>
        <w:ind w:left="-567" w:firstLine="567"/>
        <w:jc w:val="both"/>
        <w:rPr>
          <w:rFonts w:ascii="Times New Roman" w:hAnsi="Times New Roman" w:cs="Times New Roman"/>
          <w:b/>
          <w:sz w:val="28"/>
          <w:szCs w:val="28"/>
          <w:lang w:val="uk-UA"/>
        </w:rPr>
      </w:pPr>
      <w:r w:rsidRPr="007915EC">
        <w:rPr>
          <w:rFonts w:ascii="Times New Roman" w:hAnsi="Times New Roman" w:cs="Times New Roman"/>
          <w:b/>
          <w:sz w:val="28"/>
          <w:szCs w:val="28"/>
          <w:lang w:val="uk-UA"/>
        </w:rPr>
        <w:t>Виснов</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и до розділу 2</w:t>
      </w:r>
    </w:p>
    <w:p w:rsidR="00A81D14" w:rsidRPr="007915EC" w:rsidRDefault="00A81D14" w:rsidP="00134100">
      <w:pPr>
        <w:pStyle w:val="a6"/>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 розділі 2 ми продовжили оглядати літературні джерела по методиці діагности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ульшових суглобів, а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 продемонстрували результати  власного дослідження,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ми можемо спостерігати достатньо вдалого.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 ознайомились з додат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овими методами дослідження і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алами оціно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ходи, болю, сили м’язів. Отже на даному етапі магістерсь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ої дисертації ми можемо </w:t>
      </w:r>
      <w:r w:rsidRPr="007915EC">
        <w:rPr>
          <w:rFonts w:ascii="Times New Roman" w:hAnsi="Times New Roman" w:cs="Times New Roman"/>
          <w:sz w:val="28"/>
          <w:szCs w:val="28"/>
          <w:lang w:val="uk-UA"/>
        </w:rPr>
        <w:lastRenderedPageBreak/>
        <w:t>зробити висново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правильно оцінити стан пацієнта,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прийшов до нас після обстеження і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лючення травматолога, на подальші реабілітаційні заходи, та оцінити його стан за різними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алами та пробами.</w:t>
      </w:r>
    </w:p>
    <w:p w:rsidR="00134100" w:rsidRPr="007915EC" w:rsidRDefault="00134100">
      <w:pPr>
        <w:rPr>
          <w:rFonts w:ascii="Times New Roman" w:hAnsi="Times New Roman" w:cs="Times New Roman"/>
          <w:b/>
          <w:sz w:val="28"/>
          <w:szCs w:val="28"/>
          <w:lang w:val="uk-UA"/>
        </w:rPr>
      </w:pPr>
      <w:r w:rsidRPr="007915EC">
        <w:rPr>
          <w:rFonts w:ascii="Times New Roman" w:hAnsi="Times New Roman" w:cs="Times New Roman"/>
          <w:b/>
          <w:sz w:val="28"/>
          <w:szCs w:val="28"/>
          <w:lang w:val="uk-UA"/>
        </w:rPr>
        <w:br w:type="page"/>
      </w:r>
    </w:p>
    <w:p w:rsidR="00134100" w:rsidRPr="007915EC" w:rsidRDefault="00134100" w:rsidP="00134100">
      <w:pPr>
        <w:pStyle w:val="a6"/>
        <w:spacing w:line="360" w:lineRule="auto"/>
        <w:ind w:left="-567" w:firstLine="567"/>
        <w:jc w:val="both"/>
        <w:rPr>
          <w:rFonts w:ascii="Times New Roman" w:hAnsi="Times New Roman" w:cs="Times New Roman"/>
          <w:b/>
          <w:sz w:val="28"/>
          <w:szCs w:val="28"/>
          <w:lang w:val="uk-UA"/>
        </w:rPr>
      </w:pPr>
      <w:r w:rsidRPr="007915EC">
        <w:rPr>
          <w:rFonts w:ascii="Times New Roman" w:hAnsi="Times New Roman" w:cs="Times New Roman"/>
          <w:b/>
          <w:sz w:val="28"/>
          <w:szCs w:val="28"/>
          <w:lang w:val="uk-UA"/>
        </w:rPr>
        <w:lastRenderedPageBreak/>
        <w:tab/>
        <w:t xml:space="preserve">РОЗДІЛ 3. ПОБУДОВА ІНДИВІДУАЛЬНОЇ ПРОГРАМИ ФІЗИЧНОЇ РЕАБІЛІТАЦІЇ У ХВОРИХ НА АРТРОЗ </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УЛЬШОВОГО СУГЛОБУ 2-ГО СТУПЕНЯ</w:t>
      </w:r>
    </w:p>
    <w:p w:rsidR="00134100" w:rsidRPr="007915EC" w:rsidRDefault="00134100" w:rsidP="00134100">
      <w:pPr>
        <w:pStyle w:val="a6"/>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3.1. Основні принципи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ладання програми реабілітації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1. Індивідуальний підхід до пацієнта.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 Свідома участь хворого в ході фізичної</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реабілітації.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Поетапнічть фізичного навантаження.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Порядо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занять.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Ци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лічність: зміна роботи на відпочино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 дотриманням оптимального інтервалу.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6. Системність впливу: чергування навантажень для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ожної групи м’язів.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7. Різноманітність у підборі фізичних навантажень фізичної реабілітації. </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8. Помірність впливу засобів. </w:t>
      </w:r>
    </w:p>
    <w:p w:rsidR="00134100" w:rsidRPr="007915EC" w:rsidRDefault="004B3DA2" w:rsidP="00134100">
      <w:pPr>
        <w:spacing w:line="360" w:lineRule="auto"/>
        <w:ind w:left="-567" w:firstLine="567"/>
        <w:jc w:val="both"/>
        <w:rPr>
          <w:rFonts w:ascii="Times New Roman" w:hAnsi="Times New Roman" w:cs="Times New Roman"/>
          <w:sz w:val="28"/>
          <w:szCs w:val="28"/>
          <w:lang w:val="uk-UA"/>
        </w:rPr>
      </w:pPr>
      <w:r w:rsidRPr="004B3DA2">
        <w:rPr>
          <w:rFonts w:ascii="Times New Roman" w:hAnsi="Times New Roman" w:cs="Times New Roman"/>
          <w:noProof/>
          <w:sz w:val="28"/>
          <w:szCs w:val="28"/>
          <w:lang w:val="uk-UA"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90" type="#_x0000_t13" style="position:absolute;left:0;text-align:left;margin-left:293.9pt;margin-top:33.65pt;width:28.25pt;height:17.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"/>
        </w:pict>
      </w:r>
      <w:r w:rsidRPr="004B3DA2">
        <w:rPr>
          <w:rFonts w:ascii="Times New Roman" w:hAnsi="Times New Roman" w:cs="Times New Roman"/>
          <w:noProof/>
          <w:sz w:val="28"/>
          <w:szCs w:val="28"/>
          <w:lang w:val="uk-UA" w:eastAsia="ru-RU"/>
        </w:rPr>
        <w:pict>
          <v:shape id="AutoShape 67" o:spid="_x0000_s1089" type="#_x0000_t13" style="position:absolute;left:0;text-align:left;margin-left:414.1pt;margin-top:33.7pt;width:28.25pt;height:17.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"/>
        </w:pict>
      </w:r>
      <w:r w:rsidRPr="004B3DA2">
        <w:rPr>
          <w:rFonts w:ascii="Times New Roman" w:hAnsi="Times New Roman" w:cs="Times New Roman"/>
          <w:noProof/>
          <w:sz w:val="28"/>
          <w:szCs w:val="28"/>
          <w:lang w:val="uk-UA" w:eastAsia="ru-RU"/>
        </w:rPr>
        <w:pict>
          <v:shape id="AutoShape 65" o:spid="_x0000_s1091" type="#_x0000_t13" style="position:absolute;left:0;text-align:left;margin-left:155.85pt;margin-top:33.7pt;width:28.25pt;height:17.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"/>
        </w:pict>
      </w:r>
      <w:r w:rsidR="00134100" w:rsidRPr="007915EC">
        <w:rPr>
          <w:rFonts w:ascii="Times New Roman" w:hAnsi="Times New Roman" w:cs="Times New Roman"/>
          <w:sz w:val="28"/>
          <w:szCs w:val="28"/>
          <w:lang w:val="uk-UA"/>
        </w:rPr>
        <w:t>Перші питання я</w:t>
      </w:r>
      <w:r w:rsidR="00036393" w:rsidRPr="007915EC">
        <w:rPr>
          <w:rFonts w:ascii="Times New Roman" w:hAnsi="Times New Roman" w:cs="Times New Roman"/>
          <w:sz w:val="28"/>
          <w:szCs w:val="28"/>
          <w:lang w:val="uk-UA"/>
        </w:rPr>
        <w:t>к</w:t>
      </w:r>
      <w:r w:rsidR="00134100" w:rsidRPr="007915EC">
        <w:rPr>
          <w:rFonts w:ascii="Times New Roman" w:hAnsi="Times New Roman" w:cs="Times New Roman"/>
          <w:sz w:val="28"/>
          <w:szCs w:val="28"/>
          <w:lang w:val="uk-UA"/>
        </w:rPr>
        <w:t>і маємо задавати пацієнту:</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Стан загального здоров</w:t>
      </w:r>
      <w:r w:rsidR="00B37A78"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я            фізичне здоровя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фізичний стан</w:t>
      </w:r>
    </w:p>
    <w:p w:rsidR="00134100" w:rsidRPr="007915EC" w:rsidRDefault="004B3DA2" w:rsidP="00134100">
      <w:pPr>
        <w:spacing w:line="360" w:lineRule="auto"/>
        <w:ind w:left="-567" w:firstLine="567"/>
        <w:jc w:val="both"/>
        <w:rPr>
          <w:rFonts w:ascii="Times New Roman" w:hAnsi="Times New Roman" w:cs="Times New Roman"/>
          <w:sz w:val="28"/>
          <w:szCs w:val="28"/>
          <w:lang w:val="uk-UA"/>
        </w:rPr>
      </w:pPr>
      <w:r w:rsidRPr="004B3DA2">
        <w:rPr>
          <w:rFonts w:ascii="Times New Roman" w:hAnsi="Times New Roman" w:cs="Times New Roman"/>
          <w:noProof/>
          <w:sz w:val="28"/>
          <w:szCs w:val="28"/>
          <w:lang w:val="uk-UA" w:eastAsia="ru-RU"/>
        </w:rPr>
        <w:pict>
          <v:shape id="AutoShape 68" o:spid="_x0000_s1092" type="#_x0000_t13" style="position:absolute;left:0;text-align:left;margin-left:114.1pt;margin-top:-.45pt;width:28.25pt;height:17.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"/>
        </w:pict>
      </w:r>
      <w:r w:rsidR="00134100" w:rsidRPr="007915EC">
        <w:rPr>
          <w:rFonts w:ascii="Times New Roman" w:hAnsi="Times New Roman" w:cs="Times New Roman"/>
          <w:sz w:val="28"/>
          <w:szCs w:val="28"/>
          <w:lang w:val="uk-UA"/>
        </w:rPr>
        <w:t>рухова а</w:t>
      </w:r>
      <w:r w:rsidR="00036393" w:rsidRPr="007915EC">
        <w:rPr>
          <w:rFonts w:ascii="Times New Roman" w:hAnsi="Times New Roman" w:cs="Times New Roman"/>
          <w:sz w:val="28"/>
          <w:szCs w:val="28"/>
          <w:lang w:val="uk-UA"/>
        </w:rPr>
        <w:t>к</w:t>
      </w:r>
      <w:r w:rsidR="00134100" w:rsidRPr="007915EC">
        <w:rPr>
          <w:rFonts w:ascii="Times New Roman" w:hAnsi="Times New Roman" w:cs="Times New Roman"/>
          <w:sz w:val="28"/>
          <w:szCs w:val="28"/>
          <w:lang w:val="uk-UA"/>
        </w:rPr>
        <w:t>тивність            рухові фун</w:t>
      </w:r>
      <w:r w:rsidR="00036393" w:rsidRPr="007915EC">
        <w:rPr>
          <w:rFonts w:ascii="Times New Roman" w:hAnsi="Times New Roman" w:cs="Times New Roman"/>
          <w:sz w:val="28"/>
          <w:szCs w:val="28"/>
          <w:lang w:val="uk-UA"/>
        </w:rPr>
        <w:t>к</w:t>
      </w:r>
      <w:r w:rsidR="00134100" w:rsidRPr="007915EC">
        <w:rPr>
          <w:rFonts w:ascii="Times New Roman" w:hAnsi="Times New Roman" w:cs="Times New Roman"/>
          <w:sz w:val="28"/>
          <w:szCs w:val="28"/>
          <w:lang w:val="uk-UA"/>
        </w:rPr>
        <w:t>ції.</w:t>
      </w:r>
    </w:p>
    <w:p w:rsidR="00134100" w:rsidRPr="007915EC" w:rsidRDefault="00B37A78"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Напри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w:t>
      </w:r>
      <w:r w:rsidR="00134100"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хворий</w:t>
      </w:r>
      <w:r w:rsidR="00134100" w:rsidRPr="007915EC">
        <w:rPr>
          <w:rFonts w:ascii="Times New Roman" w:hAnsi="Times New Roman" w:cs="Times New Roman"/>
          <w:sz w:val="28"/>
          <w:szCs w:val="28"/>
          <w:lang w:val="uk-UA"/>
        </w:rPr>
        <w:t xml:space="preserve"> прийшов </w:t>
      </w:r>
      <w:r w:rsidRPr="007915EC">
        <w:rPr>
          <w:rFonts w:ascii="Times New Roman" w:hAnsi="Times New Roman" w:cs="Times New Roman"/>
          <w:sz w:val="28"/>
          <w:szCs w:val="28"/>
          <w:lang w:val="uk-UA"/>
        </w:rPr>
        <w:t xml:space="preserve">вже з підтвердженим діагнозом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w:t>
      </w:r>
      <w:r w:rsidR="00134100" w:rsidRPr="007915EC">
        <w:rPr>
          <w:rFonts w:ascii="Times New Roman" w:hAnsi="Times New Roman" w:cs="Times New Roman"/>
          <w:sz w:val="28"/>
          <w:szCs w:val="28"/>
          <w:lang w:val="uk-UA"/>
        </w:rPr>
        <w:t xml:space="preserve">артроз 2-го ступеня до реабілітаційного центру. В </w:t>
      </w:r>
      <w:r w:rsidRPr="007915EC">
        <w:rPr>
          <w:rFonts w:ascii="Times New Roman" w:hAnsi="Times New Roman" w:cs="Times New Roman"/>
          <w:sz w:val="28"/>
          <w:szCs w:val="28"/>
          <w:lang w:val="uk-UA"/>
        </w:rPr>
        <w:t>наслідо</w:t>
      </w:r>
      <w:r w:rsidR="00036393" w:rsidRPr="007915EC">
        <w:rPr>
          <w:rFonts w:ascii="Times New Roman" w:hAnsi="Times New Roman" w:cs="Times New Roman"/>
          <w:sz w:val="28"/>
          <w:szCs w:val="28"/>
          <w:lang w:val="uk-UA"/>
        </w:rPr>
        <w:t>к</w:t>
      </w:r>
      <w:r w:rsidR="00134100" w:rsidRPr="007915EC">
        <w:rPr>
          <w:rFonts w:ascii="Times New Roman" w:hAnsi="Times New Roman" w:cs="Times New Roman"/>
          <w:sz w:val="28"/>
          <w:szCs w:val="28"/>
          <w:lang w:val="uk-UA"/>
        </w:rPr>
        <w:t xml:space="preserve"> опитування ми </w:t>
      </w:r>
      <w:r w:rsidRPr="007915EC">
        <w:rPr>
          <w:rFonts w:ascii="Times New Roman" w:hAnsi="Times New Roman" w:cs="Times New Roman"/>
          <w:sz w:val="28"/>
          <w:szCs w:val="28"/>
          <w:lang w:val="uk-UA"/>
        </w:rPr>
        <w:t>дізнались</w:t>
      </w:r>
      <w:r w:rsidR="00134100" w:rsidRPr="007915EC">
        <w:rPr>
          <w:rFonts w:ascii="Times New Roman" w:hAnsi="Times New Roman" w:cs="Times New Roman"/>
          <w:sz w:val="28"/>
          <w:szCs w:val="28"/>
          <w:lang w:val="uk-UA"/>
        </w:rPr>
        <w:t xml:space="preserve">, що </w:t>
      </w:r>
      <w:r w:rsidRPr="007915EC">
        <w:rPr>
          <w:rFonts w:ascii="Times New Roman" w:hAnsi="Times New Roman" w:cs="Times New Roman"/>
          <w:sz w:val="28"/>
          <w:szCs w:val="28"/>
          <w:lang w:val="uk-UA"/>
        </w:rPr>
        <w:t>турбують</w:t>
      </w:r>
      <w:r w:rsidR="00134100" w:rsidRPr="007915EC">
        <w:rPr>
          <w:rFonts w:ascii="Times New Roman" w:hAnsi="Times New Roman" w:cs="Times New Roman"/>
          <w:sz w:val="28"/>
          <w:szCs w:val="28"/>
          <w:lang w:val="uk-UA"/>
        </w:rPr>
        <w:t xml:space="preserve"> болі при ротаторних рухах в стегні і </w:t>
      </w:r>
      <w:r w:rsidRPr="007915EC">
        <w:rPr>
          <w:rFonts w:ascii="Times New Roman" w:hAnsi="Times New Roman" w:cs="Times New Roman"/>
          <w:sz w:val="28"/>
          <w:szCs w:val="28"/>
          <w:lang w:val="uk-UA"/>
        </w:rPr>
        <w:t>важ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134100" w:rsidRPr="007915EC">
        <w:rPr>
          <w:rFonts w:ascii="Times New Roman" w:hAnsi="Times New Roman" w:cs="Times New Roman"/>
          <w:sz w:val="28"/>
          <w:szCs w:val="28"/>
          <w:lang w:val="uk-UA"/>
        </w:rPr>
        <w:t xml:space="preserve"> відбувається відведення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r w:rsidR="00134100" w:rsidRPr="007915EC">
        <w:rPr>
          <w:rFonts w:ascii="Times New Roman" w:hAnsi="Times New Roman" w:cs="Times New Roman"/>
          <w:sz w:val="28"/>
          <w:szCs w:val="28"/>
          <w:lang w:val="uk-UA"/>
        </w:rPr>
        <w:t>, та</w:t>
      </w:r>
      <w:r w:rsidR="00036393" w:rsidRPr="007915EC">
        <w:rPr>
          <w:rFonts w:ascii="Times New Roman" w:hAnsi="Times New Roman" w:cs="Times New Roman"/>
          <w:sz w:val="28"/>
          <w:szCs w:val="28"/>
          <w:lang w:val="uk-UA"/>
        </w:rPr>
        <w:t>к</w:t>
      </w:r>
      <w:r w:rsidR="00134100" w:rsidRPr="007915EC">
        <w:rPr>
          <w:rFonts w:ascii="Times New Roman" w:hAnsi="Times New Roman" w:cs="Times New Roman"/>
          <w:sz w:val="28"/>
          <w:szCs w:val="28"/>
          <w:lang w:val="uk-UA"/>
        </w:rPr>
        <w:t>ож інод</w:t>
      </w:r>
      <w:r w:rsidRPr="007915EC">
        <w:rPr>
          <w:rFonts w:ascii="Times New Roman" w:hAnsi="Times New Roman" w:cs="Times New Roman"/>
          <w:sz w:val="28"/>
          <w:szCs w:val="28"/>
          <w:lang w:val="uk-UA"/>
        </w:rPr>
        <w:t>і</w:t>
      </w:r>
      <w:r w:rsidR="00134100" w:rsidRPr="007915EC">
        <w:rPr>
          <w:rFonts w:ascii="Times New Roman" w:hAnsi="Times New Roman" w:cs="Times New Roman"/>
          <w:sz w:val="28"/>
          <w:szCs w:val="28"/>
          <w:lang w:val="uk-UA"/>
        </w:rPr>
        <w:t xml:space="preserve"> є прострілюючі болі в поясниці.</w:t>
      </w:r>
    </w:p>
    <w:p w:rsidR="00134100" w:rsidRPr="007915EC" w:rsidRDefault="00134100"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Після </w:t>
      </w:r>
      <w:r w:rsidR="00B37A78" w:rsidRPr="007915EC">
        <w:rPr>
          <w:rFonts w:ascii="Times New Roman" w:hAnsi="Times New Roman" w:cs="Times New Roman"/>
          <w:sz w:val="28"/>
          <w:szCs w:val="28"/>
          <w:lang w:val="uk-UA"/>
        </w:rPr>
        <w:t>збору анамнеза</w:t>
      </w:r>
      <w:r w:rsidRPr="007915EC">
        <w:rPr>
          <w:rFonts w:ascii="Times New Roman" w:hAnsi="Times New Roman" w:cs="Times New Roman"/>
          <w:sz w:val="28"/>
          <w:szCs w:val="28"/>
          <w:lang w:val="uk-UA"/>
        </w:rPr>
        <w:t xml:space="preserve"> про загальний стан, та фізичне здоров</w:t>
      </w:r>
      <w:r w:rsidR="00B37A78"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 xml:space="preserve">я </w:t>
      </w:r>
      <w:r w:rsidR="00B37A78" w:rsidRPr="007915EC">
        <w:rPr>
          <w:rFonts w:ascii="Times New Roman" w:hAnsi="Times New Roman" w:cs="Times New Roman"/>
          <w:sz w:val="28"/>
          <w:szCs w:val="28"/>
          <w:lang w:val="uk-UA"/>
        </w:rPr>
        <w:t>хворого</w:t>
      </w:r>
      <w:r w:rsidRPr="007915EC">
        <w:rPr>
          <w:rFonts w:ascii="Times New Roman" w:hAnsi="Times New Roman" w:cs="Times New Roman"/>
          <w:sz w:val="28"/>
          <w:szCs w:val="28"/>
          <w:lang w:val="uk-UA"/>
        </w:rPr>
        <w:t xml:space="preserve"> ми маємо </w:t>
      </w:r>
      <w:r w:rsidR="00B37A78" w:rsidRPr="007915EC">
        <w:rPr>
          <w:rFonts w:ascii="Times New Roman" w:hAnsi="Times New Roman" w:cs="Times New Roman"/>
          <w:sz w:val="28"/>
          <w:szCs w:val="28"/>
          <w:lang w:val="uk-UA"/>
        </w:rPr>
        <w:t>зробити</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w:t>
      </w:r>
      <w:r w:rsidR="00B37A78"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язево</w:t>
      </w:r>
      <w:r w:rsidR="00B37A78" w:rsidRPr="007915EC">
        <w:rPr>
          <w:rFonts w:ascii="Times New Roman" w:hAnsi="Times New Roman" w:cs="Times New Roman"/>
          <w:sz w:val="28"/>
          <w:szCs w:val="28"/>
          <w:lang w:val="uk-UA"/>
        </w:rPr>
        <w:t xml:space="preserve"> мануальне тестування. При </w:t>
      </w:r>
      <w:r w:rsidR="00036393" w:rsidRPr="007915EC">
        <w:rPr>
          <w:rFonts w:ascii="Times New Roman" w:hAnsi="Times New Roman" w:cs="Times New Roman"/>
          <w:sz w:val="28"/>
          <w:szCs w:val="28"/>
          <w:lang w:val="uk-UA"/>
        </w:rPr>
        <w:t>к</w:t>
      </w:r>
      <w:r w:rsidR="00B37A78"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B37A78" w:rsidRPr="007915EC">
        <w:rPr>
          <w:rFonts w:ascii="Times New Roman" w:hAnsi="Times New Roman" w:cs="Times New Roman"/>
          <w:sz w:val="28"/>
          <w:szCs w:val="28"/>
          <w:lang w:val="uk-UA"/>
        </w:rPr>
        <w:t>с</w:t>
      </w:r>
      <w:r w:rsidRPr="007915EC">
        <w:rPr>
          <w:rFonts w:ascii="Times New Roman" w:hAnsi="Times New Roman" w:cs="Times New Roman"/>
          <w:sz w:val="28"/>
          <w:szCs w:val="28"/>
          <w:lang w:val="uk-UA"/>
        </w:rPr>
        <w:t xml:space="preserve">артрозі 2-го ступеня частіше за все є </w:t>
      </w:r>
      <w:r w:rsidR="00B37A78" w:rsidRPr="007915EC">
        <w:rPr>
          <w:rFonts w:ascii="Times New Roman" w:hAnsi="Times New Roman" w:cs="Times New Roman"/>
          <w:sz w:val="28"/>
          <w:szCs w:val="28"/>
          <w:lang w:val="uk-UA"/>
        </w:rPr>
        <w:t>слабою</w:t>
      </w:r>
      <w:r w:rsidRPr="007915EC">
        <w:rPr>
          <w:rFonts w:ascii="Times New Roman" w:hAnsi="Times New Roman" w:cs="Times New Roman"/>
          <w:sz w:val="28"/>
          <w:szCs w:val="28"/>
          <w:lang w:val="uk-UA"/>
        </w:rPr>
        <w:t xml:space="preserve"> середній сідничний м</w:t>
      </w:r>
      <w:r w:rsidR="00B37A78"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яз, грушеподібний, а б</w:t>
      </w:r>
      <w:r w:rsidR="00B37A78" w:rsidRPr="007915EC">
        <w:rPr>
          <w:rFonts w:ascii="Times New Roman" w:hAnsi="Times New Roman" w:cs="Times New Roman"/>
          <w:sz w:val="28"/>
          <w:szCs w:val="28"/>
          <w:lang w:val="uk-UA"/>
        </w:rPr>
        <w:t>іль</w:t>
      </w:r>
      <w:r w:rsidRPr="007915EC">
        <w:rPr>
          <w:rFonts w:ascii="Times New Roman" w:hAnsi="Times New Roman" w:cs="Times New Roman"/>
          <w:sz w:val="28"/>
          <w:szCs w:val="28"/>
          <w:lang w:val="uk-UA"/>
        </w:rPr>
        <w:t xml:space="preserve"> в поясниці </w:t>
      </w:r>
      <w:r w:rsidR="00B37A78" w:rsidRPr="007915EC">
        <w:rPr>
          <w:rFonts w:ascii="Times New Roman" w:hAnsi="Times New Roman" w:cs="Times New Roman"/>
          <w:sz w:val="28"/>
          <w:szCs w:val="28"/>
          <w:lang w:val="uk-UA"/>
        </w:rPr>
        <w:t>спричинено</w:t>
      </w:r>
      <w:r w:rsidRPr="007915EC">
        <w:rPr>
          <w:rFonts w:ascii="Times New Roman" w:hAnsi="Times New Roman" w:cs="Times New Roman"/>
          <w:sz w:val="28"/>
          <w:szCs w:val="28"/>
          <w:lang w:val="uk-UA"/>
        </w:rPr>
        <w:t xml:space="preserve"> тим, що йде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омпенсація сла</w:t>
      </w:r>
      <w:r w:rsidR="00B37A78" w:rsidRPr="007915EC">
        <w:rPr>
          <w:rFonts w:ascii="Times New Roman" w:hAnsi="Times New Roman" w:cs="Times New Roman"/>
          <w:sz w:val="28"/>
          <w:szCs w:val="28"/>
          <w:lang w:val="uk-UA"/>
        </w:rPr>
        <w:t>бших</w:t>
      </w:r>
      <w:r w:rsidRPr="007915EC">
        <w:rPr>
          <w:rFonts w:ascii="Times New Roman" w:hAnsi="Times New Roman" w:cs="Times New Roman"/>
          <w:sz w:val="28"/>
          <w:szCs w:val="28"/>
          <w:lang w:val="uk-UA"/>
        </w:rPr>
        <w:t xml:space="preserve"> м</w:t>
      </w:r>
      <w:r w:rsidR="00B37A78"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 xml:space="preserve">язів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на розгиначі поясниці.</w:t>
      </w:r>
    </w:p>
    <w:p w:rsidR="00B37A78" w:rsidRPr="007915EC" w:rsidRDefault="00B37A78" w:rsidP="00B37A78">
      <w:p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Наші головні цілі:</w:t>
      </w:r>
    </w:p>
    <w:p w:rsidR="00B37A78" w:rsidRPr="007915EC" w:rsidRDefault="00B37A78" w:rsidP="00B37A78">
      <w:pPr>
        <w:pStyle w:val="a6"/>
        <w:numPr>
          <w:ilvl w:val="0"/>
          <w:numId w:val="4"/>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Зняти больовий синдром</w:t>
      </w:r>
    </w:p>
    <w:p w:rsidR="00B37A78" w:rsidRPr="007915EC" w:rsidRDefault="00B37A78" w:rsidP="00B37A78">
      <w:pPr>
        <w:pStyle w:val="a6"/>
        <w:numPr>
          <w:ilvl w:val="0"/>
          <w:numId w:val="4"/>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ращити обсяг руху суглоба</w:t>
      </w:r>
    </w:p>
    <w:p w:rsidR="00B37A78" w:rsidRPr="007915EC" w:rsidRDefault="00B37A78" w:rsidP="00B37A78">
      <w:pPr>
        <w:pStyle w:val="a6"/>
        <w:numPr>
          <w:ilvl w:val="0"/>
          <w:numId w:val="4"/>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ачати м’язи,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оточують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ульшовий суглоб</w:t>
      </w:r>
    </w:p>
    <w:p w:rsidR="00B37A78" w:rsidRPr="007915EC" w:rsidRDefault="00B37A78" w:rsidP="00B37A78">
      <w:pPr>
        <w:pStyle w:val="a6"/>
        <w:numPr>
          <w:ilvl w:val="0"/>
          <w:numId w:val="4"/>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ращити загальний стан пацієнта</w:t>
      </w:r>
    </w:p>
    <w:p w:rsidR="00B37A78" w:rsidRPr="007915EC" w:rsidRDefault="00B37A78" w:rsidP="00B37A7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Після повного обстеження, можемо почати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ладати програму фізичної реабілітації. В реабілітаційних центрах по типу того, в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ому проводилось дослідження в основному програма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ладається з вправ на 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омпресійних тренажерах (МТБ) за принципом Бубновсь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масажу, та фізіопроцедур, по типу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рефле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сотерапія, хіджама, міостимуляція, ізометричні вправи пасивно\а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тивно з хворим. При побудові програми треба особливо розуміти, що головне правило реабілітації, це не наш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одити пацієнту і не забувати про протипо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азання. Це відсутність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 з хворим унаслідо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його тяж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стану або відхилень психі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гострий період хвороби та його прогресуючий перебіг; наростання серцевої недостатності; синусова тахи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ардія (понад 100 ударів за 1 хв) і бради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ардія (менше, ніж 50 ударів за 1 хв); часті напади паро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сизмальної тахі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ардії або миготливої аритмії; 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страсистолія з частотою 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страсистол понад 1 : 10; негативна динамі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Г; атріовентри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улярна бло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ада II—Ш ст; артеріальна гіпертензія (понад 220/120 мм рт. ст.) на тлі задовільного стану хворого: артеріальна гіпотензія (менше ніж 90/50 мм рт. ст); часті гіпер - або гіпотензивні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ризи; загроза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ровотечі й тромбоемболії; анемія 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істю еритроцитів до 2,6—3 ·10¹² г /л, збільшення ШЗЕ понад 20—25 мм/год, лей</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оцитоз. </w:t>
      </w:r>
      <w:r w:rsidR="001F6EF3" w:rsidRPr="007915EC">
        <w:rPr>
          <w:rFonts w:ascii="Times New Roman" w:hAnsi="Times New Roman" w:cs="Times New Roman"/>
          <w:sz w:val="28"/>
          <w:szCs w:val="28"/>
          <w:lang w:val="uk-UA"/>
        </w:rPr>
        <w:t>Допустиме</w:t>
      </w:r>
      <w:r w:rsidRPr="007915EC">
        <w:rPr>
          <w:rFonts w:ascii="Times New Roman" w:hAnsi="Times New Roman" w:cs="Times New Roman"/>
          <w:sz w:val="28"/>
          <w:szCs w:val="28"/>
          <w:lang w:val="uk-UA"/>
        </w:rPr>
        <w:t xml:space="preserve">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ористання </w:t>
      </w:r>
      <w:r w:rsidR="001F6EF3" w:rsidRPr="007915EC">
        <w:rPr>
          <w:rFonts w:ascii="Times New Roman" w:hAnsi="Times New Roman" w:cs="Times New Roman"/>
          <w:sz w:val="28"/>
          <w:szCs w:val="28"/>
          <w:lang w:val="uk-UA"/>
        </w:rPr>
        <w:t>навантаження</w:t>
      </w:r>
      <w:r w:rsidRPr="007915EC">
        <w:rPr>
          <w:rFonts w:ascii="Times New Roman" w:hAnsi="Times New Roman" w:cs="Times New Roman"/>
          <w:sz w:val="28"/>
          <w:szCs w:val="28"/>
          <w:lang w:val="uk-UA"/>
        </w:rPr>
        <w:t xml:space="preserve"> місцевої дії, </w:t>
      </w:r>
      <w:r w:rsidR="001F6EF3" w:rsidRPr="007915EC">
        <w:rPr>
          <w:rFonts w:ascii="Times New Roman" w:hAnsi="Times New Roman" w:cs="Times New Roman"/>
          <w:sz w:val="28"/>
          <w:szCs w:val="28"/>
          <w:lang w:val="uk-UA"/>
        </w:rPr>
        <w:t>але втім</w:t>
      </w:r>
      <w:r w:rsidRPr="007915EC">
        <w:rPr>
          <w:rFonts w:ascii="Times New Roman" w:hAnsi="Times New Roman" w:cs="Times New Roman"/>
          <w:sz w:val="28"/>
          <w:szCs w:val="28"/>
          <w:lang w:val="uk-UA"/>
        </w:rPr>
        <w:t xml:space="preserve"> при цьому останні не </w:t>
      </w:r>
      <w:r w:rsidR="001F6EF3" w:rsidRPr="007915EC">
        <w:rPr>
          <w:rFonts w:ascii="Times New Roman" w:hAnsi="Times New Roman" w:cs="Times New Roman"/>
          <w:sz w:val="28"/>
          <w:szCs w:val="28"/>
          <w:lang w:val="uk-UA"/>
        </w:rPr>
        <w:t>мусять</w:t>
      </w:r>
      <w:r w:rsidRPr="007915EC">
        <w:rPr>
          <w:rFonts w:ascii="Times New Roman" w:hAnsi="Times New Roman" w:cs="Times New Roman"/>
          <w:sz w:val="28"/>
          <w:szCs w:val="28"/>
          <w:lang w:val="uk-UA"/>
        </w:rPr>
        <w:t xml:space="preserve"> спричинювати </w:t>
      </w:r>
      <w:r w:rsidR="001F6EF3" w:rsidRPr="007915EC">
        <w:rPr>
          <w:rFonts w:ascii="Times New Roman" w:hAnsi="Times New Roman" w:cs="Times New Roman"/>
          <w:sz w:val="28"/>
          <w:szCs w:val="28"/>
          <w:lang w:val="uk-UA"/>
        </w:rPr>
        <w:t>вели</w:t>
      </w:r>
      <w:r w:rsidR="00036393" w:rsidRPr="007915EC">
        <w:rPr>
          <w:rFonts w:ascii="Times New Roman" w:hAnsi="Times New Roman" w:cs="Times New Roman"/>
          <w:sz w:val="28"/>
          <w:szCs w:val="28"/>
          <w:lang w:val="uk-UA"/>
        </w:rPr>
        <w:t>к</w:t>
      </w:r>
      <w:r w:rsidR="001F6EF3" w:rsidRPr="007915EC">
        <w:rPr>
          <w:rFonts w:ascii="Times New Roman" w:hAnsi="Times New Roman" w:cs="Times New Roman"/>
          <w:sz w:val="28"/>
          <w:szCs w:val="28"/>
          <w:lang w:val="uk-UA"/>
        </w:rPr>
        <w:t>ого</w:t>
      </w:r>
      <w:r w:rsidRPr="007915EC">
        <w:rPr>
          <w:rFonts w:ascii="Times New Roman" w:hAnsi="Times New Roman" w:cs="Times New Roman"/>
          <w:sz w:val="28"/>
          <w:szCs w:val="28"/>
          <w:lang w:val="uk-UA"/>
        </w:rPr>
        <w:t xml:space="preserve">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ціонального напруження серцево-судинної та дихальної систем, посилення обміну речовин.</w:t>
      </w:r>
    </w:p>
    <w:p w:rsidR="00B37A78" w:rsidRPr="007915EC" w:rsidRDefault="00B37A78" w:rsidP="00B37A7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Отже</w:t>
      </w:r>
      <w:r w:rsidR="001F6EF3" w:rsidRPr="007915EC">
        <w:rPr>
          <w:rFonts w:ascii="Times New Roman" w:hAnsi="Times New Roman" w:cs="Times New Roman"/>
          <w:sz w:val="28"/>
          <w:szCs w:val="28"/>
          <w:lang w:val="uk-UA"/>
        </w:rPr>
        <w:t xml:space="preserve">,хворому з </w:t>
      </w:r>
      <w:r w:rsidR="00036393" w:rsidRPr="007915EC">
        <w:rPr>
          <w:rFonts w:ascii="Times New Roman" w:hAnsi="Times New Roman" w:cs="Times New Roman"/>
          <w:sz w:val="28"/>
          <w:szCs w:val="28"/>
          <w:lang w:val="uk-UA"/>
        </w:rPr>
        <w:t>к</w:t>
      </w:r>
      <w:r w:rsidR="001F6EF3"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1F6EF3" w:rsidRPr="007915EC">
        <w:rPr>
          <w:rFonts w:ascii="Times New Roman" w:hAnsi="Times New Roman" w:cs="Times New Roman"/>
          <w:sz w:val="28"/>
          <w:szCs w:val="28"/>
          <w:lang w:val="uk-UA"/>
        </w:rPr>
        <w:t>с артрозом 2-го степеню</w:t>
      </w:r>
      <w:r w:rsidRPr="007915EC">
        <w:rPr>
          <w:rFonts w:ascii="Times New Roman" w:hAnsi="Times New Roman" w:cs="Times New Roman"/>
          <w:sz w:val="28"/>
          <w:szCs w:val="28"/>
          <w:lang w:val="uk-UA"/>
        </w:rPr>
        <w:t xml:space="preserve"> ми можемо прописати вправи на про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ягодиць, але без ротаторних дій в суглобі, дозволяючи робити 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вперед або назад ногою. Дуже важливо давати вправу на розтяж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поясниці, що б зменшити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омпенсаторну дію.</w:t>
      </w:r>
    </w:p>
    <w:p w:rsidR="00B37A78" w:rsidRPr="007915EC" w:rsidRDefault="00B37A78" w:rsidP="00B37A78">
      <w:pPr>
        <w:spacing w:line="360" w:lineRule="auto"/>
        <w:ind w:left="-567" w:firstLine="567"/>
        <w:jc w:val="both"/>
        <w:rPr>
          <w:rFonts w:ascii="Times New Roman" w:hAnsi="Times New Roman" w:cs="Times New Roman"/>
          <w:sz w:val="28"/>
          <w:szCs w:val="28"/>
          <w:lang w:val="uk-UA"/>
        </w:rPr>
      </w:pPr>
    </w:p>
    <w:p w:rsidR="00B37A78" w:rsidRPr="007915EC" w:rsidRDefault="001F6EF3" w:rsidP="00134100">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inline distT="0" distB="0" distL="0" distR="0">
            <wp:extent cx="5936567" cy="4206240"/>
            <wp:effectExtent l="1905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F6EF3" w:rsidRPr="007915EC" w:rsidRDefault="001F6EF3" w:rsidP="001F6EF3">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 3.1. Алгорит методи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и с</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ладання програми реабілітації</w:t>
      </w:r>
    </w:p>
    <w:p w:rsidR="001F6EF3" w:rsidRPr="007915EC" w:rsidRDefault="001F6EF3" w:rsidP="001F6EF3">
      <w:pPr>
        <w:spacing w:line="360" w:lineRule="auto"/>
        <w:ind w:left="-567" w:firstLine="567"/>
        <w:jc w:val="both"/>
        <w:rPr>
          <w:rFonts w:ascii="Times New Roman" w:hAnsi="Times New Roman" w:cs="Times New Roman"/>
          <w:sz w:val="28"/>
          <w:szCs w:val="28"/>
          <w:lang w:val="uk-UA"/>
        </w:rPr>
      </w:pPr>
    </w:p>
    <w:p w:rsidR="001F6EF3" w:rsidRPr="007915EC" w:rsidRDefault="001F6EF3" w:rsidP="001F6EF3">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Фізичні вправи повинні бути невід’ємною частиною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кк</w:t>
      </w:r>
      <w:r w:rsidRPr="007915EC">
        <w:rPr>
          <w:rFonts w:ascii="Times New Roman" w:hAnsi="Times New Roman" w:cs="Times New Roman"/>
          <w:sz w:val="28"/>
          <w:szCs w:val="28"/>
          <w:lang w:val="uk-UA"/>
        </w:rPr>
        <w:t>артрозу 1-2 ступеня, 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доведено, що вони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тивні, лег</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у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онанні та безпечні.</w:t>
      </w:r>
    </w:p>
    <w:p w:rsidR="001F6EF3" w:rsidRPr="007915EC" w:rsidRDefault="001F6EF3" w:rsidP="001F6EF3">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 Всі члени мультидисциплінарної</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оманди </w:t>
      </w:r>
      <w:r w:rsidR="00E050F5"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E050F5" w:rsidRPr="007915EC">
        <w:rPr>
          <w:rFonts w:ascii="Times New Roman" w:hAnsi="Times New Roman" w:cs="Times New Roman"/>
          <w:sz w:val="28"/>
          <w:szCs w:val="28"/>
          <w:lang w:val="uk-UA"/>
        </w:rPr>
        <w:t xml:space="preserve">і відповідають за заохочення </w:t>
      </w:r>
      <w:r w:rsidRPr="007915EC">
        <w:rPr>
          <w:rFonts w:ascii="Times New Roman" w:hAnsi="Times New Roman" w:cs="Times New Roman"/>
          <w:sz w:val="28"/>
          <w:szCs w:val="28"/>
          <w:lang w:val="uk-UA"/>
        </w:rPr>
        <w:t xml:space="preserve"> пацієнта із АТСС</w:t>
      </w:r>
      <w:r w:rsidR="00E050F5" w:rsidRPr="007915EC">
        <w:rPr>
          <w:rFonts w:ascii="Times New Roman" w:hAnsi="Times New Roman" w:cs="Times New Roman"/>
          <w:sz w:val="28"/>
          <w:szCs w:val="28"/>
          <w:lang w:val="uk-UA"/>
        </w:rPr>
        <w:t xml:space="preserve"> застосовувати</w:t>
      </w:r>
      <w:r w:rsidRPr="007915EC">
        <w:rPr>
          <w:rFonts w:ascii="Times New Roman" w:hAnsi="Times New Roman" w:cs="Times New Roman"/>
          <w:sz w:val="28"/>
          <w:szCs w:val="28"/>
          <w:lang w:val="uk-UA"/>
        </w:rPr>
        <w:t xml:space="preserve"> фізичн</w:t>
      </w:r>
      <w:r w:rsidR="00E050F5"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 xml:space="preserve"> вправ</w:t>
      </w:r>
      <w:r w:rsidR="00E050F5" w:rsidRPr="007915EC">
        <w:rPr>
          <w:rFonts w:ascii="Times New Roman" w:hAnsi="Times New Roman" w:cs="Times New Roman"/>
          <w:sz w:val="28"/>
          <w:szCs w:val="28"/>
          <w:lang w:val="uk-UA"/>
        </w:rPr>
        <w:t>и</w:t>
      </w:r>
      <w:r w:rsidRPr="007915EC">
        <w:rPr>
          <w:rFonts w:ascii="Times New Roman" w:hAnsi="Times New Roman" w:cs="Times New Roman"/>
          <w:sz w:val="28"/>
          <w:szCs w:val="28"/>
          <w:lang w:val="uk-UA"/>
        </w:rPr>
        <w:t xml:space="preserve"> і повинні </w:t>
      </w:r>
      <w:r w:rsidR="00E050F5" w:rsidRPr="007915EC">
        <w:rPr>
          <w:rFonts w:ascii="Times New Roman" w:hAnsi="Times New Roman" w:cs="Times New Roman"/>
          <w:sz w:val="28"/>
          <w:szCs w:val="28"/>
          <w:lang w:val="uk-UA"/>
        </w:rPr>
        <w:t>перебувати</w:t>
      </w:r>
      <w:r w:rsidRPr="007915EC">
        <w:rPr>
          <w:rFonts w:ascii="Times New Roman" w:hAnsi="Times New Roman" w:cs="Times New Roman"/>
          <w:sz w:val="28"/>
          <w:szCs w:val="28"/>
          <w:lang w:val="uk-UA"/>
        </w:rPr>
        <w:t xml:space="preserve"> у тісній співпраці і взаємодії, не</w:t>
      </w:r>
      <w:r w:rsidR="00B90529" w:rsidRPr="007915EC">
        <w:rPr>
          <w:rFonts w:ascii="Times New Roman" w:hAnsi="Times New Roman" w:cs="Times New Roman"/>
          <w:sz w:val="28"/>
          <w:szCs w:val="28"/>
          <w:lang w:val="uk-UA"/>
        </w:rPr>
        <w:t xml:space="preserve">зважаючи на </w:t>
      </w:r>
      <w:r w:rsidRPr="007915EC">
        <w:rPr>
          <w:rFonts w:ascii="Times New Roman" w:hAnsi="Times New Roman" w:cs="Times New Roman"/>
          <w:sz w:val="28"/>
          <w:szCs w:val="28"/>
          <w:lang w:val="uk-UA"/>
        </w:rPr>
        <w:t>спеціалізаці</w:t>
      </w:r>
      <w:r w:rsidR="00B90529" w:rsidRPr="007915EC">
        <w:rPr>
          <w:rFonts w:ascii="Times New Roman" w:hAnsi="Times New Roman" w:cs="Times New Roman"/>
          <w:sz w:val="28"/>
          <w:szCs w:val="28"/>
          <w:lang w:val="uk-UA"/>
        </w:rPr>
        <w:t>ю</w:t>
      </w:r>
      <w:r w:rsidRPr="007915EC">
        <w:rPr>
          <w:rFonts w:ascii="Times New Roman" w:hAnsi="Times New Roman" w:cs="Times New Roman"/>
          <w:sz w:val="28"/>
          <w:szCs w:val="28"/>
          <w:lang w:val="uk-UA"/>
        </w:rPr>
        <w:t xml:space="preserve">. </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омпетентні медичні працівни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відповідають за встановлення та моніторинг фізичної 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тивності при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уванні</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 Най</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ращий спосіб заохотити щоденну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на цьому етапі — це мотиваційні співбесіди.</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Важливо регулярно оцінювати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ість і специфічні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 фізичної 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тивності (вплив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ардіореспіраторну, м'язову силу, гнуч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ість і нейромоторні</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lastRenderedPageBreak/>
        <w:t>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теристи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ожна область має бути оцінена за допомогою спеціальних інструментів тестування.</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При оцінці</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повних</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або</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відносних</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обмежень та протипо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азань</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омендується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віддавати</w:t>
      </w:r>
      <w:r w:rsidR="006B0D38">
        <w:rPr>
          <w:rFonts w:ascii="Times New Roman" w:hAnsi="Times New Roman" w:cs="Times New Roman"/>
          <w:sz w:val="28"/>
          <w:szCs w:val="28"/>
          <w:lang w:val="uk-UA"/>
        </w:rPr>
        <w:t xml:space="preserve"> перевагу к</w:t>
      </w:r>
      <w:r w:rsidRPr="007915EC">
        <w:rPr>
          <w:rFonts w:ascii="Times New Roman" w:hAnsi="Times New Roman" w:cs="Times New Roman"/>
          <w:sz w:val="28"/>
          <w:szCs w:val="28"/>
          <w:lang w:val="uk-UA"/>
        </w:rPr>
        <w:t>ритеріям, запропонованим у національних</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омендаціях ВООЗ що до пр</w:t>
      </w:r>
      <w:r w:rsidR="006B0D38">
        <w:rPr>
          <w:rFonts w:ascii="Times New Roman" w:hAnsi="Times New Roman" w:cs="Times New Roman"/>
          <w:sz w:val="28"/>
          <w:szCs w:val="28"/>
          <w:lang w:val="uk-UA"/>
        </w:rPr>
        <w:t>о</w:t>
      </w:r>
      <w:r w:rsidRPr="007915EC">
        <w:rPr>
          <w:rFonts w:ascii="Times New Roman" w:hAnsi="Times New Roman" w:cs="Times New Roman"/>
          <w:sz w:val="28"/>
          <w:szCs w:val="28"/>
          <w:lang w:val="uk-UA"/>
        </w:rPr>
        <w:t>типо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азань</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6. Вправи та рухова</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тивність</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мають бути спрямовані на досягнення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індивідуальних</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цілей шляхом регулярного оцінювання.</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7. 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омендується звернутися за допомогою до інстру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тора (фізіотерапевта) з реабілітації для подолання загальних недолі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та специфічних недуг. 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рім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онсультацій щодо правильності рухів, він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онтролює симптоми без допомоги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аря, інформує пацієнтів про хворобу, сприяє</w:t>
      </w:r>
      <w:r w:rsidR="003732DE" w:rsidRPr="007915EC">
        <w:rPr>
          <w:rFonts w:ascii="Times New Roman" w:hAnsi="Times New Roman" w:cs="Times New Roman"/>
          <w:sz w:val="28"/>
          <w:szCs w:val="28"/>
          <w:lang w:val="uk-UA"/>
        </w:rPr>
        <w:t xml:space="preserve"> зменшення</w:t>
      </w:r>
      <w:r w:rsidRPr="007915EC">
        <w:rPr>
          <w:rFonts w:ascii="Times New Roman" w:hAnsi="Times New Roman" w:cs="Times New Roman"/>
          <w:sz w:val="28"/>
          <w:szCs w:val="28"/>
          <w:lang w:val="uk-UA"/>
        </w:rPr>
        <w:t xml:space="preserve"> болі перед тренуванням та навич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 само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онтролю та соціальної адаптації.</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8. </w:t>
      </w:r>
      <w:r w:rsidR="003732DE" w:rsidRPr="007915EC">
        <w:rPr>
          <w:rFonts w:ascii="Times New Roman" w:hAnsi="Times New Roman" w:cs="Times New Roman"/>
          <w:sz w:val="28"/>
          <w:szCs w:val="28"/>
          <w:lang w:val="uk-UA"/>
        </w:rPr>
        <w:t>Адаптацію до фізичної а</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тивності доцільно в</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лючити до повної особистісної оцін</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и. Насправді, нау</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ові дослідження по</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азали, що я</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що сильний біль триває більше 24 годин, ре</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омендується зменшити фізичну а</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тивність після тренування. Адаптивні заходи визначаються</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особистим</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больовим</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бар’єром.</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9. </w:t>
      </w:r>
      <w:r w:rsidR="003732DE" w:rsidRPr="007915EC">
        <w:rPr>
          <w:rFonts w:ascii="Times New Roman" w:hAnsi="Times New Roman" w:cs="Times New Roman"/>
          <w:sz w:val="28"/>
          <w:szCs w:val="28"/>
          <w:lang w:val="uk-UA"/>
        </w:rPr>
        <w:t>Зміни в способі</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життя</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повинні бути невід'ємною</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частиною будь-я</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ого</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тренувального</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втручання.</w:t>
      </w:r>
    </w:p>
    <w:p w:rsidR="001F6EF3" w:rsidRPr="007915EC" w:rsidRDefault="001F6EF3"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10. </w:t>
      </w:r>
      <w:r w:rsidR="003732DE" w:rsidRPr="007915EC">
        <w:rPr>
          <w:rFonts w:ascii="Times New Roman" w:hAnsi="Times New Roman" w:cs="Times New Roman"/>
          <w:sz w:val="28"/>
          <w:szCs w:val="28"/>
          <w:lang w:val="uk-UA"/>
        </w:rPr>
        <w:t>Фізіотерапевт повинен розглянути весь спе</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 xml:space="preserve">тр можливих втручань (простих, ранніх, </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онтрольованих, персональних) та підтримувати фун</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ціонування пацієнта (телефонні дзвін</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и, візити додому, записи в щоденни</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у, веб-довідни</w:t>
      </w:r>
      <w:r w:rsidR="00036393"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и, наочні матеріали тощо).</w:t>
      </w:r>
    </w:p>
    <w:p w:rsidR="003732DE" w:rsidRPr="007915EC" w:rsidRDefault="00036393" w:rsidP="00654AE1">
      <w:pPr>
        <w:spacing w:line="360" w:lineRule="auto"/>
        <w:ind w:left="-567" w:firstLine="567"/>
        <w:jc w:val="both"/>
        <w:rPr>
          <w:lang w:val="uk-UA"/>
        </w:rPr>
      </w:pP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омпле</w:t>
      </w: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с ФР пацієнта</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має бути створений</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персоналізовано. Побудова</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індивідуальних (персональних) методів реабілітації</w:t>
      </w:r>
      <w:r w:rsidR="006B0D38">
        <w:rPr>
          <w:rFonts w:ascii="Times New Roman" w:hAnsi="Times New Roman" w:cs="Times New Roman"/>
          <w:sz w:val="28"/>
          <w:szCs w:val="28"/>
          <w:lang w:val="uk-UA"/>
        </w:rPr>
        <w:t xml:space="preserve"> </w:t>
      </w:r>
      <w:r w:rsidR="003732DE" w:rsidRPr="007915EC">
        <w:rPr>
          <w:rFonts w:ascii="Times New Roman" w:hAnsi="Times New Roman" w:cs="Times New Roman"/>
          <w:sz w:val="28"/>
          <w:szCs w:val="28"/>
          <w:lang w:val="uk-UA"/>
        </w:rPr>
        <w:t>базується на та</w:t>
      </w: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их основних принципах:</w:t>
      </w:r>
    </w:p>
    <w:p w:rsidR="003732DE" w:rsidRPr="007915EC" w:rsidRDefault="00036393"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омпле</w:t>
      </w: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сний підхід до оцін</w:t>
      </w: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 xml:space="preserve">и стану здоров’я пацієнта з урахуванням особливостей артрозу </w:t>
      </w:r>
      <w:r w:rsidRPr="007915EC">
        <w:rPr>
          <w:rFonts w:ascii="Times New Roman" w:hAnsi="Times New Roman" w:cs="Times New Roman"/>
          <w:sz w:val="28"/>
          <w:szCs w:val="28"/>
          <w:lang w:val="uk-UA"/>
        </w:rPr>
        <w:t>к</w:t>
      </w:r>
      <w:r w:rsidR="003732DE" w:rsidRPr="007915EC">
        <w:rPr>
          <w:rFonts w:ascii="Times New Roman" w:hAnsi="Times New Roman" w:cs="Times New Roman"/>
          <w:sz w:val="28"/>
          <w:szCs w:val="28"/>
          <w:lang w:val="uk-UA"/>
        </w:rPr>
        <w:t>ульшового суглобу;</w:t>
      </w:r>
    </w:p>
    <w:p w:rsidR="00A356FD"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 xml:space="preserve"> обов'яз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ове врахування патогенетичних 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лінічних особливостей пацієнта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 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та фізичної підготов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p>
    <w:p w:rsidR="003732DE"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визначення цілей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ування та реабілітації для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ретного пацієнта та прогнозування результатів;</w:t>
      </w:r>
    </w:p>
    <w:p w:rsidR="003732DE"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планування </w:t>
      </w:r>
      <w:r w:rsidR="00FC04BF" w:rsidRPr="007915EC">
        <w:rPr>
          <w:rFonts w:ascii="Times New Roman" w:hAnsi="Times New Roman" w:cs="Times New Roman"/>
          <w:sz w:val="28"/>
          <w:szCs w:val="28"/>
          <w:lang w:val="uk-UA"/>
        </w:rPr>
        <w:t>тренувань</w:t>
      </w:r>
      <w:r w:rsidRPr="007915EC">
        <w:rPr>
          <w:rFonts w:ascii="Times New Roman" w:hAnsi="Times New Roman" w:cs="Times New Roman"/>
          <w:sz w:val="28"/>
          <w:szCs w:val="28"/>
          <w:lang w:val="uk-UA"/>
        </w:rPr>
        <w:t>, спеціальні вправи для відновлення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цій опорно-рухового апарату;</w:t>
      </w:r>
    </w:p>
    <w:p w:rsidR="003732DE"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змістовне поєднання фізичних вправ </w:t>
      </w:r>
      <w:r w:rsidR="00FC04BF" w:rsidRPr="007915EC">
        <w:rPr>
          <w:rFonts w:ascii="Times New Roman" w:hAnsi="Times New Roman" w:cs="Times New Roman"/>
          <w:sz w:val="28"/>
          <w:szCs w:val="28"/>
          <w:lang w:val="uk-UA"/>
        </w:rPr>
        <w:t>опорно рухового апарату</w:t>
      </w:r>
      <w:r w:rsidRPr="007915EC">
        <w:rPr>
          <w:rFonts w:ascii="Times New Roman" w:hAnsi="Times New Roman" w:cs="Times New Roman"/>
          <w:sz w:val="28"/>
          <w:szCs w:val="28"/>
          <w:lang w:val="uk-UA"/>
        </w:rPr>
        <w:t xml:space="preserve"> з фізичними вправами </w:t>
      </w:r>
      <w:r w:rsidR="00FC04BF" w:rsidRPr="007915EC">
        <w:rPr>
          <w:rFonts w:ascii="Times New Roman" w:hAnsi="Times New Roman" w:cs="Times New Roman"/>
          <w:sz w:val="28"/>
          <w:szCs w:val="28"/>
          <w:lang w:val="uk-UA"/>
        </w:rPr>
        <w:t xml:space="preserve">на </w:t>
      </w:r>
      <w:r w:rsidRPr="007915EC">
        <w:rPr>
          <w:rFonts w:ascii="Times New Roman" w:hAnsi="Times New Roman" w:cs="Times New Roman"/>
          <w:sz w:val="28"/>
          <w:szCs w:val="28"/>
          <w:lang w:val="uk-UA"/>
        </w:rPr>
        <w:t xml:space="preserve">підвищення працездатності </w:t>
      </w:r>
      <w:r w:rsidR="00FC04BF" w:rsidRPr="007915EC">
        <w:rPr>
          <w:rFonts w:ascii="Times New Roman" w:hAnsi="Times New Roman" w:cs="Times New Roman"/>
          <w:sz w:val="28"/>
          <w:szCs w:val="28"/>
          <w:lang w:val="uk-UA"/>
        </w:rPr>
        <w:t>пацієнта в цілому</w:t>
      </w:r>
      <w:r w:rsidRPr="007915EC">
        <w:rPr>
          <w:rFonts w:ascii="Times New Roman" w:hAnsi="Times New Roman" w:cs="Times New Roman"/>
          <w:sz w:val="28"/>
          <w:szCs w:val="28"/>
          <w:lang w:val="uk-UA"/>
        </w:rPr>
        <w:t>;</w:t>
      </w:r>
    </w:p>
    <w:p w:rsidR="003732DE"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онання запланованих програм;</w:t>
      </w:r>
    </w:p>
    <w:p w:rsidR="003732DE" w:rsidRPr="007915EC" w:rsidRDefault="003732DE"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безперервний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онтроль фізіотерапевта;</w:t>
      </w:r>
    </w:p>
    <w:p w:rsidR="003732DE" w:rsidRPr="007915EC" w:rsidRDefault="00FC04BF" w:rsidP="00654AE1">
      <w:pPr>
        <w:pStyle w:val="a6"/>
        <w:numPr>
          <w:ilvl w:val="0"/>
          <w:numId w:val="5"/>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w:t>
      </w:r>
      <w:r w:rsidR="003732DE" w:rsidRPr="007915EC">
        <w:rPr>
          <w:rFonts w:ascii="Times New Roman" w:hAnsi="Times New Roman" w:cs="Times New Roman"/>
          <w:sz w:val="28"/>
          <w:szCs w:val="28"/>
          <w:lang w:val="uk-UA"/>
        </w:rPr>
        <w:t xml:space="preserve">ри необхідності перегляд програми </w:t>
      </w:r>
      <w:r w:rsidRPr="007915EC">
        <w:rPr>
          <w:rFonts w:ascii="Times New Roman" w:hAnsi="Times New Roman" w:cs="Times New Roman"/>
          <w:sz w:val="28"/>
          <w:szCs w:val="28"/>
          <w:lang w:val="uk-UA"/>
        </w:rPr>
        <w:t>реабілітації</w:t>
      </w:r>
    </w:p>
    <w:p w:rsidR="007F5F75" w:rsidRPr="007915EC" w:rsidRDefault="00FC04BF" w:rsidP="00FC04BF">
      <w:pPr>
        <w:rPr>
          <w:rFonts w:ascii="Times New Roman" w:hAnsi="Times New Roman" w:cs="Times New Roman"/>
          <w:sz w:val="28"/>
          <w:szCs w:val="28"/>
          <w:lang w:val="uk-UA"/>
        </w:rPr>
      </w:pPr>
      <w:r w:rsidRPr="007915EC">
        <w:rPr>
          <w:rFonts w:ascii="Times New Roman" w:hAnsi="Times New Roman" w:cs="Times New Roman"/>
          <w:sz w:val="28"/>
          <w:szCs w:val="28"/>
          <w:lang w:val="uk-UA"/>
        </w:rPr>
        <w:br w:type="page"/>
      </w:r>
    </w:p>
    <w:p w:rsidR="007F5F75" w:rsidRPr="007915EC" w:rsidRDefault="007F5F75" w:rsidP="007F5F75">
      <w:pPr>
        <w:pStyle w:val="ac"/>
        <w:shd w:val="clear" w:color="auto" w:fill="FFFFFF"/>
        <w:spacing w:before="0" w:beforeAutospacing="0" w:after="0" w:afterAutospacing="0" w:line="360" w:lineRule="auto"/>
        <w:ind w:firstLine="567"/>
        <w:jc w:val="both"/>
        <w:rPr>
          <w:sz w:val="28"/>
          <w:szCs w:val="28"/>
          <w:lang w:val="uk-UA"/>
        </w:rPr>
      </w:pPr>
    </w:p>
    <w:p w:rsidR="007F5F75" w:rsidRPr="007915EC" w:rsidRDefault="00FC04BF" w:rsidP="007F5F75">
      <w:pPr>
        <w:pStyle w:val="ac"/>
        <w:shd w:val="clear" w:color="auto" w:fill="FFFFFF"/>
        <w:spacing w:before="0" w:beforeAutospacing="0" w:after="0" w:afterAutospacing="0" w:line="360" w:lineRule="auto"/>
        <w:ind w:firstLine="567"/>
        <w:jc w:val="both"/>
        <w:rPr>
          <w:color w:val="000000" w:themeColor="text1"/>
          <w:sz w:val="28"/>
          <w:szCs w:val="28"/>
          <w:lang w:val="uk-UA"/>
        </w:rPr>
      </w:pPr>
      <w:r w:rsidRPr="007915EC">
        <w:rPr>
          <w:color w:val="000000" w:themeColor="text1"/>
          <w:sz w:val="28"/>
          <w:szCs w:val="28"/>
          <w:lang w:val="uk-UA"/>
        </w:rPr>
        <w:t xml:space="preserve">3.2. Програма реабілітації хворого на </w:t>
      </w:r>
      <w:r w:rsidR="00036393" w:rsidRPr="007915EC">
        <w:rPr>
          <w:color w:val="000000" w:themeColor="text1"/>
          <w:sz w:val="28"/>
          <w:szCs w:val="28"/>
          <w:lang w:val="uk-UA"/>
        </w:rPr>
        <w:t>к</w:t>
      </w:r>
      <w:r w:rsidRPr="007915EC">
        <w:rPr>
          <w:color w:val="000000" w:themeColor="text1"/>
          <w:sz w:val="28"/>
          <w:szCs w:val="28"/>
          <w:lang w:val="uk-UA"/>
        </w:rPr>
        <w:t>о</w:t>
      </w:r>
      <w:r w:rsidR="00036393" w:rsidRPr="007915EC">
        <w:rPr>
          <w:color w:val="000000" w:themeColor="text1"/>
          <w:sz w:val="28"/>
          <w:szCs w:val="28"/>
          <w:lang w:val="uk-UA"/>
        </w:rPr>
        <w:t>к</w:t>
      </w:r>
      <w:r w:rsidRPr="007915EC">
        <w:rPr>
          <w:color w:val="000000" w:themeColor="text1"/>
          <w:sz w:val="28"/>
          <w:szCs w:val="28"/>
          <w:lang w:val="uk-UA"/>
        </w:rPr>
        <w:t>с артроз 2-го ступеня</w:t>
      </w:r>
    </w:p>
    <w:p w:rsidR="001D6105" w:rsidRPr="007915EC" w:rsidRDefault="00FC04BF" w:rsidP="001D6105">
      <w:pPr>
        <w:pStyle w:val="a6"/>
        <w:spacing w:after="0" w:line="360" w:lineRule="auto"/>
        <w:ind w:left="-567" w:firstLine="567"/>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posOffset>-178435</wp:posOffset>
            </wp:positionH>
            <wp:positionV relativeFrom="paragraph">
              <wp:posOffset>61595</wp:posOffset>
            </wp:positionV>
            <wp:extent cx="5867400" cy="8242300"/>
            <wp:effectExtent l="1905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867400" cy="8242300"/>
                    </a:xfrm>
                    <a:prstGeom prst="rect">
                      <a:avLst/>
                    </a:prstGeom>
                    <a:noFill/>
                    <a:ln>
                      <a:noFill/>
                      <a:prstDash/>
                    </a:ln>
                  </pic:spPr>
                </pic:pic>
              </a:graphicData>
            </a:graphic>
          </wp:anchor>
        </w:drawing>
      </w:r>
    </w:p>
    <w:p w:rsidR="001D6105" w:rsidRPr="007915EC" w:rsidRDefault="001D6105"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1D6105">
      <w:pPr>
        <w:rPr>
          <w:rFonts w:ascii="Times New Roman" w:hAnsi="Times New Roman" w:cs="Times New Roman"/>
          <w:sz w:val="28"/>
          <w:szCs w:val="28"/>
          <w:lang w:val="uk-UA"/>
        </w:rPr>
      </w:pPr>
    </w:p>
    <w:p w:rsidR="00FC04BF" w:rsidRPr="007915EC" w:rsidRDefault="00FC04BF" w:rsidP="00FC04BF">
      <w:pPr>
        <w:ind w:hanging="851"/>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Табл. 3.1 бло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 схема програми реабілітації при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с артрозі</w:t>
      </w:r>
    </w:p>
    <w:p w:rsidR="00A610FB" w:rsidRPr="007915EC" w:rsidRDefault="00FC04BF" w:rsidP="00A610F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до центру часто звертаються пацієнти 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 артрозом, різного ступеню, програма реабілітації на перших двох достатньо схожа, тому вони об’єднані. 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артрозі 3 ступеню вже зовсім інша реабілітація. Тому в таблиці вище наведено при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лад дозування програми реабілітації у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артроз</w:t>
      </w:r>
      <w:r w:rsidR="00515B89" w:rsidRPr="007915EC">
        <w:rPr>
          <w:rFonts w:ascii="Times New Roman" w:hAnsi="Times New Roman" w:cs="Times New Roman"/>
          <w:sz w:val="28"/>
          <w:szCs w:val="28"/>
          <w:lang w:val="uk-UA"/>
        </w:rPr>
        <w:t>. Наведено бло</w:t>
      </w:r>
      <w:r w:rsidR="00036393" w:rsidRPr="007915EC">
        <w:rPr>
          <w:rFonts w:ascii="Times New Roman" w:hAnsi="Times New Roman" w:cs="Times New Roman"/>
          <w:sz w:val="28"/>
          <w:szCs w:val="28"/>
          <w:lang w:val="uk-UA"/>
        </w:rPr>
        <w:t>к</w:t>
      </w:r>
      <w:r w:rsidR="00515B89" w:rsidRPr="007915EC">
        <w:rPr>
          <w:rFonts w:ascii="Times New Roman" w:hAnsi="Times New Roman" w:cs="Times New Roman"/>
          <w:sz w:val="28"/>
          <w:szCs w:val="28"/>
          <w:lang w:val="uk-UA"/>
        </w:rPr>
        <w:t xml:space="preserve"> схему фізичної реабілітацію, я</w:t>
      </w:r>
      <w:r w:rsidR="00036393" w:rsidRPr="007915EC">
        <w:rPr>
          <w:rFonts w:ascii="Times New Roman" w:hAnsi="Times New Roman" w:cs="Times New Roman"/>
          <w:sz w:val="28"/>
          <w:szCs w:val="28"/>
          <w:lang w:val="uk-UA"/>
        </w:rPr>
        <w:t>к</w:t>
      </w:r>
      <w:r w:rsidR="00515B89" w:rsidRPr="007915EC">
        <w:rPr>
          <w:rFonts w:ascii="Times New Roman" w:hAnsi="Times New Roman" w:cs="Times New Roman"/>
          <w:sz w:val="28"/>
          <w:szCs w:val="28"/>
          <w:lang w:val="uk-UA"/>
        </w:rPr>
        <w:t>у буде детально роз</w:t>
      </w:r>
      <w:r w:rsidR="00036393" w:rsidRPr="007915EC">
        <w:rPr>
          <w:rFonts w:ascii="Times New Roman" w:hAnsi="Times New Roman" w:cs="Times New Roman"/>
          <w:sz w:val="28"/>
          <w:szCs w:val="28"/>
          <w:lang w:val="uk-UA"/>
        </w:rPr>
        <w:t>к</w:t>
      </w:r>
      <w:r w:rsidR="00515B89" w:rsidRPr="007915EC">
        <w:rPr>
          <w:rFonts w:ascii="Times New Roman" w:hAnsi="Times New Roman" w:cs="Times New Roman"/>
          <w:sz w:val="28"/>
          <w:szCs w:val="28"/>
          <w:lang w:val="uk-UA"/>
        </w:rPr>
        <w:t>рито в розділі 3</w:t>
      </w:r>
    </w:p>
    <w:p w:rsidR="00A81D14" w:rsidRPr="007915EC" w:rsidRDefault="00A81D14" w:rsidP="00A81D14">
      <w:pPr>
        <w:rPr>
          <w:rFonts w:ascii="Times New Roman" w:hAnsi="Times New Roman" w:cs="Times New Roman"/>
          <w:sz w:val="144"/>
          <w:szCs w:val="144"/>
          <w:lang w:val="uk-UA"/>
        </w:rPr>
      </w:pPr>
    </w:p>
    <w:p w:rsidR="00515B89" w:rsidRPr="007915EC" w:rsidRDefault="00515B89">
      <w:pPr>
        <w:rPr>
          <w:rFonts w:ascii="Times New Roman" w:hAnsi="Times New Roman" w:cs="Times New Roman"/>
          <w:sz w:val="144"/>
          <w:szCs w:val="144"/>
          <w:lang w:val="uk-UA"/>
        </w:rPr>
      </w:pPr>
    </w:p>
    <w:p w:rsidR="00515B89" w:rsidRPr="007915EC" w:rsidRDefault="00515B89">
      <w:pPr>
        <w:rPr>
          <w:rFonts w:ascii="Times New Roman" w:hAnsi="Times New Roman" w:cs="Times New Roman"/>
          <w:sz w:val="144"/>
          <w:szCs w:val="144"/>
          <w:lang w:val="uk-UA"/>
        </w:rPr>
      </w:pPr>
    </w:p>
    <w:p w:rsidR="00515B89" w:rsidRPr="007915EC" w:rsidRDefault="00515B89">
      <w:pPr>
        <w:rPr>
          <w:rFonts w:ascii="Times New Roman" w:hAnsi="Times New Roman" w:cs="Times New Roman"/>
          <w:sz w:val="144"/>
          <w:szCs w:val="144"/>
          <w:lang w:val="uk-UA"/>
        </w:rPr>
      </w:pPr>
    </w:p>
    <w:p w:rsidR="00515B89" w:rsidRPr="007915EC" w:rsidRDefault="00515B89">
      <w:pPr>
        <w:rPr>
          <w:rFonts w:ascii="Times New Roman" w:hAnsi="Times New Roman" w:cs="Times New Roman"/>
          <w:sz w:val="144"/>
          <w:szCs w:val="144"/>
          <w:lang w:val="uk-UA"/>
        </w:rPr>
      </w:pPr>
    </w:p>
    <w:p w:rsidR="00515B89" w:rsidRPr="007915EC" w:rsidRDefault="00515B89">
      <w:pPr>
        <w:rPr>
          <w:rFonts w:ascii="Times New Roman" w:hAnsi="Times New Roman" w:cs="Times New Roman"/>
          <w:lang w:val="uk-UA"/>
        </w:rPr>
      </w:pPr>
    </w:p>
    <w:p w:rsidR="00515B89" w:rsidRPr="007915EC" w:rsidRDefault="00515B89">
      <w:pPr>
        <w:rPr>
          <w:rFonts w:ascii="Times New Roman" w:hAnsi="Times New Roman" w:cs="Times New Roman"/>
          <w:lang w:val="uk-UA"/>
        </w:rPr>
      </w:pPr>
    </w:p>
    <w:p w:rsidR="00515B89" w:rsidRPr="007915EC" w:rsidRDefault="004B3DA2">
      <w:pPr>
        <w:rPr>
          <w:rFonts w:ascii="Times New Roman" w:hAnsi="Times New Roman" w:cs="Times New Roman"/>
          <w:sz w:val="28"/>
          <w:szCs w:val="28"/>
          <w:lang w:val="uk-UA"/>
        </w:rPr>
      </w:pPr>
      <w:r w:rsidRPr="004B3DA2">
        <w:rPr>
          <w:rFonts w:ascii="Times New Roman" w:hAnsi="Times New Roman" w:cs="Times New Roman"/>
          <w:noProof/>
          <w:sz w:val="144"/>
          <w:szCs w:val="144"/>
          <w:lang w:val="uk-UA" w:eastAsia="ru-RU"/>
        </w:rPr>
        <w:lastRenderedPageBreak/>
        <w:pict>
          <v:roundrect id="_x0000_s1116" style="position:absolute;margin-left:155.45pt;margin-top:501.75pt;width:265.5pt;height:70pt;z-index:251683840" arcsize="10923f">
            <v:textbox>
              <w:txbxContent>
                <w:p w:rsidR="00EF60EB" w:rsidRPr="00A610FB" w:rsidRDefault="00EF60EB">
                  <w:pPr>
                    <w:rPr>
                      <w:rFonts w:ascii="Times New Roman" w:hAnsi="Times New Roman" w:cs="Times New Roman"/>
                      <w:lang w:val="uk-UA"/>
                    </w:rPr>
                  </w:pPr>
                  <w:r>
                    <w:rPr>
                      <w:rFonts w:ascii="Times New Roman" w:hAnsi="Times New Roman" w:cs="Times New Roman"/>
                      <w:lang w:val="uk-UA"/>
                    </w:rPr>
                    <w:t>Застосуються як основні і допоміжні методи фізичної терапії впродовж всієї програми фізичної реабілітації</w:t>
                  </w:r>
                </w:p>
              </w:txbxContent>
            </v:textbox>
          </v:roundrect>
        </w:pict>
      </w:r>
      <w:r w:rsidRPr="004B3DA2">
        <w:rPr>
          <w:rFonts w:ascii="Times New Roman" w:hAnsi="Times New Roman" w:cs="Times New Roman"/>
          <w:noProof/>
          <w:sz w:val="144"/>
          <w:szCs w:val="144"/>
          <w:lang w:val="uk-UA" w:eastAsia="ru-RU"/>
        </w:rPr>
        <w:pict>
          <v:roundrect id="_x0000_s1115" style="position:absolute;margin-left:155.45pt;margin-top:372.75pt;width:265.5pt;height:124pt;z-index:251682816" arcsize="10923f">
            <v:textbox>
              <w:txbxContent>
                <w:p w:rsidR="00EF60EB" w:rsidRPr="00515B89" w:rsidRDefault="00EF60EB" w:rsidP="00A610FB">
                  <w:pPr>
                    <w:spacing w:line="240" w:lineRule="auto"/>
                    <w:rPr>
                      <w:rFonts w:ascii="Times New Roman" w:hAnsi="Times New Roman" w:cs="Times New Roman"/>
                      <w:lang w:val="uk-UA"/>
                    </w:rPr>
                  </w:pPr>
                  <w:r w:rsidRPr="00515B89">
                    <w:rPr>
                      <w:rFonts w:ascii="Times New Roman" w:hAnsi="Times New Roman" w:cs="Times New Roman"/>
                      <w:lang w:val="uk-UA"/>
                    </w:rPr>
                    <w:t>Процедури робляться 2-3 рази на тиждень, чергуючи</w:t>
                  </w:r>
                </w:p>
                <w:p w:rsidR="00EF60EB" w:rsidRPr="00515B89" w:rsidRDefault="00EF60EB" w:rsidP="00A610FB">
                  <w:pPr>
                    <w:spacing w:line="240" w:lineRule="auto"/>
                    <w:rPr>
                      <w:rFonts w:ascii="Times New Roman" w:hAnsi="Times New Roman" w:cs="Times New Roman"/>
                      <w:lang w:val="uk-UA"/>
                    </w:rPr>
                  </w:pPr>
                  <w:r w:rsidRPr="00515B89">
                    <w:rPr>
                      <w:rFonts w:ascii="Times New Roman" w:hAnsi="Times New Roman" w:cs="Times New Roman"/>
                      <w:lang w:val="uk-UA"/>
                    </w:rPr>
                    <w:t>- магнітотерапія</w:t>
                  </w:r>
                </w:p>
                <w:p w:rsidR="00EF60EB" w:rsidRPr="00515B89" w:rsidRDefault="00EF60EB" w:rsidP="00A610FB">
                  <w:pPr>
                    <w:spacing w:line="240" w:lineRule="auto"/>
                    <w:rPr>
                      <w:rFonts w:ascii="Times New Roman" w:hAnsi="Times New Roman" w:cs="Times New Roman"/>
                      <w:lang w:val="uk-UA"/>
                    </w:rPr>
                  </w:pPr>
                  <w:r w:rsidRPr="00515B89">
                    <w:rPr>
                      <w:rFonts w:ascii="Times New Roman" w:hAnsi="Times New Roman" w:cs="Times New Roman"/>
                      <w:lang w:val="uk-UA"/>
                    </w:rPr>
                    <w:t>- лазеротерапія</w:t>
                  </w:r>
                </w:p>
                <w:p w:rsidR="00EF60EB" w:rsidRPr="00515B89" w:rsidRDefault="00EF60EB" w:rsidP="00A610FB">
                  <w:pPr>
                    <w:spacing w:line="240" w:lineRule="auto"/>
                    <w:rPr>
                      <w:rFonts w:ascii="Times New Roman" w:hAnsi="Times New Roman" w:cs="Times New Roman"/>
                      <w:lang w:val="uk-UA"/>
                    </w:rPr>
                  </w:pPr>
                  <w:r w:rsidRPr="00515B89">
                    <w:rPr>
                      <w:rFonts w:ascii="Times New Roman" w:hAnsi="Times New Roman" w:cs="Times New Roman"/>
                      <w:lang w:val="uk-UA"/>
                    </w:rPr>
                    <w:t>- еле</w:t>
                  </w:r>
                  <w:r>
                    <w:rPr>
                      <w:rFonts w:ascii="Times New Roman" w:hAnsi="Times New Roman" w:cs="Times New Roman"/>
                      <w:lang w:val="uk-UA"/>
                    </w:rPr>
                    <w:t>к</w:t>
                  </w:r>
                  <w:r w:rsidRPr="00515B89">
                    <w:rPr>
                      <w:rFonts w:ascii="Times New Roman" w:hAnsi="Times New Roman" w:cs="Times New Roman"/>
                      <w:lang w:val="uk-UA"/>
                    </w:rPr>
                    <w:t>трофорез</w:t>
                  </w:r>
                </w:p>
                <w:p w:rsidR="00EF60EB" w:rsidRDefault="00EF60EB">
                  <w:pPr>
                    <w:rPr>
                      <w:rFonts w:ascii="Times New Roman" w:hAnsi="Times New Roman" w:cs="Times New Roman"/>
                      <w:lang w:val="uk-UA"/>
                    </w:rPr>
                  </w:pPr>
                </w:p>
                <w:p w:rsidR="00EF60EB" w:rsidRPr="00A610FB" w:rsidRDefault="00EF60EB">
                  <w:pPr>
                    <w:rPr>
                      <w:rFonts w:ascii="Times New Roman" w:hAnsi="Times New Roman" w:cs="Times New Roman"/>
                      <w:lang w:val="uk-UA"/>
                    </w:rPr>
                  </w:pPr>
                </w:p>
              </w:txbxContent>
            </v:textbox>
          </v:roundrect>
        </w:pict>
      </w:r>
      <w:r w:rsidRPr="004B3DA2">
        <w:rPr>
          <w:rFonts w:ascii="Times New Roman" w:hAnsi="Times New Roman" w:cs="Times New Roman"/>
          <w:noProof/>
          <w:sz w:val="144"/>
          <w:szCs w:val="144"/>
          <w:lang w:val="uk-UA" w:eastAsia="ru-RU"/>
        </w:rPr>
        <w:pict>
          <v:roundrect id="_x0000_s1114" style="position:absolute;margin-left:155.45pt;margin-top:278.25pt;width:265.5pt;height:70pt;z-index:251681792" arcsize="10923f">
            <v:textbox>
              <w:txbxContent>
                <w:p w:rsidR="00EF60EB" w:rsidRPr="00A610FB" w:rsidRDefault="00EF60EB">
                  <w:pPr>
                    <w:rPr>
                      <w:rFonts w:ascii="Times New Roman" w:hAnsi="Times New Roman" w:cs="Times New Roman"/>
                      <w:lang w:val="uk-UA"/>
                    </w:rPr>
                  </w:pPr>
                  <w:r>
                    <w:rPr>
                      <w:rFonts w:ascii="Times New Roman" w:hAnsi="Times New Roman" w:cs="Times New Roman"/>
                      <w:lang w:val="uk-UA"/>
                    </w:rPr>
                    <w:t>Проводиться раз в тиждень, для розслаблення нервової системи, припрацювання тригерів, можна додавати до голок знеболюючі препарати по прописанню лікаря</w:t>
                  </w:r>
                </w:p>
              </w:txbxContent>
            </v:textbox>
          </v:roundrect>
        </w:pict>
      </w:r>
      <w:r w:rsidRPr="004B3DA2">
        <w:rPr>
          <w:rFonts w:ascii="Times New Roman" w:hAnsi="Times New Roman" w:cs="Times New Roman"/>
          <w:noProof/>
          <w:sz w:val="144"/>
          <w:szCs w:val="144"/>
          <w:lang w:val="uk-UA" w:eastAsia="ru-RU"/>
        </w:rPr>
        <w:pict>
          <v:roundrect id="_x0000_s1113" style="position:absolute;margin-left:152.95pt;margin-top:178.75pt;width:265.5pt;height:70pt;z-index:251680768" arcsize="10923f">
            <v:textbox>
              <w:txbxContent>
                <w:p w:rsidR="00EF60EB" w:rsidRPr="00A610FB" w:rsidRDefault="00EF60EB">
                  <w:pPr>
                    <w:rPr>
                      <w:rFonts w:ascii="Times New Roman" w:hAnsi="Times New Roman" w:cs="Times New Roman"/>
                      <w:lang w:val="uk-UA"/>
                    </w:rPr>
                  </w:pPr>
                  <w:r>
                    <w:rPr>
                      <w:rFonts w:ascii="Times New Roman" w:hAnsi="Times New Roman" w:cs="Times New Roman"/>
                      <w:lang w:val="uk-UA"/>
                    </w:rPr>
                    <w:t>Проводити один раз на тиждень, чергувати аплікації кульшовий суглоб, поясниця, сідниці. Не накладати більше ніж на 5 днів</w:t>
                  </w:r>
                </w:p>
              </w:txbxContent>
            </v:textbox>
          </v:roundrect>
        </w:pict>
      </w:r>
      <w:r w:rsidRPr="004B3DA2">
        <w:rPr>
          <w:rFonts w:ascii="Times New Roman" w:hAnsi="Times New Roman" w:cs="Times New Roman"/>
          <w:noProof/>
          <w:sz w:val="144"/>
          <w:szCs w:val="144"/>
          <w:lang w:val="uk-UA" w:eastAsia="ru-RU"/>
        </w:rPr>
        <w:pict>
          <v:roundrect id="_x0000_s1112" style="position:absolute;margin-left:152.95pt;margin-top:83.75pt;width:265.5pt;height:70pt;z-index:251679744" arcsize="10923f">
            <v:textbox>
              <w:txbxContent>
                <w:p w:rsidR="00EF60EB" w:rsidRPr="00EB3A81" w:rsidRDefault="00EF60EB" w:rsidP="00EB3A81">
                  <w:pPr>
                    <w:spacing w:line="240" w:lineRule="auto"/>
                    <w:rPr>
                      <w:rFonts w:ascii="Times New Roman" w:hAnsi="Times New Roman" w:cs="Times New Roman"/>
                      <w:lang w:val="uk-UA"/>
                    </w:rPr>
                  </w:pPr>
                  <w:r>
                    <w:rPr>
                      <w:rFonts w:ascii="Times New Roman" w:hAnsi="Times New Roman" w:cs="Times New Roman"/>
                      <w:lang w:val="uk-UA"/>
                    </w:rPr>
                    <w:t>Класичний масаж, баночний масаж, самомасаж, як і на ранньому періоді так і впродовж 12 місяців масаж показаний, бажано не більше 2 разів на тиждень що б не перенавантажувати організм</w:t>
                  </w:r>
                </w:p>
              </w:txbxContent>
            </v:textbox>
          </v:roundrect>
        </w:pict>
      </w:r>
      <w:r w:rsidRPr="004B3DA2">
        <w:rPr>
          <w:rFonts w:ascii="Times New Roman" w:hAnsi="Times New Roman" w:cs="Times New Roman"/>
          <w:noProof/>
          <w:sz w:val="144"/>
          <w:szCs w:val="144"/>
          <w:lang w:val="uk-UA" w:eastAsia="ru-RU"/>
        </w:rPr>
        <w:pict>
          <v:roundrect id="_x0000_s1111" style="position:absolute;margin-left:152.95pt;margin-top:-12.75pt;width:265.5pt;height:80pt;z-index:251678720" arcsize="10923f">
            <v:textbox style="mso-next-textbox:#_x0000_s1111">
              <w:txbxContent>
                <w:p w:rsidR="00EF60EB" w:rsidRPr="00EB3A81" w:rsidRDefault="00EF60EB" w:rsidP="00EB3A81">
                  <w:pPr>
                    <w:spacing w:line="240" w:lineRule="auto"/>
                    <w:rPr>
                      <w:rFonts w:ascii="Times New Roman" w:hAnsi="Times New Roman" w:cs="Times New Roman"/>
                      <w:lang w:val="uk-UA"/>
                    </w:rPr>
                  </w:pPr>
                  <w:r w:rsidRPr="00EB3A81">
                    <w:rPr>
                      <w:rFonts w:ascii="Times New Roman" w:hAnsi="Times New Roman" w:cs="Times New Roman"/>
                      <w:lang w:val="uk-UA"/>
                    </w:rPr>
                    <w:t>6-12 місяців, починаючи від 30 хв подовжуючи тренування до 80 хв,навантаження помірні без ротацій в суглобі, про</w:t>
                  </w:r>
                  <w:r>
                    <w:rPr>
                      <w:rFonts w:ascii="Times New Roman" w:hAnsi="Times New Roman" w:cs="Times New Roman"/>
                      <w:lang w:val="uk-UA"/>
                    </w:rPr>
                    <w:t>к</w:t>
                  </w:r>
                  <w:r w:rsidRPr="00EB3A81">
                    <w:rPr>
                      <w:rFonts w:ascii="Times New Roman" w:hAnsi="Times New Roman" w:cs="Times New Roman"/>
                      <w:lang w:val="uk-UA"/>
                    </w:rPr>
                    <w:t>ачувати м’язи сідниць, стегон. Черз 4 місяці можна додавати вправи з ротацією</w:t>
                  </w:r>
                  <w:r>
                    <w:rPr>
                      <w:rFonts w:ascii="Times New Roman" w:hAnsi="Times New Roman" w:cs="Times New Roman"/>
                      <w:lang w:val="uk-UA"/>
                    </w:rPr>
                    <w:t>, загально розвиваючі вправи</w:t>
                  </w:r>
                </w:p>
              </w:txbxContent>
            </v:textbox>
          </v:roundrect>
        </w:pict>
      </w:r>
      <w:r w:rsidRPr="004B3DA2">
        <w:rPr>
          <w:rFonts w:ascii="Times New Roman" w:hAnsi="Times New Roman" w:cs="Times New Roman"/>
          <w:noProof/>
          <w:sz w:val="144"/>
          <w:szCs w:val="144"/>
          <w:lang w:val="uk-UA" w:eastAsia="ru-RU"/>
        </w:rPr>
        <w:pict>
          <v:shapetype id="_x0000_t32" coordsize="21600,21600" o:spt="32" o:oned="t" path="m,l21600,21600e" filled="f">
            <v:path arrowok="t" fillok="f" o:connecttype="none"/>
            <o:lock v:ext="edit" shapetype="t"/>
          </v:shapetype>
          <v:shape id="_x0000_s1105" type="#_x0000_t32" style="position:absolute;margin-left:93.95pt;margin-top:531.75pt;width:56pt;height:1pt;z-index:251672576" o:connectortype="straight">
            <v:stroke endarrow="block"/>
          </v:shape>
        </w:pict>
      </w:r>
      <w:r w:rsidRPr="004B3DA2">
        <w:rPr>
          <w:rFonts w:ascii="Times New Roman" w:hAnsi="Times New Roman" w:cs="Times New Roman"/>
          <w:noProof/>
          <w:sz w:val="144"/>
          <w:szCs w:val="144"/>
          <w:lang w:val="uk-UA" w:eastAsia="ru-RU"/>
        </w:rPr>
        <w:pict>
          <v:shape id="_x0000_s1106" type="#_x0000_t32" style="position:absolute;margin-left:93.95pt;margin-top:425.75pt;width:56pt;height:1pt;z-index:251673600" o:connectortype="straight">
            <v:stroke endarrow="block"/>
          </v:shape>
        </w:pict>
      </w:r>
      <w:r w:rsidRPr="004B3DA2">
        <w:rPr>
          <w:rFonts w:ascii="Times New Roman" w:hAnsi="Times New Roman" w:cs="Times New Roman"/>
          <w:noProof/>
          <w:sz w:val="144"/>
          <w:szCs w:val="144"/>
          <w:lang w:val="uk-UA" w:eastAsia="ru-RU"/>
        </w:rPr>
        <w:pict>
          <v:shape id="_x0000_s1107" type="#_x0000_t32" style="position:absolute;margin-left:96.95pt;margin-top:316.75pt;width:56pt;height:1pt;z-index:251674624" o:connectortype="straight">
            <v:stroke endarrow="block"/>
          </v:shape>
        </w:pict>
      </w:r>
      <w:r w:rsidRPr="004B3DA2">
        <w:rPr>
          <w:rFonts w:ascii="Times New Roman" w:hAnsi="Times New Roman" w:cs="Times New Roman"/>
          <w:noProof/>
          <w:sz w:val="144"/>
          <w:szCs w:val="144"/>
          <w:lang w:val="uk-UA" w:eastAsia="ru-RU"/>
        </w:rPr>
        <w:pict>
          <v:shape id="_x0000_s1108" type="#_x0000_t32" style="position:absolute;margin-left:93.95pt;margin-top:214.75pt;width:56pt;height:1pt;z-index:251675648" o:connectortype="straight">
            <v:stroke endarrow="block"/>
          </v:shape>
        </w:pict>
      </w:r>
      <w:r w:rsidRPr="004B3DA2">
        <w:rPr>
          <w:rFonts w:ascii="Times New Roman" w:hAnsi="Times New Roman" w:cs="Times New Roman"/>
          <w:noProof/>
          <w:sz w:val="144"/>
          <w:szCs w:val="144"/>
          <w:lang w:val="uk-UA" w:eastAsia="ru-RU"/>
        </w:rPr>
        <w:pict>
          <v:shape id="_x0000_s1110" type="#_x0000_t32" style="position:absolute;margin-left:93.95pt;margin-top:114.75pt;width:56pt;height:1pt;z-index:251677696" o:connectortype="straight">
            <v:stroke endarrow="block"/>
          </v:shape>
        </w:pict>
      </w:r>
      <w:r w:rsidRPr="004B3DA2">
        <w:rPr>
          <w:rFonts w:ascii="Times New Roman" w:hAnsi="Times New Roman" w:cs="Times New Roman"/>
          <w:noProof/>
          <w:sz w:val="144"/>
          <w:szCs w:val="144"/>
          <w:lang w:val="uk-UA" w:eastAsia="ru-RU"/>
        </w:rPr>
        <w:pict>
          <v:shape id="_x0000_s1109" type="#_x0000_t32" style="position:absolute;margin-left:93.95pt;margin-top:25.25pt;width:56pt;height:1pt;z-index:251676672" o:connectortype="straight">
            <v:stroke endarrow="block"/>
          </v:shape>
        </w:pict>
      </w:r>
      <w:r w:rsidRPr="004B3DA2">
        <w:rPr>
          <w:rFonts w:ascii="Times New Roman" w:hAnsi="Times New Roman" w:cs="Times New Roman"/>
          <w:noProof/>
          <w:sz w:val="144"/>
          <w:szCs w:val="144"/>
          <w:lang w:val="uk-UA" w:eastAsia="ru-RU"/>
        </w:rPr>
        <w:pict>
          <v:rect id="_x0000_s1104" style="position:absolute;margin-left:-48.05pt;margin-top:501.75pt;width:142pt;height:57pt;z-index:251671552">
            <v:textbox>
              <w:txbxContent>
                <w:p w:rsidR="00EF60EB" w:rsidRPr="00EB3A81" w:rsidRDefault="00EF60EB">
                  <w:pPr>
                    <w:rPr>
                      <w:rFonts w:ascii="Times New Roman" w:hAnsi="Times New Roman" w:cs="Times New Roman"/>
                      <w:sz w:val="40"/>
                      <w:szCs w:val="40"/>
                      <w:lang w:val="uk-UA"/>
                    </w:rPr>
                  </w:pPr>
                  <w:r w:rsidRPr="00EB3A81">
                    <w:rPr>
                      <w:rFonts w:ascii="Times New Roman" w:hAnsi="Times New Roman" w:cs="Times New Roman"/>
                      <w:sz w:val="40"/>
                      <w:szCs w:val="40"/>
                      <w:lang w:val="uk-UA"/>
                    </w:rPr>
                    <w:t>Технічні засоби</w:t>
                  </w:r>
                </w:p>
              </w:txbxContent>
            </v:textbox>
          </v:rect>
        </w:pict>
      </w:r>
      <w:r w:rsidRPr="004B3DA2">
        <w:rPr>
          <w:rFonts w:ascii="Times New Roman" w:hAnsi="Times New Roman" w:cs="Times New Roman"/>
          <w:noProof/>
          <w:sz w:val="144"/>
          <w:szCs w:val="144"/>
          <w:lang w:val="uk-UA" w:eastAsia="ru-RU"/>
        </w:rPr>
        <w:pict>
          <v:rect id="_x0000_s1103" style="position:absolute;margin-left:-48.05pt;margin-top:396.25pt;width:142pt;height:57pt;z-index:251670528">
            <v:textbox>
              <w:txbxContent>
                <w:p w:rsidR="00EF60EB" w:rsidRPr="00EB3A81" w:rsidRDefault="00EF60EB">
                  <w:pPr>
                    <w:rPr>
                      <w:rFonts w:ascii="Times New Roman" w:hAnsi="Times New Roman" w:cs="Times New Roman"/>
                      <w:sz w:val="40"/>
                      <w:szCs w:val="40"/>
                      <w:lang w:val="uk-UA"/>
                    </w:rPr>
                  </w:pPr>
                  <w:r w:rsidRPr="00EB3A81">
                    <w:rPr>
                      <w:rFonts w:ascii="Times New Roman" w:hAnsi="Times New Roman" w:cs="Times New Roman"/>
                      <w:sz w:val="40"/>
                      <w:szCs w:val="40"/>
                      <w:lang w:val="uk-UA"/>
                    </w:rPr>
                    <w:t>Фізіотерапія</w:t>
                  </w:r>
                </w:p>
              </w:txbxContent>
            </v:textbox>
          </v:rect>
        </w:pict>
      </w:r>
      <w:r w:rsidRPr="004B3DA2">
        <w:rPr>
          <w:rFonts w:ascii="Times New Roman" w:hAnsi="Times New Roman" w:cs="Times New Roman"/>
          <w:noProof/>
          <w:sz w:val="144"/>
          <w:szCs w:val="144"/>
          <w:lang w:val="uk-UA" w:eastAsia="ru-RU"/>
        </w:rPr>
        <w:pict>
          <v:rect id="_x0000_s1102" style="position:absolute;margin-left:-48.05pt;margin-top:285.75pt;width:142pt;height:57pt;z-index:251669504">
            <v:textbox>
              <w:txbxContent>
                <w:p w:rsidR="00EF60EB" w:rsidRPr="00EB3A81" w:rsidRDefault="00EF60EB">
                  <w:pPr>
                    <w:rPr>
                      <w:rFonts w:ascii="Times New Roman" w:hAnsi="Times New Roman" w:cs="Times New Roman"/>
                      <w:sz w:val="40"/>
                      <w:szCs w:val="40"/>
                      <w:lang w:val="uk-UA"/>
                    </w:rPr>
                  </w:pPr>
                  <w:r w:rsidRPr="00EB3A81">
                    <w:rPr>
                      <w:rFonts w:ascii="Times New Roman" w:hAnsi="Times New Roman" w:cs="Times New Roman"/>
                      <w:sz w:val="40"/>
                      <w:szCs w:val="40"/>
                      <w:lang w:val="uk-UA"/>
                    </w:rPr>
                    <w:t>Рефле</w:t>
                  </w:r>
                  <w:r>
                    <w:rPr>
                      <w:rFonts w:ascii="Times New Roman" w:hAnsi="Times New Roman" w:cs="Times New Roman"/>
                      <w:sz w:val="40"/>
                      <w:szCs w:val="40"/>
                      <w:lang w:val="uk-UA"/>
                    </w:rPr>
                    <w:t>к</w:t>
                  </w:r>
                  <w:r w:rsidRPr="00EB3A81">
                    <w:rPr>
                      <w:rFonts w:ascii="Times New Roman" w:hAnsi="Times New Roman" w:cs="Times New Roman"/>
                      <w:sz w:val="40"/>
                      <w:szCs w:val="40"/>
                      <w:lang w:val="uk-UA"/>
                    </w:rPr>
                    <w:t>сотерапія</w:t>
                  </w:r>
                </w:p>
              </w:txbxContent>
            </v:textbox>
          </v:rect>
        </w:pict>
      </w:r>
      <w:r w:rsidRPr="004B3DA2">
        <w:rPr>
          <w:rFonts w:ascii="Times New Roman" w:hAnsi="Times New Roman" w:cs="Times New Roman"/>
          <w:noProof/>
          <w:sz w:val="144"/>
          <w:szCs w:val="144"/>
          <w:lang w:val="uk-UA" w:eastAsia="ru-RU"/>
        </w:rPr>
        <w:pict>
          <v:rect id="_x0000_s1101" style="position:absolute;margin-left:-48.05pt;margin-top:183.75pt;width:142pt;height:57pt;z-index:251668480">
            <v:textbox>
              <w:txbxContent>
                <w:p w:rsidR="00EF60EB" w:rsidRPr="00EB3A81" w:rsidRDefault="00EF60EB">
                  <w:pPr>
                    <w:rPr>
                      <w:rFonts w:ascii="Times New Roman" w:hAnsi="Times New Roman" w:cs="Times New Roman"/>
                      <w:sz w:val="40"/>
                      <w:szCs w:val="40"/>
                      <w:lang w:val="uk-UA"/>
                    </w:rPr>
                  </w:pPr>
                  <w:r>
                    <w:rPr>
                      <w:rFonts w:ascii="Times New Roman" w:hAnsi="Times New Roman" w:cs="Times New Roman"/>
                      <w:sz w:val="40"/>
                      <w:szCs w:val="40"/>
                      <w:lang w:val="uk-UA"/>
                    </w:rPr>
                    <w:t>Кінезотейпування</w:t>
                  </w:r>
                </w:p>
              </w:txbxContent>
            </v:textbox>
          </v:rect>
        </w:pict>
      </w:r>
      <w:r w:rsidRPr="004B3DA2">
        <w:rPr>
          <w:rFonts w:ascii="Times New Roman" w:hAnsi="Times New Roman" w:cs="Times New Roman"/>
          <w:noProof/>
          <w:sz w:val="144"/>
          <w:szCs w:val="144"/>
          <w:lang w:val="uk-UA" w:eastAsia="ru-RU"/>
        </w:rPr>
        <w:pict>
          <v:rect id="_x0000_s1100" style="position:absolute;margin-left:-48.05pt;margin-top:87.25pt;width:142pt;height:57pt;z-index:251667456">
            <v:textbox>
              <w:txbxContent>
                <w:p w:rsidR="00EF60EB" w:rsidRPr="00EB3A81" w:rsidRDefault="00EF60EB">
                  <w:pPr>
                    <w:rPr>
                      <w:rFonts w:ascii="Times New Roman" w:hAnsi="Times New Roman" w:cs="Times New Roman"/>
                      <w:sz w:val="40"/>
                      <w:szCs w:val="40"/>
                      <w:lang w:val="uk-UA"/>
                    </w:rPr>
                  </w:pPr>
                  <w:r>
                    <w:rPr>
                      <w:rFonts w:ascii="Times New Roman" w:hAnsi="Times New Roman" w:cs="Times New Roman"/>
                      <w:sz w:val="40"/>
                      <w:szCs w:val="40"/>
                      <w:lang w:val="uk-UA"/>
                    </w:rPr>
                    <w:t>Масаж</w:t>
                  </w:r>
                </w:p>
              </w:txbxContent>
            </v:textbox>
          </v:rect>
        </w:pict>
      </w:r>
      <w:r w:rsidRPr="004B3DA2">
        <w:rPr>
          <w:rFonts w:ascii="Times New Roman" w:hAnsi="Times New Roman" w:cs="Times New Roman"/>
          <w:noProof/>
          <w:sz w:val="52"/>
          <w:szCs w:val="52"/>
          <w:lang w:val="uk-UA" w:eastAsia="ru-RU"/>
        </w:rPr>
        <w:pict>
          <v:rect id="_x0000_s1099" style="position:absolute;margin-left:-48.05pt;margin-top:-5.25pt;width:142pt;height:57pt;z-index:251666432">
            <v:textbox>
              <w:txbxContent>
                <w:p w:rsidR="00EF60EB" w:rsidRPr="00EB3A81" w:rsidRDefault="00EF60EB">
                  <w:pPr>
                    <w:rPr>
                      <w:rFonts w:ascii="Times New Roman" w:hAnsi="Times New Roman" w:cs="Times New Roman"/>
                      <w:sz w:val="40"/>
                      <w:szCs w:val="40"/>
                      <w:lang w:val="uk-UA"/>
                    </w:rPr>
                  </w:pPr>
                  <w:r>
                    <w:rPr>
                      <w:rFonts w:ascii="Times New Roman" w:hAnsi="Times New Roman" w:cs="Times New Roman"/>
                      <w:sz w:val="40"/>
                      <w:szCs w:val="40"/>
                      <w:lang w:val="uk-UA"/>
                    </w:rPr>
                    <w:t>К</w:t>
                  </w:r>
                  <w:r w:rsidRPr="00EB3A81">
                    <w:rPr>
                      <w:rFonts w:ascii="Times New Roman" w:hAnsi="Times New Roman" w:cs="Times New Roman"/>
                      <w:sz w:val="40"/>
                      <w:szCs w:val="40"/>
                      <w:lang w:val="uk-UA"/>
                    </w:rPr>
                    <w:t>інезіотерапія</w:t>
                  </w:r>
                </w:p>
              </w:txbxContent>
            </v:textbox>
          </v:rect>
        </w:pict>
      </w:r>
      <w:r w:rsidR="00A610FB" w:rsidRPr="007915EC">
        <w:rPr>
          <w:rFonts w:ascii="Times New Roman" w:hAnsi="Times New Roman" w:cs="Times New Roman"/>
          <w:sz w:val="28"/>
          <w:szCs w:val="28"/>
          <w:lang w:val="uk-UA"/>
        </w:rPr>
        <w:br w:type="page"/>
      </w:r>
    </w:p>
    <w:p w:rsidR="00FC04BF" w:rsidRPr="007915EC" w:rsidRDefault="00654AE1" w:rsidP="00515B89">
      <w:p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 xml:space="preserve">3.2.1.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інезіотерапія</w:t>
      </w:r>
    </w:p>
    <w:p w:rsidR="00654AE1" w:rsidRPr="007915EC" w:rsidRDefault="00654AE1"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За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ою професора Бубновсь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ування 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допомагають робити фізичні вправи за допомогою тренажера і пропрацювання м’язів, необхідних для відновлення суглобів. Ця програма створюється 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ремо для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ожного пацієнта реабілітологом.</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рім написання програми, під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ерівництвом дире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тора-методиста проводиться спеціальна суглобова  гімнасти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знеболююче не потрібне під час фізичних вправ, 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вони 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лючають багато природних знеболюючих методів завдя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повно амплітудній методиці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орочення м’язів. Метод заснований на спеціальному багатофун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ціональному тренажері Бубновсь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(БТБ). Тренажери допомагають позбутися болю,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ращити рухи у суглобі і м’язові спазми. </w:t>
      </w:r>
    </w:p>
    <w:p w:rsidR="00654AE1" w:rsidRPr="007915EC" w:rsidRDefault="0065030D" w:rsidP="00654AE1">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омпресійність рухів </w:t>
      </w:r>
      <w:r w:rsidR="00B90529" w:rsidRPr="007915EC">
        <w:rPr>
          <w:rFonts w:ascii="Times New Roman" w:hAnsi="Times New Roman" w:cs="Times New Roman"/>
          <w:sz w:val="28"/>
          <w:szCs w:val="28"/>
          <w:lang w:val="uk-UA"/>
        </w:rPr>
        <w:t>за</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лючається</w:t>
      </w:r>
      <w:r w:rsidR="00654AE1" w:rsidRPr="007915EC">
        <w:rPr>
          <w:rFonts w:ascii="Times New Roman" w:hAnsi="Times New Roman" w:cs="Times New Roman"/>
          <w:sz w:val="28"/>
          <w:szCs w:val="28"/>
          <w:lang w:val="uk-UA"/>
        </w:rPr>
        <w:t xml:space="preserve"> в тому, що зменшується </w:t>
      </w:r>
      <w:r w:rsidRPr="007915EC">
        <w:rPr>
          <w:rFonts w:ascii="Times New Roman" w:hAnsi="Times New Roman" w:cs="Times New Roman"/>
          <w:sz w:val="28"/>
          <w:szCs w:val="28"/>
          <w:lang w:val="uk-UA"/>
        </w:rPr>
        <w:t>тертя</w:t>
      </w:r>
      <w:r w:rsidR="00654AE1" w:rsidRPr="007915EC">
        <w:rPr>
          <w:rFonts w:ascii="Times New Roman" w:hAnsi="Times New Roman" w:cs="Times New Roman"/>
          <w:sz w:val="28"/>
          <w:szCs w:val="28"/>
          <w:lang w:val="uk-UA"/>
        </w:rPr>
        <w:t xml:space="preserve"> поверхонь суглобів за рахуно</w:t>
      </w:r>
      <w:r w:rsidR="00036393" w:rsidRPr="007915EC">
        <w:rPr>
          <w:rFonts w:ascii="Times New Roman" w:hAnsi="Times New Roman" w:cs="Times New Roman"/>
          <w:sz w:val="28"/>
          <w:szCs w:val="28"/>
          <w:lang w:val="uk-UA"/>
        </w:rPr>
        <w:t>к</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омпресії</w:t>
      </w:r>
      <w:r w:rsidR="00654AE1" w:rsidRPr="007915EC">
        <w:rPr>
          <w:rFonts w:ascii="Times New Roman" w:hAnsi="Times New Roman" w:cs="Times New Roman"/>
          <w:sz w:val="28"/>
          <w:szCs w:val="28"/>
          <w:lang w:val="uk-UA"/>
        </w:rPr>
        <w:t xml:space="preserve"> суглобової сум</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и, що зменшує сти</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 xml:space="preserve">ання хрящів і дає </w:t>
      </w:r>
      <w:r w:rsidRPr="007915EC">
        <w:rPr>
          <w:rFonts w:ascii="Times New Roman" w:hAnsi="Times New Roman" w:cs="Times New Roman"/>
          <w:sz w:val="28"/>
          <w:szCs w:val="28"/>
          <w:lang w:val="uk-UA"/>
        </w:rPr>
        <w:t>перспе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тиву</w:t>
      </w:r>
      <w:r w:rsidR="00654AE1" w:rsidRPr="007915EC">
        <w:rPr>
          <w:rFonts w:ascii="Times New Roman" w:hAnsi="Times New Roman" w:cs="Times New Roman"/>
          <w:sz w:val="28"/>
          <w:szCs w:val="28"/>
          <w:lang w:val="uk-UA"/>
        </w:rPr>
        <w:t xml:space="preserve"> працювати тіль</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и м'язам. Антигравітаційн</w:t>
      </w:r>
      <w:r w:rsidRPr="007915EC">
        <w:rPr>
          <w:rFonts w:ascii="Times New Roman" w:hAnsi="Times New Roman" w:cs="Times New Roman"/>
          <w:sz w:val="28"/>
          <w:szCs w:val="28"/>
          <w:lang w:val="uk-UA"/>
        </w:rPr>
        <w:t>е</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навантаження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під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реслює</w:t>
      </w:r>
      <w:r w:rsidR="00654AE1" w:rsidRPr="007915EC">
        <w:rPr>
          <w:rFonts w:ascii="Times New Roman" w:hAnsi="Times New Roman" w:cs="Times New Roman"/>
          <w:sz w:val="28"/>
          <w:szCs w:val="28"/>
          <w:lang w:val="uk-UA"/>
        </w:rPr>
        <w:t xml:space="preserve"> собою вправу </w:t>
      </w:r>
      <w:r w:rsidR="00B90529"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а ви</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онується</w:t>
      </w:r>
      <w:r w:rsidR="00654AE1" w:rsidRPr="007915EC">
        <w:rPr>
          <w:rFonts w:ascii="Times New Roman" w:hAnsi="Times New Roman" w:cs="Times New Roman"/>
          <w:sz w:val="28"/>
          <w:szCs w:val="28"/>
          <w:lang w:val="uk-UA"/>
        </w:rPr>
        <w:t xml:space="preserve"> невагомому стані. При цьому </w:t>
      </w:r>
      <w:r w:rsidR="00B90529" w:rsidRPr="007915EC">
        <w:rPr>
          <w:rFonts w:ascii="Times New Roman" w:hAnsi="Times New Roman" w:cs="Times New Roman"/>
          <w:sz w:val="28"/>
          <w:szCs w:val="28"/>
          <w:lang w:val="uk-UA"/>
        </w:rPr>
        <w:t>здійснюється</w:t>
      </w:r>
      <w:r w:rsidR="00654AE1" w:rsidRPr="007915EC">
        <w:rPr>
          <w:rFonts w:ascii="Times New Roman" w:hAnsi="Times New Roman" w:cs="Times New Roman"/>
          <w:sz w:val="28"/>
          <w:szCs w:val="28"/>
          <w:lang w:val="uk-UA"/>
        </w:rPr>
        <w:t xml:space="preserve"> ма</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 xml:space="preserve">симальне розвантаження </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 xml:space="preserve">ульшового </w:t>
      </w:r>
      <w:r w:rsidR="00654AE1" w:rsidRPr="007915EC">
        <w:rPr>
          <w:rFonts w:ascii="Times New Roman" w:hAnsi="Times New Roman" w:cs="Times New Roman"/>
          <w:sz w:val="28"/>
          <w:szCs w:val="28"/>
          <w:lang w:val="uk-UA"/>
        </w:rPr>
        <w:t>суглоба, витягнення м'язів і зв'яз</w:t>
      </w:r>
      <w:r w:rsidR="00B90529"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 При правильному ви</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онанні</w:t>
      </w:r>
      <w:r w:rsidR="006B0D38">
        <w:rPr>
          <w:rFonts w:ascii="Times New Roman" w:hAnsi="Times New Roman" w:cs="Times New Roman"/>
          <w:sz w:val="28"/>
          <w:szCs w:val="28"/>
          <w:lang w:val="uk-UA"/>
        </w:rPr>
        <w:t xml:space="preserve"> </w:t>
      </w:r>
      <w:r w:rsidR="00654AE1" w:rsidRPr="007915EC">
        <w:rPr>
          <w:rFonts w:ascii="Times New Roman" w:hAnsi="Times New Roman" w:cs="Times New Roman"/>
          <w:sz w:val="28"/>
          <w:szCs w:val="28"/>
          <w:lang w:val="uk-UA"/>
        </w:rPr>
        <w:t>вправ</w:t>
      </w:r>
      <w:r w:rsidR="006B0D38">
        <w:rPr>
          <w:rFonts w:ascii="Times New Roman" w:hAnsi="Times New Roman" w:cs="Times New Roman"/>
          <w:sz w:val="28"/>
          <w:szCs w:val="28"/>
          <w:lang w:val="uk-UA"/>
        </w:rPr>
        <w:t xml:space="preserve"> </w:t>
      </w:r>
      <w:r w:rsidR="00B90529" w:rsidRPr="007915EC">
        <w:rPr>
          <w:rFonts w:ascii="Times New Roman" w:hAnsi="Times New Roman" w:cs="Times New Roman"/>
          <w:sz w:val="28"/>
          <w:szCs w:val="28"/>
          <w:lang w:val="uk-UA"/>
        </w:rPr>
        <w:t>пацієнту</w:t>
      </w:r>
      <w:r w:rsidR="006B0D38">
        <w:rPr>
          <w:rFonts w:ascii="Times New Roman" w:hAnsi="Times New Roman" w:cs="Times New Roman"/>
          <w:sz w:val="28"/>
          <w:szCs w:val="28"/>
          <w:lang w:val="uk-UA"/>
        </w:rPr>
        <w:t xml:space="preserve"> </w:t>
      </w:r>
      <w:r w:rsidR="00654AE1" w:rsidRPr="007915EC">
        <w:rPr>
          <w:rFonts w:ascii="Times New Roman" w:hAnsi="Times New Roman" w:cs="Times New Roman"/>
          <w:sz w:val="28"/>
          <w:szCs w:val="28"/>
          <w:lang w:val="uk-UA"/>
        </w:rPr>
        <w:t>неможливо</w:t>
      </w:r>
      <w:r w:rsidR="006B0D38">
        <w:rPr>
          <w:rFonts w:ascii="Times New Roman" w:hAnsi="Times New Roman" w:cs="Times New Roman"/>
          <w:sz w:val="28"/>
          <w:szCs w:val="28"/>
          <w:lang w:val="uk-UA"/>
        </w:rPr>
        <w:t xml:space="preserve"> </w:t>
      </w:r>
      <w:r w:rsidR="00654AE1" w:rsidRPr="007915EC">
        <w:rPr>
          <w:rFonts w:ascii="Times New Roman" w:hAnsi="Times New Roman" w:cs="Times New Roman"/>
          <w:sz w:val="28"/>
          <w:szCs w:val="28"/>
          <w:lang w:val="uk-UA"/>
        </w:rPr>
        <w:t>наш</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одити. Заняття по цій</w:t>
      </w:r>
      <w:r w:rsidR="006B0D38">
        <w:rPr>
          <w:rFonts w:ascii="Times New Roman" w:hAnsi="Times New Roman" w:cs="Times New Roman"/>
          <w:sz w:val="28"/>
          <w:szCs w:val="28"/>
          <w:lang w:val="uk-UA"/>
        </w:rPr>
        <w:t xml:space="preserve"> </w:t>
      </w:r>
      <w:r w:rsidR="00654AE1" w:rsidRPr="007915EC">
        <w:rPr>
          <w:rFonts w:ascii="Times New Roman" w:hAnsi="Times New Roman" w:cs="Times New Roman"/>
          <w:sz w:val="28"/>
          <w:szCs w:val="28"/>
          <w:lang w:val="uk-UA"/>
        </w:rPr>
        <w:t>методиці</w:t>
      </w:r>
      <w:r w:rsidR="006B0D38">
        <w:rPr>
          <w:rFonts w:ascii="Times New Roman" w:hAnsi="Times New Roman" w:cs="Times New Roman"/>
          <w:sz w:val="28"/>
          <w:szCs w:val="28"/>
          <w:lang w:val="uk-UA"/>
        </w:rPr>
        <w:t xml:space="preserve"> </w:t>
      </w:r>
      <w:r w:rsidR="00654AE1" w:rsidRPr="007915EC">
        <w:rPr>
          <w:rFonts w:ascii="Times New Roman" w:hAnsi="Times New Roman" w:cs="Times New Roman"/>
          <w:sz w:val="28"/>
          <w:szCs w:val="28"/>
          <w:lang w:val="uk-UA"/>
        </w:rPr>
        <w:t>ре</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омендується при 2 ступені АТСС. На Рис. 3.1</w:t>
      </w:r>
      <w:r w:rsidRPr="007915EC">
        <w:rPr>
          <w:rFonts w:ascii="Times New Roman" w:hAnsi="Times New Roman" w:cs="Times New Roman"/>
          <w:sz w:val="28"/>
          <w:szCs w:val="28"/>
          <w:lang w:val="uk-UA"/>
        </w:rPr>
        <w:t>., 3.2., 3.3.</w:t>
      </w:r>
      <w:r w:rsidR="00654AE1" w:rsidRPr="007915EC">
        <w:rPr>
          <w:rFonts w:ascii="Times New Roman" w:hAnsi="Times New Roman" w:cs="Times New Roman"/>
          <w:sz w:val="28"/>
          <w:szCs w:val="28"/>
          <w:lang w:val="uk-UA"/>
        </w:rPr>
        <w:t>предсталенопри</w:t>
      </w:r>
      <w:r w:rsidR="00036393" w:rsidRPr="007915EC">
        <w:rPr>
          <w:rFonts w:ascii="Times New Roman" w:hAnsi="Times New Roman" w:cs="Times New Roman"/>
          <w:sz w:val="28"/>
          <w:szCs w:val="28"/>
          <w:lang w:val="uk-UA"/>
        </w:rPr>
        <w:t>к</w:t>
      </w:r>
      <w:r w:rsidR="00654AE1" w:rsidRPr="007915EC">
        <w:rPr>
          <w:rFonts w:ascii="Times New Roman" w:hAnsi="Times New Roman" w:cs="Times New Roman"/>
          <w:sz w:val="28"/>
          <w:szCs w:val="28"/>
          <w:lang w:val="uk-UA"/>
        </w:rPr>
        <w:t>ладивправ на тренажері БТБ</w:t>
      </w:r>
      <w:r w:rsidR="00791F20" w:rsidRPr="007915EC">
        <w:rPr>
          <w:rFonts w:ascii="Times New Roman" w:hAnsi="Times New Roman" w:cs="Times New Roman"/>
          <w:sz w:val="28"/>
          <w:szCs w:val="28"/>
          <w:lang w:val="uk-UA"/>
        </w:rPr>
        <w:t>.</w:t>
      </w:r>
    </w:p>
    <w:p w:rsidR="0065030D" w:rsidRPr="007915EC" w:rsidRDefault="0065030D" w:rsidP="0065030D">
      <w:pPr>
        <w:spacing w:line="360" w:lineRule="auto"/>
        <w:ind w:left="-567" w:firstLine="567"/>
        <w:jc w:val="center"/>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lastRenderedPageBreak/>
        <w:drawing>
          <wp:inline distT="0" distB="0" distL="0" distR="0">
            <wp:extent cx="4724400" cy="4724400"/>
            <wp:effectExtent l="19050" t="0" r="0" b="0"/>
            <wp:docPr id="20" name="Рисунок 3" descr="C:\Users\Dell\OneDrive\Рабочий стол\ЗВІТ\photo5458627920110138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Рабочий стол\ЗВІТ\photo5458627920110138755.jpg"/>
                    <pic:cNvPicPr>
                      <a:picLocks noChangeAspect="1" noChangeArrowheads="1"/>
                    </pic:cNvPicPr>
                  </pic:nvPicPr>
                  <pic:blipFill>
                    <a:blip r:embed="rId24"/>
                    <a:srcRect/>
                    <a:stretch>
                      <a:fillRect/>
                    </a:stretch>
                  </pic:blipFill>
                  <pic:spPr bwMode="auto">
                    <a:xfrm>
                      <a:off x="0" y="0"/>
                      <a:ext cx="4724400" cy="4724400"/>
                    </a:xfrm>
                    <a:prstGeom prst="rect">
                      <a:avLst/>
                    </a:prstGeom>
                    <a:noFill/>
                    <a:ln w="9525">
                      <a:noFill/>
                      <a:miter lim="800000"/>
                      <a:headEnd/>
                      <a:tailEnd/>
                    </a:ln>
                  </pic:spPr>
                </pic:pic>
              </a:graphicData>
            </a:graphic>
          </wp:inline>
        </w:drawing>
      </w:r>
    </w:p>
    <w:p w:rsidR="0065030D" w:rsidRPr="007915EC" w:rsidRDefault="0065030D" w:rsidP="0065030D">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 3.1 вправа на де</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омпресійному тренажері на біцепс ноги</w:t>
      </w:r>
    </w:p>
    <w:p w:rsidR="0065030D" w:rsidRPr="007915EC" w:rsidRDefault="0065030D" w:rsidP="0065030D">
      <w:pPr>
        <w:spacing w:line="360" w:lineRule="auto"/>
        <w:ind w:left="-567" w:firstLine="567"/>
        <w:jc w:val="center"/>
        <w:rPr>
          <w:rFonts w:ascii="Times New Roman" w:hAnsi="Times New Roman" w:cs="Times New Roman"/>
          <w:sz w:val="28"/>
          <w:szCs w:val="28"/>
          <w:lang w:val="uk-UA"/>
        </w:rPr>
      </w:pPr>
      <w:r w:rsidRPr="007915EC">
        <w:rPr>
          <w:rFonts w:ascii="Times New Roman" w:hAnsi="Times New Roman" w:cs="Times New Roman"/>
          <w:noProof/>
          <w:sz w:val="28"/>
          <w:szCs w:val="28"/>
          <w:lang w:eastAsia="ru-RU"/>
        </w:rPr>
        <w:drawing>
          <wp:inline distT="0" distB="0" distL="0" distR="0">
            <wp:extent cx="4305300" cy="4083050"/>
            <wp:effectExtent l="19050" t="0" r="0" b="0"/>
            <wp:docPr id="21" name="Рисунок 4" descr="C:\Users\Dell\OneDrive\Рабочий стол\ЗВІТ\photo545862792011013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Рабочий стол\ЗВІТ\photo5458627920110138756.jpg"/>
                    <pic:cNvPicPr>
                      <a:picLocks noChangeAspect="1" noChangeArrowheads="1"/>
                    </pic:cNvPicPr>
                  </pic:nvPicPr>
                  <pic:blipFill>
                    <a:blip r:embed="rId25"/>
                    <a:srcRect/>
                    <a:stretch>
                      <a:fillRect/>
                    </a:stretch>
                  </pic:blipFill>
                  <pic:spPr bwMode="auto">
                    <a:xfrm>
                      <a:off x="0" y="0"/>
                      <a:ext cx="4307049" cy="4084709"/>
                    </a:xfrm>
                    <a:prstGeom prst="rect">
                      <a:avLst/>
                    </a:prstGeom>
                    <a:noFill/>
                    <a:ln w="9525">
                      <a:noFill/>
                      <a:miter lim="800000"/>
                      <a:headEnd/>
                      <a:tailEnd/>
                    </a:ln>
                  </pic:spPr>
                </pic:pic>
              </a:graphicData>
            </a:graphic>
          </wp:inline>
        </w:drawing>
      </w:r>
    </w:p>
    <w:p w:rsidR="0065030D" w:rsidRPr="007915EC" w:rsidRDefault="0065030D" w:rsidP="0065030D">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lastRenderedPageBreak/>
        <w:t>Рис. 3.2. вправа на де</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омпресійному тренажері на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вадріцепс</w:t>
      </w:r>
    </w:p>
    <w:p w:rsidR="0065030D" w:rsidRPr="007915EC" w:rsidRDefault="0065030D" w:rsidP="0065030D">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noProof/>
          <w:sz w:val="24"/>
          <w:szCs w:val="24"/>
          <w:lang w:eastAsia="ru-RU"/>
        </w:rPr>
        <w:drawing>
          <wp:inline distT="0" distB="0" distL="0" distR="0">
            <wp:extent cx="4248150" cy="4248150"/>
            <wp:effectExtent l="19050" t="0" r="0" b="0"/>
            <wp:docPr id="22" name="Рисунок 5" descr="C:\Users\Dell\OneDrive\Рабочий стол\ЗВІТ\photo545862792011013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Рабочий стол\ЗВІТ\photo5458627920110138754.jpg"/>
                    <pic:cNvPicPr>
                      <a:picLocks noChangeAspect="1" noChangeArrowheads="1"/>
                    </pic:cNvPicPr>
                  </pic:nvPicPr>
                  <pic:blipFill>
                    <a:blip r:embed="rId26"/>
                    <a:srcRect/>
                    <a:stretch>
                      <a:fillRect/>
                    </a:stretch>
                  </pic:blipFill>
                  <pic:spPr bwMode="auto">
                    <a:xfrm>
                      <a:off x="0" y="0"/>
                      <a:ext cx="4248150" cy="4248150"/>
                    </a:xfrm>
                    <a:prstGeom prst="rect">
                      <a:avLst/>
                    </a:prstGeom>
                    <a:noFill/>
                    <a:ln w="9525">
                      <a:noFill/>
                      <a:miter lim="800000"/>
                      <a:headEnd/>
                      <a:tailEnd/>
                    </a:ln>
                  </pic:spPr>
                </pic:pic>
              </a:graphicData>
            </a:graphic>
          </wp:inline>
        </w:drawing>
      </w:r>
    </w:p>
    <w:p w:rsidR="0065030D" w:rsidRPr="007915EC" w:rsidRDefault="0065030D" w:rsidP="0065030D">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 3.3. вправа на де</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омпресійному тренажері на повздовшно-поясничний м’яз</w:t>
      </w:r>
    </w:p>
    <w:p w:rsidR="0065030D" w:rsidRPr="007915EC" w:rsidRDefault="0065030D" w:rsidP="0065030D">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та багато інших спеціальних вправ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онуються хворим 3 рази на тиждень, це дає суглобу м’язеву підтрим</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а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ращує виділення синевіальої рідини, що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ращує стан суглоба. </w:t>
      </w:r>
      <w:r w:rsidR="00036393" w:rsidRPr="007915EC">
        <w:rPr>
          <w:rFonts w:ascii="Times New Roman" w:hAnsi="Times New Roman" w:cs="Times New Roman"/>
          <w:sz w:val="28"/>
          <w:szCs w:val="28"/>
          <w:lang w:val="uk-UA"/>
        </w:rPr>
        <w:t>К</w:t>
      </w:r>
      <w:r w:rsidR="00CD7AF9" w:rsidRPr="007915EC">
        <w:rPr>
          <w:rFonts w:ascii="Times New Roman" w:hAnsi="Times New Roman" w:cs="Times New Roman"/>
          <w:sz w:val="28"/>
          <w:szCs w:val="28"/>
          <w:lang w:val="uk-UA"/>
        </w:rPr>
        <w:t xml:space="preserve">ожні 3 заняття пацієнт потребує проміжного огляду, що б робити </w:t>
      </w:r>
      <w:r w:rsidR="00036393" w:rsidRPr="007915EC">
        <w:rPr>
          <w:rFonts w:ascii="Times New Roman" w:hAnsi="Times New Roman" w:cs="Times New Roman"/>
          <w:sz w:val="28"/>
          <w:szCs w:val="28"/>
          <w:lang w:val="uk-UA"/>
        </w:rPr>
        <w:t>к</w:t>
      </w:r>
      <w:r w:rsidR="00CD7AF9" w:rsidRPr="007915EC">
        <w:rPr>
          <w:rFonts w:ascii="Times New Roman" w:hAnsi="Times New Roman" w:cs="Times New Roman"/>
          <w:sz w:val="28"/>
          <w:szCs w:val="28"/>
          <w:lang w:val="uk-UA"/>
        </w:rPr>
        <w:t>оре</w:t>
      </w:r>
      <w:r w:rsidR="00036393" w:rsidRPr="007915EC">
        <w:rPr>
          <w:rFonts w:ascii="Times New Roman" w:hAnsi="Times New Roman" w:cs="Times New Roman"/>
          <w:sz w:val="28"/>
          <w:szCs w:val="28"/>
          <w:lang w:val="uk-UA"/>
        </w:rPr>
        <w:t>к</w:t>
      </w:r>
      <w:r w:rsidR="00CD7AF9" w:rsidRPr="007915EC">
        <w:rPr>
          <w:rFonts w:ascii="Times New Roman" w:hAnsi="Times New Roman" w:cs="Times New Roman"/>
          <w:sz w:val="28"/>
          <w:szCs w:val="28"/>
          <w:lang w:val="uk-UA"/>
        </w:rPr>
        <w:t>тиви в програмі та стежити за перебігом реабілітації. Нижче наведено таблицю 3.2 оглядів і дозування навантаження на 3 місяці занять. Та</w:t>
      </w:r>
      <w:r w:rsidR="00036393" w:rsidRPr="007915EC">
        <w:rPr>
          <w:rFonts w:ascii="Times New Roman" w:hAnsi="Times New Roman" w:cs="Times New Roman"/>
          <w:sz w:val="28"/>
          <w:szCs w:val="28"/>
          <w:lang w:val="uk-UA"/>
        </w:rPr>
        <w:t>к</w:t>
      </w:r>
      <w:r w:rsidR="00CD7AF9"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00CD7AF9" w:rsidRPr="007915EC">
        <w:rPr>
          <w:rFonts w:ascii="Times New Roman" w:hAnsi="Times New Roman" w:cs="Times New Roman"/>
          <w:sz w:val="28"/>
          <w:szCs w:val="28"/>
          <w:lang w:val="uk-UA"/>
        </w:rPr>
        <w:t xml:space="preserve"> в нас заняття 3 рази на тиждень, то огляд робиться 1 раз на тиждень</w:t>
      </w:r>
    </w:p>
    <w:tbl>
      <w:tblPr>
        <w:tblStyle w:val="ad"/>
        <w:tblW w:w="0" w:type="auto"/>
        <w:tblInd w:w="-567" w:type="dxa"/>
        <w:tblLook w:val="04A0"/>
      </w:tblPr>
      <w:tblGrid>
        <w:gridCol w:w="3190"/>
        <w:gridCol w:w="3190"/>
        <w:gridCol w:w="3191"/>
      </w:tblGrid>
      <w:tr w:rsidR="00CD7AF9" w:rsidRPr="007915EC" w:rsidTr="00CD7AF9">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місяць</w:t>
            </w: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тиждень</w:t>
            </w:r>
          </w:p>
        </w:tc>
        <w:tc>
          <w:tcPr>
            <w:tcW w:w="3191" w:type="dxa"/>
          </w:tcPr>
          <w:p w:rsidR="00CD7AF9" w:rsidRPr="007915EC" w:rsidRDefault="00CD7AF9" w:rsidP="0065030D">
            <w:p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Завдання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інезіотераії</w:t>
            </w:r>
          </w:p>
        </w:tc>
      </w:tr>
      <w:tr w:rsidR="00CD7AF9" w:rsidRPr="007915EC" w:rsidTr="00CD7AF9">
        <w:trPr>
          <w:trHeight w:val="120"/>
        </w:trPr>
        <w:tc>
          <w:tcPr>
            <w:tcW w:w="3190" w:type="dxa"/>
            <w:vMerge w:val="restart"/>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3191" w:type="dxa"/>
          </w:tcPr>
          <w:p w:rsidR="00CD7AF9" w:rsidRPr="007915EC" w:rsidRDefault="00CD7AF9"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Зняти больовий синдром, розтягнути м’язи</w:t>
            </w:r>
            <w:r w:rsidR="00667B36" w:rsidRPr="007915EC">
              <w:rPr>
                <w:rFonts w:ascii="Times New Roman" w:hAnsi="Times New Roman" w:cs="Times New Roman"/>
                <w:sz w:val="24"/>
                <w:szCs w:val="24"/>
                <w:lang w:val="uk-UA"/>
              </w:rPr>
              <w:t xml:space="preserve"> 30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3191" w:type="dxa"/>
          </w:tcPr>
          <w:p w:rsidR="00CD7AF9" w:rsidRPr="007915EC" w:rsidRDefault="00CD7AF9"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Зняти больовий синдром, розтягнути м’язи</w:t>
            </w:r>
            <w:r w:rsidR="00667B36" w:rsidRPr="007915EC">
              <w:rPr>
                <w:rFonts w:ascii="Times New Roman" w:hAnsi="Times New Roman" w:cs="Times New Roman"/>
                <w:sz w:val="24"/>
                <w:szCs w:val="24"/>
                <w:lang w:val="uk-UA"/>
              </w:rPr>
              <w:t xml:space="preserve"> 30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Зняти больовий синдром, розтягнути м’язи, почати за</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ачуваня 40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зняти больовий синдром, розтягнути м’язи, </w:t>
            </w:r>
            <w:r w:rsidRPr="007915EC">
              <w:rPr>
                <w:rFonts w:ascii="Times New Roman" w:hAnsi="Times New Roman" w:cs="Times New Roman"/>
                <w:sz w:val="24"/>
                <w:szCs w:val="24"/>
                <w:lang w:val="uk-UA"/>
              </w:rPr>
              <w:lastRenderedPageBreak/>
              <w:t>продовжувати за</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ачування 40 хв</w:t>
            </w:r>
          </w:p>
        </w:tc>
      </w:tr>
      <w:tr w:rsidR="00CD7AF9" w:rsidRPr="007915EC" w:rsidTr="00CD7AF9">
        <w:trPr>
          <w:trHeight w:val="120"/>
        </w:trPr>
        <w:tc>
          <w:tcPr>
            <w:tcW w:w="3190" w:type="dxa"/>
            <w:vMerge w:val="restart"/>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2</w:t>
            </w: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больовий синдром майже знятий. Вправи на повно амплітудний рух без ротації в суглобі 50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повноаплітудний рух м’яза без ротації в стегні, про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ач</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а м’язів стегна 50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повноаплітудний рух м’язів, під</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лючаємо невели</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 внутрішню ротацію 60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Працюємо з пояссницею і пресом що б додати допоміжну м’язеву силу 60 хв</w:t>
            </w:r>
          </w:p>
        </w:tc>
      </w:tr>
      <w:tr w:rsidR="00CD7AF9" w:rsidRPr="007915EC" w:rsidTr="00CD7AF9">
        <w:trPr>
          <w:trHeight w:val="120"/>
        </w:trPr>
        <w:tc>
          <w:tcPr>
            <w:tcW w:w="3190" w:type="dxa"/>
            <w:vMerge w:val="restart"/>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3190" w:type="dxa"/>
            <w:vAlign w:val="center"/>
          </w:tcPr>
          <w:p w:rsidR="00CD7AF9" w:rsidRPr="007915EC" w:rsidRDefault="00CD7AF9" w:rsidP="00667B36">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1</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у</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ріплення опорно-рухового апарату без зовнішньої ротації стегна 60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667B36">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2</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у</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ріплення опорно-рухового апарату без зовнішньої ротації стегна 60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3</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у</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ріплення опорно-рухового апарату без зовнішньої ротації стегна 70 хв</w:t>
            </w:r>
          </w:p>
        </w:tc>
      </w:tr>
      <w:tr w:rsidR="00CD7AF9" w:rsidRPr="007915EC" w:rsidTr="00CD7AF9">
        <w:trPr>
          <w:trHeight w:val="120"/>
        </w:trPr>
        <w:tc>
          <w:tcPr>
            <w:tcW w:w="3190" w:type="dxa"/>
            <w:vMerge/>
            <w:vAlign w:val="center"/>
          </w:tcPr>
          <w:p w:rsidR="00CD7AF9" w:rsidRPr="007915EC" w:rsidRDefault="00CD7AF9" w:rsidP="00CD7AF9">
            <w:pPr>
              <w:spacing w:line="360" w:lineRule="auto"/>
              <w:jc w:val="center"/>
              <w:rPr>
                <w:rFonts w:ascii="Times New Roman" w:hAnsi="Times New Roman" w:cs="Times New Roman"/>
                <w:sz w:val="28"/>
                <w:szCs w:val="28"/>
                <w:lang w:val="uk-UA"/>
              </w:rPr>
            </w:pPr>
          </w:p>
        </w:tc>
        <w:tc>
          <w:tcPr>
            <w:tcW w:w="3190" w:type="dxa"/>
            <w:vAlign w:val="center"/>
          </w:tcPr>
          <w:p w:rsidR="00CD7AF9" w:rsidRPr="007915EC" w:rsidRDefault="00CD7AF9" w:rsidP="00CD7AF9">
            <w:pPr>
              <w:spacing w:line="360" w:lineRule="auto"/>
              <w:jc w:val="center"/>
              <w:rPr>
                <w:rFonts w:ascii="Times New Roman" w:hAnsi="Times New Roman" w:cs="Times New Roman"/>
                <w:sz w:val="28"/>
                <w:szCs w:val="28"/>
                <w:lang w:val="uk-UA"/>
              </w:rPr>
            </w:pPr>
            <w:r w:rsidRPr="007915EC">
              <w:rPr>
                <w:rFonts w:ascii="Times New Roman" w:hAnsi="Times New Roman" w:cs="Times New Roman"/>
                <w:sz w:val="28"/>
                <w:szCs w:val="28"/>
                <w:lang w:val="uk-UA"/>
              </w:rPr>
              <w:t>4</w:t>
            </w:r>
          </w:p>
        </w:tc>
        <w:tc>
          <w:tcPr>
            <w:tcW w:w="3191" w:type="dxa"/>
          </w:tcPr>
          <w:p w:rsidR="00CD7AF9" w:rsidRPr="007915EC" w:rsidRDefault="00667B36" w:rsidP="00667B36">
            <w:pPr>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Вправи на у</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ріплення опорно-рухового апарату з додавання зовнішньої ротації стегна без обтяжування 75 хв</w:t>
            </w:r>
          </w:p>
        </w:tc>
      </w:tr>
    </w:tbl>
    <w:p w:rsidR="00CD7AF9" w:rsidRPr="007915EC" w:rsidRDefault="00667B36" w:rsidP="0065030D">
      <w:pPr>
        <w:spacing w:line="360" w:lineRule="auto"/>
        <w:ind w:left="-567" w:firstLine="567"/>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Табл. 3.2. поступове навантаження хворого </w:t>
      </w:r>
    </w:p>
    <w:p w:rsidR="00667B36" w:rsidRPr="007915EC" w:rsidRDefault="00667B36" w:rsidP="0065030D">
      <w:pPr>
        <w:spacing w:line="360" w:lineRule="auto"/>
        <w:ind w:left="-567" w:firstLine="567"/>
        <w:jc w:val="both"/>
        <w:rPr>
          <w:rFonts w:ascii="Times New Roman" w:hAnsi="Times New Roman" w:cs="Times New Roman"/>
          <w:sz w:val="28"/>
          <w:szCs w:val="28"/>
          <w:lang w:val="uk-UA"/>
        </w:rPr>
      </w:pPr>
    </w:p>
    <w:p w:rsidR="00667B36" w:rsidRPr="007915EC" w:rsidRDefault="00667B36" w:rsidP="00667B3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3.2.2. Масаж </w:t>
      </w:r>
    </w:p>
    <w:p w:rsidR="00667B36" w:rsidRPr="007915EC" w:rsidRDefault="00667B36" w:rsidP="00667B36">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При артрозі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масаж є дуже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тивним засобом фізичної реабілітації одним з найважливіших. Масаж </w:t>
      </w:r>
      <w:r w:rsidR="001E5B2F" w:rsidRPr="007915EC">
        <w:rPr>
          <w:rFonts w:ascii="Times New Roman" w:hAnsi="Times New Roman" w:cs="Times New Roman"/>
          <w:sz w:val="28"/>
          <w:szCs w:val="28"/>
          <w:lang w:val="uk-UA"/>
        </w:rPr>
        <w:t>здійсняється в положенні лежачи на животі, бо</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ах або ж спини, дивлячись на що ми хочемо зробити а</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цент</w:t>
      </w:r>
      <w:r w:rsidRPr="007915EC">
        <w:rPr>
          <w:rFonts w:ascii="Times New Roman" w:hAnsi="Times New Roman" w:cs="Times New Roman"/>
          <w:sz w:val="28"/>
          <w:szCs w:val="28"/>
          <w:lang w:val="uk-UA"/>
        </w:rPr>
        <w:t>. Перед мас</w:t>
      </w:r>
      <w:r w:rsidR="001E5B2F" w:rsidRPr="007915EC">
        <w:rPr>
          <w:rFonts w:ascii="Times New Roman" w:hAnsi="Times New Roman" w:cs="Times New Roman"/>
          <w:sz w:val="28"/>
          <w:szCs w:val="28"/>
          <w:lang w:val="uk-UA"/>
        </w:rPr>
        <w:t>ажем</w:t>
      </w:r>
      <w:r w:rsidRPr="007915EC">
        <w:rPr>
          <w:rFonts w:ascii="Times New Roman" w:hAnsi="Times New Roman" w:cs="Times New Roman"/>
          <w:sz w:val="28"/>
          <w:szCs w:val="28"/>
          <w:lang w:val="uk-UA"/>
        </w:rPr>
        <w:t xml:space="preserve"> м'язи нав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оло</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ульшового</w:t>
      </w:r>
      <w:r w:rsidRPr="007915EC">
        <w:rPr>
          <w:rFonts w:ascii="Times New Roman" w:hAnsi="Times New Roman" w:cs="Times New Roman"/>
          <w:sz w:val="28"/>
          <w:szCs w:val="28"/>
          <w:lang w:val="uk-UA"/>
        </w:rPr>
        <w:t xml:space="preserve"> суглоба треба розслабити.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що при цьому є біл</w:t>
      </w:r>
      <w:r w:rsidR="001E5B2F" w:rsidRPr="007915EC">
        <w:rPr>
          <w:rFonts w:ascii="Times New Roman" w:hAnsi="Times New Roman" w:cs="Times New Roman"/>
          <w:sz w:val="28"/>
          <w:szCs w:val="28"/>
          <w:lang w:val="uk-UA"/>
        </w:rPr>
        <w:t>ьові відчуття</w:t>
      </w:r>
      <w:r w:rsidRPr="007915EC">
        <w:rPr>
          <w:rFonts w:ascii="Times New Roman" w:hAnsi="Times New Roman" w:cs="Times New Roman"/>
          <w:sz w:val="28"/>
          <w:szCs w:val="28"/>
          <w:lang w:val="uk-UA"/>
        </w:rPr>
        <w:t xml:space="preserve">, то масаж </w:t>
      </w:r>
      <w:r w:rsidR="001E5B2F" w:rsidRPr="007915EC">
        <w:rPr>
          <w:rFonts w:ascii="Times New Roman" w:hAnsi="Times New Roman" w:cs="Times New Roman"/>
          <w:sz w:val="28"/>
          <w:szCs w:val="28"/>
          <w:lang w:val="uk-UA"/>
        </w:rPr>
        <w:t>треба поч</w:t>
      </w:r>
      <w:r w:rsidR="00B90529" w:rsidRPr="007915EC">
        <w:rPr>
          <w:rFonts w:ascii="Times New Roman" w:hAnsi="Times New Roman" w:cs="Times New Roman"/>
          <w:sz w:val="28"/>
          <w:szCs w:val="28"/>
          <w:lang w:val="uk-UA"/>
        </w:rPr>
        <w:t>инати</w:t>
      </w:r>
      <w:r w:rsidRPr="007915EC">
        <w:rPr>
          <w:rFonts w:ascii="Times New Roman" w:hAnsi="Times New Roman" w:cs="Times New Roman"/>
          <w:sz w:val="28"/>
          <w:szCs w:val="28"/>
          <w:lang w:val="uk-UA"/>
        </w:rPr>
        <w:t xml:space="preserve"> вище </w:t>
      </w:r>
      <w:r w:rsidR="00B90529" w:rsidRPr="007915EC">
        <w:rPr>
          <w:rFonts w:ascii="Times New Roman" w:hAnsi="Times New Roman" w:cs="Times New Roman"/>
          <w:sz w:val="28"/>
          <w:szCs w:val="28"/>
          <w:lang w:val="uk-UA"/>
        </w:rPr>
        <w:t>–</w:t>
      </w:r>
      <w:r w:rsidRPr="007915EC">
        <w:rPr>
          <w:rFonts w:ascii="Times New Roman" w:hAnsi="Times New Roman" w:cs="Times New Roman"/>
          <w:sz w:val="28"/>
          <w:szCs w:val="28"/>
          <w:lang w:val="uk-UA"/>
        </w:rPr>
        <w:t xml:space="preserve"> або</w:t>
      </w:r>
      <w:r w:rsidR="00B90529" w:rsidRPr="007915EC">
        <w:rPr>
          <w:rFonts w:ascii="Times New Roman" w:hAnsi="Times New Roman" w:cs="Times New Roman"/>
          <w:sz w:val="28"/>
          <w:szCs w:val="28"/>
          <w:lang w:val="uk-UA"/>
        </w:rPr>
        <w:t xml:space="preserve"> ж</w:t>
      </w:r>
      <w:r w:rsidRPr="007915EC">
        <w:rPr>
          <w:rFonts w:ascii="Times New Roman" w:hAnsi="Times New Roman" w:cs="Times New Roman"/>
          <w:sz w:val="28"/>
          <w:szCs w:val="28"/>
          <w:lang w:val="uk-UA"/>
        </w:rPr>
        <w:t xml:space="preserve"> нижче розташованих областей</w:t>
      </w:r>
      <w:r w:rsidR="00B90529" w:rsidRPr="007915EC">
        <w:rPr>
          <w:rFonts w:ascii="Times New Roman" w:hAnsi="Times New Roman" w:cs="Times New Roman"/>
          <w:sz w:val="28"/>
          <w:szCs w:val="28"/>
          <w:lang w:val="uk-UA"/>
        </w:rPr>
        <w:t xml:space="preserve"> достатньо</w:t>
      </w:r>
      <w:r w:rsidRPr="007915EC">
        <w:rPr>
          <w:rFonts w:ascii="Times New Roman" w:hAnsi="Times New Roman" w:cs="Times New Roman"/>
          <w:sz w:val="28"/>
          <w:szCs w:val="28"/>
          <w:lang w:val="uk-UA"/>
        </w:rPr>
        <w:t xml:space="preserve"> лег</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ими, неглибо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ими прийомами [6]. Напрям масажних </w:t>
      </w:r>
      <w:r w:rsidRPr="007915EC">
        <w:rPr>
          <w:rFonts w:ascii="Times New Roman" w:hAnsi="Times New Roman" w:cs="Times New Roman"/>
          <w:sz w:val="28"/>
          <w:szCs w:val="28"/>
          <w:lang w:val="uk-UA"/>
        </w:rPr>
        <w:lastRenderedPageBreak/>
        <w:t>рухів представлено на Рис. 3.</w:t>
      </w:r>
      <w:r w:rsidR="001E5B2F" w:rsidRPr="007915EC">
        <w:rPr>
          <w:rFonts w:ascii="Times New Roman" w:hAnsi="Times New Roman" w:cs="Times New Roman"/>
          <w:sz w:val="28"/>
          <w:szCs w:val="28"/>
          <w:lang w:val="uk-UA"/>
        </w:rPr>
        <w:t>4</w:t>
      </w:r>
      <w:r w:rsidRPr="007915EC">
        <w:rPr>
          <w:rFonts w:ascii="Times New Roman" w:hAnsi="Times New Roman" w:cs="Times New Roman"/>
          <w:sz w:val="28"/>
          <w:szCs w:val="28"/>
          <w:lang w:val="uk-UA"/>
        </w:rPr>
        <w:t>.</w:t>
      </w:r>
      <w:r w:rsidR="001E5B2F" w:rsidRPr="007915EC">
        <w:rPr>
          <w:rFonts w:ascii="Times New Roman" w:hAnsi="Times New Roman" w:cs="Times New Roman"/>
          <w:sz w:val="28"/>
          <w:szCs w:val="28"/>
          <w:lang w:val="uk-UA"/>
        </w:rPr>
        <w:t xml:space="preserve"> масаж при </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стартрозі в першу чергу спрямований на по</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 xml:space="preserve">ращення </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ровообігу, зняття спазму в сідницях, і та</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ож для лімфо то</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у</w:t>
      </w:r>
    </w:p>
    <w:p w:rsidR="001E5B2F" w:rsidRPr="007915EC" w:rsidRDefault="001E5B2F" w:rsidP="001E5B2F">
      <w:pPr>
        <w:spacing w:line="360" w:lineRule="auto"/>
        <w:ind w:left="-567" w:firstLine="567"/>
        <w:jc w:val="center"/>
        <w:rPr>
          <w:rFonts w:ascii="Times New Roman" w:hAnsi="Times New Roman" w:cs="Times New Roman"/>
          <w:sz w:val="28"/>
          <w:szCs w:val="28"/>
          <w:lang w:val="uk-UA"/>
        </w:rPr>
      </w:pPr>
      <w:r w:rsidRPr="007915EC">
        <w:rPr>
          <w:noProof/>
          <w:lang w:eastAsia="ru-RU"/>
        </w:rPr>
        <w:drawing>
          <wp:inline distT="0" distB="0" distL="0" distR="0">
            <wp:extent cx="3657600" cy="4991100"/>
            <wp:effectExtent l="19050" t="0" r="0" b="0"/>
            <wp:docPr id="8" name="Рисунок 3" descr="Книга: Болеутоляющий и оздоровительный массаж | Массаж, Рефлексология,  Фит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Болеутоляющий и оздоровительный массаж | Массаж, Рефлексология,  Фитнес"/>
                    <pic:cNvPicPr>
                      <a:picLocks noChangeAspect="1" noChangeArrowheads="1"/>
                    </pic:cNvPicPr>
                  </pic:nvPicPr>
                  <pic:blipFill>
                    <a:blip r:embed="rId27"/>
                    <a:srcRect/>
                    <a:stretch>
                      <a:fillRect/>
                    </a:stretch>
                  </pic:blipFill>
                  <pic:spPr bwMode="auto">
                    <a:xfrm>
                      <a:off x="0" y="0"/>
                      <a:ext cx="3657600" cy="4991100"/>
                    </a:xfrm>
                    <a:prstGeom prst="rect">
                      <a:avLst/>
                    </a:prstGeom>
                    <a:noFill/>
                    <a:ln w="9525">
                      <a:noFill/>
                      <a:miter lim="800000"/>
                      <a:headEnd/>
                      <a:tailEnd/>
                    </a:ln>
                  </pic:spPr>
                </pic:pic>
              </a:graphicData>
            </a:graphic>
          </wp:inline>
        </w:drawing>
      </w:r>
    </w:p>
    <w:p w:rsidR="001E5B2F" w:rsidRPr="007915EC" w:rsidRDefault="001E5B2F" w:rsidP="001E5B2F">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Рис.3.4. Напрям масажних рухів при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сатрозі 2-го ступеню для загального масажу</w:t>
      </w: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1. Масаж м’язів уздовж хребта. Масаж хребта передбачає погладжування всієї спини з наступними прийомами розтирання по всій довжині хребта, від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рижового відділу до плечей. Ви можете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ористовувати</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інчи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пальців, щоб робити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пряме,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ругове розтирання між остистими відрост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ами. Останній прийом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онується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інчи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пальців розташовують на відстані 1-2 см від хребта, після чого роблять обертальні рухи.</w:t>
      </w: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2. Масаж поясничного відділу хребта.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оли ми робимо масаж нижньої частини спини уживають погладжування, вижимання, різ</w:t>
      </w:r>
      <w:r w:rsidR="00B90529" w:rsidRPr="007915EC">
        <w:rPr>
          <w:rFonts w:ascii="Times New Roman" w:hAnsi="Times New Roman" w:cs="Times New Roman"/>
          <w:sz w:val="28"/>
          <w:szCs w:val="28"/>
          <w:lang w:val="uk-UA"/>
        </w:rPr>
        <w:t>ні види</w:t>
      </w:r>
      <w:r w:rsidRPr="007915EC">
        <w:rPr>
          <w:rFonts w:ascii="Times New Roman" w:hAnsi="Times New Roman" w:cs="Times New Roman"/>
          <w:sz w:val="28"/>
          <w:szCs w:val="28"/>
          <w:lang w:val="uk-UA"/>
        </w:rPr>
        <w:t xml:space="preserve">розминання - </w:t>
      </w:r>
      <w:r w:rsidR="00036393" w:rsidRPr="007915EC">
        <w:rPr>
          <w:rFonts w:ascii="Times New Roman" w:hAnsi="Times New Roman" w:cs="Times New Roman"/>
          <w:sz w:val="28"/>
          <w:szCs w:val="28"/>
          <w:lang w:val="uk-UA"/>
        </w:rPr>
        <w:lastRenderedPageBreak/>
        <w:t>к</w:t>
      </w:r>
      <w:r w:rsidRPr="007915EC">
        <w:rPr>
          <w:rFonts w:ascii="Times New Roman" w:hAnsi="Times New Roman" w:cs="Times New Roman"/>
          <w:sz w:val="28"/>
          <w:szCs w:val="28"/>
          <w:lang w:val="uk-UA"/>
        </w:rPr>
        <w:t>олоподібне розминання подушеч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ою вели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ого пальця,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олоподібне розминання подушеч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ами вели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их пальців обох 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і щипцеподібне</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розминання. </w:t>
      </w: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Масаж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рижової частини спини</w:t>
      </w:r>
      <w:r w:rsidR="006B0D38">
        <w:rPr>
          <w:rFonts w:ascii="Times New Roman" w:hAnsi="Times New Roman" w:cs="Times New Roman"/>
          <w:sz w:val="28"/>
          <w:szCs w:val="28"/>
          <w:lang w:val="uk-UA"/>
        </w:rPr>
        <w:t xml:space="preserve">. При цьому масажі </w:t>
      </w:r>
      <w:r w:rsidR="006B0D38" w:rsidRPr="007915EC">
        <w:rPr>
          <w:rFonts w:ascii="Times New Roman" w:hAnsi="Times New Roman" w:cs="Times New Roman"/>
          <w:sz w:val="28"/>
          <w:szCs w:val="28"/>
          <w:lang w:val="uk-UA"/>
        </w:rPr>
        <w:t>використовуються</w:t>
      </w:r>
      <w:r w:rsidRPr="007915EC">
        <w:rPr>
          <w:rFonts w:ascii="Times New Roman" w:hAnsi="Times New Roman" w:cs="Times New Roman"/>
          <w:sz w:val="28"/>
          <w:szCs w:val="28"/>
          <w:lang w:val="uk-UA"/>
        </w:rPr>
        <w:t xml:space="preserve"> розтирання: прямолінійне подушеч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ою і бугром вели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ого пальця,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олоподібне подушеч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ами чотирьох пальців,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олоподібне фалангами зігнутих пальців,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олоподібне променевою стороною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исті. </w:t>
      </w: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Масаж сіднично-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рижової області. Починают</w:t>
      </w:r>
      <w:r w:rsidR="001565BB" w:rsidRPr="007915EC">
        <w:rPr>
          <w:rFonts w:ascii="Times New Roman" w:hAnsi="Times New Roman" w:cs="Times New Roman"/>
          <w:sz w:val="28"/>
          <w:szCs w:val="28"/>
          <w:lang w:val="uk-UA"/>
        </w:rPr>
        <w:t>ься</w:t>
      </w:r>
      <w:r w:rsidRPr="007915EC">
        <w:rPr>
          <w:rFonts w:ascii="Times New Roman" w:hAnsi="Times New Roman" w:cs="Times New Roman"/>
          <w:sz w:val="28"/>
          <w:szCs w:val="28"/>
          <w:lang w:val="uk-UA"/>
        </w:rPr>
        <w:t xml:space="preserve"> з </w:t>
      </w:r>
      <w:r w:rsidR="001565BB" w:rsidRPr="007915EC">
        <w:rPr>
          <w:rFonts w:ascii="Times New Roman" w:hAnsi="Times New Roman" w:cs="Times New Roman"/>
          <w:sz w:val="28"/>
          <w:szCs w:val="28"/>
          <w:lang w:val="uk-UA"/>
        </w:rPr>
        <w:t>ягодичної</w:t>
      </w:r>
      <w:r w:rsidRPr="007915EC">
        <w:rPr>
          <w:rFonts w:ascii="Times New Roman" w:hAnsi="Times New Roman" w:cs="Times New Roman"/>
          <w:sz w:val="28"/>
          <w:szCs w:val="28"/>
          <w:lang w:val="uk-UA"/>
        </w:rPr>
        <w:t xml:space="preserve"> ділян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де </w:t>
      </w:r>
      <w:r w:rsidR="001565BB" w:rsidRPr="007915EC">
        <w:rPr>
          <w:rFonts w:ascii="Times New Roman" w:hAnsi="Times New Roman" w:cs="Times New Roman"/>
          <w:sz w:val="28"/>
          <w:szCs w:val="28"/>
          <w:lang w:val="uk-UA"/>
        </w:rPr>
        <w:t>знаходяться</w:t>
      </w:r>
      <w:r w:rsidRPr="007915EC">
        <w:rPr>
          <w:rFonts w:ascii="Times New Roman" w:hAnsi="Times New Roman" w:cs="Times New Roman"/>
          <w:sz w:val="28"/>
          <w:szCs w:val="28"/>
          <w:lang w:val="uk-UA"/>
        </w:rPr>
        <w:t xml:space="preserve"> вели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і середній сідничні м'язи.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тивні: погладжування (8 - 10 разів), вижимання ребром долоні або підставою долоні (5 - 6 разів). </w:t>
      </w: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Масаж стегна.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онують</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прийоми</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погладжування, вичавлювання, розминання. З різновидів</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розминання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можна</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ористовувати</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ординарне, подвійний гриф, подвійне</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ільцеве, ординарно-поздовжнє,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олоподібн</w:t>
      </w:r>
      <w:r w:rsidR="006B0D38">
        <w:rPr>
          <w:rFonts w:ascii="Times New Roman" w:hAnsi="Times New Roman" w:cs="Times New Roman"/>
          <w:sz w:val="28"/>
          <w:szCs w:val="28"/>
          <w:lang w:val="uk-UA"/>
        </w:rPr>
        <w:t xml:space="preserve">а </w:t>
      </w:r>
      <w:r w:rsidRPr="007915EC">
        <w:rPr>
          <w:rFonts w:ascii="Times New Roman" w:hAnsi="Times New Roman" w:cs="Times New Roman"/>
          <w:sz w:val="28"/>
          <w:szCs w:val="28"/>
          <w:lang w:val="uk-UA"/>
        </w:rPr>
        <w:t>розмин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фалангами зігнутих</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пальців,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лювовидне</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розминання</w:t>
      </w:r>
    </w:p>
    <w:p w:rsidR="001565BB" w:rsidRPr="007915EC" w:rsidRDefault="001E5B2F" w:rsidP="001E5B2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6. </w:t>
      </w:r>
      <w:r w:rsidR="001565BB" w:rsidRPr="007915EC">
        <w:rPr>
          <w:rFonts w:ascii="Times New Roman" w:hAnsi="Times New Roman" w:cs="Times New Roman"/>
          <w:sz w:val="28"/>
          <w:szCs w:val="28"/>
          <w:lang w:val="uk-UA"/>
        </w:rPr>
        <w:t>Масаж стегон. Після</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впровадження</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вищезазначен</w:t>
      </w:r>
      <w:r w:rsidR="006B0D38">
        <w:rPr>
          <w:rFonts w:ascii="Times New Roman" w:hAnsi="Times New Roman" w:cs="Times New Roman"/>
          <w:sz w:val="28"/>
          <w:szCs w:val="28"/>
          <w:lang w:val="uk-UA"/>
        </w:rPr>
        <w:t>ого</w:t>
      </w:r>
      <w:r w:rsidR="001565BB" w:rsidRPr="007915EC">
        <w:rPr>
          <w:rFonts w:ascii="Times New Roman" w:hAnsi="Times New Roman" w:cs="Times New Roman"/>
          <w:sz w:val="28"/>
          <w:szCs w:val="28"/>
          <w:lang w:val="uk-UA"/>
        </w:rPr>
        <w:t xml:space="preserve"> запис</w:t>
      </w:r>
      <w:r w:rsidR="006B0D38">
        <w:rPr>
          <w:rFonts w:ascii="Times New Roman" w:hAnsi="Times New Roman" w:cs="Times New Roman"/>
          <w:sz w:val="28"/>
          <w:szCs w:val="28"/>
          <w:lang w:val="uk-UA"/>
        </w:rPr>
        <w:t>у</w:t>
      </w:r>
      <w:r w:rsidR="001565BB" w:rsidRPr="007915EC">
        <w:rPr>
          <w:rFonts w:ascii="Times New Roman" w:hAnsi="Times New Roman" w:cs="Times New Roman"/>
          <w:sz w:val="28"/>
          <w:szCs w:val="28"/>
          <w:lang w:val="uk-UA"/>
        </w:rPr>
        <w:t xml:space="preserve"> переносяться на суглоб, я</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що</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біль</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слаб</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ий. Ви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онувати</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ругове</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тертя</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долонею, точ</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ове</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тертя</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інчи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ами</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пальців</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чотирьох</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 xml:space="preserve">пальців (2-3 рази в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 xml:space="preserve">ожну сторону),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ругове</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тертя фалангою зігнутих</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 xml:space="preserve">пальців (3-4 рази), </w:t>
      </w:r>
      <w:r w:rsidR="006B0D38">
        <w:rPr>
          <w:rFonts w:ascii="Times New Roman" w:hAnsi="Times New Roman" w:cs="Times New Roman"/>
          <w:sz w:val="28"/>
          <w:szCs w:val="28"/>
          <w:lang w:val="uk-UA"/>
        </w:rPr>
        <w:t xml:space="preserve">кругов </w:t>
      </w:r>
      <w:r w:rsidR="001565BB" w:rsidRPr="007915EC">
        <w:rPr>
          <w:rFonts w:ascii="Times New Roman" w:hAnsi="Times New Roman" w:cs="Times New Roman"/>
          <w:sz w:val="28"/>
          <w:szCs w:val="28"/>
          <w:lang w:val="uk-UA"/>
        </w:rPr>
        <w:t>ертягребені вели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 xml:space="preserve">ого пальця, </w:t>
      </w:r>
      <w:r w:rsidR="006B0D38">
        <w:rPr>
          <w:rFonts w:ascii="Times New Roman" w:hAnsi="Times New Roman" w:cs="Times New Roman"/>
          <w:sz w:val="28"/>
          <w:szCs w:val="28"/>
          <w:lang w:val="uk-UA"/>
        </w:rPr>
        <w:t xml:space="preserve">розширюючи </w:t>
      </w:r>
      <w:r w:rsidR="001565BB" w:rsidRPr="007915EC">
        <w:rPr>
          <w:rFonts w:ascii="Times New Roman" w:hAnsi="Times New Roman" w:cs="Times New Roman"/>
          <w:sz w:val="28"/>
          <w:szCs w:val="28"/>
          <w:lang w:val="uk-UA"/>
        </w:rPr>
        <w:t>згини та упори на в</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азівному</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 xml:space="preserve">пальці (5-8 разів). Під час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ожного сеансу, залежно</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від стану пацієнта та його</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реа</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 xml:space="preserve">ції на масаж,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ість</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необхідного</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масажу</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поступово</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 xml:space="preserve">збільшується.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с повторюється 2-3 рази і за</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інчується</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струшуванням і погладжуванням. Тривалість сеансу 8-10 хвилин 2-3 рази на день. [7].</w:t>
      </w:r>
    </w:p>
    <w:p w:rsidR="001E5B2F" w:rsidRPr="007915EC" w:rsidRDefault="00B90529" w:rsidP="00B90529">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сартрозі назначається</w:t>
      </w:r>
      <w:r w:rsidR="001E5B2F" w:rsidRPr="007915EC">
        <w:rPr>
          <w:rFonts w:ascii="Times New Roman" w:hAnsi="Times New Roman" w:cs="Times New Roman"/>
          <w:sz w:val="28"/>
          <w:szCs w:val="28"/>
          <w:lang w:val="uk-UA"/>
        </w:rPr>
        <w:t xml:space="preserve"> вібраційний масаж еле</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 xml:space="preserve">тричним або механічним ручним масажером. Але </w:t>
      </w:r>
      <w:r w:rsidR="001565BB" w:rsidRPr="007915EC">
        <w:rPr>
          <w:rFonts w:ascii="Times New Roman" w:hAnsi="Times New Roman" w:cs="Times New Roman"/>
          <w:sz w:val="28"/>
          <w:szCs w:val="28"/>
          <w:lang w:val="uk-UA"/>
        </w:rPr>
        <w:t>обов’яз</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ово перед апаратним масажем  має бути</w:t>
      </w:r>
      <w:r w:rsidR="001E5B2F" w:rsidRPr="007915EC">
        <w:rPr>
          <w:rFonts w:ascii="Times New Roman" w:hAnsi="Times New Roman" w:cs="Times New Roman"/>
          <w:sz w:val="28"/>
          <w:szCs w:val="28"/>
          <w:lang w:val="uk-UA"/>
        </w:rPr>
        <w:t xml:space="preserve"> масаж ручний і сеанс триває не більше 7 - 8 хвилин [2,3]</w:t>
      </w:r>
      <w:r w:rsidR="001565BB" w:rsidRPr="007915EC">
        <w:rPr>
          <w:rFonts w:ascii="Times New Roman" w:hAnsi="Times New Roman" w:cs="Times New Roman"/>
          <w:sz w:val="28"/>
          <w:szCs w:val="28"/>
          <w:lang w:val="uk-UA"/>
        </w:rPr>
        <w:t xml:space="preserve"> адже я</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що ми будемо застосовувати його більше, то буде вели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е перенавантаження і можна ви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ли</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ати запальний процес</w:t>
      </w:r>
      <w:r w:rsidR="001E5B2F" w:rsidRPr="007915EC">
        <w:rPr>
          <w:rFonts w:ascii="Times New Roman" w:hAnsi="Times New Roman" w:cs="Times New Roman"/>
          <w:sz w:val="28"/>
          <w:szCs w:val="28"/>
          <w:lang w:val="uk-UA"/>
        </w:rPr>
        <w:t>.</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 xml:space="preserve">Масаж при </w:t>
      </w:r>
      <w:r w:rsidR="001565BB" w:rsidRPr="007915EC">
        <w:rPr>
          <w:rFonts w:ascii="Times New Roman" w:hAnsi="Times New Roman" w:cs="Times New Roman"/>
          <w:sz w:val="28"/>
          <w:szCs w:val="28"/>
          <w:lang w:val="uk-UA"/>
        </w:rPr>
        <w:t xml:space="preserve">артрозі </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ульшового суглобу</w:t>
      </w:r>
      <w:r w:rsidR="006B0D38">
        <w:rPr>
          <w:rFonts w:ascii="Times New Roman" w:hAnsi="Times New Roman" w:cs="Times New Roman"/>
          <w:sz w:val="28"/>
          <w:szCs w:val="28"/>
          <w:lang w:val="uk-UA"/>
        </w:rPr>
        <w:t xml:space="preserve"> </w:t>
      </w:r>
      <w:r w:rsidR="001565BB"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001565BB" w:rsidRPr="007915EC">
        <w:rPr>
          <w:rFonts w:ascii="Times New Roman" w:hAnsi="Times New Roman" w:cs="Times New Roman"/>
          <w:sz w:val="28"/>
          <w:szCs w:val="28"/>
          <w:lang w:val="uk-UA"/>
        </w:rPr>
        <w:t>азаний</w:t>
      </w:r>
      <w:r w:rsidR="001E5B2F" w:rsidRPr="007915EC">
        <w:rPr>
          <w:rFonts w:ascii="Times New Roman" w:hAnsi="Times New Roman" w:cs="Times New Roman"/>
          <w:sz w:val="28"/>
          <w:szCs w:val="28"/>
          <w:lang w:val="uk-UA"/>
        </w:rPr>
        <w:t xml:space="preserve">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ожній стадії</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захворювання, не</w:t>
      </w:r>
      <w:r w:rsidRPr="007915EC">
        <w:rPr>
          <w:rFonts w:ascii="Times New Roman" w:hAnsi="Times New Roman" w:cs="Times New Roman"/>
          <w:sz w:val="28"/>
          <w:szCs w:val="28"/>
          <w:lang w:val="uk-UA"/>
        </w:rPr>
        <w:t xml:space="preserve"> зважаючи</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на</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вид</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лі</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 xml:space="preserve">ування – </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онсервативного чи оперативного. На другій</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стадії</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масаж</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азаний</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після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lastRenderedPageBreak/>
        <w:t>хондропроте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торів,</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протизапальних, судиннорозширюючих і загальнозміцнюючих</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лі</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арсь</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их</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засобів. Та</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ож</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на почат</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у</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лі</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ування</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прописуються</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 xml:space="preserve">вітаміни, </w:t>
      </w:r>
      <w:r w:rsidR="006B0D38">
        <w:rPr>
          <w:rFonts w:ascii="Times New Roman" w:hAnsi="Times New Roman" w:cs="Times New Roman"/>
          <w:sz w:val="28"/>
          <w:szCs w:val="28"/>
          <w:lang w:val="uk-UA"/>
        </w:rPr>
        <w:t xml:space="preserve"> </w:t>
      </w:r>
      <w:r w:rsidR="001E5B2F" w:rsidRPr="007915EC">
        <w:rPr>
          <w:rFonts w:ascii="Times New Roman" w:hAnsi="Times New Roman" w:cs="Times New Roman"/>
          <w:sz w:val="28"/>
          <w:szCs w:val="28"/>
          <w:lang w:val="uk-UA"/>
        </w:rPr>
        <w:t xml:space="preserve">лазеро - і </w:t>
      </w:r>
      <w:r w:rsidR="00036393" w:rsidRPr="007915EC">
        <w:rPr>
          <w:rFonts w:ascii="Times New Roman" w:hAnsi="Times New Roman" w:cs="Times New Roman"/>
          <w:sz w:val="28"/>
          <w:szCs w:val="28"/>
          <w:lang w:val="uk-UA"/>
        </w:rPr>
        <w:t>к</w:t>
      </w:r>
      <w:r w:rsidR="001E5B2F" w:rsidRPr="007915EC">
        <w:rPr>
          <w:rFonts w:ascii="Times New Roman" w:hAnsi="Times New Roman" w:cs="Times New Roman"/>
          <w:sz w:val="28"/>
          <w:szCs w:val="28"/>
          <w:lang w:val="uk-UA"/>
        </w:rPr>
        <w:t xml:space="preserve">ріотерапія [4].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Баночний масаж сприяє</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ращому</w:t>
      </w:r>
      <w:r w:rsidR="006B0D3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ровопостачанню</w:t>
      </w:r>
      <w:r w:rsidR="00B90529" w:rsidRPr="007915EC">
        <w:rPr>
          <w:rFonts w:ascii="Times New Roman" w:hAnsi="Times New Roman" w:cs="Times New Roman"/>
          <w:sz w:val="28"/>
          <w:szCs w:val="28"/>
          <w:lang w:val="uk-UA"/>
        </w:rPr>
        <w:t xml:space="preserve"> до </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ульшового суглоба</w:t>
      </w:r>
      <w:r w:rsidRPr="007915EC">
        <w:rPr>
          <w:rFonts w:ascii="Times New Roman" w:hAnsi="Times New Roman" w:cs="Times New Roman"/>
          <w:sz w:val="28"/>
          <w:szCs w:val="28"/>
          <w:lang w:val="uk-UA"/>
        </w:rPr>
        <w:t xml:space="preserve">, поліпшенню живлення, </w:t>
      </w:r>
      <w:r w:rsidR="00B90529" w:rsidRPr="007915EC">
        <w:rPr>
          <w:rFonts w:ascii="Times New Roman" w:hAnsi="Times New Roman" w:cs="Times New Roman"/>
          <w:sz w:val="28"/>
          <w:szCs w:val="28"/>
          <w:lang w:val="uk-UA"/>
        </w:rPr>
        <w:t>відновлення</w:t>
      </w:r>
      <w:r w:rsidRPr="007915EC">
        <w:rPr>
          <w:rFonts w:ascii="Times New Roman" w:hAnsi="Times New Roman" w:cs="Times New Roman"/>
          <w:sz w:val="28"/>
          <w:szCs w:val="28"/>
          <w:lang w:val="uk-UA"/>
        </w:rPr>
        <w:t xml:space="preserve"> хрящової 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анини, суглобів, м'язів.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динамічна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овзання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бано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по</w:t>
      </w:r>
      <w:r w:rsidR="00B90529" w:rsidRPr="007915EC">
        <w:rPr>
          <w:rFonts w:ascii="Times New Roman" w:hAnsi="Times New Roman" w:cs="Times New Roman"/>
          <w:sz w:val="28"/>
          <w:szCs w:val="28"/>
          <w:lang w:val="uk-UA"/>
        </w:rPr>
        <w:t xml:space="preserve"> тій </w:t>
      </w:r>
      <w:r w:rsidRPr="007915EC">
        <w:rPr>
          <w:rFonts w:ascii="Times New Roman" w:hAnsi="Times New Roman" w:cs="Times New Roman"/>
          <w:sz w:val="28"/>
          <w:szCs w:val="28"/>
          <w:lang w:val="uk-UA"/>
        </w:rPr>
        <w:t xml:space="preserve"> частині тіла,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потребує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ування),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статична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чіт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6B0D38">
        <w:rPr>
          <w:rFonts w:ascii="Times New Roman" w:hAnsi="Times New Roman" w:cs="Times New Roman"/>
          <w:sz w:val="28"/>
          <w:szCs w:val="28"/>
          <w:lang w:val="uk-UA"/>
        </w:rPr>
        <w:t xml:space="preserve"> </w:t>
      </w:r>
      <w:r w:rsidR="00B90529" w:rsidRPr="007915EC">
        <w:rPr>
          <w:rFonts w:ascii="Times New Roman" w:hAnsi="Times New Roman" w:cs="Times New Roman"/>
          <w:sz w:val="28"/>
          <w:szCs w:val="28"/>
          <w:lang w:val="uk-UA"/>
        </w:rPr>
        <w:t>присмо</w:t>
      </w:r>
      <w:r w:rsidR="00036393" w:rsidRPr="007915EC">
        <w:rPr>
          <w:rFonts w:ascii="Times New Roman" w:hAnsi="Times New Roman" w:cs="Times New Roman"/>
          <w:sz w:val="28"/>
          <w:szCs w:val="28"/>
          <w:lang w:val="uk-UA"/>
        </w:rPr>
        <w:t>к</w:t>
      </w:r>
      <w:r w:rsidR="00B90529" w:rsidRPr="007915EC">
        <w:rPr>
          <w:rFonts w:ascii="Times New Roman" w:hAnsi="Times New Roman" w:cs="Times New Roman"/>
          <w:sz w:val="28"/>
          <w:szCs w:val="28"/>
          <w:lang w:val="uk-UA"/>
        </w:rPr>
        <w:t>туються</w:t>
      </w:r>
      <w:r w:rsidRPr="007915EC">
        <w:rPr>
          <w:rFonts w:ascii="Times New Roman" w:hAnsi="Times New Roman" w:cs="Times New Roman"/>
          <w:sz w:val="28"/>
          <w:szCs w:val="28"/>
          <w:lang w:val="uk-UA"/>
        </w:rPr>
        <w:t xml:space="preserve"> на певну зону). Правила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онання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процедури: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Масаж</w:t>
      </w:r>
      <w:r w:rsidR="006B0D38">
        <w:rPr>
          <w:rFonts w:ascii="Times New Roman" w:hAnsi="Times New Roman" w:cs="Times New Roman"/>
          <w:sz w:val="28"/>
          <w:szCs w:val="28"/>
          <w:lang w:val="uk-UA"/>
        </w:rPr>
        <w:t xml:space="preserve"> </w:t>
      </w:r>
      <w:r w:rsidR="00957078">
        <w:rPr>
          <w:rFonts w:ascii="Times New Roman" w:hAnsi="Times New Roman" w:cs="Times New Roman"/>
          <w:sz w:val="28"/>
          <w:szCs w:val="28"/>
          <w:lang w:val="uk-UA"/>
        </w:rPr>
        <w:t xml:space="preserve">обов’язково </w:t>
      </w:r>
      <w:r w:rsidRPr="007915EC">
        <w:rPr>
          <w:rFonts w:ascii="Times New Roman" w:hAnsi="Times New Roman" w:cs="Times New Roman"/>
          <w:sz w:val="28"/>
          <w:szCs w:val="28"/>
          <w:lang w:val="uk-UA"/>
        </w:rPr>
        <w:t>роблять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після душу та розминання</w:t>
      </w:r>
      <w:r w:rsidR="006B0D3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м'язів</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тіла</w:t>
      </w:r>
      <w:r w:rsidR="00DA1698" w:rsidRPr="007915EC">
        <w:rPr>
          <w:rFonts w:ascii="Times New Roman" w:hAnsi="Times New Roman" w:cs="Times New Roman"/>
          <w:sz w:val="28"/>
          <w:szCs w:val="28"/>
          <w:lang w:val="uk-UA"/>
        </w:rPr>
        <w:t xml:space="preserve"> пацієнта</w:t>
      </w:r>
      <w:r w:rsidRPr="007915EC">
        <w:rPr>
          <w:rFonts w:ascii="Times New Roman" w:hAnsi="Times New Roman" w:cs="Times New Roman"/>
          <w:sz w:val="28"/>
          <w:szCs w:val="28"/>
          <w:lang w:val="uk-UA"/>
        </w:rPr>
        <w:t>,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протираються</w:t>
      </w:r>
      <w:r w:rsidR="00DA1698" w:rsidRPr="007915EC">
        <w:rPr>
          <w:rFonts w:ascii="Times New Roman" w:hAnsi="Times New Roman" w:cs="Times New Roman"/>
          <w:sz w:val="28"/>
          <w:szCs w:val="28"/>
          <w:lang w:val="uk-UA"/>
        </w:rPr>
        <w:t xml:space="preserve"> антисептичним засобом</w:t>
      </w:r>
      <w:r w:rsidRPr="007915EC">
        <w:rPr>
          <w:rFonts w:ascii="Times New Roman" w:hAnsi="Times New Roman" w:cs="Times New Roman"/>
          <w:sz w:val="28"/>
          <w:szCs w:val="28"/>
          <w:lang w:val="uk-UA"/>
        </w:rPr>
        <w:t xml:space="preserve">.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 На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іру наносить</w:t>
      </w:r>
      <w:r w:rsidR="00DB73EC" w:rsidRPr="007915EC">
        <w:rPr>
          <w:rFonts w:ascii="Times New Roman" w:hAnsi="Times New Roman" w:cs="Times New Roman"/>
          <w:sz w:val="28"/>
          <w:szCs w:val="28"/>
          <w:lang w:val="uk-UA"/>
        </w:rPr>
        <w:t>ся</w:t>
      </w:r>
      <w:r w:rsidRPr="007915EC">
        <w:rPr>
          <w:rFonts w:ascii="Times New Roman" w:hAnsi="Times New Roman" w:cs="Times New Roman"/>
          <w:sz w:val="28"/>
          <w:szCs w:val="28"/>
          <w:lang w:val="uk-UA"/>
        </w:rPr>
        <w:t xml:space="preserve"> ефірн</w:t>
      </w:r>
      <w:r w:rsidR="00DB73EC" w:rsidRPr="007915EC">
        <w:rPr>
          <w:rFonts w:ascii="Times New Roman" w:hAnsi="Times New Roman" w:cs="Times New Roman"/>
          <w:sz w:val="28"/>
          <w:szCs w:val="28"/>
          <w:lang w:val="uk-UA"/>
        </w:rPr>
        <w:t>а</w:t>
      </w:r>
      <w:r w:rsidRPr="007915EC">
        <w:rPr>
          <w:rFonts w:ascii="Times New Roman" w:hAnsi="Times New Roman" w:cs="Times New Roman"/>
          <w:sz w:val="28"/>
          <w:szCs w:val="28"/>
          <w:lang w:val="uk-UA"/>
        </w:rPr>
        <w:t xml:space="preserve"> олі</w:t>
      </w:r>
      <w:r w:rsidR="00DB73EC" w:rsidRPr="007915EC">
        <w:rPr>
          <w:rFonts w:ascii="Times New Roman" w:hAnsi="Times New Roman" w:cs="Times New Roman"/>
          <w:sz w:val="28"/>
          <w:szCs w:val="28"/>
          <w:lang w:val="uk-UA"/>
        </w:rPr>
        <w:t>я бажано нейтральна для запобігання вини</w:t>
      </w:r>
      <w:r w:rsidR="00036393"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нення алергічних реа</w:t>
      </w:r>
      <w:r w:rsidR="00036393"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цій</w:t>
      </w:r>
      <w:r w:rsidRPr="007915EC">
        <w:rPr>
          <w:rFonts w:ascii="Times New Roman" w:hAnsi="Times New Roman" w:cs="Times New Roman"/>
          <w:sz w:val="28"/>
          <w:szCs w:val="28"/>
          <w:lang w:val="uk-UA"/>
        </w:rPr>
        <w:t xml:space="preserve"> щоб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могли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овзати не травмуючи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Для </w:t>
      </w:r>
      <w:r w:rsidR="00DB73EC" w:rsidRPr="007915EC">
        <w:rPr>
          <w:rFonts w:ascii="Times New Roman" w:hAnsi="Times New Roman" w:cs="Times New Roman"/>
          <w:sz w:val="28"/>
          <w:szCs w:val="28"/>
          <w:lang w:val="uk-UA"/>
        </w:rPr>
        <w:t>присмо</w:t>
      </w:r>
      <w:r w:rsidR="00036393"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тування</w:t>
      </w:r>
      <w:r w:rsidRPr="007915EC">
        <w:rPr>
          <w:rFonts w:ascii="Times New Roman" w:hAnsi="Times New Roman" w:cs="Times New Roman"/>
          <w:sz w:val="28"/>
          <w:szCs w:val="28"/>
          <w:lang w:val="uk-UA"/>
        </w:rPr>
        <w:t xml:space="preserve">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її</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притримують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пальцями з бо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автягується в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ляну посудину на 1,5 см.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пересувають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повільно не відривати</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від</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поверхні</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тіла.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Ро</w:t>
      </w:r>
      <w:r w:rsidR="00957078">
        <w:rPr>
          <w:rFonts w:ascii="Times New Roman" w:hAnsi="Times New Roman" w:cs="Times New Roman"/>
          <w:sz w:val="28"/>
          <w:szCs w:val="28"/>
          <w:lang w:val="uk-UA"/>
        </w:rPr>
        <w:t>б</w:t>
      </w:r>
      <w:r w:rsidRPr="007915EC">
        <w:rPr>
          <w:rFonts w:ascii="Times New Roman" w:hAnsi="Times New Roman" w:cs="Times New Roman"/>
          <w:sz w:val="28"/>
          <w:szCs w:val="28"/>
          <w:lang w:val="uk-UA"/>
        </w:rPr>
        <w:t>лять</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ругові рухи, пересуваючи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за годинни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овою</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стріл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ою. Тривалість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масажу становить 15 хвилин, при цьому</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відводиться по 3 хвилини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ожну</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уражену зону суглоба. Завершують сеанс враховуючи</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ступінь</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почервон</w:t>
      </w:r>
      <w:r w:rsidR="00FA53D7"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ння</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іри. Самомасаж 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сартрозі. Хворого обов’яз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навчають</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особливостям</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самомасажу де застосовують</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всі</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прийоми: розтирання, погладжування, поплес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биття, розминання</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суглоба. Рухи повинні бути обережними,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ожен</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прийом</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онують не більше 3 разів, на стегнімасажні рухи спрямовані до паху. Тривалість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самомасажу не перевищує 10 хвилин, його</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роблять</w:t>
      </w:r>
      <w:r w:rsidR="00FA53D7" w:rsidRPr="007915EC">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щодня по 3 рази.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урс триває 3 тижні.</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Баночний масаж. Баночний масаж назначають для сприянню</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ровопостачання, поліпшенню живлення суглоба, регенерації хрящової 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анини, суглобів, м'язів.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динамічна (персування бано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по частині тіла,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потребує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в нашому випад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це стегна, сідниця та поясниці),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статична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встановлюються на певну зону і залишаються на певну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ість часу). Правила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онання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процедури: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Масаж</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проводиться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після душу та розтирання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м'язівстегна або ягодиць,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протираються теплою водою та обробляються антисепти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 На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іру наносити ефірну олію бажано нейтральну, що б не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ати алергічний реа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цій, щоб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могли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овзати не заш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одивши поверхні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Для </w:t>
      </w:r>
      <w:r w:rsidR="00DE2F13" w:rsidRPr="007915EC">
        <w:rPr>
          <w:rFonts w:ascii="Times New Roman" w:hAnsi="Times New Roman" w:cs="Times New Roman"/>
          <w:sz w:val="28"/>
          <w:szCs w:val="28"/>
          <w:lang w:val="uk-UA"/>
        </w:rPr>
        <w:t>за</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ріплення</w:t>
      </w:r>
      <w:r w:rsidRPr="007915EC">
        <w:rPr>
          <w:rFonts w:ascii="Times New Roman" w:hAnsi="Times New Roman" w:cs="Times New Roman"/>
          <w:sz w:val="28"/>
          <w:szCs w:val="28"/>
          <w:lang w:val="uk-UA"/>
        </w:rPr>
        <w:t xml:space="preserve">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її п</w:t>
      </w:r>
      <w:r w:rsidR="00DE2F13" w:rsidRPr="007915EC">
        <w:rPr>
          <w:rFonts w:ascii="Times New Roman" w:hAnsi="Times New Roman" w:cs="Times New Roman"/>
          <w:sz w:val="28"/>
          <w:szCs w:val="28"/>
          <w:lang w:val="uk-UA"/>
        </w:rPr>
        <w:t>ридержують</w:t>
      </w:r>
      <w:r w:rsidRPr="007915EC">
        <w:rPr>
          <w:rFonts w:ascii="Times New Roman" w:hAnsi="Times New Roman" w:cs="Times New Roman"/>
          <w:sz w:val="28"/>
          <w:szCs w:val="28"/>
          <w:lang w:val="uk-UA"/>
        </w:rPr>
        <w:t xml:space="preserve"> пальцями з бо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іра втягується в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ляну посудину на 1,5 см. </w:t>
      </w:r>
      <w:r w:rsidR="00DE2F13"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ож можна ви</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ористовувати пласти</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ові баночні набори, я</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і втягують повітря завдя</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и спеціальному пістолету</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пересувають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повільно не відривати</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від</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поверхні</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тіла. </w:t>
      </w:r>
    </w:p>
    <w:p w:rsidR="00DE2F13"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5. </w:t>
      </w:r>
      <w:r w:rsidR="00957078">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раще р</w:t>
      </w:r>
      <w:r w:rsidR="00957078">
        <w:rPr>
          <w:rFonts w:ascii="Times New Roman" w:hAnsi="Times New Roman" w:cs="Times New Roman"/>
          <w:sz w:val="28"/>
          <w:szCs w:val="28"/>
          <w:lang w:val="uk-UA"/>
        </w:rPr>
        <w:t>о</w:t>
      </w:r>
      <w:r w:rsidR="00DE2F13" w:rsidRPr="007915EC">
        <w:rPr>
          <w:rFonts w:ascii="Times New Roman" w:hAnsi="Times New Roman" w:cs="Times New Roman"/>
          <w:sz w:val="28"/>
          <w:szCs w:val="28"/>
          <w:lang w:val="uk-UA"/>
        </w:rPr>
        <w:t>бити</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ругові рухи</w:t>
      </w:r>
      <w:r w:rsidR="00957078">
        <w:rPr>
          <w:rFonts w:ascii="Times New Roman" w:hAnsi="Times New Roman" w:cs="Times New Roman"/>
          <w:sz w:val="28"/>
          <w:szCs w:val="28"/>
          <w:lang w:val="uk-UA"/>
        </w:rPr>
        <w:t xml:space="preserve">, </w:t>
      </w:r>
      <w:r w:rsidR="00DE2F13" w:rsidRPr="007915EC">
        <w:rPr>
          <w:rFonts w:ascii="Times New Roman" w:hAnsi="Times New Roman" w:cs="Times New Roman"/>
          <w:sz w:val="28"/>
          <w:szCs w:val="28"/>
          <w:lang w:val="uk-UA"/>
        </w:rPr>
        <w:t>рухаючи</w:t>
      </w:r>
      <w:r w:rsidRPr="007915EC">
        <w:rPr>
          <w:rFonts w:ascii="Times New Roman" w:hAnsi="Times New Roman" w:cs="Times New Roman"/>
          <w:sz w:val="28"/>
          <w:szCs w:val="28"/>
          <w:lang w:val="uk-UA"/>
        </w:rPr>
        <w:t xml:space="preserve"> бан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за </w:t>
      </w:r>
      <w:r w:rsidR="00957078">
        <w:rPr>
          <w:rFonts w:ascii="Times New Roman" w:hAnsi="Times New Roman" w:cs="Times New Roman"/>
          <w:sz w:val="28"/>
          <w:szCs w:val="28"/>
          <w:lang w:val="uk-UA"/>
        </w:rPr>
        <w:t>годинниковою с</w:t>
      </w:r>
      <w:r w:rsidRPr="007915EC">
        <w:rPr>
          <w:rFonts w:ascii="Times New Roman" w:hAnsi="Times New Roman" w:cs="Times New Roman"/>
          <w:sz w:val="28"/>
          <w:szCs w:val="28"/>
          <w:lang w:val="uk-UA"/>
        </w:rPr>
        <w:t>тріл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ою. </w:t>
      </w:r>
      <w:r w:rsidR="00DE2F13" w:rsidRPr="007915EC">
        <w:rPr>
          <w:rFonts w:ascii="Times New Roman" w:hAnsi="Times New Roman" w:cs="Times New Roman"/>
          <w:sz w:val="28"/>
          <w:szCs w:val="28"/>
          <w:lang w:val="uk-UA"/>
        </w:rPr>
        <w:t>Масаж проходить</w:t>
      </w:r>
      <w:r w:rsidRPr="007915EC">
        <w:rPr>
          <w:rFonts w:ascii="Times New Roman" w:hAnsi="Times New Roman" w:cs="Times New Roman"/>
          <w:sz w:val="28"/>
          <w:szCs w:val="28"/>
          <w:lang w:val="uk-UA"/>
        </w:rPr>
        <w:t xml:space="preserve"> 15 хвилин, при цьому</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відводиться по 3 хвилини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ожну</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уражену зону суглоба. Завершують сеанс </w:t>
      </w:r>
      <w:r w:rsidR="00DE2F13" w:rsidRPr="007915EC">
        <w:rPr>
          <w:rFonts w:ascii="Times New Roman" w:hAnsi="Times New Roman" w:cs="Times New Roman"/>
          <w:sz w:val="28"/>
          <w:szCs w:val="28"/>
          <w:lang w:val="uk-UA"/>
        </w:rPr>
        <w:t>дивлячись на</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ступінь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почервон</w:t>
      </w:r>
      <w:r w:rsidR="00DE2F13" w:rsidRPr="007915EC">
        <w:rPr>
          <w:rFonts w:ascii="Times New Roman" w:hAnsi="Times New Roman" w:cs="Times New Roman"/>
          <w:sz w:val="28"/>
          <w:szCs w:val="28"/>
          <w:lang w:val="uk-UA"/>
        </w:rPr>
        <w:t>і</w:t>
      </w:r>
      <w:r w:rsidRPr="007915EC">
        <w:rPr>
          <w:rFonts w:ascii="Times New Roman" w:hAnsi="Times New Roman" w:cs="Times New Roman"/>
          <w:sz w:val="28"/>
          <w:szCs w:val="28"/>
          <w:lang w:val="uk-UA"/>
        </w:rPr>
        <w:t>ння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іри. </w:t>
      </w:r>
    </w:p>
    <w:p w:rsidR="001565BB" w:rsidRPr="007915EC" w:rsidRDefault="001565BB" w:rsidP="001565BB">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Самомасаж 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сартрозі. </w:t>
      </w:r>
      <w:r w:rsidR="00DE2F13" w:rsidRPr="007915EC">
        <w:rPr>
          <w:rFonts w:ascii="Times New Roman" w:hAnsi="Times New Roman" w:cs="Times New Roman"/>
          <w:sz w:val="28"/>
          <w:szCs w:val="28"/>
          <w:lang w:val="uk-UA"/>
        </w:rPr>
        <w:t>Пацієнта треба</w:t>
      </w:r>
      <w:r w:rsidRPr="007915EC">
        <w:rPr>
          <w:rFonts w:ascii="Times New Roman" w:hAnsi="Times New Roman" w:cs="Times New Roman"/>
          <w:sz w:val="28"/>
          <w:szCs w:val="28"/>
          <w:lang w:val="uk-UA"/>
        </w:rPr>
        <w:t xml:space="preserve"> обов’яз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 навч</w:t>
      </w:r>
      <w:r w:rsidR="00DE2F13" w:rsidRPr="007915EC">
        <w:rPr>
          <w:rFonts w:ascii="Times New Roman" w:hAnsi="Times New Roman" w:cs="Times New Roman"/>
          <w:sz w:val="28"/>
          <w:szCs w:val="28"/>
          <w:lang w:val="uk-UA"/>
        </w:rPr>
        <w:t>ити</w:t>
      </w:r>
      <w:r w:rsidR="00957078">
        <w:rPr>
          <w:rFonts w:ascii="Times New Roman" w:hAnsi="Times New Roman" w:cs="Times New Roman"/>
          <w:sz w:val="28"/>
          <w:szCs w:val="28"/>
          <w:lang w:val="uk-UA"/>
        </w:rPr>
        <w:t xml:space="preserve"> </w:t>
      </w:r>
      <w:r w:rsidR="00DE2F13" w:rsidRPr="007915EC">
        <w:rPr>
          <w:rFonts w:ascii="Times New Roman" w:hAnsi="Times New Roman" w:cs="Times New Roman"/>
          <w:sz w:val="28"/>
          <w:szCs w:val="28"/>
          <w:lang w:val="uk-UA"/>
        </w:rPr>
        <w:t>я</w:t>
      </w:r>
      <w:r w:rsidR="00036393" w:rsidRPr="007915EC">
        <w:rPr>
          <w:rFonts w:ascii="Times New Roman" w:hAnsi="Times New Roman" w:cs="Times New Roman"/>
          <w:sz w:val="28"/>
          <w:szCs w:val="28"/>
          <w:lang w:val="uk-UA"/>
        </w:rPr>
        <w:t>к</w:t>
      </w:r>
      <w:r w:rsidR="00DE2F13" w:rsidRPr="007915EC">
        <w:rPr>
          <w:rFonts w:ascii="Times New Roman" w:hAnsi="Times New Roman" w:cs="Times New Roman"/>
          <w:sz w:val="28"/>
          <w:szCs w:val="28"/>
          <w:lang w:val="uk-UA"/>
        </w:rPr>
        <w:t xml:space="preserve"> проводити</w:t>
      </w:r>
      <w:r w:rsidRPr="007915EC">
        <w:rPr>
          <w:rFonts w:ascii="Times New Roman" w:hAnsi="Times New Roman" w:cs="Times New Roman"/>
          <w:sz w:val="28"/>
          <w:szCs w:val="28"/>
          <w:lang w:val="uk-UA"/>
        </w:rPr>
        <w:t xml:space="preserve"> самомасаж де заст</w:t>
      </w:r>
      <w:r w:rsidR="00957078">
        <w:rPr>
          <w:rFonts w:ascii="Times New Roman" w:hAnsi="Times New Roman" w:cs="Times New Roman"/>
          <w:sz w:val="28"/>
          <w:szCs w:val="28"/>
          <w:lang w:val="uk-UA"/>
        </w:rPr>
        <w:t>о</w:t>
      </w:r>
      <w:r w:rsidRPr="007915EC">
        <w:rPr>
          <w:rFonts w:ascii="Times New Roman" w:hAnsi="Times New Roman" w:cs="Times New Roman"/>
          <w:sz w:val="28"/>
          <w:szCs w:val="28"/>
          <w:lang w:val="uk-UA"/>
        </w:rPr>
        <w:t>с</w:t>
      </w:r>
      <w:r w:rsidR="00957078">
        <w:rPr>
          <w:rFonts w:ascii="Times New Roman" w:hAnsi="Times New Roman" w:cs="Times New Roman"/>
          <w:sz w:val="28"/>
          <w:szCs w:val="28"/>
          <w:lang w:val="uk-UA"/>
        </w:rPr>
        <w:t>у</w:t>
      </w:r>
      <w:r w:rsidRPr="007915EC">
        <w:rPr>
          <w:rFonts w:ascii="Times New Roman" w:hAnsi="Times New Roman" w:cs="Times New Roman"/>
          <w:sz w:val="28"/>
          <w:szCs w:val="28"/>
          <w:lang w:val="uk-UA"/>
        </w:rPr>
        <w:t>в</w:t>
      </w:r>
      <w:r w:rsidR="00DE2F13" w:rsidRPr="007915EC">
        <w:rPr>
          <w:rFonts w:ascii="Times New Roman" w:hAnsi="Times New Roman" w:cs="Times New Roman"/>
          <w:sz w:val="28"/>
          <w:szCs w:val="28"/>
          <w:lang w:val="uk-UA"/>
        </w:rPr>
        <w:t>ати</w:t>
      </w:r>
      <w:r w:rsidRPr="007915EC">
        <w:rPr>
          <w:rFonts w:ascii="Times New Roman" w:hAnsi="Times New Roman" w:cs="Times New Roman"/>
          <w:sz w:val="28"/>
          <w:szCs w:val="28"/>
          <w:lang w:val="uk-UA"/>
        </w:rPr>
        <w:t xml:space="preserve"> всі прийоми: розтирання, погладжування, поплес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ування, биття, розминання суглоба. </w:t>
      </w:r>
      <w:r w:rsidR="00DE2F13" w:rsidRPr="007915EC">
        <w:rPr>
          <w:rFonts w:ascii="Times New Roman" w:hAnsi="Times New Roman" w:cs="Times New Roman"/>
          <w:sz w:val="28"/>
          <w:szCs w:val="28"/>
          <w:lang w:val="uk-UA"/>
        </w:rPr>
        <w:t>Пацієнт має навчитись рухатись повільно не відриваючись</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ожен прийом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ону</w:t>
      </w:r>
      <w:r w:rsidR="00DE2F13" w:rsidRPr="007915EC">
        <w:rPr>
          <w:rFonts w:ascii="Times New Roman" w:hAnsi="Times New Roman" w:cs="Times New Roman"/>
          <w:sz w:val="28"/>
          <w:szCs w:val="28"/>
          <w:lang w:val="uk-UA"/>
        </w:rPr>
        <w:t>ва</w:t>
      </w:r>
      <w:r w:rsidR="00957078">
        <w:rPr>
          <w:rFonts w:ascii="Times New Roman" w:hAnsi="Times New Roman" w:cs="Times New Roman"/>
          <w:sz w:val="28"/>
          <w:szCs w:val="28"/>
          <w:lang w:val="uk-UA"/>
        </w:rPr>
        <w:t>ти</w:t>
      </w:r>
      <w:r w:rsidRPr="007915EC">
        <w:rPr>
          <w:rFonts w:ascii="Times New Roman" w:hAnsi="Times New Roman" w:cs="Times New Roman"/>
          <w:sz w:val="28"/>
          <w:szCs w:val="28"/>
          <w:lang w:val="uk-UA"/>
        </w:rPr>
        <w:t xml:space="preserve"> не більше 3 разів, на стегні масажні рухи спрям</w:t>
      </w:r>
      <w:r w:rsidR="00DE2F13" w:rsidRPr="007915EC">
        <w:rPr>
          <w:rFonts w:ascii="Times New Roman" w:hAnsi="Times New Roman" w:cs="Times New Roman"/>
          <w:sz w:val="28"/>
          <w:szCs w:val="28"/>
          <w:lang w:val="uk-UA"/>
        </w:rPr>
        <w:t>овувати</w:t>
      </w:r>
      <w:r w:rsidRPr="007915EC">
        <w:rPr>
          <w:rFonts w:ascii="Times New Roman" w:hAnsi="Times New Roman" w:cs="Times New Roman"/>
          <w:sz w:val="28"/>
          <w:szCs w:val="28"/>
          <w:lang w:val="uk-UA"/>
        </w:rPr>
        <w:t xml:space="preserve"> до паху. Тривалість</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самомасажу не перевищує 10 хвилин, його</w:t>
      </w:r>
      <w:r w:rsidR="00957078">
        <w:rPr>
          <w:rFonts w:ascii="Times New Roman" w:hAnsi="Times New Roman" w:cs="Times New Roman"/>
          <w:sz w:val="28"/>
          <w:szCs w:val="28"/>
          <w:lang w:val="uk-UA"/>
        </w:rPr>
        <w:t xml:space="preserve"> </w:t>
      </w:r>
      <w:r w:rsidR="00DE2F13" w:rsidRPr="007915EC">
        <w:rPr>
          <w:rFonts w:ascii="Times New Roman" w:hAnsi="Times New Roman" w:cs="Times New Roman"/>
          <w:sz w:val="28"/>
          <w:szCs w:val="28"/>
          <w:lang w:val="uk-UA"/>
        </w:rPr>
        <w:t>можна робити</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урс триває 3 тижні.</w:t>
      </w:r>
    </w:p>
    <w:p w:rsidR="00DE2F13" w:rsidRPr="007915EC" w:rsidRDefault="00DE2F13" w:rsidP="001565BB">
      <w:pPr>
        <w:spacing w:line="360" w:lineRule="auto"/>
        <w:ind w:left="-567" w:firstLine="567"/>
        <w:jc w:val="both"/>
        <w:rPr>
          <w:lang w:val="uk-UA"/>
        </w:rPr>
      </w:pPr>
      <w:r w:rsidRPr="007915EC">
        <w:rPr>
          <w:noProof/>
          <w:lang w:eastAsia="ru-RU"/>
        </w:rPr>
        <w:lastRenderedPageBreak/>
        <w:drawing>
          <wp:inline distT="0" distB="0" distL="0" distR="0">
            <wp:extent cx="1797050" cy="2393950"/>
            <wp:effectExtent l="19050" t="0" r="0" b="0"/>
            <wp:docPr id="9" name="Рисунок 6" descr="Самомассаж бедра. Лечение болезней ног и варикозного расширения 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омассаж бедра. Лечение болезней ног и варикозного расширения вен"/>
                    <pic:cNvPicPr>
                      <a:picLocks noChangeAspect="1" noChangeArrowheads="1"/>
                    </pic:cNvPicPr>
                  </pic:nvPicPr>
                  <pic:blipFill>
                    <a:blip r:embed="rId28"/>
                    <a:srcRect/>
                    <a:stretch>
                      <a:fillRect/>
                    </a:stretch>
                  </pic:blipFill>
                  <pic:spPr bwMode="auto">
                    <a:xfrm>
                      <a:off x="0" y="0"/>
                      <a:ext cx="1797050" cy="2393950"/>
                    </a:xfrm>
                    <a:prstGeom prst="rect">
                      <a:avLst/>
                    </a:prstGeom>
                    <a:noFill/>
                    <a:ln w="9525">
                      <a:noFill/>
                      <a:miter lim="800000"/>
                      <a:headEnd/>
                      <a:tailEnd/>
                    </a:ln>
                  </pic:spPr>
                </pic:pic>
              </a:graphicData>
            </a:graphic>
          </wp:inline>
        </w:drawing>
      </w:r>
      <w:r w:rsidRPr="007915EC">
        <w:rPr>
          <w:noProof/>
          <w:lang w:eastAsia="ru-RU"/>
        </w:rPr>
        <w:drawing>
          <wp:inline distT="0" distB="0" distL="0" distR="0">
            <wp:extent cx="3565971" cy="1917700"/>
            <wp:effectExtent l="19050" t="0" r="0" b="0"/>
            <wp:docPr id="11" name="Рисунок 9" descr="Самомассаж передней поверхности бедра. Всё про масс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омассаж передней поверхности бедра. Всё про массаж"/>
                    <pic:cNvPicPr>
                      <a:picLocks noChangeAspect="1" noChangeArrowheads="1"/>
                    </pic:cNvPicPr>
                  </pic:nvPicPr>
                  <pic:blipFill>
                    <a:blip r:embed="rId29"/>
                    <a:srcRect/>
                    <a:stretch>
                      <a:fillRect/>
                    </a:stretch>
                  </pic:blipFill>
                  <pic:spPr bwMode="auto">
                    <a:xfrm>
                      <a:off x="0" y="0"/>
                      <a:ext cx="3565971" cy="1917700"/>
                    </a:xfrm>
                    <a:prstGeom prst="rect">
                      <a:avLst/>
                    </a:prstGeom>
                    <a:noFill/>
                    <a:ln w="9525">
                      <a:noFill/>
                      <a:miter lim="800000"/>
                      <a:headEnd/>
                      <a:tailEnd/>
                    </a:ln>
                  </pic:spPr>
                </pic:pic>
              </a:graphicData>
            </a:graphic>
          </wp:inline>
        </w:drawing>
      </w:r>
    </w:p>
    <w:p w:rsidR="00DE2F13" w:rsidRPr="007915EC" w:rsidRDefault="00DE2F13" w:rsidP="001565BB">
      <w:pPr>
        <w:spacing w:line="360" w:lineRule="auto"/>
        <w:ind w:left="-567" w:firstLine="567"/>
        <w:jc w:val="both"/>
        <w:rPr>
          <w:lang w:val="uk-UA"/>
        </w:rPr>
      </w:pPr>
      <w:r w:rsidRPr="007915EC">
        <w:rPr>
          <w:noProof/>
          <w:lang w:eastAsia="ru-RU"/>
        </w:rPr>
        <w:drawing>
          <wp:inline distT="0" distB="0" distL="0" distR="0">
            <wp:extent cx="1974850" cy="1352550"/>
            <wp:effectExtent l="19050" t="0" r="6350" b="0"/>
            <wp:docPr id="12" name="Рисунок 12" descr="Самомассаж бедра. Лечение болезней ног и варикозного расширения 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момассаж бедра. Лечение болезней ног и варикозного расширения вен"/>
                    <pic:cNvPicPr>
                      <a:picLocks noChangeAspect="1" noChangeArrowheads="1"/>
                    </pic:cNvPicPr>
                  </pic:nvPicPr>
                  <pic:blipFill>
                    <a:blip r:embed="rId30"/>
                    <a:srcRect/>
                    <a:stretch>
                      <a:fillRect/>
                    </a:stretch>
                  </pic:blipFill>
                  <pic:spPr bwMode="auto">
                    <a:xfrm>
                      <a:off x="0" y="0"/>
                      <a:ext cx="1974850" cy="1352550"/>
                    </a:xfrm>
                    <a:prstGeom prst="rect">
                      <a:avLst/>
                    </a:prstGeom>
                    <a:noFill/>
                    <a:ln w="9525">
                      <a:noFill/>
                      <a:miter lim="800000"/>
                      <a:headEnd/>
                      <a:tailEnd/>
                    </a:ln>
                  </pic:spPr>
                </pic:pic>
              </a:graphicData>
            </a:graphic>
          </wp:inline>
        </w:drawing>
      </w:r>
      <w:r w:rsidRPr="007915EC">
        <w:rPr>
          <w:noProof/>
          <w:lang w:eastAsia="ru-RU"/>
        </w:rPr>
        <w:drawing>
          <wp:inline distT="0" distB="0" distL="0" distR="0">
            <wp:extent cx="1993900" cy="2197100"/>
            <wp:effectExtent l="19050" t="0" r="6350" b="0"/>
            <wp:docPr id="15" name="Рисунок 15" descr="Самомассаж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момассаж бедра"/>
                    <pic:cNvPicPr>
                      <a:picLocks noChangeAspect="1" noChangeArrowheads="1"/>
                    </pic:cNvPicPr>
                  </pic:nvPicPr>
                  <pic:blipFill>
                    <a:blip r:embed="rId31"/>
                    <a:srcRect/>
                    <a:stretch>
                      <a:fillRect/>
                    </a:stretch>
                  </pic:blipFill>
                  <pic:spPr bwMode="auto">
                    <a:xfrm>
                      <a:off x="0" y="0"/>
                      <a:ext cx="1993900" cy="2197100"/>
                    </a:xfrm>
                    <a:prstGeom prst="rect">
                      <a:avLst/>
                    </a:prstGeom>
                    <a:noFill/>
                    <a:ln w="9525">
                      <a:noFill/>
                      <a:miter lim="800000"/>
                      <a:headEnd/>
                      <a:tailEnd/>
                    </a:ln>
                  </pic:spPr>
                </pic:pic>
              </a:graphicData>
            </a:graphic>
          </wp:inline>
        </w:drawing>
      </w:r>
    </w:p>
    <w:p w:rsidR="00DE2F13" w:rsidRPr="007915EC" w:rsidRDefault="00DE2F13" w:rsidP="00DE2F13">
      <w:pPr>
        <w:spacing w:line="360" w:lineRule="auto"/>
        <w:ind w:left="-567" w:firstLine="567"/>
        <w:jc w:val="center"/>
        <w:rPr>
          <w:rFonts w:ascii="Times New Roman" w:hAnsi="Times New Roman" w:cs="Times New Roman"/>
          <w:sz w:val="24"/>
          <w:szCs w:val="24"/>
          <w:lang w:val="uk-UA"/>
        </w:rPr>
      </w:pPr>
      <w:r w:rsidRPr="007915EC">
        <w:rPr>
          <w:rFonts w:ascii="Times New Roman" w:hAnsi="Times New Roman" w:cs="Times New Roman"/>
          <w:sz w:val="24"/>
          <w:szCs w:val="24"/>
          <w:lang w:val="uk-UA"/>
        </w:rPr>
        <w:t>Рис. 3.5. масажні рухи при самомасажі</w:t>
      </w:r>
    </w:p>
    <w:p w:rsidR="00DE2F13" w:rsidRPr="007915EC" w:rsidRDefault="00DE2F13"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3.2.3.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інезіотейпування</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Застосування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інезіотейпування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при артрозі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суглоба можливе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ожній стадії захворювання,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їх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ладання сприяє уповільнити больовий синдром і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ращити рухи в суглобі. При АТСС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ористовується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леювання</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інезіотейпа на стегно, що припус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ає зафі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сувати суглоб в правильному положенні та зменшити навантаження на уражені 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анини.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За рахуно</w:t>
      </w:r>
      <w:r w:rsidR="00036393" w:rsidRPr="007915EC">
        <w:rPr>
          <w:rFonts w:ascii="Times New Roman" w:hAnsi="Times New Roman" w:cs="Times New Roman"/>
          <w:sz w:val="28"/>
          <w:szCs w:val="28"/>
          <w:lang w:val="uk-UA"/>
        </w:rPr>
        <w:t>к</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сації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іряного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риву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ращується лімфатичний відті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в пош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одженій області, </w:t>
      </w:r>
      <w:r w:rsidR="00957078">
        <w:rPr>
          <w:rFonts w:ascii="Times New Roman" w:hAnsi="Times New Roman" w:cs="Times New Roman"/>
          <w:sz w:val="28"/>
          <w:szCs w:val="28"/>
          <w:lang w:val="uk-UA"/>
        </w:rPr>
        <w:t xml:space="preserve">поліпшуєтьсяя </w:t>
      </w:r>
      <w:r w:rsidRPr="007915EC">
        <w:rPr>
          <w:rFonts w:ascii="Times New Roman" w:hAnsi="Times New Roman" w:cs="Times New Roman"/>
          <w:sz w:val="28"/>
          <w:szCs w:val="28"/>
          <w:lang w:val="uk-UA"/>
        </w:rPr>
        <w:t xml:space="preserve">постачання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рові</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суглоба. При ходьбі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інезіотейпи створюють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 підтрим</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розвантаження суглоба та лег</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масажу, тому що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іряний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рив під ними почергово</w:t>
      </w:r>
      <w:r w:rsidR="00DB73EC" w:rsidRPr="007915EC">
        <w:rPr>
          <w:rFonts w:ascii="Times New Roman" w:hAnsi="Times New Roman" w:cs="Times New Roman"/>
          <w:sz w:val="28"/>
          <w:szCs w:val="28"/>
          <w:lang w:val="uk-UA"/>
        </w:rPr>
        <w:t xml:space="preserve"> міняє</w:t>
      </w:r>
      <w:r w:rsidRPr="007915EC">
        <w:rPr>
          <w:rFonts w:ascii="Times New Roman" w:hAnsi="Times New Roman" w:cs="Times New Roman"/>
          <w:sz w:val="28"/>
          <w:szCs w:val="28"/>
          <w:lang w:val="uk-UA"/>
        </w:rPr>
        <w:t xml:space="preserve"> натягнутий і розслаблений стан. Техні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w:t>
      </w:r>
      <w:r w:rsidR="00DB73EC" w:rsidRPr="007915EC">
        <w:rPr>
          <w:rFonts w:ascii="Times New Roman" w:hAnsi="Times New Roman" w:cs="Times New Roman"/>
          <w:sz w:val="28"/>
          <w:szCs w:val="28"/>
          <w:lang w:val="uk-UA"/>
        </w:rPr>
        <w:t xml:space="preserve"> на</w:t>
      </w:r>
      <w:r w:rsidR="00036393"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ладання</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інезіотейп</w:t>
      </w:r>
      <w:r w:rsidR="00DB73EC" w:rsidRPr="007915EC">
        <w:rPr>
          <w:rFonts w:ascii="Times New Roman" w:hAnsi="Times New Roman" w:cs="Times New Roman"/>
          <w:sz w:val="28"/>
          <w:szCs w:val="28"/>
          <w:lang w:val="uk-UA"/>
        </w:rPr>
        <w:t>а на</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w:t>
      </w:r>
      <w:r w:rsidR="00DB73EC" w:rsidRPr="007915EC">
        <w:rPr>
          <w:rFonts w:ascii="Times New Roman" w:hAnsi="Times New Roman" w:cs="Times New Roman"/>
          <w:sz w:val="28"/>
          <w:szCs w:val="28"/>
          <w:lang w:val="uk-UA"/>
        </w:rPr>
        <w:t>вий</w:t>
      </w:r>
      <w:r w:rsidRPr="007915EC">
        <w:rPr>
          <w:rFonts w:ascii="Times New Roman" w:hAnsi="Times New Roman" w:cs="Times New Roman"/>
          <w:sz w:val="28"/>
          <w:szCs w:val="28"/>
          <w:lang w:val="uk-UA"/>
        </w:rPr>
        <w:t xml:space="preserve"> суглоб</w:t>
      </w:r>
      <w:r w:rsidR="00DB73EC" w:rsidRPr="007915EC">
        <w:rPr>
          <w:rFonts w:ascii="Times New Roman" w:hAnsi="Times New Roman" w:cs="Times New Roman"/>
          <w:sz w:val="28"/>
          <w:szCs w:val="28"/>
          <w:lang w:val="uk-UA"/>
        </w:rPr>
        <w:t xml:space="preserve"> при його артрозі</w:t>
      </w:r>
      <w:r w:rsidRPr="007915EC">
        <w:rPr>
          <w:rFonts w:ascii="Times New Roman" w:hAnsi="Times New Roman" w:cs="Times New Roman"/>
          <w:sz w:val="28"/>
          <w:szCs w:val="28"/>
          <w:lang w:val="uk-UA"/>
        </w:rPr>
        <w:t>.</w:t>
      </w:r>
    </w:p>
    <w:p w:rsidR="00E36CFE" w:rsidRPr="007915EC" w:rsidRDefault="00DB73EC"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Треба</w:t>
      </w:r>
      <w:r w:rsidR="00E36CFE" w:rsidRPr="007915EC">
        <w:rPr>
          <w:rFonts w:ascii="Times New Roman" w:hAnsi="Times New Roman" w:cs="Times New Roman"/>
          <w:sz w:val="28"/>
          <w:szCs w:val="28"/>
          <w:lang w:val="uk-UA"/>
        </w:rPr>
        <w:t xml:space="preserve"> підготувати місце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леювання</w:t>
      </w:r>
      <w:r w:rsidR="00957078">
        <w:rPr>
          <w:rFonts w:ascii="Times New Roman" w:hAnsi="Times New Roman" w:cs="Times New Roman"/>
          <w:sz w:val="28"/>
          <w:szCs w:val="28"/>
          <w:lang w:val="uk-UA"/>
        </w:rPr>
        <w:t xml:space="preserve"> </w:t>
      </w:r>
      <w:r w:rsidR="00E36CFE" w:rsidRPr="007915EC">
        <w:rPr>
          <w:rFonts w:ascii="Times New Roman" w:hAnsi="Times New Roman" w:cs="Times New Roman"/>
          <w:sz w:val="28"/>
          <w:szCs w:val="28"/>
          <w:lang w:val="uk-UA"/>
        </w:rPr>
        <w:t>тейпу - п</w:t>
      </w:r>
      <w:r w:rsidRPr="007915EC">
        <w:rPr>
          <w:rFonts w:ascii="Times New Roman" w:hAnsi="Times New Roman" w:cs="Times New Roman"/>
          <w:sz w:val="28"/>
          <w:szCs w:val="28"/>
          <w:lang w:val="uk-UA"/>
        </w:rPr>
        <w:t>озбутися від волосяного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риву (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що тейп не може при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леїться) </w:t>
      </w:r>
      <w:r w:rsidR="00E36CFE" w:rsidRPr="007915EC">
        <w:rPr>
          <w:rFonts w:ascii="Times New Roman" w:hAnsi="Times New Roman" w:cs="Times New Roman"/>
          <w:sz w:val="28"/>
          <w:szCs w:val="28"/>
          <w:lang w:val="uk-UA"/>
        </w:rPr>
        <w:t>очистити і знежирити ш</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іру</w:t>
      </w:r>
      <w:r w:rsidRPr="007915EC">
        <w:rPr>
          <w:rFonts w:ascii="Times New Roman" w:hAnsi="Times New Roman" w:cs="Times New Roman"/>
          <w:sz w:val="28"/>
          <w:szCs w:val="28"/>
          <w:lang w:val="uk-UA"/>
        </w:rPr>
        <w:t xml:space="preserve"> антисептичним засобом</w:t>
      </w:r>
      <w:r w:rsidR="00E36CFE" w:rsidRPr="007915EC">
        <w:rPr>
          <w:rFonts w:ascii="Times New Roman" w:hAnsi="Times New Roman" w:cs="Times New Roman"/>
          <w:sz w:val="28"/>
          <w:szCs w:val="28"/>
          <w:lang w:val="uk-UA"/>
        </w:rPr>
        <w:t>. Для аплі</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ації </w:t>
      </w:r>
      <w:r w:rsidRPr="007915EC">
        <w:rPr>
          <w:rFonts w:ascii="Times New Roman" w:hAnsi="Times New Roman" w:cs="Times New Roman"/>
          <w:sz w:val="28"/>
          <w:szCs w:val="28"/>
          <w:lang w:val="uk-UA"/>
        </w:rPr>
        <w:t>застосовуют</w:t>
      </w:r>
      <w:r w:rsidR="00E36CFE" w:rsidRPr="007915EC">
        <w:rPr>
          <w:rFonts w:ascii="Times New Roman" w:hAnsi="Times New Roman" w:cs="Times New Roman"/>
          <w:sz w:val="28"/>
          <w:szCs w:val="28"/>
          <w:lang w:val="uk-UA"/>
        </w:rPr>
        <w:t>ь чотири смуж</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інезіо</w:t>
      </w:r>
      <w:r w:rsidR="00E36CFE" w:rsidRPr="007915EC">
        <w:rPr>
          <w:rFonts w:ascii="Times New Roman" w:hAnsi="Times New Roman" w:cs="Times New Roman"/>
          <w:sz w:val="28"/>
          <w:szCs w:val="28"/>
          <w:lang w:val="uk-UA"/>
        </w:rPr>
        <w:t xml:space="preserve">тейпу довжиною 15 - 20 см. </w:t>
      </w:r>
      <w:r w:rsidRPr="007915EC">
        <w:rPr>
          <w:rFonts w:ascii="Times New Roman" w:hAnsi="Times New Roman" w:cs="Times New Roman"/>
          <w:sz w:val="28"/>
          <w:szCs w:val="28"/>
          <w:lang w:val="uk-UA"/>
        </w:rPr>
        <w:t>Проводиться процедура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леювання тейпу</w:t>
      </w:r>
      <w:r w:rsidR="00E36CFE" w:rsidRPr="007915EC">
        <w:rPr>
          <w:rFonts w:ascii="Times New Roman" w:hAnsi="Times New Roman" w:cs="Times New Roman"/>
          <w:sz w:val="28"/>
          <w:szCs w:val="28"/>
          <w:lang w:val="uk-UA"/>
        </w:rPr>
        <w:t xml:space="preserve"> в положенні лежачи на</w:t>
      </w:r>
      <w:r w:rsidRPr="007915EC">
        <w:rPr>
          <w:rFonts w:ascii="Times New Roman" w:hAnsi="Times New Roman" w:cs="Times New Roman"/>
          <w:sz w:val="28"/>
          <w:szCs w:val="28"/>
          <w:lang w:val="uk-UA"/>
        </w:rPr>
        <w:t xml:space="preserve"> здоровому</w:t>
      </w:r>
      <w:r w:rsidR="00E36CFE" w:rsidRPr="007915EC">
        <w:rPr>
          <w:rFonts w:ascii="Times New Roman" w:hAnsi="Times New Roman" w:cs="Times New Roman"/>
          <w:sz w:val="28"/>
          <w:szCs w:val="28"/>
          <w:lang w:val="uk-UA"/>
        </w:rPr>
        <w:t xml:space="preserve"> боці, та</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им чином, щоб </w:t>
      </w:r>
      <w:r w:rsidRPr="007915EC">
        <w:rPr>
          <w:rFonts w:ascii="Times New Roman" w:hAnsi="Times New Roman" w:cs="Times New Roman"/>
          <w:sz w:val="28"/>
          <w:szCs w:val="28"/>
          <w:lang w:val="uk-UA"/>
        </w:rPr>
        <w:t>у пацієнта уражений</w:t>
      </w:r>
      <w:r w:rsidR="00E36CFE" w:rsidRPr="007915EC">
        <w:rPr>
          <w:rFonts w:ascii="Times New Roman" w:hAnsi="Times New Roman" w:cs="Times New Roman"/>
          <w:sz w:val="28"/>
          <w:szCs w:val="28"/>
          <w:lang w:val="uk-UA"/>
        </w:rPr>
        <w:t xml:space="preserve"> суглоб був зверху, 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w:t>
      </w:r>
      <w:r w:rsidR="00E36CFE" w:rsidRPr="007915EC">
        <w:rPr>
          <w:rFonts w:ascii="Times New Roman" w:hAnsi="Times New Roman" w:cs="Times New Roman"/>
          <w:sz w:val="28"/>
          <w:szCs w:val="28"/>
          <w:lang w:val="uk-UA"/>
        </w:rPr>
        <w:t xml:space="preserve"> зігнута в </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оліні. При лі</w:t>
      </w:r>
      <w:r w:rsidR="00036393"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уванні </w:t>
      </w:r>
      <w:r w:rsidRPr="007915EC">
        <w:rPr>
          <w:rFonts w:ascii="Times New Roman" w:hAnsi="Times New Roman" w:cs="Times New Roman"/>
          <w:sz w:val="28"/>
          <w:szCs w:val="28"/>
          <w:lang w:val="uk-UA"/>
        </w:rPr>
        <w:t xml:space="preserve">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r w:rsidR="00E36CFE" w:rsidRPr="007915EC">
        <w:rPr>
          <w:rFonts w:ascii="Times New Roman" w:hAnsi="Times New Roman" w:cs="Times New Roman"/>
          <w:sz w:val="28"/>
          <w:szCs w:val="28"/>
          <w:lang w:val="uk-UA"/>
        </w:rPr>
        <w:t xml:space="preserve"> застосовуються I і Y подібні </w:t>
      </w:r>
      <w:r w:rsidRPr="007915EC">
        <w:rPr>
          <w:rFonts w:ascii="Times New Roman" w:hAnsi="Times New Roman" w:cs="Times New Roman"/>
          <w:sz w:val="28"/>
          <w:szCs w:val="28"/>
          <w:lang w:val="uk-UA"/>
        </w:rPr>
        <w:t>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лей</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w:t>
      </w:r>
      <w:r w:rsidR="00E36CFE" w:rsidRPr="007915EC">
        <w:rPr>
          <w:rFonts w:ascii="Times New Roman" w:hAnsi="Times New Roman" w:cs="Times New Roman"/>
          <w:sz w:val="28"/>
          <w:szCs w:val="28"/>
          <w:lang w:val="uk-UA"/>
        </w:rPr>
        <w:t xml:space="preserve">тейпів [4, с. 96]. </w:t>
      </w:r>
    </w:p>
    <w:p w:rsidR="00DB73EC" w:rsidRPr="007915EC" w:rsidRDefault="00036393"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інезіотейп при </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о</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сартрозі</w:t>
      </w:r>
      <w:r w:rsidR="00E36CFE" w:rsidRPr="007915EC">
        <w:rPr>
          <w:rFonts w:ascii="Times New Roman" w:hAnsi="Times New Roman" w:cs="Times New Roman"/>
          <w:sz w:val="28"/>
          <w:szCs w:val="28"/>
          <w:lang w:val="uk-UA"/>
        </w:rPr>
        <w:t xml:space="preserve"> при</w:t>
      </w:r>
      <w:r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леюють на </w:t>
      </w:r>
      <w:r w:rsidR="00DB73EC" w:rsidRPr="007915EC">
        <w:rPr>
          <w:rFonts w:ascii="Times New Roman" w:hAnsi="Times New Roman" w:cs="Times New Roman"/>
          <w:sz w:val="28"/>
          <w:szCs w:val="28"/>
          <w:lang w:val="uk-UA"/>
        </w:rPr>
        <w:t>4-5</w:t>
      </w:r>
      <w:r w:rsidR="00E36CFE" w:rsidRPr="007915EC">
        <w:rPr>
          <w:rFonts w:ascii="Times New Roman" w:hAnsi="Times New Roman" w:cs="Times New Roman"/>
          <w:sz w:val="28"/>
          <w:szCs w:val="28"/>
          <w:lang w:val="uk-UA"/>
        </w:rPr>
        <w:t xml:space="preserve"> днів, </w:t>
      </w:r>
      <w:r w:rsidR="00DB73EC" w:rsidRPr="007915EC">
        <w:rPr>
          <w:rFonts w:ascii="Times New Roman" w:hAnsi="Times New Roman" w:cs="Times New Roman"/>
          <w:sz w:val="28"/>
          <w:szCs w:val="28"/>
          <w:lang w:val="uk-UA"/>
        </w:rPr>
        <w:t>та</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 xml:space="preserve"> я</w:t>
      </w:r>
      <w:r w:rsidRPr="007915EC">
        <w:rPr>
          <w:rFonts w:ascii="Times New Roman" w:hAnsi="Times New Roman" w:cs="Times New Roman"/>
          <w:sz w:val="28"/>
          <w:szCs w:val="28"/>
          <w:lang w:val="uk-UA"/>
        </w:rPr>
        <w:t>к</w:t>
      </w:r>
      <w:r w:rsidR="00957078">
        <w:rPr>
          <w:rFonts w:ascii="Times New Roman" w:hAnsi="Times New Roman" w:cs="Times New Roman"/>
          <w:sz w:val="28"/>
          <w:szCs w:val="28"/>
          <w:lang w:val="uk-UA"/>
        </w:rPr>
        <w:t xml:space="preserve"> </w:t>
      </w:r>
      <w:r w:rsidR="00E36CFE" w:rsidRPr="007915EC">
        <w:rPr>
          <w:rFonts w:ascii="Times New Roman" w:hAnsi="Times New Roman" w:cs="Times New Roman"/>
          <w:sz w:val="28"/>
          <w:szCs w:val="28"/>
          <w:lang w:val="uk-UA"/>
        </w:rPr>
        <w:t>тривал</w:t>
      </w:r>
      <w:r w:rsidR="00DB73EC" w:rsidRPr="007915EC">
        <w:rPr>
          <w:rFonts w:ascii="Times New Roman" w:hAnsi="Times New Roman" w:cs="Times New Roman"/>
          <w:sz w:val="28"/>
          <w:szCs w:val="28"/>
          <w:lang w:val="uk-UA"/>
        </w:rPr>
        <w:t>іше</w:t>
      </w:r>
      <w:r w:rsidR="00957078">
        <w:rPr>
          <w:rFonts w:ascii="Times New Roman" w:hAnsi="Times New Roman" w:cs="Times New Roman"/>
          <w:sz w:val="28"/>
          <w:szCs w:val="28"/>
          <w:lang w:val="uk-UA"/>
        </w:rPr>
        <w:t xml:space="preserve"> </w:t>
      </w:r>
      <w:r w:rsidR="00DB73EC" w:rsidRPr="007915EC">
        <w:rPr>
          <w:rFonts w:ascii="Times New Roman" w:hAnsi="Times New Roman" w:cs="Times New Roman"/>
          <w:sz w:val="28"/>
          <w:szCs w:val="28"/>
          <w:lang w:val="uk-UA"/>
        </w:rPr>
        <w:t>перебування</w:t>
      </w:r>
      <w:r w:rsidR="00957078">
        <w:rPr>
          <w:rFonts w:ascii="Times New Roman" w:hAnsi="Times New Roman" w:cs="Times New Roman"/>
          <w:sz w:val="28"/>
          <w:szCs w:val="28"/>
          <w:lang w:val="uk-UA"/>
        </w:rPr>
        <w:t xml:space="preserve"> </w:t>
      </w:r>
      <w:r w:rsidR="00E36CFE" w:rsidRPr="007915EC">
        <w:rPr>
          <w:rFonts w:ascii="Times New Roman" w:hAnsi="Times New Roman" w:cs="Times New Roman"/>
          <w:sz w:val="28"/>
          <w:szCs w:val="28"/>
          <w:lang w:val="uk-UA"/>
        </w:rPr>
        <w:t>тейпу при</w:t>
      </w:r>
      <w:r w:rsidR="00DB73EC" w:rsidRPr="007915EC">
        <w:rPr>
          <w:rFonts w:ascii="Times New Roman" w:hAnsi="Times New Roman" w:cs="Times New Roman"/>
          <w:sz w:val="28"/>
          <w:szCs w:val="28"/>
          <w:lang w:val="uk-UA"/>
        </w:rPr>
        <w:t>з</w:t>
      </w:r>
      <w:r w:rsidR="00E36CFE" w:rsidRPr="007915EC">
        <w:rPr>
          <w:rFonts w:ascii="Times New Roman" w:hAnsi="Times New Roman" w:cs="Times New Roman"/>
          <w:sz w:val="28"/>
          <w:szCs w:val="28"/>
          <w:lang w:val="uk-UA"/>
        </w:rPr>
        <w:t xml:space="preserve">водить до </w:t>
      </w:r>
      <w:r w:rsidR="00DB73EC" w:rsidRPr="007915EC">
        <w:rPr>
          <w:rFonts w:ascii="Times New Roman" w:hAnsi="Times New Roman" w:cs="Times New Roman"/>
          <w:sz w:val="28"/>
          <w:szCs w:val="28"/>
          <w:lang w:val="uk-UA"/>
        </w:rPr>
        <w:t>п</w:t>
      </w:r>
      <w:r w:rsidR="00E36CFE" w:rsidRPr="007915EC">
        <w:rPr>
          <w:rFonts w:ascii="Times New Roman" w:hAnsi="Times New Roman" w:cs="Times New Roman"/>
          <w:sz w:val="28"/>
          <w:szCs w:val="28"/>
          <w:lang w:val="uk-UA"/>
        </w:rPr>
        <w:t>ослаблення м'язів. На ТСС на</w:t>
      </w:r>
      <w:r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 xml:space="preserve">ладають </w:t>
      </w:r>
      <w:r w:rsidR="00DB73EC" w:rsidRPr="007915EC">
        <w:rPr>
          <w:rFonts w:ascii="Times New Roman" w:hAnsi="Times New Roman" w:cs="Times New Roman"/>
          <w:sz w:val="28"/>
          <w:szCs w:val="28"/>
          <w:lang w:val="uk-UA"/>
        </w:rPr>
        <w:t>3-4</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інезіо</w:t>
      </w:r>
      <w:r w:rsidR="00E36CFE" w:rsidRPr="007915EC">
        <w:rPr>
          <w:rFonts w:ascii="Times New Roman" w:hAnsi="Times New Roman" w:cs="Times New Roman"/>
          <w:sz w:val="28"/>
          <w:szCs w:val="28"/>
          <w:lang w:val="uk-UA"/>
        </w:rPr>
        <w:t>тейпи і ви</w:t>
      </w:r>
      <w:r w:rsidRPr="007915EC">
        <w:rPr>
          <w:rFonts w:ascii="Times New Roman" w:hAnsi="Times New Roman" w:cs="Times New Roman"/>
          <w:sz w:val="28"/>
          <w:szCs w:val="28"/>
          <w:lang w:val="uk-UA"/>
        </w:rPr>
        <w:t>к</w:t>
      </w:r>
      <w:r w:rsidR="00E36CFE" w:rsidRPr="007915EC">
        <w:rPr>
          <w:rFonts w:ascii="Times New Roman" w:hAnsi="Times New Roman" w:cs="Times New Roman"/>
          <w:sz w:val="28"/>
          <w:szCs w:val="28"/>
          <w:lang w:val="uk-UA"/>
        </w:rPr>
        <w:t>ористовують при цьому 2 схеми</w:t>
      </w:r>
      <w:r w:rsidR="00DB73EC" w:rsidRPr="007915EC">
        <w:rPr>
          <w:rFonts w:ascii="Times New Roman" w:hAnsi="Times New Roman" w:cs="Times New Roman"/>
          <w:sz w:val="28"/>
          <w:szCs w:val="28"/>
          <w:lang w:val="uk-UA"/>
        </w:rPr>
        <w:t xml:space="preserve"> про</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лей</w:t>
      </w:r>
      <w:r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и</w:t>
      </w:r>
      <w:r w:rsidR="00E36CFE" w:rsidRPr="007915EC">
        <w:rPr>
          <w:rFonts w:ascii="Times New Roman" w:hAnsi="Times New Roman" w:cs="Times New Roman"/>
          <w:sz w:val="28"/>
          <w:szCs w:val="28"/>
          <w:lang w:val="uk-UA"/>
        </w:rPr>
        <w:t xml:space="preserve">.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Схема №1. </w:t>
      </w:r>
      <w:r w:rsidR="00DB73EC" w:rsidRPr="007915EC">
        <w:rPr>
          <w:rFonts w:ascii="Times New Roman" w:hAnsi="Times New Roman" w:cs="Times New Roman"/>
          <w:sz w:val="28"/>
          <w:szCs w:val="28"/>
          <w:lang w:val="uk-UA"/>
        </w:rPr>
        <w:t>На</w:t>
      </w:r>
      <w:r w:rsidR="00036393" w:rsidRPr="007915EC">
        <w:rPr>
          <w:rFonts w:ascii="Times New Roman" w:hAnsi="Times New Roman" w:cs="Times New Roman"/>
          <w:sz w:val="28"/>
          <w:szCs w:val="28"/>
          <w:lang w:val="uk-UA"/>
        </w:rPr>
        <w:t>к</w:t>
      </w:r>
      <w:r w:rsidR="00DB73EC" w:rsidRPr="007915EC">
        <w:rPr>
          <w:rFonts w:ascii="Times New Roman" w:hAnsi="Times New Roman" w:cs="Times New Roman"/>
          <w:sz w:val="28"/>
          <w:szCs w:val="28"/>
          <w:lang w:val="uk-UA"/>
        </w:rPr>
        <w:t>ладають</w:t>
      </w:r>
      <w:r w:rsidRPr="007915EC">
        <w:rPr>
          <w:rFonts w:ascii="Times New Roman" w:hAnsi="Times New Roman" w:cs="Times New Roman"/>
          <w:sz w:val="28"/>
          <w:szCs w:val="28"/>
          <w:lang w:val="uk-UA"/>
        </w:rPr>
        <w:t xml:space="preserve"> 3 тейпа довжиною 30 см,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оря </w:t>
      </w:r>
      <w:r w:rsidR="00DB73EC" w:rsidRPr="007915EC">
        <w:rPr>
          <w:rFonts w:ascii="Times New Roman" w:hAnsi="Times New Roman" w:cs="Times New Roman"/>
          <w:sz w:val="28"/>
          <w:szCs w:val="28"/>
          <w:lang w:val="uk-UA"/>
        </w:rPr>
        <w:t>при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ріпля</w:t>
      </w:r>
      <w:r w:rsidR="00DB73EC" w:rsidRPr="007915EC">
        <w:rPr>
          <w:rFonts w:ascii="Times New Roman" w:hAnsi="Times New Roman" w:cs="Times New Roman"/>
          <w:sz w:val="28"/>
          <w:szCs w:val="28"/>
          <w:lang w:val="uk-UA"/>
        </w:rPr>
        <w:t>ю</w:t>
      </w:r>
      <w:r w:rsidRPr="007915EC">
        <w:rPr>
          <w:rFonts w:ascii="Times New Roman" w:hAnsi="Times New Roman" w:cs="Times New Roman"/>
          <w:sz w:val="28"/>
          <w:szCs w:val="28"/>
          <w:lang w:val="uk-UA"/>
        </w:rPr>
        <w:t>ться без натяг</w:t>
      </w:r>
      <w:r w:rsidR="00DB73EC" w:rsidRPr="007915EC">
        <w:rPr>
          <w:rFonts w:ascii="Times New Roman" w:hAnsi="Times New Roman" w:cs="Times New Roman"/>
          <w:sz w:val="28"/>
          <w:szCs w:val="28"/>
          <w:lang w:val="uk-UA"/>
        </w:rPr>
        <w:t>нення</w:t>
      </w:r>
      <w:r w:rsidRPr="007915EC">
        <w:rPr>
          <w:rFonts w:ascii="Times New Roman" w:hAnsi="Times New Roman" w:cs="Times New Roman"/>
          <w:sz w:val="28"/>
          <w:szCs w:val="28"/>
          <w:lang w:val="uk-UA"/>
        </w:rPr>
        <w:t xml:space="preserve">, сам пластир - з натягом 40% [1].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риж, проводиться по діагоналі, через тазостегновий суглоб, другий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 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сується на внутрішній стороні стегна;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Другий тейп</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ріпиться від передньої поверхні </w:t>
      </w:r>
      <w:r w:rsidR="00036393" w:rsidRPr="007915EC">
        <w:rPr>
          <w:rFonts w:ascii="Times New Roman" w:hAnsi="Times New Roman" w:cs="Times New Roman"/>
          <w:sz w:val="28"/>
          <w:szCs w:val="28"/>
          <w:lang w:val="uk-UA"/>
        </w:rPr>
        <w:t>к</w:t>
      </w:r>
      <w:r w:rsidR="006D36D3" w:rsidRPr="007915EC">
        <w:rPr>
          <w:rFonts w:ascii="Times New Roman" w:hAnsi="Times New Roman" w:cs="Times New Roman"/>
          <w:sz w:val="28"/>
          <w:szCs w:val="28"/>
          <w:lang w:val="uk-UA"/>
        </w:rPr>
        <w:t>ульшової</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до задньої поверхні середньої третини стегна, перетинаючи перший;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Верхній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ір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ріпиться на 10 см вище </w:t>
      </w:r>
      <w:r w:rsidR="006D36D3" w:rsidRPr="007915EC">
        <w:rPr>
          <w:rFonts w:ascii="Times New Roman" w:hAnsi="Times New Roman" w:cs="Times New Roman"/>
          <w:sz w:val="28"/>
          <w:szCs w:val="28"/>
          <w:lang w:val="uk-UA"/>
        </w:rPr>
        <w:t>стегнового</w:t>
      </w:r>
      <w:r w:rsidRPr="007915EC">
        <w:rPr>
          <w:rFonts w:ascii="Times New Roman" w:hAnsi="Times New Roman" w:cs="Times New Roman"/>
          <w:sz w:val="28"/>
          <w:szCs w:val="28"/>
          <w:lang w:val="uk-UA"/>
        </w:rPr>
        <w:t xml:space="preserve"> суглоба, тейп</w:t>
      </w:r>
      <w:r w:rsidR="00957078">
        <w:rPr>
          <w:rFonts w:ascii="Times New Roman" w:hAnsi="Times New Roman" w:cs="Times New Roman"/>
          <w:sz w:val="28"/>
          <w:szCs w:val="28"/>
          <w:lang w:val="uk-UA"/>
        </w:rPr>
        <w:t xml:space="preserve"> </w:t>
      </w:r>
      <w:r w:rsidR="006D36D3" w:rsidRPr="007915EC">
        <w:rPr>
          <w:rFonts w:ascii="Times New Roman" w:hAnsi="Times New Roman" w:cs="Times New Roman"/>
          <w:sz w:val="28"/>
          <w:szCs w:val="28"/>
          <w:lang w:val="uk-UA"/>
        </w:rPr>
        <w:t>на</w:t>
      </w:r>
      <w:r w:rsidR="00036393" w:rsidRPr="007915EC">
        <w:rPr>
          <w:rFonts w:ascii="Times New Roman" w:hAnsi="Times New Roman" w:cs="Times New Roman"/>
          <w:sz w:val="28"/>
          <w:szCs w:val="28"/>
          <w:lang w:val="uk-UA"/>
        </w:rPr>
        <w:t>к</w:t>
      </w:r>
      <w:r w:rsidR="006D36D3" w:rsidRPr="007915EC">
        <w:rPr>
          <w:rFonts w:ascii="Times New Roman" w:hAnsi="Times New Roman" w:cs="Times New Roman"/>
          <w:sz w:val="28"/>
          <w:szCs w:val="28"/>
          <w:lang w:val="uk-UA"/>
        </w:rPr>
        <w:t>ладається</w:t>
      </w:r>
      <w:r w:rsidRPr="007915EC">
        <w:rPr>
          <w:rFonts w:ascii="Times New Roman" w:hAnsi="Times New Roman" w:cs="Times New Roman"/>
          <w:sz w:val="28"/>
          <w:szCs w:val="28"/>
          <w:lang w:val="uk-UA"/>
        </w:rPr>
        <w:t xml:space="preserve"> верти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ально по бічній поверхні стегна; Схема № 2.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ладають 4 тейпа по 25 см за наступною схемою :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орі тейпа (приблизно по 4 см з обох бо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ів) </w:t>
      </w:r>
      <w:r w:rsidR="006D36D3" w:rsidRPr="007915EC">
        <w:rPr>
          <w:rFonts w:ascii="Times New Roman" w:hAnsi="Times New Roman" w:cs="Times New Roman"/>
          <w:sz w:val="28"/>
          <w:szCs w:val="28"/>
          <w:lang w:val="uk-UA"/>
        </w:rPr>
        <w:t>на</w:t>
      </w:r>
      <w:r w:rsidR="00036393" w:rsidRPr="007915EC">
        <w:rPr>
          <w:rFonts w:ascii="Times New Roman" w:hAnsi="Times New Roman" w:cs="Times New Roman"/>
          <w:sz w:val="28"/>
          <w:szCs w:val="28"/>
          <w:lang w:val="uk-UA"/>
        </w:rPr>
        <w:t>к</w:t>
      </w:r>
      <w:r w:rsidR="006D36D3" w:rsidRPr="007915EC">
        <w:rPr>
          <w:rFonts w:ascii="Times New Roman" w:hAnsi="Times New Roman" w:cs="Times New Roman"/>
          <w:sz w:val="28"/>
          <w:szCs w:val="28"/>
          <w:lang w:val="uk-UA"/>
        </w:rPr>
        <w:t>ладаються</w:t>
      </w:r>
      <w:r w:rsidRPr="007915EC">
        <w:rPr>
          <w:rFonts w:ascii="Times New Roman" w:hAnsi="Times New Roman" w:cs="Times New Roman"/>
          <w:sz w:val="28"/>
          <w:szCs w:val="28"/>
          <w:lang w:val="uk-UA"/>
        </w:rPr>
        <w:t xml:space="preserve"> без натяг</w:t>
      </w:r>
      <w:r w:rsidR="006D36D3" w:rsidRPr="007915EC">
        <w:rPr>
          <w:rFonts w:ascii="Times New Roman" w:hAnsi="Times New Roman" w:cs="Times New Roman"/>
          <w:sz w:val="28"/>
          <w:szCs w:val="28"/>
          <w:lang w:val="uk-UA"/>
        </w:rPr>
        <w:t>нення</w:t>
      </w:r>
      <w:r w:rsidRPr="007915EC">
        <w:rPr>
          <w:rFonts w:ascii="Times New Roman" w:hAnsi="Times New Roman" w:cs="Times New Roman"/>
          <w:sz w:val="28"/>
          <w:szCs w:val="28"/>
          <w:lang w:val="uk-UA"/>
        </w:rPr>
        <w:t>, основна частина 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симально розтягується;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Перша смуж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тейпа 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ладається верти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ально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щоб центр розташовувався на хворому суглобі;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Друга смуж</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w:t>
      </w:r>
      <w:r w:rsidR="006D36D3" w:rsidRPr="007915EC">
        <w:rPr>
          <w:rFonts w:ascii="Times New Roman" w:hAnsi="Times New Roman" w:cs="Times New Roman"/>
          <w:sz w:val="28"/>
          <w:szCs w:val="28"/>
          <w:lang w:val="uk-UA"/>
        </w:rPr>
        <w:t>при</w:t>
      </w:r>
      <w:r w:rsidR="00036393" w:rsidRPr="007915EC">
        <w:rPr>
          <w:rFonts w:ascii="Times New Roman" w:hAnsi="Times New Roman" w:cs="Times New Roman"/>
          <w:sz w:val="28"/>
          <w:szCs w:val="28"/>
          <w:lang w:val="uk-UA"/>
        </w:rPr>
        <w:t>к</w:t>
      </w:r>
      <w:r w:rsidR="006D36D3" w:rsidRPr="007915EC">
        <w:rPr>
          <w:rFonts w:ascii="Times New Roman" w:hAnsi="Times New Roman" w:cs="Times New Roman"/>
          <w:sz w:val="28"/>
          <w:szCs w:val="28"/>
          <w:lang w:val="uk-UA"/>
        </w:rPr>
        <w:t>ріплюється</w:t>
      </w:r>
      <w:r w:rsidRPr="007915EC">
        <w:rPr>
          <w:rFonts w:ascii="Times New Roman" w:hAnsi="Times New Roman" w:cs="Times New Roman"/>
          <w:sz w:val="28"/>
          <w:szCs w:val="28"/>
          <w:lang w:val="uk-UA"/>
        </w:rPr>
        <w:t xml:space="preserve"> перпенди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улярно п</w:t>
      </w:r>
      <w:r w:rsidR="006D36D3" w:rsidRPr="007915EC">
        <w:rPr>
          <w:rFonts w:ascii="Times New Roman" w:hAnsi="Times New Roman" w:cs="Times New Roman"/>
          <w:sz w:val="28"/>
          <w:szCs w:val="28"/>
          <w:lang w:val="uk-UA"/>
        </w:rPr>
        <w:t>опередній</w:t>
      </w:r>
      <w:r w:rsidRPr="007915EC">
        <w:rPr>
          <w:rFonts w:ascii="Times New Roman" w:hAnsi="Times New Roman" w:cs="Times New Roman"/>
          <w:sz w:val="28"/>
          <w:szCs w:val="28"/>
          <w:lang w:val="uk-UA"/>
        </w:rPr>
        <w:t xml:space="preserve"> з 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симальним розтягуванням;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 xml:space="preserve">● Третій і четвертий тейп, </w:t>
      </w:r>
      <w:r w:rsidR="00036393" w:rsidRPr="007915EC">
        <w:rPr>
          <w:rFonts w:ascii="Times New Roman" w:hAnsi="Times New Roman" w:cs="Times New Roman"/>
          <w:sz w:val="28"/>
          <w:szCs w:val="28"/>
          <w:lang w:val="uk-UA"/>
        </w:rPr>
        <w:t>к</w:t>
      </w:r>
      <w:r w:rsidR="006D36D3" w:rsidRPr="007915EC">
        <w:rPr>
          <w:rFonts w:ascii="Times New Roman" w:hAnsi="Times New Roman" w:cs="Times New Roman"/>
          <w:sz w:val="28"/>
          <w:szCs w:val="28"/>
          <w:lang w:val="uk-UA"/>
        </w:rPr>
        <w:t>леяться</w:t>
      </w:r>
      <w:r w:rsidRPr="007915EC">
        <w:rPr>
          <w:rFonts w:ascii="Times New Roman" w:hAnsi="Times New Roman" w:cs="Times New Roman"/>
          <w:sz w:val="28"/>
          <w:szCs w:val="28"/>
          <w:lang w:val="uk-UA"/>
        </w:rPr>
        <w:t xml:space="preserve"> поздовжньо з </w:t>
      </w:r>
      <w:r w:rsidR="006D36D3" w:rsidRPr="007915EC">
        <w:rPr>
          <w:rFonts w:ascii="Times New Roman" w:hAnsi="Times New Roman" w:cs="Times New Roman"/>
          <w:sz w:val="28"/>
          <w:szCs w:val="28"/>
          <w:lang w:val="uk-UA"/>
        </w:rPr>
        <w:t>сильним</w:t>
      </w:r>
      <w:r w:rsidRPr="007915EC">
        <w:rPr>
          <w:rFonts w:ascii="Times New Roman" w:hAnsi="Times New Roman" w:cs="Times New Roman"/>
          <w:sz w:val="28"/>
          <w:szCs w:val="28"/>
          <w:lang w:val="uk-UA"/>
        </w:rPr>
        <w:t xml:space="preserve"> розтягуванням (сніжин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Після аплі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ації треба </w:t>
      </w:r>
      <w:r w:rsidR="006D36D3" w:rsidRPr="007915EC">
        <w:rPr>
          <w:rFonts w:ascii="Times New Roman" w:hAnsi="Times New Roman" w:cs="Times New Roman"/>
          <w:sz w:val="28"/>
          <w:szCs w:val="28"/>
          <w:lang w:val="uk-UA"/>
        </w:rPr>
        <w:t>старанно</w:t>
      </w:r>
      <w:r w:rsidRPr="007915EC">
        <w:rPr>
          <w:rFonts w:ascii="Times New Roman" w:hAnsi="Times New Roman" w:cs="Times New Roman"/>
          <w:sz w:val="28"/>
          <w:szCs w:val="28"/>
          <w:lang w:val="uk-UA"/>
        </w:rPr>
        <w:t xml:space="preserve"> розгладити тейп для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ращої 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сації [ 1]. </w:t>
      </w:r>
    </w:p>
    <w:p w:rsidR="00E36CFE" w:rsidRPr="007915EC" w:rsidRDefault="00E36CFE" w:rsidP="00E36CFE">
      <w:pPr>
        <w:spacing w:line="360" w:lineRule="auto"/>
        <w:ind w:left="-567" w:firstLine="567"/>
        <w:jc w:val="both"/>
        <w:rPr>
          <w:rFonts w:ascii="Times New Roman" w:hAnsi="Times New Roman" w:cs="Times New Roman"/>
          <w:sz w:val="28"/>
          <w:szCs w:val="28"/>
          <w:lang w:val="uk-UA"/>
        </w:rPr>
      </w:pPr>
      <w:r w:rsidRPr="007915EC">
        <w:rPr>
          <w:noProof/>
          <w:lang w:eastAsia="ru-RU"/>
        </w:rPr>
        <w:drawing>
          <wp:inline distT="0" distB="0" distL="0" distR="0">
            <wp:extent cx="3222650" cy="4838700"/>
            <wp:effectExtent l="19050" t="0" r="0" b="0"/>
            <wp:docPr id="24" name="Рисунок 9" descr="Наложение кинезиологического тейпа при болях в тазобедренном суставе |  Medical Taping / Медицинский Тейпинг | Кинезио тейпы, кинезиотей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ложение кинезиологического тейпа при болях в тазобедренном суставе |  Medical Taping / Медицинский Тейпинг | Кинезио тейпы, кинезиотейпирование."/>
                    <pic:cNvPicPr>
                      <a:picLocks noChangeAspect="1" noChangeArrowheads="1"/>
                    </pic:cNvPicPr>
                  </pic:nvPicPr>
                  <pic:blipFill>
                    <a:blip r:embed="rId32"/>
                    <a:srcRect/>
                    <a:stretch>
                      <a:fillRect/>
                    </a:stretch>
                  </pic:blipFill>
                  <pic:spPr bwMode="auto">
                    <a:xfrm>
                      <a:off x="0" y="0"/>
                      <a:ext cx="3222596" cy="4838619"/>
                    </a:xfrm>
                    <a:prstGeom prst="rect">
                      <a:avLst/>
                    </a:prstGeom>
                    <a:noFill/>
                    <a:ln w="9525">
                      <a:noFill/>
                      <a:miter lim="800000"/>
                      <a:headEnd/>
                      <a:tailEnd/>
                    </a:ln>
                  </pic:spPr>
                </pic:pic>
              </a:graphicData>
            </a:graphic>
          </wp:inline>
        </w:drawing>
      </w:r>
    </w:p>
    <w:p w:rsidR="00DE2F13" w:rsidRPr="007915EC" w:rsidRDefault="00E36CFE" w:rsidP="001565BB">
      <w:pPr>
        <w:spacing w:line="360" w:lineRule="auto"/>
        <w:ind w:left="-567" w:firstLine="567"/>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 xml:space="preserve">Рис. 3.6.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 xml:space="preserve">інезіотейпування при </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с артрозі 2-го ступеня</w:t>
      </w:r>
    </w:p>
    <w:p w:rsidR="006D36D3" w:rsidRPr="007915EC" w:rsidRDefault="006D36D3"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3.2.4.</w:t>
      </w:r>
      <w:r w:rsidR="006B36D4" w:rsidRPr="007915EC">
        <w:rPr>
          <w:rFonts w:ascii="Times New Roman" w:hAnsi="Times New Roman" w:cs="Times New Roman"/>
          <w:sz w:val="28"/>
          <w:szCs w:val="28"/>
          <w:lang w:val="uk-UA"/>
        </w:rPr>
        <w:t>Рефле</w:t>
      </w:r>
      <w:r w:rsidR="00036393" w:rsidRPr="007915EC">
        <w:rPr>
          <w:rFonts w:ascii="Times New Roman" w:hAnsi="Times New Roman" w:cs="Times New Roman"/>
          <w:sz w:val="28"/>
          <w:szCs w:val="28"/>
          <w:lang w:val="uk-UA"/>
        </w:rPr>
        <w:t>к</w:t>
      </w:r>
      <w:r w:rsidR="006B36D4" w:rsidRPr="007915EC">
        <w:rPr>
          <w:rFonts w:ascii="Times New Roman" w:hAnsi="Times New Roman" w:cs="Times New Roman"/>
          <w:sz w:val="28"/>
          <w:szCs w:val="28"/>
          <w:lang w:val="uk-UA"/>
        </w:rPr>
        <w:t>сотерапія</w:t>
      </w: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Останнім часом процедура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олювання стала доволі популярною серед фізіотерапевтів, метод сухої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достатньо доречний при спазмах в м’язах. Рефле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сотерапія при артрозі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суглоба вистуає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допоміжна процедура,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стимулює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ращення живлення м’язів, зв’язо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і оточують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ульшовий суглоб. Пам’ятати треба особливо про те, що одна з найголовніших цілей, це не наш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одити пацієнту, тому реабілітолог з освітнім рівнем ба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алавр не має права застосовувати цей метод, тіль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з рівнем магістра, а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 з </w:t>
      </w:r>
      <w:r w:rsidRPr="007915EC">
        <w:rPr>
          <w:rFonts w:ascii="Times New Roman" w:hAnsi="Times New Roman" w:cs="Times New Roman"/>
          <w:sz w:val="28"/>
          <w:szCs w:val="28"/>
          <w:lang w:val="uk-UA"/>
        </w:rPr>
        <w:lastRenderedPageBreak/>
        <w:t xml:space="preserve">проходженням спеціальних заходів по підвищенню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валіфі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ацію за темою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олювання.</w:t>
      </w: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Отже,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олювання дуже 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тивний додат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овий метод реабілітації  та профіла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найрізноманітніших захворювань, а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ож артрозу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w:t>
      </w: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орефле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сотерапію</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можна</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застосовувати у будь-я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ому</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віці, з урахуванням</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ових</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особливостей.</w:t>
      </w: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Одна з переваг – даний метод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не має</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побічних</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тів,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их я</w:t>
      </w:r>
      <w:r w:rsidR="00036393" w:rsidRPr="007915EC">
        <w:rPr>
          <w:rFonts w:ascii="Times New Roman" w:hAnsi="Times New Roman" w:cs="Times New Roman"/>
          <w:sz w:val="28"/>
          <w:szCs w:val="28"/>
          <w:lang w:val="uk-UA"/>
        </w:rPr>
        <w:t>к</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алергія та несумісність з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ами, що</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терні для меди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аментозної</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медицини.</w:t>
      </w: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Під час процедури вам вдасться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спростувати</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хибну дум</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 що</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орефле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сотерапія – це</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болюча і неприємна процедура. Навпа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після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рела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суючого сеансу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олювання</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пацієнт</w:t>
      </w:r>
      <w:r w:rsidR="0095707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почуватимете себе бадьорими, свіжими, повними сил.</w:t>
      </w:r>
    </w:p>
    <w:p w:rsidR="006B36D4" w:rsidRPr="007915EC" w:rsidRDefault="002D2737"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При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 артрозі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раще ставити на поясницю, </w:t>
      </w:r>
      <w:r w:rsidR="00036393" w:rsidRPr="007915EC">
        <w:rPr>
          <w:rFonts w:ascii="Times New Roman" w:hAnsi="Times New Roman" w:cs="Times New Roman"/>
          <w:sz w:val="28"/>
          <w:szCs w:val="28"/>
          <w:lang w:val="uk-UA"/>
        </w:rPr>
        <w:t>к</w:t>
      </w:r>
      <w:r w:rsidR="0087002F" w:rsidRPr="007915EC">
        <w:rPr>
          <w:rFonts w:ascii="Times New Roman" w:hAnsi="Times New Roman" w:cs="Times New Roman"/>
          <w:sz w:val="28"/>
          <w:szCs w:val="28"/>
          <w:lang w:val="uk-UA"/>
        </w:rPr>
        <w:t>вадратні м’зи поясниці, середній та вели</w:t>
      </w:r>
      <w:r w:rsidR="00036393" w:rsidRPr="007915EC">
        <w:rPr>
          <w:rFonts w:ascii="Times New Roman" w:hAnsi="Times New Roman" w:cs="Times New Roman"/>
          <w:sz w:val="28"/>
          <w:szCs w:val="28"/>
          <w:lang w:val="uk-UA"/>
        </w:rPr>
        <w:t>к</w:t>
      </w:r>
      <w:r w:rsidR="0087002F" w:rsidRPr="007915EC">
        <w:rPr>
          <w:rFonts w:ascii="Times New Roman" w:hAnsi="Times New Roman" w:cs="Times New Roman"/>
          <w:sz w:val="28"/>
          <w:szCs w:val="28"/>
          <w:lang w:val="uk-UA"/>
        </w:rPr>
        <w:t>ий сідничний м’яз і та</w:t>
      </w:r>
      <w:r w:rsidR="00036393" w:rsidRPr="007915EC">
        <w:rPr>
          <w:rFonts w:ascii="Times New Roman" w:hAnsi="Times New Roman" w:cs="Times New Roman"/>
          <w:sz w:val="28"/>
          <w:szCs w:val="28"/>
          <w:lang w:val="uk-UA"/>
        </w:rPr>
        <w:t>к</w:t>
      </w:r>
      <w:r w:rsidR="0087002F" w:rsidRPr="007915EC">
        <w:rPr>
          <w:rFonts w:ascii="Times New Roman" w:hAnsi="Times New Roman" w:cs="Times New Roman"/>
          <w:sz w:val="28"/>
          <w:szCs w:val="28"/>
          <w:lang w:val="uk-UA"/>
        </w:rPr>
        <w:t>ож на стегно. Це стимулює рела</w:t>
      </w:r>
      <w:r w:rsidR="00036393" w:rsidRPr="007915EC">
        <w:rPr>
          <w:rFonts w:ascii="Times New Roman" w:hAnsi="Times New Roman" w:cs="Times New Roman"/>
          <w:sz w:val="28"/>
          <w:szCs w:val="28"/>
          <w:lang w:val="uk-UA"/>
        </w:rPr>
        <w:t>к</w:t>
      </w:r>
      <w:r w:rsidR="0087002F" w:rsidRPr="007915EC">
        <w:rPr>
          <w:rFonts w:ascii="Times New Roman" w:hAnsi="Times New Roman" w:cs="Times New Roman"/>
          <w:sz w:val="28"/>
          <w:szCs w:val="28"/>
          <w:lang w:val="uk-UA"/>
        </w:rPr>
        <w:t>сації м’язів і та</w:t>
      </w:r>
      <w:r w:rsidR="00036393" w:rsidRPr="007915EC">
        <w:rPr>
          <w:rFonts w:ascii="Times New Roman" w:hAnsi="Times New Roman" w:cs="Times New Roman"/>
          <w:sz w:val="28"/>
          <w:szCs w:val="28"/>
          <w:lang w:val="uk-UA"/>
        </w:rPr>
        <w:t>к</w:t>
      </w:r>
      <w:r w:rsidR="0087002F" w:rsidRPr="007915EC">
        <w:rPr>
          <w:rFonts w:ascii="Times New Roman" w:hAnsi="Times New Roman" w:cs="Times New Roman"/>
          <w:sz w:val="28"/>
          <w:szCs w:val="28"/>
          <w:lang w:val="uk-UA"/>
        </w:rPr>
        <w:t>ож прибирає спазм</w:t>
      </w:r>
    </w:p>
    <w:p w:rsidR="0087002F" w:rsidRPr="007915EC" w:rsidRDefault="0087002F" w:rsidP="006B36D4">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Процедура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отерапії проводиться обов’яз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 в резинових 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авич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ах по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ому принципу:</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пальпація спазмів та гіпертонусу</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оброб</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поверхні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іри антисептичним засобом</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ручування індивідуальної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в місце тригеру, спазму чи гіпертонусу на глибину від 0.5 мм до 1-2см</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залишаємо пацієнта на 15 хвилин лежати, бажано не рухаючись</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через 15 хвилин ми можемо 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рутити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глибше, та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м’яз це нам дозволить і залишити ще на 15 хвилин</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витягуємо гол</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і обробляємо 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іру антисептичним засобом</w:t>
      </w:r>
    </w:p>
    <w:p w:rsidR="0087002F" w:rsidRPr="007915EC" w:rsidRDefault="0087002F" w:rsidP="0087002F">
      <w:pPr>
        <w:pStyle w:val="a6"/>
        <w:numPr>
          <w:ilvl w:val="0"/>
          <w:numId w:val="2"/>
        </w:num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попереджуємо пацієнта про те, що може трош</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рутитись в голові тому встаємо доволі повільно через бі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w:t>
      </w:r>
    </w:p>
    <w:p w:rsidR="0087002F" w:rsidRPr="007915EC" w:rsidRDefault="0087002F" w:rsidP="0087002F">
      <w:pPr>
        <w:spacing w:line="360" w:lineRule="auto"/>
        <w:jc w:val="both"/>
        <w:rPr>
          <w:rFonts w:ascii="Times New Roman" w:hAnsi="Times New Roman" w:cs="Times New Roman"/>
          <w:sz w:val="28"/>
          <w:szCs w:val="28"/>
          <w:lang w:val="uk-UA"/>
        </w:rPr>
      </w:pPr>
      <w:r w:rsidRPr="007915EC">
        <w:rPr>
          <w:noProof/>
          <w:lang w:eastAsia="ru-RU"/>
        </w:rPr>
        <w:lastRenderedPageBreak/>
        <w:drawing>
          <wp:inline distT="0" distB="0" distL="0" distR="0">
            <wp:extent cx="5003800" cy="2857500"/>
            <wp:effectExtent l="19050" t="0" r="6350" b="0"/>
            <wp:docPr id="23" name="Рисунок 20" descr="Иглоукалывание и боль в спине (акупунктурное лечение) - центр  «Мед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глоукалывание и боль в спине (акупунктурное лечение) - центр  «Меддиагностика»"/>
                    <pic:cNvPicPr>
                      <a:picLocks noChangeAspect="1" noChangeArrowheads="1"/>
                    </pic:cNvPicPr>
                  </pic:nvPicPr>
                  <pic:blipFill>
                    <a:blip r:embed="rId33"/>
                    <a:srcRect/>
                    <a:stretch>
                      <a:fillRect/>
                    </a:stretch>
                  </pic:blipFill>
                  <pic:spPr bwMode="auto">
                    <a:xfrm>
                      <a:off x="0" y="0"/>
                      <a:ext cx="5003800" cy="2857500"/>
                    </a:xfrm>
                    <a:prstGeom prst="rect">
                      <a:avLst/>
                    </a:prstGeom>
                    <a:noFill/>
                    <a:ln w="9525">
                      <a:noFill/>
                      <a:miter lim="800000"/>
                      <a:headEnd/>
                      <a:tailEnd/>
                    </a:ln>
                  </pic:spPr>
                </pic:pic>
              </a:graphicData>
            </a:graphic>
          </wp:inline>
        </w:drawing>
      </w:r>
    </w:p>
    <w:p w:rsidR="0087002F" w:rsidRPr="007915EC" w:rsidRDefault="0087002F" w:rsidP="0087002F">
      <w:pPr>
        <w:spacing w:line="360" w:lineRule="auto"/>
        <w:jc w:val="both"/>
        <w:rPr>
          <w:rFonts w:ascii="Times New Roman" w:hAnsi="Times New Roman" w:cs="Times New Roman"/>
          <w:sz w:val="24"/>
          <w:szCs w:val="24"/>
          <w:lang w:val="uk-UA"/>
        </w:rPr>
      </w:pPr>
      <w:r w:rsidRPr="007915EC">
        <w:rPr>
          <w:rFonts w:ascii="Times New Roman" w:hAnsi="Times New Roman" w:cs="Times New Roman"/>
          <w:sz w:val="24"/>
          <w:szCs w:val="24"/>
          <w:lang w:val="uk-UA"/>
        </w:rPr>
        <w:t>Рис. 3.7. гол</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ов</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олювання</w:t>
      </w:r>
    </w:p>
    <w:p w:rsidR="0087002F" w:rsidRPr="007915EC" w:rsidRDefault="00F93D75" w:rsidP="0087002F">
      <w:pPr>
        <w:spacing w:line="360" w:lineRule="auto"/>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3.2.5 Фізіотерапія</w:t>
      </w:r>
    </w:p>
    <w:p w:rsidR="00F93D75" w:rsidRPr="007915EC" w:rsidRDefault="00036393"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ульшовий суглоб дуже глибо</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о розташований, тому фізіотерапію потрібно ви</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ористовувати тіль</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и для по</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 xml:space="preserve">ращення </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ровообігу і зняття спазму м’язів. Фізіотерапія — один з додат</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ових методів реабілітації</w:t>
      </w:r>
      <w:r w:rsidR="00957078">
        <w:rPr>
          <w:rFonts w:ascii="Times New Roman" w:hAnsi="Times New Roman" w:cs="Times New Roman"/>
          <w:sz w:val="28"/>
          <w:szCs w:val="28"/>
          <w:lang w:val="uk-UA"/>
        </w:rPr>
        <w:t xml:space="preserve"> </w:t>
      </w:r>
      <w:r w:rsidR="00F93D75" w:rsidRPr="007915EC">
        <w:rPr>
          <w:rFonts w:ascii="Times New Roman" w:hAnsi="Times New Roman" w:cs="Times New Roman"/>
          <w:sz w:val="28"/>
          <w:szCs w:val="28"/>
          <w:lang w:val="uk-UA"/>
        </w:rPr>
        <w:t xml:space="preserve">артрозу </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ульшового суглобу</w:t>
      </w:r>
      <w:r w:rsidR="0036658A" w:rsidRPr="007915EC">
        <w:rPr>
          <w:rFonts w:ascii="Times New Roman" w:hAnsi="Times New Roman" w:cs="Times New Roman"/>
          <w:sz w:val="28"/>
          <w:szCs w:val="28"/>
          <w:lang w:val="uk-UA"/>
        </w:rPr>
        <w:t xml:space="preserve">. </w:t>
      </w:r>
      <w:r w:rsidR="00F93D75" w:rsidRPr="007915EC">
        <w:rPr>
          <w:rFonts w:ascii="Times New Roman" w:hAnsi="Times New Roman" w:cs="Times New Roman"/>
          <w:sz w:val="28"/>
          <w:szCs w:val="28"/>
          <w:lang w:val="uk-UA"/>
        </w:rPr>
        <w:t xml:space="preserve">Процедури </w:t>
      </w:r>
      <w:r w:rsidR="0036658A" w:rsidRPr="007915EC">
        <w:rPr>
          <w:rFonts w:ascii="Times New Roman" w:hAnsi="Times New Roman" w:cs="Times New Roman"/>
          <w:sz w:val="28"/>
          <w:szCs w:val="28"/>
          <w:lang w:val="uk-UA"/>
        </w:rPr>
        <w:t>призначаються</w:t>
      </w:r>
      <w:r w:rsidR="00957078">
        <w:rPr>
          <w:rFonts w:ascii="Times New Roman" w:hAnsi="Times New Roman" w:cs="Times New Roman"/>
          <w:sz w:val="28"/>
          <w:szCs w:val="28"/>
          <w:lang w:val="uk-UA"/>
        </w:rPr>
        <w:t xml:space="preserve"> </w:t>
      </w:r>
      <w:r w:rsidR="0036658A" w:rsidRPr="007915EC">
        <w:rPr>
          <w:rFonts w:ascii="Times New Roman" w:hAnsi="Times New Roman" w:cs="Times New Roman"/>
          <w:sz w:val="28"/>
          <w:szCs w:val="28"/>
          <w:lang w:val="uk-UA"/>
        </w:rPr>
        <w:t xml:space="preserve">при </w:t>
      </w:r>
      <w:r w:rsidR="00F93D75" w:rsidRPr="007915EC">
        <w:rPr>
          <w:rFonts w:ascii="Times New Roman" w:hAnsi="Times New Roman" w:cs="Times New Roman"/>
          <w:sz w:val="28"/>
          <w:szCs w:val="28"/>
          <w:lang w:val="uk-UA"/>
        </w:rPr>
        <w:t>другій ступені</w:t>
      </w:r>
      <w:r w:rsidR="0036658A" w:rsidRPr="007915EC">
        <w:rPr>
          <w:rFonts w:ascii="Times New Roman" w:hAnsi="Times New Roman" w:cs="Times New Roman"/>
          <w:sz w:val="28"/>
          <w:szCs w:val="28"/>
          <w:lang w:val="uk-UA"/>
        </w:rPr>
        <w:t xml:space="preserve"> перебігу</w:t>
      </w:r>
      <w:r w:rsidR="00F93D75" w:rsidRPr="007915EC">
        <w:rPr>
          <w:rFonts w:ascii="Times New Roman" w:hAnsi="Times New Roman" w:cs="Times New Roman"/>
          <w:sz w:val="28"/>
          <w:szCs w:val="28"/>
          <w:lang w:val="uk-UA"/>
        </w:rPr>
        <w:t xml:space="preserve"> хвороби. Вони </w:t>
      </w:r>
      <w:r w:rsidR="0036658A" w:rsidRPr="007915EC">
        <w:rPr>
          <w:rFonts w:ascii="Times New Roman" w:hAnsi="Times New Roman" w:cs="Times New Roman"/>
          <w:sz w:val="28"/>
          <w:szCs w:val="28"/>
          <w:lang w:val="uk-UA"/>
        </w:rPr>
        <w:t>мають</w:t>
      </w:r>
      <w:r w:rsidR="00F93D75" w:rsidRPr="007915EC">
        <w:rPr>
          <w:rFonts w:ascii="Times New Roman" w:hAnsi="Times New Roman" w:cs="Times New Roman"/>
          <w:sz w:val="28"/>
          <w:szCs w:val="28"/>
          <w:lang w:val="uk-UA"/>
        </w:rPr>
        <w:t xml:space="preserve"> знеболююч</w:t>
      </w:r>
      <w:r w:rsidR="0036658A" w:rsidRPr="007915EC">
        <w:rPr>
          <w:rFonts w:ascii="Times New Roman" w:hAnsi="Times New Roman" w:cs="Times New Roman"/>
          <w:sz w:val="28"/>
          <w:szCs w:val="28"/>
          <w:lang w:val="uk-UA"/>
        </w:rPr>
        <w:t>ий хара</w:t>
      </w:r>
      <w:r w:rsidRPr="007915EC">
        <w:rPr>
          <w:rFonts w:ascii="Times New Roman" w:hAnsi="Times New Roman" w:cs="Times New Roman"/>
          <w:sz w:val="28"/>
          <w:szCs w:val="28"/>
          <w:lang w:val="uk-UA"/>
        </w:rPr>
        <w:t>к</w:t>
      </w:r>
      <w:r w:rsidR="0036658A" w:rsidRPr="007915EC">
        <w:rPr>
          <w:rFonts w:ascii="Times New Roman" w:hAnsi="Times New Roman" w:cs="Times New Roman"/>
          <w:sz w:val="28"/>
          <w:szCs w:val="28"/>
          <w:lang w:val="uk-UA"/>
        </w:rPr>
        <w:t>тер</w:t>
      </w:r>
      <w:r w:rsidR="00F93D75" w:rsidRPr="007915EC">
        <w:rPr>
          <w:rFonts w:ascii="Times New Roman" w:hAnsi="Times New Roman" w:cs="Times New Roman"/>
          <w:sz w:val="28"/>
          <w:szCs w:val="28"/>
          <w:lang w:val="uk-UA"/>
        </w:rPr>
        <w:t>, протизапальн</w:t>
      </w:r>
      <w:r w:rsidR="0036658A" w:rsidRPr="007915EC">
        <w:rPr>
          <w:rFonts w:ascii="Times New Roman" w:hAnsi="Times New Roman" w:cs="Times New Roman"/>
          <w:sz w:val="28"/>
          <w:szCs w:val="28"/>
          <w:lang w:val="uk-UA"/>
        </w:rPr>
        <w:t xml:space="preserve">ий </w:t>
      </w:r>
      <w:r w:rsidR="00F93D75" w:rsidRPr="007915EC">
        <w:rPr>
          <w:rFonts w:ascii="Times New Roman" w:hAnsi="Times New Roman" w:cs="Times New Roman"/>
          <w:sz w:val="28"/>
          <w:szCs w:val="28"/>
          <w:lang w:val="uk-UA"/>
        </w:rPr>
        <w:t>і р</w:t>
      </w:r>
      <w:r w:rsidR="0036658A" w:rsidRPr="007915EC">
        <w:rPr>
          <w:rFonts w:ascii="Times New Roman" w:hAnsi="Times New Roman" w:cs="Times New Roman"/>
          <w:sz w:val="28"/>
          <w:szCs w:val="28"/>
          <w:lang w:val="uk-UA"/>
        </w:rPr>
        <w:t>ела</w:t>
      </w:r>
      <w:r w:rsidRPr="007915EC">
        <w:rPr>
          <w:rFonts w:ascii="Times New Roman" w:hAnsi="Times New Roman" w:cs="Times New Roman"/>
          <w:sz w:val="28"/>
          <w:szCs w:val="28"/>
          <w:lang w:val="uk-UA"/>
        </w:rPr>
        <w:t>к</w:t>
      </w:r>
      <w:r w:rsidR="0036658A" w:rsidRPr="007915EC">
        <w:rPr>
          <w:rFonts w:ascii="Times New Roman" w:hAnsi="Times New Roman" w:cs="Times New Roman"/>
          <w:sz w:val="28"/>
          <w:szCs w:val="28"/>
          <w:lang w:val="uk-UA"/>
        </w:rPr>
        <w:t>суючий</w:t>
      </w:r>
      <w:r w:rsidR="00F93D75" w:rsidRPr="007915EC">
        <w:rPr>
          <w:rFonts w:ascii="Times New Roman" w:hAnsi="Times New Roman" w:cs="Times New Roman"/>
          <w:sz w:val="28"/>
          <w:szCs w:val="28"/>
          <w:lang w:val="uk-UA"/>
        </w:rPr>
        <w:t xml:space="preserve"> ефе</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 xml:space="preserve">т. </w:t>
      </w:r>
      <w:r w:rsidRPr="007915EC">
        <w:rPr>
          <w:rFonts w:ascii="Times New Roman" w:hAnsi="Times New Roman" w:cs="Times New Roman"/>
          <w:sz w:val="28"/>
          <w:szCs w:val="28"/>
          <w:lang w:val="uk-UA"/>
        </w:rPr>
        <w:t>К</w:t>
      </w:r>
      <w:r w:rsidR="00F93D75" w:rsidRPr="007915EC">
        <w:rPr>
          <w:rFonts w:ascii="Times New Roman" w:hAnsi="Times New Roman" w:cs="Times New Roman"/>
          <w:sz w:val="28"/>
          <w:szCs w:val="28"/>
          <w:lang w:val="uk-UA"/>
        </w:rPr>
        <w:t xml:space="preserve">ожна процедура </w:t>
      </w:r>
      <w:r w:rsidR="0036658A" w:rsidRPr="007915EC">
        <w:rPr>
          <w:rFonts w:ascii="Times New Roman" w:hAnsi="Times New Roman" w:cs="Times New Roman"/>
          <w:sz w:val="28"/>
          <w:szCs w:val="28"/>
          <w:lang w:val="uk-UA"/>
        </w:rPr>
        <w:t>направлен</w:t>
      </w:r>
      <w:r w:rsidR="00F93D75" w:rsidRPr="007915EC">
        <w:rPr>
          <w:rFonts w:ascii="Times New Roman" w:hAnsi="Times New Roman" w:cs="Times New Roman"/>
          <w:sz w:val="28"/>
          <w:szCs w:val="28"/>
          <w:lang w:val="uk-UA"/>
        </w:rPr>
        <w:t xml:space="preserve">а на </w:t>
      </w:r>
      <w:r w:rsidR="0036658A" w:rsidRPr="007915EC">
        <w:rPr>
          <w:rFonts w:ascii="Times New Roman" w:hAnsi="Times New Roman" w:cs="Times New Roman"/>
          <w:sz w:val="28"/>
          <w:szCs w:val="28"/>
          <w:lang w:val="uk-UA"/>
        </w:rPr>
        <w:t>по</w:t>
      </w:r>
      <w:r w:rsidRPr="007915EC">
        <w:rPr>
          <w:rFonts w:ascii="Times New Roman" w:hAnsi="Times New Roman" w:cs="Times New Roman"/>
          <w:sz w:val="28"/>
          <w:szCs w:val="28"/>
          <w:lang w:val="uk-UA"/>
        </w:rPr>
        <w:t>к</w:t>
      </w:r>
      <w:r w:rsidR="0036658A" w:rsidRPr="007915EC">
        <w:rPr>
          <w:rFonts w:ascii="Times New Roman" w:hAnsi="Times New Roman" w:cs="Times New Roman"/>
          <w:sz w:val="28"/>
          <w:szCs w:val="28"/>
          <w:lang w:val="uk-UA"/>
        </w:rPr>
        <w:t>ращення певного симптому</w:t>
      </w:r>
      <w:r w:rsidR="00F93D75" w:rsidRPr="007915EC">
        <w:rPr>
          <w:rFonts w:ascii="Times New Roman" w:hAnsi="Times New Roman" w:cs="Times New Roman"/>
          <w:sz w:val="28"/>
          <w:szCs w:val="28"/>
          <w:lang w:val="uk-UA"/>
        </w:rPr>
        <w:t xml:space="preserve">: </w:t>
      </w:r>
    </w:p>
    <w:p w:rsidR="00F93D75" w:rsidRPr="007915EC" w:rsidRDefault="00F93D75"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лазеротерапія прис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орює</w:t>
      </w:r>
      <w:r w:rsidR="0036658A" w:rsidRPr="007915EC">
        <w:rPr>
          <w:rFonts w:ascii="Times New Roman" w:hAnsi="Times New Roman" w:cs="Times New Roman"/>
          <w:sz w:val="28"/>
          <w:szCs w:val="28"/>
          <w:lang w:val="uk-UA"/>
        </w:rPr>
        <w:t xml:space="preserve"> процес</w:t>
      </w:r>
      <w:r w:rsidRPr="007915EC">
        <w:rPr>
          <w:rFonts w:ascii="Times New Roman" w:hAnsi="Times New Roman" w:cs="Times New Roman"/>
          <w:sz w:val="28"/>
          <w:szCs w:val="28"/>
          <w:lang w:val="uk-UA"/>
        </w:rPr>
        <w:t xml:space="preserve"> загоєння; </w:t>
      </w:r>
    </w:p>
    <w:p w:rsidR="00F93D75" w:rsidRPr="007915EC" w:rsidRDefault="00F93D75"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еле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трофорез </w:t>
      </w:r>
      <w:r w:rsidR="00DD0A67" w:rsidRPr="007915EC">
        <w:rPr>
          <w:rFonts w:ascii="Times New Roman" w:hAnsi="Times New Roman" w:cs="Times New Roman"/>
          <w:sz w:val="28"/>
          <w:szCs w:val="28"/>
          <w:lang w:val="uk-UA"/>
        </w:rPr>
        <w:t>поліпшує</w:t>
      </w:r>
      <w:r w:rsidRPr="007915EC">
        <w:rPr>
          <w:rFonts w:ascii="Times New Roman" w:hAnsi="Times New Roman" w:cs="Times New Roman"/>
          <w:sz w:val="28"/>
          <w:szCs w:val="28"/>
          <w:lang w:val="uk-UA"/>
        </w:rPr>
        <w:t xml:space="preserve"> відті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лімфи і</w:t>
      </w:r>
      <w:r w:rsidR="00DD0A67" w:rsidRPr="007915EC">
        <w:rPr>
          <w:rFonts w:ascii="Times New Roman" w:hAnsi="Times New Roman" w:cs="Times New Roman"/>
          <w:sz w:val="28"/>
          <w:szCs w:val="28"/>
          <w:lang w:val="uk-UA"/>
        </w:rPr>
        <w:t xml:space="preserve"> по</w:t>
      </w:r>
      <w:r w:rsidR="00036393" w:rsidRPr="007915EC">
        <w:rPr>
          <w:rFonts w:ascii="Times New Roman" w:hAnsi="Times New Roman" w:cs="Times New Roman"/>
          <w:sz w:val="28"/>
          <w:szCs w:val="28"/>
          <w:lang w:val="uk-UA"/>
        </w:rPr>
        <w:t>к</w:t>
      </w:r>
      <w:r w:rsidR="00DD0A67" w:rsidRPr="007915EC">
        <w:rPr>
          <w:rFonts w:ascii="Times New Roman" w:hAnsi="Times New Roman" w:cs="Times New Roman"/>
          <w:sz w:val="28"/>
          <w:szCs w:val="28"/>
          <w:lang w:val="uk-UA"/>
        </w:rPr>
        <w:t>ращує</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ровообіг, знімає набря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p>
    <w:p w:rsidR="00F93D75" w:rsidRPr="007915EC" w:rsidRDefault="00F93D75"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 вплив ультрафіолетового випромінювання зменшує біль; </w:t>
      </w:r>
    </w:p>
    <w:p w:rsidR="00F93D75" w:rsidRPr="007915EC" w:rsidRDefault="00F93D75"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ультразву</w:t>
      </w:r>
      <w:r w:rsidR="00036393" w:rsidRPr="007915EC">
        <w:rPr>
          <w:rFonts w:ascii="Times New Roman" w:hAnsi="Times New Roman" w:cs="Times New Roman"/>
          <w:sz w:val="28"/>
          <w:szCs w:val="28"/>
          <w:lang w:val="uk-UA"/>
        </w:rPr>
        <w:t>к</w:t>
      </w:r>
      <w:r w:rsidR="00957078">
        <w:rPr>
          <w:rFonts w:ascii="Times New Roman" w:hAnsi="Times New Roman" w:cs="Times New Roman"/>
          <w:sz w:val="28"/>
          <w:szCs w:val="28"/>
          <w:lang w:val="uk-UA"/>
        </w:rPr>
        <w:t xml:space="preserve"> </w:t>
      </w:r>
      <w:r w:rsidR="00DD0A67" w:rsidRPr="007915EC">
        <w:rPr>
          <w:rFonts w:ascii="Times New Roman" w:hAnsi="Times New Roman" w:cs="Times New Roman"/>
          <w:sz w:val="28"/>
          <w:szCs w:val="28"/>
          <w:lang w:val="uk-UA"/>
        </w:rPr>
        <w:t>усуває</w:t>
      </w:r>
      <w:r w:rsidRPr="007915EC">
        <w:rPr>
          <w:rFonts w:ascii="Times New Roman" w:hAnsi="Times New Roman" w:cs="Times New Roman"/>
          <w:sz w:val="28"/>
          <w:szCs w:val="28"/>
          <w:lang w:val="uk-UA"/>
        </w:rPr>
        <w:t xml:space="preserve"> запалення. </w:t>
      </w:r>
    </w:p>
    <w:p w:rsidR="00F93D75" w:rsidRPr="007915EC" w:rsidRDefault="00F93D75" w:rsidP="00F93D75">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Вплив еле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тричних імпульсів, магнітних і 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устичних хвиль </w:t>
      </w:r>
      <w:r w:rsidR="00DD0A67" w:rsidRPr="007915EC">
        <w:rPr>
          <w:rFonts w:ascii="Times New Roman" w:hAnsi="Times New Roman" w:cs="Times New Roman"/>
          <w:sz w:val="28"/>
          <w:szCs w:val="28"/>
          <w:lang w:val="uk-UA"/>
        </w:rPr>
        <w:t>заохочує</w:t>
      </w:r>
      <w:r w:rsidRPr="007915EC">
        <w:rPr>
          <w:rFonts w:ascii="Times New Roman" w:hAnsi="Times New Roman" w:cs="Times New Roman"/>
          <w:sz w:val="28"/>
          <w:szCs w:val="28"/>
          <w:lang w:val="uk-UA"/>
        </w:rPr>
        <w:t xml:space="preserve"> регенераці</w:t>
      </w:r>
      <w:r w:rsidR="00DD0A67" w:rsidRPr="007915EC">
        <w:rPr>
          <w:rFonts w:ascii="Times New Roman" w:hAnsi="Times New Roman" w:cs="Times New Roman"/>
          <w:sz w:val="28"/>
          <w:szCs w:val="28"/>
          <w:lang w:val="uk-UA"/>
        </w:rPr>
        <w:t>ю суглоба</w:t>
      </w:r>
      <w:r w:rsidRPr="007915EC">
        <w:rPr>
          <w:rFonts w:ascii="Times New Roman" w:hAnsi="Times New Roman" w:cs="Times New Roman"/>
          <w:sz w:val="28"/>
          <w:szCs w:val="28"/>
          <w:lang w:val="uk-UA"/>
        </w:rPr>
        <w:t>, по</w:t>
      </w:r>
      <w:r w:rsidR="00DD0A67" w:rsidRPr="007915EC">
        <w:rPr>
          <w:rFonts w:ascii="Times New Roman" w:hAnsi="Times New Roman" w:cs="Times New Roman"/>
          <w:sz w:val="28"/>
          <w:szCs w:val="28"/>
          <w:lang w:val="uk-UA"/>
        </w:rPr>
        <w:t>ліпшує</w:t>
      </w:r>
      <w:r w:rsidR="0095707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ровопостачання </w:t>
      </w:r>
      <w:r w:rsidR="00DD0A67" w:rsidRPr="007915EC">
        <w:rPr>
          <w:rFonts w:ascii="Times New Roman" w:hAnsi="Times New Roman" w:cs="Times New Roman"/>
          <w:sz w:val="28"/>
          <w:szCs w:val="28"/>
          <w:lang w:val="uk-UA"/>
        </w:rPr>
        <w:t xml:space="preserve">в </w:t>
      </w:r>
      <w:r w:rsidR="00036393" w:rsidRPr="007915EC">
        <w:rPr>
          <w:rFonts w:ascii="Times New Roman" w:hAnsi="Times New Roman" w:cs="Times New Roman"/>
          <w:sz w:val="28"/>
          <w:szCs w:val="28"/>
          <w:lang w:val="uk-UA"/>
        </w:rPr>
        <w:t>к</w:t>
      </w:r>
      <w:r w:rsidR="00DD0A67" w:rsidRPr="007915EC">
        <w:rPr>
          <w:rFonts w:ascii="Times New Roman" w:hAnsi="Times New Roman" w:cs="Times New Roman"/>
          <w:sz w:val="28"/>
          <w:szCs w:val="28"/>
          <w:lang w:val="uk-UA"/>
        </w:rPr>
        <w:t>ульшовому суглобі і оточуючого його м’язів</w:t>
      </w:r>
      <w:r w:rsidRPr="007915EC">
        <w:rPr>
          <w:rFonts w:ascii="Times New Roman" w:hAnsi="Times New Roman" w:cs="Times New Roman"/>
          <w:sz w:val="28"/>
          <w:szCs w:val="28"/>
          <w:lang w:val="uk-UA"/>
        </w:rPr>
        <w:t xml:space="preserve">. </w:t>
      </w:r>
      <w:r w:rsidR="00DD0A67" w:rsidRPr="007915EC">
        <w:rPr>
          <w:rFonts w:ascii="Times New Roman" w:hAnsi="Times New Roman" w:cs="Times New Roman"/>
          <w:sz w:val="28"/>
          <w:szCs w:val="28"/>
          <w:lang w:val="uk-UA"/>
        </w:rPr>
        <w:t>Дивлячись на</w:t>
      </w:r>
      <w:r w:rsidRPr="007915EC">
        <w:rPr>
          <w:rFonts w:ascii="Times New Roman" w:hAnsi="Times New Roman" w:cs="Times New Roman"/>
          <w:sz w:val="28"/>
          <w:szCs w:val="28"/>
          <w:lang w:val="uk-UA"/>
        </w:rPr>
        <w:t xml:space="preserve"> ступен</w:t>
      </w:r>
      <w:r w:rsidR="00DD0A67" w:rsidRPr="007915EC">
        <w:rPr>
          <w:rFonts w:ascii="Times New Roman" w:hAnsi="Times New Roman" w:cs="Times New Roman"/>
          <w:sz w:val="28"/>
          <w:szCs w:val="28"/>
          <w:lang w:val="uk-UA"/>
        </w:rPr>
        <w:t>ь</w:t>
      </w:r>
      <w:r w:rsidRPr="007915EC">
        <w:rPr>
          <w:rFonts w:ascii="Times New Roman" w:hAnsi="Times New Roman" w:cs="Times New Roman"/>
          <w:sz w:val="28"/>
          <w:szCs w:val="28"/>
          <w:lang w:val="uk-UA"/>
        </w:rPr>
        <w:t xml:space="preserve"> артрозу </w:t>
      </w:r>
      <w:r w:rsidR="00DD0A67" w:rsidRPr="007915EC">
        <w:rPr>
          <w:rFonts w:ascii="Times New Roman" w:hAnsi="Times New Roman" w:cs="Times New Roman"/>
          <w:sz w:val="28"/>
          <w:szCs w:val="28"/>
          <w:lang w:val="uk-UA"/>
        </w:rPr>
        <w:t>фізіотерапевт</w:t>
      </w:r>
      <w:r w:rsidRPr="007915EC">
        <w:rPr>
          <w:rFonts w:ascii="Times New Roman" w:hAnsi="Times New Roman" w:cs="Times New Roman"/>
          <w:sz w:val="28"/>
          <w:szCs w:val="28"/>
          <w:lang w:val="uk-UA"/>
        </w:rPr>
        <w:t xml:space="preserve"> підбирає </w:t>
      </w:r>
      <w:r w:rsidR="00DD0A67" w:rsidRPr="007915EC">
        <w:rPr>
          <w:rFonts w:ascii="Times New Roman" w:hAnsi="Times New Roman" w:cs="Times New Roman"/>
          <w:sz w:val="28"/>
          <w:szCs w:val="28"/>
          <w:lang w:val="uk-UA"/>
        </w:rPr>
        <w:t>най</w:t>
      </w:r>
      <w:r w:rsidRPr="007915EC">
        <w:rPr>
          <w:rFonts w:ascii="Times New Roman" w:hAnsi="Times New Roman" w:cs="Times New Roman"/>
          <w:sz w:val="28"/>
          <w:szCs w:val="28"/>
          <w:lang w:val="uk-UA"/>
        </w:rPr>
        <w:t>ефе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тивні</w:t>
      </w:r>
      <w:r w:rsidR="00DD0A67" w:rsidRPr="007915EC">
        <w:rPr>
          <w:rFonts w:ascii="Times New Roman" w:hAnsi="Times New Roman" w:cs="Times New Roman"/>
          <w:sz w:val="28"/>
          <w:szCs w:val="28"/>
          <w:lang w:val="uk-UA"/>
        </w:rPr>
        <w:t>ші</w:t>
      </w:r>
      <w:r w:rsidRPr="007915EC">
        <w:rPr>
          <w:rFonts w:ascii="Times New Roman" w:hAnsi="Times New Roman" w:cs="Times New Roman"/>
          <w:sz w:val="28"/>
          <w:szCs w:val="28"/>
          <w:lang w:val="uk-UA"/>
        </w:rPr>
        <w:t xml:space="preserve"> варіанти фізіотерапії</w:t>
      </w:r>
      <w:r w:rsidR="00DD0A67"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00DD0A67"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00DD0A67" w:rsidRPr="007915EC">
        <w:rPr>
          <w:rFonts w:ascii="Times New Roman" w:hAnsi="Times New Roman" w:cs="Times New Roman"/>
          <w:sz w:val="28"/>
          <w:szCs w:val="28"/>
          <w:lang w:val="uk-UA"/>
        </w:rPr>
        <w:t>сне ви</w:t>
      </w:r>
      <w:r w:rsidR="00036393" w:rsidRPr="007915EC">
        <w:rPr>
          <w:rFonts w:ascii="Times New Roman" w:hAnsi="Times New Roman" w:cs="Times New Roman"/>
          <w:sz w:val="28"/>
          <w:szCs w:val="28"/>
          <w:lang w:val="uk-UA"/>
        </w:rPr>
        <w:t>к</w:t>
      </w:r>
      <w:r w:rsidR="00DD0A67" w:rsidRPr="007915EC">
        <w:rPr>
          <w:rFonts w:ascii="Times New Roman" w:hAnsi="Times New Roman" w:cs="Times New Roman"/>
          <w:sz w:val="28"/>
          <w:szCs w:val="28"/>
          <w:lang w:val="uk-UA"/>
        </w:rPr>
        <w:t>ористання</w:t>
      </w:r>
      <w:r w:rsidRPr="007915EC">
        <w:rPr>
          <w:rFonts w:ascii="Times New Roman" w:hAnsi="Times New Roman" w:cs="Times New Roman"/>
          <w:sz w:val="28"/>
          <w:szCs w:val="28"/>
          <w:lang w:val="uk-UA"/>
        </w:rPr>
        <w:t xml:space="preserve"> метод</w:t>
      </w:r>
      <w:r w:rsidR="00DD0A67" w:rsidRPr="007915EC">
        <w:rPr>
          <w:rFonts w:ascii="Times New Roman" w:hAnsi="Times New Roman" w:cs="Times New Roman"/>
          <w:sz w:val="28"/>
          <w:szCs w:val="28"/>
          <w:lang w:val="uk-UA"/>
        </w:rPr>
        <w:t>ів фізіотерапії</w:t>
      </w:r>
      <w:r w:rsidRPr="007915EC">
        <w:rPr>
          <w:rFonts w:ascii="Times New Roman" w:hAnsi="Times New Roman" w:cs="Times New Roman"/>
          <w:sz w:val="28"/>
          <w:szCs w:val="28"/>
          <w:lang w:val="uk-UA"/>
        </w:rPr>
        <w:t xml:space="preserve"> по</w:t>
      </w:r>
      <w:r w:rsidR="00DD0A67" w:rsidRPr="007915EC">
        <w:rPr>
          <w:rFonts w:ascii="Times New Roman" w:hAnsi="Times New Roman" w:cs="Times New Roman"/>
          <w:sz w:val="28"/>
          <w:szCs w:val="28"/>
          <w:lang w:val="uk-UA"/>
        </w:rPr>
        <w:t>ліпшу</w:t>
      </w:r>
      <w:r w:rsidRPr="007915EC">
        <w:rPr>
          <w:rFonts w:ascii="Times New Roman" w:hAnsi="Times New Roman" w:cs="Times New Roman"/>
          <w:sz w:val="28"/>
          <w:szCs w:val="28"/>
          <w:lang w:val="uk-UA"/>
        </w:rPr>
        <w:t xml:space="preserve">є загальний стан </w:t>
      </w:r>
      <w:r w:rsidR="00DD0A67" w:rsidRPr="007915EC">
        <w:rPr>
          <w:rFonts w:ascii="Times New Roman" w:hAnsi="Times New Roman" w:cs="Times New Roman"/>
          <w:sz w:val="28"/>
          <w:szCs w:val="28"/>
          <w:lang w:val="uk-UA"/>
        </w:rPr>
        <w:t>хворого</w:t>
      </w:r>
      <w:r w:rsidRPr="007915EC">
        <w:rPr>
          <w:rFonts w:ascii="Times New Roman" w:hAnsi="Times New Roman" w:cs="Times New Roman"/>
          <w:sz w:val="28"/>
          <w:szCs w:val="28"/>
          <w:lang w:val="uk-UA"/>
        </w:rPr>
        <w:t>, відновлює рухливість суглобів і тонус м’язів.</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lastRenderedPageBreak/>
        <w:t>Преформованні фізичні чинни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и</w:t>
      </w:r>
    </w:p>
    <w:p w:rsidR="00DD0A67"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Лазерна терапія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Сеанси лазерних променів</w:t>
      </w:r>
      <w:r w:rsidR="00030828" w:rsidRPr="007915EC">
        <w:rPr>
          <w:rFonts w:ascii="Times New Roman" w:hAnsi="Times New Roman" w:cs="Times New Roman"/>
          <w:color w:val="000000" w:themeColor="text1"/>
          <w:sz w:val="28"/>
          <w:szCs w:val="28"/>
          <w:lang w:val="uk-UA"/>
        </w:rPr>
        <w:t xml:space="preserve"> впливають </w:t>
      </w:r>
      <w:r w:rsidRPr="007915EC">
        <w:rPr>
          <w:rFonts w:ascii="Times New Roman" w:hAnsi="Times New Roman" w:cs="Times New Roman"/>
          <w:color w:val="000000" w:themeColor="text1"/>
          <w:sz w:val="28"/>
          <w:szCs w:val="28"/>
          <w:lang w:val="uk-UA"/>
        </w:rPr>
        <w:t xml:space="preserve"> на </w:t>
      </w:r>
      <w:r w:rsidR="00036393" w:rsidRPr="007915EC">
        <w:rPr>
          <w:rFonts w:ascii="Times New Roman" w:hAnsi="Times New Roman" w:cs="Times New Roman"/>
          <w:color w:val="000000" w:themeColor="text1"/>
          <w:sz w:val="28"/>
          <w:szCs w:val="28"/>
          <w:lang w:val="uk-UA"/>
        </w:rPr>
        <w:t>к</w:t>
      </w:r>
      <w:r w:rsidR="00030828" w:rsidRPr="007915EC">
        <w:rPr>
          <w:rFonts w:ascii="Times New Roman" w:hAnsi="Times New Roman" w:cs="Times New Roman"/>
          <w:color w:val="000000" w:themeColor="text1"/>
          <w:sz w:val="28"/>
          <w:szCs w:val="28"/>
          <w:lang w:val="uk-UA"/>
        </w:rPr>
        <w:t>ульшовий</w:t>
      </w:r>
      <w:r w:rsidRPr="007915EC">
        <w:rPr>
          <w:rFonts w:ascii="Times New Roman" w:hAnsi="Times New Roman" w:cs="Times New Roman"/>
          <w:color w:val="000000" w:themeColor="text1"/>
          <w:sz w:val="28"/>
          <w:szCs w:val="28"/>
          <w:lang w:val="uk-UA"/>
        </w:rPr>
        <w:t xml:space="preserve"> суглоб</w:t>
      </w:r>
      <w:r w:rsidR="00030828" w:rsidRPr="007915EC">
        <w:rPr>
          <w:rFonts w:ascii="Times New Roman" w:hAnsi="Times New Roman" w:cs="Times New Roman"/>
          <w:color w:val="000000" w:themeColor="text1"/>
          <w:sz w:val="28"/>
          <w:szCs w:val="28"/>
          <w:lang w:val="uk-UA"/>
        </w:rPr>
        <w:t xml:space="preserve"> тим, що </w:t>
      </w:r>
      <w:r w:rsidRPr="007915EC">
        <w:rPr>
          <w:rFonts w:ascii="Times New Roman" w:hAnsi="Times New Roman" w:cs="Times New Roman"/>
          <w:color w:val="000000" w:themeColor="text1"/>
          <w:sz w:val="28"/>
          <w:szCs w:val="28"/>
          <w:lang w:val="uk-UA"/>
        </w:rPr>
        <w:t xml:space="preserve"> сприяють глибо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ому прогріванн</w:t>
      </w:r>
      <w:r w:rsidR="00030828" w:rsidRPr="007915EC">
        <w:rPr>
          <w:rFonts w:ascii="Times New Roman" w:hAnsi="Times New Roman" w:cs="Times New Roman"/>
          <w:color w:val="000000" w:themeColor="text1"/>
          <w:sz w:val="28"/>
          <w:szCs w:val="28"/>
          <w:lang w:val="uk-UA"/>
        </w:rPr>
        <w:t>ю</w:t>
      </w:r>
      <w:r w:rsidRPr="007915EC">
        <w:rPr>
          <w:rFonts w:ascii="Times New Roman" w:hAnsi="Times New Roman" w:cs="Times New Roman"/>
          <w:color w:val="000000" w:themeColor="text1"/>
          <w:sz w:val="28"/>
          <w:szCs w:val="28"/>
          <w:lang w:val="uk-UA"/>
        </w:rPr>
        <w:t xml:space="preserve"> т</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анин і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істо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w:t>
      </w:r>
      <w:r w:rsidR="00030828" w:rsidRPr="007915EC">
        <w:rPr>
          <w:rFonts w:ascii="Times New Roman" w:hAnsi="Times New Roman" w:cs="Times New Roman"/>
          <w:color w:val="000000" w:themeColor="text1"/>
          <w:sz w:val="28"/>
          <w:szCs w:val="28"/>
          <w:lang w:val="uk-UA"/>
        </w:rPr>
        <w:t xml:space="preserve"> по</w:t>
      </w:r>
      <w:r w:rsidR="00036393" w:rsidRPr="007915EC">
        <w:rPr>
          <w:rFonts w:ascii="Times New Roman" w:hAnsi="Times New Roman" w:cs="Times New Roman"/>
          <w:color w:val="000000" w:themeColor="text1"/>
          <w:sz w:val="28"/>
          <w:szCs w:val="28"/>
          <w:lang w:val="uk-UA"/>
        </w:rPr>
        <w:t>к</w:t>
      </w:r>
      <w:r w:rsidR="00030828" w:rsidRPr="007915EC">
        <w:rPr>
          <w:rFonts w:ascii="Times New Roman" w:hAnsi="Times New Roman" w:cs="Times New Roman"/>
          <w:color w:val="000000" w:themeColor="text1"/>
          <w:sz w:val="28"/>
          <w:szCs w:val="28"/>
          <w:lang w:val="uk-UA"/>
        </w:rPr>
        <w:t>ращення</w:t>
      </w:r>
      <w:r w:rsidRPr="007915EC">
        <w:rPr>
          <w:rFonts w:ascii="Times New Roman" w:hAnsi="Times New Roman" w:cs="Times New Roman"/>
          <w:color w:val="000000" w:themeColor="text1"/>
          <w:sz w:val="28"/>
          <w:szCs w:val="28"/>
          <w:lang w:val="uk-UA"/>
        </w:rPr>
        <w:t xml:space="preserve"> обмінних процесів;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030828" w:rsidRPr="007915EC">
        <w:rPr>
          <w:rFonts w:ascii="Times New Roman" w:hAnsi="Times New Roman" w:cs="Times New Roman"/>
          <w:color w:val="000000" w:themeColor="text1"/>
          <w:sz w:val="28"/>
          <w:szCs w:val="28"/>
          <w:lang w:val="uk-UA"/>
        </w:rPr>
        <w:t>зменшення</w:t>
      </w:r>
      <w:r w:rsidRPr="007915EC">
        <w:rPr>
          <w:rFonts w:ascii="Times New Roman" w:hAnsi="Times New Roman" w:cs="Times New Roman"/>
          <w:color w:val="000000" w:themeColor="text1"/>
          <w:sz w:val="28"/>
          <w:szCs w:val="28"/>
          <w:lang w:val="uk-UA"/>
        </w:rPr>
        <w:t xml:space="preserve"> болю;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030828" w:rsidRPr="007915EC">
        <w:rPr>
          <w:rFonts w:ascii="Times New Roman" w:hAnsi="Times New Roman" w:cs="Times New Roman"/>
          <w:color w:val="000000" w:themeColor="text1"/>
          <w:sz w:val="28"/>
          <w:szCs w:val="28"/>
          <w:lang w:val="uk-UA"/>
        </w:rPr>
        <w:t>зменшення</w:t>
      </w:r>
      <w:r w:rsidRPr="007915EC">
        <w:rPr>
          <w:rFonts w:ascii="Times New Roman" w:hAnsi="Times New Roman" w:cs="Times New Roman"/>
          <w:color w:val="000000" w:themeColor="text1"/>
          <w:sz w:val="28"/>
          <w:szCs w:val="28"/>
          <w:lang w:val="uk-UA"/>
        </w:rPr>
        <w:t xml:space="preserve"> області запалення;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030828" w:rsidRPr="007915EC">
        <w:rPr>
          <w:rFonts w:ascii="Times New Roman" w:hAnsi="Times New Roman" w:cs="Times New Roman"/>
          <w:color w:val="000000" w:themeColor="text1"/>
          <w:sz w:val="28"/>
          <w:szCs w:val="28"/>
          <w:lang w:val="uk-UA"/>
        </w:rPr>
        <w:t>по</w:t>
      </w:r>
      <w:r w:rsidR="00036393" w:rsidRPr="007915EC">
        <w:rPr>
          <w:rFonts w:ascii="Times New Roman" w:hAnsi="Times New Roman" w:cs="Times New Roman"/>
          <w:color w:val="000000" w:themeColor="text1"/>
          <w:sz w:val="28"/>
          <w:szCs w:val="28"/>
          <w:lang w:val="uk-UA"/>
        </w:rPr>
        <w:t>к</w:t>
      </w:r>
      <w:r w:rsidR="00030828" w:rsidRPr="007915EC">
        <w:rPr>
          <w:rFonts w:ascii="Times New Roman" w:hAnsi="Times New Roman" w:cs="Times New Roman"/>
          <w:color w:val="000000" w:themeColor="text1"/>
          <w:sz w:val="28"/>
          <w:szCs w:val="28"/>
          <w:lang w:val="uk-UA"/>
        </w:rPr>
        <w:t xml:space="preserve">ращення </w:t>
      </w:r>
      <w:r w:rsidRPr="007915EC">
        <w:rPr>
          <w:rFonts w:ascii="Times New Roman" w:hAnsi="Times New Roman" w:cs="Times New Roman"/>
          <w:color w:val="000000" w:themeColor="text1"/>
          <w:sz w:val="28"/>
          <w:szCs w:val="28"/>
          <w:lang w:val="uk-UA"/>
        </w:rPr>
        <w:t xml:space="preserve"> імунітету.</w:t>
      </w:r>
    </w:p>
    <w:p w:rsidR="00F93D75" w:rsidRPr="007915EC" w:rsidRDefault="004C20E3" w:rsidP="00F93D75">
      <w:pPr>
        <w:spacing w:line="360" w:lineRule="auto"/>
        <w:ind w:left="-567" w:firstLine="567"/>
        <w:jc w:val="center"/>
        <w:rPr>
          <w:rFonts w:ascii="Times New Roman" w:hAnsi="Times New Roman" w:cs="Times New Roman"/>
          <w:color w:val="000000" w:themeColor="text1"/>
          <w:sz w:val="28"/>
          <w:szCs w:val="28"/>
          <w:lang w:val="uk-UA"/>
        </w:rPr>
      </w:pPr>
      <w:r w:rsidRPr="007915EC">
        <w:rPr>
          <w:rFonts w:ascii="Times New Roman" w:hAnsi="Times New Roman" w:cs="Times New Roman"/>
          <w:noProof/>
          <w:color w:val="000000" w:themeColor="text1"/>
          <w:sz w:val="28"/>
          <w:szCs w:val="28"/>
          <w:lang w:eastAsia="ru-RU"/>
        </w:rPr>
        <w:drawing>
          <wp:inline distT="0" distB="0" distL="0" distR="0">
            <wp:extent cx="5327650" cy="2693312"/>
            <wp:effectExtent l="19050" t="0" r="6350" b="0"/>
            <wp:docPr id="31" name="Рисунок 7" descr="лаз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ер.png"/>
                    <pic:cNvPicPr/>
                  </pic:nvPicPr>
                  <pic:blipFill>
                    <a:blip r:embed="rId34"/>
                    <a:stretch>
                      <a:fillRect/>
                    </a:stretch>
                  </pic:blipFill>
                  <pic:spPr>
                    <a:xfrm>
                      <a:off x="0" y="0"/>
                      <a:ext cx="5336189" cy="2697629"/>
                    </a:xfrm>
                    <a:prstGeom prst="rect">
                      <a:avLst/>
                    </a:prstGeom>
                  </pic:spPr>
                </pic:pic>
              </a:graphicData>
            </a:graphic>
          </wp:inline>
        </w:drawing>
      </w:r>
    </w:p>
    <w:p w:rsidR="00F93D75" w:rsidRPr="007915EC" w:rsidRDefault="00F93D75" w:rsidP="00167B4B">
      <w:pPr>
        <w:spacing w:line="360" w:lineRule="auto"/>
        <w:ind w:left="-567" w:firstLine="567"/>
        <w:jc w:val="center"/>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Рис.3.5. Механізм дії лазеротерапії</w:t>
      </w:r>
    </w:p>
    <w:p w:rsidR="00F93D75" w:rsidRPr="007915EC" w:rsidRDefault="00F93D75" w:rsidP="00030828">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Еле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трофо</w:t>
      </w:r>
      <w:r w:rsidR="00030828" w:rsidRPr="007915EC">
        <w:rPr>
          <w:rFonts w:ascii="Times New Roman" w:hAnsi="Times New Roman" w:cs="Times New Roman"/>
          <w:color w:val="000000" w:themeColor="text1"/>
          <w:sz w:val="28"/>
          <w:szCs w:val="28"/>
          <w:lang w:val="uk-UA"/>
        </w:rPr>
        <w:t>рез. Дія  еле</w:t>
      </w:r>
      <w:r w:rsidR="00036393" w:rsidRPr="007915EC">
        <w:rPr>
          <w:rFonts w:ascii="Times New Roman" w:hAnsi="Times New Roman" w:cs="Times New Roman"/>
          <w:color w:val="000000" w:themeColor="text1"/>
          <w:sz w:val="28"/>
          <w:szCs w:val="28"/>
          <w:lang w:val="uk-UA"/>
        </w:rPr>
        <w:t>к</w:t>
      </w:r>
      <w:r w:rsidR="00030828" w:rsidRPr="007915EC">
        <w:rPr>
          <w:rFonts w:ascii="Times New Roman" w:hAnsi="Times New Roman" w:cs="Times New Roman"/>
          <w:color w:val="000000" w:themeColor="text1"/>
          <w:sz w:val="28"/>
          <w:szCs w:val="28"/>
          <w:lang w:val="uk-UA"/>
        </w:rPr>
        <w:t>трофорезу</w:t>
      </w:r>
      <w:r w:rsidRPr="007915EC">
        <w:rPr>
          <w:rFonts w:ascii="Times New Roman" w:hAnsi="Times New Roman" w:cs="Times New Roman"/>
          <w:color w:val="000000" w:themeColor="text1"/>
          <w:sz w:val="28"/>
          <w:szCs w:val="28"/>
          <w:lang w:val="uk-UA"/>
        </w:rPr>
        <w:t xml:space="preserve">. </w:t>
      </w:r>
      <w:r w:rsidR="00030828" w:rsidRPr="007915EC">
        <w:rPr>
          <w:rFonts w:ascii="Times New Roman" w:hAnsi="Times New Roman" w:cs="Times New Roman"/>
          <w:color w:val="000000" w:themeColor="text1"/>
          <w:sz w:val="28"/>
          <w:szCs w:val="28"/>
          <w:lang w:val="uk-UA"/>
        </w:rPr>
        <w:t xml:space="preserve">Реабілітаційний </w:t>
      </w:r>
      <w:r w:rsidRPr="007915EC">
        <w:rPr>
          <w:rFonts w:ascii="Times New Roman" w:hAnsi="Times New Roman" w:cs="Times New Roman"/>
          <w:color w:val="000000" w:themeColor="text1"/>
          <w:sz w:val="28"/>
          <w:szCs w:val="28"/>
          <w:lang w:val="uk-UA"/>
        </w:rPr>
        <w:t xml:space="preserve"> ефе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т </w:t>
      </w:r>
      <w:r w:rsidR="00167B4B" w:rsidRPr="007915EC">
        <w:rPr>
          <w:rFonts w:ascii="Times New Roman" w:hAnsi="Times New Roman" w:cs="Times New Roman"/>
          <w:color w:val="000000" w:themeColor="text1"/>
          <w:sz w:val="28"/>
          <w:szCs w:val="28"/>
          <w:lang w:val="uk-UA"/>
        </w:rPr>
        <w:t>настає</w:t>
      </w:r>
      <w:r w:rsidRPr="007915EC">
        <w:rPr>
          <w:rFonts w:ascii="Times New Roman" w:hAnsi="Times New Roman" w:cs="Times New Roman"/>
          <w:color w:val="000000" w:themeColor="text1"/>
          <w:sz w:val="28"/>
          <w:szCs w:val="28"/>
          <w:lang w:val="uk-UA"/>
        </w:rPr>
        <w:t xml:space="preserve"> внаслідо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 дії </w:t>
      </w:r>
      <w:r w:rsidR="00167B4B" w:rsidRPr="007915EC">
        <w:rPr>
          <w:rFonts w:ascii="Times New Roman" w:hAnsi="Times New Roman" w:cs="Times New Roman"/>
          <w:color w:val="000000" w:themeColor="text1"/>
          <w:sz w:val="28"/>
          <w:szCs w:val="28"/>
          <w:lang w:val="uk-UA"/>
        </w:rPr>
        <w:t>незмінних</w:t>
      </w:r>
      <w:r w:rsidRPr="007915EC">
        <w:rPr>
          <w:rFonts w:ascii="Times New Roman" w:hAnsi="Times New Roman" w:cs="Times New Roman"/>
          <w:color w:val="000000" w:themeColor="text1"/>
          <w:sz w:val="28"/>
          <w:szCs w:val="28"/>
          <w:lang w:val="uk-UA"/>
        </w:rPr>
        <w:t xml:space="preserve"> еле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тричних імпульсів. </w:t>
      </w:r>
      <w:r w:rsidR="00167B4B" w:rsidRPr="007915EC">
        <w:rPr>
          <w:rFonts w:ascii="Times New Roman" w:hAnsi="Times New Roman" w:cs="Times New Roman"/>
          <w:color w:val="000000" w:themeColor="text1"/>
          <w:sz w:val="28"/>
          <w:szCs w:val="28"/>
          <w:lang w:val="uk-UA"/>
        </w:rPr>
        <w:t>Та</w:t>
      </w:r>
      <w:r w:rsidR="00036393" w:rsidRPr="007915EC">
        <w:rPr>
          <w:rFonts w:ascii="Times New Roman" w:hAnsi="Times New Roman" w:cs="Times New Roman"/>
          <w:color w:val="000000" w:themeColor="text1"/>
          <w:sz w:val="28"/>
          <w:szCs w:val="28"/>
          <w:lang w:val="uk-UA"/>
        </w:rPr>
        <w:t>к</w:t>
      </w:r>
      <w:r w:rsidR="00167B4B" w:rsidRPr="007915EC">
        <w:rPr>
          <w:rFonts w:ascii="Times New Roman" w:hAnsi="Times New Roman" w:cs="Times New Roman"/>
          <w:color w:val="000000" w:themeColor="text1"/>
          <w:sz w:val="28"/>
          <w:szCs w:val="28"/>
          <w:lang w:val="uk-UA"/>
        </w:rPr>
        <w:t xml:space="preserve"> само</w:t>
      </w:r>
      <w:r w:rsidRPr="007915EC">
        <w:rPr>
          <w:rFonts w:ascii="Times New Roman" w:hAnsi="Times New Roman" w:cs="Times New Roman"/>
          <w:color w:val="000000" w:themeColor="text1"/>
          <w:sz w:val="28"/>
          <w:szCs w:val="28"/>
          <w:lang w:val="uk-UA"/>
        </w:rPr>
        <w:t xml:space="preserve"> під час процедури </w:t>
      </w:r>
      <w:r w:rsidR="00167B4B" w:rsidRPr="007915EC">
        <w:rPr>
          <w:rFonts w:ascii="Times New Roman" w:hAnsi="Times New Roman" w:cs="Times New Roman"/>
          <w:color w:val="000000" w:themeColor="text1"/>
          <w:sz w:val="28"/>
          <w:szCs w:val="28"/>
          <w:lang w:val="uk-UA"/>
        </w:rPr>
        <w:t>застосовується</w:t>
      </w:r>
      <w:r w:rsidRPr="007915EC">
        <w:rPr>
          <w:rFonts w:ascii="Times New Roman" w:hAnsi="Times New Roman" w:cs="Times New Roman"/>
          <w:color w:val="000000" w:themeColor="text1"/>
          <w:sz w:val="28"/>
          <w:szCs w:val="28"/>
          <w:lang w:val="uk-UA"/>
        </w:rPr>
        <w:t xml:space="preserve"> лі</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арсь</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і препарати, необхідні для </w:t>
      </w:r>
      <w:r w:rsidR="00167B4B" w:rsidRPr="007915EC">
        <w:rPr>
          <w:rFonts w:ascii="Times New Roman" w:hAnsi="Times New Roman" w:cs="Times New Roman"/>
          <w:color w:val="000000" w:themeColor="text1"/>
          <w:sz w:val="28"/>
          <w:szCs w:val="28"/>
          <w:lang w:val="uk-UA"/>
        </w:rPr>
        <w:t>зменшенн</w:t>
      </w:r>
      <w:r w:rsidR="00957078">
        <w:rPr>
          <w:rFonts w:ascii="Times New Roman" w:hAnsi="Times New Roman" w:cs="Times New Roman"/>
          <w:color w:val="000000" w:themeColor="text1"/>
          <w:sz w:val="28"/>
          <w:szCs w:val="28"/>
          <w:lang w:val="uk-UA"/>
        </w:rPr>
        <w:t xml:space="preserve">я </w:t>
      </w:r>
      <w:r w:rsidRPr="007915EC">
        <w:rPr>
          <w:rFonts w:ascii="Times New Roman" w:hAnsi="Times New Roman" w:cs="Times New Roman"/>
          <w:color w:val="000000" w:themeColor="text1"/>
          <w:sz w:val="28"/>
          <w:szCs w:val="28"/>
          <w:lang w:val="uk-UA"/>
        </w:rPr>
        <w:t>запалення і болю, я</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і потрапляють глибо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 в т</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анини. При </w:t>
      </w:r>
      <w:r w:rsidR="00167B4B" w:rsidRPr="007915EC">
        <w:rPr>
          <w:rFonts w:ascii="Times New Roman" w:hAnsi="Times New Roman" w:cs="Times New Roman"/>
          <w:color w:val="000000" w:themeColor="text1"/>
          <w:sz w:val="28"/>
          <w:szCs w:val="28"/>
          <w:lang w:val="uk-UA"/>
        </w:rPr>
        <w:t xml:space="preserve">артрозі </w:t>
      </w:r>
      <w:r w:rsidR="00036393" w:rsidRPr="007915EC">
        <w:rPr>
          <w:rFonts w:ascii="Times New Roman" w:hAnsi="Times New Roman" w:cs="Times New Roman"/>
          <w:color w:val="000000" w:themeColor="text1"/>
          <w:sz w:val="28"/>
          <w:szCs w:val="28"/>
          <w:lang w:val="uk-UA"/>
        </w:rPr>
        <w:t>к</w:t>
      </w:r>
      <w:r w:rsidR="00167B4B" w:rsidRPr="007915EC">
        <w:rPr>
          <w:rFonts w:ascii="Times New Roman" w:hAnsi="Times New Roman" w:cs="Times New Roman"/>
          <w:color w:val="000000" w:themeColor="text1"/>
          <w:sz w:val="28"/>
          <w:szCs w:val="28"/>
          <w:lang w:val="uk-UA"/>
        </w:rPr>
        <w:t>ульшового суглобу</w:t>
      </w:r>
      <w:r w:rsidRPr="007915EC">
        <w:rPr>
          <w:rFonts w:ascii="Times New Roman" w:hAnsi="Times New Roman" w:cs="Times New Roman"/>
          <w:color w:val="000000" w:themeColor="text1"/>
          <w:sz w:val="28"/>
          <w:szCs w:val="28"/>
          <w:lang w:val="uk-UA"/>
        </w:rPr>
        <w:t xml:space="preserve"> п</w:t>
      </w:r>
      <w:r w:rsidR="00167B4B" w:rsidRPr="007915EC">
        <w:rPr>
          <w:rFonts w:ascii="Times New Roman" w:hAnsi="Times New Roman" w:cs="Times New Roman"/>
          <w:color w:val="000000" w:themeColor="text1"/>
          <w:sz w:val="28"/>
          <w:szCs w:val="28"/>
          <w:lang w:val="uk-UA"/>
        </w:rPr>
        <w:t>рописуються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процедури з літієм, я</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ий</w:t>
      </w:r>
      <w:r w:rsidR="00957078">
        <w:rPr>
          <w:rFonts w:ascii="Times New Roman" w:hAnsi="Times New Roman" w:cs="Times New Roman"/>
          <w:color w:val="000000" w:themeColor="text1"/>
          <w:sz w:val="28"/>
          <w:szCs w:val="28"/>
          <w:lang w:val="uk-UA"/>
        </w:rPr>
        <w:t xml:space="preserve"> </w:t>
      </w:r>
      <w:r w:rsidR="00167B4B" w:rsidRPr="007915EC">
        <w:rPr>
          <w:rFonts w:ascii="Times New Roman" w:hAnsi="Times New Roman" w:cs="Times New Roman"/>
          <w:color w:val="000000" w:themeColor="text1"/>
          <w:sz w:val="28"/>
          <w:szCs w:val="28"/>
          <w:lang w:val="uk-UA"/>
        </w:rPr>
        <w:t>прово</w:t>
      </w:r>
      <w:r w:rsidR="00036393" w:rsidRPr="007915EC">
        <w:rPr>
          <w:rFonts w:ascii="Times New Roman" w:hAnsi="Times New Roman" w:cs="Times New Roman"/>
          <w:color w:val="000000" w:themeColor="text1"/>
          <w:sz w:val="28"/>
          <w:szCs w:val="28"/>
          <w:lang w:val="uk-UA"/>
        </w:rPr>
        <w:t>к</w:t>
      </w:r>
      <w:r w:rsidR="00167B4B" w:rsidRPr="007915EC">
        <w:rPr>
          <w:rFonts w:ascii="Times New Roman" w:hAnsi="Times New Roman" w:cs="Times New Roman"/>
          <w:color w:val="000000" w:themeColor="text1"/>
          <w:sz w:val="28"/>
          <w:szCs w:val="28"/>
          <w:lang w:val="uk-UA"/>
        </w:rPr>
        <w:t>ує</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утворення</w:t>
      </w:r>
      <w:r w:rsidR="00957078">
        <w:rPr>
          <w:rFonts w:ascii="Times New Roman" w:hAnsi="Times New Roman" w:cs="Times New Roman"/>
          <w:color w:val="000000" w:themeColor="text1"/>
          <w:sz w:val="28"/>
          <w:szCs w:val="28"/>
          <w:lang w:val="uk-UA"/>
        </w:rPr>
        <w:t xml:space="preserve">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олагену. Після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сеансів</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еле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трофорезу</w:t>
      </w:r>
      <w:r w:rsidR="00957078">
        <w:rPr>
          <w:rFonts w:ascii="Times New Roman" w:hAnsi="Times New Roman" w:cs="Times New Roman"/>
          <w:color w:val="000000" w:themeColor="text1"/>
          <w:sz w:val="28"/>
          <w:szCs w:val="28"/>
          <w:lang w:val="uk-UA"/>
        </w:rPr>
        <w:t xml:space="preserve"> </w:t>
      </w:r>
      <w:r w:rsidR="00167B4B" w:rsidRPr="007915EC">
        <w:rPr>
          <w:rFonts w:ascii="Times New Roman" w:hAnsi="Times New Roman" w:cs="Times New Roman"/>
          <w:color w:val="000000" w:themeColor="text1"/>
          <w:sz w:val="28"/>
          <w:szCs w:val="28"/>
          <w:lang w:val="uk-UA"/>
        </w:rPr>
        <w:t>хворі майже відразу можуть відчути</w:t>
      </w:r>
      <w:r w:rsidR="00957078">
        <w:rPr>
          <w:rFonts w:ascii="Times New Roman" w:hAnsi="Times New Roman" w:cs="Times New Roman"/>
          <w:color w:val="000000" w:themeColor="text1"/>
          <w:sz w:val="28"/>
          <w:szCs w:val="28"/>
          <w:lang w:val="uk-UA"/>
        </w:rPr>
        <w:t xml:space="preserve"> проти набрякову </w:t>
      </w:r>
      <w:r w:rsidRPr="007915EC">
        <w:rPr>
          <w:rFonts w:ascii="Times New Roman" w:hAnsi="Times New Roman" w:cs="Times New Roman"/>
          <w:color w:val="000000" w:themeColor="text1"/>
          <w:sz w:val="28"/>
          <w:szCs w:val="28"/>
          <w:lang w:val="uk-UA"/>
        </w:rPr>
        <w:t>дію, зменшення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болю після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застосування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ново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аїну, </w:t>
      </w:r>
      <w:r w:rsidR="00957078">
        <w:rPr>
          <w:rFonts w:ascii="Times New Roman" w:hAnsi="Times New Roman" w:cs="Times New Roman"/>
          <w:color w:val="000000" w:themeColor="text1"/>
          <w:sz w:val="28"/>
          <w:szCs w:val="28"/>
          <w:lang w:val="uk-UA"/>
        </w:rPr>
        <w:t>усунення з</w:t>
      </w:r>
      <w:r w:rsidRPr="007915EC">
        <w:rPr>
          <w:rFonts w:ascii="Times New Roman" w:hAnsi="Times New Roman" w:cs="Times New Roman"/>
          <w:color w:val="000000" w:themeColor="text1"/>
          <w:sz w:val="28"/>
          <w:szCs w:val="28"/>
          <w:lang w:val="uk-UA"/>
        </w:rPr>
        <w:t>апалення.</w:t>
      </w:r>
    </w:p>
    <w:p w:rsidR="00F93D75" w:rsidRPr="007915EC" w:rsidRDefault="00F93D75" w:rsidP="00F93D75">
      <w:pPr>
        <w:spacing w:line="360" w:lineRule="auto"/>
        <w:ind w:left="-567" w:firstLine="567"/>
        <w:jc w:val="center"/>
        <w:rPr>
          <w:rFonts w:ascii="Times New Roman" w:hAnsi="Times New Roman" w:cs="Times New Roman"/>
          <w:color w:val="000000" w:themeColor="text1"/>
          <w:sz w:val="28"/>
          <w:szCs w:val="28"/>
          <w:lang w:val="uk-UA"/>
        </w:rPr>
      </w:pPr>
      <w:r w:rsidRPr="007915EC">
        <w:rPr>
          <w:rFonts w:ascii="Times New Roman" w:hAnsi="Times New Roman" w:cs="Times New Roman"/>
          <w:noProof/>
          <w:color w:val="000000" w:themeColor="text1"/>
          <w:sz w:val="28"/>
          <w:szCs w:val="28"/>
          <w:lang w:eastAsia="ru-RU"/>
        </w:rPr>
        <w:lastRenderedPageBreak/>
        <w:drawing>
          <wp:inline distT="0" distB="0" distL="0" distR="0">
            <wp:extent cx="4757470" cy="2984500"/>
            <wp:effectExtent l="19050" t="0" r="5030" b="0"/>
            <wp:docPr id="28" name="Рисунок 8" descr="е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е.png"/>
                    <pic:cNvPicPr/>
                  </pic:nvPicPr>
                  <pic:blipFill>
                    <a:blip r:embed="rId35"/>
                    <a:stretch>
                      <a:fillRect/>
                    </a:stretch>
                  </pic:blipFill>
                  <pic:spPr>
                    <a:xfrm>
                      <a:off x="0" y="0"/>
                      <a:ext cx="4757715" cy="2984654"/>
                    </a:xfrm>
                    <a:prstGeom prst="rect">
                      <a:avLst/>
                    </a:prstGeom>
                  </pic:spPr>
                </pic:pic>
              </a:graphicData>
            </a:graphic>
          </wp:inline>
        </w:drawing>
      </w:r>
    </w:p>
    <w:p w:rsidR="00F93D75" w:rsidRPr="007915EC" w:rsidRDefault="00F93D75" w:rsidP="00F93D75">
      <w:pPr>
        <w:spacing w:line="360" w:lineRule="auto"/>
        <w:ind w:left="-567" w:firstLine="567"/>
        <w:jc w:val="center"/>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Рис.3.6. Механізм дії еле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трофорезу</w:t>
      </w:r>
    </w:p>
    <w:p w:rsidR="001234BD" w:rsidRPr="007915EC" w:rsidRDefault="00DB73EC"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Магнітотерапія. М’я</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ий зігріваючий ефе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т терапії магнітним полем при </w:t>
      </w:r>
      <w:r w:rsidR="00957078">
        <w:rPr>
          <w:rFonts w:ascii="Times New Roman" w:hAnsi="Times New Roman" w:cs="Times New Roman"/>
          <w:color w:val="000000" w:themeColor="text1"/>
          <w:sz w:val="28"/>
          <w:szCs w:val="28"/>
          <w:lang w:val="uk-UA"/>
        </w:rPr>
        <w:t xml:space="preserve">артрозі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ульшового суглоба може допомогти відновити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ровообіг і придушити запалення. Апаратна дія магнітного поля не ви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ли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ає нія</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ого дис</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омфорту і розслабляє пацієнта. Існують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омпа</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тні пристрої </w:t>
      </w:r>
      <w:r w:rsidR="001234BD" w:rsidRPr="007915EC">
        <w:rPr>
          <w:rFonts w:ascii="Times New Roman" w:hAnsi="Times New Roman" w:cs="Times New Roman"/>
          <w:color w:val="000000" w:themeColor="text1"/>
          <w:sz w:val="28"/>
          <w:szCs w:val="28"/>
          <w:lang w:val="uk-UA"/>
        </w:rPr>
        <w:t>магн</w:t>
      </w:r>
      <w:r w:rsidR="00957078">
        <w:rPr>
          <w:rFonts w:ascii="Times New Roman" w:hAnsi="Times New Roman" w:cs="Times New Roman"/>
          <w:color w:val="000000" w:themeColor="text1"/>
          <w:sz w:val="28"/>
          <w:szCs w:val="28"/>
          <w:lang w:val="uk-UA"/>
        </w:rPr>
        <w:t>і</w:t>
      </w:r>
      <w:r w:rsidR="001234BD" w:rsidRPr="007915EC">
        <w:rPr>
          <w:rFonts w:ascii="Times New Roman" w:hAnsi="Times New Roman" w:cs="Times New Roman"/>
          <w:color w:val="000000" w:themeColor="text1"/>
          <w:sz w:val="28"/>
          <w:szCs w:val="28"/>
          <w:lang w:val="uk-UA"/>
        </w:rPr>
        <w:t>тотерапії</w:t>
      </w:r>
      <w:r w:rsidRPr="007915EC">
        <w:rPr>
          <w:rFonts w:ascii="Times New Roman" w:hAnsi="Times New Roman" w:cs="Times New Roman"/>
          <w:color w:val="000000" w:themeColor="text1"/>
          <w:sz w:val="28"/>
          <w:szCs w:val="28"/>
          <w:lang w:val="uk-UA"/>
        </w:rPr>
        <w:t xml:space="preserve"> для домашніх сеансів. Переваги технології</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нормалізує та по</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ращує</w:t>
      </w:r>
      <w:r w:rsidRPr="007915EC">
        <w:rPr>
          <w:rFonts w:ascii="Times New Roman" w:hAnsi="Times New Roman" w:cs="Times New Roman"/>
          <w:color w:val="000000" w:themeColor="text1"/>
          <w:sz w:val="28"/>
          <w:szCs w:val="28"/>
          <w:lang w:val="uk-UA"/>
        </w:rPr>
        <w:t xml:space="preserve"> обмінні процеси;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усуває</w:t>
      </w:r>
      <w:r w:rsidRPr="007915EC">
        <w:rPr>
          <w:rFonts w:ascii="Times New Roman" w:hAnsi="Times New Roman" w:cs="Times New Roman"/>
          <w:color w:val="000000" w:themeColor="text1"/>
          <w:sz w:val="28"/>
          <w:szCs w:val="28"/>
          <w:lang w:val="uk-UA"/>
        </w:rPr>
        <w:t xml:space="preserve"> запалення; </w:t>
      </w:r>
    </w:p>
    <w:p w:rsidR="001234BD"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з</w:t>
      </w:r>
      <w:r w:rsidR="001234BD" w:rsidRPr="007915EC">
        <w:rPr>
          <w:rFonts w:ascii="Times New Roman" w:hAnsi="Times New Roman" w:cs="Times New Roman"/>
          <w:color w:val="000000" w:themeColor="text1"/>
          <w:sz w:val="28"/>
          <w:szCs w:val="28"/>
          <w:lang w:val="uk-UA"/>
        </w:rPr>
        <w:t>меншує</w:t>
      </w:r>
      <w:r w:rsidRPr="007915EC">
        <w:rPr>
          <w:rFonts w:ascii="Times New Roman" w:hAnsi="Times New Roman" w:cs="Times New Roman"/>
          <w:color w:val="000000" w:themeColor="text1"/>
          <w:sz w:val="28"/>
          <w:szCs w:val="28"/>
          <w:lang w:val="uk-UA"/>
        </w:rPr>
        <w:t xml:space="preserve"> больові відчуття</w:t>
      </w:r>
      <w:r w:rsidR="00957078">
        <w:rPr>
          <w:rFonts w:ascii="Times New Roman" w:hAnsi="Times New Roman" w:cs="Times New Roman"/>
          <w:color w:val="000000" w:themeColor="text1"/>
          <w:sz w:val="28"/>
          <w:szCs w:val="28"/>
          <w:lang w:val="uk-UA"/>
        </w:rPr>
        <w:t xml:space="preserve"> в о</w:t>
      </w:r>
      <w:r w:rsidR="005E48B6" w:rsidRPr="007915EC">
        <w:rPr>
          <w:rFonts w:ascii="Times New Roman" w:hAnsi="Times New Roman" w:cs="Times New Roman"/>
          <w:color w:val="000000" w:themeColor="text1"/>
          <w:sz w:val="28"/>
          <w:szCs w:val="28"/>
          <w:lang w:val="uk-UA"/>
        </w:rPr>
        <w:t>рганізмі</w:t>
      </w:r>
      <w:r w:rsidRPr="007915EC">
        <w:rPr>
          <w:rFonts w:ascii="Times New Roman" w:hAnsi="Times New Roman" w:cs="Times New Roman"/>
          <w:color w:val="000000" w:themeColor="text1"/>
          <w:sz w:val="28"/>
          <w:szCs w:val="28"/>
          <w:lang w:val="uk-UA"/>
        </w:rPr>
        <w:t xml:space="preserve">. </w:t>
      </w:r>
    </w:p>
    <w:p w:rsidR="001234BD" w:rsidRPr="007915EC" w:rsidRDefault="001234BD" w:rsidP="001234BD">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В амбулаторних умовах з апаратом «Полюс-2» інду</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тори розташовують горизонтально по обидва бо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и від суглоба, інтенсивність II-IV (залежно від розташування суглоба), процедура триває 15-20 хв. процедури на 10-15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урс;</w:t>
      </w:r>
    </w:p>
    <w:p w:rsidR="00F93D75" w:rsidRPr="007915EC" w:rsidRDefault="00F93D75" w:rsidP="001234BD">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Ультразву</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Терапія</w:t>
      </w:r>
      <w:r w:rsidRPr="007915EC">
        <w:rPr>
          <w:rFonts w:ascii="Times New Roman" w:hAnsi="Times New Roman" w:cs="Times New Roman"/>
          <w:color w:val="000000" w:themeColor="text1"/>
          <w:sz w:val="28"/>
          <w:szCs w:val="28"/>
          <w:lang w:val="uk-UA"/>
        </w:rPr>
        <w:t xml:space="preserve"> ультразву</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овими хвилями </w:t>
      </w:r>
      <w:r w:rsidR="001234BD" w:rsidRPr="007915EC">
        <w:rPr>
          <w:rFonts w:ascii="Times New Roman" w:hAnsi="Times New Roman" w:cs="Times New Roman"/>
          <w:color w:val="000000" w:themeColor="text1"/>
          <w:sz w:val="28"/>
          <w:szCs w:val="28"/>
          <w:lang w:val="uk-UA"/>
        </w:rPr>
        <w:t>наносить  вплив</w:t>
      </w:r>
      <w:r w:rsidRPr="007915EC">
        <w:rPr>
          <w:rFonts w:ascii="Times New Roman" w:hAnsi="Times New Roman" w:cs="Times New Roman"/>
          <w:color w:val="000000" w:themeColor="text1"/>
          <w:sz w:val="28"/>
          <w:szCs w:val="28"/>
          <w:lang w:val="uk-UA"/>
        </w:rPr>
        <w:t xml:space="preserve"> по де</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іль</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ох напрям</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ах: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оливання ультразву</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у </w:t>
      </w:r>
      <w:r w:rsidR="001234BD" w:rsidRPr="007915EC">
        <w:rPr>
          <w:rFonts w:ascii="Times New Roman" w:hAnsi="Times New Roman" w:cs="Times New Roman"/>
          <w:color w:val="000000" w:themeColor="text1"/>
          <w:sz w:val="28"/>
          <w:szCs w:val="28"/>
          <w:lang w:val="uk-UA"/>
        </w:rPr>
        <w:t>заохочують с</w:t>
      </w:r>
      <w:r w:rsidRPr="007915EC">
        <w:rPr>
          <w:rFonts w:ascii="Times New Roman" w:hAnsi="Times New Roman" w:cs="Times New Roman"/>
          <w:color w:val="000000" w:themeColor="text1"/>
          <w:sz w:val="28"/>
          <w:szCs w:val="28"/>
          <w:lang w:val="uk-UA"/>
        </w:rPr>
        <w:t xml:space="preserve">творення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олагенових воло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он;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нормалізується</w:t>
      </w:r>
      <w:r w:rsidR="001234BD" w:rsidRPr="007915EC">
        <w:rPr>
          <w:rFonts w:ascii="Times New Roman" w:hAnsi="Times New Roman" w:cs="Times New Roman"/>
          <w:color w:val="000000" w:themeColor="text1"/>
          <w:sz w:val="28"/>
          <w:szCs w:val="28"/>
          <w:lang w:val="uk-UA"/>
        </w:rPr>
        <w:t xml:space="preserve"> та по</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ращується</w:t>
      </w:r>
      <w:r w:rsidRPr="007915EC">
        <w:rPr>
          <w:rFonts w:ascii="Times New Roman" w:hAnsi="Times New Roman" w:cs="Times New Roman"/>
          <w:color w:val="000000" w:themeColor="text1"/>
          <w:sz w:val="28"/>
          <w:szCs w:val="28"/>
          <w:lang w:val="uk-UA"/>
        </w:rPr>
        <w:t xml:space="preserve"> відті</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 лімфи з т</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анин;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lastRenderedPageBreak/>
        <w:t xml:space="preserve">● </w:t>
      </w:r>
      <w:r w:rsidR="001234BD" w:rsidRPr="007915EC">
        <w:rPr>
          <w:rFonts w:ascii="Times New Roman" w:hAnsi="Times New Roman" w:cs="Times New Roman"/>
          <w:color w:val="000000" w:themeColor="text1"/>
          <w:sz w:val="28"/>
          <w:szCs w:val="28"/>
          <w:lang w:val="uk-UA"/>
        </w:rPr>
        <w:t>збільшуються</w:t>
      </w:r>
      <w:r w:rsidR="00957078">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регенеруючі фун</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ції на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літинному рівні </w:t>
      </w:r>
    </w:p>
    <w:p w:rsidR="00F93D75" w:rsidRPr="007915EC" w:rsidRDefault="00F93D75" w:rsidP="001234BD">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прогрівання</w:t>
      </w:r>
      <w:r w:rsidRPr="007915EC">
        <w:rPr>
          <w:rFonts w:ascii="Times New Roman" w:hAnsi="Times New Roman" w:cs="Times New Roman"/>
          <w:color w:val="000000" w:themeColor="text1"/>
          <w:sz w:val="28"/>
          <w:szCs w:val="28"/>
          <w:lang w:val="uk-UA"/>
        </w:rPr>
        <w:t xml:space="preserve"> розширює судини і </w:t>
      </w:r>
      <w:r w:rsidR="001234BD" w:rsidRPr="007915EC">
        <w:rPr>
          <w:rFonts w:ascii="Times New Roman" w:hAnsi="Times New Roman" w:cs="Times New Roman"/>
          <w:color w:val="000000" w:themeColor="text1"/>
          <w:sz w:val="28"/>
          <w:szCs w:val="28"/>
          <w:lang w:val="uk-UA"/>
        </w:rPr>
        <w:t>по</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ращує</w:t>
      </w:r>
      <w:r w:rsidRPr="007915EC">
        <w:rPr>
          <w:rFonts w:ascii="Times New Roman" w:hAnsi="Times New Roman" w:cs="Times New Roman"/>
          <w:color w:val="000000" w:themeColor="text1"/>
          <w:sz w:val="28"/>
          <w:szCs w:val="28"/>
          <w:lang w:val="uk-UA"/>
        </w:rPr>
        <w:t xml:space="preserve"> мі</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роцир</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уляції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рові. </w:t>
      </w:r>
    </w:p>
    <w:p w:rsidR="00F93D75" w:rsidRPr="007915EC" w:rsidRDefault="00F93D75"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Ультразву</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 xml:space="preserve"> порушує синтез біл</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а і прис</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орює біологічний зворотний зв’язо</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 Метод пошу</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у - безперервний режим, позначений</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 xml:space="preserve">технологією прямого </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онта</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ту. Доза 0,2-0,6 Вт/см2 6-10 хвилин, з дея</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ими бир</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ами і 10-15 почер</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ом. Повторити</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оброб</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у через 1,5-2 місяці</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після потреби персоналу. У той же час УЗД є транслятором зони</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хребетної апгрейди зони: імпульсний режим, доза 0,2 Вт/см2, сторона 3-5 хв. Для підвищення</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ефе</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тивності</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процедури</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проводять</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ультразву</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ове</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опромінення</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суглоба</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із</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застосуванням</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препаратів (ультрафонофорез): гідро</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ортизону, бутадієну, індометациново</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їмазі, мазі</w:t>
      </w:r>
      <w:r w:rsidR="00957078">
        <w:rPr>
          <w:rFonts w:ascii="Times New Roman" w:hAnsi="Times New Roman" w:cs="Times New Roman"/>
          <w:color w:val="000000" w:themeColor="text1"/>
          <w:sz w:val="28"/>
          <w:szCs w:val="28"/>
          <w:lang w:val="uk-UA"/>
        </w:rPr>
        <w:t xml:space="preserve"> </w:t>
      </w:r>
      <w:r w:rsidR="001234BD" w:rsidRPr="007915EC">
        <w:rPr>
          <w:rFonts w:ascii="Times New Roman" w:hAnsi="Times New Roman" w:cs="Times New Roman"/>
          <w:color w:val="000000" w:themeColor="text1"/>
          <w:sz w:val="28"/>
          <w:szCs w:val="28"/>
          <w:lang w:val="uk-UA"/>
        </w:rPr>
        <w:t>тр</w:t>
      </w:r>
      <w:r w:rsidR="005E48B6" w:rsidRPr="007915EC">
        <w:rPr>
          <w:rFonts w:ascii="Times New Roman" w:hAnsi="Times New Roman" w:cs="Times New Roman"/>
          <w:color w:val="000000" w:themeColor="text1"/>
          <w:sz w:val="28"/>
          <w:szCs w:val="28"/>
          <w:lang w:val="uk-UA"/>
        </w:rPr>
        <w:t>у</w:t>
      </w:r>
      <w:r w:rsidR="001234BD" w:rsidRPr="007915EC">
        <w:rPr>
          <w:rFonts w:ascii="Times New Roman" w:hAnsi="Times New Roman" w:cs="Times New Roman"/>
          <w:color w:val="000000" w:themeColor="text1"/>
          <w:sz w:val="28"/>
          <w:szCs w:val="28"/>
          <w:lang w:val="uk-UA"/>
        </w:rPr>
        <w:t>амеля, Д</w:t>
      </w:r>
      <w:r w:rsidR="005E48B6" w:rsidRPr="007915EC">
        <w:rPr>
          <w:rFonts w:ascii="Times New Roman" w:hAnsi="Times New Roman" w:cs="Times New Roman"/>
          <w:color w:val="000000" w:themeColor="text1"/>
          <w:sz w:val="28"/>
          <w:szCs w:val="28"/>
          <w:lang w:val="uk-UA"/>
        </w:rPr>
        <w:t>и</w:t>
      </w:r>
      <w:r w:rsidR="00036393" w:rsidRPr="007915EC">
        <w:rPr>
          <w:rFonts w:ascii="Times New Roman" w:hAnsi="Times New Roman" w:cs="Times New Roman"/>
          <w:color w:val="000000" w:themeColor="text1"/>
          <w:sz w:val="28"/>
          <w:szCs w:val="28"/>
          <w:lang w:val="uk-UA"/>
        </w:rPr>
        <w:t>к</w:t>
      </w:r>
      <w:r w:rsidR="005E48B6" w:rsidRPr="007915EC">
        <w:rPr>
          <w:rFonts w:ascii="Times New Roman" w:hAnsi="Times New Roman" w:cs="Times New Roman"/>
          <w:color w:val="000000" w:themeColor="text1"/>
          <w:sz w:val="28"/>
          <w:szCs w:val="28"/>
          <w:lang w:val="uk-UA"/>
        </w:rPr>
        <w:t>ла</w:t>
      </w:r>
      <w:r w:rsidR="00036393" w:rsidRPr="007915EC">
        <w:rPr>
          <w:rFonts w:ascii="Times New Roman" w:hAnsi="Times New Roman" w:cs="Times New Roman"/>
          <w:color w:val="000000" w:themeColor="text1"/>
          <w:sz w:val="28"/>
          <w:szCs w:val="28"/>
          <w:lang w:val="uk-UA"/>
        </w:rPr>
        <w:t>к</w:t>
      </w:r>
      <w:r w:rsidR="001234BD" w:rsidRPr="007915EC">
        <w:rPr>
          <w:rFonts w:ascii="Times New Roman" w:hAnsi="Times New Roman" w:cs="Times New Roman"/>
          <w:color w:val="000000" w:themeColor="text1"/>
          <w:sz w:val="28"/>
          <w:szCs w:val="28"/>
          <w:lang w:val="uk-UA"/>
        </w:rPr>
        <w:t>а;</w:t>
      </w:r>
    </w:p>
    <w:p w:rsidR="00DD0A67" w:rsidRPr="007915EC" w:rsidRDefault="00DD0A67"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 xml:space="preserve">3.2.6. Технічні засоби фізичної реабілітації при артрозі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ульшового суглоба 2-го ступеня</w:t>
      </w:r>
    </w:p>
    <w:p w:rsidR="00DD0A67" w:rsidRPr="007915EC" w:rsidRDefault="00BD4CDE" w:rsidP="00F93D75">
      <w:p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Вищеперераховані  методи та засоби фізичної терапії не можуть бути ви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онаними без особливих реабілітаційних технічних засобів. На базі пра</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и в реабілітаційному центрі «СПИНА+» при лі</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 xml:space="preserve">уванні артрозу </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ульшового суглобу ми ви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ористовували:</w:t>
      </w:r>
    </w:p>
    <w:p w:rsidR="00DD0A67" w:rsidRPr="007915EC" w:rsidRDefault="00BD4CDE" w:rsidP="005714F9">
      <w:pPr>
        <w:pStyle w:val="a6"/>
        <w:numPr>
          <w:ilvl w:val="0"/>
          <w:numId w:val="6"/>
        </w:numPr>
        <w:spacing w:line="360" w:lineRule="auto"/>
        <w:ind w:left="-567" w:firstLine="567"/>
        <w:jc w:val="both"/>
        <w:rPr>
          <w:rFonts w:ascii="Times New Roman" w:hAnsi="Times New Roman" w:cs="Times New Roman"/>
          <w:color w:val="000000" w:themeColor="text1"/>
          <w:sz w:val="28"/>
          <w:szCs w:val="28"/>
          <w:lang w:val="uk-UA"/>
        </w:rPr>
      </w:pPr>
      <w:r w:rsidRPr="007915EC">
        <w:rPr>
          <w:rFonts w:ascii="Times New Roman" w:hAnsi="Times New Roman" w:cs="Times New Roman"/>
          <w:color w:val="000000" w:themeColor="text1"/>
          <w:sz w:val="28"/>
          <w:szCs w:val="28"/>
          <w:lang w:val="uk-UA"/>
        </w:rPr>
        <w:t>Тренажери до</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тора Бубновсь</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ого</w:t>
      </w:r>
      <w:r w:rsidR="00FA53D7" w:rsidRPr="007915EC">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БТБ</w:t>
      </w:r>
      <w:r w:rsidR="00FA53D7" w:rsidRPr="007915EC">
        <w:rPr>
          <w:rFonts w:ascii="Times New Roman" w:hAnsi="Times New Roman" w:cs="Times New Roman"/>
          <w:color w:val="000000" w:themeColor="text1"/>
          <w:sz w:val="28"/>
          <w:szCs w:val="28"/>
          <w:lang w:val="uk-UA"/>
        </w:rPr>
        <w:t xml:space="preserve"> </w:t>
      </w:r>
      <w:r w:rsidR="005714F9" w:rsidRPr="007915EC">
        <w:rPr>
          <w:rFonts w:ascii="Times New Roman" w:hAnsi="Times New Roman" w:cs="Times New Roman"/>
          <w:color w:val="000000" w:themeColor="text1"/>
          <w:sz w:val="28"/>
          <w:szCs w:val="28"/>
          <w:lang w:val="uk-UA"/>
        </w:rPr>
        <w:t xml:space="preserve">професійної моделі. </w:t>
      </w:r>
      <w:r w:rsidR="005E48B6" w:rsidRPr="007915EC">
        <w:rPr>
          <w:rFonts w:ascii="Times New Roman" w:hAnsi="Times New Roman" w:cs="Times New Roman"/>
          <w:color w:val="000000" w:themeColor="text1"/>
          <w:sz w:val="28"/>
          <w:szCs w:val="28"/>
          <w:lang w:val="uk-UA"/>
        </w:rPr>
        <w:t>Ц</w:t>
      </w:r>
      <w:r w:rsidR="005E48B6" w:rsidRPr="007915EC">
        <w:rPr>
          <w:rFonts w:ascii="Times New Roman" w:hAnsi="Times New Roman" w:cs="Times New Roman"/>
          <w:color w:val="000000" w:themeColor="text1"/>
          <w:sz w:val="28"/>
          <w:szCs w:val="28"/>
          <w:shd w:val="clear" w:color="auto" w:fill="FFFFFF"/>
          <w:lang w:val="uk-UA"/>
        </w:rPr>
        <w:t>я професійна модель тренажера реабілітації – чудовий інструмент для розроб</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и любої частини тіла, і він має бути в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ожному реабілітаційному центрі. Багатофун</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ціональний подвійний тренажер TB103 має всі попередні фун</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ції –для вдалої реабілітації і має більше можливостей ніж одинарний більше можливостей. Тренажер дає можливість одночасного переміщення на правій і лівій стороні, усуваючи дисбаланс м’язового балансу в тілі. Тренажер одночасно</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згинає 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 з верхньої та нижньої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частин</w:t>
      </w:r>
      <w:r w:rsidR="00FA53D7" w:rsidRPr="007915EC">
        <w:rPr>
          <w:rFonts w:ascii="Times New Roman" w:hAnsi="Times New Roman" w:cs="Times New Roman"/>
          <w:color w:val="000000" w:themeColor="text1"/>
          <w:sz w:val="28"/>
          <w:szCs w:val="28"/>
          <w:shd w:val="clear" w:color="auto" w:fill="FFFFFF"/>
          <w:lang w:val="uk-UA"/>
        </w:rPr>
        <w:t>и</w:t>
      </w:r>
      <w:r w:rsidR="005E48B6" w:rsidRPr="007915EC">
        <w:rPr>
          <w:rFonts w:ascii="Times New Roman" w:hAnsi="Times New Roman" w:cs="Times New Roman"/>
          <w:color w:val="000000" w:themeColor="text1"/>
          <w:sz w:val="28"/>
          <w:szCs w:val="28"/>
          <w:shd w:val="clear" w:color="auto" w:fill="FFFFFF"/>
          <w:lang w:val="uk-UA"/>
        </w:rPr>
        <w:t xml:space="preserve"> (за межами) для ви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онання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м’язових та інших</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вправ. Вони відрізняються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більш</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висо</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им</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рівнем</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надійності і більш</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ретельним</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 xml:space="preserve">підходом до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ожної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деталі</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м’язевого руху</w:t>
      </w:r>
      <w:r w:rsidR="005E48B6" w:rsidRPr="007915EC">
        <w:rPr>
          <w:rFonts w:ascii="Times New Roman" w:hAnsi="Times New Roman" w:cs="Times New Roman"/>
          <w:color w:val="000000" w:themeColor="text1"/>
          <w:sz w:val="28"/>
          <w:szCs w:val="28"/>
          <w:shd w:val="clear" w:color="auto" w:fill="FFFFFF"/>
          <w:lang w:val="uk-UA"/>
        </w:rPr>
        <w:t>. Напри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лад, на відміну</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від лег</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их і обов’яз</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ових моделей для підлоги, ця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се</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ційна рама важча і має</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більшу</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підтрим</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у. Він не вимагає</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додат</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ових</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 xml:space="preserve">пристроїв або </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ріплень до підлоги</w:t>
      </w:r>
      <w:r w:rsidR="005E48B6" w:rsidRPr="007915EC">
        <w:rPr>
          <w:rFonts w:ascii="Times New Roman" w:hAnsi="Times New Roman" w:cs="Times New Roman"/>
          <w:color w:val="000000" w:themeColor="text1"/>
          <w:sz w:val="28"/>
          <w:szCs w:val="28"/>
          <w:shd w:val="clear" w:color="auto" w:fill="FFFFFF"/>
          <w:lang w:val="uk-UA"/>
        </w:rPr>
        <w:t>, є більш</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стабільним і, відповідно, надійнішим, ніж</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інші моделі</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моделі. Це</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ідеальний</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 xml:space="preserve">вибірдля </w:t>
      </w:r>
      <w:r w:rsidR="005E48B6" w:rsidRPr="007915EC">
        <w:rPr>
          <w:rFonts w:ascii="Times New Roman" w:hAnsi="Times New Roman" w:cs="Times New Roman"/>
          <w:color w:val="000000" w:themeColor="text1"/>
          <w:sz w:val="28"/>
          <w:szCs w:val="28"/>
          <w:shd w:val="clear" w:color="auto" w:fill="FFFFFF"/>
          <w:lang w:val="uk-UA"/>
        </w:rPr>
        <w:lastRenderedPageBreak/>
        <w:t>різноманітних</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висо</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опроду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тивних</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центрів, де важлива</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я</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ість</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матеріалів та збіро</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а та</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ож</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надійність</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ожного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омпонента. </w:t>
      </w:r>
      <w:r w:rsidR="00385A84" w:rsidRPr="007915EC">
        <w:rPr>
          <w:rFonts w:ascii="Times New Roman" w:hAnsi="Times New Roman" w:cs="Times New Roman"/>
          <w:color w:val="000000" w:themeColor="text1"/>
          <w:sz w:val="28"/>
          <w:szCs w:val="28"/>
          <w:shd w:val="clear" w:color="auto" w:fill="FFFFFF"/>
          <w:lang w:val="uk-UA"/>
        </w:rPr>
        <w:t xml:space="preserve">При </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о</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с артрозі цей тренажер один із найнеобхідніших засобів реабілітації, та</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 xml:space="preserve"> я</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 xml:space="preserve"> основна  частина </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інезіотерапії</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раще проводити на ньому.</w:t>
      </w:r>
      <w:r w:rsidR="005E48B6" w:rsidRPr="007915EC">
        <w:rPr>
          <w:rFonts w:ascii="Times New Roman" w:hAnsi="Times New Roman" w:cs="Times New Roman"/>
          <w:color w:val="000000" w:themeColor="text1"/>
          <w:sz w:val="28"/>
          <w:szCs w:val="28"/>
          <w:shd w:val="clear" w:color="auto" w:fill="FFFFFF"/>
          <w:lang w:val="uk-UA"/>
        </w:rPr>
        <w:t xml:space="preserve"> При створенні</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цього тренажеру</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враховувала</w:t>
      </w:r>
      <w:r w:rsidR="00385A84" w:rsidRPr="007915EC">
        <w:rPr>
          <w:rFonts w:ascii="Times New Roman" w:hAnsi="Times New Roman" w:cs="Times New Roman"/>
          <w:color w:val="000000" w:themeColor="text1"/>
          <w:sz w:val="28"/>
          <w:szCs w:val="28"/>
          <w:shd w:val="clear" w:color="auto" w:fill="FFFFFF"/>
          <w:lang w:val="uk-UA"/>
        </w:rPr>
        <w:t>ся</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основна</w:t>
      </w:r>
      <w:r w:rsidR="00FA53D7" w:rsidRPr="007915EC">
        <w:rPr>
          <w:rFonts w:ascii="Times New Roman" w:hAnsi="Times New Roman" w:cs="Times New Roman"/>
          <w:color w:val="000000" w:themeColor="text1"/>
          <w:sz w:val="28"/>
          <w:szCs w:val="28"/>
          <w:shd w:val="clear" w:color="auto" w:fill="FFFFFF"/>
          <w:lang w:val="uk-UA"/>
        </w:rPr>
        <w:t xml:space="preserve"> </w:t>
      </w:r>
      <w:r w:rsidR="00385A84" w:rsidRPr="007915EC">
        <w:rPr>
          <w:rFonts w:ascii="Times New Roman" w:hAnsi="Times New Roman" w:cs="Times New Roman"/>
          <w:color w:val="000000" w:themeColor="text1"/>
          <w:sz w:val="28"/>
          <w:szCs w:val="28"/>
          <w:shd w:val="clear" w:color="auto" w:fill="FFFFFF"/>
          <w:lang w:val="uk-UA"/>
        </w:rPr>
        <w:t>орієнтація</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385A84" w:rsidRPr="007915EC">
        <w:rPr>
          <w:rFonts w:ascii="Times New Roman" w:hAnsi="Times New Roman" w:cs="Times New Roman"/>
          <w:color w:val="000000" w:themeColor="text1"/>
          <w:sz w:val="28"/>
          <w:szCs w:val="28"/>
          <w:shd w:val="clear" w:color="auto" w:fill="FFFFFF"/>
          <w:lang w:val="uk-UA"/>
        </w:rPr>
        <w:t xml:space="preserve">лієнтів, </w:t>
      </w:r>
      <w:r w:rsidR="005E48B6" w:rsidRPr="007915EC">
        <w:rPr>
          <w:rFonts w:ascii="Times New Roman" w:hAnsi="Times New Roman" w:cs="Times New Roman"/>
          <w:color w:val="000000" w:themeColor="text1"/>
          <w:sz w:val="28"/>
          <w:szCs w:val="28"/>
          <w:shd w:val="clear" w:color="auto" w:fill="FFFFFF"/>
          <w:lang w:val="uk-UA"/>
        </w:rPr>
        <w:t>я</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і</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потребують</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реабілітації та підтрим</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фізичних потреб людей з обмеженими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можливостями. Сфера дії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різних</w:t>
      </w:r>
      <w:r w:rsidR="00FA53D7" w:rsidRPr="007915EC">
        <w:rPr>
          <w:rFonts w:ascii="Times New Roman" w:hAnsi="Times New Roman" w:cs="Times New Roman"/>
          <w:color w:val="000000" w:themeColor="text1"/>
          <w:sz w:val="28"/>
          <w:szCs w:val="28"/>
          <w:shd w:val="clear" w:color="auto" w:fill="FFFFFF"/>
          <w:lang w:val="uk-UA"/>
        </w:rPr>
        <w:t xml:space="preserve"> групп </w:t>
      </w:r>
      <w:r w:rsidR="005E48B6" w:rsidRPr="007915EC">
        <w:rPr>
          <w:rFonts w:ascii="Times New Roman" w:hAnsi="Times New Roman" w:cs="Times New Roman"/>
          <w:color w:val="000000" w:themeColor="text1"/>
          <w:sz w:val="28"/>
          <w:szCs w:val="28"/>
          <w:shd w:val="clear" w:color="auto" w:fill="FFFFFF"/>
          <w:lang w:val="uk-UA"/>
        </w:rPr>
        <w:t>м’язів: Зміцнення та розтягування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м’язів</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спини: підтягування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нижньої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частини та нижньої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частини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спини, підтягування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однієї 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 згинання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тулуба, підтягування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верхнього</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бар’єру; Вправа на м’язи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ніг і спини: присідання з вагою, присідання і легені, підйом стопи з нижнього поверху, опус</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ання стопи з верхньої</w:t>
      </w:r>
      <w:r w:rsidR="00957078">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частини; Вправа для 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 і плечей: Вирівняйте 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 з ногами з різними руч</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ами, витягніть 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 з різними руч</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ами. Зміцненн</w:t>
      </w:r>
      <w:r w:rsidR="00957078">
        <w:rPr>
          <w:rFonts w:ascii="Times New Roman" w:hAnsi="Times New Roman" w:cs="Times New Roman"/>
          <w:color w:val="000000" w:themeColor="text1"/>
          <w:sz w:val="28"/>
          <w:szCs w:val="28"/>
          <w:shd w:val="clear" w:color="auto" w:fill="FFFFFF"/>
          <w:lang w:val="uk-UA"/>
        </w:rPr>
        <w:t xml:space="preserve">я </w:t>
      </w:r>
      <w:r w:rsidR="005E48B6" w:rsidRPr="007915EC">
        <w:rPr>
          <w:rFonts w:ascii="Times New Roman" w:hAnsi="Times New Roman" w:cs="Times New Roman"/>
          <w:color w:val="000000" w:themeColor="text1"/>
          <w:sz w:val="28"/>
          <w:szCs w:val="28"/>
          <w:shd w:val="clear" w:color="auto" w:fill="FFFFFF"/>
          <w:lang w:val="uk-UA"/>
        </w:rPr>
        <w:t>м'язів живота: повороти в пресі, а потім в м'язи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верхньої і нижньої</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частини. Гнуч</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а і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омпа</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тна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онстру</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ція</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дозволяє</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ви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ористовувати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м’язи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під час базових та індивідуальних</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тренувань, ви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ористовуючи вагу або свою вагу. Утримувальну раму можн</w:t>
      </w:r>
      <w:r w:rsidR="00957078">
        <w:rPr>
          <w:rFonts w:ascii="Times New Roman" w:hAnsi="Times New Roman" w:cs="Times New Roman"/>
          <w:color w:val="000000" w:themeColor="text1"/>
          <w:sz w:val="28"/>
          <w:szCs w:val="28"/>
          <w:shd w:val="clear" w:color="auto" w:fill="FFFFFF"/>
          <w:lang w:val="uk-UA"/>
        </w:rPr>
        <w:t xml:space="preserve">а </w:t>
      </w:r>
      <w:r w:rsidR="005E48B6" w:rsidRPr="007915EC">
        <w:rPr>
          <w:rFonts w:ascii="Times New Roman" w:hAnsi="Times New Roman" w:cs="Times New Roman"/>
          <w:color w:val="000000" w:themeColor="text1"/>
          <w:sz w:val="28"/>
          <w:szCs w:val="28"/>
          <w:shd w:val="clear" w:color="auto" w:fill="FFFFFF"/>
          <w:lang w:val="uk-UA"/>
        </w:rPr>
        <w:t>ви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ористовувати я</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 опору, напри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лад, зі</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збалансованою подуш</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ою або</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узовним валом, а та</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ож невели</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им антеннимпристроєм, за</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ріпленим на рамі – подовжувачем. Вага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онтролюється</w:t>
      </w:r>
      <w:r w:rsidR="00957078">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цвяхом, що</w:t>
      </w:r>
      <w:r w:rsidR="00957078">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допомагає лег</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 і швид</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w:t>
      </w:r>
      <w:r w:rsidR="00957078">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рухатися. А різні</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елемент</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допомагають</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утримувати</w:t>
      </w:r>
      <w:r w:rsidR="00FA53D7" w:rsidRPr="007915EC">
        <w:rPr>
          <w:rFonts w:ascii="Times New Roman" w:hAnsi="Times New Roman" w:cs="Times New Roman"/>
          <w:color w:val="000000" w:themeColor="text1"/>
          <w:sz w:val="28"/>
          <w:szCs w:val="28"/>
          <w:shd w:val="clear" w:color="auto" w:fill="FFFFFF"/>
          <w:lang w:val="uk-UA"/>
        </w:rPr>
        <w:t xml:space="preserve"> </w:t>
      </w:r>
      <w:r w:rsidR="005E48B6" w:rsidRPr="007915EC">
        <w:rPr>
          <w:rFonts w:ascii="Times New Roman" w:hAnsi="Times New Roman" w:cs="Times New Roman"/>
          <w:color w:val="000000" w:themeColor="text1"/>
          <w:sz w:val="28"/>
          <w:szCs w:val="28"/>
          <w:shd w:val="clear" w:color="auto" w:fill="FFFFFF"/>
          <w:lang w:val="uk-UA"/>
        </w:rPr>
        <w:t>тренерсь</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у</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оманду в тренерсь</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ій</w:t>
      </w:r>
      <w:r w:rsidR="00FA53D7" w:rsidRPr="007915EC">
        <w:rPr>
          <w:rFonts w:ascii="Times New Roman" w:hAnsi="Times New Roman" w:cs="Times New Roman"/>
          <w:color w:val="000000" w:themeColor="text1"/>
          <w:sz w:val="28"/>
          <w:szCs w:val="28"/>
          <w:shd w:val="clear" w:color="auto" w:fill="FFFFFF"/>
          <w:lang w:val="uk-UA"/>
        </w:rPr>
        <w:t xml:space="preserve">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оманді.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омпле</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тація: Багаж (60</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г),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 xml:space="preserve">абель і </w:t>
      </w:r>
      <w:r w:rsidR="00036393" w:rsidRPr="007915EC">
        <w:rPr>
          <w:rFonts w:ascii="Times New Roman" w:hAnsi="Times New Roman" w:cs="Times New Roman"/>
          <w:color w:val="000000" w:themeColor="text1"/>
          <w:sz w:val="28"/>
          <w:szCs w:val="28"/>
          <w:shd w:val="clear" w:color="auto" w:fill="FFFFFF"/>
          <w:lang w:val="uk-UA"/>
        </w:rPr>
        <w:t>к</w:t>
      </w:r>
      <w:r w:rsidR="005E48B6" w:rsidRPr="007915EC">
        <w:rPr>
          <w:rFonts w:ascii="Times New Roman" w:hAnsi="Times New Roman" w:cs="Times New Roman"/>
          <w:color w:val="000000" w:themeColor="text1"/>
          <w:sz w:val="28"/>
          <w:szCs w:val="28"/>
          <w:shd w:val="clear" w:color="auto" w:fill="FFFFFF"/>
          <w:lang w:val="uk-UA"/>
        </w:rPr>
        <w:t>ар</w:t>
      </w:r>
      <w:r w:rsidR="00385A84" w:rsidRPr="007915EC">
        <w:rPr>
          <w:rFonts w:ascii="Times New Roman" w:hAnsi="Times New Roman" w:cs="Times New Roman"/>
          <w:color w:val="000000" w:themeColor="text1"/>
          <w:sz w:val="28"/>
          <w:szCs w:val="28"/>
          <w:shd w:val="clear" w:color="auto" w:fill="FFFFFF"/>
          <w:lang w:val="uk-UA"/>
        </w:rPr>
        <w:t>абін</w:t>
      </w:r>
      <w:r w:rsidR="005714F9" w:rsidRPr="007915EC">
        <w:rPr>
          <w:noProof/>
          <w:lang w:eastAsia="ru-RU"/>
        </w:rPr>
        <w:lastRenderedPageBreak/>
        <w:drawing>
          <wp:inline distT="0" distB="0" distL="0" distR="0">
            <wp:extent cx="5940425" cy="3434308"/>
            <wp:effectExtent l="19050" t="0" r="3175" b="0"/>
            <wp:docPr id="25" name="Рисунок 23" descr="Метод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тодика"/>
                    <pic:cNvPicPr>
                      <a:picLocks noChangeAspect="1" noChangeArrowheads="1"/>
                    </pic:cNvPicPr>
                  </pic:nvPicPr>
                  <pic:blipFill>
                    <a:blip r:embed="rId36"/>
                    <a:srcRect/>
                    <a:stretch>
                      <a:fillRect/>
                    </a:stretch>
                  </pic:blipFill>
                  <pic:spPr bwMode="auto">
                    <a:xfrm>
                      <a:off x="0" y="0"/>
                      <a:ext cx="5940425" cy="3434308"/>
                    </a:xfrm>
                    <a:prstGeom prst="rect">
                      <a:avLst/>
                    </a:prstGeom>
                    <a:noFill/>
                    <a:ln w="9525">
                      <a:noFill/>
                      <a:miter lim="800000"/>
                      <a:headEnd/>
                      <a:tailEnd/>
                    </a:ln>
                  </pic:spPr>
                </pic:pic>
              </a:graphicData>
            </a:graphic>
          </wp:inline>
        </w:drawing>
      </w:r>
      <w:r w:rsidR="005714F9" w:rsidRPr="007915EC">
        <w:rPr>
          <w:rFonts w:ascii="Times New Roman" w:hAnsi="Times New Roman" w:cs="Times New Roman"/>
          <w:color w:val="000000" w:themeColor="text1"/>
          <w:sz w:val="24"/>
          <w:szCs w:val="24"/>
          <w:shd w:val="clear" w:color="auto" w:fill="FFFFFF"/>
          <w:lang w:val="uk-UA"/>
        </w:rPr>
        <w:t>рис.3.7 тренажер до</w:t>
      </w:r>
      <w:r w:rsidR="00036393" w:rsidRPr="007915EC">
        <w:rPr>
          <w:rFonts w:ascii="Times New Roman" w:hAnsi="Times New Roman" w:cs="Times New Roman"/>
          <w:color w:val="000000" w:themeColor="text1"/>
          <w:sz w:val="24"/>
          <w:szCs w:val="24"/>
          <w:shd w:val="clear" w:color="auto" w:fill="FFFFFF"/>
          <w:lang w:val="uk-UA"/>
        </w:rPr>
        <w:t>к</w:t>
      </w:r>
      <w:r w:rsidR="005714F9" w:rsidRPr="007915EC">
        <w:rPr>
          <w:rFonts w:ascii="Times New Roman" w:hAnsi="Times New Roman" w:cs="Times New Roman"/>
          <w:color w:val="000000" w:themeColor="text1"/>
          <w:sz w:val="24"/>
          <w:szCs w:val="24"/>
          <w:shd w:val="clear" w:color="auto" w:fill="FFFFFF"/>
          <w:lang w:val="uk-UA"/>
        </w:rPr>
        <w:t>тора бубновсь</w:t>
      </w:r>
      <w:r w:rsidR="00036393" w:rsidRPr="007915EC">
        <w:rPr>
          <w:rFonts w:ascii="Times New Roman" w:hAnsi="Times New Roman" w:cs="Times New Roman"/>
          <w:color w:val="000000" w:themeColor="text1"/>
          <w:sz w:val="24"/>
          <w:szCs w:val="24"/>
          <w:shd w:val="clear" w:color="auto" w:fill="FFFFFF"/>
          <w:lang w:val="uk-UA"/>
        </w:rPr>
        <w:t>к</w:t>
      </w:r>
      <w:r w:rsidR="005714F9" w:rsidRPr="007915EC">
        <w:rPr>
          <w:rFonts w:ascii="Times New Roman" w:hAnsi="Times New Roman" w:cs="Times New Roman"/>
          <w:color w:val="000000" w:themeColor="text1"/>
          <w:sz w:val="24"/>
          <w:szCs w:val="24"/>
          <w:shd w:val="clear" w:color="auto" w:fill="FFFFFF"/>
          <w:lang w:val="uk-UA"/>
        </w:rPr>
        <w:t>ого</w:t>
      </w:r>
    </w:p>
    <w:p w:rsidR="00AE172B" w:rsidRPr="007915EC" w:rsidRDefault="005714F9" w:rsidP="0072240B">
      <w:pPr>
        <w:pStyle w:val="ac"/>
        <w:numPr>
          <w:ilvl w:val="0"/>
          <w:numId w:val="6"/>
        </w:numPr>
        <w:shd w:val="clear" w:color="auto" w:fill="FFFFFF"/>
        <w:spacing w:before="0" w:beforeAutospacing="0" w:after="0" w:afterAutospacing="0" w:line="360" w:lineRule="auto"/>
        <w:ind w:left="-567" w:firstLine="927"/>
        <w:jc w:val="both"/>
        <w:rPr>
          <w:color w:val="01011B"/>
          <w:sz w:val="28"/>
          <w:szCs w:val="28"/>
          <w:lang w:val="uk-UA"/>
        </w:rPr>
      </w:pPr>
      <w:r w:rsidRPr="007915EC">
        <w:rPr>
          <w:color w:val="000000" w:themeColor="text1"/>
          <w:sz w:val="28"/>
          <w:szCs w:val="28"/>
          <w:lang w:val="uk-UA"/>
        </w:rPr>
        <w:t xml:space="preserve">Фасціальний пістолет для массажу. При реабілітації </w:t>
      </w:r>
      <w:r w:rsidR="00036393" w:rsidRPr="007915EC">
        <w:rPr>
          <w:color w:val="000000" w:themeColor="text1"/>
          <w:sz w:val="28"/>
          <w:szCs w:val="28"/>
          <w:lang w:val="uk-UA"/>
        </w:rPr>
        <w:t>к</w:t>
      </w:r>
      <w:r w:rsidRPr="007915EC">
        <w:rPr>
          <w:color w:val="000000" w:themeColor="text1"/>
          <w:sz w:val="28"/>
          <w:szCs w:val="28"/>
          <w:lang w:val="uk-UA"/>
        </w:rPr>
        <w:t>о</w:t>
      </w:r>
      <w:r w:rsidR="00036393" w:rsidRPr="007915EC">
        <w:rPr>
          <w:color w:val="000000" w:themeColor="text1"/>
          <w:sz w:val="28"/>
          <w:szCs w:val="28"/>
          <w:lang w:val="uk-UA"/>
        </w:rPr>
        <w:t>к</w:t>
      </w:r>
      <w:r w:rsidRPr="007915EC">
        <w:rPr>
          <w:color w:val="000000" w:themeColor="text1"/>
          <w:sz w:val="28"/>
          <w:szCs w:val="28"/>
          <w:lang w:val="uk-UA"/>
        </w:rPr>
        <w:t>с артрозу дуже зручний та пра</w:t>
      </w:r>
      <w:r w:rsidR="00036393" w:rsidRPr="007915EC">
        <w:rPr>
          <w:color w:val="000000" w:themeColor="text1"/>
          <w:sz w:val="28"/>
          <w:szCs w:val="28"/>
          <w:lang w:val="uk-UA"/>
        </w:rPr>
        <w:t>к</w:t>
      </w:r>
      <w:r w:rsidRPr="007915EC">
        <w:rPr>
          <w:color w:val="000000" w:themeColor="text1"/>
          <w:sz w:val="28"/>
          <w:szCs w:val="28"/>
          <w:lang w:val="uk-UA"/>
        </w:rPr>
        <w:t>тичний у ви</w:t>
      </w:r>
      <w:r w:rsidR="00036393" w:rsidRPr="007915EC">
        <w:rPr>
          <w:color w:val="000000" w:themeColor="text1"/>
          <w:sz w:val="28"/>
          <w:szCs w:val="28"/>
          <w:lang w:val="uk-UA"/>
        </w:rPr>
        <w:t>к</w:t>
      </w:r>
      <w:r w:rsidRPr="007915EC">
        <w:rPr>
          <w:color w:val="000000" w:themeColor="text1"/>
          <w:sz w:val="28"/>
          <w:szCs w:val="28"/>
          <w:lang w:val="uk-UA"/>
        </w:rPr>
        <w:t xml:space="preserve">ористанні для припрацювання </w:t>
      </w:r>
      <w:r w:rsidR="00AE172B" w:rsidRPr="007915EC">
        <w:rPr>
          <w:color w:val="000000" w:themeColor="text1"/>
          <w:sz w:val="28"/>
          <w:szCs w:val="28"/>
          <w:lang w:val="uk-UA"/>
        </w:rPr>
        <w:t xml:space="preserve">тригерів спазмів та фасціями </w:t>
      </w:r>
      <w:r w:rsidR="00036393" w:rsidRPr="007915EC">
        <w:rPr>
          <w:color w:val="000000" w:themeColor="text1"/>
          <w:sz w:val="28"/>
          <w:szCs w:val="28"/>
          <w:lang w:val="uk-UA"/>
        </w:rPr>
        <w:t>к</w:t>
      </w:r>
      <w:r w:rsidR="00AE172B" w:rsidRPr="007915EC">
        <w:rPr>
          <w:color w:val="000000" w:themeColor="text1"/>
          <w:sz w:val="28"/>
          <w:szCs w:val="28"/>
          <w:lang w:val="uk-UA"/>
        </w:rPr>
        <w:t xml:space="preserve">ульшового суглобу. Своїми вібраційними рухами дуже полегшує роботу фізіотерапевта. </w:t>
      </w:r>
      <w:r w:rsidR="00AE172B" w:rsidRPr="007915EC">
        <w:rPr>
          <w:bCs/>
          <w:color w:val="01011B"/>
          <w:sz w:val="28"/>
          <w:szCs w:val="28"/>
          <w:lang w:val="uk-UA"/>
        </w:rPr>
        <w:t>Я</w:t>
      </w:r>
      <w:r w:rsidR="00036393" w:rsidRPr="007915EC">
        <w:rPr>
          <w:bCs/>
          <w:color w:val="01011B"/>
          <w:sz w:val="28"/>
          <w:szCs w:val="28"/>
          <w:lang w:val="uk-UA"/>
        </w:rPr>
        <w:t>к</w:t>
      </w:r>
      <w:r w:rsidR="00AE172B" w:rsidRPr="007915EC">
        <w:rPr>
          <w:bCs/>
          <w:color w:val="01011B"/>
          <w:sz w:val="28"/>
          <w:szCs w:val="28"/>
          <w:lang w:val="uk-UA"/>
        </w:rPr>
        <w:t xml:space="preserve"> пер</w:t>
      </w:r>
      <w:r w:rsidR="00036393" w:rsidRPr="007915EC">
        <w:rPr>
          <w:bCs/>
          <w:color w:val="01011B"/>
          <w:sz w:val="28"/>
          <w:szCs w:val="28"/>
          <w:lang w:val="uk-UA"/>
        </w:rPr>
        <w:t>к</w:t>
      </w:r>
      <w:r w:rsidR="00AE172B" w:rsidRPr="007915EC">
        <w:rPr>
          <w:bCs/>
          <w:color w:val="01011B"/>
          <w:sz w:val="28"/>
          <w:szCs w:val="28"/>
          <w:lang w:val="uk-UA"/>
        </w:rPr>
        <w:t>усійний масаж допомагає зменшити м'язовий біль? У процесі</w:t>
      </w:r>
      <w:r w:rsidR="00957078">
        <w:rPr>
          <w:bCs/>
          <w:color w:val="01011B"/>
          <w:sz w:val="28"/>
          <w:szCs w:val="28"/>
          <w:lang w:val="uk-UA"/>
        </w:rPr>
        <w:t xml:space="preserve"> </w:t>
      </w:r>
      <w:r w:rsidR="00AE172B" w:rsidRPr="007915EC">
        <w:rPr>
          <w:bCs/>
          <w:color w:val="01011B"/>
          <w:sz w:val="28"/>
          <w:szCs w:val="28"/>
          <w:lang w:val="uk-UA"/>
        </w:rPr>
        <w:t>роботиBooster M2 (M2-A)</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Посилюється</w:t>
      </w:r>
      <w:r w:rsidR="00957078">
        <w:rPr>
          <w:rFonts w:ascii="Times New Roman" w:eastAsia="Times New Roman" w:hAnsi="Times New Roman" w:cs="Times New Roman"/>
          <w:color w:val="01011B"/>
          <w:sz w:val="28"/>
          <w:szCs w:val="28"/>
          <w:lang w:val="uk-UA" w:eastAsia="ru-RU"/>
        </w:rPr>
        <w:t xml:space="preserve"> </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ровообіг, по</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ращуючи</w:t>
      </w:r>
      <w:r w:rsidR="00957078">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живлення т</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анин і попереджаючи</w:t>
      </w:r>
      <w:r w:rsidR="00957078">
        <w:rPr>
          <w:rFonts w:ascii="Times New Roman" w:eastAsia="Times New Roman" w:hAnsi="Times New Roman" w:cs="Times New Roman"/>
          <w:color w:val="01011B"/>
          <w:sz w:val="28"/>
          <w:szCs w:val="28"/>
          <w:lang w:val="uk-UA" w:eastAsia="ru-RU"/>
        </w:rPr>
        <w:t xml:space="preserve"> кисневого го</w:t>
      </w:r>
      <w:r w:rsidRPr="007915EC">
        <w:rPr>
          <w:rFonts w:ascii="Times New Roman" w:eastAsia="Times New Roman" w:hAnsi="Times New Roman" w:cs="Times New Roman"/>
          <w:color w:val="01011B"/>
          <w:sz w:val="28"/>
          <w:szCs w:val="28"/>
          <w:lang w:val="uk-UA" w:eastAsia="ru-RU"/>
        </w:rPr>
        <w:t>лодування</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А</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тивізується рух лімфи, я</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а забирає з організмуто</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сини, отрути, шла</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и, проду</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ти</w:t>
      </w:r>
      <w:r w:rsidR="00957078">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розпаду</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Усуваються</w:t>
      </w:r>
      <w:r w:rsidR="00957078">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спазми і затис</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и, що</w:t>
      </w:r>
      <w:r w:rsidR="00957078">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переш</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оджають нормальному руху м'язів</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М'язові воло</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на знаходять</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міцність і еластичність, швид</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о</w:t>
      </w:r>
      <w:r w:rsidR="00957078">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відновлюють свою працездатність</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Розробляються</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тригерні точ</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и, відбувається</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вплив на рефле</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торні</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органи</w:t>
      </w:r>
    </w:p>
    <w:p w:rsidR="00AE172B" w:rsidRPr="007915EC" w:rsidRDefault="00AE172B" w:rsidP="00AE172B">
      <w:pPr>
        <w:numPr>
          <w:ilvl w:val="0"/>
          <w:numId w:val="7"/>
        </w:numPr>
        <w:shd w:val="clear" w:color="auto" w:fill="FFFFFF"/>
        <w:spacing w:after="0" w:line="360" w:lineRule="auto"/>
        <w:ind w:left="0"/>
        <w:jc w:val="both"/>
        <w:rPr>
          <w:rFonts w:ascii="Times New Roman" w:eastAsia="Times New Roman" w:hAnsi="Times New Roman" w:cs="Times New Roman"/>
          <w:color w:val="01011B"/>
          <w:sz w:val="28"/>
          <w:szCs w:val="28"/>
          <w:lang w:val="uk-UA" w:eastAsia="ru-RU"/>
        </w:rPr>
      </w:pPr>
      <w:r w:rsidRPr="007915EC">
        <w:rPr>
          <w:rFonts w:ascii="Times New Roman" w:eastAsia="Times New Roman" w:hAnsi="Times New Roman" w:cs="Times New Roman"/>
          <w:color w:val="01011B"/>
          <w:sz w:val="28"/>
          <w:szCs w:val="28"/>
          <w:lang w:val="uk-UA" w:eastAsia="ru-RU"/>
        </w:rPr>
        <w:t>Розправляються</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затиснуті</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фасціальні воло</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на, повертаючи</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внутрішні</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стру</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тури</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 xml:space="preserve">тіла в </w:t>
      </w:r>
      <w:r w:rsidR="00957078">
        <w:rPr>
          <w:rFonts w:ascii="Times New Roman" w:eastAsia="Times New Roman" w:hAnsi="Times New Roman" w:cs="Times New Roman"/>
          <w:color w:val="01011B"/>
          <w:sz w:val="28"/>
          <w:szCs w:val="28"/>
          <w:lang w:val="uk-UA" w:eastAsia="ru-RU"/>
        </w:rPr>
        <w:t>нормальн</w:t>
      </w:r>
      <w:r w:rsidR="00FA53D7" w:rsidRPr="007915EC">
        <w:rPr>
          <w:rFonts w:ascii="Times New Roman" w:eastAsia="Times New Roman" w:hAnsi="Times New Roman" w:cs="Times New Roman"/>
          <w:color w:val="01011B"/>
          <w:sz w:val="28"/>
          <w:szCs w:val="28"/>
          <w:lang w:val="uk-UA" w:eastAsia="ru-RU"/>
        </w:rPr>
        <w:t xml:space="preserve">е </w:t>
      </w:r>
      <w:r w:rsidRPr="007915EC">
        <w:rPr>
          <w:rFonts w:ascii="Times New Roman" w:eastAsia="Times New Roman" w:hAnsi="Times New Roman" w:cs="Times New Roman"/>
          <w:color w:val="01011B"/>
          <w:sz w:val="28"/>
          <w:szCs w:val="28"/>
          <w:lang w:val="uk-UA" w:eastAsia="ru-RU"/>
        </w:rPr>
        <w:t>положення, помітно</w:t>
      </w:r>
      <w:r w:rsidR="00FA53D7" w:rsidRPr="007915EC">
        <w:rPr>
          <w:rFonts w:ascii="Times New Roman" w:eastAsia="Times New Roman" w:hAnsi="Times New Roman" w:cs="Times New Roman"/>
          <w:color w:val="01011B"/>
          <w:sz w:val="28"/>
          <w:szCs w:val="28"/>
          <w:lang w:val="uk-UA" w:eastAsia="ru-RU"/>
        </w:rPr>
        <w:t xml:space="preserve"> </w:t>
      </w:r>
      <w:r w:rsidRPr="007915EC">
        <w:rPr>
          <w:rFonts w:ascii="Times New Roman" w:eastAsia="Times New Roman" w:hAnsi="Times New Roman" w:cs="Times New Roman"/>
          <w:color w:val="01011B"/>
          <w:sz w:val="28"/>
          <w:szCs w:val="28"/>
          <w:lang w:val="uk-UA" w:eastAsia="ru-RU"/>
        </w:rPr>
        <w:t>по</w:t>
      </w:r>
      <w:r w:rsidR="00036393" w:rsidRPr="007915EC">
        <w:rPr>
          <w:rFonts w:ascii="Times New Roman" w:eastAsia="Times New Roman" w:hAnsi="Times New Roman" w:cs="Times New Roman"/>
          <w:color w:val="01011B"/>
          <w:sz w:val="28"/>
          <w:szCs w:val="28"/>
          <w:lang w:val="uk-UA" w:eastAsia="ru-RU"/>
        </w:rPr>
        <w:t>к</w:t>
      </w:r>
      <w:r w:rsidRPr="007915EC">
        <w:rPr>
          <w:rFonts w:ascii="Times New Roman" w:eastAsia="Times New Roman" w:hAnsi="Times New Roman" w:cs="Times New Roman"/>
          <w:color w:val="01011B"/>
          <w:sz w:val="28"/>
          <w:szCs w:val="28"/>
          <w:lang w:val="uk-UA" w:eastAsia="ru-RU"/>
        </w:rPr>
        <w:t>ращуючи поставу людини</w:t>
      </w:r>
    </w:p>
    <w:p w:rsidR="005714F9" w:rsidRPr="007915EC" w:rsidRDefault="00AE172B" w:rsidP="00AE172B">
      <w:pPr>
        <w:shd w:val="clear" w:color="auto" w:fill="FFFFFF"/>
        <w:spacing w:after="0" w:line="360" w:lineRule="auto"/>
        <w:jc w:val="both"/>
        <w:outlineLvl w:val="2"/>
        <w:rPr>
          <w:rFonts w:ascii="Times New Roman" w:eastAsia="Times New Roman" w:hAnsi="Times New Roman" w:cs="Times New Roman"/>
          <w:bCs/>
          <w:color w:val="01011B"/>
          <w:sz w:val="28"/>
          <w:szCs w:val="28"/>
          <w:lang w:val="uk-UA" w:eastAsia="ru-RU"/>
        </w:rPr>
      </w:pPr>
      <w:r w:rsidRPr="007915EC">
        <w:rPr>
          <w:rFonts w:ascii="Times New Roman" w:eastAsia="Times New Roman" w:hAnsi="Times New Roman" w:cs="Times New Roman"/>
          <w:bCs/>
          <w:color w:val="01011B"/>
          <w:sz w:val="28"/>
          <w:szCs w:val="28"/>
          <w:lang w:val="uk-UA" w:eastAsia="ru-RU"/>
        </w:rPr>
        <w:t xml:space="preserve">У </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омпле</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ті з масажером</w:t>
      </w:r>
      <w:r w:rsidR="00FA53D7" w:rsidRPr="007915EC">
        <w:rPr>
          <w:rFonts w:ascii="Times New Roman" w:eastAsia="Times New Roman" w:hAnsi="Times New Roman" w:cs="Times New Roman"/>
          <w:bCs/>
          <w:color w:val="01011B"/>
          <w:sz w:val="28"/>
          <w:szCs w:val="28"/>
          <w:lang w:val="uk-UA" w:eastAsia="ru-RU"/>
        </w:rPr>
        <w:t xml:space="preserve"> </w:t>
      </w:r>
      <w:r w:rsidRPr="007915EC">
        <w:rPr>
          <w:rFonts w:ascii="Times New Roman" w:eastAsia="Times New Roman" w:hAnsi="Times New Roman" w:cs="Times New Roman"/>
          <w:bCs/>
          <w:color w:val="01011B"/>
          <w:sz w:val="28"/>
          <w:szCs w:val="28"/>
          <w:lang w:val="uk-UA" w:eastAsia="ru-RU"/>
        </w:rPr>
        <w:t>йдуть 6 насадо</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 я</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і</w:t>
      </w:r>
      <w:r w:rsidR="00FA53D7" w:rsidRPr="007915EC">
        <w:rPr>
          <w:rFonts w:ascii="Times New Roman" w:eastAsia="Times New Roman" w:hAnsi="Times New Roman" w:cs="Times New Roman"/>
          <w:bCs/>
          <w:color w:val="01011B"/>
          <w:sz w:val="28"/>
          <w:szCs w:val="28"/>
          <w:lang w:val="uk-UA" w:eastAsia="ru-RU"/>
        </w:rPr>
        <w:t xml:space="preserve"> </w:t>
      </w:r>
      <w:r w:rsidRPr="007915EC">
        <w:rPr>
          <w:rFonts w:ascii="Times New Roman" w:eastAsia="Times New Roman" w:hAnsi="Times New Roman" w:cs="Times New Roman"/>
          <w:bCs/>
          <w:color w:val="01011B"/>
          <w:sz w:val="28"/>
          <w:szCs w:val="28"/>
          <w:lang w:val="uk-UA" w:eastAsia="ru-RU"/>
        </w:rPr>
        <w:t>дозволяють по різному</w:t>
      </w:r>
      <w:r w:rsidR="00FA53D7" w:rsidRPr="007915EC">
        <w:rPr>
          <w:rFonts w:ascii="Times New Roman" w:eastAsia="Times New Roman" w:hAnsi="Times New Roman" w:cs="Times New Roman"/>
          <w:bCs/>
          <w:color w:val="01011B"/>
          <w:sz w:val="28"/>
          <w:szCs w:val="28"/>
          <w:lang w:val="uk-UA" w:eastAsia="ru-RU"/>
        </w:rPr>
        <w:t xml:space="preserve"> </w:t>
      </w:r>
      <w:r w:rsidRPr="007915EC">
        <w:rPr>
          <w:rFonts w:ascii="Times New Roman" w:eastAsia="Times New Roman" w:hAnsi="Times New Roman" w:cs="Times New Roman"/>
          <w:bCs/>
          <w:color w:val="01011B"/>
          <w:sz w:val="28"/>
          <w:szCs w:val="28"/>
          <w:lang w:val="uk-UA" w:eastAsia="ru-RU"/>
        </w:rPr>
        <w:t>впливати на м'язи</w:t>
      </w:r>
      <w:r w:rsidR="00FA53D7" w:rsidRPr="007915EC">
        <w:rPr>
          <w:rFonts w:ascii="Times New Roman" w:eastAsia="Times New Roman" w:hAnsi="Times New Roman" w:cs="Times New Roman"/>
          <w:bCs/>
          <w:color w:val="01011B"/>
          <w:sz w:val="28"/>
          <w:szCs w:val="28"/>
          <w:lang w:val="uk-UA" w:eastAsia="ru-RU"/>
        </w:rPr>
        <w:t xml:space="preserve"> </w:t>
      </w:r>
      <w:r w:rsidRPr="007915EC">
        <w:rPr>
          <w:rFonts w:ascii="Times New Roman" w:eastAsia="Times New Roman" w:hAnsi="Times New Roman" w:cs="Times New Roman"/>
          <w:bCs/>
          <w:color w:val="01011B"/>
          <w:sz w:val="28"/>
          <w:szCs w:val="28"/>
          <w:lang w:val="uk-UA" w:eastAsia="ru-RU"/>
        </w:rPr>
        <w:t>вашого</w:t>
      </w:r>
      <w:r w:rsidR="00FA53D7" w:rsidRPr="007915EC">
        <w:rPr>
          <w:rFonts w:ascii="Times New Roman" w:eastAsia="Times New Roman" w:hAnsi="Times New Roman" w:cs="Times New Roman"/>
          <w:bCs/>
          <w:color w:val="01011B"/>
          <w:sz w:val="28"/>
          <w:szCs w:val="28"/>
          <w:lang w:val="uk-UA" w:eastAsia="ru-RU"/>
        </w:rPr>
        <w:t xml:space="preserve"> </w:t>
      </w:r>
      <w:r w:rsidRPr="007915EC">
        <w:rPr>
          <w:rFonts w:ascii="Times New Roman" w:eastAsia="Times New Roman" w:hAnsi="Times New Roman" w:cs="Times New Roman"/>
          <w:bCs/>
          <w:color w:val="01011B"/>
          <w:sz w:val="28"/>
          <w:szCs w:val="28"/>
          <w:lang w:val="uk-UA" w:eastAsia="ru-RU"/>
        </w:rPr>
        <w:t>тіла.</w:t>
      </w:r>
    </w:p>
    <w:p w:rsidR="00850E66" w:rsidRPr="007915EC" w:rsidRDefault="004B3DA2" w:rsidP="00AE172B">
      <w:pPr>
        <w:shd w:val="clear" w:color="auto" w:fill="FFFFFF"/>
        <w:spacing w:after="0" w:line="360" w:lineRule="auto"/>
        <w:jc w:val="both"/>
        <w:outlineLvl w:val="2"/>
        <w:rPr>
          <w:lang w:val="uk-UA"/>
        </w:rPr>
      </w:pPr>
      <w:r w:rsidRPr="004B3DA2">
        <w:rPr>
          <w:lang w:val="uk-UA"/>
        </w:rPr>
        <w:lastRenderedPageBreak/>
        <w:pict>
          <v:shape id="_x0000_i1026" type="#_x0000_t75" alt="" style="width:24pt;height:24pt"/>
        </w:pict>
      </w:r>
      <w:r w:rsidRPr="004B3DA2">
        <w:rPr>
          <w:lang w:val="uk-UA"/>
        </w:rPr>
        <w:pict>
          <v:shape id="_x0000_i1027" type="#_x0000_t75" alt="" style="width:24pt;height:24pt"/>
        </w:pict>
      </w:r>
      <w:r w:rsidRPr="004B3DA2">
        <w:rPr>
          <w:lang w:val="uk-UA"/>
        </w:rPr>
        <w:pict>
          <v:shape id="_x0000_i1028" type="#_x0000_t75" alt="" style="width:24pt;height:24pt"/>
        </w:pict>
      </w:r>
      <w:r w:rsidRPr="004B3DA2">
        <w:rPr>
          <w:lang w:val="uk-UA"/>
        </w:rPr>
        <w:pict>
          <v:shape id="_x0000_i1029" type="#_x0000_t75" alt="" style="width:24pt;height:24pt"/>
        </w:pict>
      </w:r>
      <w:r w:rsidR="00393991" w:rsidRPr="007915EC">
        <w:rPr>
          <w:noProof/>
          <w:lang w:eastAsia="ru-RU"/>
        </w:rPr>
        <w:drawing>
          <wp:inline distT="0" distB="0" distL="0" distR="0">
            <wp:extent cx="4705350" cy="4705350"/>
            <wp:effectExtent l="19050" t="0" r="0" b="0"/>
            <wp:docPr id="26" name="Рисунок 25" descr="493b3d6423b75d1a89e195aea92b546936529af4_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b3d6423b75d1a89e195aea92b546936529af4_original.jpeg"/>
                    <pic:cNvPicPr/>
                  </pic:nvPicPr>
                  <pic:blipFill>
                    <a:blip r:embed="rId37"/>
                    <a:stretch>
                      <a:fillRect/>
                    </a:stretch>
                  </pic:blipFill>
                  <pic:spPr>
                    <a:xfrm>
                      <a:off x="0" y="0"/>
                      <a:ext cx="4705350" cy="4705350"/>
                    </a:xfrm>
                    <a:prstGeom prst="rect">
                      <a:avLst/>
                    </a:prstGeom>
                  </pic:spPr>
                </pic:pic>
              </a:graphicData>
            </a:graphic>
          </wp:inline>
        </w:drawing>
      </w:r>
    </w:p>
    <w:p w:rsidR="00393991" w:rsidRPr="007915EC" w:rsidRDefault="00926ECF" w:rsidP="00AE172B">
      <w:pPr>
        <w:shd w:val="clear" w:color="auto" w:fill="FFFFFF"/>
        <w:spacing w:after="0" w:line="360" w:lineRule="auto"/>
        <w:jc w:val="both"/>
        <w:outlineLvl w:val="2"/>
        <w:rPr>
          <w:rFonts w:ascii="Times New Roman" w:hAnsi="Times New Roman" w:cs="Times New Roman"/>
          <w:sz w:val="24"/>
          <w:szCs w:val="24"/>
          <w:lang w:val="uk-UA"/>
        </w:rPr>
      </w:pPr>
      <w:r w:rsidRPr="007915EC">
        <w:rPr>
          <w:rFonts w:ascii="Times New Roman" w:hAnsi="Times New Roman" w:cs="Times New Roman"/>
          <w:sz w:val="24"/>
          <w:szCs w:val="24"/>
          <w:lang w:val="uk-UA"/>
        </w:rPr>
        <w:t>Р</w:t>
      </w:r>
      <w:r w:rsidR="00393991" w:rsidRPr="007915EC">
        <w:rPr>
          <w:rFonts w:ascii="Times New Roman" w:hAnsi="Times New Roman" w:cs="Times New Roman"/>
          <w:sz w:val="24"/>
          <w:szCs w:val="24"/>
          <w:lang w:val="uk-UA"/>
        </w:rPr>
        <w:t>ис</w:t>
      </w:r>
      <w:r w:rsidRPr="007915EC">
        <w:rPr>
          <w:rFonts w:ascii="Times New Roman" w:hAnsi="Times New Roman" w:cs="Times New Roman"/>
          <w:sz w:val="24"/>
          <w:szCs w:val="24"/>
          <w:lang w:val="uk-UA"/>
        </w:rPr>
        <w:t>. 3.8. пер</w:t>
      </w:r>
      <w:r w:rsidR="00036393" w:rsidRPr="007915EC">
        <w:rPr>
          <w:rFonts w:ascii="Times New Roman" w:hAnsi="Times New Roman" w:cs="Times New Roman"/>
          <w:sz w:val="24"/>
          <w:szCs w:val="24"/>
          <w:lang w:val="uk-UA"/>
        </w:rPr>
        <w:t>к</w:t>
      </w:r>
      <w:r w:rsidRPr="007915EC">
        <w:rPr>
          <w:rFonts w:ascii="Times New Roman" w:hAnsi="Times New Roman" w:cs="Times New Roman"/>
          <w:sz w:val="24"/>
          <w:szCs w:val="24"/>
          <w:lang w:val="uk-UA"/>
        </w:rPr>
        <w:t>усійний масажер</w:t>
      </w:r>
    </w:p>
    <w:p w:rsidR="00393991" w:rsidRPr="007915EC" w:rsidRDefault="00393991" w:rsidP="00AE172B">
      <w:pPr>
        <w:shd w:val="clear" w:color="auto" w:fill="FFFFFF"/>
        <w:spacing w:after="0" w:line="360" w:lineRule="auto"/>
        <w:jc w:val="both"/>
        <w:outlineLvl w:val="2"/>
        <w:rPr>
          <w:rFonts w:ascii="Times New Roman" w:eastAsia="Times New Roman" w:hAnsi="Times New Roman" w:cs="Times New Roman"/>
          <w:bCs/>
          <w:color w:val="01011B"/>
          <w:sz w:val="28"/>
          <w:szCs w:val="28"/>
          <w:lang w:val="uk-UA" w:eastAsia="ru-RU"/>
        </w:rPr>
      </w:pPr>
    </w:p>
    <w:p w:rsidR="00850E66" w:rsidRPr="007915EC" w:rsidRDefault="0072240B" w:rsidP="00926ECF">
      <w:pPr>
        <w:pStyle w:val="a6"/>
        <w:numPr>
          <w:ilvl w:val="0"/>
          <w:numId w:val="6"/>
        </w:numPr>
        <w:shd w:val="clear" w:color="auto" w:fill="FFFFFF"/>
        <w:spacing w:after="0" w:line="360" w:lineRule="auto"/>
        <w:ind w:left="-567" w:firstLine="567"/>
        <w:jc w:val="both"/>
        <w:outlineLvl w:val="2"/>
        <w:rPr>
          <w:rFonts w:ascii="Times New Roman" w:eastAsia="Times New Roman" w:hAnsi="Times New Roman" w:cs="Times New Roman"/>
          <w:bCs/>
          <w:color w:val="01011B"/>
          <w:sz w:val="28"/>
          <w:szCs w:val="28"/>
          <w:lang w:val="uk-UA" w:eastAsia="ru-RU"/>
        </w:rPr>
      </w:pPr>
      <w:r w:rsidRPr="007915EC">
        <w:rPr>
          <w:rFonts w:ascii="Times New Roman" w:eastAsia="Times New Roman" w:hAnsi="Times New Roman" w:cs="Times New Roman"/>
          <w:bCs/>
          <w:color w:val="01011B"/>
          <w:sz w:val="28"/>
          <w:szCs w:val="28"/>
          <w:lang w:val="uk-UA" w:eastAsia="ru-RU"/>
        </w:rPr>
        <w:t xml:space="preserve">Міостимулятор. При артрозі </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ульшового суглобу міостимуляція по</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 xml:space="preserve">ращує стан м’язів </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ульшового суглобу, та м’язів я</w:t>
      </w:r>
      <w:r w:rsidR="00036393" w:rsidRPr="007915EC">
        <w:rPr>
          <w:rFonts w:ascii="Times New Roman" w:eastAsia="Times New Roman" w:hAnsi="Times New Roman" w:cs="Times New Roman"/>
          <w:bCs/>
          <w:color w:val="01011B"/>
          <w:sz w:val="28"/>
          <w:szCs w:val="28"/>
          <w:lang w:val="uk-UA" w:eastAsia="ru-RU"/>
        </w:rPr>
        <w:t>к</w:t>
      </w:r>
      <w:r w:rsidRPr="007915EC">
        <w:rPr>
          <w:rFonts w:ascii="Times New Roman" w:eastAsia="Times New Roman" w:hAnsi="Times New Roman" w:cs="Times New Roman"/>
          <w:bCs/>
          <w:color w:val="01011B"/>
          <w:sz w:val="28"/>
          <w:szCs w:val="28"/>
          <w:lang w:val="uk-UA" w:eastAsia="ru-RU"/>
        </w:rPr>
        <w:t xml:space="preserve">і впливають на його роботу. </w:t>
      </w:r>
      <w:r w:rsidR="00850E66" w:rsidRPr="007915EC">
        <w:rPr>
          <w:rFonts w:ascii="Times New Roman" w:eastAsia="Times New Roman" w:hAnsi="Times New Roman" w:cs="Times New Roman"/>
          <w:bCs/>
          <w:color w:val="01011B"/>
          <w:sz w:val="28"/>
          <w:szCs w:val="28"/>
          <w:lang w:val="uk-UA" w:eastAsia="ru-RU"/>
        </w:rPr>
        <w:t>Та</w:t>
      </w:r>
      <w:r w:rsidR="00036393"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ож завдя</w:t>
      </w:r>
      <w:r w:rsidR="00036393"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и різним фун</w:t>
      </w:r>
      <w:r w:rsidR="00036393"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ціям можна сп</w:t>
      </w:r>
      <w:r w:rsidR="00957078">
        <w:rPr>
          <w:rFonts w:ascii="Times New Roman" w:eastAsia="Times New Roman" w:hAnsi="Times New Roman" w:cs="Times New Roman"/>
          <w:bCs/>
          <w:color w:val="01011B"/>
          <w:sz w:val="28"/>
          <w:szCs w:val="28"/>
          <w:lang w:val="uk-UA" w:eastAsia="ru-RU"/>
        </w:rPr>
        <w:t>рова</w:t>
      </w:r>
      <w:r w:rsidR="00036393"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увати роботу на різні фун</w:t>
      </w:r>
      <w:r w:rsidR="00FA53D7"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ції стимуляцію та рела</w:t>
      </w:r>
      <w:r w:rsidR="00036393" w:rsidRPr="007915EC">
        <w:rPr>
          <w:rFonts w:ascii="Times New Roman" w:eastAsia="Times New Roman" w:hAnsi="Times New Roman" w:cs="Times New Roman"/>
          <w:bCs/>
          <w:color w:val="01011B"/>
          <w:sz w:val="28"/>
          <w:szCs w:val="28"/>
          <w:lang w:val="uk-UA" w:eastAsia="ru-RU"/>
        </w:rPr>
        <w:t>к</w:t>
      </w:r>
      <w:r w:rsidR="00850E66" w:rsidRPr="007915EC">
        <w:rPr>
          <w:rFonts w:ascii="Times New Roman" w:eastAsia="Times New Roman" w:hAnsi="Times New Roman" w:cs="Times New Roman"/>
          <w:bCs/>
          <w:color w:val="01011B"/>
          <w:sz w:val="28"/>
          <w:szCs w:val="28"/>
          <w:lang w:val="uk-UA" w:eastAsia="ru-RU"/>
        </w:rPr>
        <w:t xml:space="preserve">сацію. </w:t>
      </w:r>
    </w:p>
    <w:p w:rsidR="00850E66" w:rsidRPr="007915EC" w:rsidRDefault="00850E66" w:rsidP="00926ECF">
      <w:pPr>
        <w:pStyle w:val="a6"/>
        <w:shd w:val="clear" w:color="auto" w:fill="FFFFFF"/>
        <w:spacing w:after="0" w:line="360" w:lineRule="auto"/>
        <w:ind w:left="0" w:firstLine="567"/>
        <w:jc w:val="both"/>
        <w:outlineLvl w:val="2"/>
        <w:rPr>
          <w:rFonts w:ascii="Times New Roman" w:eastAsia="Times New Roman" w:hAnsi="Times New Roman" w:cs="Times New Roman"/>
          <w:bCs/>
          <w:color w:val="01011B"/>
          <w:sz w:val="28"/>
          <w:szCs w:val="28"/>
          <w:lang w:val="uk-UA" w:eastAsia="ru-RU"/>
        </w:rPr>
      </w:pPr>
      <w:r w:rsidRPr="007915EC">
        <w:rPr>
          <w:rFonts w:ascii="Times New Roman" w:hAnsi="Times New Roman" w:cs="Times New Roman"/>
          <w:color w:val="000000" w:themeColor="text1"/>
          <w:sz w:val="28"/>
          <w:szCs w:val="28"/>
          <w:lang w:val="uk-UA"/>
        </w:rPr>
        <w:t>Міостимулятор не можна</w:t>
      </w:r>
      <w:r w:rsidR="00FA53D7" w:rsidRPr="007915EC">
        <w:rPr>
          <w:rFonts w:ascii="Times New Roman" w:hAnsi="Times New Roman" w:cs="Times New Roman"/>
          <w:color w:val="000000" w:themeColor="text1"/>
          <w:sz w:val="28"/>
          <w:szCs w:val="28"/>
          <w:lang w:val="uk-UA"/>
        </w:rPr>
        <w:t xml:space="preserve"> </w:t>
      </w:r>
      <w:r w:rsidRPr="007915EC">
        <w:rPr>
          <w:rFonts w:ascii="Times New Roman" w:hAnsi="Times New Roman" w:cs="Times New Roman"/>
          <w:color w:val="000000" w:themeColor="text1"/>
          <w:sz w:val="28"/>
          <w:szCs w:val="28"/>
          <w:lang w:val="uk-UA"/>
        </w:rPr>
        <w:t>ви</w:t>
      </w:r>
      <w:r w:rsidR="00036393" w:rsidRPr="007915EC">
        <w:rPr>
          <w:rFonts w:ascii="Times New Roman" w:hAnsi="Times New Roman" w:cs="Times New Roman"/>
          <w:color w:val="000000" w:themeColor="text1"/>
          <w:sz w:val="28"/>
          <w:szCs w:val="28"/>
          <w:lang w:val="uk-UA"/>
        </w:rPr>
        <w:t>к</w:t>
      </w:r>
      <w:r w:rsidRPr="007915EC">
        <w:rPr>
          <w:rFonts w:ascii="Times New Roman" w:hAnsi="Times New Roman" w:cs="Times New Roman"/>
          <w:color w:val="000000" w:themeColor="text1"/>
          <w:sz w:val="28"/>
          <w:szCs w:val="28"/>
          <w:lang w:val="uk-UA"/>
        </w:rPr>
        <w:t>ористовувати при:</w:t>
      </w:r>
    </w:p>
    <w:p w:rsidR="00850E66" w:rsidRPr="007915EC" w:rsidRDefault="00FA53D7"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Д</w:t>
      </w:r>
      <w:r w:rsidR="00850E66" w:rsidRPr="007915EC">
        <w:rPr>
          <w:rFonts w:ascii="Times New Roman" w:eastAsia="Times New Roman" w:hAnsi="Times New Roman" w:cs="Times New Roman"/>
          <w:color w:val="000000" w:themeColor="text1"/>
          <w:sz w:val="28"/>
          <w:szCs w:val="28"/>
          <w:lang w:val="uk-UA" w:eastAsia="ru-RU"/>
        </w:rPr>
        <w:t>ерматологічних</w:t>
      </w:r>
      <w:r w:rsidRPr="007915EC">
        <w:rPr>
          <w:rFonts w:ascii="Times New Roman" w:eastAsia="Times New Roman" w:hAnsi="Times New Roman" w:cs="Times New Roman"/>
          <w:color w:val="000000" w:themeColor="text1"/>
          <w:sz w:val="28"/>
          <w:szCs w:val="28"/>
          <w:lang w:val="uk-UA" w:eastAsia="ru-RU"/>
        </w:rPr>
        <w:t xml:space="preserve"> </w:t>
      </w:r>
      <w:r w:rsidR="00850E66" w:rsidRPr="007915EC">
        <w:rPr>
          <w:rFonts w:ascii="Times New Roman" w:eastAsia="Times New Roman" w:hAnsi="Times New Roman" w:cs="Times New Roman"/>
          <w:color w:val="000000" w:themeColor="text1"/>
          <w:sz w:val="28"/>
          <w:szCs w:val="28"/>
          <w:lang w:val="uk-UA" w:eastAsia="ru-RU"/>
        </w:rPr>
        <w:t>запальних та гнійних</w:t>
      </w:r>
      <w:r w:rsidRPr="007915EC">
        <w:rPr>
          <w:rFonts w:ascii="Times New Roman" w:eastAsia="Times New Roman" w:hAnsi="Times New Roman" w:cs="Times New Roman"/>
          <w:color w:val="000000" w:themeColor="text1"/>
          <w:sz w:val="28"/>
          <w:szCs w:val="28"/>
          <w:lang w:val="uk-UA" w:eastAsia="ru-RU"/>
        </w:rPr>
        <w:t xml:space="preserve"> </w:t>
      </w:r>
      <w:r w:rsidR="00850E66" w:rsidRPr="007915EC">
        <w:rPr>
          <w:rFonts w:ascii="Times New Roman" w:eastAsia="Times New Roman" w:hAnsi="Times New Roman" w:cs="Times New Roman"/>
          <w:color w:val="000000" w:themeColor="text1"/>
          <w:sz w:val="28"/>
          <w:szCs w:val="28"/>
          <w:lang w:val="uk-UA" w:eastAsia="ru-RU"/>
        </w:rPr>
        <w:t>захворюваннях;</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 xml:space="preserve">хворобах </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рові;</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вагітності, ла</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тації;</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патологіях</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сечостатевої</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системи;</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захворюваннях</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серця та ниро</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гаймориті (я</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що</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процедури</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проводяться на обличчі);</w:t>
      </w:r>
    </w:p>
    <w:p w:rsidR="00850E66" w:rsidRPr="007915EC" w:rsidRDefault="00850E66" w:rsidP="00926ECF">
      <w:pPr>
        <w:numPr>
          <w:ilvl w:val="0"/>
          <w:numId w:val="8"/>
        </w:numPr>
        <w:spacing w:after="0" w:line="360" w:lineRule="auto"/>
        <w:ind w:left="170"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он</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ологічних</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патологіях.</w:t>
      </w:r>
    </w:p>
    <w:p w:rsidR="00850E66" w:rsidRPr="007915EC" w:rsidRDefault="00850E66" w:rsidP="00926ECF">
      <w:pPr>
        <w:spacing w:before="100" w:after="150" w:line="360" w:lineRule="auto"/>
        <w:ind w:firstLine="567"/>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lastRenderedPageBreak/>
        <w:t>Не варто</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застосовувати стимулятор під час а</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тивних</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інфе</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ційних</w:t>
      </w:r>
      <w:r w:rsidR="00FA53D7" w:rsidRPr="007915EC">
        <w:rPr>
          <w:rFonts w:ascii="Times New Roman" w:eastAsia="Times New Roman" w:hAnsi="Times New Roman" w:cs="Times New Roman"/>
          <w:color w:val="000000" w:themeColor="text1"/>
          <w:sz w:val="28"/>
          <w:szCs w:val="28"/>
          <w:lang w:val="uk-UA" w:eastAsia="ru-RU"/>
        </w:rPr>
        <w:t xml:space="preserve"> </w:t>
      </w:r>
      <w:r w:rsidRPr="007915EC">
        <w:rPr>
          <w:rFonts w:ascii="Times New Roman" w:eastAsia="Times New Roman" w:hAnsi="Times New Roman" w:cs="Times New Roman"/>
          <w:color w:val="000000" w:themeColor="text1"/>
          <w:sz w:val="28"/>
          <w:szCs w:val="28"/>
          <w:lang w:val="uk-UA" w:eastAsia="ru-RU"/>
        </w:rPr>
        <w:t>процесів: ГРВІ та грипу. При наявностіхронічнихзахворюваньпопередньопотрібнопро</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онсультуватися з лі</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арем.</w:t>
      </w:r>
    </w:p>
    <w:p w:rsidR="00926ECF" w:rsidRPr="007915EC" w:rsidRDefault="00926ECF" w:rsidP="00850E66">
      <w:pPr>
        <w:spacing w:before="100" w:after="150" w:line="360" w:lineRule="auto"/>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noProof/>
          <w:color w:val="000000" w:themeColor="text1"/>
          <w:sz w:val="28"/>
          <w:szCs w:val="28"/>
          <w:lang w:eastAsia="ru-RU"/>
        </w:rPr>
        <w:drawing>
          <wp:inline distT="0" distB="0" distL="0" distR="0">
            <wp:extent cx="5080000" cy="5080000"/>
            <wp:effectExtent l="19050" t="0" r="6350" b="0"/>
            <wp:docPr id="29" name="Рисунок 28" descr="3350599432_w640_h640_miostimulyator-apparat-miostimulya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0599432_w640_h640_miostimulyator-apparat-miostimulyatsii.jpg"/>
                    <pic:cNvPicPr/>
                  </pic:nvPicPr>
                  <pic:blipFill>
                    <a:blip r:embed="rId38"/>
                    <a:stretch>
                      <a:fillRect/>
                    </a:stretch>
                  </pic:blipFill>
                  <pic:spPr>
                    <a:xfrm>
                      <a:off x="0" y="0"/>
                      <a:ext cx="5080000" cy="5080000"/>
                    </a:xfrm>
                    <a:prstGeom prst="rect">
                      <a:avLst/>
                    </a:prstGeom>
                  </pic:spPr>
                </pic:pic>
              </a:graphicData>
            </a:graphic>
          </wp:inline>
        </w:drawing>
      </w:r>
    </w:p>
    <w:p w:rsidR="00926ECF" w:rsidRPr="007915EC" w:rsidRDefault="00926ECF" w:rsidP="00850E66">
      <w:pPr>
        <w:spacing w:before="100" w:after="150" w:line="360" w:lineRule="auto"/>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Рис. 3.9. Міостимулятор</w:t>
      </w:r>
    </w:p>
    <w:p w:rsidR="00941CAA" w:rsidRPr="007915EC" w:rsidRDefault="00941CAA" w:rsidP="00850E66">
      <w:pPr>
        <w:spacing w:before="100" w:after="150" w:line="360" w:lineRule="auto"/>
        <w:jc w:val="both"/>
        <w:rPr>
          <w:rFonts w:ascii="Times New Roman" w:eastAsia="Times New Roman" w:hAnsi="Times New Roman" w:cs="Times New Roman"/>
          <w:b/>
          <w:color w:val="000000" w:themeColor="text1"/>
          <w:sz w:val="28"/>
          <w:szCs w:val="28"/>
          <w:lang w:val="uk-UA" w:eastAsia="ru-RU"/>
        </w:rPr>
      </w:pPr>
      <w:r w:rsidRPr="007915EC">
        <w:rPr>
          <w:rFonts w:ascii="Times New Roman" w:eastAsia="Times New Roman" w:hAnsi="Times New Roman" w:cs="Times New Roman"/>
          <w:b/>
          <w:color w:val="000000" w:themeColor="text1"/>
          <w:sz w:val="28"/>
          <w:szCs w:val="28"/>
          <w:lang w:val="uk-UA" w:eastAsia="ru-RU"/>
        </w:rPr>
        <w:t>Висново</w:t>
      </w:r>
      <w:r w:rsidR="00036393" w:rsidRPr="007915EC">
        <w:rPr>
          <w:rFonts w:ascii="Times New Roman" w:eastAsia="Times New Roman" w:hAnsi="Times New Roman" w:cs="Times New Roman"/>
          <w:b/>
          <w:color w:val="000000" w:themeColor="text1"/>
          <w:sz w:val="28"/>
          <w:szCs w:val="28"/>
          <w:lang w:val="uk-UA" w:eastAsia="ru-RU"/>
        </w:rPr>
        <w:t>к</w:t>
      </w:r>
      <w:r w:rsidRPr="007915EC">
        <w:rPr>
          <w:rFonts w:ascii="Times New Roman" w:eastAsia="Times New Roman" w:hAnsi="Times New Roman" w:cs="Times New Roman"/>
          <w:b/>
          <w:color w:val="000000" w:themeColor="text1"/>
          <w:sz w:val="28"/>
          <w:szCs w:val="28"/>
          <w:lang w:val="uk-UA" w:eastAsia="ru-RU"/>
        </w:rPr>
        <w:t xml:space="preserve"> до розділу 3</w:t>
      </w:r>
    </w:p>
    <w:p w:rsidR="00BD5D18" w:rsidRPr="007915EC" w:rsidRDefault="004C20E3" w:rsidP="00BD5D18">
      <w:pPr>
        <w:spacing w:before="100" w:after="150" w:line="360" w:lineRule="auto"/>
        <w:jc w:val="both"/>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t>З розділу 3-го ми вияснили я</w:t>
      </w:r>
      <w:r w:rsidR="00036393" w:rsidRPr="007915EC">
        <w:rPr>
          <w:rFonts w:ascii="Times New Roman" w:eastAsia="Times New Roman" w:hAnsi="Times New Roman" w:cs="Times New Roman"/>
          <w:color w:val="000000" w:themeColor="text1"/>
          <w:sz w:val="28"/>
          <w:szCs w:val="28"/>
          <w:lang w:val="uk-UA" w:eastAsia="ru-RU"/>
        </w:rPr>
        <w:t>к</w:t>
      </w:r>
      <w:r w:rsidRPr="007915EC">
        <w:rPr>
          <w:rFonts w:ascii="Times New Roman" w:eastAsia="Times New Roman" w:hAnsi="Times New Roman" w:cs="Times New Roman"/>
          <w:color w:val="000000" w:themeColor="text1"/>
          <w:sz w:val="28"/>
          <w:szCs w:val="28"/>
          <w:lang w:val="uk-UA" w:eastAsia="ru-RU"/>
        </w:rPr>
        <w:t xml:space="preserve">і ж основні та </w:t>
      </w:r>
      <w:r w:rsidR="00BD5D18" w:rsidRPr="007915EC">
        <w:rPr>
          <w:rFonts w:ascii="Times New Roman" w:eastAsia="Times New Roman" w:hAnsi="Times New Roman" w:cs="Times New Roman"/>
          <w:color w:val="000000" w:themeColor="text1"/>
          <w:sz w:val="28"/>
          <w:szCs w:val="28"/>
          <w:lang w:val="uk-UA" w:eastAsia="ru-RU"/>
        </w:rPr>
        <w:t xml:space="preserve">допоміжні метожи фізичної реабілітації при </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о</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с артрозі 3-го ступеня. Враховуючі всі особливості і супутні захворювання пацієнта, та</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 xml:space="preserve"> підібрана програма фізичної реабілітації має по</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 xml:space="preserve">ращити стан і наладити роботу </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 xml:space="preserve">ульшового суглобу. В цьому розілі ми розглянули детально </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інезіотерапію, масаж, рефле</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 xml:space="preserve">сотерапію, </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інезіотейпування, фізіотерапію та технічні засоби реабілітації. Та</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ож розробили саму програму та створили бло</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 xml:space="preserve"> сему цієї програми. На момент </w:t>
      </w:r>
      <w:r w:rsidR="00BD5D18" w:rsidRPr="007915EC">
        <w:rPr>
          <w:rFonts w:ascii="Times New Roman" w:eastAsia="Times New Roman" w:hAnsi="Times New Roman" w:cs="Times New Roman"/>
          <w:color w:val="000000" w:themeColor="text1"/>
          <w:sz w:val="28"/>
          <w:szCs w:val="28"/>
          <w:lang w:val="uk-UA" w:eastAsia="ru-RU"/>
        </w:rPr>
        <w:lastRenderedPageBreak/>
        <w:t>ви</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онання пра</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тичної частини всі процедури і методи реабілітації було застосовано, та сама програма реабілітації ви</w:t>
      </w:r>
      <w:r w:rsidR="00036393" w:rsidRPr="007915EC">
        <w:rPr>
          <w:rFonts w:ascii="Times New Roman" w:eastAsia="Times New Roman" w:hAnsi="Times New Roman" w:cs="Times New Roman"/>
          <w:color w:val="000000" w:themeColor="text1"/>
          <w:sz w:val="28"/>
          <w:szCs w:val="28"/>
          <w:lang w:val="uk-UA" w:eastAsia="ru-RU"/>
        </w:rPr>
        <w:t>к</w:t>
      </w:r>
      <w:r w:rsidR="00BD5D18" w:rsidRPr="007915EC">
        <w:rPr>
          <w:rFonts w:ascii="Times New Roman" w:eastAsia="Times New Roman" w:hAnsi="Times New Roman" w:cs="Times New Roman"/>
          <w:color w:val="000000" w:themeColor="text1"/>
          <w:sz w:val="28"/>
          <w:szCs w:val="28"/>
          <w:lang w:val="uk-UA" w:eastAsia="ru-RU"/>
        </w:rPr>
        <w:t>онана, що привело до позитивних результатів.</w:t>
      </w:r>
    </w:p>
    <w:p w:rsidR="00BD5D18" w:rsidRPr="007915EC" w:rsidRDefault="00BD5D18">
      <w:pPr>
        <w:rPr>
          <w:rFonts w:ascii="Times New Roman" w:eastAsia="Times New Roman" w:hAnsi="Times New Roman" w:cs="Times New Roman"/>
          <w:color w:val="000000" w:themeColor="text1"/>
          <w:sz w:val="28"/>
          <w:szCs w:val="28"/>
          <w:lang w:val="uk-UA" w:eastAsia="ru-RU"/>
        </w:rPr>
      </w:pPr>
      <w:r w:rsidRPr="007915EC">
        <w:rPr>
          <w:rFonts w:ascii="Times New Roman" w:eastAsia="Times New Roman" w:hAnsi="Times New Roman" w:cs="Times New Roman"/>
          <w:color w:val="000000" w:themeColor="text1"/>
          <w:sz w:val="28"/>
          <w:szCs w:val="28"/>
          <w:lang w:val="uk-UA" w:eastAsia="ru-RU"/>
        </w:rPr>
        <w:br w:type="page"/>
      </w:r>
    </w:p>
    <w:p w:rsidR="00F93D75" w:rsidRPr="007915EC" w:rsidRDefault="00BD5D18" w:rsidP="00BD5D18">
      <w:pPr>
        <w:spacing w:before="100" w:after="150" w:line="360" w:lineRule="auto"/>
        <w:jc w:val="center"/>
        <w:rPr>
          <w:rFonts w:ascii="Times New Roman" w:hAnsi="Times New Roman" w:cs="Times New Roman"/>
          <w:b/>
          <w:sz w:val="28"/>
          <w:szCs w:val="28"/>
          <w:lang w:val="uk-UA"/>
        </w:rPr>
      </w:pPr>
      <w:r w:rsidRPr="007915EC">
        <w:rPr>
          <w:rFonts w:ascii="Times New Roman" w:hAnsi="Times New Roman" w:cs="Times New Roman"/>
          <w:b/>
          <w:sz w:val="28"/>
          <w:szCs w:val="28"/>
          <w:lang w:val="uk-UA"/>
        </w:rPr>
        <w:lastRenderedPageBreak/>
        <w:t>ВИСНОВ</w:t>
      </w:r>
      <w:r w:rsidR="00036393" w:rsidRPr="007915EC">
        <w:rPr>
          <w:rFonts w:ascii="Times New Roman" w:hAnsi="Times New Roman" w:cs="Times New Roman"/>
          <w:b/>
          <w:sz w:val="28"/>
          <w:szCs w:val="28"/>
          <w:lang w:val="uk-UA"/>
        </w:rPr>
        <w:t>К</w:t>
      </w:r>
      <w:r w:rsidRPr="007915EC">
        <w:rPr>
          <w:rFonts w:ascii="Times New Roman" w:hAnsi="Times New Roman" w:cs="Times New Roman"/>
          <w:b/>
          <w:sz w:val="28"/>
          <w:szCs w:val="28"/>
          <w:lang w:val="uk-UA"/>
        </w:rPr>
        <w:t>И</w:t>
      </w:r>
    </w:p>
    <w:p w:rsidR="00030828" w:rsidRPr="007915EC" w:rsidRDefault="003744DE" w:rsidP="003744D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Зроблено аналітичний огляд літератури та інформаційних джерел за темою дисертації, дослідження стану систематизація сучасних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ово-методичних джерел і результатів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тичного досвіду провідних фахівців з фізичної реабілітації для реабілітації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сартроз2-го ступеня на етапі реабілітаційного центру. 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 суглобу є серйозною меди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о-соціальною проблемою, на його част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 припадає до 5% ортопедичної патології, а первинний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становить 10,7% у 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турі інвалідності, і його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зазвичай не знижуються.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одна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 часто розвивається у чолові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і жіно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після соро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ро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ів, але у жіно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захворювання проті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ає важче. Симптоми АТСС в</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лючають слаб</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біль і біль у стегні,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ривлення,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орочення ноги пацієнта та атрофію м’язів стегна.</w:t>
      </w:r>
    </w:p>
    <w:p w:rsidR="003744DE" w:rsidRPr="007915EC" w:rsidRDefault="003744DE" w:rsidP="003744D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 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тура програми ФР 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1-2 ступеня на первинному рівні надання реабілітаційної допомоги низь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ої інтенсивності в амбулаторних умовах в підгострому та довготривалому реабілітаційних періодах повинна бути цілісною, базуватися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сному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ористанні психолого-педагогічних та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увально-реабілітаційних підходів, бути індивідуально підібраною з врахуванням стадії захворювання та фун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ціонального стану організму хворого. Засобами первинної профіла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кк</w:t>
      </w:r>
      <w:r w:rsidRPr="007915EC">
        <w:rPr>
          <w:rFonts w:ascii="Times New Roman" w:hAnsi="Times New Roman" w:cs="Times New Roman"/>
          <w:sz w:val="28"/>
          <w:szCs w:val="28"/>
          <w:lang w:val="uk-UA"/>
        </w:rPr>
        <w:t>сартрозу є раннє виявлення і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вродженого вивиху стегна та дисплазії тазостегнового суглоба та диспансерне спостереження за підліт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ами з патологією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ульшового суглоба. </w:t>
      </w:r>
    </w:p>
    <w:p w:rsidR="003744DE" w:rsidRPr="007915EC" w:rsidRDefault="003744DE" w:rsidP="003744D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3. </w:t>
      </w:r>
      <w:r w:rsidR="00030828" w:rsidRPr="007915EC">
        <w:rPr>
          <w:rFonts w:ascii="Times New Roman" w:hAnsi="Times New Roman" w:cs="Times New Roman"/>
          <w:sz w:val="28"/>
          <w:szCs w:val="28"/>
          <w:lang w:val="uk-UA"/>
        </w:rPr>
        <w:t xml:space="preserve">У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сну програму ФР ми в</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лючили варіативні та доповнювальні оптимальні методи, що сприяють по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ращенню обмінних процесів та відновленню фун</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ції суглобів: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інезіотерапія, масаж і самомасаж, що ви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онується з природними фізичними фа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торами, йога-терапія,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інезіотейпінг, ЛФ</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дієтотерапія. , Дієтотерапія, дієтотерапія Застосування хондропроте</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торів, народних і допоміжних методів відновлення фун</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ціонального стану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ульшового суглоба. Навчальні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урси при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сартрозі 1-2 ступеня в амбулаторних умовах слід проводити в двох рухових режимах: підготовчому амбулаторному (фаза підгострої реабілітації) і переважно амбулаторному (тривала фаза реабілітації). В </w:t>
      </w:r>
      <w:r w:rsidR="00030828" w:rsidRPr="007915EC">
        <w:rPr>
          <w:rFonts w:ascii="Times New Roman" w:hAnsi="Times New Roman" w:cs="Times New Roman"/>
          <w:sz w:val="28"/>
          <w:szCs w:val="28"/>
          <w:lang w:val="uk-UA"/>
        </w:rPr>
        <w:lastRenderedPageBreak/>
        <w:t>амбулаторії можуть ви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ористовуватися технічні засоби – пристрої для витягування в суглобі та антигравітаційні тренажери Бубновсь</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ого. Вони та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ож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орисні для застосування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інезіотейпування, дієтотерапії, народних методів і засобів для по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ращення здоров’я та я</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ості життя пацієнта. Обов’яз</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овою умовою успішної реалізації програми є ви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ористання освітньо-психологічних програм, що в</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лючають індивідуальні та невели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 групові бесіди, навчальні бесіди, вивчення дру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ованої та іншої інформаційної проду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ції, ос</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іль</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 вони навчають пацієнтів простим методам само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онтролю, що по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ращують реабілітацію. . Підвищення я</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ості життя, побутової та виробничої адаптації</w:t>
      </w:r>
    </w:p>
    <w:p w:rsidR="003744DE" w:rsidRPr="007915EC" w:rsidRDefault="003744DE" w:rsidP="003744D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4. </w:t>
      </w:r>
      <w:r w:rsidR="00385A84" w:rsidRPr="007915EC">
        <w:rPr>
          <w:rFonts w:ascii="Times New Roman" w:hAnsi="Times New Roman" w:cs="Times New Roman"/>
          <w:sz w:val="28"/>
          <w:szCs w:val="28"/>
          <w:lang w:val="uk-UA"/>
        </w:rPr>
        <w:t>розроблена нами</w:t>
      </w:r>
      <w:r w:rsidRPr="007915EC">
        <w:rPr>
          <w:rFonts w:ascii="Times New Roman" w:hAnsi="Times New Roman" w:cs="Times New Roman"/>
          <w:sz w:val="28"/>
          <w:szCs w:val="28"/>
          <w:lang w:val="uk-UA"/>
        </w:rPr>
        <w:t xml:space="preserve"> програм</w:t>
      </w:r>
      <w:r w:rsidR="00385A84" w:rsidRPr="007915EC">
        <w:rPr>
          <w:rFonts w:ascii="Times New Roman" w:hAnsi="Times New Roman" w:cs="Times New Roman"/>
          <w:sz w:val="28"/>
          <w:szCs w:val="28"/>
          <w:lang w:val="uk-UA"/>
        </w:rPr>
        <w:t>а</w:t>
      </w:r>
      <w:r w:rsidR="00957078">
        <w:rPr>
          <w:rFonts w:ascii="Times New Roman" w:hAnsi="Times New Roman" w:cs="Times New Roman"/>
          <w:sz w:val="28"/>
          <w:szCs w:val="28"/>
          <w:lang w:val="uk-UA"/>
        </w:rPr>
        <w:t xml:space="preserve"> </w:t>
      </w:r>
      <w:r w:rsidR="00385A84" w:rsidRPr="007915EC">
        <w:rPr>
          <w:rFonts w:ascii="Times New Roman" w:hAnsi="Times New Roman" w:cs="Times New Roman"/>
          <w:sz w:val="28"/>
          <w:szCs w:val="28"/>
          <w:lang w:val="uk-UA"/>
        </w:rPr>
        <w:t xml:space="preserve">фізичної реабілітації хворих на артроз </w:t>
      </w:r>
      <w:r w:rsidR="00036393" w:rsidRPr="007915EC">
        <w:rPr>
          <w:rFonts w:ascii="Times New Roman" w:hAnsi="Times New Roman" w:cs="Times New Roman"/>
          <w:sz w:val="28"/>
          <w:szCs w:val="28"/>
          <w:lang w:val="uk-UA"/>
        </w:rPr>
        <w:t>к</w:t>
      </w:r>
      <w:r w:rsidR="00385A84" w:rsidRPr="007915EC">
        <w:rPr>
          <w:rFonts w:ascii="Times New Roman" w:hAnsi="Times New Roman" w:cs="Times New Roman"/>
          <w:sz w:val="28"/>
          <w:szCs w:val="28"/>
          <w:lang w:val="uk-UA"/>
        </w:rPr>
        <w:t>ульшового суглоба</w:t>
      </w:r>
      <w:r w:rsidRPr="007915EC">
        <w:rPr>
          <w:rFonts w:ascii="Times New Roman" w:hAnsi="Times New Roman" w:cs="Times New Roman"/>
          <w:sz w:val="28"/>
          <w:szCs w:val="28"/>
          <w:lang w:val="uk-UA"/>
        </w:rPr>
        <w:t xml:space="preserve"> 2 </w:t>
      </w:r>
      <w:r w:rsidR="00385A84" w:rsidRPr="007915EC">
        <w:rPr>
          <w:rFonts w:ascii="Times New Roman" w:hAnsi="Times New Roman" w:cs="Times New Roman"/>
          <w:sz w:val="28"/>
          <w:szCs w:val="28"/>
          <w:lang w:val="uk-UA"/>
        </w:rPr>
        <w:t>–го ступеня на етапі реабілітації в спеціальному центрі реабілітації</w:t>
      </w:r>
      <w:r w:rsidRPr="007915EC">
        <w:rPr>
          <w:rFonts w:ascii="Times New Roman" w:hAnsi="Times New Roman" w:cs="Times New Roman"/>
          <w:sz w:val="28"/>
          <w:szCs w:val="28"/>
          <w:lang w:val="uk-UA"/>
        </w:rPr>
        <w:t xml:space="preserve"> відрізняється </w:t>
      </w:r>
      <w:r w:rsidR="00385A84" w:rsidRPr="007915EC">
        <w:rPr>
          <w:rFonts w:ascii="Times New Roman" w:hAnsi="Times New Roman" w:cs="Times New Roman"/>
          <w:sz w:val="28"/>
          <w:szCs w:val="28"/>
          <w:lang w:val="uk-UA"/>
        </w:rPr>
        <w:t>єдиним</w:t>
      </w:r>
      <w:r w:rsidRPr="007915EC">
        <w:rPr>
          <w:rFonts w:ascii="Times New Roman" w:hAnsi="Times New Roman" w:cs="Times New Roman"/>
          <w:sz w:val="28"/>
          <w:szCs w:val="28"/>
          <w:lang w:val="uk-UA"/>
        </w:rPr>
        <w:t xml:space="preserve"> підходом, аде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ватним</w:t>
      </w:r>
      <w:r w:rsidR="00385A84"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сним</w:t>
      </w:r>
      <w:r w:rsidR="00385A84" w:rsidRPr="007915EC">
        <w:rPr>
          <w:rFonts w:ascii="Times New Roman" w:hAnsi="Times New Roman" w:cs="Times New Roman"/>
          <w:sz w:val="28"/>
          <w:szCs w:val="28"/>
          <w:lang w:val="uk-UA"/>
        </w:rPr>
        <w:t>, цілісним</w:t>
      </w:r>
      <w:r w:rsidRPr="007915EC">
        <w:rPr>
          <w:rFonts w:ascii="Times New Roman" w:hAnsi="Times New Roman" w:cs="Times New Roman"/>
          <w:sz w:val="28"/>
          <w:szCs w:val="28"/>
          <w:lang w:val="uk-UA"/>
        </w:rPr>
        <w:t xml:space="preserve"> підбором</w:t>
      </w:r>
      <w:r w:rsidR="00385A84" w:rsidRPr="007915EC">
        <w:rPr>
          <w:rFonts w:ascii="Times New Roman" w:hAnsi="Times New Roman" w:cs="Times New Roman"/>
          <w:sz w:val="28"/>
          <w:szCs w:val="28"/>
          <w:lang w:val="uk-UA"/>
        </w:rPr>
        <w:t xml:space="preserve"> дуже</w:t>
      </w:r>
      <w:r w:rsidRPr="007915EC">
        <w:rPr>
          <w:rFonts w:ascii="Times New Roman" w:hAnsi="Times New Roman" w:cs="Times New Roman"/>
          <w:sz w:val="28"/>
          <w:szCs w:val="28"/>
          <w:lang w:val="uk-UA"/>
        </w:rPr>
        <w:t xml:space="preserve"> простих та </w:t>
      </w:r>
      <w:r w:rsidR="00385A84" w:rsidRPr="007915EC">
        <w:rPr>
          <w:rFonts w:ascii="Times New Roman" w:hAnsi="Times New Roman" w:cs="Times New Roman"/>
          <w:sz w:val="28"/>
          <w:szCs w:val="28"/>
          <w:lang w:val="uk-UA"/>
        </w:rPr>
        <w:t>дійових</w:t>
      </w:r>
      <w:r w:rsidRPr="007915EC">
        <w:rPr>
          <w:rFonts w:ascii="Times New Roman" w:hAnsi="Times New Roman" w:cs="Times New Roman"/>
          <w:sz w:val="28"/>
          <w:szCs w:val="28"/>
          <w:lang w:val="uk-UA"/>
        </w:rPr>
        <w:t xml:space="preserve"> методів фізичної </w:t>
      </w:r>
      <w:r w:rsidR="00385A84" w:rsidRPr="007915EC">
        <w:rPr>
          <w:rFonts w:ascii="Times New Roman" w:hAnsi="Times New Roman" w:cs="Times New Roman"/>
          <w:sz w:val="28"/>
          <w:szCs w:val="28"/>
          <w:lang w:val="uk-UA"/>
        </w:rPr>
        <w:t>реабілітації</w:t>
      </w:r>
      <w:r w:rsidRPr="007915EC">
        <w:rPr>
          <w:rFonts w:ascii="Times New Roman" w:hAnsi="Times New Roman" w:cs="Times New Roman"/>
          <w:sz w:val="28"/>
          <w:szCs w:val="28"/>
          <w:lang w:val="uk-UA"/>
        </w:rPr>
        <w:t xml:space="preserve">, </w:t>
      </w:r>
      <w:r w:rsidR="00385A84" w:rsidRPr="007915EC">
        <w:rPr>
          <w:rFonts w:ascii="Times New Roman" w:hAnsi="Times New Roman" w:cs="Times New Roman"/>
          <w:sz w:val="28"/>
          <w:szCs w:val="28"/>
          <w:lang w:val="uk-UA"/>
        </w:rPr>
        <w:t>та</w:t>
      </w:r>
      <w:r w:rsidR="00036393" w:rsidRPr="007915EC">
        <w:rPr>
          <w:rFonts w:ascii="Times New Roman" w:hAnsi="Times New Roman" w:cs="Times New Roman"/>
          <w:sz w:val="28"/>
          <w:szCs w:val="28"/>
          <w:lang w:val="uk-UA"/>
        </w:rPr>
        <w:t>к</w:t>
      </w:r>
      <w:r w:rsidR="00385A84" w:rsidRPr="007915EC">
        <w:rPr>
          <w:rFonts w:ascii="Times New Roman" w:hAnsi="Times New Roman" w:cs="Times New Roman"/>
          <w:sz w:val="28"/>
          <w:szCs w:val="28"/>
          <w:lang w:val="uk-UA"/>
        </w:rPr>
        <w:t>ож їх</w:t>
      </w:r>
      <w:r w:rsidRPr="007915EC">
        <w:rPr>
          <w:rFonts w:ascii="Times New Roman" w:hAnsi="Times New Roman" w:cs="Times New Roman"/>
          <w:sz w:val="28"/>
          <w:szCs w:val="28"/>
          <w:lang w:val="uk-UA"/>
        </w:rPr>
        <w:t xml:space="preserve"> можна в повній мірі </w:t>
      </w:r>
      <w:r w:rsidR="00385A84" w:rsidRPr="007915EC">
        <w:rPr>
          <w:rFonts w:ascii="Times New Roman" w:hAnsi="Times New Roman" w:cs="Times New Roman"/>
          <w:sz w:val="28"/>
          <w:szCs w:val="28"/>
          <w:lang w:val="uk-UA"/>
        </w:rPr>
        <w:t>ви</w:t>
      </w:r>
      <w:r w:rsidR="00036393" w:rsidRPr="007915EC">
        <w:rPr>
          <w:rFonts w:ascii="Times New Roman" w:hAnsi="Times New Roman" w:cs="Times New Roman"/>
          <w:sz w:val="28"/>
          <w:szCs w:val="28"/>
          <w:lang w:val="uk-UA"/>
        </w:rPr>
        <w:t>к</w:t>
      </w:r>
      <w:r w:rsidR="00385A84" w:rsidRPr="007915EC">
        <w:rPr>
          <w:rFonts w:ascii="Times New Roman" w:hAnsi="Times New Roman" w:cs="Times New Roman"/>
          <w:sz w:val="28"/>
          <w:szCs w:val="28"/>
          <w:lang w:val="uk-UA"/>
        </w:rPr>
        <w:t>онувати</w:t>
      </w:r>
      <w:r w:rsidRPr="007915EC">
        <w:rPr>
          <w:rFonts w:ascii="Times New Roman" w:hAnsi="Times New Roman" w:cs="Times New Roman"/>
          <w:sz w:val="28"/>
          <w:szCs w:val="28"/>
          <w:lang w:val="uk-UA"/>
        </w:rPr>
        <w:t xml:space="preserve"> в </w:t>
      </w:r>
      <w:r w:rsidR="00385A84" w:rsidRPr="007915EC">
        <w:rPr>
          <w:rFonts w:ascii="Times New Roman" w:hAnsi="Times New Roman" w:cs="Times New Roman"/>
          <w:sz w:val="28"/>
          <w:szCs w:val="28"/>
          <w:lang w:val="uk-UA"/>
        </w:rPr>
        <w:t>домашніх</w:t>
      </w:r>
      <w:r w:rsidRPr="007915EC">
        <w:rPr>
          <w:rFonts w:ascii="Times New Roman" w:hAnsi="Times New Roman" w:cs="Times New Roman"/>
          <w:sz w:val="28"/>
          <w:szCs w:val="28"/>
          <w:lang w:val="uk-UA"/>
        </w:rPr>
        <w:t xml:space="preserve"> умовах</w:t>
      </w:r>
      <w:r w:rsidR="00385A84" w:rsidRPr="007915EC">
        <w:rPr>
          <w:rFonts w:ascii="Times New Roman" w:hAnsi="Times New Roman" w:cs="Times New Roman"/>
          <w:sz w:val="28"/>
          <w:szCs w:val="28"/>
          <w:lang w:val="uk-UA"/>
        </w:rPr>
        <w:t>, я</w:t>
      </w:r>
      <w:r w:rsidR="00036393" w:rsidRPr="007915EC">
        <w:rPr>
          <w:rFonts w:ascii="Times New Roman" w:hAnsi="Times New Roman" w:cs="Times New Roman"/>
          <w:sz w:val="28"/>
          <w:szCs w:val="28"/>
          <w:lang w:val="uk-UA"/>
        </w:rPr>
        <w:t>к</w:t>
      </w:r>
      <w:r w:rsidR="00385A84" w:rsidRPr="007915EC">
        <w:rPr>
          <w:rFonts w:ascii="Times New Roman" w:hAnsi="Times New Roman" w:cs="Times New Roman"/>
          <w:sz w:val="28"/>
          <w:szCs w:val="28"/>
          <w:lang w:val="uk-UA"/>
        </w:rPr>
        <w:t>що є для цього певні джгути</w:t>
      </w:r>
      <w:r w:rsidRPr="007915EC">
        <w:rPr>
          <w:rFonts w:ascii="Times New Roman" w:hAnsi="Times New Roman" w:cs="Times New Roman"/>
          <w:sz w:val="28"/>
          <w:szCs w:val="28"/>
          <w:lang w:val="uk-UA"/>
        </w:rPr>
        <w:t xml:space="preserve">. </w:t>
      </w:r>
      <w:r w:rsidR="00385A84" w:rsidRPr="007915EC">
        <w:rPr>
          <w:rFonts w:ascii="Times New Roman" w:hAnsi="Times New Roman" w:cs="Times New Roman"/>
          <w:sz w:val="28"/>
          <w:szCs w:val="28"/>
          <w:lang w:val="uk-UA"/>
        </w:rPr>
        <w:t>Описані нами в магістерсь</w:t>
      </w:r>
      <w:r w:rsidR="00036393" w:rsidRPr="007915EC">
        <w:rPr>
          <w:rFonts w:ascii="Times New Roman" w:hAnsi="Times New Roman" w:cs="Times New Roman"/>
          <w:sz w:val="28"/>
          <w:szCs w:val="28"/>
          <w:lang w:val="uk-UA"/>
        </w:rPr>
        <w:t>к</w:t>
      </w:r>
      <w:r w:rsidR="00385A84" w:rsidRPr="007915EC">
        <w:rPr>
          <w:rFonts w:ascii="Times New Roman" w:hAnsi="Times New Roman" w:cs="Times New Roman"/>
          <w:sz w:val="28"/>
          <w:szCs w:val="28"/>
          <w:lang w:val="uk-UA"/>
        </w:rPr>
        <w:t>ій дисертації методи</w:t>
      </w:r>
      <w:r w:rsidR="004A6366">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сного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ористання засобів</w:t>
      </w:r>
      <w:r w:rsidR="00F21D59" w:rsidRPr="007915EC">
        <w:rPr>
          <w:rFonts w:ascii="Times New Roman" w:hAnsi="Times New Roman" w:cs="Times New Roman"/>
          <w:sz w:val="28"/>
          <w:szCs w:val="28"/>
          <w:lang w:val="uk-UA"/>
        </w:rPr>
        <w:t xml:space="preserve"> і методів</w:t>
      </w:r>
      <w:r w:rsidRPr="007915EC">
        <w:rPr>
          <w:rFonts w:ascii="Times New Roman" w:hAnsi="Times New Roman" w:cs="Times New Roman"/>
          <w:sz w:val="28"/>
          <w:szCs w:val="28"/>
          <w:lang w:val="uk-UA"/>
        </w:rPr>
        <w:t xml:space="preserve"> фізичної </w:t>
      </w:r>
      <w:r w:rsidR="00F21D59" w:rsidRPr="007915EC">
        <w:rPr>
          <w:rFonts w:ascii="Times New Roman" w:hAnsi="Times New Roman" w:cs="Times New Roman"/>
          <w:sz w:val="28"/>
          <w:szCs w:val="28"/>
          <w:lang w:val="uk-UA"/>
        </w:rPr>
        <w:t>реабілітації</w:t>
      </w:r>
      <w:r w:rsidRPr="007915EC">
        <w:rPr>
          <w:rFonts w:ascii="Times New Roman" w:hAnsi="Times New Roman" w:cs="Times New Roman"/>
          <w:sz w:val="28"/>
          <w:szCs w:val="28"/>
          <w:lang w:val="uk-UA"/>
        </w:rPr>
        <w:t xml:space="preserve"> у хворих можуть </w:t>
      </w:r>
      <w:r w:rsidR="00F21D59" w:rsidRPr="007915EC">
        <w:rPr>
          <w:rFonts w:ascii="Times New Roman" w:hAnsi="Times New Roman" w:cs="Times New Roman"/>
          <w:sz w:val="28"/>
          <w:szCs w:val="28"/>
          <w:lang w:val="uk-UA"/>
        </w:rPr>
        <w:t>відмінно</w:t>
      </w:r>
      <w:r w:rsidRPr="007915EC">
        <w:rPr>
          <w:rFonts w:ascii="Times New Roman" w:hAnsi="Times New Roman" w:cs="Times New Roman"/>
          <w:sz w:val="28"/>
          <w:szCs w:val="28"/>
          <w:lang w:val="uk-UA"/>
        </w:rPr>
        <w:t xml:space="preserve"> 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ористатися медичні працівни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первинної лан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надання реабілітаційної допомоги, інстру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тори оздоровчих та фітнес-центрів та самі хворі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w:t>
      </w:r>
    </w:p>
    <w:p w:rsidR="00030828" w:rsidRPr="007915EC" w:rsidRDefault="00030828">
      <w:pPr>
        <w:rPr>
          <w:rFonts w:ascii="Times New Roman" w:hAnsi="Times New Roman" w:cs="Times New Roman"/>
          <w:sz w:val="28"/>
          <w:szCs w:val="28"/>
          <w:lang w:val="uk-UA"/>
        </w:rPr>
      </w:pPr>
      <w:r w:rsidRPr="007915EC">
        <w:rPr>
          <w:rFonts w:ascii="Times New Roman" w:hAnsi="Times New Roman" w:cs="Times New Roman"/>
          <w:sz w:val="28"/>
          <w:szCs w:val="28"/>
          <w:lang w:val="uk-UA"/>
        </w:rPr>
        <w:br w:type="page"/>
      </w:r>
    </w:p>
    <w:p w:rsidR="00030828" w:rsidRPr="007915EC" w:rsidRDefault="00030828" w:rsidP="003744DE">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СПИСО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ВИ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ОРИСТАНИХ ЛІТЕРАТУРНИХ ДЖЕРЕЛ</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 Андрійчу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О.Я.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увальна фізична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ультура при остеоартрозах / О.Я. Андрійчу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 Спортивна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раїни. – 2011. – № 3. – С. 96-105.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2. Анисимова Е.А., Юсупов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 Анисимов Д.И., Бондарева Е.В. Морфология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остных стру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тур вертлужной впадины и бедренного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омпонента тазобедренного сустава // Саратовс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научно-медицинс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ий журнал. – 2014. – № 10(1). – С. 32-38.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 Артрит, артроз, подагра. Хвороби</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суглобів. Авторсь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і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ування: Н. Мазнєв - Мос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ва, Ріпол</w:t>
      </w:r>
      <w:r w:rsidR="005324B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ласи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Будино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XXI століття, 2010 р.- 512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 Ач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асов Е.Е., Беля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ова А.М.,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асат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ин М.С. и др.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линичес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ое ру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оводство по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инезиологичес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ому</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тейпированию/ Под ред. М. С.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асат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ина, Е. Е. Ач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асова. – Мос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ва, 2017. – 336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5. Боб</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 Г.А. Термопроцедуры 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инезитерапия: Материалы научно</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ой</w:t>
      </w:r>
      <w:r w:rsidR="005324B8">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онференции. — Профила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и лечение заболеваний </w:t>
      </w:r>
      <w:r w:rsidR="005324B8">
        <w:rPr>
          <w:rFonts w:ascii="Times New Roman" w:hAnsi="Times New Roman" w:cs="Times New Roman"/>
          <w:sz w:val="28"/>
          <w:szCs w:val="28"/>
          <w:lang w:val="uk-UA"/>
        </w:rPr>
        <w:t xml:space="preserve">косино </w:t>
      </w:r>
      <w:r w:rsidRPr="007915EC">
        <w:rPr>
          <w:rFonts w:ascii="Times New Roman" w:hAnsi="Times New Roman" w:cs="Times New Roman"/>
          <w:sz w:val="28"/>
          <w:szCs w:val="28"/>
          <w:lang w:val="uk-UA"/>
        </w:rPr>
        <w:t>мышечной системы челове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по методу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ого С.М. / П.Л. Жар</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 — М.: Астрея-центр, 2008.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6.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С.М. Правда о тазобедренном суставе: Жизнь без боли / С.М.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 М.: Э</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смо, 2011. – 192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7.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С. М. Теория и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инезитерапии. Методичес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ое пособие / под реда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цией д.м.н.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ого С.М.. — М.: 2011. — 56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8. Бубновс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С. М. Се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реты суставов или 20 незаменимых упражнений. — М.: 2004. — 80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9. Гончаров Н.А. Значение лечебной физичес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ультуры в лечении остеоартроза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рупных суставов / Н.А. Гончаров // Лечебная физ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ультура и спортивная медицина. – 2011. – № 10. – С. 46-51. </w:t>
      </w:r>
    </w:p>
    <w:p w:rsidR="00960393"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10.</w:t>
      </w:r>
      <w:r w:rsidR="00960393" w:rsidRPr="007915EC">
        <w:rPr>
          <w:rFonts w:ascii="Times New Roman" w:hAnsi="Times New Roman" w:cs="Times New Roman"/>
          <w:sz w:val="28"/>
          <w:szCs w:val="28"/>
          <w:lang w:val="uk-UA"/>
        </w:rPr>
        <w:t>Григус І. М., TruijenS. редактор. Актуальні</w:t>
      </w:r>
      <w:r w:rsidR="005324B8">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проблеми</w:t>
      </w:r>
      <w:r w:rsidR="005324B8">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медичної та фізичної</w:t>
      </w:r>
      <w:r w:rsidR="005324B8">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реабілітації: європейський контекст: українсько-бельгійська</w:t>
      </w:r>
      <w:r w:rsidR="005324B8">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наукова</w:t>
      </w:r>
      <w:r w:rsidR="005324B8">
        <w:rPr>
          <w:rFonts w:ascii="Times New Roman" w:hAnsi="Times New Roman" w:cs="Times New Roman"/>
          <w:sz w:val="28"/>
          <w:szCs w:val="28"/>
          <w:lang w:val="uk-UA"/>
        </w:rPr>
        <w:t xml:space="preserve"> </w:t>
      </w:r>
      <w:r w:rsidR="00960393" w:rsidRPr="007915EC">
        <w:rPr>
          <w:rFonts w:ascii="Times New Roman" w:hAnsi="Times New Roman" w:cs="Times New Roman"/>
          <w:sz w:val="28"/>
          <w:szCs w:val="28"/>
          <w:lang w:val="uk-UA"/>
        </w:rPr>
        <w:t>монографія: Рівне; 2011. –296 с.</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 xml:space="preserve">11. </w:t>
      </w:r>
      <w:r w:rsidR="00030828" w:rsidRPr="007915EC">
        <w:rPr>
          <w:rFonts w:ascii="Times New Roman" w:hAnsi="Times New Roman" w:cs="Times New Roman"/>
          <w:sz w:val="28"/>
          <w:szCs w:val="28"/>
          <w:lang w:val="uk-UA"/>
        </w:rPr>
        <w:t xml:space="preserve">Загородный Г.М., Филимонов А.Ю., Петрова О.В.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инезиотейпирование в пра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е спортивного врача // Спортивная медицина: нау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 и пра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а. 2013. № 3. С. 71–76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2</w:t>
      </w:r>
      <w:r w:rsidRPr="007915EC">
        <w:rPr>
          <w:rFonts w:ascii="Times New Roman" w:hAnsi="Times New Roman" w:cs="Times New Roman"/>
          <w:sz w:val="28"/>
          <w:szCs w:val="28"/>
          <w:lang w:val="uk-UA"/>
        </w:rPr>
        <w:t>.Зарайс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А.С. Тотальное эндопротезирование тазобедренного сустава при диспластичес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сартрозе III-IV стадии [Те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ст]: автореф. дис. …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анд. мед.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14.01.21 / А.С. Зарайс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 Мос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ва, 2007. – 24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3</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альниболоць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ий Ю. Лі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увальна</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фіз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ультура і самомасаж при деформуючому</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артрозі</w:t>
      </w:r>
      <w:r w:rsidR="005324B8">
        <w:rPr>
          <w:rFonts w:ascii="Times New Roman" w:hAnsi="Times New Roman" w:cs="Times New Roman"/>
          <w:sz w:val="28"/>
          <w:szCs w:val="28"/>
          <w:lang w:val="uk-UA"/>
        </w:rPr>
        <w:t xml:space="preserve"> </w:t>
      </w:r>
      <w:r w:rsidRPr="007915EC">
        <w:rPr>
          <w:rFonts w:ascii="Times New Roman" w:hAnsi="Times New Roman" w:cs="Times New Roman"/>
          <w:sz w:val="28"/>
          <w:szCs w:val="28"/>
          <w:lang w:val="uk-UA"/>
        </w:rPr>
        <w:t xml:space="preserve">тазостегновогосуглобу / Ю.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альниболоць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ий // Валеологія. – 2007. – № 5/6. – С. 38-39.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4</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асат</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ин М.С.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инезиотейпирование: терминология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азания и противопо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азания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ее применению. Основные механизмы действия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инезиотейпов // Спортивная медицина: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и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2015. № 2. С. 82–86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5</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люй</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 А.И. Тейпирование и применение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инезиотейпа в спортивной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е: метод. пособие. - М.: РАСМИРБИ, 2009. - 140с. </w:t>
      </w:r>
    </w:p>
    <w:p w:rsidR="00960393"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16.Коваленко В.М., Борткевич О.П. Остеоартроз: Практична настанова. Київ: Маріон, 2010.– 608 с.</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7</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Г. И. Назарен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В. А. Епифанов, И. Б. Героева — Сан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тПетербург, Медицина, 2005 г.- 144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8</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орж М.О. Остеоартроз.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онсервативная терапия / М.О.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орж, Н.В. Дедух, И.А. Зупанец — Х.: Золотые страницы, 2007. — 424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1</w:t>
      </w:r>
      <w:r w:rsidR="00960393" w:rsidRPr="007915EC">
        <w:rPr>
          <w:rFonts w:ascii="Times New Roman" w:hAnsi="Times New Roman" w:cs="Times New Roman"/>
          <w:sz w:val="28"/>
          <w:szCs w:val="28"/>
          <w:lang w:val="uk-UA"/>
        </w:rPr>
        <w:t>9</w:t>
      </w:r>
      <w:r w:rsidRPr="007915EC">
        <w:rPr>
          <w:rFonts w:ascii="Times New Roman" w:hAnsi="Times New Roman" w:cs="Times New Roman"/>
          <w:sz w:val="28"/>
          <w:szCs w:val="28"/>
          <w:lang w:val="uk-UA"/>
        </w:rPr>
        <w:t>.</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отешева И.А.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лечебной физичес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ой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ультуры при остеоартрозе тазобедренного сустава / И.А.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отешева // Лечебная физ</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ультура и спортивная медицина. – 2012. – № 3(99). – С. 56-61.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20</w:t>
      </w:r>
      <w:r w:rsidR="00030828" w:rsidRPr="007915EC">
        <w:rPr>
          <w:rFonts w:ascii="Times New Roman" w:hAnsi="Times New Roman" w:cs="Times New Roman"/>
          <w:sz w:val="28"/>
          <w:szCs w:val="28"/>
          <w:lang w:val="uk-UA"/>
        </w:rPr>
        <w:t>.Латен</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 С.Б. Особливостіви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ористання методу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інезіотейпування у хворих на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сартроз / Латен</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о С.Б.,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равчен</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 І.В. // Матеріали</w:t>
      </w:r>
      <w:r w:rsidR="005324B8">
        <w:rPr>
          <w:rFonts w:ascii="Times New Roman" w:hAnsi="Times New Roman" w:cs="Times New Roman"/>
          <w:sz w:val="28"/>
          <w:szCs w:val="28"/>
          <w:lang w:val="uk-UA"/>
        </w:rPr>
        <w:t xml:space="preserve"> </w:t>
      </w:r>
      <w:r w:rsidR="00030828" w:rsidRPr="007915EC">
        <w:rPr>
          <w:rFonts w:ascii="Times New Roman" w:hAnsi="Times New Roman" w:cs="Times New Roman"/>
          <w:sz w:val="28"/>
          <w:szCs w:val="28"/>
          <w:lang w:val="uk-UA"/>
        </w:rPr>
        <w:t>Міжнародної</w:t>
      </w:r>
      <w:r w:rsidR="005324B8">
        <w:rPr>
          <w:rFonts w:ascii="Times New Roman" w:hAnsi="Times New Roman" w:cs="Times New Roman"/>
          <w:sz w:val="28"/>
          <w:szCs w:val="28"/>
          <w:lang w:val="uk-UA"/>
        </w:rPr>
        <w:t xml:space="preserve"> </w:t>
      </w:r>
      <w:r w:rsidR="00030828" w:rsidRPr="007915EC">
        <w:rPr>
          <w:rFonts w:ascii="Times New Roman" w:hAnsi="Times New Roman" w:cs="Times New Roman"/>
          <w:sz w:val="28"/>
          <w:szCs w:val="28"/>
          <w:lang w:val="uk-UA"/>
        </w:rPr>
        <w:t>нау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ово-пра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тичноїінтернет-</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онференції «Тенденції та перспе</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тиви</w:t>
      </w:r>
      <w:r w:rsidR="005324B8">
        <w:rPr>
          <w:rFonts w:ascii="Times New Roman" w:hAnsi="Times New Roman" w:cs="Times New Roman"/>
          <w:sz w:val="28"/>
          <w:szCs w:val="28"/>
          <w:lang w:val="uk-UA"/>
        </w:rPr>
        <w:t xml:space="preserve"> </w:t>
      </w:r>
      <w:r w:rsidR="00030828" w:rsidRPr="007915EC">
        <w:rPr>
          <w:rFonts w:ascii="Times New Roman" w:hAnsi="Times New Roman" w:cs="Times New Roman"/>
          <w:sz w:val="28"/>
          <w:szCs w:val="28"/>
          <w:lang w:val="uk-UA"/>
        </w:rPr>
        <w:t>розвит</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у нау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 і освіти в умовах</w:t>
      </w:r>
      <w:r w:rsidR="005324B8">
        <w:rPr>
          <w:rFonts w:ascii="Times New Roman" w:hAnsi="Times New Roman" w:cs="Times New Roman"/>
          <w:sz w:val="28"/>
          <w:szCs w:val="28"/>
          <w:lang w:val="uk-UA"/>
        </w:rPr>
        <w:t xml:space="preserve"> </w:t>
      </w:r>
      <w:r w:rsidR="00030828" w:rsidRPr="007915EC">
        <w:rPr>
          <w:rFonts w:ascii="Times New Roman" w:hAnsi="Times New Roman" w:cs="Times New Roman"/>
          <w:sz w:val="28"/>
          <w:szCs w:val="28"/>
          <w:lang w:val="uk-UA"/>
        </w:rPr>
        <w:t>глобалізації»: Зб. нау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праць. ‒ Переяслав-Хмельниць</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ий, 2018. ‒ Вип. 42. ‒ С. 498-502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21</w:t>
      </w:r>
      <w:r w:rsidR="00030828" w:rsidRPr="007915EC">
        <w:rPr>
          <w:rFonts w:ascii="Times New Roman" w:hAnsi="Times New Roman" w:cs="Times New Roman"/>
          <w:sz w:val="28"/>
          <w:szCs w:val="28"/>
          <w:lang w:val="uk-UA"/>
        </w:rPr>
        <w:t>.Лі</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увальна фізична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ультура при травмах і захворюваннях</w:t>
      </w:r>
      <w:r w:rsidR="005324B8">
        <w:rPr>
          <w:rFonts w:ascii="Times New Roman" w:hAnsi="Times New Roman" w:cs="Times New Roman"/>
          <w:sz w:val="28"/>
          <w:szCs w:val="28"/>
          <w:lang w:val="uk-UA"/>
        </w:rPr>
        <w:t xml:space="preserve"> опорно-рухового </w:t>
      </w:r>
      <w:r w:rsidR="00030828" w:rsidRPr="007915EC">
        <w:rPr>
          <w:rFonts w:ascii="Times New Roman" w:hAnsi="Times New Roman" w:cs="Times New Roman"/>
          <w:sz w:val="28"/>
          <w:szCs w:val="28"/>
          <w:lang w:val="uk-UA"/>
        </w:rPr>
        <w:t>апарату: анот. бібліогр. по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ажч.трьомамовами / 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лад. ІринаСвістельни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 – Л.: [б. в.], 2015. – 31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2</w:t>
      </w:r>
      <w:r w:rsidRPr="007915EC">
        <w:rPr>
          <w:rFonts w:ascii="Times New Roman" w:hAnsi="Times New Roman" w:cs="Times New Roman"/>
          <w:sz w:val="28"/>
          <w:szCs w:val="28"/>
          <w:lang w:val="uk-UA"/>
        </w:rPr>
        <w:t>.Ліфарен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Є.Л., Сергієні О.В., Лос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утов О.Є., Дорогань С.Д. Меди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осоціальна хара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теристи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інвалідност</w:t>
      </w:r>
      <w:r w:rsidR="005324B8">
        <w:rPr>
          <w:rFonts w:ascii="Times New Roman" w:hAnsi="Times New Roman" w:cs="Times New Roman"/>
          <w:sz w:val="28"/>
          <w:szCs w:val="28"/>
          <w:lang w:val="uk-UA"/>
        </w:rPr>
        <w:t xml:space="preserve">і </w:t>
      </w:r>
      <w:r w:rsidRPr="007915EC">
        <w:rPr>
          <w:rFonts w:ascii="Times New Roman" w:hAnsi="Times New Roman" w:cs="Times New Roman"/>
          <w:sz w:val="28"/>
          <w:szCs w:val="28"/>
          <w:lang w:val="uk-UA"/>
        </w:rPr>
        <w:t>внаслідо</w:t>
      </w:r>
      <w:r w:rsidR="00036393" w:rsidRPr="007915EC">
        <w:rPr>
          <w:rFonts w:ascii="Times New Roman" w:hAnsi="Times New Roman" w:cs="Times New Roman"/>
          <w:sz w:val="28"/>
          <w:szCs w:val="28"/>
          <w:lang w:val="uk-UA"/>
        </w:rPr>
        <w:t>кк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сартрозу в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раїні за 2001 рі</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 Медичніперспе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тиви. – 2004. – Том IХ, №3. – C.136-140.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3</w:t>
      </w:r>
      <w:r w:rsidRPr="007915EC">
        <w:rPr>
          <w:rFonts w:ascii="Times New Roman" w:hAnsi="Times New Roman" w:cs="Times New Roman"/>
          <w:sz w:val="28"/>
          <w:szCs w:val="28"/>
          <w:lang w:val="uk-UA"/>
        </w:rPr>
        <w:t>.Лос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утов О.Є., Ліфарен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оЄ.Л..Удос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оналення меди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о-соціальноїе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спертизихворих на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сартроз післяендопротезування</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ульшовогосуглоба // Вісни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ортопедії, травматології та протезування. – 2004. – №2 (41). – С.53-58.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4</w:t>
      </w:r>
      <w:r w:rsidRPr="007915EC">
        <w:rPr>
          <w:rFonts w:ascii="Times New Roman" w:hAnsi="Times New Roman" w:cs="Times New Roman"/>
          <w:sz w:val="28"/>
          <w:szCs w:val="28"/>
          <w:lang w:val="uk-UA"/>
        </w:rPr>
        <w:t>.Матюшен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Д.О. Патологіїсуглобів з точ</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зоруреабілітаційноїмедицини: проблеми та перспе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тиви / Д.О. Матюшен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Н.В. Хайми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А.О. Мозоль, А.В.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овтун // «Молодийвчений». – № 4(44). – 2017. – С. 208-211.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5</w:t>
      </w:r>
      <w:r w:rsidRPr="007915EC">
        <w:rPr>
          <w:rFonts w:ascii="Times New Roman" w:hAnsi="Times New Roman" w:cs="Times New Roman"/>
          <w:sz w:val="28"/>
          <w:szCs w:val="28"/>
          <w:lang w:val="uk-UA"/>
        </w:rPr>
        <w:t xml:space="preserve">.Мигаль Р.О., Мигаль О.М.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инезиотейпирование: инновационная методи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в реабилитации // 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туальные вопросы реабилитации в неврологии и психиатрии. Матер. науч.-пра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онф. ГБОУ ВПО «Тверс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ая ГМА». Тверь, 2014. С. 54–55.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6</w:t>
      </w:r>
      <w:r w:rsidRPr="007915EC">
        <w:rPr>
          <w:rFonts w:ascii="Times New Roman" w:hAnsi="Times New Roman" w:cs="Times New Roman"/>
          <w:sz w:val="28"/>
          <w:szCs w:val="28"/>
          <w:lang w:val="uk-UA"/>
        </w:rPr>
        <w:t>.MSK-терапія. Еле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тронний ресурс: </w:t>
      </w:r>
      <w:hyperlink r:id="rId39" w:history="1">
        <w:r w:rsidRPr="007915EC">
          <w:rPr>
            <w:rStyle w:val="af3"/>
            <w:rFonts w:ascii="Times New Roman" w:hAnsi="Times New Roman" w:cs="Times New Roman"/>
            <w:sz w:val="28"/>
            <w:szCs w:val="28"/>
            <w:lang w:val="uk-UA"/>
          </w:rPr>
          <w:t>https://artroz.kiev.ua/uk/ourservices/msk-terapiya-2/</w:t>
        </w:r>
      </w:hyperlink>
      <w:r w:rsidRPr="007915EC">
        <w:rPr>
          <w:rFonts w:ascii="Times New Roman" w:hAnsi="Times New Roman" w:cs="Times New Roman"/>
          <w:sz w:val="28"/>
          <w:szCs w:val="28"/>
          <w:lang w:val="uk-UA"/>
        </w:rPr>
        <w:t xml:space="preserve">.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7</w:t>
      </w:r>
      <w:r w:rsidRPr="007915EC">
        <w:rPr>
          <w:rFonts w:ascii="Times New Roman" w:hAnsi="Times New Roman" w:cs="Times New Roman"/>
          <w:sz w:val="28"/>
          <w:szCs w:val="28"/>
          <w:lang w:val="uk-UA"/>
        </w:rPr>
        <w:t>.Неведомсь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Є.О. Нормальна анатоміялюдини: навч. посіб. для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ти-чних і самостійнихробіт для студ.вищ. навч.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 ЄвгеніяОле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сіївнаНеведомсь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2018. 66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2</w:t>
      </w:r>
      <w:r w:rsidR="00960393" w:rsidRPr="007915EC">
        <w:rPr>
          <w:rFonts w:ascii="Times New Roman" w:hAnsi="Times New Roman" w:cs="Times New Roman"/>
          <w:sz w:val="28"/>
          <w:szCs w:val="28"/>
          <w:lang w:val="uk-UA"/>
        </w:rPr>
        <w:t>8</w:t>
      </w:r>
      <w:r w:rsidRPr="007915EC">
        <w:rPr>
          <w:rFonts w:ascii="Times New Roman" w:hAnsi="Times New Roman" w:cs="Times New Roman"/>
          <w:sz w:val="28"/>
          <w:szCs w:val="28"/>
          <w:lang w:val="uk-UA"/>
        </w:rPr>
        <w:t>.Неведомсь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Є.О. Анатоміялюдини і спортивна морфологія: навч. посіб. для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тичних і самостійнихробіт для студ. вищ. навч. за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 / ЄвгеніяОле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сіївнаНеведомсь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2018. – 77 с. 89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2</w:t>
      </w:r>
      <w:r w:rsidR="00960393" w:rsidRPr="007915EC">
        <w:rPr>
          <w:rFonts w:ascii="Times New Roman" w:hAnsi="Times New Roman" w:cs="Times New Roman"/>
          <w:sz w:val="28"/>
          <w:szCs w:val="28"/>
          <w:lang w:val="uk-UA"/>
        </w:rPr>
        <w:t>9</w:t>
      </w:r>
      <w:r w:rsidRPr="007915EC">
        <w:rPr>
          <w:rFonts w:ascii="Times New Roman" w:hAnsi="Times New Roman" w:cs="Times New Roman"/>
          <w:sz w:val="28"/>
          <w:szCs w:val="28"/>
          <w:lang w:val="uk-UA"/>
        </w:rPr>
        <w:t>.Неведомсь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Є.О., Писарев О.О. Фізичнареабілітація при артрозітазостегновогосуглоба// 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овий журнал «Молодийвчений». - 2018 . - № 10 (62). – С. 477-481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30</w:t>
      </w:r>
      <w:r w:rsidR="00030828" w:rsidRPr="007915EC">
        <w:rPr>
          <w:rFonts w:ascii="Times New Roman" w:hAnsi="Times New Roman" w:cs="Times New Roman"/>
          <w:sz w:val="28"/>
          <w:szCs w:val="28"/>
          <w:lang w:val="uk-UA"/>
        </w:rPr>
        <w:t>.Неотложная травматология: Томас С</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алетта, Джеффри Шайдер — Мос</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ва, Медицинс</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ое информационн, 2006 г.- 750 с.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31</w:t>
      </w:r>
      <w:r w:rsidR="00030828" w:rsidRPr="007915EC">
        <w:rPr>
          <w:rFonts w:ascii="Times New Roman" w:hAnsi="Times New Roman" w:cs="Times New Roman"/>
          <w:sz w:val="28"/>
          <w:szCs w:val="28"/>
          <w:lang w:val="uk-UA"/>
        </w:rPr>
        <w:t>.Плющев, А. Л. Диспластичес</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ий </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сартроз. Теория и пра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а / А. Л. Плющев. – М: Лето-принт, 2007.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2</w:t>
      </w:r>
      <w:r w:rsidRPr="007915EC">
        <w:rPr>
          <w:rFonts w:ascii="Times New Roman" w:hAnsi="Times New Roman" w:cs="Times New Roman"/>
          <w:sz w:val="28"/>
          <w:szCs w:val="28"/>
          <w:lang w:val="uk-UA"/>
        </w:rPr>
        <w:t>.Поліщу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В.Г., 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Є.О. Сучасніметодиреабілітації при ураженнях</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ульшовогосуглоба / В.Г. Поліщу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Є.О. Неведомсь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 Здоров’я, фізичневиховання і спорт: перспе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тиви 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ращі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Еле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троннийзбірни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матеріалівМіжнародноїнау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тичної</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онференції, 15 травня 2018 р., 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 МОН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раїни,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Фа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ультет здоров’я, фізичноговиховання і спорту; за заг. ред. Савчен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В.М.; [ред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 Лопатен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Г.О., Савчен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В.М., Спесивих О.О., Білець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В.В., Бісма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О.В., Ясь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 Л.В.]. –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иїв: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2018. – С. 134-137.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3</w:t>
      </w:r>
      <w:r w:rsidRPr="007915EC">
        <w:rPr>
          <w:rFonts w:ascii="Times New Roman" w:hAnsi="Times New Roman" w:cs="Times New Roman"/>
          <w:sz w:val="28"/>
          <w:szCs w:val="28"/>
          <w:lang w:val="uk-UA"/>
        </w:rPr>
        <w:t xml:space="preserve">.Субботин Ф.А.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инезиотейпирование // Мануальная терапия. 2014. Т. 3. № 55. С. 86–100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4</w:t>
      </w:r>
      <w:r w:rsidRPr="007915EC">
        <w:rPr>
          <w:rFonts w:ascii="Times New Roman" w:hAnsi="Times New Roman" w:cs="Times New Roman"/>
          <w:sz w:val="28"/>
          <w:szCs w:val="28"/>
          <w:lang w:val="uk-UA"/>
        </w:rPr>
        <w:t xml:space="preserve">.Субботин Ф.А.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инезиотейпированиемиофасциального болевого синдрома // Мануальная терапия. 2014. Т. 4. № 56. С. 66–72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5</w:t>
      </w:r>
      <w:r w:rsidRPr="007915EC">
        <w:rPr>
          <w:rFonts w:ascii="Times New Roman" w:hAnsi="Times New Roman" w:cs="Times New Roman"/>
          <w:sz w:val="28"/>
          <w:szCs w:val="28"/>
          <w:lang w:val="uk-UA"/>
        </w:rPr>
        <w:t xml:space="preserve">.Тетерин Д.А. Применение метода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инезиотейпирования в медицинс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ой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е. Обзор метода и литературы // Мануальная терапия.2014.№2. С. 86– 91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6</w:t>
      </w:r>
      <w:r w:rsidRPr="007915EC">
        <w:rPr>
          <w:rFonts w:ascii="Times New Roman" w:hAnsi="Times New Roman" w:cs="Times New Roman"/>
          <w:sz w:val="28"/>
          <w:szCs w:val="28"/>
          <w:lang w:val="uk-UA"/>
        </w:rPr>
        <w:t xml:space="preserve">.Травматология: Г. П.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отельни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 В. Ф. Мирошничен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 Сан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тПетербург, ГЭОТАР-Медиа, 2011 г.- 288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3</w:t>
      </w:r>
      <w:r w:rsidR="00960393" w:rsidRPr="007915EC">
        <w:rPr>
          <w:rFonts w:ascii="Times New Roman" w:hAnsi="Times New Roman" w:cs="Times New Roman"/>
          <w:sz w:val="28"/>
          <w:szCs w:val="28"/>
          <w:lang w:val="uk-UA"/>
        </w:rPr>
        <w:t>7</w:t>
      </w:r>
      <w:r w:rsidRPr="007915EC">
        <w:rPr>
          <w:rFonts w:ascii="Times New Roman" w:hAnsi="Times New Roman" w:cs="Times New Roman"/>
          <w:sz w:val="28"/>
          <w:szCs w:val="28"/>
          <w:lang w:val="uk-UA"/>
        </w:rPr>
        <w:t>.Травматология и ортопедия.Учебни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Мос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ва, Academia,2013 г.- 640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8</w:t>
      </w:r>
      <w:r w:rsidRPr="007915EC">
        <w:rPr>
          <w:rFonts w:ascii="Times New Roman" w:hAnsi="Times New Roman" w:cs="Times New Roman"/>
          <w:sz w:val="28"/>
          <w:szCs w:val="28"/>
          <w:lang w:val="uk-UA"/>
        </w:rPr>
        <w:t xml:space="preserve">.Фізіотерапія і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урортологія.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нига 3. Фізіотерапія і реабілітація: Підреда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цією. М. Боголюбова - Мос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ва, Біном, 2009 р.- 312 с.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3</w:t>
      </w:r>
      <w:r w:rsidR="00960393" w:rsidRPr="007915EC">
        <w:rPr>
          <w:rFonts w:ascii="Times New Roman" w:hAnsi="Times New Roman" w:cs="Times New Roman"/>
          <w:sz w:val="28"/>
          <w:szCs w:val="28"/>
          <w:lang w:val="uk-UA"/>
        </w:rPr>
        <w:t>9</w:t>
      </w:r>
      <w:r w:rsidRPr="007915EC">
        <w:rPr>
          <w:rFonts w:ascii="Times New Roman" w:hAnsi="Times New Roman" w:cs="Times New Roman"/>
          <w:sz w:val="28"/>
          <w:szCs w:val="28"/>
          <w:lang w:val="uk-UA"/>
        </w:rPr>
        <w:t>.Хитров Н.А. Остеоартроз. Сово</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упность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линичес</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их форм и сопутствующих заболеваний // RMZh. –2015. – № 7. – С. 363.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40</w:t>
      </w:r>
      <w:r w:rsidR="00030828" w:rsidRPr="007915EC">
        <w:rPr>
          <w:rFonts w:ascii="Times New Roman" w:hAnsi="Times New Roman" w:cs="Times New Roman"/>
          <w:sz w:val="28"/>
          <w:szCs w:val="28"/>
          <w:lang w:val="uk-UA"/>
        </w:rPr>
        <w:t>.Шищу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 В.Д. Теорія і пра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 реабілітаціїхворих з ураженнямим’я</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их т</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анин і суглобівнижньої</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інців</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 на етапі</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онсервативного лі</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ування: навчальнийпосібни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 / В.Д. Шищу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Б.І. Щерба</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А.В. Шищу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 Суми: ТОВ «ВПП «Фабри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 дру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у», 2014. – 96 с. </w:t>
      </w:r>
    </w:p>
    <w:p w:rsidR="00030828" w:rsidRPr="007915EC" w:rsidRDefault="00960393"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41</w:t>
      </w:r>
      <w:r w:rsidR="00030828" w:rsidRPr="007915EC">
        <w:rPr>
          <w:rFonts w:ascii="Times New Roman" w:hAnsi="Times New Roman" w:cs="Times New Roman"/>
          <w:sz w:val="28"/>
          <w:szCs w:val="28"/>
          <w:lang w:val="uk-UA"/>
        </w:rPr>
        <w:t>.Шуба В.Й. Остеоартроз: раннядіагности</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а та лі</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ування / В.Й. Шуба // У</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раїнсь</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иймедичнийчасопис. – 2016.– № 1.– Еле</w:t>
      </w:r>
      <w:r w:rsidR="00036393" w:rsidRPr="007915EC">
        <w:rPr>
          <w:rFonts w:ascii="Times New Roman" w:hAnsi="Times New Roman" w:cs="Times New Roman"/>
          <w:sz w:val="28"/>
          <w:szCs w:val="28"/>
          <w:lang w:val="uk-UA"/>
        </w:rPr>
        <w:t>к</w:t>
      </w:r>
      <w:r w:rsidR="00030828" w:rsidRPr="007915EC">
        <w:rPr>
          <w:rFonts w:ascii="Times New Roman" w:hAnsi="Times New Roman" w:cs="Times New Roman"/>
          <w:sz w:val="28"/>
          <w:szCs w:val="28"/>
          <w:lang w:val="uk-UA"/>
        </w:rPr>
        <w:t xml:space="preserve">тронний ресурс: </w:t>
      </w:r>
      <w:hyperlink r:id="rId40" w:history="1">
        <w:r w:rsidR="00030828" w:rsidRPr="007915EC">
          <w:rPr>
            <w:rStyle w:val="af3"/>
            <w:rFonts w:ascii="Times New Roman" w:hAnsi="Times New Roman" w:cs="Times New Roman"/>
            <w:sz w:val="28"/>
            <w:szCs w:val="28"/>
            <w:lang w:val="uk-UA"/>
          </w:rPr>
          <w:t>https://www.umj.com.ua/article/93870/osteoartroz-rannya-diagnostikatalikuvannya</w:t>
        </w:r>
      </w:hyperlink>
      <w:r w:rsidR="00030828" w:rsidRPr="007915EC">
        <w:rPr>
          <w:rFonts w:ascii="Times New Roman" w:hAnsi="Times New Roman" w:cs="Times New Roman"/>
          <w:sz w:val="28"/>
          <w:szCs w:val="28"/>
          <w:lang w:val="uk-UA"/>
        </w:rPr>
        <w:t xml:space="preserve">.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2</w:t>
      </w:r>
      <w:r w:rsidRPr="007915EC">
        <w:rPr>
          <w:rFonts w:ascii="Times New Roman" w:hAnsi="Times New Roman" w:cs="Times New Roman"/>
          <w:sz w:val="28"/>
          <w:szCs w:val="28"/>
          <w:lang w:val="uk-UA"/>
        </w:rPr>
        <w:t>.Yatsevskyi B.I., NevedomskaYe.O. Kinesiotherapyis a non-surgicalmethodofrestoringthevertebralcolumn / B.I. Yatsevskyi, Ye.O. Nevedomska // Здоров’я, фізичневиховання і спорт: перспе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тиви та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ращі 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 Еле</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троннийзбірни</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матеріалівМіжнародноїнау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ово-пра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тичної</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онференції, 15 травня 2018 р., м.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 МОН У</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раїни,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Фа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ультет здоров’я, фізичноговиховання і спорту; за заг. ред. Савчен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В.М.; [ред</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ол.: Лопатен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Г.О., Савчен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о В.М., Спесивих О.О., Білець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а В.В., Бісма</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 О.В., Ясь</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о Л.В.]. –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иїв: </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иїв. ун-т імені Бориса Грінчен</w:t>
      </w:r>
      <w:r w:rsidR="00036393" w:rsidRPr="007915EC">
        <w:rPr>
          <w:rFonts w:ascii="Times New Roman" w:hAnsi="Times New Roman" w:cs="Times New Roman"/>
          <w:sz w:val="28"/>
          <w:szCs w:val="28"/>
          <w:lang w:val="uk-UA"/>
        </w:rPr>
        <w:t>к</w:t>
      </w:r>
      <w:r w:rsidRPr="007915EC">
        <w:rPr>
          <w:rFonts w:ascii="Times New Roman" w:hAnsi="Times New Roman" w:cs="Times New Roman"/>
          <w:sz w:val="28"/>
          <w:szCs w:val="28"/>
          <w:lang w:val="uk-UA"/>
        </w:rPr>
        <w:t xml:space="preserve">а, 2018. – С. 185-188. </w:t>
      </w:r>
    </w:p>
    <w:p w:rsidR="00A0446F" w:rsidRPr="007915EC" w:rsidRDefault="00030828" w:rsidP="00A0446F">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3</w:t>
      </w:r>
      <w:r w:rsidRPr="007915EC">
        <w:rPr>
          <w:rFonts w:ascii="Times New Roman" w:hAnsi="Times New Roman" w:cs="Times New Roman"/>
          <w:sz w:val="28"/>
          <w:szCs w:val="28"/>
          <w:lang w:val="uk-UA"/>
        </w:rPr>
        <w:t>.</w:t>
      </w:r>
      <w:r w:rsidR="00A0446F" w:rsidRPr="007915EC">
        <w:rPr>
          <w:rFonts w:ascii="Times New Roman" w:hAnsi="Times New Roman" w:cs="Times New Roman"/>
          <w:sz w:val="28"/>
          <w:szCs w:val="28"/>
          <w:lang w:val="uk-UA"/>
        </w:rPr>
        <w:t>Aldridge J.M. Free vascularized fibular grafting for the treatment of postcollapse osteonecrosis of the femoral head. Surgical technique//J Bone Joint Surg Am. 2004 Mar; 86-A Suppl 1. – Р. 87-101.</w:t>
      </w:r>
    </w:p>
    <w:p w:rsidR="00030828" w:rsidRPr="007915EC" w:rsidRDefault="008721F9"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4</w:t>
      </w:r>
      <w:r w:rsidR="00A0446F" w:rsidRPr="007915EC">
        <w:rPr>
          <w:rFonts w:ascii="Times New Roman" w:hAnsi="Times New Roman" w:cs="Times New Roman"/>
          <w:sz w:val="28"/>
          <w:szCs w:val="28"/>
          <w:lang w:val="uk-UA"/>
        </w:rPr>
        <w:t xml:space="preserve">. </w:t>
      </w:r>
      <w:r w:rsidR="00030828" w:rsidRPr="007915EC">
        <w:rPr>
          <w:rFonts w:ascii="Times New Roman" w:hAnsi="Times New Roman" w:cs="Times New Roman"/>
          <w:sz w:val="28"/>
          <w:szCs w:val="28"/>
          <w:lang w:val="uk-UA"/>
        </w:rPr>
        <w:t>Abdel MP, Watts CD, Houdek MT, Lewallen DG, Berry DJ. Epidemiology of periprosthetic fracture of the femur in 32 644 primary total hip arthroplasties: a 40-year experienceBone Joint J. 2016 Apr; 98-B(4):461-7.</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lastRenderedPageBreak/>
        <w:t>4</w:t>
      </w:r>
      <w:r w:rsidR="00C56D2D" w:rsidRPr="007915EC">
        <w:rPr>
          <w:rFonts w:ascii="Times New Roman" w:hAnsi="Times New Roman" w:cs="Times New Roman"/>
          <w:sz w:val="28"/>
          <w:szCs w:val="28"/>
          <w:lang w:val="uk-UA"/>
        </w:rPr>
        <w:t>5</w:t>
      </w:r>
      <w:r w:rsidRPr="007915EC">
        <w:rPr>
          <w:rFonts w:ascii="Times New Roman" w:hAnsi="Times New Roman" w:cs="Times New Roman"/>
          <w:sz w:val="28"/>
          <w:szCs w:val="28"/>
          <w:lang w:val="uk-UA"/>
        </w:rPr>
        <w:t xml:space="preserve">.Alshameeri Z, Bajekal R, Varty K, Khanduja V. Iatrogenic vascular injuries during arthroplasty of the hipBone Joint J. 2015 Nov; 97-B(11):1447-55.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6</w:t>
      </w:r>
      <w:r w:rsidRPr="007915EC">
        <w:rPr>
          <w:rFonts w:ascii="Times New Roman" w:hAnsi="Times New Roman" w:cs="Times New Roman"/>
          <w:sz w:val="28"/>
          <w:szCs w:val="28"/>
          <w:lang w:val="uk-UA"/>
        </w:rPr>
        <w:t xml:space="preserve">.Bettelli G. Anaesthesia for the elderly outpatient: preoperative assessment and evaluation, anaesthetic technique and postoperative pain management //Current Opinion in Anesthesiology– 2010. – Vol23. – №. 6. – P. 726-731. </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7</w:t>
      </w:r>
      <w:r w:rsidRPr="007915EC">
        <w:rPr>
          <w:rFonts w:ascii="Times New Roman" w:hAnsi="Times New Roman" w:cs="Times New Roman"/>
          <w:sz w:val="28"/>
          <w:szCs w:val="28"/>
          <w:lang w:val="uk-UA"/>
        </w:rPr>
        <w:t>.Das DH, van der Weegen W, Wullems JA, Brakel K, Sijbesma T, Nelissen RG. Periprosthetic pathology in "at risk" ceramic-on-polyethylene total hip arthroplasty: a clinical study using MARS-MRI in 50 patientsHip Int 2016 May 16; 26(3):244-8. ;</w:t>
      </w:r>
    </w:p>
    <w:p w:rsidR="008721F9" w:rsidRPr="007915EC" w:rsidRDefault="008721F9" w:rsidP="008721F9">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8</w:t>
      </w:r>
      <w:r w:rsidRPr="007915EC">
        <w:rPr>
          <w:rFonts w:ascii="Times New Roman" w:hAnsi="Times New Roman" w:cs="Times New Roman"/>
          <w:sz w:val="28"/>
          <w:szCs w:val="28"/>
          <w:lang w:val="uk-UA"/>
        </w:rPr>
        <w:t>. Meizer R., Radda C., Stolz G., Kotsaris S., Petje G., Krasny C., et al. MRI controlled analysis of 104 patients with painful bone marrow edema in different joint localizations treated with the prostacyclin analogue iloprost. WienKlinWochenschr. 2005.–V. 117. – Р. 278 – 86.</w:t>
      </w:r>
    </w:p>
    <w:p w:rsidR="008721F9" w:rsidRPr="007915EC" w:rsidRDefault="008721F9" w:rsidP="008721F9">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C56D2D" w:rsidRPr="007915EC">
        <w:rPr>
          <w:rFonts w:ascii="Times New Roman" w:hAnsi="Times New Roman" w:cs="Times New Roman"/>
          <w:sz w:val="28"/>
          <w:szCs w:val="28"/>
          <w:lang w:val="uk-UA"/>
        </w:rPr>
        <w:t>9</w:t>
      </w:r>
      <w:r w:rsidRPr="007915EC">
        <w:rPr>
          <w:rFonts w:ascii="Times New Roman" w:hAnsi="Times New Roman" w:cs="Times New Roman"/>
          <w:sz w:val="28"/>
          <w:szCs w:val="28"/>
          <w:lang w:val="uk-UA"/>
        </w:rPr>
        <w:t>. Santaguida P.L., Hawker G.A. Patient characteristics affecting the prognosis of total hip and knee joint arthroplasty: a systematic review. Can J Surg. 2008. – Dec;51(6). – Р. 428-36.</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r w:rsidRPr="007915EC">
        <w:rPr>
          <w:rFonts w:ascii="Times New Roman" w:hAnsi="Times New Roman" w:cs="Times New Roman"/>
          <w:sz w:val="28"/>
          <w:szCs w:val="28"/>
          <w:lang w:val="uk-UA"/>
        </w:rPr>
        <w:t>4</w:t>
      </w:r>
      <w:r w:rsidR="008721F9" w:rsidRPr="007915EC">
        <w:rPr>
          <w:rFonts w:ascii="Times New Roman" w:hAnsi="Times New Roman" w:cs="Times New Roman"/>
          <w:sz w:val="28"/>
          <w:szCs w:val="28"/>
          <w:lang w:val="uk-UA"/>
        </w:rPr>
        <w:t>8</w:t>
      </w:r>
      <w:r w:rsidRPr="007915EC">
        <w:rPr>
          <w:rFonts w:ascii="Times New Roman" w:hAnsi="Times New Roman" w:cs="Times New Roman"/>
          <w:sz w:val="28"/>
          <w:szCs w:val="28"/>
          <w:lang w:val="uk-UA"/>
        </w:rPr>
        <w:t>.Hasan B. A. The presenting symptoms, differential diagnosis, a nd physical examination of patients presenting with hip pain DisMon2012; 58(9):477–491.</w:t>
      </w:r>
    </w:p>
    <w:p w:rsidR="00030828" w:rsidRPr="007915EC" w:rsidRDefault="00030828" w:rsidP="00030828">
      <w:pPr>
        <w:spacing w:line="360" w:lineRule="auto"/>
        <w:ind w:left="-567" w:firstLine="567"/>
        <w:jc w:val="both"/>
        <w:rPr>
          <w:rFonts w:ascii="Times New Roman" w:hAnsi="Times New Roman" w:cs="Times New Roman"/>
          <w:sz w:val="28"/>
          <w:szCs w:val="28"/>
          <w:lang w:val="uk-UA"/>
        </w:rPr>
      </w:pPr>
    </w:p>
    <w:p w:rsidR="00030828" w:rsidRPr="007915EC" w:rsidRDefault="00030828" w:rsidP="003744DE">
      <w:pPr>
        <w:spacing w:line="360" w:lineRule="auto"/>
        <w:ind w:left="-567" w:firstLine="567"/>
        <w:jc w:val="both"/>
        <w:rPr>
          <w:rFonts w:ascii="Times New Roman" w:hAnsi="Times New Roman" w:cs="Times New Roman"/>
          <w:sz w:val="28"/>
          <w:szCs w:val="28"/>
          <w:lang w:val="uk-UA"/>
        </w:rPr>
      </w:pPr>
    </w:p>
    <w:p w:rsidR="003744DE" w:rsidRPr="007915EC" w:rsidRDefault="003744DE" w:rsidP="003744DE">
      <w:pPr>
        <w:spacing w:before="100" w:after="150" w:line="360" w:lineRule="auto"/>
        <w:ind w:left="-567" w:firstLine="567"/>
        <w:jc w:val="both"/>
        <w:rPr>
          <w:rFonts w:ascii="Times New Roman" w:hAnsi="Times New Roman" w:cs="Times New Roman"/>
          <w:b/>
          <w:sz w:val="28"/>
          <w:szCs w:val="28"/>
          <w:lang w:val="uk-UA"/>
        </w:rPr>
      </w:pPr>
    </w:p>
    <w:p w:rsidR="00A81D14" w:rsidRPr="007915EC" w:rsidRDefault="00A81D14" w:rsidP="00BD5D18">
      <w:pPr>
        <w:spacing w:before="100" w:after="150" w:line="360" w:lineRule="auto"/>
        <w:jc w:val="center"/>
        <w:rPr>
          <w:rFonts w:ascii="Times New Roman" w:hAnsi="Times New Roman" w:cs="Times New Roman"/>
          <w:b/>
          <w:sz w:val="28"/>
          <w:szCs w:val="28"/>
          <w:lang w:val="uk-UA"/>
        </w:rPr>
      </w:pP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p>
    <w:p w:rsidR="006B36D4" w:rsidRPr="007915EC" w:rsidRDefault="006B36D4" w:rsidP="006B36D4">
      <w:pPr>
        <w:spacing w:line="360" w:lineRule="auto"/>
        <w:ind w:left="-567" w:firstLine="567"/>
        <w:jc w:val="both"/>
        <w:rPr>
          <w:rFonts w:ascii="Times New Roman" w:hAnsi="Times New Roman" w:cs="Times New Roman"/>
          <w:sz w:val="28"/>
          <w:szCs w:val="28"/>
          <w:lang w:val="uk-UA"/>
        </w:rPr>
      </w:pPr>
    </w:p>
    <w:p w:rsidR="00E36CFE" w:rsidRPr="007915EC" w:rsidRDefault="00E36CFE" w:rsidP="001565BB">
      <w:pPr>
        <w:spacing w:line="360" w:lineRule="auto"/>
        <w:ind w:left="-567" w:firstLine="567"/>
        <w:jc w:val="both"/>
        <w:rPr>
          <w:rFonts w:ascii="Times New Roman" w:hAnsi="Times New Roman" w:cs="Times New Roman"/>
          <w:sz w:val="24"/>
          <w:szCs w:val="24"/>
          <w:lang w:val="uk-UA"/>
        </w:rPr>
      </w:pPr>
    </w:p>
    <w:p w:rsidR="00DE2F13" w:rsidRPr="007915EC" w:rsidRDefault="00DE2F13" w:rsidP="001565BB">
      <w:pPr>
        <w:spacing w:line="360" w:lineRule="auto"/>
        <w:ind w:left="-567" w:firstLine="567"/>
        <w:jc w:val="both"/>
        <w:rPr>
          <w:rFonts w:ascii="Times New Roman" w:hAnsi="Times New Roman" w:cs="Times New Roman"/>
          <w:sz w:val="28"/>
          <w:szCs w:val="28"/>
          <w:lang w:val="uk-UA"/>
        </w:rPr>
      </w:pPr>
    </w:p>
    <w:p w:rsidR="001565BB" w:rsidRPr="007915EC" w:rsidRDefault="001565BB" w:rsidP="001E5B2F">
      <w:pPr>
        <w:spacing w:line="360" w:lineRule="auto"/>
        <w:ind w:left="-567" w:firstLine="567"/>
        <w:jc w:val="both"/>
        <w:rPr>
          <w:rFonts w:ascii="Times New Roman" w:hAnsi="Times New Roman" w:cs="Times New Roman"/>
          <w:sz w:val="28"/>
          <w:szCs w:val="28"/>
          <w:lang w:val="uk-UA"/>
        </w:rPr>
      </w:pPr>
    </w:p>
    <w:p w:rsidR="001E5B2F" w:rsidRPr="007915EC" w:rsidRDefault="001E5B2F" w:rsidP="001E5B2F">
      <w:pPr>
        <w:spacing w:line="360" w:lineRule="auto"/>
        <w:ind w:left="-567" w:firstLine="567"/>
        <w:jc w:val="both"/>
        <w:rPr>
          <w:rFonts w:ascii="Times New Roman" w:hAnsi="Times New Roman" w:cs="Times New Roman"/>
          <w:sz w:val="28"/>
          <w:szCs w:val="28"/>
          <w:lang w:val="uk-UA"/>
        </w:rPr>
      </w:pPr>
    </w:p>
    <w:p w:rsidR="00654AE1" w:rsidRPr="007915EC" w:rsidRDefault="00654AE1" w:rsidP="00667B36">
      <w:pPr>
        <w:spacing w:line="360" w:lineRule="auto"/>
        <w:ind w:left="-567" w:firstLine="567"/>
        <w:jc w:val="center"/>
        <w:rPr>
          <w:rFonts w:ascii="Times New Roman" w:hAnsi="Times New Roman" w:cs="Times New Roman"/>
          <w:sz w:val="28"/>
          <w:szCs w:val="28"/>
          <w:lang w:val="uk-UA"/>
        </w:rPr>
      </w:pPr>
    </w:p>
    <w:p w:rsidR="00FC04BF" w:rsidRPr="007915EC" w:rsidRDefault="00FC04BF" w:rsidP="00FC04BF">
      <w:pPr>
        <w:jc w:val="center"/>
        <w:rPr>
          <w:rFonts w:ascii="Times New Roman" w:hAnsi="Times New Roman" w:cs="Times New Roman"/>
          <w:sz w:val="28"/>
          <w:szCs w:val="28"/>
          <w:lang w:val="uk-UA"/>
        </w:rPr>
      </w:pPr>
    </w:p>
    <w:sectPr w:rsidR="00FC04BF" w:rsidRPr="007915EC" w:rsidSect="00EF60EB">
      <w:headerReference w:type="default" r:id="rId41"/>
      <w:headerReference w:type="first" r:id="rId42"/>
      <w:pgSz w:w="11906" w:h="16838"/>
      <w:pgMar w:top="28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1D2" w:rsidRDefault="002C01D2" w:rsidP="00937FE2">
      <w:pPr>
        <w:spacing w:after="0" w:line="240" w:lineRule="auto"/>
      </w:pPr>
      <w:r>
        <w:separator/>
      </w:r>
    </w:p>
  </w:endnote>
  <w:endnote w:type="continuationSeparator" w:id="1">
    <w:p w:rsidR="002C01D2" w:rsidRDefault="002C01D2" w:rsidP="00937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1D2" w:rsidRDefault="002C01D2" w:rsidP="00937FE2">
      <w:pPr>
        <w:spacing w:after="0" w:line="240" w:lineRule="auto"/>
      </w:pPr>
      <w:r>
        <w:separator/>
      </w:r>
    </w:p>
  </w:footnote>
  <w:footnote w:type="continuationSeparator" w:id="1">
    <w:p w:rsidR="002C01D2" w:rsidRDefault="002C01D2" w:rsidP="00937FE2">
      <w:pPr>
        <w:spacing w:after="0" w:line="240" w:lineRule="auto"/>
      </w:pPr>
      <w:r>
        <w:continuationSeparator/>
      </w:r>
    </w:p>
  </w:footnote>
  <w:footnote w:id="2">
    <w:p w:rsidR="00EF60EB" w:rsidRDefault="00EF60EB" w:rsidP="00D37B90">
      <w:pPr>
        <w:pStyle w:val="a3"/>
        <w:rPr>
          <w:color w:val="000000"/>
        </w:rPr>
      </w:pPr>
      <w:r>
        <w:rPr>
          <w:rStyle w:val="a5"/>
        </w:rPr>
        <w:sym w:font="Symbol" w:char="F02A"/>
      </w:r>
      <w:r>
        <w:rPr>
          <w:color w:val="000000"/>
        </w:rPr>
        <w:t>Консультантом не може бути зазначено наукового керівника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614221"/>
      <w:docPartObj>
        <w:docPartGallery w:val="Page Numbers (Top of Page)"/>
        <w:docPartUnique/>
      </w:docPartObj>
    </w:sdtPr>
    <w:sdtContent>
      <w:p w:rsidR="00EF60EB" w:rsidRDefault="00EF60EB">
        <w:pPr>
          <w:pStyle w:val="ae"/>
          <w:jc w:val="right"/>
        </w:pPr>
        <w:fldSimple w:instr=" PAGE   \* MERGEFORMAT ">
          <w:r w:rsidR="00F912F1">
            <w:rPr>
              <w:noProof/>
            </w:rPr>
            <w:t>16</w:t>
          </w:r>
        </w:fldSimple>
      </w:p>
    </w:sdtContent>
  </w:sdt>
  <w:p w:rsidR="00EF60EB" w:rsidRDefault="00EF60EB">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0EB" w:rsidRDefault="00EF60EB">
    <w:pPr>
      <w:pStyle w:val="ae"/>
      <w:jc w:val="right"/>
    </w:pPr>
  </w:p>
  <w:p w:rsidR="00EF60EB" w:rsidRDefault="00EF60E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22D3B"/>
    <w:multiLevelType w:val="hybridMultilevel"/>
    <w:tmpl w:val="1FF6A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F0EB0"/>
    <w:multiLevelType w:val="multilevel"/>
    <w:tmpl w:val="3026A022"/>
    <w:lvl w:ilvl="0">
      <w:start w:val="1"/>
      <w:numFmt w:val="decimal"/>
      <w:lvlText w:val="%1."/>
      <w:lvlJc w:val="left"/>
      <w:pPr>
        <w:ind w:left="420" w:hanging="42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
    <w:nsid w:val="15F929C9"/>
    <w:multiLevelType w:val="hybridMultilevel"/>
    <w:tmpl w:val="65528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C017FF"/>
    <w:multiLevelType w:val="multilevel"/>
    <w:tmpl w:val="7CD6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4F20D2"/>
    <w:multiLevelType w:val="hybridMultilevel"/>
    <w:tmpl w:val="2A768038"/>
    <w:lvl w:ilvl="0" w:tplc="987C689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3A2E5E"/>
    <w:multiLevelType w:val="multilevel"/>
    <w:tmpl w:val="11F08F0C"/>
    <w:lvl w:ilvl="0">
      <w:start w:val="1"/>
      <w:numFmt w:val="decimal"/>
      <w:lvlText w:val="%1."/>
      <w:lvlJc w:val="left"/>
      <w:pPr>
        <w:ind w:left="490" w:hanging="4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4F441B51"/>
    <w:multiLevelType w:val="multilevel"/>
    <w:tmpl w:val="4D62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D01069"/>
    <w:multiLevelType w:val="hybridMultilevel"/>
    <w:tmpl w:val="0A5CE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7"/>
  </w:num>
  <w:num w:numId="5">
    <w:abstractNumId w:val="0"/>
  </w:num>
  <w:num w:numId="6">
    <w:abstractNumId w:val="2"/>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37FE2"/>
    <w:rsid w:val="000038CE"/>
    <w:rsid w:val="00007082"/>
    <w:rsid w:val="00026574"/>
    <w:rsid w:val="00030828"/>
    <w:rsid w:val="00036393"/>
    <w:rsid w:val="000630B9"/>
    <w:rsid w:val="000A7BF6"/>
    <w:rsid w:val="000E6198"/>
    <w:rsid w:val="00102433"/>
    <w:rsid w:val="001234BD"/>
    <w:rsid w:val="001240CA"/>
    <w:rsid w:val="00134100"/>
    <w:rsid w:val="001565BB"/>
    <w:rsid w:val="00167B4B"/>
    <w:rsid w:val="00183062"/>
    <w:rsid w:val="001877CD"/>
    <w:rsid w:val="001D6105"/>
    <w:rsid w:val="001E5B2F"/>
    <w:rsid w:val="001E7703"/>
    <w:rsid w:val="001F6EF3"/>
    <w:rsid w:val="0022068D"/>
    <w:rsid w:val="00237418"/>
    <w:rsid w:val="0027795E"/>
    <w:rsid w:val="00293796"/>
    <w:rsid w:val="00297B30"/>
    <w:rsid w:val="002A3BD4"/>
    <w:rsid w:val="002C01D2"/>
    <w:rsid w:val="002D2737"/>
    <w:rsid w:val="00311AE3"/>
    <w:rsid w:val="00312309"/>
    <w:rsid w:val="0036658A"/>
    <w:rsid w:val="003732DE"/>
    <w:rsid w:val="003744DE"/>
    <w:rsid w:val="00385A84"/>
    <w:rsid w:val="00393991"/>
    <w:rsid w:val="003A7612"/>
    <w:rsid w:val="003F2F4D"/>
    <w:rsid w:val="003F4AE8"/>
    <w:rsid w:val="004027B2"/>
    <w:rsid w:val="00461207"/>
    <w:rsid w:val="00472726"/>
    <w:rsid w:val="00484F54"/>
    <w:rsid w:val="004A6366"/>
    <w:rsid w:val="004B3DA2"/>
    <w:rsid w:val="004C20E3"/>
    <w:rsid w:val="00515B89"/>
    <w:rsid w:val="005324B8"/>
    <w:rsid w:val="00533FD7"/>
    <w:rsid w:val="005714F9"/>
    <w:rsid w:val="005D2BDB"/>
    <w:rsid w:val="005D4D51"/>
    <w:rsid w:val="005E48B6"/>
    <w:rsid w:val="00607557"/>
    <w:rsid w:val="0065030D"/>
    <w:rsid w:val="00654AE1"/>
    <w:rsid w:val="00654C34"/>
    <w:rsid w:val="00667B36"/>
    <w:rsid w:val="006B0D38"/>
    <w:rsid w:val="006B36D4"/>
    <w:rsid w:val="006D1304"/>
    <w:rsid w:val="006D36D3"/>
    <w:rsid w:val="00715350"/>
    <w:rsid w:val="0072240B"/>
    <w:rsid w:val="007574A9"/>
    <w:rsid w:val="00766591"/>
    <w:rsid w:val="007915EC"/>
    <w:rsid w:val="00791F20"/>
    <w:rsid w:val="007E386F"/>
    <w:rsid w:val="007F5F75"/>
    <w:rsid w:val="00850E66"/>
    <w:rsid w:val="00867A78"/>
    <w:rsid w:val="0087002F"/>
    <w:rsid w:val="008721F9"/>
    <w:rsid w:val="008A1A7E"/>
    <w:rsid w:val="008C5B96"/>
    <w:rsid w:val="008E307C"/>
    <w:rsid w:val="008F4CE2"/>
    <w:rsid w:val="00926ECF"/>
    <w:rsid w:val="00930BAE"/>
    <w:rsid w:val="00937FE2"/>
    <w:rsid w:val="00941CAA"/>
    <w:rsid w:val="00957078"/>
    <w:rsid w:val="0096001A"/>
    <w:rsid w:val="00960393"/>
    <w:rsid w:val="009C1ED3"/>
    <w:rsid w:val="00A0446F"/>
    <w:rsid w:val="00A064C2"/>
    <w:rsid w:val="00A07689"/>
    <w:rsid w:val="00A356FD"/>
    <w:rsid w:val="00A610FB"/>
    <w:rsid w:val="00A733E8"/>
    <w:rsid w:val="00A80FEA"/>
    <w:rsid w:val="00A81D14"/>
    <w:rsid w:val="00A95E42"/>
    <w:rsid w:val="00AB032B"/>
    <w:rsid w:val="00AB2C32"/>
    <w:rsid w:val="00AD27B8"/>
    <w:rsid w:val="00AE172B"/>
    <w:rsid w:val="00AE65B7"/>
    <w:rsid w:val="00AF123A"/>
    <w:rsid w:val="00B36A2A"/>
    <w:rsid w:val="00B37A78"/>
    <w:rsid w:val="00B43459"/>
    <w:rsid w:val="00B70D6D"/>
    <w:rsid w:val="00B7203A"/>
    <w:rsid w:val="00B90529"/>
    <w:rsid w:val="00BA3477"/>
    <w:rsid w:val="00BA3646"/>
    <w:rsid w:val="00BD4CDE"/>
    <w:rsid w:val="00BD5D18"/>
    <w:rsid w:val="00C56D2D"/>
    <w:rsid w:val="00C57497"/>
    <w:rsid w:val="00C7379F"/>
    <w:rsid w:val="00CB21BA"/>
    <w:rsid w:val="00CD7AF9"/>
    <w:rsid w:val="00D37B90"/>
    <w:rsid w:val="00D56726"/>
    <w:rsid w:val="00D64295"/>
    <w:rsid w:val="00D774E4"/>
    <w:rsid w:val="00DA1698"/>
    <w:rsid w:val="00DB73EC"/>
    <w:rsid w:val="00DD0A67"/>
    <w:rsid w:val="00DE2F13"/>
    <w:rsid w:val="00E008CF"/>
    <w:rsid w:val="00E050F5"/>
    <w:rsid w:val="00E14E81"/>
    <w:rsid w:val="00E36CFE"/>
    <w:rsid w:val="00E4695A"/>
    <w:rsid w:val="00E64F52"/>
    <w:rsid w:val="00E7724D"/>
    <w:rsid w:val="00EB3A81"/>
    <w:rsid w:val="00EB40AA"/>
    <w:rsid w:val="00EF60EB"/>
    <w:rsid w:val="00F21D59"/>
    <w:rsid w:val="00F321BC"/>
    <w:rsid w:val="00F912F1"/>
    <w:rsid w:val="00F93D75"/>
    <w:rsid w:val="00FA2DD7"/>
    <w:rsid w:val="00FA53D7"/>
    <w:rsid w:val="00FC0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7" type="connector" idref="#_x0000_s1106"/>
        <o:r id="V:Rule8" type="connector" idref="#_x0000_s1109"/>
        <o:r id="V:Rule9" type="connector" idref="#_x0000_s1107"/>
        <o:r id="V:Rule10" type="connector" idref="#_x0000_s1108"/>
        <o:r id="V:Rule11" type="connector" idref="#_x0000_s1110"/>
        <o:r id="V:Rule12"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FE2"/>
  </w:style>
  <w:style w:type="paragraph" w:styleId="3">
    <w:name w:val="heading 3"/>
    <w:basedOn w:val="a"/>
    <w:link w:val="30"/>
    <w:uiPriority w:val="9"/>
    <w:qFormat/>
    <w:rsid w:val="00AE172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37FE2"/>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4">
    <w:name w:val="Текст сноски Знак"/>
    <w:basedOn w:val="a0"/>
    <w:link w:val="a3"/>
    <w:semiHidden/>
    <w:rsid w:val="00937FE2"/>
    <w:rPr>
      <w:rFonts w:ascii="Times New Roman" w:eastAsia="Times New Roman" w:hAnsi="Times New Roman" w:cs="Times New Roman"/>
      <w:sz w:val="20"/>
      <w:szCs w:val="20"/>
      <w:lang w:val="uk-UA" w:eastAsia="ru-RU"/>
    </w:rPr>
  </w:style>
  <w:style w:type="character" w:styleId="a5">
    <w:name w:val="footnote reference"/>
    <w:semiHidden/>
    <w:rsid w:val="00937FE2"/>
    <w:rPr>
      <w:vertAlign w:val="superscript"/>
    </w:rPr>
  </w:style>
  <w:style w:type="paragraph" w:styleId="a6">
    <w:name w:val="List Paragraph"/>
    <w:basedOn w:val="a"/>
    <w:uiPriority w:val="34"/>
    <w:qFormat/>
    <w:rsid w:val="00E008CF"/>
    <w:pPr>
      <w:ind w:left="720"/>
      <w:contextualSpacing/>
    </w:pPr>
  </w:style>
  <w:style w:type="paragraph" w:styleId="a7">
    <w:name w:val="Title"/>
    <w:basedOn w:val="a"/>
    <w:link w:val="a8"/>
    <w:qFormat/>
    <w:rsid w:val="0027795E"/>
    <w:pPr>
      <w:autoSpaceDE w:val="0"/>
      <w:autoSpaceDN w:val="0"/>
      <w:adjustRightInd w:val="0"/>
      <w:spacing w:after="0" w:line="240" w:lineRule="auto"/>
      <w:jc w:val="center"/>
    </w:pPr>
    <w:rPr>
      <w:rFonts w:ascii="Times New Roman" w:eastAsia="Times New Roman" w:hAnsi="Times New Roman" w:cs="Times New Roman"/>
      <w:sz w:val="32"/>
      <w:szCs w:val="20"/>
    </w:rPr>
  </w:style>
  <w:style w:type="character" w:customStyle="1" w:styleId="a8">
    <w:name w:val="Название Знак"/>
    <w:basedOn w:val="a0"/>
    <w:link w:val="a7"/>
    <w:rsid w:val="0027795E"/>
    <w:rPr>
      <w:rFonts w:ascii="Times New Roman" w:eastAsia="Times New Roman" w:hAnsi="Times New Roman" w:cs="Times New Roman"/>
      <w:sz w:val="32"/>
      <w:szCs w:val="20"/>
    </w:rPr>
  </w:style>
  <w:style w:type="character" w:styleId="a9">
    <w:name w:val="Emphasis"/>
    <w:basedOn w:val="a0"/>
    <w:uiPriority w:val="20"/>
    <w:qFormat/>
    <w:rsid w:val="00A95E42"/>
    <w:rPr>
      <w:i/>
      <w:iCs/>
    </w:rPr>
  </w:style>
  <w:style w:type="paragraph" w:styleId="aa">
    <w:name w:val="Balloon Text"/>
    <w:basedOn w:val="a"/>
    <w:link w:val="ab"/>
    <w:uiPriority w:val="99"/>
    <w:semiHidden/>
    <w:unhideWhenUsed/>
    <w:rsid w:val="003A76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A7612"/>
    <w:rPr>
      <w:rFonts w:ascii="Tahoma" w:hAnsi="Tahoma" w:cs="Tahoma"/>
      <w:sz w:val="16"/>
      <w:szCs w:val="16"/>
    </w:rPr>
  </w:style>
  <w:style w:type="paragraph" w:styleId="ac">
    <w:name w:val="Normal (Web)"/>
    <w:basedOn w:val="a"/>
    <w:uiPriority w:val="99"/>
    <w:unhideWhenUsed/>
    <w:rsid w:val="003F2F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6D1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1565B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565BB"/>
  </w:style>
  <w:style w:type="paragraph" w:styleId="af0">
    <w:name w:val="footer"/>
    <w:basedOn w:val="a"/>
    <w:link w:val="af1"/>
    <w:uiPriority w:val="99"/>
    <w:semiHidden/>
    <w:unhideWhenUsed/>
    <w:rsid w:val="001565B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1565BB"/>
  </w:style>
  <w:style w:type="character" w:customStyle="1" w:styleId="30">
    <w:name w:val="Заголовок 3 Знак"/>
    <w:basedOn w:val="a0"/>
    <w:link w:val="3"/>
    <w:uiPriority w:val="9"/>
    <w:rsid w:val="00AE172B"/>
    <w:rPr>
      <w:rFonts w:ascii="Times New Roman" w:eastAsia="Times New Roman" w:hAnsi="Times New Roman" w:cs="Times New Roman"/>
      <w:b/>
      <w:bCs/>
      <w:sz w:val="27"/>
      <w:szCs w:val="27"/>
      <w:lang w:eastAsia="ru-RU"/>
    </w:rPr>
  </w:style>
  <w:style w:type="character" w:styleId="af2">
    <w:name w:val="Strong"/>
    <w:basedOn w:val="a0"/>
    <w:uiPriority w:val="22"/>
    <w:qFormat/>
    <w:rsid w:val="00AE172B"/>
    <w:rPr>
      <w:b/>
      <w:bCs/>
    </w:rPr>
  </w:style>
  <w:style w:type="character" w:styleId="af3">
    <w:name w:val="Hyperlink"/>
    <w:basedOn w:val="a0"/>
    <w:uiPriority w:val="99"/>
    <w:unhideWhenUsed/>
    <w:rsid w:val="0003082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782508">
      <w:bodyDiv w:val="1"/>
      <w:marLeft w:val="0"/>
      <w:marRight w:val="0"/>
      <w:marTop w:val="0"/>
      <w:marBottom w:val="0"/>
      <w:divBdr>
        <w:top w:val="none" w:sz="0" w:space="0" w:color="auto"/>
        <w:left w:val="none" w:sz="0" w:space="0" w:color="auto"/>
        <w:bottom w:val="none" w:sz="0" w:space="0" w:color="auto"/>
        <w:right w:val="none" w:sz="0" w:space="0" w:color="auto"/>
      </w:divBdr>
    </w:div>
    <w:div w:id="310522982">
      <w:bodyDiv w:val="1"/>
      <w:marLeft w:val="0"/>
      <w:marRight w:val="0"/>
      <w:marTop w:val="0"/>
      <w:marBottom w:val="0"/>
      <w:divBdr>
        <w:top w:val="none" w:sz="0" w:space="0" w:color="auto"/>
        <w:left w:val="none" w:sz="0" w:space="0" w:color="auto"/>
        <w:bottom w:val="none" w:sz="0" w:space="0" w:color="auto"/>
        <w:right w:val="none" w:sz="0" w:space="0" w:color="auto"/>
      </w:divBdr>
    </w:div>
    <w:div w:id="911816793">
      <w:bodyDiv w:val="1"/>
      <w:marLeft w:val="0"/>
      <w:marRight w:val="0"/>
      <w:marTop w:val="0"/>
      <w:marBottom w:val="0"/>
      <w:divBdr>
        <w:top w:val="none" w:sz="0" w:space="0" w:color="auto"/>
        <w:left w:val="none" w:sz="0" w:space="0" w:color="auto"/>
        <w:bottom w:val="none" w:sz="0" w:space="0" w:color="auto"/>
        <w:right w:val="none" w:sz="0" w:space="0" w:color="auto"/>
      </w:divBdr>
    </w:div>
    <w:div w:id="189989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hyperlink" Target="https://artroz.kiev.ua/uk/ourservices/msk-terapiya-2/"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umj.com.ua/article/93870/osteoartroz-rannya-diagnostikatalikuvanny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20.gi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ACF98B-D170-47F9-A535-71CD05974A4F}"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ru-RU"/>
        </a:p>
      </dgm:t>
    </dgm:pt>
    <dgm:pt modelId="{D8A5B951-1B12-4688-A2EA-8BD7E707F692}">
      <dgm:prSet phldrT="[Текст]"/>
      <dgm:spPr/>
      <dgm:t>
        <a:bodyPr/>
        <a:lstStyle/>
        <a:p>
          <a:r>
            <a:rPr lang="ru-RU"/>
            <a:t>хворий</a:t>
          </a:r>
        </a:p>
      </dgm:t>
    </dgm:pt>
    <dgm:pt modelId="{51E17F24-0C0E-4F74-84F6-E31D6D9412E1}" type="parTrans" cxnId="{326F5F7F-4ADD-4792-B81F-78FFC9ECAAEB}">
      <dgm:prSet/>
      <dgm:spPr/>
      <dgm:t>
        <a:bodyPr/>
        <a:lstStyle/>
        <a:p>
          <a:endParaRPr lang="ru-RU"/>
        </a:p>
      </dgm:t>
    </dgm:pt>
    <dgm:pt modelId="{2D584C29-30C7-4E03-B11F-F5C5ECEE9C33}" type="sibTrans" cxnId="{326F5F7F-4ADD-4792-B81F-78FFC9ECAAEB}">
      <dgm:prSet/>
      <dgm:spPr/>
      <dgm:t>
        <a:bodyPr/>
        <a:lstStyle/>
        <a:p>
          <a:endParaRPr lang="ru-RU"/>
        </a:p>
      </dgm:t>
    </dgm:pt>
    <dgm:pt modelId="{0FD928CC-29C2-4289-A5EE-F17C3DF3B9F5}">
      <dgm:prSet phldrT="[Текст]"/>
      <dgm:spPr/>
      <dgm:t>
        <a:bodyPr/>
        <a:lstStyle/>
        <a:p>
          <a:r>
            <a:rPr lang="ru-RU"/>
            <a:t>діагноз </a:t>
          </a:r>
        </a:p>
        <a:p>
          <a:r>
            <a:rPr lang="ru-RU"/>
            <a:t>лікаря</a:t>
          </a:r>
        </a:p>
      </dgm:t>
    </dgm:pt>
    <dgm:pt modelId="{FEEB448E-CCD4-40E7-850F-805B1BD7D69F}" type="parTrans" cxnId="{746D7F5A-C59E-4CD0-BA79-D1DDBE7A489E}">
      <dgm:prSet/>
      <dgm:spPr/>
      <dgm:t>
        <a:bodyPr/>
        <a:lstStyle/>
        <a:p>
          <a:endParaRPr lang="ru-RU"/>
        </a:p>
      </dgm:t>
    </dgm:pt>
    <dgm:pt modelId="{F7C93ED7-2508-4471-ADA0-DA732549312B}" type="sibTrans" cxnId="{746D7F5A-C59E-4CD0-BA79-D1DDBE7A489E}">
      <dgm:prSet/>
      <dgm:spPr/>
      <dgm:t>
        <a:bodyPr/>
        <a:lstStyle/>
        <a:p>
          <a:endParaRPr lang="ru-RU"/>
        </a:p>
      </dgm:t>
    </dgm:pt>
    <dgm:pt modelId="{8DF35A21-0B28-4406-9DD2-7AA61A66FEF7}">
      <dgm:prSet phldrT="[Текст]"/>
      <dgm:spPr/>
      <dgm:t>
        <a:bodyPr/>
        <a:lstStyle/>
        <a:p>
          <a:r>
            <a:rPr lang="ru-RU"/>
            <a:t>тестування реабілітологом </a:t>
          </a:r>
        </a:p>
      </dgm:t>
    </dgm:pt>
    <dgm:pt modelId="{47B36CB3-9680-4FD3-A244-A7C6B62CFA96}" type="parTrans" cxnId="{6965A960-039D-4DF0-9061-5B43E9E35FD1}">
      <dgm:prSet/>
      <dgm:spPr/>
      <dgm:t>
        <a:bodyPr/>
        <a:lstStyle/>
        <a:p>
          <a:endParaRPr lang="ru-RU"/>
        </a:p>
      </dgm:t>
    </dgm:pt>
    <dgm:pt modelId="{55C2A56D-0CAD-409A-BFB5-80F344859215}" type="sibTrans" cxnId="{6965A960-039D-4DF0-9061-5B43E9E35FD1}">
      <dgm:prSet/>
      <dgm:spPr/>
      <dgm:t>
        <a:bodyPr/>
        <a:lstStyle/>
        <a:p>
          <a:endParaRPr lang="ru-RU"/>
        </a:p>
      </dgm:t>
    </dgm:pt>
    <dgm:pt modelId="{B6A75CE2-F9B3-4D64-BB99-FAF3C2F5D901}">
      <dgm:prSet phldrT="[Текст]"/>
      <dgm:spPr/>
      <dgm:t>
        <a:bodyPr/>
        <a:lstStyle/>
        <a:p>
          <a:r>
            <a:rPr lang="ru-RU"/>
            <a:t>тестування на тренажерах</a:t>
          </a:r>
        </a:p>
      </dgm:t>
    </dgm:pt>
    <dgm:pt modelId="{FD07897C-77AD-41B8-812D-8AE5C8BA83AF}" type="parTrans" cxnId="{B7DDBC97-F5A3-4006-A045-DB2C95FEA25E}">
      <dgm:prSet/>
      <dgm:spPr/>
      <dgm:t>
        <a:bodyPr/>
        <a:lstStyle/>
        <a:p>
          <a:endParaRPr lang="ru-RU"/>
        </a:p>
      </dgm:t>
    </dgm:pt>
    <dgm:pt modelId="{68663107-887C-45F7-8BFE-A219BF6C67FB}" type="sibTrans" cxnId="{B7DDBC97-F5A3-4006-A045-DB2C95FEA25E}">
      <dgm:prSet/>
      <dgm:spPr/>
      <dgm:t>
        <a:bodyPr/>
        <a:lstStyle/>
        <a:p>
          <a:endParaRPr lang="ru-RU"/>
        </a:p>
      </dgm:t>
    </dgm:pt>
    <dgm:pt modelId="{9DF52B5D-F9B9-4853-92D6-1C64FF99C4D6}">
      <dgm:prSet phldrT="[Текст]"/>
      <dgm:spPr/>
      <dgm:t>
        <a:bodyPr/>
        <a:lstStyle/>
        <a:p>
          <a:r>
            <a:rPr lang="ru-RU"/>
            <a:t>формування векторних направленостей </a:t>
          </a:r>
        </a:p>
      </dgm:t>
    </dgm:pt>
    <dgm:pt modelId="{5AFDDB11-3BF8-4B65-9956-3A9390E3FB6C}" type="parTrans" cxnId="{F5A52A09-796A-48CE-84C3-55226ACB4FEA}">
      <dgm:prSet/>
      <dgm:spPr/>
      <dgm:t>
        <a:bodyPr/>
        <a:lstStyle/>
        <a:p>
          <a:endParaRPr lang="ru-RU"/>
        </a:p>
      </dgm:t>
    </dgm:pt>
    <dgm:pt modelId="{1B6B725A-7E73-45F6-9819-F68E99BBC5A2}" type="sibTrans" cxnId="{F5A52A09-796A-48CE-84C3-55226ACB4FEA}">
      <dgm:prSet/>
      <dgm:spPr/>
      <dgm:t>
        <a:bodyPr/>
        <a:lstStyle/>
        <a:p>
          <a:endParaRPr lang="ru-RU"/>
        </a:p>
      </dgm:t>
    </dgm:pt>
    <dgm:pt modelId="{2F0FB497-0CC2-4F7C-874F-D910E3B99A74}">
      <dgm:prSet phldrT="[Текст]"/>
      <dgm:spPr/>
      <dgm:t>
        <a:bodyPr/>
        <a:lstStyle/>
        <a:p>
          <a:r>
            <a:rPr lang="ru-RU"/>
            <a:t>написання індивідуальної програми</a:t>
          </a:r>
        </a:p>
      </dgm:t>
    </dgm:pt>
    <dgm:pt modelId="{524656EE-68B8-4F1B-BFFB-97564BC6B32E}" type="parTrans" cxnId="{891A6EEF-6079-4865-BFC6-AC8094B3D1BE}">
      <dgm:prSet/>
      <dgm:spPr/>
      <dgm:t>
        <a:bodyPr/>
        <a:lstStyle/>
        <a:p>
          <a:endParaRPr lang="ru-RU"/>
        </a:p>
      </dgm:t>
    </dgm:pt>
    <dgm:pt modelId="{8744C22C-643B-4181-B9F5-8E8065A4688C}" type="sibTrans" cxnId="{891A6EEF-6079-4865-BFC6-AC8094B3D1BE}">
      <dgm:prSet/>
      <dgm:spPr/>
      <dgm:t>
        <a:bodyPr/>
        <a:lstStyle/>
        <a:p>
          <a:endParaRPr lang="ru-RU"/>
        </a:p>
      </dgm:t>
    </dgm:pt>
    <dgm:pt modelId="{EFD33710-8181-4F52-A6D4-1470289DF4F0}">
      <dgm:prSet phldrT="[Текст]"/>
      <dgm:spPr/>
      <dgm:t>
        <a:bodyPr/>
        <a:lstStyle/>
        <a:p>
          <a:r>
            <a:rPr lang="ru-RU"/>
            <a:t>позитивний результат пацієнта  </a:t>
          </a:r>
        </a:p>
      </dgm:t>
    </dgm:pt>
    <dgm:pt modelId="{2BEF0F2C-C455-4739-B3CA-7B3F82D2C115}" type="parTrans" cxnId="{E3983B81-F92A-43F0-AE19-5509066EF8CD}">
      <dgm:prSet/>
      <dgm:spPr/>
      <dgm:t>
        <a:bodyPr/>
        <a:lstStyle/>
        <a:p>
          <a:endParaRPr lang="ru-RU"/>
        </a:p>
      </dgm:t>
    </dgm:pt>
    <dgm:pt modelId="{2A613B1E-BD5C-4ABE-86B7-DFF9C8C683FA}" type="sibTrans" cxnId="{E3983B81-F92A-43F0-AE19-5509066EF8CD}">
      <dgm:prSet/>
      <dgm:spPr/>
      <dgm:t>
        <a:bodyPr/>
        <a:lstStyle/>
        <a:p>
          <a:endParaRPr lang="ru-RU"/>
        </a:p>
      </dgm:t>
    </dgm:pt>
    <dgm:pt modelId="{1CB7ABDB-D650-4CCE-8A01-E9C632209AEF}">
      <dgm:prSet phldrT="[Текст]"/>
      <dgm:spPr/>
      <dgm:t>
        <a:bodyPr/>
        <a:lstStyle/>
        <a:p>
          <a:r>
            <a:rPr lang="ru-RU"/>
            <a:t>опитування реабілітологом</a:t>
          </a:r>
        </a:p>
      </dgm:t>
    </dgm:pt>
    <dgm:pt modelId="{4582EE30-FEAE-46C4-BEB7-B5B84685FCA1}" type="sibTrans" cxnId="{951B448A-29CE-4B41-96CB-10F64ED9C9DE}">
      <dgm:prSet/>
      <dgm:spPr/>
      <dgm:t>
        <a:bodyPr/>
        <a:lstStyle/>
        <a:p>
          <a:endParaRPr lang="ru-RU"/>
        </a:p>
      </dgm:t>
    </dgm:pt>
    <dgm:pt modelId="{A2CAABE4-77EF-4BD2-80DF-384AA94BD28F}" type="parTrans" cxnId="{951B448A-29CE-4B41-96CB-10F64ED9C9DE}">
      <dgm:prSet/>
      <dgm:spPr/>
      <dgm:t>
        <a:bodyPr/>
        <a:lstStyle/>
        <a:p>
          <a:endParaRPr lang="ru-RU"/>
        </a:p>
      </dgm:t>
    </dgm:pt>
    <dgm:pt modelId="{F2252D2B-0B29-4AF3-8713-1F41FA35E011}" type="pres">
      <dgm:prSet presAssocID="{31ACF98B-D170-47F9-A535-71CD05974A4F}" presName="diagram" presStyleCnt="0">
        <dgm:presLayoutVars>
          <dgm:dir/>
          <dgm:resizeHandles/>
        </dgm:presLayoutVars>
      </dgm:prSet>
      <dgm:spPr/>
      <dgm:t>
        <a:bodyPr/>
        <a:lstStyle/>
        <a:p>
          <a:endParaRPr lang="ru-RU"/>
        </a:p>
      </dgm:t>
    </dgm:pt>
    <dgm:pt modelId="{CDA73128-D482-4C6B-9796-C1F3034C8BCF}" type="pres">
      <dgm:prSet presAssocID="{D8A5B951-1B12-4688-A2EA-8BD7E707F692}" presName="firstNode" presStyleLbl="node1" presStyleIdx="0" presStyleCnt="8" custScaleX="131108">
        <dgm:presLayoutVars>
          <dgm:bulletEnabled val="1"/>
        </dgm:presLayoutVars>
      </dgm:prSet>
      <dgm:spPr/>
      <dgm:t>
        <a:bodyPr/>
        <a:lstStyle/>
        <a:p>
          <a:endParaRPr lang="ru-RU"/>
        </a:p>
      </dgm:t>
    </dgm:pt>
    <dgm:pt modelId="{F22737DE-367A-4E8A-BA6F-08D9100B00DF}" type="pres">
      <dgm:prSet presAssocID="{2D584C29-30C7-4E03-B11F-F5C5ECEE9C33}" presName="sibTrans" presStyleLbl="sibTrans2D1" presStyleIdx="0" presStyleCnt="7"/>
      <dgm:spPr/>
      <dgm:t>
        <a:bodyPr/>
        <a:lstStyle/>
        <a:p>
          <a:endParaRPr lang="ru-RU"/>
        </a:p>
      </dgm:t>
    </dgm:pt>
    <dgm:pt modelId="{0E887D8E-B8EE-4906-9D19-8C1CF17A460C}" type="pres">
      <dgm:prSet presAssocID="{0FD928CC-29C2-4289-A5EE-F17C3DF3B9F5}" presName="middleNode" presStyleCnt="0"/>
      <dgm:spPr/>
    </dgm:pt>
    <dgm:pt modelId="{432C5965-E5F3-4C4F-BD89-27C779B40E8B}" type="pres">
      <dgm:prSet presAssocID="{0FD928CC-29C2-4289-A5EE-F17C3DF3B9F5}" presName="padding" presStyleLbl="node1" presStyleIdx="0" presStyleCnt="8"/>
      <dgm:spPr/>
    </dgm:pt>
    <dgm:pt modelId="{9AB72CFE-7D83-40DA-886C-5747B86858F8}" type="pres">
      <dgm:prSet presAssocID="{0FD928CC-29C2-4289-A5EE-F17C3DF3B9F5}" presName="shape" presStyleLbl="node1" presStyleIdx="1" presStyleCnt="8" custScaleX="231330" custScaleY="152577">
        <dgm:presLayoutVars>
          <dgm:bulletEnabled val="1"/>
        </dgm:presLayoutVars>
      </dgm:prSet>
      <dgm:spPr/>
      <dgm:t>
        <a:bodyPr/>
        <a:lstStyle/>
        <a:p>
          <a:endParaRPr lang="ru-RU"/>
        </a:p>
      </dgm:t>
    </dgm:pt>
    <dgm:pt modelId="{436AF3DD-58B9-4541-A4FE-57394F4A7E72}" type="pres">
      <dgm:prSet presAssocID="{F7C93ED7-2508-4471-ADA0-DA732549312B}" presName="sibTrans" presStyleLbl="sibTrans2D1" presStyleIdx="1" presStyleCnt="7"/>
      <dgm:spPr/>
      <dgm:t>
        <a:bodyPr/>
        <a:lstStyle/>
        <a:p>
          <a:endParaRPr lang="ru-RU"/>
        </a:p>
      </dgm:t>
    </dgm:pt>
    <dgm:pt modelId="{69E16A36-2597-429C-90BF-9EE09246BC0E}" type="pres">
      <dgm:prSet presAssocID="{1CB7ABDB-D650-4CCE-8A01-E9C632209AEF}" presName="middleNode" presStyleCnt="0"/>
      <dgm:spPr/>
    </dgm:pt>
    <dgm:pt modelId="{56C61A83-3A64-419F-BA62-8F2075DB2BD8}" type="pres">
      <dgm:prSet presAssocID="{1CB7ABDB-D650-4CCE-8A01-E9C632209AEF}" presName="padding" presStyleLbl="node1" presStyleIdx="1" presStyleCnt="8"/>
      <dgm:spPr/>
    </dgm:pt>
    <dgm:pt modelId="{3767249C-4B38-4260-9A65-9E9E9115CE4A}" type="pres">
      <dgm:prSet presAssocID="{1CB7ABDB-D650-4CCE-8A01-E9C632209AEF}" presName="shape" presStyleLbl="node1" presStyleIdx="2" presStyleCnt="8" custScaleX="231330" custScaleY="120393" custLinFactNeighborX="-18309" custLinFactNeighborY="4882">
        <dgm:presLayoutVars>
          <dgm:bulletEnabled val="1"/>
        </dgm:presLayoutVars>
      </dgm:prSet>
      <dgm:spPr/>
      <dgm:t>
        <a:bodyPr/>
        <a:lstStyle/>
        <a:p>
          <a:endParaRPr lang="ru-RU"/>
        </a:p>
      </dgm:t>
    </dgm:pt>
    <dgm:pt modelId="{877ABA13-6F20-40F2-A0CE-FBC62688EDF1}" type="pres">
      <dgm:prSet presAssocID="{4582EE30-FEAE-46C4-BEB7-B5B84685FCA1}" presName="sibTrans" presStyleLbl="sibTrans2D1" presStyleIdx="2" presStyleCnt="7"/>
      <dgm:spPr/>
      <dgm:t>
        <a:bodyPr/>
        <a:lstStyle/>
        <a:p>
          <a:endParaRPr lang="ru-RU"/>
        </a:p>
      </dgm:t>
    </dgm:pt>
    <dgm:pt modelId="{12FAEEBE-A56F-4E73-8CCB-5553B55EB69A}" type="pres">
      <dgm:prSet presAssocID="{8DF35A21-0B28-4406-9DD2-7AA61A66FEF7}" presName="middleNode" presStyleCnt="0"/>
      <dgm:spPr/>
    </dgm:pt>
    <dgm:pt modelId="{E25F38E0-D09A-4A35-9ED7-7A1C183A33A5}" type="pres">
      <dgm:prSet presAssocID="{8DF35A21-0B28-4406-9DD2-7AA61A66FEF7}" presName="padding" presStyleLbl="node1" presStyleIdx="2" presStyleCnt="8"/>
      <dgm:spPr/>
    </dgm:pt>
    <dgm:pt modelId="{A1D9BF11-7840-48EF-9E57-2D9AC42D70B9}" type="pres">
      <dgm:prSet presAssocID="{8DF35A21-0B28-4406-9DD2-7AA61A66FEF7}" presName="shape" presStyleLbl="node1" presStyleIdx="3" presStyleCnt="8" custScaleX="174925" custScaleY="138378">
        <dgm:presLayoutVars>
          <dgm:bulletEnabled val="1"/>
        </dgm:presLayoutVars>
      </dgm:prSet>
      <dgm:spPr/>
      <dgm:t>
        <a:bodyPr/>
        <a:lstStyle/>
        <a:p>
          <a:endParaRPr lang="ru-RU"/>
        </a:p>
      </dgm:t>
    </dgm:pt>
    <dgm:pt modelId="{76C9C84D-9F52-4143-8218-46F5B4117381}" type="pres">
      <dgm:prSet presAssocID="{55C2A56D-0CAD-409A-BFB5-80F344859215}" presName="sibTrans" presStyleLbl="sibTrans2D1" presStyleIdx="3" presStyleCnt="7"/>
      <dgm:spPr/>
      <dgm:t>
        <a:bodyPr/>
        <a:lstStyle/>
        <a:p>
          <a:endParaRPr lang="ru-RU"/>
        </a:p>
      </dgm:t>
    </dgm:pt>
    <dgm:pt modelId="{581BD983-ADAC-49FF-A723-16455AD15E18}" type="pres">
      <dgm:prSet presAssocID="{B6A75CE2-F9B3-4D64-BB99-FAF3C2F5D901}" presName="middleNode" presStyleCnt="0"/>
      <dgm:spPr/>
    </dgm:pt>
    <dgm:pt modelId="{A78CFA6E-D1E3-4020-B545-6F4C4D7E70E6}" type="pres">
      <dgm:prSet presAssocID="{B6A75CE2-F9B3-4D64-BB99-FAF3C2F5D901}" presName="padding" presStyleLbl="node1" presStyleIdx="3" presStyleCnt="8"/>
      <dgm:spPr/>
    </dgm:pt>
    <dgm:pt modelId="{857A3F10-F310-44BA-8F9C-46044566A86B}" type="pres">
      <dgm:prSet presAssocID="{B6A75CE2-F9B3-4D64-BB99-FAF3C2F5D901}" presName="shape" presStyleLbl="node1" presStyleIdx="4" presStyleCnt="8" custScaleX="196679" custScaleY="111794" custLinFactNeighborX="21455" custLinFactNeighborY="4664">
        <dgm:presLayoutVars>
          <dgm:bulletEnabled val="1"/>
        </dgm:presLayoutVars>
      </dgm:prSet>
      <dgm:spPr/>
      <dgm:t>
        <a:bodyPr/>
        <a:lstStyle/>
        <a:p>
          <a:endParaRPr lang="ru-RU"/>
        </a:p>
      </dgm:t>
    </dgm:pt>
    <dgm:pt modelId="{84424628-968F-4ED6-BC88-7FDAB02D7665}" type="pres">
      <dgm:prSet presAssocID="{68663107-887C-45F7-8BFE-A219BF6C67FB}" presName="sibTrans" presStyleLbl="sibTrans2D1" presStyleIdx="4" presStyleCnt="7"/>
      <dgm:spPr/>
      <dgm:t>
        <a:bodyPr/>
        <a:lstStyle/>
        <a:p>
          <a:endParaRPr lang="ru-RU"/>
        </a:p>
      </dgm:t>
    </dgm:pt>
    <dgm:pt modelId="{A7878C10-40F3-47C2-AA0B-EA8E984FF395}" type="pres">
      <dgm:prSet presAssocID="{9DF52B5D-F9B9-4853-92D6-1C64FF99C4D6}" presName="middleNode" presStyleCnt="0"/>
      <dgm:spPr/>
    </dgm:pt>
    <dgm:pt modelId="{DB152A72-D89F-4B3A-9EA9-A8A9262A9CB9}" type="pres">
      <dgm:prSet presAssocID="{9DF52B5D-F9B9-4853-92D6-1C64FF99C4D6}" presName="padding" presStyleLbl="node1" presStyleIdx="4" presStyleCnt="8"/>
      <dgm:spPr/>
    </dgm:pt>
    <dgm:pt modelId="{95ED2110-D047-4BAA-A917-67A4487B3CD9}" type="pres">
      <dgm:prSet presAssocID="{9DF52B5D-F9B9-4853-92D6-1C64FF99C4D6}" presName="shape" presStyleLbl="node1" presStyleIdx="5" presStyleCnt="8" custScaleX="164794">
        <dgm:presLayoutVars>
          <dgm:bulletEnabled val="1"/>
        </dgm:presLayoutVars>
      </dgm:prSet>
      <dgm:spPr/>
      <dgm:t>
        <a:bodyPr/>
        <a:lstStyle/>
        <a:p>
          <a:endParaRPr lang="ru-RU"/>
        </a:p>
      </dgm:t>
    </dgm:pt>
    <dgm:pt modelId="{BDC88DC7-537C-4B56-A25B-D21553E6D8AB}" type="pres">
      <dgm:prSet presAssocID="{1B6B725A-7E73-45F6-9819-F68E99BBC5A2}" presName="sibTrans" presStyleLbl="sibTrans2D1" presStyleIdx="5" presStyleCnt="7"/>
      <dgm:spPr/>
      <dgm:t>
        <a:bodyPr/>
        <a:lstStyle/>
        <a:p>
          <a:endParaRPr lang="ru-RU"/>
        </a:p>
      </dgm:t>
    </dgm:pt>
    <dgm:pt modelId="{E4F6A8DA-53C7-467C-A5F0-6AB85C86CA5E}" type="pres">
      <dgm:prSet presAssocID="{2F0FB497-0CC2-4F7C-874F-D910E3B99A74}" presName="middleNode" presStyleCnt="0"/>
      <dgm:spPr/>
    </dgm:pt>
    <dgm:pt modelId="{772B9F03-C831-4F90-869E-F302B792307B}" type="pres">
      <dgm:prSet presAssocID="{2F0FB497-0CC2-4F7C-874F-D910E3B99A74}" presName="padding" presStyleLbl="node1" presStyleIdx="5" presStyleCnt="8"/>
      <dgm:spPr/>
    </dgm:pt>
    <dgm:pt modelId="{15E33515-0766-4947-8A93-B4B34A856E50}" type="pres">
      <dgm:prSet presAssocID="{2F0FB497-0CC2-4F7C-874F-D910E3B99A74}" presName="shape" presStyleLbl="node1" presStyleIdx="6" presStyleCnt="8" custScaleX="179933" custLinFactNeighborX="9329" custLinFactNeighborY="83954">
        <dgm:presLayoutVars>
          <dgm:bulletEnabled val="1"/>
        </dgm:presLayoutVars>
      </dgm:prSet>
      <dgm:spPr/>
      <dgm:t>
        <a:bodyPr/>
        <a:lstStyle/>
        <a:p>
          <a:endParaRPr lang="ru-RU"/>
        </a:p>
      </dgm:t>
    </dgm:pt>
    <dgm:pt modelId="{A86E9D6A-6276-4E08-A317-7772243622F5}" type="pres">
      <dgm:prSet presAssocID="{8744C22C-643B-4181-B9F5-8E8065A4688C}" presName="sibTrans" presStyleLbl="sibTrans2D1" presStyleIdx="6" presStyleCnt="7" custLinFactNeighborX="-20124" custLinFactNeighborY="12444"/>
      <dgm:spPr/>
      <dgm:t>
        <a:bodyPr/>
        <a:lstStyle/>
        <a:p>
          <a:endParaRPr lang="ru-RU"/>
        </a:p>
      </dgm:t>
    </dgm:pt>
    <dgm:pt modelId="{4C9848F7-8418-430B-B6E1-5B3D4B337FC1}" type="pres">
      <dgm:prSet presAssocID="{EFD33710-8181-4F52-A6D4-1470289DF4F0}" presName="lastNode" presStyleLbl="node1" presStyleIdx="7" presStyleCnt="8" custLinFactNeighborX="9333" custLinFactNeighborY="92085">
        <dgm:presLayoutVars>
          <dgm:bulletEnabled val="1"/>
        </dgm:presLayoutVars>
      </dgm:prSet>
      <dgm:spPr/>
      <dgm:t>
        <a:bodyPr/>
        <a:lstStyle/>
        <a:p>
          <a:endParaRPr lang="ru-RU"/>
        </a:p>
      </dgm:t>
    </dgm:pt>
  </dgm:ptLst>
  <dgm:cxnLst>
    <dgm:cxn modelId="{7648C157-9816-4218-976F-F63C28B3646F}" type="presOf" srcId="{0FD928CC-29C2-4289-A5EE-F17C3DF3B9F5}" destId="{9AB72CFE-7D83-40DA-886C-5747B86858F8}" srcOrd="0" destOrd="0" presId="urn:microsoft.com/office/officeart/2005/8/layout/bProcess2"/>
    <dgm:cxn modelId="{B7DDBC97-F5A3-4006-A045-DB2C95FEA25E}" srcId="{31ACF98B-D170-47F9-A535-71CD05974A4F}" destId="{B6A75CE2-F9B3-4D64-BB99-FAF3C2F5D901}" srcOrd="4" destOrd="0" parTransId="{FD07897C-77AD-41B8-812D-8AE5C8BA83AF}" sibTransId="{68663107-887C-45F7-8BFE-A219BF6C67FB}"/>
    <dgm:cxn modelId="{97DAFED3-F208-4A8B-9F9B-658793AA9CB2}" type="presOf" srcId="{D8A5B951-1B12-4688-A2EA-8BD7E707F692}" destId="{CDA73128-D482-4C6B-9796-C1F3034C8BCF}" srcOrd="0" destOrd="0" presId="urn:microsoft.com/office/officeart/2005/8/layout/bProcess2"/>
    <dgm:cxn modelId="{F95B8C7E-C795-4B83-8CB6-608ACA201692}" type="presOf" srcId="{8744C22C-643B-4181-B9F5-8E8065A4688C}" destId="{A86E9D6A-6276-4E08-A317-7772243622F5}" srcOrd="0" destOrd="0" presId="urn:microsoft.com/office/officeart/2005/8/layout/bProcess2"/>
    <dgm:cxn modelId="{E69B52BD-3D05-4B9A-A3CE-8049CF9252C2}" type="presOf" srcId="{55C2A56D-0CAD-409A-BFB5-80F344859215}" destId="{76C9C84D-9F52-4143-8218-46F5B4117381}" srcOrd="0" destOrd="0" presId="urn:microsoft.com/office/officeart/2005/8/layout/bProcess2"/>
    <dgm:cxn modelId="{E3983B81-F92A-43F0-AE19-5509066EF8CD}" srcId="{31ACF98B-D170-47F9-A535-71CD05974A4F}" destId="{EFD33710-8181-4F52-A6D4-1470289DF4F0}" srcOrd="7" destOrd="0" parTransId="{2BEF0F2C-C455-4739-B3CA-7B3F82D2C115}" sibTransId="{2A613B1E-BD5C-4ABE-86B7-DFF9C8C683FA}"/>
    <dgm:cxn modelId="{746D7F5A-C59E-4CD0-BA79-D1DDBE7A489E}" srcId="{31ACF98B-D170-47F9-A535-71CD05974A4F}" destId="{0FD928CC-29C2-4289-A5EE-F17C3DF3B9F5}" srcOrd="1" destOrd="0" parTransId="{FEEB448E-CCD4-40E7-850F-805B1BD7D69F}" sibTransId="{F7C93ED7-2508-4471-ADA0-DA732549312B}"/>
    <dgm:cxn modelId="{F5A52A09-796A-48CE-84C3-55226ACB4FEA}" srcId="{31ACF98B-D170-47F9-A535-71CD05974A4F}" destId="{9DF52B5D-F9B9-4853-92D6-1C64FF99C4D6}" srcOrd="5" destOrd="0" parTransId="{5AFDDB11-3BF8-4B65-9956-3A9390E3FB6C}" sibTransId="{1B6B725A-7E73-45F6-9819-F68E99BBC5A2}"/>
    <dgm:cxn modelId="{BBD007EE-496E-4F3E-9B8B-2EF0E21F3B04}" type="presOf" srcId="{EFD33710-8181-4F52-A6D4-1470289DF4F0}" destId="{4C9848F7-8418-430B-B6E1-5B3D4B337FC1}" srcOrd="0" destOrd="0" presId="urn:microsoft.com/office/officeart/2005/8/layout/bProcess2"/>
    <dgm:cxn modelId="{8558C2FB-4E6C-4468-8358-F1B82CFA5A31}" type="presOf" srcId="{1CB7ABDB-D650-4CCE-8A01-E9C632209AEF}" destId="{3767249C-4B38-4260-9A65-9E9E9115CE4A}" srcOrd="0" destOrd="0" presId="urn:microsoft.com/office/officeart/2005/8/layout/bProcess2"/>
    <dgm:cxn modelId="{326F5F7F-4ADD-4792-B81F-78FFC9ECAAEB}" srcId="{31ACF98B-D170-47F9-A535-71CD05974A4F}" destId="{D8A5B951-1B12-4688-A2EA-8BD7E707F692}" srcOrd="0" destOrd="0" parTransId="{51E17F24-0C0E-4F74-84F6-E31D6D9412E1}" sibTransId="{2D584C29-30C7-4E03-B11F-F5C5ECEE9C33}"/>
    <dgm:cxn modelId="{1A2BBCAC-FC4C-4D25-BC29-11038257C23E}" type="presOf" srcId="{9DF52B5D-F9B9-4853-92D6-1C64FF99C4D6}" destId="{95ED2110-D047-4BAA-A917-67A4487B3CD9}" srcOrd="0" destOrd="0" presId="urn:microsoft.com/office/officeart/2005/8/layout/bProcess2"/>
    <dgm:cxn modelId="{37572526-CE33-4A20-8C7D-B3A6988B0418}" type="presOf" srcId="{2D584C29-30C7-4E03-B11F-F5C5ECEE9C33}" destId="{F22737DE-367A-4E8A-BA6F-08D9100B00DF}" srcOrd="0" destOrd="0" presId="urn:microsoft.com/office/officeart/2005/8/layout/bProcess2"/>
    <dgm:cxn modelId="{D7B5C212-E597-47AC-8C95-A90D2BC4BAE5}" type="presOf" srcId="{B6A75CE2-F9B3-4D64-BB99-FAF3C2F5D901}" destId="{857A3F10-F310-44BA-8F9C-46044566A86B}" srcOrd="0" destOrd="0" presId="urn:microsoft.com/office/officeart/2005/8/layout/bProcess2"/>
    <dgm:cxn modelId="{4BF12F54-1AAD-4BC1-A711-7274BF3864DF}" type="presOf" srcId="{F7C93ED7-2508-4471-ADA0-DA732549312B}" destId="{436AF3DD-58B9-4541-A4FE-57394F4A7E72}" srcOrd="0" destOrd="0" presId="urn:microsoft.com/office/officeart/2005/8/layout/bProcess2"/>
    <dgm:cxn modelId="{B339AFE3-0FD2-4817-A28D-F592F86CC3B0}" type="presOf" srcId="{31ACF98B-D170-47F9-A535-71CD05974A4F}" destId="{F2252D2B-0B29-4AF3-8713-1F41FA35E011}" srcOrd="0" destOrd="0" presId="urn:microsoft.com/office/officeart/2005/8/layout/bProcess2"/>
    <dgm:cxn modelId="{951B448A-29CE-4B41-96CB-10F64ED9C9DE}" srcId="{31ACF98B-D170-47F9-A535-71CD05974A4F}" destId="{1CB7ABDB-D650-4CCE-8A01-E9C632209AEF}" srcOrd="2" destOrd="0" parTransId="{A2CAABE4-77EF-4BD2-80DF-384AA94BD28F}" sibTransId="{4582EE30-FEAE-46C4-BEB7-B5B84685FCA1}"/>
    <dgm:cxn modelId="{891A6EEF-6079-4865-BFC6-AC8094B3D1BE}" srcId="{31ACF98B-D170-47F9-A535-71CD05974A4F}" destId="{2F0FB497-0CC2-4F7C-874F-D910E3B99A74}" srcOrd="6" destOrd="0" parTransId="{524656EE-68B8-4F1B-BFFB-97564BC6B32E}" sibTransId="{8744C22C-643B-4181-B9F5-8E8065A4688C}"/>
    <dgm:cxn modelId="{BD0987B0-2CC8-48A3-9B05-6EFEF11A59B7}" type="presOf" srcId="{68663107-887C-45F7-8BFE-A219BF6C67FB}" destId="{84424628-968F-4ED6-BC88-7FDAB02D7665}" srcOrd="0" destOrd="0" presId="urn:microsoft.com/office/officeart/2005/8/layout/bProcess2"/>
    <dgm:cxn modelId="{1E0506BA-8ACB-4151-B11B-F536A792D8DE}" type="presOf" srcId="{4582EE30-FEAE-46C4-BEB7-B5B84685FCA1}" destId="{877ABA13-6F20-40F2-A0CE-FBC62688EDF1}" srcOrd="0" destOrd="0" presId="urn:microsoft.com/office/officeart/2005/8/layout/bProcess2"/>
    <dgm:cxn modelId="{50AF6B67-BA28-44ED-959D-4AF2B8319A1D}" type="presOf" srcId="{2F0FB497-0CC2-4F7C-874F-D910E3B99A74}" destId="{15E33515-0766-4947-8A93-B4B34A856E50}" srcOrd="0" destOrd="0" presId="urn:microsoft.com/office/officeart/2005/8/layout/bProcess2"/>
    <dgm:cxn modelId="{31D0EC2A-3C78-4B59-8671-DB6D4671CD69}" type="presOf" srcId="{8DF35A21-0B28-4406-9DD2-7AA61A66FEF7}" destId="{A1D9BF11-7840-48EF-9E57-2D9AC42D70B9}" srcOrd="0" destOrd="0" presId="urn:microsoft.com/office/officeart/2005/8/layout/bProcess2"/>
    <dgm:cxn modelId="{6965A960-039D-4DF0-9061-5B43E9E35FD1}" srcId="{31ACF98B-D170-47F9-A535-71CD05974A4F}" destId="{8DF35A21-0B28-4406-9DD2-7AA61A66FEF7}" srcOrd="3" destOrd="0" parTransId="{47B36CB3-9680-4FD3-A244-A7C6B62CFA96}" sibTransId="{55C2A56D-0CAD-409A-BFB5-80F344859215}"/>
    <dgm:cxn modelId="{444E3D7E-793F-43A0-A791-A460A3EF1BB1}" type="presOf" srcId="{1B6B725A-7E73-45F6-9819-F68E99BBC5A2}" destId="{BDC88DC7-537C-4B56-A25B-D21553E6D8AB}" srcOrd="0" destOrd="0" presId="urn:microsoft.com/office/officeart/2005/8/layout/bProcess2"/>
    <dgm:cxn modelId="{1869C55B-D908-4688-A119-840BA2BC95ED}" type="presParOf" srcId="{F2252D2B-0B29-4AF3-8713-1F41FA35E011}" destId="{CDA73128-D482-4C6B-9796-C1F3034C8BCF}" srcOrd="0" destOrd="0" presId="urn:microsoft.com/office/officeart/2005/8/layout/bProcess2"/>
    <dgm:cxn modelId="{2931F339-B5FE-43F7-B30E-7647B5614D4D}" type="presParOf" srcId="{F2252D2B-0B29-4AF3-8713-1F41FA35E011}" destId="{F22737DE-367A-4E8A-BA6F-08D9100B00DF}" srcOrd="1" destOrd="0" presId="urn:microsoft.com/office/officeart/2005/8/layout/bProcess2"/>
    <dgm:cxn modelId="{40B61E1B-34BA-44D7-9661-C46132C68701}" type="presParOf" srcId="{F2252D2B-0B29-4AF3-8713-1F41FA35E011}" destId="{0E887D8E-B8EE-4906-9D19-8C1CF17A460C}" srcOrd="2" destOrd="0" presId="urn:microsoft.com/office/officeart/2005/8/layout/bProcess2"/>
    <dgm:cxn modelId="{DE05D7BE-F1B6-40CE-85AD-6E17B5EDFF30}" type="presParOf" srcId="{0E887D8E-B8EE-4906-9D19-8C1CF17A460C}" destId="{432C5965-E5F3-4C4F-BD89-27C779B40E8B}" srcOrd="0" destOrd="0" presId="urn:microsoft.com/office/officeart/2005/8/layout/bProcess2"/>
    <dgm:cxn modelId="{F3A4BD90-5249-4918-A399-E2C642CDF25D}" type="presParOf" srcId="{0E887D8E-B8EE-4906-9D19-8C1CF17A460C}" destId="{9AB72CFE-7D83-40DA-886C-5747B86858F8}" srcOrd="1" destOrd="0" presId="urn:microsoft.com/office/officeart/2005/8/layout/bProcess2"/>
    <dgm:cxn modelId="{BCA6C4EE-F6D3-4DF7-A6A8-07D3FF6A8067}" type="presParOf" srcId="{F2252D2B-0B29-4AF3-8713-1F41FA35E011}" destId="{436AF3DD-58B9-4541-A4FE-57394F4A7E72}" srcOrd="3" destOrd="0" presId="urn:microsoft.com/office/officeart/2005/8/layout/bProcess2"/>
    <dgm:cxn modelId="{DB66B332-6264-4B64-82B5-2AF0AAF3262F}" type="presParOf" srcId="{F2252D2B-0B29-4AF3-8713-1F41FA35E011}" destId="{69E16A36-2597-429C-90BF-9EE09246BC0E}" srcOrd="4" destOrd="0" presId="urn:microsoft.com/office/officeart/2005/8/layout/bProcess2"/>
    <dgm:cxn modelId="{2E4DF2C9-FC1D-44F1-AD25-4A44E2D636C8}" type="presParOf" srcId="{69E16A36-2597-429C-90BF-9EE09246BC0E}" destId="{56C61A83-3A64-419F-BA62-8F2075DB2BD8}" srcOrd="0" destOrd="0" presId="urn:microsoft.com/office/officeart/2005/8/layout/bProcess2"/>
    <dgm:cxn modelId="{E4FEC803-D2BC-42A6-BBE0-6B50CDAD2B94}" type="presParOf" srcId="{69E16A36-2597-429C-90BF-9EE09246BC0E}" destId="{3767249C-4B38-4260-9A65-9E9E9115CE4A}" srcOrd="1" destOrd="0" presId="urn:microsoft.com/office/officeart/2005/8/layout/bProcess2"/>
    <dgm:cxn modelId="{E6D8FCCC-AB7E-4A4C-AE12-E74CC5F949ED}" type="presParOf" srcId="{F2252D2B-0B29-4AF3-8713-1F41FA35E011}" destId="{877ABA13-6F20-40F2-A0CE-FBC62688EDF1}" srcOrd="5" destOrd="0" presId="urn:microsoft.com/office/officeart/2005/8/layout/bProcess2"/>
    <dgm:cxn modelId="{2F2A3672-5F11-4586-82DB-D6C59F34E98B}" type="presParOf" srcId="{F2252D2B-0B29-4AF3-8713-1F41FA35E011}" destId="{12FAEEBE-A56F-4E73-8CCB-5553B55EB69A}" srcOrd="6" destOrd="0" presId="urn:microsoft.com/office/officeart/2005/8/layout/bProcess2"/>
    <dgm:cxn modelId="{CF31391C-D1D5-4FDA-8400-972C23B3B447}" type="presParOf" srcId="{12FAEEBE-A56F-4E73-8CCB-5553B55EB69A}" destId="{E25F38E0-D09A-4A35-9ED7-7A1C183A33A5}" srcOrd="0" destOrd="0" presId="urn:microsoft.com/office/officeart/2005/8/layout/bProcess2"/>
    <dgm:cxn modelId="{E5F1C896-16F9-4300-ABBA-389C0C0C7A53}" type="presParOf" srcId="{12FAEEBE-A56F-4E73-8CCB-5553B55EB69A}" destId="{A1D9BF11-7840-48EF-9E57-2D9AC42D70B9}" srcOrd="1" destOrd="0" presId="urn:microsoft.com/office/officeart/2005/8/layout/bProcess2"/>
    <dgm:cxn modelId="{52DCCDD0-4B4A-4AF0-B1EF-1F00B0F73F5C}" type="presParOf" srcId="{F2252D2B-0B29-4AF3-8713-1F41FA35E011}" destId="{76C9C84D-9F52-4143-8218-46F5B4117381}" srcOrd="7" destOrd="0" presId="urn:microsoft.com/office/officeart/2005/8/layout/bProcess2"/>
    <dgm:cxn modelId="{3BDE2F75-1854-4922-BC1A-07D673D2C538}" type="presParOf" srcId="{F2252D2B-0B29-4AF3-8713-1F41FA35E011}" destId="{581BD983-ADAC-49FF-A723-16455AD15E18}" srcOrd="8" destOrd="0" presId="urn:microsoft.com/office/officeart/2005/8/layout/bProcess2"/>
    <dgm:cxn modelId="{545EF71D-EA7A-42F4-9C21-3794F26CC4FD}" type="presParOf" srcId="{581BD983-ADAC-49FF-A723-16455AD15E18}" destId="{A78CFA6E-D1E3-4020-B545-6F4C4D7E70E6}" srcOrd="0" destOrd="0" presId="urn:microsoft.com/office/officeart/2005/8/layout/bProcess2"/>
    <dgm:cxn modelId="{04A1EC9C-616C-449D-A81B-3FC17A3F20AA}" type="presParOf" srcId="{581BD983-ADAC-49FF-A723-16455AD15E18}" destId="{857A3F10-F310-44BA-8F9C-46044566A86B}" srcOrd="1" destOrd="0" presId="urn:microsoft.com/office/officeart/2005/8/layout/bProcess2"/>
    <dgm:cxn modelId="{416F7250-CE8E-4BDB-9D46-3A4C71D4358B}" type="presParOf" srcId="{F2252D2B-0B29-4AF3-8713-1F41FA35E011}" destId="{84424628-968F-4ED6-BC88-7FDAB02D7665}" srcOrd="9" destOrd="0" presId="urn:microsoft.com/office/officeart/2005/8/layout/bProcess2"/>
    <dgm:cxn modelId="{F90ACF81-1A0E-4FAD-81A7-0EF1D69E1EE4}" type="presParOf" srcId="{F2252D2B-0B29-4AF3-8713-1F41FA35E011}" destId="{A7878C10-40F3-47C2-AA0B-EA8E984FF395}" srcOrd="10" destOrd="0" presId="urn:microsoft.com/office/officeart/2005/8/layout/bProcess2"/>
    <dgm:cxn modelId="{088401F4-3334-4D3A-A294-14A3D13A6037}" type="presParOf" srcId="{A7878C10-40F3-47C2-AA0B-EA8E984FF395}" destId="{DB152A72-D89F-4B3A-9EA9-A8A9262A9CB9}" srcOrd="0" destOrd="0" presId="urn:microsoft.com/office/officeart/2005/8/layout/bProcess2"/>
    <dgm:cxn modelId="{A956099F-293B-4497-AB7A-361094B384FC}" type="presParOf" srcId="{A7878C10-40F3-47C2-AA0B-EA8E984FF395}" destId="{95ED2110-D047-4BAA-A917-67A4487B3CD9}" srcOrd="1" destOrd="0" presId="urn:microsoft.com/office/officeart/2005/8/layout/bProcess2"/>
    <dgm:cxn modelId="{C6CF8327-0994-47FE-95A0-1D963D0FF4CB}" type="presParOf" srcId="{F2252D2B-0B29-4AF3-8713-1F41FA35E011}" destId="{BDC88DC7-537C-4B56-A25B-D21553E6D8AB}" srcOrd="11" destOrd="0" presId="urn:microsoft.com/office/officeart/2005/8/layout/bProcess2"/>
    <dgm:cxn modelId="{621D328A-AB80-47E7-A823-78F6CF0D3BA7}" type="presParOf" srcId="{F2252D2B-0B29-4AF3-8713-1F41FA35E011}" destId="{E4F6A8DA-53C7-467C-A5F0-6AB85C86CA5E}" srcOrd="12" destOrd="0" presId="urn:microsoft.com/office/officeart/2005/8/layout/bProcess2"/>
    <dgm:cxn modelId="{A9146AD7-BD39-47F6-9A50-C1745E54285F}" type="presParOf" srcId="{E4F6A8DA-53C7-467C-A5F0-6AB85C86CA5E}" destId="{772B9F03-C831-4F90-869E-F302B792307B}" srcOrd="0" destOrd="0" presId="urn:microsoft.com/office/officeart/2005/8/layout/bProcess2"/>
    <dgm:cxn modelId="{36783B51-E84F-4871-9409-EC7E346938EA}" type="presParOf" srcId="{E4F6A8DA-53C7-467C-A5F0-6AB85C86CA5E}" destId="{15E33515-0766-4947-8A93-B4B34A856E50}" srcOrd="1" destOrd="0" presId="urn:microsoft.com/office/officeart/2005/8/layout/bProcess2"/>
    <dgm:cxn modelId="{93E155CC-CD5B-41CD-BFA8-A35ABC923FCF}" type="presParOf" srcId="{F2252D2B-0B29-4AF3-8713-1F41FA35E011}" destId="{A86E9D6A-6276-4E08-A317-7772243622F5}" srcOrd="13" destOrd="0" presId="urn:microsoft.com/office/officeart/2005/8/layout/bProcess2"/>
    <dgm:cxn modelId="{67267C54-13A4-4831-86E0-82C21E114B00}" type="presParOf" srcId="{F2252D2B-0B29-4AF3-8713-1F41FA35E011}" destId="{4C9848F7-8418-430B-B6E1-5B3D4B337FC1}" srcOrd="14" destOrd="0" presId="urn:microsoft.com/office/officeart/2005/8/layout/bProcess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73128-D482-4C6B-9796-C1F3034C8BCF}">
      <dsp:nvSpPr>
        <dsp:cNvPr id="0" name=""/>
        <dsp:cNvSpPr/>
      </dsp:nvSpPr>
      <dsp:spPr>
        <a:xfrm>
          <a:off x="242039" y="1699"/>
          <a:ext cx="1482174" cy="11304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хворий</a:t>
          </a:r>
        </a:p>
      </dsp:txBody>
      <dsp:txXfrm>
        <a:off x="459098" y="167257"/>
        <a:ext cx="1048056" cy="799382"/>
      </dsp:txXfrm>
    </dsp:sp>
    <dsp:sp modelId="{F22737DE-367A-4E8A-BA6F-08D9100B00DF}">
      <dsp:nvSpPr>
        <dsp:cNvPr id="0" name=""/>
        <dsp:cNvSpPr/>
      </dsp:nvSpPr>
      <dsp:spPr>
        <a:xfrm rot="10800000">
          <a:off x="785289" y="1231116"/>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B72CFE-7D83-40DA-886C-5747B86858F8}">
      <dsp:nvSpPr>
        <dsp:cNvPr id="0" name=""/>
        <dsp:cNvSpPr/>
      </dsp:nvSpPr>
      <dsp:spPr>
        <a:xfrm>
          <a:off x="110963" y="1527872"/>
          <a:ext cx="1744326" cy="1150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діагноз </a:t>
          </a:r>
        </a:p>
        <a:p>
          <a:pPr marL="0" lvl="0" indent="0" algn="ctr" defTabSz="400050">
            <a:lnSpc>
              <a:spcPct val="90000"/>
            </a:lnSpc>
            <a:spcBef>
              <a:spcPct val="0"/>
            </a:spcBef>
            <a:spcAft>
              <a:spcPct val="35000"/>
            </a:spcAft>
            <a:buNone/>
          </a:pPr>
          <a:r>
            <a:rPr lang="ru-RU" sz="900" kern="1200"/>
            <a:t>лікаря</a:t>
          </a:r>
        </a:p>
      </dsp:txBody>
      <dsp:txXfrm>
        <a:off x="366414" y="1696358"/>
        <a:ext cx="1233424" cy="813523"/>
      </dsp:txXfrm>
    </dsp:sp>
    <dsp:sp modelId="{436AF3DD-58B9-4541-A4FE-57394F4A7E72}">
      <dsp:nvSpPr>
        <dsp:cNvPr id="0" name=""/>
        <dsp:cNvSpPr/>
      </dsp:nvSpPr>
      <dsp:spPr>
        <a:xfrm rot="11042109">
          <a:off x="725121" y="2851190"/>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67249C-4B38-4260-9A65-9E9E9115CE4A}">
      <dsp:nvSpPr>
        <dsp:cNvPr id="0" name=""/>
        <dsp:cNvSpPr/>
      </dsp:nvSpPr>
      <dsp:spPr>
        <a:xfrm>
          <a:off x="0" y="3222196"/>
          <a:ext cx="1744326" cy="9078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опитування реабілітологом</a:t>
          </a:r>
        </a:p>
      </dsp:txBody>
      <dsp:txXfrm>
        <a:off x="255451" y="3355142"/>
        <a:ext cx="1233424" cy="641922"/>
      </dsp:txXfrm>
    </dsp:sp>
    <dsp:sp modelId="{877ABA13-6F20-40F2-A0CE-FBC62688EDF1}">
      <dsp:nvSpPr>
        <dsp:cNvPr id="0" name=""/>
        <dsp:cNvSpPr/>
      </dsp:nvSpPr>
      <dsp:spPr>
        <a:xfrm rot="5344740">
          <a:off x="1931398" y="3551041"/>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D9BF11-7840-48EF-9E57-2D9AC42D70B9}">
      <dsp:nvSpPr>
        <dsp:cNvPr id="0" name=""/>
        <dsp:cNvSpPr/>
      </dsp:nvSpPr>
      <dsp:spPr>
        <a:xfrm>
          <a:off x="2502556" y="3117577"/>
          <a:ext cx="1319008" cy="1043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тестування реабілітологом </a:t>
          </a:r>
        </a:p>
      </dsp:txBody>
      <dsp:txXfrm>
        <a:off x="2695720" y="3270384"/>
        <a:ext cx="932680" cy="737815"/>
      </dsp:txXfrm>
    </dsp:sp>
    <dsp:sp modelId="{76C9C84D-9F52-4143-8218-46F5B4117381}">
      <dsp:nvSpPr>
        <dsp:cNvPr id="0" name=""/>
        <dsp:cNvSpPr/>
      </dsp:nvSpPr>
      <dsp:spPr>
        <a:xfrm rot="371555">
          <a:off x="3051131" y="2733477"/>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7A3F10-F310-44BA-8F9C-46044566A86B}">
      <dsp:nvSpPr>
        <dsp:cNvPr id="0" name=""/>
        <dsp:cNvSpPr/>
      </dsp:nvSpPr>
      <dsp:spPr>
        <a:xfrm>
          <a:off x="2582319" y="1726799"/>
          <a:ext cx="1483043" cy="8429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тестування на тренажерах</a:t>
          </a:r>
        </a:p>
      </dsp:txBody>
      <dsp:txXfrm>
        <a:off x="2799506" y="1850250"/>
        <a:ext cx="1048669" cy="596072"/>
      </dsp:txXfrm>
    </dsp:sp>
    <dsp:sp modelId="{84424628-968F-4ED6-BC88-7FDAB02D7665}">
      <dsp:nvSpPr>
        <dsp:cNvPr id="0" name=""/>
        <dsp:cNvSpPr/>
      </dsp:nvSpPr>
      <dsp:spPr>
        <a:xfrm rot="21245061">
          <a:off x="3042197" y="1234619"/>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ED2110-D047-4BAA-A917-67A4487B3CD9}">
      <dsp:nvSpPr>
        <dsp:cNvPr id="0" name=""/>
        <dsp:cNvSpPr/>
      </dsp:nvSpPr>
      <dsp:spPr>
        <a:xfrm>
          <a:off x="2540752" y="209924"/>
          <a:ext cx="1242616" cy="754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формування векторних направленостей </a:t>
          </a:r>
        </a:p>
      </dsp:txBody>
      <dsp:txXfrm>
        <a:off x="2722729" y="320351"/>
        <a:ext cx="878662" cy="533188"/>
      </dsp:txXfrm>
    </dsp:sp>
    <dsp:sp modelId="{BDC88DC7-537C-4B56-A25B-D21553E6D8AB}">
      <dsp:nvSpPr>
        <dsp:cNvPr id="0" name=""/>
        <dsp:cNvSpPr/>
      </dsp:nvSpPr>
      <dsp:spPr>
        <a:xfrm rot="6427060">
          <a:off x="3977980" y="794306"/>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E33515-0766-4947-8A93-B4B34A856E50}">
      <dsp:nvSpPr>
        <dsp:cNvPr id="0" name=""/>
        <dsp:cNvSpPr/>
      </dsp:nvSpPr>
      <dsp:spPr>
        <a:xfrm>
          <a:off x="4539176" y="842972"/>
          <a:ext cx="1356771" cy="754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написання індивідуальної програми</a:t>
          </a:r>
        </a:p>
      </dsp:txBody>
      <dsp:txXfrm>
        <a:off x="4737871" y="953399"/>
        <a:ext cx="959381" cy="533188"/>
      </dsp:txXfrm>
    </dsp:sp>
    <dsp:sp modelId="{A86E9D6A-6276-4E08-A317-7772243622F5}">
      <dsp:nvSpPr>
        <dsp:cNvPr id="0" name=""/>
        <dsp:cNvSpPr/>
      </dsp:nvSpPr>
      <dsp:spPr>
        <a:xfrm rot="10737505">
          <a:off x="4993503" y="2043307"/>
          <a:ext cx="395674" cy="20970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9848F7-8418-430B-B6E1-5B3D4B337FC1}">
      <dsp:nvSpPr>
        <dsp:cNvPr id="0" name=""/>
        <dsp:cNvSpPr/>
      </dsp:nvSpPr>
      <dsp:spPr>
        <a:xfrm>
          <a:off x="4687477" y="2588888"/>
          <a:ext cx="1130498" cy="11304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позитивний результат пацієнта  </a:t>
          </a:r>
        </a:p>
      </dsp:txBody>
      <dsp:txXfrm>
        <a:off x="4853035" y="2754446"/>
        <a:ext cx="799382" cy="79938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C0E51"/>
    <w:rsid w:val="004C0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A3C9E7C05B48A1BBFDC235BAB93CE4">
    <w:name w:val="D1A3C9E7C05B48A1BBFDC235BAB93CE4"/>
    <w:rsid w:val="004C0E5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BB28-02F6-4BA4-A3CB-D8196D90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13092</Words>
  <Characters>74628</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2021-12-13T14:31:00Z</dcterms:created>
  <dcterms:modified xsi:type="dcterms:W3CDTF">2021-12-13T14:31:00Z</dcterms:modified>
</cp:coreProperties>
</file>