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5.xml" ContentType="application/vnd.openxmlformats-officedocument.wordprocessingml.footer+xml"/>
  <Override PartName="/word/header13.xml" ContentType="application/vnd.openxmlformats-officedocument.wordprocessingml.header+xml"/>
  <Override PartName="/word/footer6.xml" ContentType="application/vnd.openxmlformats-officedocument.wordprocessingml.footer+xml"/>
  <Override PartName="/word/header14.xml" ContentType="application/vnd.openxmlformats-officedocument.wordprocessingml.header+xml"/>
  <Override PartName="/word/footer7.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footer9.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0.xml" ContentType="application/vnd.openxmlformats-officedocument.wordprocessingml.footer+xml"/>
  <Override PartName="/word/header20.xml" ContentType="application/vnd.openxmlformats-officedocument.wordprocessingml.header+xml"/>
  <Override PartName="/word/footer11.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12.xml" ContentType="application/vnd.openxmlformats-officedocument.wordprocessingml.footer+xml"/>
  <Override PartName="/word/header23.xml" ContentType="application/vnd.openxmlformats-officedocument.wordprocessingml.header+xml"/>
  <Override PartName="/word/footer13.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14.xml" ContentType="application/vnd.openxmlformats-officedocument.wordprocessingml.footer+xml"/>
  <Override PartName="/word/header26.xml" ContentType="application/vnd.openxmlformats-officedocument.wordprocessingml.header+xml"/>
  <Override PartName="/word/footer15.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16.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17.xml" ContentType="application/vnd.openxmlformats-officedocument.wordprocessingml.footer+xml"/>
  <Override PartName="/word/header3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4A56" w:rsidRPr="00534A56" w:rsidRDefault="001B3284" w:rsidP="00534A56">
      <w:pPr>
        <w:jc w:val="center"/>
        <w:rPr>
          <w:b/>
          <w:bCs/>
          <w:sz w:val="28"/>
          <w:szCs w:val="28"/>
          <w:lang w:val="uk-UA"/>
        </w:rPr>
      </w:pPr>
      <w:r w:rsidRPr="00534A56">
        <w:rPr>
          <w:b/>
          <w:bCs/>
          <w:sz w:val="28"/>
          <w:szCs w:val="28"/>
          <w:lang w:val="uk-UA"/>
        </w:rPr>
        <w:t>НАЦІОНАЛЬНИЙ ТЕХНІЧНИЙ УНІВЕРСИТЕТ УКРАЇНИ</w:t>
      </w:r>
    </w:p>
    <w:p w:rsidR="00534A56" w:rsidRPr="00534A56" w:rsidRDefault="001B3284" w:rsidP="00534A56">
      <w:pPr>
        <w:jc w:val="center"/>
        <w:rPr>
          <w:b/>
          <w:bCs/>
          <w:sz w:val="28"/>
          <w:szCs w:val="28"/>
          <w:lang w:val="uk-UA"/>
        </w:rPr>
      </w:pPr>
      <w:r w:rsidRPr="00534A56">
        <w:rPr>
          <w:b/>
          <w:bCs/>
          <w:sz w:val="28"/>
          <w:szCs w:val="28"/>
          <w:lang w:val="uk-UA"/>
        </w:rPr>
        <w:t>«КИЇВСЬКИЙ ПОЛІТЕХНІЧНИЙ ІНСТИТУТ</w:t>
      </w:r>
      <w:r w:rsidRPr="00534A56">
        <w:rPr>
          <w:b/>
          <w:bCs/>
          <w:sz w:val="28"/>
          <w:szCs w:val="28"/>
          <w:lang w:val="uk-UA"/>
        </w:rPr>
        <w:br/>
        <w:t>імені ІГОРЯ СІКОРСЬКОГО»</w:t>
      </w:r>
    </w:p>
    <w:p w:rsidR="00534A56" w:rsidRPr="00534A56" w:rsidRDefault="00534A56" w:rsidP="00534A56">
      <w:pPr>
        <w:jc w:val="center"/>
        <w:rPr>
          <w:b/>
          <w:bCs/>
          <w:sz w:val="28"/>
          <w:szCs w:val="28"/>
          <w:lang w:val="uk-UA"/>
        </w:rPr>
      </w:pPr>
    </w:p>
    <w:p w:rsidR="00534A56" w:rsidRPr="00534A56" w:rsidRDefault="001B3284" w:rsidP="00534A56">
      <w:pPr>
        <w:tabs>
          <w:tab w:val="left" w:leader="underscore" w:pos="9356"/>
        </w:tabs>
        <w:jc w:val="center"/>
        <w:rPr>
          <w:sz w:val="28"/>
          <w:lang w:val="uk-UA"/>
        </w:rPr>
      </w:pPr>
      <w:r w:rsidRPr="00534A56">
        <w:rPr>
          <w:sz w:val="28"/>
          <w:lang w:val="uk-UA"/>
        </w:rPr>
        <w:t>ФАКУЛЬТЕТ ПРИКЛАДНОЇ МАТЕМАТИКИ</w:t>
      </w:r>
    </w:p>
    <w:p w:rsidR="00534A56" w:rsidRPr="00534A56" w:rsidRDefault="00534A56" w:rsidP="00534A56">
      <w:pPr>
        <w:tabs>
          <w:tab w:val="left" w:leader="underscore" w:pos="9356"/>
        </w:tabs>
        <w:jc w:val="center"/>
        <w:rPr>
          <w:sz w:val="28"/>
          <w:lang w:val="uk-UA"/>
        </w:rPr>
      </w:pPr>
    </w:p>
    <w:p w:rsidR="00534A56" w:rsidRPr="00534A56" w:rsidRDefault="001B3284" w:rsidP="00534A56">
      <w:pPr>
        <w:tabs>
          <w:tab w:val="left" w:leader="underscore" w:pos="9356"/>
        </w:tabs>
        <w:jc w:val="center"/>
        <w:rPr>
          <w:sz w:val="28"/>
          <w:lang w:val="uk-UA"/>
        </w:rPr>
      </w:pPr>
      <w:r w:rsidRPr="00534A56">
        <w:rPr>
          <w:sz w:val="28"/>
          <w:lang w:val="uk-UA"/>
        </w:rPr>
        <w:t>Кафедра системного програмування і спеціалізованих комп‘ютерних систем</w:t>
      </w:r>
    </w:p>
    <w:p w:rsidR="00534A56" w:rsidRPr="00534A56" w:rsidRDefault="00534A56" w:rsidP="00534A56">
      <w:pPr>
        <w:tabs>
          <w:tab w:val="left" w:pos="720"/>
          <w:tab w:val="left" w:pos="1440"/>
          <w:tab w:val="left" w:pos="1620"/>
        </w:tabs>
        <w:spacing w:line="360" w:lineRule="auto"/>
        <w:ind w:left="5672"/>
        <w:rPr>
          <w:lang w:val="uk-UA"/>
        </w:rPr>
      </w:pPr>
    </w:p>
    <w:p w:rsidR="00534A56" w:rsidRPr="00534A56" w:rsidRDefault="001B3284" w:rsidP="00534A56">
      <w:pPr>
        <w:tabs>
          <w:tab w:val="left" w:pos="720"/>
          <w:tab w:val="left" w:pos="1440"/>
          <w:tab w:val="left" w:pos="1620"/>
        </w:tabs>
        <w:spacing w:line="360" w:lineRule="auto"/>
        <w:ind w:left="5672"/>
        <w:rPr>
          <w:lang w:val="uk-UA"/>
        </w:rPr>
      </w:pPr>
      <w:r w:rsidRPr="00534A56">
        <w:rPr>
          <w:lang w:val="uk-UA"/>
        </w:rPr>
        <w:t>«До захисту допущено»</w:t>
      </w:r>
    </w:p>
    <w:p w:rsidR="00534A56" w:rsidRPr="00534A56" w:rsidRDefault="001B3284" w:rsidP="00534A56">
      <w:pPr>
        <w:tabs>
          <w:tab w:val="left" w:pos="720"/>
          <w:tab w:val="left" w:pos="1440"/>
          <w:tab w:val="left" w:pos="1620"/>
        </w:tabs>
        <w:ind w:left="5672"/>
        <w:rPr>
          <w:bCs/>
          <w:lang w:val="uk-UA"/>
        </w:rPr>
      </w:pPr>
      <w:r w:rsidRPr="00534A56">
        <w:rPr>
          <w:bCs/>
          <w:lang w:val="uk-UA"/>
        </w:rPr>
        <w:t>Завідувач кафедри</w:t>
      </w:r>
    </w:p>
    <w:p w:rsidR="00534A56" w:rsidRPr="00534A56" w:rsidRDefault="001B3284" w:rsidP="00534A56">
      <w:pPr>
        <w:tabs>
          <w:tab w:val="left" w:pos="720"/>
          <w:tab w:val="left" w:pos="1440"/>
          <w:tab w:val="left" w:pos="1620"/>
        </w:tabs>
        <w:ind w:left="5671"/>
        <w:rPr>
          <w:lang w:val="uk-UA"/>
        </w:rPr>
      </w:pPr>
      <w:r>
        <w:rPr>
          <w:lang w:val="uk-UA"/>
        </w:rPr>
        <w:t xml:space="preserve">__________  </w:t>
      </w:r>
      <w:r w:rsidR="007D636D" w:rsidRPr="007D636D">
        <w:rPr>
          <w:u w:val="single"/>
          <w:lang w:val="uk-UA"/>
        </w:rPr>
        <w:t>Віталій РОМАНКЕВИЧ</w:t>
      </w:r>
      <w:r w:rsidR="007D636D">
        <w:rPr>
          <w:u w:val="single"/>
          <w:lang w:val="uk-UA"/>
        </w:rPr>
        <w:t xml:space="preserve"> </w:t>
      </w:r>
    </w:p>
    <w:p w:rsidR="00534A56" w:rsidRPr="00534A56" w:rsidRDefault="001B3284" w:rsidP="00534A56">
      <w:pPr>
        <w:tabs>
          <w:tab w:val="left" w:pos="720"/>
          <w:tab w:val="left" w:pos="1440"/>
          <w:tab w:val="left" w:pos="1620"/>
        </w:tabs>
        <w:ind w:left="5671" w:firstLine="425"/>
        <w:rPr>
          <w:vertAlign w:val="superscript"/>
          <w:lang w:val="uk-UA"/>
        </w:rPr>
      </w:pPr>
      <w:r w:rsidRPr="00534A56">
        <w:rPr>
          <w:vertAlign w:val="superscript"/>
          <w:lang w:val="uk-UA"/>
        </w:rPr>
        <w:t>(підпис)            (ініціали, прізвище)</w:t>
      </w:r>
    </w:p>
    <w:p w:rsidR="00534A56" w:rsidRPr="00534A56" w:rsidRDefault="001B3284" w:rsidP="00534A56">
      <w:pPr>
        <w:tabs>
          <w:tab w:val="left" w:pos="720"/>
          <w:tab w:val="left" w:pos="1440"/>
          <w:tab w:val="left" w:pos="1620"/>
        </w:tabs>
        <w:ind w:left="5672"/>
        <w:rPr>
          <w:lang w:val="uk-UA"/>
        </w:rPr>
      </w:pPr>
      <w:r w:rsidRPr="00534A56">
        <w:rPr>
          <w:lang w:val="uk-UA"/>
        </w:rPr>
        <w:t xml:space="preserve">“___”  </w:t>
      </w:r>
      <w:r w:rsidRPr="00534A56">
        <w:rPr>
          <w:u w:val="single"/>
          <w:lang w:val="uk-UA"/>
        </w:rPr>
        <w:t xml:space="preserve">червня  </w:t>
      </w:r>
      <w:r w:rsidRPr="00534A56">
        <w:rPr>
          <w:lang w:val="uk-UA"/>
        </w:rPr>
        <w:t>20</w:t>
      </w:r>
      <w:r w:rsidR="006C5041">
        <w:rPr>
          <w:lang w:val="uk-UA"/>
        </w:rPr>
        <w:t>24</w:t>
      </w:r>
      <w:r w:rsidRPr="00534A56">
        <w:rPr>
          <w:lang w:val="uk-UA"/>
        </w:rPr>
        <w:t xml:space="preserve">  р.</w:t>
      </w:r>
    </w:p>
    <w:p w:rsidR="00534A56" w:rsidRPr="00534A56" w:rsidRDefault="00534A56" w:rsidP="00534A56">
      <w:pPr>
        <w:tabs>
          <w:tab w:val="left" w:leader="underscore" w:pos="9631"/>
        </w:tabs>
        <w:rPr>
          <w:b/>
          <w:bCs/>
          <w:caps/>
          <w:lang w:val="uk-UA"/>
        </w:rPr>
      </w:pPr>
    </w:p>
    <w:p w:rsidR="00534A56" w:rsidRPr="00534A56" w:rsidRDefault="00534A56" w:rsidP="00534A56">
      <w:pPr>
        <w:tabs>
          <w:tab w:val="left" w:leader="underscore" w:pos="9631"/>
        </w:tabs>
        <w:rPr>
          <w:b/>
          <w:bCs/>
          <w:caps/>
          <w:lang w:val="uk-UA"/>
        </w:rPr>
      </w:pPr>
    </w:p>
    <w:p w:rsidR="00534A56" w:rsidRPr="00534A56" w:rsidRDefault="001B3284" w:rsidP="00534A56">
      <w:pPr>
        <w:tabs>
          <w:tab w:val="right" w:leader="underscore" w:pos="8903"/>
        </w:tabs>
        <w:jc w:val="center"/>
        <w:rPr>
          <w:b/>
          <w:sz w:val="40"/>
          <w:szCs w:val="40"/>
          <w:lang w:val="uk-UA"/>
        </w:rPr>
      </w:pPr>
      <w:r w:rsidRPr="00534A56">
        <w:rPr>
          <w:b/>
          <w:sz w:val="40"/>
          <w:szCs w:val="40"/>
          <w:lang w:val="uk-UA"/>
        </w:rPr>
        <w:t>Дипломний проєкт</w:t>
      </w:r>
    </w:p>
    <w:p w:rsidR="00534A56" w:rsidRPr="00534A56" w:rsidRDefault="001B3284" w:rsidP="00534A56">
      <w:pPr>
        <w:spacing w:before="120" w:after="120"/>
        <w:jc w:val="center"/>
        <w:rPr>
          <w:b/>
          <w:lang w:val="uk-UA"/>
        </w:rPr>
      </w:pPr>
      <w:r w:rsidRPr="00534A56">
        <w:rPr>
          <w:b/>
          <w:lang w:val="uk-UA"/>
        </w:rPr>
        <w:t>на здобуття ступеня бакалавра</w:t>
      </w:r>
    </w:p>
    <w:p w:rsidR="00534A56" w:rsidRPr="00534A56" w:rsidRDefault="00534A56" w:rsidP="00534A56">
      <w:pPr>
        <w:spacing w:before="120" w:after="120"/>
        <w:jc w:val="center"/>
        <w:rPr>
          <w:b/>
          <w:lang w:val="uk-UA"/>
        </w:rPr>
      </w:pPr>
    </w:p>
    <w:p w:rsidR="00534A56" w:rsidRPr="00534A56" w:rsidRDefault="001B3284" w:rsidP="00534A56">
      <w:pPr>
        <w:tabs>
          <w:tab w:val="left" w:leader="underscore" w:pos="9356"/>
        </w:tabs>
        <w:rPr>
          <w:rStyle w:val="ab"/>
          <w:lang w:val="uk-UA"/>
        </w:rPr>
      </w:pPr>
      <w:r w:rsidRPr="00534A56">
        <w:rPr>
          <w:lang w:val="uk-UA"/>
        </w:rPr>
        <w:t xml:space="preserve">зі спеціальності                    </w:t>
      </w:r>
      <w:r w:rsidRPr="00534A56">
        <w:rPr>
          <w:rStyle w:val="ab"/>
          <w:lang w:val="uk-UA"/>
        </w:rPr>
        <w:t>123  «Комп'ютерна інженерія»</w:t>
      </w:r>
    </w:p>
    <w:p w:rsidR="00534A56" w:rsidRPr="00534A56" w:rsidRDefault="00534A56" w:rsidP="00534A56">
      <w:pPr>
        <w:tabs>
          <w:tab w:val="left" w:leader="underscore" w:pos="9356"/>
        </w:tabs>
        <w:rPr>
          <w:rStyle w:val="ab"/>
          <w:color w:val="800080"/>
          <w:lang w:val="uk-UA"/>
        </w:rPr>
      </w:pPr>
    </w:p>
    <w:p w:rsidR="00534A56" w:rsidRPr="008A7CE4" w:rsidRDefault="001B3284" w:rsidP="00534A56">
      <w:pPr>
        <w:tabs>
          <w:tab w:val="left" w:leader="underscore" w:pos="9356"/>
        </w:tabs>
        <w:rPr>
          <w:u w:val="single"/>
          <w:lang w:val="uk-UA"/>
        </w:rPr>
      </w:pPr>
      <w:r w:rsidRPr="00534A56">
        <w:rPr>
          <w:lang w:val="uk-UA"/>
        </w:rPr>
        <w:t>на тему:</w:t>
      </w:r>
      <w:r w:rsidR="00505DBD">
        <w:rPr>
          <w:lang w:val="uk-UA"/>
        </w:rPr>
        <w:t xml:space="preserve"> </w:t>
      </w:r>
      <w:r w:rsidR="00505DBD" w:rsidRPr="008A7CE4">
        <w:rPr>
          <w:u w:val="single"/>
          <w:lang w:val="uk-UA"/>
        </w:rPr>
        <w:t>Масштабована комп’ютерна система моніторингу кліматичних показників</w:t>
      </w:r>
      <w:r w:rsidR="008A7CE4" w:rsidRPr="008A7CE4">
        <w:rPr>
          <w:u w:val="single"/>
          <w:lang w:val="uk-UA"/>
        </w:rPr>
        <w:t xml:space="preserve">            </w:t>
      </w:r>
    </w:p>
    <w:p w:rsidR="00534A56" w:rsidRPr="00534A56" w:rsidRDefault="001B3284" w:rsidP="00534A56">
      <w:pPr>
        <w:tabs>
          <w:tab w:val="left" w:leader="underscore" w:pos="9356"/>
        </w:tabs>
        <w:rPr>
          <w:lang w:val="uk-UA"/>
        </w:rPr>
      </w:pPr>
      <w:r w:rsidRPr="00534A56">
        <w:rPr>
          <w:lang w:val="uk-UA"/>
        </w:rPr>
        <w:tab/>
      </w:r>
    </w:p>
    <w:p w:rsidR="00534A56" w:rsidRPr="00534A56" w:rsidRDefault="001B3284" w:rsidP="00534A56">
      <w:pPr>
        <w:spacing w:before="240"/>
        <w:rPr>
          <w:bCs/>
          <w:lang w:val="uk-UA"/>
        </w:rPr>
      </w:pPr>
      <w:r>
        <w:rPr>
          <w:bCs/>
          <w:lang w:val="uk-UA"/>
        </w:rPr>
        <w:t xml:space="preserve">Виконав: студент </w:t>
      </w:r>
      <w:r w:rsidRPr="00534A56">
        <w:rPr>
          <w:bCs/>
          <w:lang w:val="uk-UA"/>
        </w:rPr>
        <w:t xml:space="preserve"> </w:t>
      </w:r>
      <w:r w:rsidRPr="00534A56">
        <w:rPr>
          <w:bCs/>
          <w:u w:val="single"/>
          <w:lang w:val="uk-UA"/>
        </w:rPr>
        <w:t>IV</w:t>
      </w:r>
      <w:r w:rsidRPr="00534A56">
        <w:rPr>
          <w:bCs/>
          <w:lang w:val="uk-UA"/>
        </w:rPr>
        <w:t xml:space="preserve"> курсу,  групи </w:t>
      </w:r>
      <w:r w:rsidRPr="00505DBD">
        <w:rPr>
          <w:bCs/>
          <w:u w:val="single"/>
          <w:lang w:val="uk-UA"/>
        </w:rPr>
        <w:t>КВ-03</w:t>
      </w:r>
    </w:p>
    <w:p w:rsidR="00534A56" w:rsidRPr="00534A56" w:rsidRDefault="001B3284" w:rsidP="00505DBD">
      <w:pPr>
        <w:rPr>
          <w:vertAlign w:val="superscript"/>
          <w:lang w:val="uk-UA"/>
        </w:rPr>
      </w:pPr>
      <w:r>
        <w:rPr>
          <w:vertAlign w:val="superscript"/>
          <w:lang w:val="uk-UA"/>
        </w:rPr>
        <w:t xml:space="preserve">                                                                                       </w:t>
      </w:r>
      <w:r w:rsidRPr="00534A56">
        <w:rPr>
          <w:vertAlign w:val="superscript"/>
          <w:lang w:val="uk-UA"/>
        </w:rPr>
        <w:t>(шифр групи)</w:t>
      </w:r>
    </w:p>
    <w:p w:rsidR="00534A56" w:rsidRPr="007D321F" w:rsidRDefault="001B3284" w:rsidP="00534A56">
      <w:pPr>
        <w:tabs>
          <w:tab w:val="left" w:leader="underscore" w:pos="7371"/>
          <w:tab w:val="left" w:pos="7513"/>
          <w:tab w:val="left" w:leader="underscore" w:pos="9356"/>
        </w:tabs>
        <w:rPr>
          <w:bCs/>
          <w:u w:val="single"/>
          <w:lang w:val="uk-UA"/>
        </w:rPr>
      </w:pPr>
      <w:r w:rsidRPr="007D321F">
        <w:rPr>
          <w:bCs/>
          <w:u w:val="single"/>
          <w:lang w:val="uk-UA"/>
        </w:rPr>
        <w:t xml:space="preserve">                                 </w:t>
      </w:r>
      <w:r w:rsidR="004C393B" w:rsidRPr="007D321F">
        <w:rPr>
          <w:bCs/>
          <w:u w:val="single"/>
          <w:lang w:val="uk-UA"/>
        </w:rPr>
        <w:t>Стецюренко Ілля Станіславович</w:t>
      </w:r>
      <w:r w:rsidR="008A7CE4">
        <w:rPr>
          <w:bCs/>
          <w:u w:val="single"/>
          <w:lang w:val="uk-UA"/>
        </w:rPr>
        <w:t xml:space="preserve">                                  </w:t>
      </w:r>
      <w:r w:rsidR="004C393B" w:rsidRPr="008A7CE4">
        <w:rPr>
          <w:bCs/>
          <w:lang w:val="uk-UA"/>
        </w:rPr>
        <w:t xml:space="preserve">   </w:t>
      </w:r>
      <w:r w:rsidR="004C393B" w:rsidRPr="008A7CE4">
        <w:rPr>
          <w:bCs/>
          <w:lang w:val="uk-UA"/>
        </w:rPr>
        <w:tab/>
      </w:r>
    </w:p>
    <w:p w:rsidR="00534A56" w:rsidRPr="00534A56" w:rsidRDefault="001B3284" w:rsidP="00534A56">
      <w:pPr>
        <w:tabs>
          <w:tab w:val="left" w:pos="7938"/>
        </w:tabs>
        <w:ind w:firstLine="2694"/>
        <w:rPr>
          <w:vertAlign w:val="superscript"/>
          <w:lang w:val="uk-UA"/>
        </w:rPr>
      </w:pPr>
      <w:r w:rsidRPr="00534A56">
        <w:rPr>
          <w:vertAlign w:val="superscript"/>
          <w:lang w:val="uk-UA"/>
        </w:rPr>
        <w:t>(прізвище, ім’я, по батькові)</w:t>
      </w:r>
      <w:r w:rsidRPr="00534A56">
        <w:rPr>
          <w:vertAlign w:val="superscript"/>
          <w:lang w:val="uk-UA"/>
        </w:rPr>
        <w:tab/>
        <w:t xml:space="preserve">(підпис) </w:t>
      </w:r>
    </w:p>
    <w:p w:rsidR="00534A56" w:rsidRPr="00534A56" w:rsidRDefault="001B3284" w:rsidP="00534A56">
      <w:pPr>
        <w:tabs>
          <w:tab w:val="left" w:leader="underscore" w:pos="7371"/>
          <w:tab w:val="left" w:pos="7513"/>
          <w:tab w:val="left" w:leader="underscore" w:pos="9356"/>
        </w:tabs>
        <w:spacing w:before="120"/>
        <w:rPr>
          <w:bCs/>
          <w:lang w:val="uk-UA"/>
        </w:rPr>
      </w:pPr>
      <w:r w:rsidRPr="00534A56">
        <w:rPr>
          <w:bCs/>
          <w:lang w:val="uk-UA"/>
        </w:rPr>
        <w:t>Керівник</w:t>
      </w:r>
      <w:r w:rsidR="00505DBD">
        <w:rPr>
          <w:bCs/>
          <w:lang w:val="uk-UA"/>
        </w:rPr>
        <w:t xml:space="preserve"> </w:t>
      </w:r>
      <w:r w:rsidR="00A662C7">
        <w:rPr>
          <w:bCs/>
          <w:u w:val="single"/>
          <w:lang w:val="uk-UA"/>
        </w:rPr>
        <w:t>д</w:t>
      </w:r>
      <w:r w:rsidR="00A662C7" w:rsidRPr="00A662C7">
        <w:rPr>
          <w:bCs/>
          <w:u w:val="single"/>
          <w:lang w:val="uk-UA"/>
        </w:rPr>
        <w:t>оцент кафедри СПІСКС, к</w:t>
      </w:r>
      <w:r w:rsidR="00A662C7">
        <w:rPr>
          <w:bCs/>
          <w:u w:val="single"/>
          <w:lang w:val="uk-UA"/>
        </w:rPr>
        <w:t>.т.н., доцент, Петрашенко А. В.</w:t>
      </w:r>
      <w:r w:rsidR="007D321F">
        <w:rPr>
          <w:bCs/>
          <w:u w:val="single"/>
          <w:lang w:val="uk-UA"/>
        </w:rPr>
        <w:t xml:space="preserve">     </w:t>
      </w:r>
      <w:r w:rsidRPr="00534A56">
        <w:rPr>
          <w:bCs/>
          <w:lang w:val="uk-UA"/>
        </w:rPr>
        <w:t xml:space="preserve">     </w:t>
      </w:r>
      <w:r w:rsidRPr="00534A56">
        <w:rPr>
          <w:bCs/>
          <w:lang w:val="uk-UA"/>
        </w:rPr>
        <w:tab/>
      </w:r>
    </w:p>
    <w:p w:rsidR="00534A56" w:rsidRPr="00534A56" w:rsidRDefault="001B3284" w:rsidP="00534A56">
      <w:pPr>
        <w:tabs>
          <w:tab w:val="left" w:pos="7938"/>
        </w:tabs>
        <w:ind w:firstLine="1843"/>
        <w:rPr>
          <w:vertAlign w:val="superscript"/>
          <w:lang w:val="uk-UA"/>
        </w:rPr>
      </w:pPr>
      <w:r w:rsidRPr="00534A56">
        <w:rPr>
          <w:vertAlign w:val="superscript"/>
          <w:lang w:val="uk-UA"/>
        </w:rPr>
        <w:t>(посада, науковий ступінь, вчене звання,  прізвище та ініціали)</w:t>
      </w:r>
      <w:r w:rsidRPr="00534A56">
        <w:rPr>
          <w:vertAlign w:val="superscript"/>
          <w:lang w:val="uk-UA"/>
        </w:rPr>
        <w:tab/>
        <w:t xml:space="preserve">(підпис) </w:t>
      </w:r>
    </w:p>
    <w:p w:rsidR="00534A56" w:rsidRPr="00534A56" w:rsidRDefault="001B3284" w:rsidP="00534A56">
      <w:pPr>
        <w:tabs>
          <w:tab w:val="left" w:pos="1560"/>
          <w:tab w:val="left" w:pos="3119"/>
          <w:tab w:val="left" w:pos="3261"/>
          <w:tab w:val="left" w:leader="underscore" w:pos="7371"/>
          <w:tab w:val="left" w:pos="7513"/>
          <w:tab w:val="left" w:leader="underscore" w:pos="9356"/>
        </w:tabs>
        <w:spacing w:before="120"/>
        <w:rPr>
          <w:bCs/>
          <w:lang w:val="uk-UA"/>
        </w:rPr>
      </w:pPr>
      <w:r w:rsidRPr="00534A56">
        <w:rPr>
          <w:bCs/>
          <w:lang w:val="uk-UA"/>
        </w:rPr>
        <w:t xml:space="preserve">Консультант </w:t>
      </w:r>
      <w:r w:rsidRPr="00660BE1">
        <w:rPr>
          <w:bCs/>
          <w:sz w:val="22"/>
          <w:szCs w:val="25"/>
          <w:u w:val="single"/>
          <w:lang w:val="uk-UA"/>
        </w:rPr>
        <w:t>з нормоконтролю</w:t>
      </w:r>
      <w:r w:rsidRPr="00660BE1">
        <w:rPr>
          <w:bCs/>
          <w:sz w:val="22"/>
          <w:szCs w:val="25"/>
          <w:u w:val="single"/>
          <w:lang w:val="uk-UA"/>
        </w:rPr>
        <w:t>, доц.каф.СП</w:t>
      </w:r>
      <w:r w:rsidR="00A662C7">
        <w:rPr>
          <w:bCs/>
          <w:sz w:val="22"/>
          <w:szCs w:val="25"/>
          <w:u w:val="single"/>
          <w:lang w:val="uk-UA"/>
        </w:rPr>
        <w:t>і</w:t>
      </w:r>
      <w:r w:rsidRPr="00660BE1">
        <w:rPr>
          <w:bCs/>
          <w:sz w:val="22"/>
          <w:szCs w:val="25"/>
          <w:u w:val="single"/>
          <w:lang w:val="uk-UA"/>
        </w:rPr>
        <w:t>СКС, к.т.н.  Клятченко Я.М.</w:t>
      </w:r>
      <w:r w:rsidR="008A7CE4">
        <w:rPr>
          <w:bCs/>
          <w:sz w:val="22"/>
          <w:szCs w:val="25"/>
          <w:u w:val="single"/>
          <w:lang w:val="uk-UA"/>
        </w:rPr>
        <w:t xml:space="preserve">       </w:t>
      </w:r>
      <w:r w:rsidR="00660BE1">
        <w:rPr>
          <w:bCs/>
          <w:lang w:val="uk-UA"/>
        </w:rPr>
        <w:t xml:space="preserve">     </w:t>
      </w:r>
      <w:r w:rsidRPr="00534A56">
        <w:rPr>
          <w:bCs/>
          <w:lang w:val="uk-UA"/>
        </w:rPr>
        <w:tab/>
      </w:r>
    </w:p>
    <w:p w:rsidR="00534A56" w:rsidRPr="00534A56" w:rsidRDefault="001B3284" w:rsidP="00534A56">
      <w:pPr>
        <w:tabs>
          <w:tab w:val="left" w:pos="1560"/>
          <w:tab w:val="left" w:pos="3119"/>
          <w:tab w:val="left" w:pos="3261"/>
          <w:tab w:val="left" w:leader="underscore" w:pos="7371"/>
          <w:tab w:val="left" w:pos="7513"/>
          <w:tab w:val="left" w:leader="underscore" w:pos="8903"/>
        </w:tabs>
        <w:spacing w:before="120"/>
        <w:rPr>
          <w:vertAlign w:val="superscript"/>
          <w:lang w:val="uk-UA"/>
        </w:rPr>
      </w:pPr>
      <w:r w:rsidRPr="00534A56">
        <w:rPr>
          <w:vertAlign w:val="superscript"/>
          <w:lang w:val="uk-UA"/>
        </w:rPr>
        <w:t xml:space="preserve">                                          (назва розділу)</w:t>
      </w:r>
      <w:r w:rsidRPr="00534A56">
        <w:rPr>
          <w:vertAlign w:val="superscript"/>
          <w:lang w:val="uk-UA"/>
        </w:rPr>
        <w:tab/>
      </w:r>
      <w:r w:rsidRPr="00534A56">
        <w:rPr>
          <w:spacing w:val="-8"/>
          <w:vertAlign w:val="superscript"/>
          <w:lang w:val="uk-UA"/>
        </w:rPr>
        <w:t xml:space="preserve">(посада, вчене звання, науковий ступінь, прізвище, ініціали )            </w:t>
      </w:r>
      <w:r w:rsidR="00660BE1">
        <w:rPr>
          <w:vertAlign w:val="superscript"/>
          <w:lang w:val="uk-UA"/>
        </w:rPr>
        <w:t xml:space="preserve">           </w:t>
      </w:r>
      <w:r w:rsidRPr="00534A56">
        <w:rPr>
          <w:vertAlign w:val="superscript"/>
          <w:lang w:val="uk-UA"/>
        </w:rPr>
        <w:t xml:space="preserve">         (підпис) </w:t>
      </w:r>
    </w:p>
    <w:p w:rsidR="00534A56" w:rsidRPr="00534A56" w:rsidRDefault="001B3284" w:rsidP="00534A56">
      <w:pPr>
        <w:tabs>
          <w:tab w:val="left" w:leader="underscore" w:pos="7371"/>
          <w:tab w:val="left" w:pos="7513"/>
          <w:tab w:val="left" w:leader="underscore" w:pos="9356"/>
        </w:tabs>
        <w:spacing w:before="120"/>
        <w:rPr>
          <w:bCs/>
          <w:lang w:val="uk-UA"/>
        </w:rPr>
      </w:pPr>
      <w:r w:rsidRPr="00534A56">
        <w:rPr>
          <w:bCs/>
          <w:lang w:val="uk-UA"/>
        </w:rPr>
        <w:t>Рецензент</w:t>
      </w:r>
      <w:r w:rsidR="00660BE1">
        <w:rPr>
          <w:bCs/>
          <w:lang w:val="uk-UA"/>
        </w:rPr>
        <w:t xml:space="preserve"> </w:t>
      </w:r>
      <w:r w:rsidR="00A662C7" w:rsidRPr="00A662C7">
        <w:rPr>
          <w:bCs/>
          <w:sz w:val="22"/>
          <w:szCs w:val="22"/>
          <w:u w:val="single"/>
          <w:lang w:val="uk-UA"/>
        </w:rPr>
        <w:t>доцент кафедри ПЗКС, к.т.н., доцент, Юрчишин В. Я.</w:t>
      </w:r>
      <w:r w:rsidR="008A7CE4">
        <w:rPr>
          <w:bCs/>
          <w:sz w:val="22"/>
          <w:szCs w:val="22"/>
          <w:u w:val="single"/>
          <w:lang w:val="uk-UA"/>
        </w:rPr>
        <w:t xml:space="preserve">                      </w:t>
      </w:r>
      <w:r w:rsidRPr="00534A56">
        <w:rPr>
          <w:bCs/>
          <w:lang w:val="uk-UA"/>
        </w:rPr>
        <w:tab/>
        <w:t xml:space="preserve">    </w:t>
      </w:r>
      <w:r w:rsidRPr="00534A56">
        <w:rPr>
          <w:bCs/>
          <w:lang w:val="uk-UA"/>
        </w:rPr>
        <w:tab/>
      </w:r>
    </w:p>
    <w:p w:rsidR="00534A56" w:rsidRPr="00534A56" w:rsidRDefault="001B3284" w:rsidP="00534A56">
      <w:pPr>
        <w:tabs>
          <w:tab w:val="left" w:pos="7938"/>
        </w:tabs>
        <w:ind w:firstLine="1276"/>
        <w:rPr>
          <w:vertAlign w:val="superscript"/>
          <w:lang w:val="uk-UA"/>
        </w:rPr>
      </w:pPr>
      <w:r w:rsidRPr="00534A56">
        <w:rPr>
          <w:vertAlign w:val="superscript"/>
          <w:lang w:val="uk-UA"/>
        </w:rPr>
        <w:t>(посада, науковий ступінь, вчене звання, науковий ступінь, прізвище та ініціали)</w:t>
      </w:r>
      <w:r w:rsidRPr="00534A56">
        <w:rPr>
          <w:vertAlign w:val="superscript"/>
          <w:lang w:val="uk-UA"/>
        </w:rPr>
        <w:tab/>
        <w:t xml:space="preserve">(підпис) </w:t>
      </w:r>
    </w:p>
    <w:p w:rsidR="00534A56" w:rsidRPr="00534A56" w:rsidRDefault="00534A56" w:rsidP="00534A56">
      <w:pPr>
        <w:tabs>
          <w:tab w:val="left" w:pos="330"/>
        </w:tabs>
        <w:ind w:left="4536"/>
        <w:rPr>
          <w:lang w:val="uk-UA"/>
        </w:rPr>
      </w:pPr>
    </w:p>
    <w:p w:rsidR="00534A56" w:rsidRPr="00534A56" w:rsidRDefault="00534A56" w:rsidP="00534A56">
      <w:pPr>
        <w:tabs>
          <w:tab w:val="left" w:pos="330"/>
        </w:tabs>
        <w:ind w:left="4536"/>
        <w:rPr>
          <w:lang w:val="uk-UA"/>
        </w:rPr>
      </w:pPr>
    </w:p>
    <w:p w:rsidR="00534A56" w:rsidRPr="00534A56" w:rsidRDefault="001B3284" w:rsidP="00534A56">
      <w:pPr>
        <w:tabs>
          <w:tab w:val="left" w:pos="330"/>
        </w:tabs>
        <w:ind w:left="4536"/>
        <w:rPr>
          <w:lang w:val="uk-UA"/>
        </w:rPr>
      </w:pPr>
      <w:r w:rsidRPr="00534A56">
        <w:rPr>
          <w:lang w:val="uk-UA"/>
        </w:rPr>
        <w:t>Засвідчую, що у цьому дипломному проєкті немає запозичень з праць інших авторів без відповідних посилань.</w:t>
      </w:r>
    </w:p>
    <w:p w:rsidR="00534A56" w:rsidRPr="00534A56" w:rsidRDefault="001B3284" w:rsidP="00534A56">
      <w:pPr>
        <w:tabs>
          <w:tab w:val="left" w:pos="330"/>
        </w:tabs>
        <w:ind w:left="4536"/>
        <w:rPr>
          <w:lang w:val="uk-UA"/>
        </w:rPr>
      </w:pPr>
      <w:r w:rsidRPr="00534A56">
        <w:rPr>
          <w:lang w:val="uk-UA"/>
        </w:rPr>
        <w:t>Студент</w:t>
      </w:r>
      <w:r w:rsidRPr="00534A56">
        <w:rPr>
          <w:lang w:val="uk-UA"/>
        </w:rPr>
        <w:t xml:space="preserve"> _____________</w:t>
      </w:r>
    </w:p>
    <w:p w:rsidR="00534A56" w:rsidRPr="00534A56" w:rsidRDefault="001B3284" w:rsidP="00534A56">
      <w:pPr>
        <w:tabs>
          <w:tab w:val="left" w:pos="7938"/>
        </w:tabs>
        <w:ind w:left="4536" w:firstLine="1701"/>
        <w:rPr>
          <w:lang w:val="uk-UA"/>
        </w:rPr>
      </w:pPr>
      <w:r w:rsidRPr="00534A56">
        <w:rPr>
          <w:sz w:val="20"/>
          <w:szCs w:val="20"/>
          <w:vertAlign w:val="superscript"/>
          <w:lang w:val="uk-UA"/>
        </w:rPr>
        <w:t>(підпис)</w:t>
      </w:r>
    </w:p>
    <w:p w:rsidR="00641F59" w:rsidRDefault="00641F59" w:rsidP="00534A56">
      <w:pPr>
        <w:jc w:val="center"/>
        <w:rPr>
          <w:lang w:val="uk-UA"/>
        </w:rPr>
      </w:pPr>
    </w:p>
    <w:p w:rsidR="00641F59" w:rsidRDefault="00641F59" w:rsidP="00534A56">
      <w:pPr>
        <w:jc w:val="center"/>
        <w:rPr>
          <w:lang w:val="uk-UA"/>
        </w:rPr>
      </w:pPr>
    </w:p>
    <w:p w:rsidR="00641F59" w:rsidRDefault="00641F59" w:rsidP="00534A56">
      <w:pPr>
        <w:jc w:val="center"/>
        <w:rPr>
          <w:lang w:val="uk-UA"/>
        </w:rPr>
      </w:pPr>
    </w:p>
    <w:p w:rsidR="00392598" w:rsidRDefault="00392598" w:rsidP="00534A56">
      <w:pPr>
        <w:jc w:val="center"/>
        <w:rPr>
          <w:lang w:val="uk-UA"/>
        </w:rPr>
      </w:pPr>
    </w:p>
    <w:p w:rsidR="00191F5B" w:rsidRPr="00CD6134" w:rsidRDefault="001B3284" w:rsidP="00641F59">
      <w:pPr>
        <w:jc w:val="center"/>
        <w:rPr>
          <w:b/>
          <w:bCs/>
          <w:sz w:val="28"/>
          <w:lang w:val="uk-UA"/>
        </w:rPr>
      </w:pPr>
      <w:r>
        <w:rPr>
          <w:lang w:val="uk-UA"/>
        </w:rPr>
        <w:t>Київ – 2024</w:t>
      </w:r>
      <w:r w:rsidR="00534A56" w:rsidRPr="00534A56">
        <w:rPr>
          <w:lang w:val="uk-UA"/>
        </w:rPr>
        <w:t xml:space="preserve"> року</w:t>
      </w:r>
      <w:r w:rsidR="00C42692" w:rsidRPr="00CD6134">
        <w:rPr>
          <w:b/>
          <w:bCs/>
          <w:sz w:val="28"/>
          <w:lang w:val="uk-UA"/>
        </w:rPr>
        <w:t xml:space="preserve"> </w:t>
      </w:r>
    </w:p>
    <w:p w:rsidR="00641F59" w:rsidRDefault="00641F59" w:rsidP="009D70C2">
      <w:pPr>
        <w:tabs>
          <w:tab w:val="left" w:pos="720"/>
          <w:tab w:val="left" w:pos="1440"/>
          <w:tab w:val="left" w:pos="1620"/>
        </w:tabs>
        <w:ind w:left="539"/>
        <w:jc w:val="center"/>
        <w:rPr>
          <w:b/>
          <w:bCs/>
          <w:sz w:val="28"/>
          <w:lang w:val="uk-UA"/>
        </w:rPr>
      </w:pPr>
    </w:p>
    <w:p w:rsidR="009D70C2" w:rsidRPr="00CD6134" w:rsidRDefault="001B3284" w:rsidP="009D70C2">
      <w:pPr>
        <w:tabs>
          <w:tab w:val="left" w:pos="720"/>
          <w:tab w:val="left" w:pos="1440"/>
          <w:tab w:val="left" w:pos="1620"/>
        </w:tabs>
        <w:ind w:left="539"/>
        <w:jc w:val="center"/>
        <w:rPr>
          <w:b/>
          <w:bCs/>
          <w:sz w:val="28"/>
          <w:lang w:val="uk-UA"/>
        </w:rPr>
      </w:pPr>
      <w:r w:rsidRPr="00CD6134">
        <w:rPr>
          <w:b/>
          <w:bCs/>
          <w:sz w:val="28"/>
          <w:lang w:val="uk-UA"/>
        </w:rPr>
        <w:lastRenderedPageBreak/>
        <w:t>НАЦІОНАЛЬНИЙ ТЕХНІЧНИЙ УНІВЕРСИТЕТ УКРАЇНИ</w:t>
      </w:r>
    </w:p>
    <w:p w:rsidR="009D70C2" w:rsidRPr="00CD6134" w:rsidRDefault="001B3284" w:rsidP="009D70C2">
      <w:pPr>
        <w:tabs>
          <w:tab w:val="left" w:pos="720"/>
          <w:tab w:val="left" w:pos="1440"/>
          <w:tab w:val="left" w:pos="1620"/>
        </w:tabs>
        <w:ind w:left="539"/>
        <w:jc w:val="center"/>
        <w:rPr>
          <w:b/>
          <w:bCs/>
          <w:sz w:val="28"/>
          <w:lang w:val="uk-UA"/>
        </w:rPr>
      </w:pPr>
      <w:r w:rsidRPr="00CD6134">
        <w:rPr>
          <w:b/>
          <w:bCs/>
          <w:sz w:val="28"/>
          <w:lang w:val="uk-UA"/>
        </w:rPr>
        <w:t>«КИЇВСЬКИЙ ПОЛІТЕХНІЧНИЙ ІНСТИТУТ</w:t>
      </w:r>
    </w:p>
    <w:p w:rsidR="009D70C2" w:rsidRPr="00CD6134" w:rsidRDefault="001B3284" w:rsidP="009D70C2">
      <w:pPr>
        <w:tabs>
          <w:tab w:val="left" w:pos="720"/>
          <w:tab w:val="left" w:pos="1440"/>
          <w:tab w:val="left" w:pos="1620"/>
        </w:tabs>
        <w:ind w:left="539"/>
        <w:jc w:val="center"/>
        <w:rPr>
          <w:b/>
          <w:bCs/>
          <w:sz w:val="28"/>
          <w:lang w:val="uk-UA"/>
        </w:rPr>
      </w:pPr>
      <w:r w:rsidRPr="00CD6134">
        <w:rPr>
          <w:b/>
          <w:bCs/>
          <w:sz w:val="28"/>
          <w:lang w:val="uk-UA"/>
        </w:rPr>
        <w:t>імені ІГОРЯ СІКОРСЬКОГО»</w:t>
      </w:r>
    </w:p>
    <w:p w:rsidR="009D70C2" w:rsidRPr="00CD6134" w:rsidRDefault="009D70C2" w:rsidP="009D70C2">
      <w:pPr>
        <w:tabs>
          <w:tab w:val="left" w:leader="underscore" w:pos="9356"/>
        </w:tabs>
        <w:ind w:left="539" w:hanging="540"/>
        <w:jc w:val="center"/>
        <w:rPr>
          <w:sz w:val="28"/>
          <w:lang w:val="uk-UA"/>
        </w:rPr>
      </w:pPr>
    </w:p>
    <w:p w:rsidR="009D70C2" w:rsidRPr="00CD6134" w:rsidRDefault="001B3284" w:rsidP="009D70C2">
      <w:pPr>
        <w:tabs>
          <w:tab w:val="left" w:leader="underscore" w:pos="9356"/>
        </w:tabs>
        <w:ind w:left="539" w:hanging="540"/>
        <w:jc w:val="center"/>
        <w:rPr>
          <w:sz w:val="28"/>
          <w:lang w:val="uk-UA"/>
        </w:rPr>
      </w:pPr>
      <w:r w:rsidRPr="00CD6134">
        <w:rPr>
          <w:sz w:val="28"/>
          <w:lang w:val="uk-UA"/>
        </w:rPr>
        <w:t>ФАКУЛЬТЕТ ПРИКЛАДНОЇ МАТЕМАТИКИ</w:t>
      </w:r>
    </w:p>
    <w:p w:rsidR="009D70C2" w:rsidRPr="00CD6134" w:rsidRDefault="009D70C2" w:rsidP="009D70C2">
      <w:pPr>
        <w:tabs>
          <w:tab w:val="left" w:leader="underscore" w:pos="9356"/>
        </w:tabs>
        <w:ind w:left="539" w:hanging="540"/>
        <w:jc w:val="center"/>
        <w:rPr>
          <w:sz w:val="28"/>
          <w:lang w:val="uk-UA"/>
        </w:rPr>
      </w:pPr>
    </w:p>
    <w:p w:rsidR="009D70C2" w:rsidRPr="00CD6134" w:rsidRDefault="001B3284" w:rsidP="009D70C2">
      <w:pPr>
        <w:tabs>
          <w:tab w:val="left" w:leader="underscore" w:pos="9356"/>
        </w:tabs>
        <w:ind w:left="539" w:hanging="540"/>
        <w:jc w:val="center"/>
        <w:rPr>
          <w:sz w:val="28"/>
          <w:lang w:val="uk-UA"/>
        </w:rPr>
      </w:pPr>
      <w:r w:rsidRPr="00CD6134">
        <w:rPr>
          <w:sz w:val="28"/>
          <w:lang w:val="uk-UA"/>
        </w:rPr>
        <w:t>Кафедра системного програмування і спеціалізованих комп‘ютерних систем</w:t>
      </w:r>
    </w:p>
    <w:p w:rsidR="009D70C2" w:rsidRPr="00CD6134" w:rsidRDefault="009D70C2" w:rsidP="009D70C2">
      <w:pPr>
        <w:tabs>
          <w:tab w:val="left" w:leader="underscore" w:pos="8903"/>
        </w:tabs>
        <w:spacing w:before="120"/>
        <w:ind w:left="539" w:hanging="539"/>
        <w:jc w:val="center"/>
        <w:rPr>
          <w:sz w:val="28"/>
          <w:lang w:val="uk-UA"/>
        </w:rPr>
      </w:pPr>
    </w:p>
    <w:p w:rsidR="009D70C2" w:rsidRPr="00CD6134" w:rsidRDefault="001B3284" w:rsidP="009D70C2">
      <w:pPr>
        <w:tabs>
          <w:tab w:val="left" w:leader="underscore" w:pos="8903"/>
        </w:tabs>
        <w:spacing w:before="120"/>
        <w:ind w:left="539" w:hanging="539"/>
        <w:rPr>
          <w:sz w:val="28"/>
          <w:lang w:val="uk-UA"/>
        </w:rPr>
      </w:pPr>
      <w:r w:rsidRPr="00CD6134">
        <w:rPr>
          <w:sz w:val="28"/>
          <w:lang w:val="uk-UA"/>
        </w:rPr>
        <w:t>Рівень вищої освіти – перший (бакалаврський)</w:t>
      </w:r>
    </w:p>
    <w:p w:rsidR="009D70C2" w:rsidRPr="00CD6134" w:rsidRDefault="009D70C2" w:rsidP="009D70C2">
      <w:pPr>
        <w:tabs>
          <w:tab w:val="left" w:leader="underscore" w:pos="9356"/>
        </w:tabs>
        <w:spacing w:before="120"/>
        <w:ind w:left="539" w:hanging="539"/>
        <w:rPr>
          <w:sz w:val="28"/>
          <w:lang w:val="uk-UA"/>
        </w:rPr>
      </w:pPr>
    </w:p>
    <w:p w:rsidR="009D70C2" w:rsidRPr="00CD6134" w:rsidRDefault="001B3284" w:rsidP="009D70C2">
      <w:pPr>
        <w:tabs>
          <w:tab w:val="left" w:leader="underscore" w:pos="8931"/>
        </w:tabs>
        <w:spacing w:before="120"/>
        <w:ind w:left="539" w:hanging="539"/>
        <w:rPr>
          <w:sz w:val="28"/>
          <w:vertAlign w:val="superscript"/>
          <w:lang w:val="uk-UA"/>
        </w:rPr>
      </w:pPr>
      <w:r w:rsidRPr="00CD6134">
        <w:rPr>
          <w:sz w:val="28"/>
          <w:lang w:val="uk-UA"/>
        </w:rPr>
        <w:t xml:space="preserve">Спеціальність  </w:t>
      </w:r>
      <w:r w:rsidRPr="00CD6134">
        <w:rPr>
          <w:sz w:val="28"/>
          <w:szCs w:val="28"/>
          <w:u w:val="single"/>
          <w:lang w:val="uk-UA"/>
        </w:rPr>
        <w:t>123  «Комп’ютерна інженерія»</w:t>
      </w:r>
    </w:p>
    <w:p w:rsidR="009D70C2" w:rsidRPr="00CD6134" w:rsidRDefault="009D70C2" w:rsidP="009D70C2">
      <w:pPr>
        <w:tabs>
          <w:tab w:val="left" w:pos="720"/>
          <w:tab w:val="left" w:pos="1440"/>
          <w:tab w:val="left" w:pos="1620"/>
        </w:tabs>
        <w:ind w:left="5387"/>
        <w:rPr>
          <w:lang w:val="uk-UA"/>
        </w:rPr>
      </w:pPr>
    </w:p>
    <w:p w:rsidR="009D70C2" w:rsidRPr="00CD6134" w:rsidRDefault="009D70C2" w:rsidP="009D70C2">
      <w:pPr>
        <w:tabs>
          <w:tab w:val="left" w:leader="underscore" w:pos="9356"/>
        </w:tabs>
        <w:spacing w:before="120"/>
        <w:ind w:left="539" w:hanging="539"/>
        <w:rPr>
          <w:rStyle w:val="ab"/>
          <w:color w:val="800080"/>
          <w:u w:val="single"/>
          <w:lang w:val="uk-UA"/>
        </w:rPr>
      </w:pPr>
    </w:p>
    <w:p w:rsidR="009D70C2" w:rsidRPr="00CD6134" w:rsidRDefault="001B3284" w:rsidP="009D70C2">
      <w:pPr>
        <w:tabs>
          <w:tab w:val="left" w:pos="720"/>
          <w:tab w:val="left" w:pos="1440"/>
          <w:tab w:val="left" w:pos="1620"/>
        </w:tabs>
        <w:ind w:left="5672"/>
        <w:rPr>
          <w:lang w:val="uk-UA"/>
        </w:rPr>
      </w:pPr>
      <w:r w:rsidRPr="00CD6134">
        <w:rPr>
          <w:lang w:val="uk-UA"/>
        </w:rPr>
        <w:t>ЗАТВЕРДЖУЮ</w:t>
      </w:r>
    </w:p>
    <w:p w:rsidR="009D70C2" w:rsidRPr="00CD6134" w:rsidRDefault="001B3284" w:rsidP="006C5041">
      <w:pPr>
        <w:tabs>
          <w:tab w:val="left" w:pos="720"/>
          <w:tab w:val="left" w:pos="1440"/>
          <w:tab w:val="left" w:pos="1620"/>
        </w:tabs>
        <w:spacing w:line="276" w:lineRule="auto"/>
        <w:ind w:left="5672"/>
        <w:rPr>
          <w:bCs/>
          <w:lang w:val="uk-UA"/>
        </w:rPr>
      </w:pPr>
      <w:r w:rsidRPr="00CD6134">
        <w:rPr>
          <w:bCs/>
          <w:lang w:val="uk-UA"/>
        </w:rPr>
        <w:t>Завідувач кафедри</w:t>
      </w:r>
    </w:p>
    <w:p w:rsidR="009D70C2" w:rsidRPr="00CD6134" w:rsidRDefault="001B3284" w:rsidP="006C5041">
      <w:pPr>
        <w:tabs>
          <w:tab w:val="left" w:pos="720"/>
          <w:tab w:val="left" w:pos="1440"/>
          <w:tab w:val="left" w:pos="1620"/>
        </w:tabs>
        <w:spacing w:line="276" w:lineRule="auto"/>
        <w:ind w:left="5671"/>
        <w:rPr>
          <w:lang w:val="uk-UA"/>
        </w:rPr>
      </w:pPr>
      <w:r w:rsidRPr="00CD6134">
        <w:rPr>
          <w:lang w:val="uk-UA"/>
        </w:rPr>
        <w:t xml:space="preserve">__________  </w:t>
      </w:r>
      <w:r w:rsidR="007D636D" w:rsidRPr="007D636D">
        <w:rPr>
          <w:u w:val="single"/>
          <w:lang w:val="uk-UA"/>
        </w:rPr>
        <w:t>Віталій РОМАНКЕВИЧ</w:t>
      </w:r>
    </w:p>
    <w:p w:rsidR="009D70C2" w:rsidRPr="00CD6134" w:rsidRDefault="001B3284" w:rsidP="009D70C2">
      <w:pPr>
        <w:tabs>
          <w:tab w:val="left" w:pos="720"/>
          <w:tab w:val="left" w:pos="1440"/>
          <w:tab w:val="left" w:pos="1620"/>
        </w:tabs>
        <w:ind w:left="5671" w:firstLine="425"/>
        <w:rPr>
          <w:vertAlign w:val="superscript"/>
          <w:lang w:val="uk-UA"/>
        </w:rPr>
      </w:pPr>
      <w:r w:rsidRPr="00CD6134">
        <w:rPr>
          <w:vertAlign w:val="superscript"/>
          <w:lang w:val="uk-UA"/>
        </w:rPr>
        <w:t>(підпис)             (ініціали, прізвище)</w:t>
      </w:r>
    </w:p>
    <w:p w:rsidR="009D70C2" w:rsidRPr="00CD6134" w:rsidRDefault="001B3284" w:rsidP="009D70C2">
      <w:pPr>
        <w:tabs>
          <w:tab w:val="left" w:pos="720"/>
          <w:tab w:val="left" w:pos="1440"/>
          <w:tab w:val="left" w:pos="1620"/>
        </w:tabs>
        <w:ind w:left="5672"/>
        <w:rPr>
          <w:lang w:val="uk-UA"/>
        </w:rPr>
      </w:pPr>
      <w:r w:rsidRPr="00CD6134">
        <w:rPr>
          <w:lang w:val="uk-UA"/>
        </w:rPr>
        <w:t xml:space="preserve">«___»  </w:t>
      </w:r>
      <w:r w:rsidR="007618FA" w:rsidRPr="009E7C91">
        <w:rPr>
          <w:lang w:val="uk-UA"/>
        </w:rPr>
        <w:t>______</w:t>
      </w:r>
      <w:r w:rsidRPr="009E7C91">
        <w:rPr>
          <w:lang w:val="uk-UA"/>
        </w:rPr>
        <w:t xml:space="preserve">  </w:t>
      </w:r>
      <w:r w:rsidR="007618FA">
        <w:rPr>
          <w:lang w:val="uk-UA"/>
        </w:rPr>
        <w:t>2023</w:t>
      </w:r>
      <w:r w:rsidRPr="00CD6134">
        <w:rPr>
          <w:lang w:val="uk-UA"/>
        </w:rPr>
        <w:t xml:space="preserve"> р.</w:t>
      </w:r>
    </w:p>
    <w:p w:rsidR="009D70C2" w:rsidRPr="00CD6134" w:rsidRDefault="009D70C2" w:rsidP="009D70C2">
      <w:pPr>
        <w:tabs>
          <w:tab w:val="left" w:pos="720"/>
          <w:tab w:val="left" w:pos="1440"/>
          <w:tab w:val="left" w:pos="1620"/>
        </w:tabs>
        <w:spacing w:before="120"/>
        <w:ind w:left="540"/>
        <w:jc w:val="center"/>
        <w:rPr>
          <w:b/>
          <w:bCs/>
          <w:sz w:val="28"/>
          <w:lang w:val="uk-UA"/>
        </w:rPr>
      </w:pPr>
    </w:p>
    <w:p w:rsidR="009D70C2" w:rsidRPr="00CD6134" w:rsidRDefault="009D70C2" w:rsidP="009D70C2">
      <w:pPr>
        <w:tabs>
          <w:tab w:val="left" w:pos="720"/>
          <w:tab w:val="left" w:pos="1440"/>
          <w:tab w:val="left" w:pos="1620"/>
        </w:tabs>
        <w:spacing w:before="120"/>
        <w:ind w:left="540"/>
        <w:jc w:val="center"/>
        <w:rPr>
          <w:b/>
          <w:bCs/>
          <w:sz w:val="28"/>
          <w:lang w:val="uk-UA"/>
        </w:rPr>
      </w:pPr>
    </w:p>
    <w:p w:rsidR="009D70C2" w:rsidRPr="00CD6134" w:rsidRDefault="001B3284" w:rsidP="009D70C2">
      <w:pPr>
        <w:tabs>
          <w:tab w:val="left" w:pos="720"/>
          <w:tab w:val="left" w:pos="1440"/>
          <w:tab w:val="left" w:pos="1620"/>
        </w:tabs>
        <w:spacing w:before="120"/>
        <w:ind w:left="540" w:hanging="540"/>
        <w:jc w:val="center"/>
        <w:rPr>
          <w:b/>
          <w:bCs/>
          <w:sz w:val="28"/>
          <w:lang w:val="uk-UA"/>
        </w:rPr>
      </w:pPr>
      <w:r w:rsidRPr="00CD6134">
        <w:rPr>
          <w:b/>
          <w:bCs/>
          <w:sz w:val="28"/>
          <w:lang w:val="uk-UA"/>
        </w:rPr>
        <w:t>ЗАВДАННЯ</w:t>
      </w:r>
    </w:p>
    <w:p w:rsidR="009D70C2" w:rsidRPr="00CD6134" w:rsidRDefault="001B3284" w:rsidP="009D70C2">
      <w:pPr>
        <w:tabs>
          <w:tab w:val="left" w:pos="720"/>
          <w:tab w:val="left" w:pos="1440"/>
          <w:tab w:val="left" w:pos="1620"/>
        </w:tabs>
        <w:ind w:left="539" w:hanging="539"/>
        <w:jc w:val="center"/>
        <w:rPr>
          <w:b/>
          <w:bCs/>
          <w:sz w:val="28"/>
          <w:lang w:val="uk-UA"/>
        </w:rPr>
      </w:pPr>
      <w:r w:rsidRPr="00CD6134">
        <w:rPr>
          <w:b/>
          <w:bCs/>
          <w:sz w:val="28"/>
          <w:lang w:val="uk-UA"/>
        </w:rPr>
        <w:t>на дипломний проєкт студента</w:t>
      </w:r>
    </w:p>
    <w:p w:rsidR="009D70C2" w:rsidRPr="00CD6134" w:rsidRDefault="001B3284" w:rsidP="00AA0926">
      <w:pPr>
        <w:tabs>
          <w:tab w:val="left" w:leader="underscore" w:pos="9356"/>
        </w:tabs>
        <w:jc w:val="center"/>
        <w:rPr>
          <w:sz w:val="28"/>
          <w:lang w:val="uk-UA"/>
        </w:rPr>
      </w:pPr>
      <w:r>
        <w:rPr>
          <w:sz w:val="28"/>
          <w:lang w:val="uk-UA"/>
        </w:rPr>
        <w:t>Стецюренка Іллі Станіславовича</w:t>
      </w:r>
    </w:p>
    <w:p w:rsidR="009D70C2" w:rsidRPr="00CD6134" w:rsidRDefault="001B3284" w:rsidP="009D70C2">
      <w:pPr>
        <w:tabs>
          <w:tab w:val="left" w:leader="underscore" w:pos="8903"/>
        </w:tabs>
        <w:jc w:val="center"/>
        <w:rPr>
          <w:sz w:val="28"/>
          <w:vertAlign w:val="superscript"/>
          <w:lang w:val="uk-UA"/>
        </w:rPr>
      </w:pPr>
      <w:r w:rsidRPr="00CD6134">
        <w:rPr>
          <w:sz w:val="28"/>
          <w:vertAlign w:val="superscript"/>
          <w:lang w:val="uk-UA"/>
        </w:rPr>
        <w:t>(прізвище, ім’я, по батькові)</w:t>
      </w:r>
    </w:p>
    <w:p w:rsidR="009D70C2" w:rsidRPr="00CD6134" w:rsidRDefault="001B3284" w:rsidP="009D70C2">
      <w:pPr>
        <w:tabs>
          <w:tab w:val="left" w:leader="underscore" w:pos="9356"/>
        </w:tabs>
        <w:spacing w:before="120"/>
        <w:rPr>
          <w:sz w:val="28"/>
          <w:lang w:val="uk-UA"/>
        </w:rPr>
      </w:pPr>
      <w:r w:rsidRPr="00CD6134">
        <w:rPr>
          <w:sz w:val="28"/>
          <w:lang w:val="uk-UA"/>
        </w:rPr>
        <w:t xml:space="preserve">1. </w:t>
      </w:r>
      <w:r w:rsidRPr="00CD6134">
        <w:rPr>
          <w:bCs/>
          <w:sz w:val="28"/>
          <w:lang w:val="uk-UA"/>
        </w:rPr>
        <w:t>Тема проєкту</w:t>
      </w:r>
      <w:r w:rsidRPr="00CD6134">
        <w:rPr>
          <w:sz w:val="28"/>
          <w:lang w:val="uk-UA"/>
        </w:rPr>
        <w:t xml:space="preserve"> </w:t>
      </w:r>
      <w:r w:rsidR="00AA0926">
        <w:rPr>
          <w:sz w:val="28"/>
          <w:lang w:val="uk-UA"/>
        </w:rPr>
        <w:t>«</w:t>
      </w:r>
      <w:r w:rsidR="00AA0926" w:rsidRPr="00AA0926">
        <w:rPr>
          <w:sz w:val="28"/>
          <w:lang w:val="uk-UA"/>
        </w:rPr>
        <w:t>Масштабована комп’ютерна система моніторингу кліматичних показників</w:t>
      </w:r>
      <w:r w:rsidR="00AA0926">
        <w:rPr>
          <w:sz w:val="28"/>
          <w:lang w:val="uk-UA"/>
        </w:rPr>
        <w:t>»</w:t>
      </w:r>
      <w:r w:rsidRPr="00CD6134">
        <w:rPr>
          <w:sz w:val="28"/>
          <w:lang w:val="uk-UA"/>
        </w:rPr>
        <w:tab/>
      </w:r>
    </w:p>
    <w:p w:rsidR="009D70C2" w:rsidRPr="00CD6134" w:rsidRDefault="001B3284" w:rsidP="009D70C2">
      <w:pPr>
        <w:tabs>
          <w:tab w:val="left" w:leader="underscore" w:pos="9356"/>
        </w:tabs>
        <w:rPr>
          <w:sz w:val="28"/>
          <w:lang w:val="uk-UA"/>
        </w:rPr>
      </w:pPr>
      <w:r w:rsidRPr="00CD6134">
        <w:rPr>
          <w:sz w:val="28"/>
          <w:lang w:val="uk-UA"/>
        </w:rPr>
        <w:tab/>
      </w:r>
    </w:p>
    <w:p w:rsidR="009D70C2" w:rsidRPr="00CD6134" w:rsidRDefault="001B3284" w:rsidP="009D70C2">
      <w:pPr>
        <w:tabs>
          <w:tab w:val="right" w:leader="underscore" w:pos="9356"/>
        </w:tabs>
        <w:rPr>
          <w:sz w:val="28"/>
          <w:lang w:val="uk-UA"/>
        </w:rPr>
      </w:pPr>
      <w:r w:rsidRPr="00CD6134">
        <w:rPr>
          <w:sz w:val="28"/>
          <w:lang w:val="uk-UA"/>
        </w:rPr>
        <w:tab/>
        <w:t>,</w:t>
      </w:r>
    </w:p>
    <w:p w:rsidR="009D70C2" w:rsidRPr="00CD6134" w:rsidRDefault="001B3284" w:rsidP="00AA0926">
      <w:pPr>
        <w:tabs>
          <w:tab w:val="left" w:pos="8952"/>
          <w:tab w:val="right" w:leader="underscore" w:pos="9356"/>
        </w:tabs>
        <w:rPr>
          <w:sz w:val="28"/>
          <w:lang w:val="uk-UA"/>
        </w:rPr>
      </w:pPr>
      <w:r w:rsidRPr="00CD6134">
        <w:rPr>
          <w:sz w:val="28"/>
          <w:lang w:val="uk-UA"/>
        </w:rPr>
        <w:t xml:space="preserve">керівник проєкту </w:t>
      </w:r>
      <w:r w:rsidR="00AA0926">
        <w:rPr>
          <w:sz w:val="28"/>
          <w:lang w:val="uk-UA"/>
        </w:rPr>
        <w:t xml:space="preserve"> </w:t>
      </w:r>
      <w:r w:rsidR="00AA0926" w:rsidRPr="00AA0926">
        <w:rPr>
          <w:sz w:val="28"/>
          <w:u w:val="single"/>
          <w:lang w:val="uk-UA"/>
        </w:rPr>
        <w:t>Петрашенко Андрій Васильович, к.т.н., доцент</w:t>
      </w:r>
      <w:r w:rsidRPr="00CD6134">
        <w:rPr>
          <w:sz w:val="28"/>
          <w:lang w:val="uk-UA"/>
        </w:rPr>
        <w:tab/>
      </w:r>
      <w:r w:rsidR="00AA0926">
        <w:rPr>
          <w:sz w:val="28"/>
          <w:lang w:val="uk-UA"/>
        </w:rPr>
        <w:t xml:space="preserve">     </w:t>
      </w:r>
      <w:r w:rsidRPr="00CD6134">
        <w:rPr>
          <w:sz w:val="28"/>
          <w:lang w:val="uk-UA"/>
        </w:rPr>
        <w:t>,</w:t>
      </w:r>
    </w:p>
    <w:p w:rsidR="009D70C2" w:rsidRPr="00CD6134" w:rsidRDefault="001B3284" w:rsidP="009D70C2">
      <w:pPr>
        <w:tabs>
          <w:tab w:val="left" w:leader="underscore" w:pos="8903"/>
        </w:tabs>
        <w:ind w:firstLine="3261"/>
        <w:jc w:val="center"/>
        <w:rPr>
          <w:sz w:val="28"/>
          <w:vertAlign w:val="superscript"/>
          <w:lang w:val="uk-UA"/>
        </w:rPr>
      </w:pPr>
      <w:r w:rsidRPr="00CD6134">
        <w:rPr>
          <w:sz w:val="28"/>
          <w:vertAlign w:val="superscript"/>
          <w:lang w:val="uk-UA"/>
        </w:rPr>
        <w:t xml:space="preserve">(прізвище, ім’я, по батькові, </w:t>
      </w:r>
      <w:r w:rsidRPr="00CD6134">
        <w:rPr>
          <w:sz w:val="28"/>
          <w:vertAlign w:val="superscript"/>
          <w:lang w:val="uk-UA"/>
        </w:rPr>
        <w:t>науковий ступінь, вчене звання)</w:t>
      </w:r>
    </w:p>
    <w:p w:rsidR="009D70C2" w:rsidRPr="00CD6134" w:rsidRDefault="001B3284" w:rsidP="009D70C2">
      <w:pPr>
        <w:tabs>
          <w:tab w:val="right" w:leader="underscore" w:pos="8903"/>
        </w:tabs>
        <w:rPr>
          <w:sz w:val="28"/>
          <w:lang w:val="uk-UA"/>
        </w:rPr>
      </w:pPr>
      <w:r w:rsidRPr="00CD6134">
        <w:rPr>
          <w:sz w:val="28"/>
          <w:lang w:val="uk-UA"/>
        </w:rPr>
        <w:t>затверджен</w:t>
      </w:r>
      <w:r w:rsidR="007D321F">
        <w:rPr>
          <w:sz w:val="28"/>
          <w:lang w:val="uk-UA"/>
        </w:rPr>
        <w:t>і наказом по університету від «30</w:t>
      </w:r>
      <w:r w:rsidRPr="00CD6134">
        <w:rPr>
          <w:sz w:val="28"/>
          <w:lang w:val="uk-UA"/>
        </w:rPr>
        <w:t xml:space="preserve">» </w:t>
      </w:r>
      <w:r w:rsidR="007D321F">
        <w:rPr>
          <w:sz w:val="28"/>
          <w:lang w:val="uk-UA"/>
        </w:rPr>
        <w:t>травня</w:t>
      </w:r>
      <w:r w:rsidRPr="00CD6134">
        <w:rPr>
          <w:sz w:val="28"/>
          <w:lang w:val="uk-UA"/>
        </w:rPr>
        <w:t xml:space="preserve"> 20</w:t>
      </w:r>
      <w:r w:rsidR="007D321F">
        <w:rPr>
          <w:sz w:val="28"/>
          <w:lang w:val="uk-UA"/>
        </w:rPr>
        <w:t>24 р. № 2205-с</w:t>
      </w:r>
    </w:p>
    <w:p w:rsidR="009D70C2" w:rsidRPr="00CD6134" w:rsidRDefault="001B3284" w:rsidP="009D70C2">
      <w:pPr>
        <w:tabs>
          <w:tab w:val="left" w:leader="underscore" w:pos="9356"/>
        </w:tabs>
        <w:spacing w:before="240"/>
        <w:rPr>
          <w:sz w:val="28"/>
          <w:lang w:val="uk-UA"/>
        </w:rPr>
      </w:pPr>
      <w:r w:rsidRPr="00CD6134">
        <w:rPr>
          <w:sz w:val="28"/>
          <w:lang w:val="uk-UA"/>
        </w:rPr>
        <w:t xml:space="preserve">2. Термін подання студентом проєкту </w:t>
      </w:r>
      <w:r w:rsidR="00423E5F">
        <w:rPr>
          <w:sz w:val="28"/>
          <w:lang w:val="en-US"/>
        </w:rPr>
        <w:t xml:space="preserve"> </w:t>
      </w:r>
      <w:r w:rsidR="00423E5F" w:rsidRPr="009E7C91">
        <w:rPr>
          <w:sz w:val="28"/>
          <w:u w:val="single"/>
          <w:lang w:val="en-US"/>
        </w:rPr>
        <w:t xml:space="preserve">30 </w:t>
      </w:r>
      <w:r w:rsidR="00423E5F" w:rsidRPr="009E7C91">
        <w:rPr>
          <w:sz w:val="28"/>
          <w:u w:val="single"/>
          <w:lang w:val="uk-UA"/>
        </w:rPr>
        <w:t>травня 2024</w:t>
      </w:r>
      <w:r w:rsidR="009E7C91" w:rsidRPr="009E7C91">
        <w:rPr>
          <w:sz w:val="28"/>
          <w:lang w:val="uk-UA"/>
        </w:rPr>
        <w:t>_____________________</w:t>
      </w:r>
      <w:r w:rsidR="009E7C91">
        <w:rPr>
          <w:sz w:val="28"/>
          <w:u w:val="single"/>
          <w:lang w:val="uk-UA"/>
        </w:rPr>
        <w:t xml:space="preserve"> </w:t>
      </w:r>
      <w:r w:rsidR="009E7C91" w:rsidRPr="009E7C91">
        <w:rPr>
          <w:sz w:val="28"/>
          <w:u w:val="single"/>
          <w:lang w:val="uk-UA"/>
        </w:rPr>
        <w:t xml:space="preserve">  </w:t>
      </w:r>
      <w:r w:rsidR="009E7C91" w:rsidRPr="009E7C91">
        <w:rPr>
          <w:sz w:val="28"/>
          <w:lang w:val="uk-UA"/>
        </w:rPr>
        <w:t xml:space="preserve">                                      </w:t>
      </w:r>
    </w:p>
    <w:p w:rsidR="009D70C2" w:rsidRPr="00CD6134" w:rsidRDefault="001B3284" w:rsidP="009D70C2">
      <w:pPr>
        <w:tabs>
          <w:tab w:val="left" w:leader="underscore" w:pos="9356"/>
        </w:tabs>
        <w:spacing w:before="240"/>
        <w:rPr>
          <w:sz w:val="28"/>
          <w:lang w:val="uk-UA"/>
        </w:rPr>
      </w:pPr>
      <w:r w:rsidRPr="00CD6134">
        <w:rPr>
          <w:sz w:val="28"/>
          <w:lang w:val="uk-UA"/>
        </w:rPr>
        <w:t xml:space="preserve">3. </w:t>
      </w:r>
      <w:r w:rsidRPr="00CD6134">
        <w:rPr>
          <w:bCs/>
          <w:sz w:val="28"/>
          <w:lang w:val="uk-UA"/>
        </w:rPr>
        <w:t>Вихідні дані до проєкту</w:t>
      </w:r>
      <w:r w:rsidRPr="00CD6134">
        <w:rPr>
          <w:sz w:val="28"/>
          <w:lang w:val="uk-UA"/>
        </w:rPr>
        <w:t xml:space="preserve"> </w:t>
      </w:r>
      <w:r w:rsidR="00403E79">
        <w:rPr>
          <w:sz w:val="28"/>
          <w:lang w:val="uk-UA"/>
        </w:rPr>
        <w:t xml:space="preserve"> </w:t>
      </w:r>
      <w:r w:rsidR="004C49A3" w:rsidRPr="004C49A3">
        <w:rPr>
          <w:sz w:val="28"/>
          <w:u w:val="single"/>
          <w:lang w:val="uk-UA"/>
        </w:rPr>
        <w:t xml:space="preserve">див. </w:t>
      </w:r>
      <w:r w:rsidR="00403E79" w:rsidRPr="004C49A3">
        <w:rPr>
          <w:sz w:val="28"/>
          <w:u w:val="single"/>
          <w:lang w:val="uk-UA"/>
        </w:rPr>
        <w:t>Технічне завдання</w:t>
      </w:r>
      <w:r w:rsidRPr="00CD6134">
        <w:rPr>
          <w:sz w:val="28"/>
          <w:lang w:val="uk-UA"/>
        </w:rPr>
        <w:tab/>
      </w:r>
    </w:p>
    <w:p w:rsidR="009D70C2" w:rsidRPr="00CD6134" w:rsidRDefault="001B3284" w:rsidP="009D70C2">
      <w:pPr>
        <w:tabs>
          <w:tab w:val="left" w:leader="underscore" w:pos="9356"/>
        </w:tabs>
        <w:rPr>
          <w:sz w:val="28"/>
          <w:lang w:val="uk-UA"/>
        </w:rPr>
      </w:pPr>
      <w:r w:rsidRPr="00CD6134">
        <w:rPr>
          <w:sz w:val="28"/>
          <w:lang w:val="uk-UA"/>
        </w:rPr>
        <w:tab/>
      </w:r>
    </w:p>
    <w:p w:rsidR="009D70C2" w:rsidRPr="00CD6134" w:rsidRDefault="001B3284" w:rsidP="009D70C2">
      <w:pPr>
        <w:tabs>
          <w:tab w:val="left" w:leader="underscore" w:pos="9356"/>
        </w:tabs>
        <w:rPr>
          <w:sz w:val="28"/>
          <w:lang w:val="uk-UA"/>
        </w:rPr>
      </w:pPr>
      <w:r w:rsidRPr="00CD6134">
        <w:rPr>
          <w:sz w:val="28"/>
          <w:lang w:val="uk-UA"/>
        </w:rPr>
        <w:tab/>
      </w:r>
    </w:p>
    <w:p w:rsidR="009D70C2" w:rsidRPr="00CD6134" w:rsidRDefault="001B3284" w:rsidP="009D70C2">
      <w:pPr>
        <w:keepNext/>
        <w:tabs>
          <w:tab w:val="left" w:leader="underscore" w:pos="9356"/>
        </w:tabs>
        <w:spacing w:before="240"/>
        <w:rPr>
          <w:sz w:val="28"/>
          <w:lang w:val="uk-UA"/>
        </w:rPr>
      </w:pPr>
      <w:r w:rsidRPr="00CD6134">
        <w:rPr>
          <w:sz w:val="28"/>
          <w:lang w:val="uk-UA"/>
        </w:rPr>
        <w:t xml:space="preserve">4. </w:t>
      </w:r>
      <w:r w:rsidRPr="00CD6134">
        <w:rPr>
          <w:spacing w:val="-4"/>
          <w:sz w:val="28"/>
          <w:lang w:val="uk-UA"/>
        </w:rPr>
        <w:t>Зміст пояснювальної записки</w:t>
      </w:r>
      <w:r w:rsidR="00403E79">
        <w:rPr>
          <w:spacing w:val="-4"/>
          <w:sz w:val="28"/>
          <w:lang w:val="uk-UA"/>
        </w:rPr>
        <w:t xml:space="preserve"> </w:t>
      </w:r>
      <w:r w:rsidRPr="00CD6134">
        <w:rPr>
          <w:sz w:val="28"/>
          <w:lang w:val="uk-UA"/>
        </w:rPr>
        <w:tab/>
      </w:r>
    </w:p>
    <w:p w:rsidR="00403E79" w:rsidRDefault="001B3284" w:rsidP="00F414C4">
      <w:pPr>
        <w:pStyle w:val="a5"/>
        <w:numPr>
          <w:ilvl w:val="0"/>
          <w:numId w:val="2"/>
        </w:numPr>
        <w:tabs>
          <w:tab w:val="left" w:leader="underscore" w:pos="9356"/>
        </w:tabs>
        <w:rPr>
          <w:sz w:val="28"/>
          <w:lang w:val="uk-UA"/>
        </w:rPr>
      </w:pPr>
      <w:r>
        <w:rPr>
          <w:sz w:val="28"/>
          <w:lang w:val="uk-UA"/>
        </w:rPr>
        <w:t>Аналіз існуючих рішень та обгрунтування теми дипломного проєкту</w:t>
      </w:r>
    </w:p>
    <w:p w:rsidR="00403E79" w:rsidRDefault="001B3284" w:rsidP="00F414C4">
      <w:pPr>
        <w:pStyle w:val="a5"/>
        <w:numPr>
          <w:ilvl w:val="0"/>
          <w:numId w:val="2"/>
        </w:numPr>
        <w:tabs>
          <w:tab w:val="left" w:leader="underscore" w:pos="9356"/>
        </w:tabs>
        <w:rPr>
          <w:sz w:val="28"/>
          <w:lang w:val="uk-UA"/>
        </w:rPr>
      </w:pPr>
      <w:r>
        <w:rPr>
          <w:sz w:val="28"/>
          <w:lang w:val="uk-UA"/>
        </w:rPr>
        <w:t xml:space="preserve">Компоненти </w:t>
      </w:r>
      <w:r w:rsidR="00B24275">
        <w:rPr>
          <w:sz w:val="28"/>
          <w:lang w:val="uk-UA"/>
        </w:rPr>
        <w:t>апаратно-програмного</w:t>
      </w:r>
      <w:r>
        <w:rPr>
          <w:sz w:val="28"/>
          <w:lang w:val="uk-UA"/>
        </w:rPr>
        <w:t xml:space="preserve"> комплексу: огляд та характеристики</w:t>
      </w:r>
    </w:p>
    <w:p w:rsidR="00403E79" w:rsidRDefault="001B3284" w:rsidP="00F414C4">
      <w:pPr>
        <w:pStyle w:val="a5"/>
        <w:numPr>
          <w:ilvl w:val="0"/>
          <w:numId w:val="2"/>
        </w:numPr>
        <w:tabs>
          <w:tab w:val="left" w:leader="underscore" w:pos="9356"/>
        </w:tabs>
        <w:rPr>
          <w:sz w:val="28"/>
          <w:lang w:val="uk-UA"/>
        </w:rPr>
      </w:pPr>
      <w:r>
        <w:rPr>
          <w:sz w:val="28"/>
          <w:lang w:val="uk-UA"/>
        </w:rPr>
        <w:t>Реалізація програмного забезпечення для збору та відображення даних з сенсорі</w:t>
      </w:r>
      <w:r>
        <w:rPr>
          <w:sz w:val="28"/>
          <w:lang w:val="uk-UA"/>
        </w:rPr>
        <w:t xml:space="preserve">в </w:t>
      </w:r>
    </w:p>
    <w:p w:rsidR="00403E79" w:rsidRPr="00403E79" w:rsidRDefault="001B3284" w:rsidP="00F414C4">
      <w:pPr>
        <w:pStyle w:val="a5"/>
        <w:numPr>
          <w:ilvl w:val="0"/>
          <w:numId w:val="2"/>
        </w:numPr>
        <w:tabs>
          <w:tab w:val="left" w:leader="underscore" w:pos="9356"/>
        </w:tabs>
        <w:rPr>
          <w:sz w:val="28"/>
          <w:lang w:val="uk-UA"/>
        </w:rPr>
      </w:pPr>
      <w:r>
        <w:rPr>
          <w:sz w:val="28"/>
          <w:lang w:val="uk-UA"/>
        </w:rPr>
        <w:lastRenderedPageBreak/>
        <w:t>Тестування</w:t>
      </w:r>
    </w:p>
    <w:p w:rsidR="009D70C2" w:rsidRDefault="001B3284" w:rsidP="00403E79">
      <w:pPr>
        <w:tabs>
          <w:tab w:val="left" w:leader="underscore" w:pos="9356"/>
        </w:tabs>
        <w:spacing w:before="240"/>
        <w:rPr>
          <w:spacing w:val="2"/>
          <w:sz w:val="28"/>
          <w:lang w:val="uk-UA"/>
        </w:rPr>
      </w:pPr>
      <w:r w:rsidRPr="00CD6134">
        <w:rPr>
          <w:spacing w:val="2"/>
          <w:sz w:val="28"/>
          <w:lang w:val="uk-UA"/>
        </w:rPr>
        <w:t xml:space="preserve">5. Перелік графічного матеріалу (із зазначенням обов’язкових креслеників, плакатів, презентацій тощо) </w:t>
      </w:r>
    </w:p>
    <w:p w:rsidR="00287FAE" w:rsidRDefault="001B3284" w:rsidP="00287FAE">
      <w:pPr>
        <w:pStyle w:val="a5"/>
        <w:numPr>
          <w:ilvl w:val="0"/>
          <w:numId w:val="3"/>
        </w:numPr>
        <w:tabs>
          <w:tab w:val="left" w:leader="underscore" w:pos="9356"/>
        </w:tabs>
        <w:spacing w:before="240"/>
        <w:rPr>
          <w:spacing w:val="2"/>
          <w:sz w:val="28"/>
          <w:lang w:val="uk-UA"/>
        </w:rPr>
      </w:pPr>
      <w:r w:rsidRPr="00287FAE">
        <w:rPr>
          <w:spacing w:val="2"/>
          <w:sz w:val="28"/>
          <w:lang w:val="uk-UA"/>
        </w:rPr>
        <w:t>Схема електрична принципова</w:t>
      </w:r>
    </w:p>
    <w:p w:rsidR="00287FAE" w:rsidRDefault="001B3284" w:rsidP="00287FAE">
      <w:pPr>
        <w:pStyle w:val="a5"/>
        <w:numPr>
          <w:ilvl w:val="0"/>
          <w:numId w:val="3"/>
        </w:numPr>
        <w:tabs>
          <w:tab w:val="left" w:leader="underscore" w:pos="9356"/>
        </w:tabs>
        <w:spacing w:before="240"/>
        <w:rPr>
          <w:spacing w:val="2"/>
          <w:sz w:val="28"/>
          <w:lang w:val="uk-UA"/>
        </w:rPr>
      </w:pPr>
      <w:r>
        <w:rPr>
          <w:spacing w:val="2"/>
          <w:sz w:val="28"/>
          <w:lang w:val="uk-UA"/>
        </w:rPr>
        <w:t>Структурна с</w:t>
      </w:r>
      <w:r w:rsidRPr="00287FAE">
        <w:rPr>
          <w:spacing w:val="2"/>
          <w:sz w:val="28"/>
          <w:lang w:val="uk-UA"/>
        </w:rPr>
        <w:t>хема роботи системи</w:t>
      </w:r>
    </w:p>
    <w:p w:rsidR="00403E79" w:rsidRDefault="001B3284" w:rsidP="00287FAE">
      <w:pPr>
        <w:pStyle w:val="a5"/>
        <w:numPr>
          <w:ilvl w:val="0"/>
          <w:numId w:val="3"/>
        </w:numPr>
        <w:tabs>
          <w:tab w:val="left" w:leader="underscore" w:pos="9356"/>
        </w:tabs>
        <w:spacing w:before="240"/>
        <w:rPr>
          <w:spacing w:val="2"/>
          <w:sz w:val="28"/>
          <w:lang w:val="uk-UA"/>
        </w:rPr>
      </w:pPr>
      <w:r w:rsidRPr="00287FAE">
        <w:rPr>
          <w:spacing w:val="2"/>
          <w:sz w:val="28"/>
          <w:lang w:val="uk-UA"/>
        </w:rPr>
        <w:t>Схема обробки даних з датчиків у веб-додатку</w:t>
      </w:r>
    </w:p>
    <w:p w:rsidR="00287FAE" w:rsidRDefault="001B3284" w:rsidP="00287FAE">
      <w:pPr>
        <w:pStyle w:val="a5"/>
        <w:numPr>
          <w:ilvl w:val="0"/>
          <w:numId w:val="3"/>
        </w:numPr>
        <w:tabs>
          <w:tab w:val="left" w:leader="underscore" w:pos="9356"/>
        </w:tabs>
        <w:spacing w:before="240"/>
        <w:rPr>
          <w:spacing w:val="2"/>
          <w:sz w:val="28"/>
          <w:lang w:val="uk-UA"/>
        </w:rPr>
      </w:pPr>
      <w:r w:rsidRPr="00287FAE">
        <w:rPr>
          <w:spacing w:val="2"/>
          <w:sz w:val="28"/>
          <w:lang w:val="uk-UA"/>
        </w:rPr>
        <w:t xml:space="preserve">Алгоритм послідовного перемикання </w:t>
      </w:r>
      <w:r w:rsidRPr="00287FAE">
        <w:rPr>
          <w:spacing w:val="2"/>
          <w:sz w:val="28"/>
          <w:lang w:val="uk-UA"/>
        </w:rPr>
        <w:t>екранів</w:t>
      </w:r>
    </w:p>
    <w:p w:rsidR="00287FAE" w:rsidRPr="007618FA" w:rsidRDefault="001B3284" w:rsidP="007618FA">
      <w:pPr>
        <w:pStyle w:val="a5"/>
        <w:numPr>
          <w:ilvl w:val="0"/>
          <w:numId w:val="3"/>
        </w:numPr>
        <w:tabs>
          <w:tab w:val="left" w:leader="underscore" w:pos="9356"/>
        </w:tabs>
        <w:spacing w:before="240"/>
        <w:rPr>
          <w:spacing w:val="2"/>
          <w:sz w:val="28"/>
          <w:lang w:val="uk-UA"/>
        </w:rPr>
      </w:pPr>
      <w:r w:rsidRPr="00287FAE">
        <w:rPr>
          <w:spacing w:val="2"/>
          <w:sz w:val="28"/>
          <w:lang w:val="uk-UA"/>
        </w:rPr>
        <w:t>Функціональна схема роботи системи</w:t>
      </w:r>
    </w:p>
    <w:p w:rsidR="009D70C2" w:rsidRPr="00CD6134" w:rsidRDefault="001B3284" w:rsidP="009D70C2">
      <w:pPr>
        <w:tabs>
          <w:tab w:val="left" w:pos="360"/>
          <w:tab w:val="left" w:pos="1440"/>
          <w:tab w:val="left" w:pos="1620"/>
        </w:tabs>
        <w:spacing w:before="240"/>
        <w:rPr>
          <w:sz w:val="28"/>
          <w:lang w:val="uk-UA"/>
        </w:rPr>
      </w:pPr>
      <w:r w:rsidRPr="00CD6134">
        <w:rPr>
          <w:sz w:val="28"/>
          <w:lang w:val="uk-UA"/>
        </w:rPr>
        <w:t>6. Консультанти розділів проєкту</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5155C7" w:rsidTr="00341729">
        <w:trPr>
          <w:cantSplit/>
        </w:trPr>
        <w:tc>
          <w:tcPr>
            <w:tcW w:w="2410" w:type="dxa"/>
            <w:vMerge w:val="restart"/>
            <w:vAlign w:val="center"/>
          </w:tcPr>
          <w:p w:rsidR="009D70C2" w:rsidRPr="00CD6134" w:rsidRDefault="001B3284" w:rsidP="00341729">
            <w:pPr>
              <w:jc w:val="center"/>
              <w:rPr>
                <w:lang w:val="uk-UA"/>
              </w:rPr>
            </w:pPr>
            <w:r w:rsidRPr="00CD6134">
              <w:rPr>
                <w:lang w:val="uk-UA"/>
              </w:rPr>
              <w:t>Розділ</w:t>
            </w:r>
          </w:p>
        </w:tc>
        <w:tc>
          <w:tcPr>
            <w:tcW w:w="4111" w:type="dxa"/>
            <w:vMerge w:val="restart"/>
            <w:vAlign w:val="center"/>
          </w:tcPr>
          <w:p w:rsidR="009D70C2" w:rsidRPr="00CD6134" w:rsidRDefault="001B3284" w:rsidP="00341729">
            <w:pPr>
              <w:jc w:val="center"/>
              <w:rPr>
                <w:lang w:val="uk-UA"/>
              </w:rPr>
            </w:pPr>
            <w:r w:rsidRPr="00CD6134">
              <w:rPr>
                <w:lang w:val="uk-UA"/>
              </w:rPr>
              <w:t xml:space="preserve">Прізвище, ініціали та посада </w:t>
            </w:r>
            <w:r w:rsidRPr="00CD6134">
              <w:rPr>
                <w:lang w:val="uk-UA"/>
              </w:rPr>
              <w:br/>
              <w:t>консультанта</w:t>
            </w:r>
          </w:p>
        </w:tc>
        <w:tc>
          <w:tcPr>
            <w:tcW w:w="2793" w:type="dxa"/>
            <w:gridSpan w:val="2"/>
          </w:tcPr>
          <w:p w:rsidR="009D70C2" w:rsidRPr="00CD6134" w:rsidRDefault="001B3284" w:rsidP="00341729">
            <w:pPr>
              <w:jc w:val="center"/>
              <w:rPr>
                <w:lang w:val="uk-UA"/>
              </w:rPr>
            </w:pPr>
            <w:r w:rsidRPr="00CD6134">
              <w:rPr>
                <w:lang w:val="uk-UA"/>
              </w:rPr>
              <w:t>Підпис, дата</w:t>
            </w:r>
          </w:p>
        </w:tc>
      </w:tr>
      <w:tr w:rsidR="005155C7" w:rsidTr="00341729">
        <w:trPr>
          <w:cantSplit/>
        </w:trPr>
        <w:tc>
          <w:tcPr>
            <w:tcW w:w="2410" w:type="dxa"/>
            <w:vMerge/>
          </w:tcPr>
          <w:p w:rsidR="009D70C2" w:rsidRPr="00CD6134" w:rsidRDefault="009D70C2" w:rsidP="00341729">
            <w:pPr>
              <w:jc w:val="center"/>
              <w:rPr>
                <w:sz w:val="28"/>
                <w:lang w:val="uk-UA"/>
              </w:rPr>
            </w:pPr>
          </w:p>
        </w:tc>
        <w:tc>
          <w:tcPr>
            <w:tcW w:w="4111" w:type="dxa"/>
            <w:vMerge/>
          </w:tcPr>
          <w:p w:rsidR="009D70C2" w:rsidRPr="00CD6134" w:rsidRDefault="009D70C2" w:rsidP="00341729">
            <w:pPr>
              <w:jc w:val="center"/>
              <w:rPr>
                <w:sz w:val="28"/>
                <w:lang w:val="uk-UA"/>
              </w:rPr>
            </w:pPr>
          </w:p>
        </w:tc>
        <w:tc>
          <w:tcPr>
            <w:tcW w:w="1396" w:type="dxa"/>
          </w:tcPr>
          <w:p w:rsidR="009D70C2" w:rsidRPr="00CD6134" w:rsidRDefault="001B3284" w:rsidP="00341729">
            <w:pPr>
              <w:jc w:val="center"/>
              <w:rPr>
                <w:lang w:val="uk-UA"/>
              </w:rPr>
            </w:pPr>
            <w:r w:rsidRPr="00CD6134">
              <w:rPr>
                <w:lang w:val="uk-UA"/>
              </w:rPr>
              <w:t xml:space="preserve">завдання </w:t>
            </w:r>
            <w:r w:rsidRPr="00CD6134">
              <w:rPr>
                <w:lang w:val="uk-UA"/>
              </w:rPr>
              <w:br/>
              <w:t>видав</w:t>
            </w:r>
          </w:p>
        </w:tc>
        <w:tc>
          <w:tcPr>
            <w:tcW w:w="1397" w:type="dxa"/>
          </w:tcPr>
          <w:p w:rsidR="009D70C2" w:rsidRPr="00CD6134" w:rsidRDefault="001B3284" w:rsidP="00341729">
            <w:pPr>
              <w:jc w:val="center"/>
              <w:rPr>
                <w:lang w:val="uk-UA"/>
              </w:rPr>
            </w:pPr>
            <w:r w:rsidRPr="00CD6134">
              <w:rPr>
                <w:lang w:val="uk-UA"/>
              </w:rPr>
              <w:t>завдання</w:t>
            </w:r>
            <w:r w:rsidRPr="00CD6134">
              <w:rPr>
                <w:lang w:val="uk-UA"/>
              </w:rPr>
              <w:br/>
              <w:t>прийняв</w:t>
            </w:r>
          </w:p>
        </w:tc>
      </w:tr>
      <w:tr w:rsidR="005155C7" w:rsidTr="00341729">
        <w:tc>
          <w:tcPr>
            <w:tcW w:w="2410" w:type="dxa"/>
          </w:tcPr>
          <w:p w:rsidR="009D70C2" w:rsidRPr="00CD6134" w:rsidRDefault="001B3284" w:rsidP="00341729">
            <w:pPr>
              <w:rPr>
                <w:lang w:val="uk-UA"/>
              </w:rPr>
            </w:pPr>
            <w:r>
              <w:t>Нормоконтроль</w:t>
            </w:r>
          </w:p>
        </w:tc>
        <w:tc>
          <w:tcPr>
            <w:tcW w:w="4111" w:type="dxa"/>
          </w:tcPr>
          <w:p w:rsidR="009D70C2" w:rsidRPr="00CD6134" w:rsidRDefault="001B3284" w:rsidP="00403E79">
            <w:pPr>
              <w:rPr>
                <w:lang w:val="uk-UA"/>
              </w:rPr>
            </w:pPr>
            <w:r>
              <w:t>Клятченко Я.М., к. т. н., доцент каф. СП і СКС</w:t>
            </w:r>
          </w:p>
        </w:tc>
        <w:tc>
          <w:tcPr>
            <w:tcW w:w="1396" w:type="dxa"/>
          </w:tcPr>
          <w:p w:rsidR="009D70C2" w:rsidRPr="00CD6134" w:rsidRDefault="009D70C2" w:rsidP="00341729">
            <w:pPr>
              <w:rPr>
                <w:lang w:val="uk-UA"/>
              </w:rPr>
            </w:pPr>
          </w:p>
        </w:tc>
        <w:tc>
          <w:tcPr>
            <w:tcW w:w="1397" w:type="dxa"/>
          </w:tcPr>
          <w:p w:rsidR="009D70C2" w:rsidRPr="00CD6134" w:rsidRDefault="009D70C2" w:rsidP="00341729">
            <w:pPr>
              <w:rPr>
                <w:lang w:val="uk-UA"/>
              </w:rPr>
            </w:pPr>
          </w:p>
        </w:tc>
      </w:tr>
      <w:tr w:rsidR="005155C7" w:rsidTr="00341729">
        <w:tc>
          <w:tcPr>
            <w:tcW w:w="2410" w:type="dxa"/>
          </w:tcPr>
          <w:p w:rsidR="009D70C2" w:rsidRPr="00CD6134" w:rsidRDefault="009D70C2" w:rsidP="00341729">
            <w:pPr>
              <w:rPr>
                <w:lang w:val="uk-UA"/>
              </w:rPr>
            </w:pPr>
          </w:p>
        </w:tc>
        <w:tc>
          <w:tcPr>
            <w:tcW w:w="4111" w:type="dxa"/>
          </w:tcPr>
          <w:p w:rsidR="009D70C2" w:rsidRPr="00CD6134" w:rsidRDefault="009D70C2" w:rsidP="00341729">
            <w:pPr>
              <w:rPr>
                <w:lang w:val="uk-UA"/>
              </w:rPr>
            </w:pPr>
          </w:p>
        </w:tc>
        <w:tc>
          <w:tcPr>
            <w:tcW w:w="1396" w:type="dxa"/>
          </w:tcPr>
          <w:p w:rsidR="009D70C2" w:rsidRPr="00CD6134" w:rsidRDefault="009D70C2" w:rsidP="00341729">
            <w:pPr>
              <w:rPr>
                <w:lang w:val="uk-UA"/>
              </w:rPr>
            </w:pPr>
          </w:p>
        </w:tc>
        <w:tc>
          <w:tcPr>
            <w:tcW w:w="1397" w:type="dxa"/>
          </w:tcPr>
          <w:p w:rsidR="009D70C2" w:rsidRPr="00CD6134" w:rsidRDefault="009D70C2" w:rsidP="00341729">
            <w:pPr>
              <w:rPr>
                <w:lang w:val="uk-UA"/>
              </w:rPr>
            </w:pPr>
          </w:p>
        </w:tc>
      </w:tr>
      <w:tr w:rsidR="005155C7" w:rsidTr="00341729">
        <w:tc>
          <w:tcPr>
            <w:tcW w:w="2410" w:type="dxa"/>
          </w:tcPr>
          <w:p w:rsidR="009D70C2" w:rsidRPr="00CD6134" w:rsidRDefault="009D70C2" w:rsidP="00341729">
            <w:pPr>
              <w:rPr>
                <w:lang w:val="uk-UA"/>
              </w:rPr>
            </w:pPr>
          </w:p>
        </w:tc>
        <w:tc>
          <w:tcPr>
            <w:tcW w:w="4111" w:type="dxa"/>
          </w:tcPr>
          <w:p w:rsidR="009D70C2" w:rsidRPr="00CD6134" w:rsidRDefault="009D70C2" w:rsidP="00341729">
            <w:pPr>
              <w:rPr>
                <w:lang w:val="uk-UA"/>
              </w:rPr>
            </w:pPr>
          </w:p>
        </w:tc>
        <w:tc>
          <w:tcPr>
            <w:tcW w:w="1396" w:type="dxa"/>
          </w:tcPr>
          <w:p w:rsidR="009D70C2" w:rsidRPr="00CD6134" w:rsidRDefault="009D70C2" w:rsidP="00341729">
            <w:pPr>
              <w:rPr>
                <w:lang w:val="uk-UA"/>
              </w:rPr>
            </w:pPr>
          </w:p>
        </w:tc>
        <w:tc>
          <w:tcPr>
            <w:tcW w:w="1397" w:type="dxa"/>
          </w:tcPr>
          <w:p w:rsidR="009D70C2" w:rsidRPr="00CD6134" w:rsidRDefault="009D70C2" w:rsidP="00341729">
            <w:pPr>
              <w:rPr>
                <w:lang w:val="uk-UA"/>
              </w:rPr>
            </w:pPr>
          </w:p>
        </w:tc>
      </w:tr>
    </w:tbl>
    <w:p w:rsidR="009D70C2" w:rsidRPr="00CD6134" w:rsidRDefault="001B3284" w:rsidP="009D70C2">
      <w:pPr>
        <w:tabs>
          <w:tab w:val="left" w:pos="1440"/>
          <w:tab w:val="left" w:pos="1620"/>
          <w:tab w:val="left" w:pos="9356"/>
        </w:tabs>
        <w:spacing w:before="240"/>
        <w:rPr>
          <w:sz w:val="28"/>
          <w:lang w:val="uk-UA"/>
        </w:rPr>
      </w:pPr>
      <w:r w:rsidRPr="00CD6134">
        <w:rPr>
          <w:sz w:val="28"/>
          <w:lang w:val="uk-UA"/>
        </w:rPr>
        <w:t xml:space="preserve">7. </w:t>
      </w:r>
      <w:r w:rsidRPr="00CD6134">
        <w:rPr>
          <w:bCs/>
          <w:sz w:val="28"/>
          <w:lang w:val="uk-UA"/>
        </w:rPr>
        <w:t>Дата видачі завдання</w:t>
      </w:r>
      <w:r w:rsidRPr="00CD6134">
        <w:rPr>
          <w:sz w:val="28"/>
          <w:lang w:val="uk-UA"/>
        </w:rPr>
        <w:t xml:space="preserve"> </w:t>
      </w:r>
      <w:r w:rsidR="007618FA">
        <w:rPr>
          <w:sz w:val="28"/>
          <w:lang w:val="uk-UA"/>
        </w:rPr>
        <w:t xml:space="preserve"> </w:t>
      </w:r>
      <w:r w:rsidR="007618FA" w:rsidRPr="007618FA">
        <w:rPr>
          <w:sz w:val="28"/>
          <w:u w:val="single"/>
          <w:lang w:val="uk-UA"/>
        </w:rPr>
        <w:t>1</w:t>
      </w:r>
      <w:r w:rsidR="00341D6C">
        <w:rPr>
          <w:sz w:val="28"/>
          <w:u w:val="single"/>
          <w:lang w:val="uk-UA"/>
        </w:rPr>
        <w:t>4 грудень</w:t>
      </w:r>
      <w:r w:rsidR="007618FA" w:rsidRPr="007618FA">
        <w:rPr>
          <w:sz w:val="28"/>
          <w:u w:val="single"/>
          <w:lang w:val="uk-UA"/>
        </w:rPr>
        <w:t xml:space="preserve"> 2023 року</w:t>
      </w:r>
      <w:r w:rsidRPr="00CD6134">
        <w:rPr>
          <w:sz w:val="28"/>
          <w:u w:val="single"/>
          <w:lang w:val="uk-UA"/>
        </w:rPr>
        <w:tab/>
      </w:r>
    </w:p>
    <w:p w:rsidR="009D70C2" w:rsidRPr="00CD6134" w:rsidRDefault="001B3284" w:rsidP="009D70C2">
      <w:pPr>
        <w:spacing w:before="240"/>
        <w:jc w:val="center"/>
        <w:rPr>
          <w:sz w:val="28"/>
          <w:lang w:val="uk-UA"/>
        </w:rPr>
      </w:pPr>
      <w:r w:rsidRPr="00CD6134">
        <w:rPr>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847"/>
        <w:gridCol w:w="2693"/>
        <w:gridCol w:w="1234"/>
      </w:tblGrid>
      <w:tr w:rsidR="005155C7" w:rsidTr="00341729">
        <w:tc>
          <w:tcPr>
            <w:tcW w:w="540" w:type="dxa"/>
            <w:vAlign w:val="center"/>
          </w:tcPr>
          <w:p w:rsidR="009D70C2" w:rsidRPr="00CD6134" w:rsidRDefault="001B3284" w:rsidP="00341729">
            <w:pPr>
              <w:jc w:val="center"/>
              <w:rPr>
                <w:lang w:val="uk-UA"/>
              </w:rPr>
            </w:pPr>
            <w:r w:rsidRPr="00CD6134">
              <w:rPr>
                <w:lang w:val="uk-UA"/>
              </w:rPr>
              <w:t>№ з/п</w:t>
            </w:r>
          </w:p>
        </w:tc>
        <w:tc>
          <w:tcPr>
            <w:tcW w:w="4847" w:type="dxa"/>
            <w:vAlign w:val="center"/>
          </w:tcPr>
          <w:p w:rsidR="009D70C2" w:rsidRPr="00CD6134" w:rsidRDefault="001B3284" w:rsidP="00341729">
            <w:pPr>
              <w:jc w:val="center"/>
              <w:rPr>
                <w:lang w:val="uk-UA"/>
              </w:rPr>
            </w:pPr>
            <w:r w:rsidRPr="00CD6134">
              <w:rPr>
                <w:lang w:val="uk-UA"/>
              </w:rPr>
              <w:t xml:space="preserve">Назва етапів виконання </w:t>
            </w:r>
            <w:r w:rsidRPr="00CD6134">
              <w:rPr>
                <w:lang w:val="uk-UA"/>
              </w:rPr>
              <w:br/>
              <w:t>дипломного проєкту</w:t>
            </w:r>
          </w:p>
        </w:tc>
        <w:tc>
          <w:tcPr>
            <w:tcW w:w="2693" w:type="dxa"/>
            <w:vAlign w:val="center"/>
          </w:tcPr>
          <w:p w:rsidR="009D70C2" w:rsidRPr="00CD6134" w:rsidRDefault="001B3284" w:rsidP="00341729">
            <w:pPr>
              <w:jc w:val="center"/>
              <w:rPr>
                <w:lang w:val="uk-UA"/>
              </w:rPr>
            </w:pPr>
            <w:r w:rsidRPr="00CD6134">
              <w:rPr>
                <w:lang w:val="uk-UA"/>
              </w:rPr>
              <w:t xml:space="preserve">Термін виконання </w:t>
            </w:r>
            <w:r w:rsidRPr="00CD6134">
              <w:rPr>
                <w:lang w:val="uk-UA"/>
              </w:rPr>
              <w:br/>
              <w:t>етапів проєкту</w:t>
            </w:r>
          </w:p>
        </w:tc>
        <w:tc>
          <w:tcPr>
            <w:tcW w:w="1234" w:type="dxa"/>
            <w:vAlign w:val="center"/>
          </w:tcPr>
          <w:p w:rsidR="009D70C2" w:rsidRPr="00CD6134" w:rsidRDefault="001B3284" w:rsidP="00341729">
            <w:pPr>
              <w:jc w:val="center"/>
              <w:rPr>
                <w:lang w:val="uk-UA"/>
              </w:rPr>
            </w:pPr>
            <w:r w:rsidRPr="00CD6134">
              <w:rPr>
                <w:lang w:val="uk-UA"/>
              </w:rPr>
              <w:t>Примітка</w:t>
            </w:r>
          </w:p>
        </w:tc>
      </w:tr>
      <w:tr w:rsidR="005155C7" w:rsidTr="004C393B">
        <w:trPr>
          <w:trHeight w:val="20"/>
        </w:trPr>
        <w:tc>
          <w:tcPr>
            <w:tcW w:w="540" w:type="dxa"/>
          </w:tcPr>
          <w:p w:rsidR="006F1B2F" w:rsidRPr="006F1B2F" w:rsidRDefault="001B3284" w:rsidP="006F1B2F">
            <w:pPr>
              <w:jc w:val="center"/>
              <w:rPr>
                <w:sz w:val="20"/>
                <w:szCs w:val="20"/>
                <w:lang w:val="uk-UA"/>
              </w:rPr>
            </w:pPr>
            <w:r w:rsidRPr="006F1B2F">
              <w:rPr>
                <w:sz w:val="20"/>
                <w:szCs w:val="20"/>
                <w:lang w:val="uk-UA"/>
              </w:rPr>
              <w:t>1.</w:t>
            </w:r>
          </w:p>
        </w:tc>
        <w:tc>
          <w:tcPr>
            <w:tcW w:w="4847" w:type="dxa"/>
          </w:tcPr>
          <w:p w:rsidR="006F1B2F" w:rsidRPr="006F1B2F" w:rsidRDefault="001B3284" w:rsidP="006F1B2F">
            <w:pPr>
              <w:pStyle w:val="31"/>
              <w:ind w:left="0"/>
              <w:rPr>
                <w:sz w:val="20"/>
                <w:szCs w:val="20"/>
                <w:lang w:val="uk-UA"/>
              </w:rPr>
            </w:pPr>
            <w:r w:rsidRPr="006F1B2F">
              <w:rPr>
                <w:sz w:val="20"/>
                <w:szCs w:val="20"/>
                <w:lang w:val="uk-UA"/>
              </w:rPr>
              <w:t>Вивчення літератури за тематикою проекту</w:t>
            </w:r>
          </w:p>
        </w:tc>
        <w:tc>
          <w:tcPr>
            <w:tcW w:w="2693" w:type="dxa"/>
            <w:vAlign w:val="center"/>
          </w:tcPr>
          <w:p w:rsidR="006F1B2F" w:rsidRPr="006F1B2F" w:rsidRDefault="001B3284" w:rsidP="007618FA">
            <w:pPr>
              <w:pStyle w:val="31"/>
              <w:ind w:left="0"/>
              <w:jc w:val="center"/>
              <w:rPr>
                <w:sz w:val="20"/>
                <w:szCs w:val="20"/>
                <w:lang w:val="uk-UA"/>
              </w:rPr>
            </w:pPr>
            <w:r>
              <w:rPr>
                <w:sz w:val="20"/>
                <w:szCs w:val="20"/>
                <w:lang w:val="uk-UA"/>
              </w:rPr>
              <w:t>15.12.2023</w:t>
            </w:r>
          </w:p>
        </w:tc>
        <w:tc>
          <w:tcPr>
            <w:tcW w:w="1234" w:type="dxa"/>
          </w:tcPr>
          <w:p w:rsidR="006F1B2F" w:rsidRPr="00CD6134" w:rsidRDefault="006F1B2F" w:rsidP="006F1B2F">
            <w:pPr>
              <w:rPr>
                <w:lang w:val="uk-UA"/>
              </w:rPr>
            </w:pPr>
          </w:p>
        </w:tc>
      </w:tr>
      <w:tr w:rsidR="005155C7" w:rsidTr="004C393B">
        <w:trPr>
          <w:trHeight w:val="20"/>
        </w:trPr>
        <w:tc>
          <w:tcPr>
            <w:tcW w:w="540" w:type="dxa"/>
          </w:tcPr>
          <w:p w:rsidR="006F1B2F" w:rsidRPr="006F1B2F" w:rsidRDefault="001B3284" w:rsidP="006F1B2F">
            <w:pPr>
              <w:jc w:val="center"/>
              <w:rPr>
                <w:sz w:val="20"/>
                <w:szCs w:val="20"/>
                <w:lang w:val="uk-UA"/>
              </w:rPr>
            </w:pPr>
            <w:r w:rsidRPr="006F1B2F">
              <w:rPr>
                <w:sz w:val="20"/>
                <w:szCs w:val="20"/>
                <w:lang w:val="uk-UA"/>
              </w:rPr>
              <w:t>2.</w:t>
            </w:r>
          </w:p>
        </w:tc>
        <w:tc>
          <w:tcPr>
            <w:tcW w:w="4847" w:type="dxa"/>
          </w:tcPr>
          <w:p w:rsidR="006F1B2F" w:rsidRPr="006F1B2F" w:rsidRDefault="001B3284" w:rsidP="006F1B2F">
            <w:pPr>
              <w:pStyle w:val="31"/>
              <w:ind w:left="0"/>
              <w:rPr>
                <w:sz w:val="20"/>
                <w:szCs w:val="20"/>
                <w:lang w:val="uk-UA"/>
              </w:rPr>
            </w:pPr>
            <w:r w:rsidRPr="006F1B2F">
              <w:rPr>
                <w:sz w:val="20"/>
                <w:szCs w:val="20"/>
                <w:lang w:val="uk-UA"/>
              </w:rPr>
              <w:t xml:space="preserve">Розроблення та узгодження технічного </w:t>
            </w:r>
            <w:r w:rsidRPr="006F1B2F">
              <w:rPr>
                <w:sz w:val="20"/>
                <w:szCs w:val="20"/>
                <w:lang w:val="uk-UA"/>
              </w:rPr>
              <w:t>завдання</w:t>
            </w:r>
          </w:p>
        </w:tc>
        <w:tc>
          <w:tcPr>
            <w:tcW w:w="2693" w:type="dxa"/>
            <w:vAlign w:val="center"/>
          </w:tcPr>
          <w:p w:rsidR="006F1B2F" w:rsidRPr="006F1B2F" w:rsidRDefault="001B3284" w:rsidP="006F1B2F">
            <w:pPr>
              <w:pStyle w:val="31"/>
              <w:ind w:left="0"/>
              <w:jc w:val="center"/>
              <w:rPr>
                <w:sz w:val="20"/>
                <w:szCs w:val="20"/>
              </w:rPr>
            </w:pPr>
            <w:r w:rsidRPr="006F1B2F">
              <w:rPr>
                <w:sz w:val="20"/>
                <w:szCs w:val="20"/>
              </w:rPr>
              <w:t>30</w:t>
            </w:r>
            <w:r w:rsidRPr="006F1B2F">
              <w:rPr>
                <w:sz w:val="20"/>
                <w:szCs w:val="20"/>
                <w:lang w:val="uk-UA"/>
              </w:rPr>
              <w:t>.</w:t>
            </w:r>
            <w:r w:rsidR="007618FA">
              <w:rPr>
                <w:sz w:val="20"/>
                <w:szCs w:val="20"/>
              </w:rPr>
              <w:t>01</w:t>
            </w:r>
            <w:r w:rsidRPr="006F1B2F">
              <w:rPr>
                <w:sz w:val="20"/>
                <w:szCs w:val="20"/>
                <w:lang w:val="uk-UA"/>
              </w:rPr>
              <w:t>.2024</w:t>
            </w:r>
          </w:p>
        </w:tc>
        <w:tc>
          <w:tcPr>
            <w:tcW w:w="1234" w:type="dxa"/>
          </w:tcPr>
          <w:p w:rsidR="006F1B2F" w:rsidRPr="00CD6134" w:rsidRDefault="006F1B2F" w:rsidP="006F1B2F">
            <w:pPr>
              <w:rPr>
                <w:lang w:val="uk-UA"/>
              </w:rPr>
            </w:pPr>
          </w:p>
        </w:tc>
      </w:tr>
      <w:tr w:rsidR="005155C7" w:rsidTr="004C393B">
        <w:trPr>
          <w:trHeight w:val="20"/>
        </w:trPr>
        <w:tc>
          <w:tcPr>
            <w:tcW w:w="540" w:type="dxa"/>
          </w:tcPr>
          <w:p w:rsidR="006F1B2F" w:rsidRPr="006F1B2F" w:rsidRDefault="001B3284" w:rsidP="006F1B2F">
            <w:pPr>
              <w:jc w:val="center"/>
              <w:rPr>
                <w:sz w:val="20"/>
                <w:szCs w:val="20"/>
                <w:lang w:val="uk-UA"/>
              </w:rPr>
            </w:pPr>
            <w:r w:rsidRPr="006F1B2F">
              <w:rPr>
                <w:sz w:val="20"/>
                <w:szCs w:val="20"/>
                <w:lang w:val="uk-UA"/>
              </w:rPr>
              <w:t>3.</w:t>
            </w:r>
          </w:p>
        </w:tc>
        <w:tc>
          <w:tcPr>
            <w:tcW w:w="4847" w:type="dxa"/>
          </w:tcPr>
          <w:p w:rsidR="006F1B2F" w:rsidRPr="006F1B2F" w:rsidRDefault="001B3284" w:rsidP="006F1B2F">
            <w:pPr>
              <w:pStyle w:val="31"/>
              <w:ind w:left="0"/>
              <w:rPr>
                <w:sz w:val="20"/>
                <w:szCs w:val="20"/>
                <w:lang w:val="uk-UA"/>
              </w:rPr>
            </w:pPr>
            <w:r w:rsidRPr="006F1B2F">
              <w:rPr>
                <w:sz w:val="20"/>
                <w:szCs w:val="20"/>
                <w:lang w:val="uk-UA"/>
              </w:rPr>
              <w:t>Аналіз існуючих рішень</w:t>
            </w:r>
          </w:p>
        </w:tc>
        <w:tc>
          <w:tcPr>
            <w:tcW w:w="2693" w:type="dxa"/>
            <w:vAlign w:val="center"/>
          </w:tcPr>
          <w:p w:rsidR="006F1B2F" w:rsidRPr="006F1B2F" w:rsidRDefault="001B3284" w:rsidP="00C16C8F">
            <w:pPr>
              <w:pStyle w:val="31"/>
              <w:ind w:left="0"/>
              <w:jc w:val="center"/>
              <w:rPr>
                <w:sz w:val="20"/>
                <w:szCs w:val="20"/>
              </w:rPr>
            </w:pPr>
            <w:r w:rsidRPr="006F1B2F">
              <w:rPr>
                <w:sz w:val="20"/>
                <w:szCs w:val="20"/>
              </w:rPr>
              <w:t>0</w:t>
            </w:r>
            <w:r w:rsidR="00C16C8F">
              <w:rPr>
                <w:sz w:val="20"/>
                <w:szCs w:val="20"/>
                <w:lang w:val="en-US"/>
              </w:rPr>
              <w:t>1</w:t>
            </w:r>
            <w:r w:rsidRPr="006F1B2F">
              <w:rPr>
                <w:sz w:val="20"/>
                <w:szCs w:val="20"/>
                <w:lang w:val="uk-UA"/>
              </w:rPr>
              <w:t>.</w:t>
            </w:r>
            <w:r w:rsidRPr="006F1B2F">
              <w:rPr>
                <w:sz w:val="20"/>
                <w:szCs w:val="20"/>
              </w:rPr>
              <w:t>0</w:t>
            </w:r>
            <w:r w:rsidR="007618FA">
              <w:rPr>
                <w:sz w:val="20"/>
                <w:szCs w:val="20"/>
                <w:lang w:val="uk-UA"/>
              </w:rPr>
              <w:t>4</w:t>
            </w:r>
            <w:r w:rsidRPr="006F1B2F">
              <w:rPr>
                <w:sz w:val="20"/>
                <w:szCs w:val="20"/>
                <w:lang w:val="uk-UA"/>
              </w:rPr>
              <w:t>.2024</w:t>
            </w:r>
          </w:p>
        </w:tc>
        <w:tc>
          <w:tcPr>
            <w:tcW w:w="1234" w:type="dxa"/>
          </w:tcPr>
          <w:p w:rsidR="006F1B2F" w:rsidRPr="00CD6134" w:rsidRDefault="006F1B2F" w:rsidP="006F1B2F">
            <w:pPr>
              <w:rPr>
                <w:lang w:val="uk-UA"/>
              </w:rPr>
            </w:pPr>
          </w:p>
        </w:tc>
      </w:tr>
      <w:tr w:rsidR="005155C7" w:rsidTr="004C393B">
        <w:trPr>
          <w:trHeight w:val="20"/>
        </w:trPr>
        <w:tc>
          <w:tcPr>
            <w:tcW w:w="540" w:type="dxa"/>
          </w:tcPr>
          <w:p w:rsidR="006F1B2F" w:rsidRPr="006F1B2F" w:rsidRDefault="001B3284" w:rsidP="006F1B2F">
            <w:pPr>
              <w:jc w:val="center"/>
              <w:rPr>
                <w:sz w:val="20"/>
                <w:szCs w:val="20"/>
                <w:lang w:val="uk-UA"/>
              </w:rPr>
            </w:pPr>
            <w:r w:rsidRPr="006F1B2F">
              <w:rPr>
                <w:sz w:val="20"/>
                <w:szCs w:val="20"/>
                <w:lang w:val="uk-UA"/>
              </w:rPr>
              <w:t>4.</w:t>
            </w:r>
          </w:p>
        </w:tc>
        <w:tc>
          <w:tcPr>
            <w:tcW w:w="4847" w:type="dxa"/>
          </w:tcPr>
          <w:p w:rsidR="006F1B2F" w:rsidRPr="006F1B2F" w:rsidRDefault="001B3284" w:rsidP="006F1B2F">
            <w:pPr>
              <w:pStyle w:val="31"/>
              <w:ind w:left="0"/>
              <w:rPr>
                <w:sz w:val="20"/>
                <w:szCs w:val="20"/>
                <w:lang w:val="uk-UA"/>
              </w:rPr>
            </w:pPr>
            <w:r w:rsidRPr="006F1B2F">
              <w:rPr>
                <w:sz w:val="20"/>
                <w:szCs w:val="20"/>
                <w:lang w:val="uk-UA"/>
              </w:rPr>
              <w:t>Підготовка матеріалів першого розділу дипломного проекту</w:t>
            </w:r>
          </w:p>
        </w:tc>
        <w:tc>
          <w:tcPr>
            <w:tcW w:w="2693" w:type="dxa"/>
            <w:vAlign w:val="center"/>
          </w:tcPr>
          <w:p w:rsidR="006F1B2F" w:rsidRPr="006F1B2F" w:rsidRDefault="001B3284" w:rsidP="006F1B2F">
            <w:pPr>
              <w:pStyle w:val="31"/>
              <w:ind w:left="0"/>
              <w:jc w:val="center"/>
              <w:rPr>
                <w:sz w:val="20"/>
                <w:szCs w:val="20"/>
              </w:rPr>
            </w:pPr>
            <w:r>
              <w:rPr>
                <w:sz w:val="20"/>
                <w:szCs w:val="20"/>
              </w:rPr>
              <w:t>8</w:t>
            </w:r>
            <w:r w:rsidR="00316DD0" w:rsidRPr="006F1B2F">
              <w:rPr>
                <w:sz w:val="20"/>
                <w:szCs w:val="20"/>
                <w:lang w:val="uk-UA"/>
              </w:rPr>
              <w:t>.</w:t>
            </w:r>
            <w:r>
              <w:rPr>
                <w:sz w:val="20"/>
                <w:szCs w:val="20"/>
                <w:lang w:val="uk-UA"/>
              </w:rPr>
              <w:t>04</w:t>
            </w:r>
            <w:r w:rsidR="00316DD0" w:rsidRPr="006F1B2F">
              <w:rPr>
                <w:sz w:val="20"/>
                <w:szCs w:val="20"/>
                <w:lang w:val="uk-UA"/>
              </w:rPr>
              <w:t>.2024</w:t>
            </w:r>
          </w:p>
        </w:tc>
        <w:tc>
          <w:tcPr>
            <w:tcW w:w="1234" w:type="dxa"/>
          </w:tcPr>
          <w:p w:rsidR="006F1B2F" w:rsidRPr="00CD6134" w:rsidRDefault="006F1B2F" w:rsidP="006F1B2F">
            <w:pPr>
              <w:rPr>
                <w:lang w:val="uk-UA"/>
              </w:rPr>
            </w:pPr>
          </w:p>
        </w:tc>
      </w:tr>
      <w:tr w:rsidR="005155C7" w:rsidTr="004C393B">
        <w:trPr>
          <w:trHeight w:val="20"/>
        </w:trPr>
        <w:tc>
          <w:tcPr>
            <w:tcW w:w="540" w:type="dxa"/>
          </w:tcPr>
          <w:p w:rsidR="006F1B2F" w:rsidRPr="006F1B2F" w:rsidRDefault="001B3284" w:rsidP="006F1B2F">
            <w:pPr>
              <w:jc w:val="center"/>
              <w:rPr>
                <w:sz w:val="20"/>
                <w:szCs w:val="20"/>
                <w:lang w:val="uk-UA"/>
              </w:rPr>
            </w:pPr>
            <w:r w:rsidRPr="006F1B2F">
              <w:rPr>
                <w:sz w:val="20"/>
                <w:szCs w:val="20"/>
                <w:lang w:val="uk-UA"/>
              </w:rPr>
              <w:t>5.</w:t>
            </w:r>
          </w:p>
        </w:tc>
        <w:tc>
          <w:tcPr>
            <w:tcW w:w="4847" w:type="dxa"/>
          </w:tcPr>
          <w:p w:rsidR="006F1B2F" w:rsidRPr="006F1B2F" w:rsidRDefault="001B3284" w:rsidP="006F1B2F">
            <w:pPr>
              <w:pStyle w:val="31"/>
              <w:ind w:left="0"/>
              <w:rPr>
                <w:sz w:val="20"/>
                <w:szCs w:val="20"/>
                <w:lang w:val="uk-UA"/>
              </w:rPr>
            </w:pPr>
            <w:r w:rsidRPr="006F1B2F">
              <w:rPr>
                <w:sz w:val="20"/>
                <w:szCs w:val="20"/>
                <w:lang w:val="uk-UA"/>
              </w:rPr>
              <w:t>Підготовка матеріалів другого розділу дипломного проекту</w:t>
            </w:r>
          </w:p>
        </w:tc>
        <w:tc>
          <w:tcPr>
            <w:tcW w:w="2693" w:type="dxa"/>
            <w:vAlign w:val="center"/>
          </w:tcPr>
          <w:p w:rsidR="006F1B2F" w:rsidRPr="006F1B2F" w:rsidRDefault="001B3284" w:rsidP="006F1B2F">
            <w:pPr>
              <w:pStyle w:val="31"/>
              <w:ind w:left="0"/>
              <w:jc w:val="center"/>
              <w:rPr>
                <w:sz w:val="20"/>
                <w:szCs w:val="20"/>
              </w:rPr>
            </w:pPr>
            <w:r>
              <w:rPr>
                <w:sz w:val="20"/>
                <w:szCs w:val="20"/>
              </w:rPr>
              <w:t>2</w:t>
            </w:r>
            <w:r w:rsidR="00316DD0" w:rsidRPr="006F1B2F">
              <w:rPr>
                <w:sz w:val="20"/>
                <w:szCs w:val="20"/>
                <w:lang w:val="uk-UA"/>
              </w:rPr>
              <w:t>2.</w:t>
            </w:r>
            <w:r>
              <w:rPr>
                <w:sz w:val="20"/>
                <w:szCs w:val="20"/>
              </w:rPr>
              <w:t>04</w:t>
            </w:r>
            <w:r w:rsidR="00316DD0" w:rsidRPr="006F1B2F">
              <w:rPr>
                <w:sz w:val="20"/>
                <w:szCs w:val="20"/>
                <w:lang w:val="uk-UA"/>
              </w:rPr>
              <w:t>.2024</w:t>
            </w:r>
          </w:p>
        </w:tc>
        <w:tc>
          <w:tcPr>
            <w:tcW w:w="1234" w:type="dxa"/>
          </w:tcPr>
          <w:p w:rsidR="006F1B2F" w:rsidRPr="00CD6134" w:rsidRDefault="006F1B2F" w:rsidP="006F1B2F">
            <w:pPr>
              <w:rPr>
                <w:lang w:val="uk-UA"/>
              </w:rPr>
            </w:pPr>
          </w:p>
        </w:tc>
      </w:tr>
      <w:tr w:rsidR="005155C7" w:rsidTr="004C393B">
        <w:trPr>
          <w:trHeight w:val="20"/>
        </w:trPr>
        <w:tc>
          <w:tcPr>
            <w:tcW w:w="540" w:type="dxa"/>
          </w:tcPr>
          <w:p w:rsidR="006F1B2F" w:rsidRPr="006F1B2F" w:rsidRDefault="001B3284" w:rsidP="006F1B2F">
            <w:pPr>
              <w:jc w:val="center"/>
              <w:rPr>
                <w:sz w:val="20"/>
                <w:szCs w:val="20"/>
                <w:lang w:val="uk-UA"/>
              </w:rPr>
            </w:pPr>
            <w:r w:rsidRPr="006F1B2F">
              <w:rPr>
                <w:sz w:val="20"/>
                <w:szCs w:val="20"/>
                <w:lang w:val="uk-UA"/>
              </w:rPr>
              <w:t>6.</w:t>
            </w:r>
          </w:p>
        </w:tc>
        <w:tc>
          <w:tcPr>
            <w:tcW w:w="4847" w:type="dxa"/>
          </w:tcPr>
          <w:p w:rsidR="006F1B2F" w:rsidRPr="006F1B2F" w:rsidRDefault="001B3284" w:rsidP="006F1B2F">
            <w:pPr>
              <w:pStyle w:val="31"/>
              <w:ind w:left="0"/>
              <w:rPr>
                <w:sz w:val="20"/>
                <w:szCs w:val="20"/>
                <w:lang w:val="uk-UA"/>
              </w:rPr>
            </w:pPr>
            <w:r w:rsidRPr="006F1B2F">
              <w:rPr>
                <w:sz w:val="20"/>
                <w:szCs w:val="20"/>
                <w:lang w:val="uk-UA"/>
              </w:rPr>
              <w:t xml:space="preserve">Підготовка матеріалів третього розділу </w:t>
            </w:r>
            <w:r w:rsidRPr="006F1B2F">
              <w:rPr>
                <w:sz w:val="20"/>
                <w:szCs w:val="20"/>
                <w:lang w:val="uk-UA"/>
              </w:rPr>
              <w:t>дипломного проекту</w:t>
            </w:r>
          </w:p>
        </w:tc>
        <w:tc>
          <w:tcPr>
            <w:tcW w:w="2693" w:type="dxa"/>
            <w:vAlign w:val="center"/>
          </w:tcPr>
          <w:p w:rsidR="006F1B2F" w:rsidRPr="006F1B2F" w:rsidRDefault="001B3284" w:rsidP="00C16C8F">
            <w:pPr>
              <w:pStyle w:val="31"/>
              <w:ind w:left="0"/>
              <w:jc w:val="center"/>
              <w:rPr>
                <w:sz w:val="20"/>
                <w:szCs w:val="20"/>
                <w:lang w:val="uk-UA"/>
              </w:rPr>
            </w:pPr>
            <w:r>
              <w:rPr>
                <w:sz w:val="20"/>
                <w:szCs w:val="20"/>
                <w:lang w:val="uk-UA"/>
              </w:rPr>
              <w:t>6</w:t>
            </w:r>
            <w:r w:rsidR="00316DD0" w:rsidRPr="006F1B2F">
              <w:rPr>
                <w:sz w:val="20"/>
                <w:szCs w:val="20"/>
                <w:lang w:val="uk-UA"/>
              </w:rPr>
              <w:t>.05.2024</w:t>
            </w:r>
          </w:p>
        </w:tc>
        <w:tc>
          <w:tcPr>
            <w:tcW w:w="1234" w:type="dxa"/>
          </w:tcPr>
          <w:p w:rsidR="006F1B2F" w:rsidRPr="00CD6134" w:rsidRDefault="006F1B2F" w:rsidP="006F1B2F">
            <w:pPr>
              <w:rPr>
                <w:lang w:val="uk-UA"/>
              </w:rPr>
            </w:pPr>
          </w:p>
        </w:tc>
      </w:tr>
      <w:tr w:rsidR="005155C7" w:rsidTr="004C393B">
        <w:trPr>
          <w:trHeight w:val="20"/>
        </w:trPr>
        <w:tc>
          <w:tcPr>
            <w:tcW w:w="540" w:type="dxa"/>
          </w:tcPr>
          <w:p w:rsidR="006F1B2F" w:rsidRPr="006F1B2F" w:rsidRDefault="001B3284" w:rsidP="006F1B2F">
            <w:pPr>
              <w:jc w:val="center"/>
              <w:rPr>
                <w:sz w:val="20"/>
                <w:szCs w:val="20"/>
                <w:lang w:val="uk-UA"/>
              </w:rPr>
            </w:pPr>
            <w:r w:rsidRPr="006F1B2F">
              <w:rPr>
                <w:sz w:val="20"/>
                <w:szCs w:val="20"/>
                <w:lang w:val="uk-UA"/>
              </w:rPr>
              <w:t>7.</w:t>
            </w:r>
          </w:p>
        </w:tc>
        <w:tc>
          <w:tcPr>
            <w:tcW w:w="4847" w:type="dxa"/>
          </w:tcPr>
          <w:p w:rsidR="006F1B2F" w:rsidRPr="006F1B2F" w:rsidRDefault="001B3284" w:rsidP="006F1B2F">
            <w:pPr>
              <w:pStyle w:val="31"/>
              <w:ind w:left="0"/>
              <w:rPr>
                <w:sz w:val="20"/>
                <w:szCs w:val="20"/>
                <w:lang w:val="uk-UA"/>
              </w:rPr>
            </w:pPr>
            <w:r>
              <w:rPr>
                <w:sz w:val="20"/>
                <w:szCs w:val="20"/>
                <w:lang w:val="uk-UA"/>
              </w:rPr>
              <w:t>Підготовка матеріалів чет</w:t>
            </w:r>
            <w:r w:rsidRPr="006F1B2F">
              <w:rPr>
                <w:sz w:val="20"/>
                <w:szCs w:val="20"/>
                <w:lang w:val="uk-UA"/>
              </w:rPr>
              <w:t>вертого розділу дипломного проекту</w:t>
            </w:r>
          </w:p>
        </w:tc>
        <w:tc>
          <w:tcPr>
            <w:tcW w:w="2693" w:type="dxa"/>
            <w:vAlign w:val="center"/>
          </w:tcPr>
          <w:p w:rsidR="006F1B2F" w:rsidRPr="006F1B2F" w:rsidRDefault="001B3284" w:rsidP="006F1B2F">
            <w:pPr>
              <w:pStyle w:val="31"/>
              <w:ind w:left="0"/>
              <w:jc w:val="center"/>
              <w:rPr>
                <w:sz w:val="20"/>
                <w:szCs w:val="20"/>
                <w:lang w:val="uk-UA"/>
              </w:rPr>
            </w:pPr>
            <w:r w:rsidRPr="006F1B2F">
              <w:rPr>
                <w:sz w:val="20"/>
                <w:szCs w:val="20"/>
                <w:lang w:val="uk-UA"/>
              </w:rPr>
              <w:t>18.05.2024</w:t>
            </w:r>
          </w:p>
        </w:tc>
        <w:tc>
          <w:tcPr>
            <w:tcW w:w="1234" w:type="dxa"/>
          </w:tcPr>
          <w:p w:rsidR="006F1B2F" w:rsidRPr="00CD6134" w:rsidRDefault="006F1B2F" w:rsidP="006F1B2F">
            <w:pPr>
              <w:rPr>
                <w:lang w:val="uk-UA"/>
              </w:rPr>
            </w:pPr>
          </w:p>
        </w:tc>
      </w:tr>
      <w:tr w:rsidR="005155C7" w:rsidTr="004C393B">
        <w:trPr>
          <w:trHeight w:val="20"/>
        </w:trPr>
        <w:tc>
          <w:tcPr>
            <w:tcW w:w="540" w:type="dxa"/>
          </w:tcPr>
          <w:p w:rsidR="006F1B2F" w:rsidRPr="006F1B2F" w:rsidRDefault="001B3284" w:rsidP="006F1B2F">
            <w:pPr>
              <w:jc w:val="center"/>
              <w:rPr>
                <w:sz w:val="20"/>
                <w:szCs w:val="20"/>
                <w:lang w:val="uk-UA"/>
              </w:rPr>
            </w:pPr>
            <w:r w:rsidRPr="006F1B2F">
              <w:rPr>
                <w:sz w:val="20"/>
                <w:szCs w:val="20"/>
                <w:lang w:val="uk-UA"/>
              </w:rPr>
              <w:t>8.</w:t>
            </w:r>
          </w:p>
        </w:tc>
        <w:tc>
          <w:tcPr>
            <w:tcW w:w="4847" w:type="dxa"/>
          </w:tcPr>
          <w:p w:rsidR="006F1B2F" w:rsidRPr="006F1B2F" w:rsidRDefault="001B3284" w:rsidP="006F1B2F">
            <w:pPr>
              <w:pStyle w:val="31"/>
              <w:ind w:left="0"/>
              <w:rPr>
                <w:sz w:val="20"/>
                <w:szCs w:val="20"/>
                <w:lang w:val="uk-UA"/>
              </w:rPr>
            </w:pPr>
            <w:r w:rsidRPr="006F1B2F">
              <w:rPr>
                <w:sz w:val="20"/>
                <w:szCs w:val="20"/>
                <w:lang w:val="uk-UA"/>
              </w:rPr>
              <w:t>Підготовка графічної частини дипломного проекту</w:t>
            </w:r>
          </w:p>
        </w:tc>
        <w:tc>
          <w:tcPr>
            <w:tcW w:w="2693" w:type="dxa"/>
            <w:vAlign w:val="center"/>
          </w:tcPr>
          <w:p w:rsidR="006F1B2F" w:rsidRPr="006F1B2F" w:rsidRDefault="001B3284" w:rsidP="006F1B2F">
            <w:pPr>
              <w:pStyle w:val="31"/>
              <w:ind w:left="0"/>
              <w:jc w:val="center"/>
              <w:rPr>
                <w:sz w:val="20"/>
                <w:szCs w:val="20"/>
              </w:rPr>
            </w:pPr>
            <w:r w:rsidRPr="006F1B2F">
              <w:rPr>
                <w:sz w:val="20"/>
                <w:szCs w:val="20"/>
                <w:lang w:val="uk-UA"/>
              </w:rPr>
              <w:t>2</w:t>
            </w:r>
            <w:r w:rsidRPr="006F1B2F">
              <w:rPr>
                <w:sz w:val="20"/>
                <w:szCs w:val="20"/>
              </w:rPr>
              <w:t>0</w:t>
            </w:r>
            <w:r w:rsidRPr="006F1B2F">
              <w:rPr>
                <w:sz w:val="20"/>
                <w:szCs w:val="20"/>
                <w:lang w:val="uk-UA"/>
              </w:rPr>
              <w:t>.05.2024</w:t>
            </w:r>
          </w:p>
        </w:tc>
        <w:tc>
          <w:tcPr>
            <w:tcW w:w="1234" w:type="dxa"/>
          </w:tcPr>
          <w:p w:rsidR="006F1B2F" w:rsidRPr="00CD6134" w:rsidRDefault="006F1B2F" w:rsidP="006F1B2F">
            <w:pPr>
              <w:rPr>
                <w:lang w:val="uk-UA"/>
              </w:rPr>
            </w:pPr>
          </w:p>
        </w:tc>
      </w:tr>
      <w:tr w:rsidR="005155C7" w:rsidTr="00341729">
        <w:trPr>
          <w:trHeight w:val="20"/>
        </w:trPr>
        <w:tc>
          <w:tcPr>
            <w:tcW w:w="540" w:type="dxa"/>
          </w:tcPr>
          <w:p w:rsidR="006F1B2F" w:rsidRPr="006F1B2F" w:rsidRDefault="001B3284" w:rsidP="006F1B2F">
            <w:pPr>
              <w:jc w:val="center"/>
              <w:rPr>
                <w:sz w:val="20"/>
                <w:szCs w:val="20"/>
                <w:lang w:val="uk-UA"/>
              </w:rPr>
            </w:pPr>
            <w:r w:rsidRPr="006F1B2F">
              <w:rPr>
                <w:sz w:val="20"/>
                <w:szCs w:val="20"/>
                <w:lang w:val="uk-UA"/>
              </w:rPr>
              <w:t>9.</w:t>
            </w:r>
          </w:p>
        </w:tc>
        <w:tc>
          <w:tcPr>
            <w:tcW w:w="4847" w:type="dxa"/>
          </w:tcPr>
          <w:p w:rsidR="006F1B2F" w:rsidRPr="006F1B2F" w:rsidRDefault="001B3284" w:rsidP="006F1B2F">
            <w:pPr>
              <w:pStyle w:val="31"/>
              <w:ind w:left="0"/>
              <w:rPr>
                <w:sz w:val="20"/>
                <w:szCs w:val="20"/>
                <w:lang w:val="uk-UA"/>
              </w:rPr>
            </w:pPr>
            <w:r w:rsidRPr="006F1B2F">
              <w:rPr>
                <w:sz w:val="20"/>
                <w:szCs w:val="20"/>
                <w:lang w:val="uk-UA"/>
              </w:rPr>
              <w:t>Оформлення документації дипломного проекту</w:t>
            </w:r>
          </w:p>
        </w:tc>
        <w:tc>
          <w:tcPr>
            <w:tcW w:w="2693" w:type="dxa"/>
          </w:tcPr>
          <w:p w:rsidR="006F1B2F" w:rsidRPr="006F1B2F" w:rsidRDefault="001B3284" w:rsidP="006F1B2F">
            <w:pPr>
              <w:jc w:val="center"/>
              <w:rPr>
                <w:sz w:val="20"/>
                <w:szCs w:val="20"/>
              </w:rPr>
            </w:pPr>
            <w:r w:rsidRPr="006F1B2F">
              <w:rPr>
                <w:sz w:val="20"/>
                <w:szCs w:val="20"/>
              </w:rPr>
              <w:t>25</w:t>
            </w:r>
            <w:r w:rsidRPr="006F1B2F">
              <w:rPr>
                <w:sz w:val="20"/>
                <w:szCs w:val="20"/>
                <w:lang w:val="uk-UA"/>
              </w:rPr>
              <w:t>.</w:t>
            </w:r>
            <w:r w:rsidRPr="006F1B2F">
              <w:rPr>
                <w:sz w:val="20"/>
                <w:szCs w:val="20"/>
              </w:rPr>
              <w:t>05</w:t>
            </w:r>
            <w:r w:rsidRPr="006F1B2F">
              <w:rPr>
                <w:sz w:val="20"/>
                <w:szCs w:val="20"/>
                <w:lang w:val="uk-UA"/>
              </w:rPr>
              <w:t>.2024</w:t>
            </w:r>
          </w:p>
        </w:tc>
        <w:tc>
          <w:tcPr>
            <w:tcW w:w="1234" w:type="dxa"/>
          </w:tcPr>
          <w:p w:rsidR="006F1B2F" w:rsidRPr="00CD6134" w:rsidRDefault="006F1B2F" w:rsidP="006F1B2F">
            <w:pPr>
              <w:rPr>
                <w:lang w:val="uk-UA"/>
              </w:rPr>
            </w:pPr>
          </w:p>
        </w:tc>
      </w:tr>
      <w:tr w:rsidR="005155C7" w:rsidTr="004C393B">
        <w:trPr>
          <w:trHeight w:val="20"/>
        </w:trPr>
        <w:tc>
          <w:tcPr>
            <w:tcW w:w="540" w:type="dxa"/>
          </w:tcPr>
          <w:p w:rsidR="006F1B2F" w:rsidRPr="006F1B2F" w:rsidRDefault="001B3284" w:rsidP="006F1B2F">
            <w:pPr>
              <w:pStyle w:val="31"/>
              <w:ind w:left="0"/>
              <w:jc w:val="center"/>
              <w:rPr>
                <w:sz w:val="20"/>
                <w:szCs w:val="20"/>
                <w:lang w:val="uk-UA"/>
              </w:rPr>
            </w:pPr>
            <w:r w:rsidRPr="006F1B2F">
              <w:rPr>
                <w:sz w:val="20"/>
                <w:szCs w:val="20"/>
                <w:lang w:val="uk-UA"/>
              </w:rPr>
              <w:t>10.</w:t>
            </w:r>
          </w:p>
        </w:tc>
        <w:tc>
          <w:tcPr>
            <w:tcW w:w="4847" w:type="dxa"/>
          </w:tcPr>
          <w:p w:rsidR="006F1B2F" w:rsidRPr="006F1B2F" w:rsidRDefault="001B3284" w:rsidP="006F1B2F">
            <w:pPr>
              <w:pStyle w:val="31"/>
              <w:ind w:left="0"/>
              <w:rPr>
                <w:sz w:val="20"/>
                <w:szCs w:val="20"/>
                <w:lang w:val="uk-UA"/>
              </w:rPr>
            </w:pPr>
            <w:r w:rsidRPr="006F1B2F">
              <w:rPr>
                <w:sz w:val="20"/>
                <w:szCs w:val="20"/>
                <w:lang w:val="uk-UA"/>
              </w:rPr>
              <w:t xml:space="preserve">Попередній огляд </w:t>
            </w:r>
            <w:r w:rsidRPr="006F1B2F">
              <w:rPr>
                <w:sz w:val="20"/>
                <w:szCs w:val="20"/>
                <w:lang w:val="uk-UA"/>
              </w:rPr>
              <w:t>матеріалів диплому на кафедрі</w:t>
            </w:r>
          </w:p>
        </w:tc>
        <w:tc>
          <w:tcPr>
            <w:tcW w:w="2693" w:type="dxa"/>
            <w:vAlign w:val="center"/>
          </w:tcPr>
          <w:p w:rsidR="006F1B2F" w:rsidRPr="006F1B2F" w:rsidRDefault="001B3284" w:rsidP="006F1B2F">
            <w:pPr>
              <w:pStyle w:val="31"/>
              <w:ind w:left="0"/>
              <w:jc w:val="center"/>
              <w:rPr>
                <w:sz w:val="20"/>
                <w:szCs w:val="20"/>
              </w:rPr>
            </w:pPr>
            <w:r w:rsidRPr="006F1B2F">
              <w:rPr>
                <w:sz w:val="20"/>
                <w:szCs w:val="20"/>
              </w:rPr>
              <w:t>30</w:t>
            </w:r>
            <w:r w:rsidRPr="006F1B2F">
              <w:rPr>
                <w:sz w:val="20"/>
                <w:szCs w:val="20"/>
                <w:lang w:val="uk-UA"/>
              </w:rPr>
              <w:t>.</w:t>
            </w:r>
            <w:r w:rsidRPr="006F1B2F">
              <w:rPr>
                <w:sz w:val="20"/>
                <w:szCs w:val="20"/>
              </w:rPr>
              <w:t>05</w:t>
            </w:r>
            <w:r w:rsidRPr="006F1B2F">
              <w:rPr>
                <w:sz w:val="20"/>
                <w:szCs w:val="20"/>
                <w:lang w:val="uk-UA"/>
              </w:rPr>
              <w:t>.2024</w:t>
            </w:r>
          </w:p>
        </w:tc>
        <w:tc>
          <w:tcPr>
            <w:tcW w:w="1234" w:type="dxa"/>
          </w:tcPr>
          <w:p w:rsidR="006F1B2F" w:rsidRPr="00CD6134" w:rsidRDefault="006F1B2F" w:rsidP="006F1B2F">
            <w:pPr>
              <w:rPr>
                <w:lang w:val="uk-UA"/>
              </w:rPr>
            </w:pPr>
          </w:p>
        </w:tc>
      </w:tr>
    </w:tbl>
    <w:p w:rsidR="009D70C2" w:rsidRPr="00CD6134" w:rsidRDefault="009D70C2" w:rsidP="009D70C2">
      <w:pPr>
        <w:rPr>
          <w:sz w:val="28"/>
          <w:lang w:val="uk-UA"/>
        </w:rPr>
      </w:pPr>
    </w:p>
    <w:p w:rsidR="009D70C2" w:rsidRPr="00CD6134" w:rsidRDefault="009D70C2" w:rsidP="009D70C2">
      <w:pPr>
        <w:rPr>
          <w:sz w:val="28"/>
          <w:lang w:val="uk-UA"/>
        </w:rPr>
      </w:pPr>
    </w:p>
    <w:p w:rsidR="009D70C2" w:rsidRPr="00CD6134" w:rsidRDefault="001B3284" w:rsidP="009D70C2">
      <w:pPr>
        <w:tabs>
          <w:tab w:val="left" w:pos="3544"/>
          <w:tab w:val="left" w:pos="6096"/>
          <w:tab w:val="right" w:pos="8931"/>
        </w:tabs>
        <w:ind w:left="540" w:hanging="540"/>
        <w:rPr>
          <w:sz w:val="28"/>
          <w:lang w:val="uk-UA"/>
        </w:rPr>
      </w:pPr>
      <w:r w:rsidRPr="00CD6134">
        <w:rPr>
          <w:bCs/>
          <w:sz w:val="28"/>
          <w:lang w:val="uk-UA"/>
        </w:rPr>
        <w:t xml:space="preserve">Студент </w:t>
      </w:r>
      <w:r w:rsidRPr="00CD6134">
        <w:rPr>
          <w:bCs/>
          <w:sz w:val="28"/>
          <w:lang w:val="uk-UA"/>
        </w:rPr>
        <w:tab/>
      </w:r>
      <w:r w:rsidRPr="006F1B2F">
        <w:rPr>
          <w:bCs/>
          <w:sz w:val="28"/>
          <w:lang w:val="uk-UA"/>
        </w:rPr>
        <w:t>____________</w:t>
      </w:r>
      <w:r w:rsidR="007618FA">
        <w:rPr>
          <w:sz w:val="28"/>
          <w:lang w:val="uk-UA"/>
        </w:rPr>
        <w:tab/>
      </w:r>
      <w:r w:rsidR="007618FA" w:rsidRPr="007618FA">
        <w:rPr>
          <w:sz w:val="28"/>
          <w:u w:val="single"/>
          <w:lang w:val="uk-UA"/>
        </w:rPr>
        <w:t>Ілля СТЕЦЮРЕНКО</w:t>
      </w:r>
      <w:r w:rsidRPr="006F1B2F">
        <w:rPr>
          <w:sz w:val="28"/>
          <w:lang w:val="uk-UA"/>
        </w:rPr>
        <w:t>_____</w:t>
      </w:r>
    </w:p>
    <w:p w:rsidR="009D70C2" w:rsidRPr="00CD6134" w:rsidRDefault="001B3284" w:rsidP="009D70C2">
      <w:pPr>
        <w:tabs>
          <w:tab w:val="left" w:pos="3969"/>
          <w:tab w:val="left" w:pos="6663"/>
          <w:tab w:val="right" w:pos="8931"/>
        </w:tabs>
        <w:rPr>
          <w:bCs/>
          <w:sz w:val="28"/>
          <w:vertAlign w:val="superscript"/>
          <w:lang w:val="uk-UA"/>
        </w:rPr>
      </w:pPr>
      <w:r w:rsidRPr="00CD6134">
        <w:rPr>
          <w:bCs/>
          <w:sz w:val="28"/>
          <w:vertAlign w:val="superscript"/>
          <w:lang w:val="uk-UA"/>
        </w:rPr>
        <w:tab/>
        <w:t>(підпис)</w:t>
      </w:r>
      <w:r w:rsidRPr="00CD6134">
        <w:rPr>
          <w:bCs/>
          <w:sz w:val="28"/>
          <w:vertAlign w:val="superscript"/>
          <w:lang w:val="uk-UA"/>
        </w:rPr>
        <w:tab/>
        <w:t>(ініціали, прізвище)</w:t>
      </w:r>
    </w:p>
    <w:p w:rsidR="009D70C2" w:rsidRPr="00CD6134" w:rsidRDefault="001B3284" w:rsidP="009D70C2">
      <w:pPr>
        <w:tabs>
          <w:tab w:val="left" w:pos="3544"/>
          <w:tab w:val="left" w:pos="6096"/>
          <w:tab w:val="right" w:pos="8931"/>
        </w:tabs>
        <w:ind w:left="540" w:hanging="540"/>
        <w:rPr>
          <w:bCs/>
          <w:sz w:val="28"/>
          <w:lang w:val="uk-UA"/>
        </w:rPr>
      </w:pPr>
      <w:r w:rsidRPr="00CD6134">
        <w:rPr>
          <w:bCs/>
          <w:sz w:val="28"/>
          <w:lang w:val="uk-UA"/>
        </w:rPr>
        <w:t xml:space="preserve">Керівник проєкту </w:t>
      </w:r>
      <w:r w:rsidRPr="00CD6134">
        <w:rPr>
          <w:bCs/>
          <w:sz w:val="28"/>
          <w:lang w:val="uk-UA"/>
        </w:rPr>
        <w:tab/>
      </w:r>
      <w:r w:rsidRPr="006F1B2F">
        <w:rPr>
          <w:bCs/>
          <w:sz w:val="28"/>
          <w:lang w:val="uk-UA"/>
        </w:rPr>
        <w:t>____________</w:t>
      </w:r>
      <w:r w:rsidRPr="006F1B2F">
        <w:rPr>
          <w:sz w:val="28"/>
          <w:lang w:val="uk-UA"/>
        </w:rPr>
        <w:tab/>
      </w:r>
      <w:r w:rsidR="007618FA" w:rsidRPr="007618FA">
        <w:rPr>
          <w:sz w:val="28"/>
          <w:u w:val="single"/>
          <w:lang w:val="uk-UA"/>
        </w:rPr>
        <w:t>Андрій ПЕТРАШЕНКО</w:t>
      </w:r>
      <w:r w:rsidRPr="006F1B2F">
        <w:rPr>
          <w:sz w:val="28"/>
          <w:lang w:val="uk-UA"/>
        </w:rPr>
        <w:t>___</w:t>
      </w:r>
    </w:p>
    <w:p w:rsidR="00316DD0" w:rsidRDefault="001B3284" w:rsidP="006F1B2F">
      <w:pPr>
        <w:tabs>
          <w:tab w:val="left" w:pos="3969"/>
          <w:tab w:val="left" w:pos="6663"/>
          <w:tab w:val="right" w:pos="8931"/>
        </w:tabs>
        <w:rPr>
          <w:bCs/>
          <w:sz w:val="28"/>
          <w:vertAlign w:val="superscript"/>
          <w:lang w:val="uk-UA"/>
        </w:rPr>
      </w:pPr>
      <w:r w:rsidRPr="00CD6134">
        <w:rPr>
          <w:bCs/>
          <w:sz w:val="28"/>
          <w:vertAlign w:val="superscript"/>
          <w:lang w:val="uk-UA"/>
        </w:rPr>
        <w:tab/>
        <w:t>(підпис)</w:t>
      </w:r>
      <w:r w:rsidRPr="00CD6134">
        <w:rPr>
          <w:bCs/>
          <w:sz w:val="28"/>
          <w:vertAlign w:val="superscript"/>
          <w:lang w:val="uk-UA"/>
        </w:rPr>
        <w:tab/>
        <w:t>(ініціали, прізвище)</w:t>
      </w:r>
    </w:p>
    <w:p w:rsidR="00316DD0" w:rsidRPr="00316DD0" w:rsidRDefault="001B3284" w:rsidP="00316DD0">
      <w:pPr>
        <w:jc w:val="center"/>
        <w:rPr>
          <w:bCs/>
          <w:sz w:val="28"/>
          <w:vertAlign w:val="superscript"/>
          <w:lang w:val="uk-UA"/>
        </w:rPr>
      </w:pPr>
      <w:r>
        <w:rPr>
          <w:bCs/>
          <w:sz w:val="28"/>
          <w:vertAlign w:val="superscript"/>
          <w:lang w:val="uk-UA"/>
        </w:rPr>
        <w:br w:type="page"/>
      </w:r>
      <w:r w:rsidRPr="009B66A9">
        <w:rPr>
          <w:rFonts w:eastAsiaTheme="minorHAnsi"/>
          <w:b/>
          <w:sz w:val="28"/>
          <w:szCs w:val="22"/>
          <w:lang w:val="uk-UA" w:eastAsia="en-US"/>
        </w:rPr>
        <w:lastRenderedPageBreak/>
        <w:t>А</w:t>
      </w:r>
      <w:r>
        <w:rPr>
          <w:rFonts w:eastAsiaTheme="minorHAnsi"/>
          <w:b/>
          <w:sz w:val="28"/>
          <w:szCs w:val="22"/>
          <w:lang w:val="uk-UA" w:eastAsia="en-US"/>
        </w:rPr>
        <w:t>НОТАЦІЯ</w:t>
      </w:r>
    </w:p>
    <w:p w:rsidR="00316DD0" w:rsidRDefault="001B3284" w:rsidP="00316DD0">
      <w:pPr>
        <w:spacing w:after="120" w:line="360" w:lineRule="auto"/>
        <w:ind w:firstLine="851"/>
        <w:jc w:val="both"/>
        <w:rPr>
          <w:sz w:val="28"/>
          <w:szCs w:val="28"/>
          <w:lang w:val="uk-UA" w:eastAsia="en-US"/>
        </w:rPr>
      </w:pPr>
      <w:r>
        <w:rPr>
          <w:sz w:val="28"/>
          <w:szCs w:val="28"/>
          <w:lang w:val="uk-UA" w:eastAsia="en-US"/>
        </w:rPr>
        <w:t xml:space="preserve">Кваліфікаційна робота включає пояснювальну </w:t>
      </w:r>
      <w:r>
        <w:rPr>
          <w:sz w:val="28"/>
          <w:szCs w:val="28"/>
          <w:lang w:val="uk-UA" w:eastAsia="en-US"/>
        </w:rPr>
        <w:t>записку ( 65 с., 17 рис. 3 табл.,  6 додатків</w:t>
      </w:r>
      <w:r w:rsidR="007618FA">
        <w:rPr>
          <w:sz w:val="28"/>
          <w:szCs w:val="28"/>
          <w:lang w:val="uk-UA" w:eastAsia="en-US"/>
        </w:rPr>
        <w:t>, __ аркушів презентації</w:t>
      </w:r>
      <w:r>
        <w:rPr>
          <w:sz w:val="28"/>
          <w:szCs w:val="28"/>
          <w:lang w:val="uk-UA" w:eastAsia="en-US"/>
        </w:rPr>
        <w:t>).</w:t>
      </w:r>
    </w:p>
    <w:p w:rsidR="00316DD0" w:rsidRDefault="001B3284" w:rsidP="00316DD0">
      <w:pPr>
        <w:spacing w:after="120" w:line="360" w:lineRule="auto"/>
        <w:ind w:firstLine="851"/>
        <w:jc w:val="both"/>
        <w:rPr>
          <w:sz w:val="28"/>
          <w:szCs w:val="28"/>
          <w:lang w:val="uk-UA" w:eastAsia="en-US"/>
        </w:rPr>
      </w:pPr>
      <w:r>
        <w:rPr>
          <w:sz w:val="28"/>
          <w:szCs w:val="28"/>
          <w:lang w:val="uk-UA" w:eastAsia="en-US"/>
        </w:rPr>
        <w:t>Об’єкт розробки – створення масштабованої комп’ютерної системи моніторингу кліматичних показників.</w:t>
      </w:r>
    </w:p>
    <w:p w:rsidR="00316DD0" w:rsidRDefault="001B3284" w:rsidP="00316DD0">
      <w:pPr>
        <w:spacing w:after="120" w:line="360" w:lineRule="auto"/>
        <w:ind w:firstLine="851"/>
        <w:jc w:val="both"/>
        <w:rPr>
          <w:rFonts w:eastAsia="Calibri"/>
          <w:sz w:val="28"/>
          <w:szCs w:val="22"/>
          <w:lang w:val="uk-UA" w:eastAsia="en-US"/>
        </w:rPr>
      </w:pPr>
      <w:r w:rsidRPr="009B66A9">
        <w:rPr>
          <w:rFonts w:eastAsiaTheme="minorHAnsi"/>
          <w:sz w:val="28"/>
          <w:szCs w:val="22"/>
          <w:lang w:val="uk-UA" w:eastAsia="en-US"/>
        </w:rPr>
        <w:t>В процесі розробки була використана мова програмування</w:t>
      </w:r>
      <w:r>
        <w:rPr>
          <w:rFonts w:eastAsiaTheme="minorHAnsi"/>
          <w:sz w:val="28"/>
          <w:szCs w:val="22"/>
          <w:lang w:val="uk-UA" w:eastAsia="en-US"/>
        </w:rPr>
        <w:t xml:space="preserve"> </w:t>
      </w:r>
      <w:r>
        <w:rPr>
          <w:rFonts w:eastAsiaTheme="minorHAnsi"/>
          <w:sz w:val="28"/>
          <w:szCs w:val="22"/>
          <w:lang w:val="en-US" w:eastAsia="en-US"/>
        </w:rPr>
        <w:t>C++</w:t>
      </w:r>
      <w:r>
        <w:rPr>
          <w:rFonts w:eastAsiaTheme="minorHAnsi"/>
          <w:sz w:val="28"/>
          <w:szCs w:val="22"/>
          <w:lang w:val="uk-UA" w:eastAsia="en-US"/>
        </w:rPr>
        <w:t xml:space="preserve"> </w:t>
      </w:r>
      <w:r w:rsidRPr="009B66A9">
        <w:rPr>
          <w:rFonts w:eastAsiaTheme="minorHAnsi"/>
          <w:sz w:val="28"/>
          <w:szCs w:val="22"/>
          <w:lang w:val="uk-UA" w:eastAsia="en-US"/>
        </w:rPr>
        <w:t>з</w:t>
      </w:r>
      <w:r>
        <w:rPr>
          <w:rFonts w:eastAsiaTheme="minorHAnsi"/>
          <w:sz w:val="28"/>
          <w:szCs w:val="22"/>
          <w:lang w:val="uk-UA" w:eastAsia="en-US"/>
        </w:rPr>
        <w:t xml:space="preserve"> </w:t>
      </w:r>
      <w:r w:rsidRPr="009B66A9">
        <w:rPr>
          <w:rFonts w:eastAsiaTheme="minorHAnsi"/>
          <w:sz w:val="28"/>
          <w:szCs w:val="22"/>
          <w:lang w:val="uk-UA" w:eastAsia="en-US"/>
        </w:rPr>
        <w:t xml:space="preserve">використанням бібліотек </w:t>
      </w:r>
      <w:r>
        <w:rPr>
          <w:rFonts w:eastAsiaTheme="minorHAnsi"/>
          <w:sz w:val="28"/>
          <w:szCs w:val="22"/>
          <w:lang w:val="uk-UA" w:eastAsia="en-US"/>
        </w:rPr>
        <w:t xml:space="preserve">від </w:t>
      </w:r>
      <w:r>
        <w:rPr>
          <w:rFonts w:eastAsiaTheme="minorHAnsi"/>
          <w:sz w:val="28"/>
          <w:szCs w:val="22"/>
          <w:lang w:val="en-US" w:eastAsia="en-US"/>
        </w:rPr>
        <w:t xml:space="preserve">Arduino </w:t>
      </w:r>
      <w:r>
        <w:rPr>
          <w:rFonts w:eastAsiaTheme="minorHAnsi"/>
          <w:sz w:val="28"/>
          <w:szCs w:val="22"/>
          <w:lang w:val="uk-UA" w:eastAsia="en-US"/>
        </w:rPr>
        <w:t>-</w:t>
      </w:r>
      <w:r w:rsidRPr="00E04C12">
        <w:rPr>
          <w:rFonts w:asciiTheme="minorHAnsi" w:eastAsiaTheme="minorHAnsi" w:hAnsiTheme="minorHAnsi" w:cstheme="minorBidi"/>
          <w:sz w:val="22"/>
          <w:szCs w:val="22"/>
          <w:lang w:val="uk-UA" w:eastAsia="en-US"/>
        </w:rPr>
        <w:t xml:space="preserve"> </w:t>
      </w:r>
      <w:r w:rsidRPr="00E04C12">
        <w:rPr>
          <w:rFonts w:eastAsiaTheme="minorHAnsi"/>
          <w:sz w:val="28"/>
          <w:szCs w:val="22"/>
          <w:lang w:val="uk-UA" w:eastAsia="en-US"/>
        </w:rPr>
        <w:t>для налаштування взаємодії мікроконтролера з іншими елементами</w:t>
      </w:r>
      <w:r>
        <w:rPr>
          <w:rFonts w:eastAsiaTheme="minorHAnsi"/>
          <w:sz w:val="28"/>
          <w:szCs w:val="22"/>
          <w:lang w:val="uk-UA" w:eastAsia="en-US"/>
        </w:rPr>
        <w:t xml:space="preserve"> </w:t>
      </w:r>
      <w:r>
        <w:rPr>
          <w:sz w:val="28"/>
          <w:szCs w:val="28"/>
          <w:lang w:val="uk-UA" w:eastAsia="en-US"/>
        </w:rPr>
        <w:t>комп’ютерної системи</w:t>
      </w:r>
      <w:r w:rsidRPr="00E04C12">
        <w:rPr>
          <w:rFonts w:eastAsiaTheme="minorHAnsi"/>
          <w:sz w:val="28"/>
          <w:szCs w:val="22"/>
          <w:lang w:val="uk-UA" w:eastAsia="en-US"/>
        </w:rPr>
        <w:t>.</w:t>
      </w:r>
      <w:r>
        <w:rPr>
          <w:rFonts w:eastAsiaTheme="minorHAnsi"/>
          <w:sz w:val="28"/>
          <w:szCs w:val="22"/>
          <w:lang w:val="uk-UA" w:eastAsia="en-US"/>
        </w:rPr>
        <w:t xml:space="preserve"> </w:t>
      </w:r>
      <w:r w:rsidRPr="009B66A9">
        <w:rPr>
          <w:rFonts w:eastAsiaTheme="minorHAnsi"/>
          <w:sz w:val="28"/>
          <w:szCs w:val="22"/>
          <w:lang w:val="uk-UA" w:eastAsia="en-US"/>
        </w:rPr>
        <w:t>Було обрано середовище</w:t>
      </w:r>
      <w:r>
        <w:rPr>
          <w:rFonts w:eastAsiaTheme="minorHAnsi"/>
          <w:sz w:val="28"/>
          <w:szCs w:val="22"/>
          <w:lang w:val="uk-UA" w:eastAsia="en-US"/>
        </w:rPr>
        <w:t xml:space="preserve"> </w:t>
      </w:r>
      <w:r w:rsidRPr="009B66A9">
        <w:rPr>
          <w:rFonts w:eastAsiaTheme="minorHAnsi"/>
          <w:sz w:val="28"/>
          <w:szCs w:val="22"/>
          <w:lang w:val="uk-UA" w:eastAsia="en-US"/>
        </w:rPr>
        <w:t>розробки</w:t>
      </w:r>
      <w:r>
        <w:rPr>
          <w:rFonts w:eastAsiaTheme="minorHAnsi"/>
          <w:sz w:val="28"/>
          <w:szCs w:val="22"/>
          <w:lang w:val="uk-UA" w:eastAsia="en-US"/>
        </w:rPr>
        <w:t xml:space="preserve"> </w:t>
      </w:r>
      <w:r w:rsidRPr="006400C1">
        <w:rPr>
          <w:rFonts w:eastAsiaTheme="minorHAnsi"/>
          <w:sz w:val="28"/>
          <w:szCs w:val="22"/>
          <w:lang w:val="uk-UA" w:eastAsia="en-US"/>
        </w:rPr>
        <w:t>Arduino IDE</w:t>
      </w:r>
      <w:r w:rsidRPr="009B66A9">
        <w:rPr>
          <w:rFonts w:eastAsiaTheme="minorHAnsi"/>
          <w:sz w:val="28"/>
          <w:szCs w:val="22"/>
          <w:lang w:val="uk-UA" w:eastAsia="en-US"/>
        </w:rPr>
        <w:t>.</w:t>
      </w:r>
    </w:p>
    <w:p w:rsidR="00316DD0" w:rsidRPr="006400C1" w:rsidRDefault="001B3284" w:rsidP="00316DD0">
      <w:pPr>
        <w:spacing w:after="120" w:line="360" w:lineRule="auto"/>
        <w:ind w:firstLine="851"/>
        <w:jc w:val="both"/>
        <w:rPr>
          <w:sz w:val="28"/>
          <w:szCs w:val="28"/>
          <w:lang w:val="uk-UA" w:eastAsia="en-US"/>
        </w:rPr>
      </w:pPr>
      <w:r w:rsidRPr="006400C1">
        <w:rPr>
          <w:sz w:val="28"/>
          <w:szCs w:val="28"/>
          <w:lang w:val="uk-UA" w:eastAsia="en-US"/>
        </w:rPr>
        <w:t>Розроблена програма дозволяє:</w:t>
      </w:r>
    </w:p>
    <w:p w:rsidR="00316DD0" w:rsidRPr="006400C1" w:rsidRDefault="001B3284" w:rsidP="00316DD0">
      <w:pPr>
        <w:pStyle w:val="a5"/>
        <w:numPr>
          <w:ilvl w:val="0"/>
          <w:numId w:val="4"/>
        </w:numPr>
        <w:spacing w:after="160" w:line="360" w:lineRule="auto"/>
        <w:ind w:left="1276"/>
        <w:rPr>
          <w:rFonts w:eastAsia="Calibri"/>
          <w:b/>
          <w:sz w:val="28"/>
          <w:szCs w:val="22"/>
          <w:lang w:val="uk-UA" w:eastAsia="en-US"/>
        </w:rPr>
      </w:pPr>
      <w:r>
        <w:rPr>
          <w:rFonts w:eastAsiaTheme="minorHAnsi"/>
          <w:sz w:val="28"/>
          <w:szCs w:val="22"/>
          <w:lang w:val="uk-UA" w:eastAsia="en-US"/>
        </w:rPr>
        <w:t xml:space="preserve">відслідковувати кліматичні показники, а саме температуру, вологість, тиск та </w:t>
      </w:r>
      <w:r>
        <w:rPr>
          <w:rFonts w:eastAsiaTheme="minorHAnsi"/>
          <w:sz w:val="28"/>
          <w:szCs w:val="22"/>
          <w:lang w:val="uk-UA" w:eastAsia="en-US"/>
        </w:rPr>
        <w:t>якість повітря</w:t>
      </w:r>
      <w:r>
        <w:rPr>
          <w:rFonts w:eastAsiaTheme="minorHAnsi"/>
          <w:sz w:val="28"/>
          <w:szCs w:val="22"/>
          <w:lang w:val="en-US" w:eastAsia="en-US"/>
        </w:rPr>
        <w:t>;</w:t>
      </w:r>
    </w:p>
    <w:p w:rsidR="00316DD0" w:rsidRPr="006400C1" w:rsidRDefault="001B3284" w:rsidP="00316DD0">
      <w:pPr>
        <w:pStyle w:val="a5"/>
        <w:numPr>
          <w:ilvl w:val="0"/>
          <w:numId w:val="4"/>
        </w:numPr>
        <w:spacing w:after="160" w:line="360" w:lineRule="auto"/>
        <w:ind w:left="1276"/>
        <w:rPr>
          <w:rFonts w:eastAsia="Calibri"/>
          <w:b/>
          <w:sz w:val="28"/>
          <w:szCs w:val="22"/>
          <w:lang w:val="uk-UA" w:eastAsia="en-US"/>
        </w:rPr>
      </w:pPr>
      <w:r>
        <w:rPr>
          <w:rFonts w:eastAsiaTheme="minorHAnsi"/>
          <w:sz w:val="28"/>
          <w:szCs w:val="22"/>
          <w:lang w:val="uk-UA" w:eastAsia="en-US"/>
        </w:rPr>
        <w:t>відображення показань на екрані в даний момент;</w:t>
      </w:r>
    </w:p>
    <w:p w:rsidR="00316DD0" w:rsidRPr="006400C1" w:rsidRDefault="001B3284" w:rsidP="00316DD0">
      <w:pPr>
        <w:pStyle w:val="a5"/>
        <w:numPr>
          <w:ilvl w:val="0"/>
          <w:numId w:val="4"/>
        </w:numPr>
        <w:spacing w:after="160" w:line="360" w:lineRule="auto"/>
        <w:ind w:left="1276"/>
        <w:rPr>
          <w:rFonts w:eastAsia="Calibri"/>
          <w:b/>
          <w:sz w:val="28"/>
          <w:szCs w:val="22"/>
          <w:lang w:val="uk-UA" w:eastAsia="en-US"/>
        </w:rPr>
      </w:pPr>
      <w:r>
        <w:rPr>
          <w:rFonts w:eastAsiaTheme="minorHAnsi"/>
          <w:sz w:val="28"/>
          <w:szCs w:val="22"/>
          <w:lang w:val="uk-UA" w:eastAsia="en-US"/>
        </w:rPr>
        <w:t xml:space="preserve">збереження показників на </w:t>
      </w:r>
      <w:r>
        <w:rPr>
          <w:rFonts w:eastAsiaTheme="minorHAnsi"/>
          <w:sz w:val="28"/>
          <w:szCs w:val="22"/>
          <w:lang w:val="en-US" w:eastAsia="en-US"/>
        </w:rPr>
        <w:t>SD</w:t>
      </w:r>
      <w:r>
        <w:rPr>
          <w:rFonts w:eastAsiaTheme="minorHAnsi"/>
          <w:sz w:val="28"/>
          <w:szCs w:val="22"/>
          <w:lang w:val="uk-UA" w:eastAsia="en-US"/>
        </w:rPr>
        <w:t xml:space="preserve"> – карту;</w:t>
      </w:r>
    </w:p>
    <w:p w:rsidR="00316DD0" w:rsidRPr="00FF3130" w:rsidRDefault="001B3284" w:rsidP="00316DD0">
      <w:pPr>
        <w:pStyle w:val="a5"/>
        <w:numPr>
          <w:ilvl w:val="0"/>
          <w:numId w:val="4"/>
        </w:numPr>
        <w:spacing w:after="160" w:line="360" w:lineRule="auto"/>
        <w:ind w:left="1276"/>
        <w:rPr>
          <w:rFonts w:eastAsia="Calibri"/>
          <w:b/>
          <w:sz w:val="28"/>
          <w:szCs w:val="22"/>
          <w:lang w:val="uk-UA" w:eastAsia="en-US"/>
        </w:rPr>
      </w:pPr>
      <w:r>
        <w:rPr>
          <w:rFonts w:eastAsiaTheme="minorHAnsi"/>
          <w:sz w:val="28"/>
          <w:szCs w:val="22"/>
          <w:lang w:val="uk-UA" w:eastAsia="en-US"/>
        </w:rPr>
        <w:t xml:space="preserve">відображення  показань на  веб-сервері за допомогою </w:t>
      </w:r>
      <w:r w:rsidRPr="00FF3130">
        <w:rPr>
          <w:rFonts w:eastAsiaTheme="minorHAnsi"/>
          <w:sz w:val="28"/>
          <w:szCs w:val="22"/>
          <w:lang w:val="uk-UA" w:eastAsia="en-US"/>
        </w:rPr>
        <w:t>Server-Sent Events</w:t>
      </w:r>
      <w:r>
        <w:rPr>
          <w:rFonts w:eastAsiaTheme="minorHAnsi"/>
          <w:sz w:val="28"/>
          <w:szCs w:val="22"/>
          <w:lang w:val="en-US" w:eastAsia="en-US"/>
        </w:rPr>
        <w:t>;</w:t>
      </w:r>
    </w:p>
    <w:p w:rsidR="00316DD0" w:rsidRPr="00FC0767" w:rsidRDefault="001B3284" w:rsidP="00316DD0">
      <w:pPr>
        <w:pStyle w:val="a5"/>
        <w:numPr>
          <w:ilvl w:val="0"/>
          <w:numId w:val="4"/>
        </w:numPr>
        <w:spacing w:after="160" w:line="360" w:lineRule="auto"/>
        <w:ind w:left="1276"/>
        <w:rPr>
          <w:rFonts w:eastAsia="Calibri"/>
          <w:b/>
          <w:sz w:val="28"/>
          <w:szCs w:val="22"/>
          <w:lang w:val="uk-UA" w:eastAsia="en-US"/>
        </w:rPr>
      </w:pPr>
      <w:r>
        <w:rPr>
          <w:rFonts w:eastAsiaTheme="minorHAnsi"/>
          <w:sz w:val="28"/>
          <w:szCs w:val="22"/>
          <w:lang w:val="uk-UA" w:eastAsia="en-US"/>
        </w:rPr>
        <w:t xml:space="preserve">збереження даних у </w:t>
      </w:r>
      <w:r>
        <w:rPr>
          <w:rFonts w:eastAsiaTheme="minorHAnsi"/>
          <w:sz w:val="28"/>
          <w:szCs w:val="22"/>
          <w:lang w:val="en-US" w:eastAsia="en-US"/>
        </w:rPr>
        <w:t>Redis ;</w:t>
      </w:r>
    </w:p>
    <w:p w:rsidR="00316DD0" w:rsidRDefault="001B3284" w:rsidP="00316DD0">
      <w:pPr>
        <w:spacing w:after="160" w:line="360" w:lineRule="auto"/>
        <w:ind w:firstLine="708"/>
        <w:rPr>
          <w:rFonts w:eastAsia="Calibri"/>
          <w:sz w:val="28"/>
          <w:szCs w:val="22"/>
          <w:lang w:val="uk-UA" w:eastAsia="en-US"/>
        </w:rPr>
      </w:pPr>
      <w:r w:rsidRPr="00E75D8D">
        <w:rPr>
          <w:rFonts w:eastAsiaTheme="minorHAnsi"/>
          <w:sz w:val="28"/>
          <w:szCs w:val="22"/>
          <w:lang w:val="uk-UA" w:eastAsia="en-US"/>
        </w:rPr>
        <w:t xml:space="preserve">В ході виконання дипломного проекту: </w:t>
      </w:r>
    </w:p>
    <w:p w:rsidR="00316DD0" w:rsidRDefault="001B3284" w:rsidP="00316DD0">
      <w:pPr>
        <w:spacing w:after="160" w:line="360" w:lineRule="auto"/>
        <w:ind w:left="426" w:firstLine="360"/>
        <w:rPr>
          <w:rFonts w:eastAsia="Calibri"/>
          <w:sz w:val="28"/>
          <w:szCs w:val="22"/>
          <w:lang w:val="uk-UA" w:eastAsia="en-US"/>
        </w:rPr>
      </w:pPr>
      <w:r>
        <w:rPr>
          <w:rFonts w:eastAsiaTheme="minorHAnsi"/>
          <w:sz w:val="28"/>
          <w:szCs w:val="22"/>
          <w:lang w:val="uk-UA" w:eastAsia="en-US"/>
        </w:rPr>
        <w:t>- розроблено прогр</w:t>
      </w:r>
      <w:r>
        <w:rPr>
          <w:rFonts w:eastAsiaTheme="minorHAnsi"/>
          <w:sz w:val="28"/>
          <w:szCs w:val="22"/>
          <w:lang w:val="uk-UA" w:eastAsia="en-US"/>
        </w:rPr>
        <w:t>амне забезпечення</w:t>
      </w:r>
      <w:r w:rsidRPr="00E75D8D">
        <w:rPr>
          <w:rFonts w:eastAsiaTheme="minorHAnsi"/>
          <w:sz w:val="28"/>
          <w:szCs w:val="22"/>
          <w:lang w:val="uk-UA" w:eastAsia="en-US"/>
        </w:rPr>
        <w:t xml:space="preserve">; </w:t>
      </w:r>
    </w:p>
    <w:p w:rsidR="00316DD0" w:rsidRDefault="001B3284" w:rsidP="00316DD0">
      <w:pPr>
        <w:spacing w:after="160" w:line="360" w:lineRule="auto"/>
        <w:ind w:left="426" w:firstLine="360"/>
        <w:rPr>
          <w:rFonts w:eastAsia="Calibri"/>
          <w:sz w:val="28"/>
          <w:szCs w:val="22"/>
          <w:lang w:val="uk-UA" w:eastAsia="en-US"/>
        </w:rPr>
      </w:pPr>
      <w:r w:rsidRPr="00E75D8D">
        <w:rPr>
          <w:rFonts w:eastAsiaTheme="minorHAnsi"/>
          <w:sz w:val="28"/>
          <w:szCs w:val="22"/>
          <w:lang w:val="uk-UA" w:eastAsia="en-US"/>
        </w:rPr>
        <w:t xml:space="preserve">- проведено аналіз існуючих рішень; </w:t>
      </w:r>
    </w:p>
    <w:p w:rsidR="00316DD0" w:rsidRDefault="001B3284" w:rsidP="00316DD0">
      <w:pPr>
        <w:spacing w:after="160" w:line="360" w:lineRule="auto"/>
        <w:ind w:left="426" w:firstLine="360"/>
        <w:rPr>
          <w:rFonts w:eastAsia="Calibri"/>
          <w:sz w:val="28"/>
          <w:szCs w:val="22"/>
          <w:lang w:val="uk-UA" w:eastAsia="en-US"/>
        </w:rPr>
      </w:pPr>
      <w:r w:rsidRPr="00E75D8D">
        <w:rPr>
          <w:rFonts w:eastAsiaTheme="minorHAnsi"/>
          <w:sz w:val="28"/>
          <w:szCs w:val="22"/>
          <w:lang w:val="uk-UA" w:eastAsia="en-US"/>
        </w:rPr>
        <w:t xml:space="preserve">- досліджено засоби реалізації; </w:t>
      </w:r>
    </w:p>
    <w:p w:rsidR="00316DD0" w:rsidRPr="00FC0767" w:rsidRDefault="001B3284" w:rsidP="00316DD0">
      <w:pPr>
        <w:spacing w:after="160" w:line="360" w:lineRule="auto"/>
        <w:ind w:left="426" w:firstLine="360"/>
        <w:rPr>
          <w:rFonts w:eastAsia="Calibri"/>
          <w:sz w:val="28"/>
          <w:szCs w:val="22"/>
          <w:lang w:val="en-US" w:eastAsia="en-US"/>
        </w:rPr>
      </w:pPr>
      <w:r>
        <w:rPr>
          <w:rFonts w:eastAsiaTheme="minorHAnsi"/>
          <w:sz w:val="28"/>
          <w:szCs w:val="22"/>
          <w:lang w:val="uk-UA" w:eastAsia="en-US"/>
        </w:rPr>
        <w:t xml:space="preserve">- графічне відображення даних у </w:t>
      </w:r>
      <w:r>
        <w:rPr>
          <w:rFonts w:eastAsiaTheme="minorHAnsi"/>
          <w:sz w:val="28"/>
          <w:szCs w:val="22"/>
          <w:lang w:val="en-US" w:eastAsia="en-US"/>
        </w:rPr>
        <w:t>Grafana</w:t>
      </w:r>
    </w:p>
    <w:p w:rsidR="00316DD0" w:rsidRDefault="001B3284" w:rsidP="00316DD0">
      <w:pPr>
        <w:spacing w:after="160" w:line="360" w:lineRule="auto"/>
        <w:ind w:firstLine="360"/>
        <w:rPr>
          <w:rFonts w:eastAsiaTheme="minorHAnsi"/>
          <w:sz w:val="28"/>
          <w:szCs w:val="22"/>
          <w:lang w:val="uk-UA" w:eastAsia="en-US"/>
        </w:rPr>
      </w:pPr>
      <w:r>
        <w:rPr>
          <w:rFonts w:eastAsiaTheme="minorHAnsi"/>
          <w:sz w:val="28"/>
          <w:szCs w:val="22"/>
          <w:lang w:val="uk-UA" w:eastAsia="en-US"/>
        </w:rPr>
        <w:t xml:space="preserve">Ключові слова: </w:t>
      </w:r>
      <w:r w:rsidRPr="007A2263">
        <w:rPr>
          <w:rFonts w:eastAsiaTheme="minorHAnsi"/>
          <w:sz w:val="28"/>
          <w:szCs w:val="22"/>
          <w:lang w:val="uk-UA" w:eastAsia="en-US"/>
        </w:rPr>
        <w:t xml:space="preserve">моніторинг, кліматичні показники, </w:t>
      </w:r>
      <w:r>
        <w:rPr>
          <w:rFonts w:eastAsiaTheme="minorHAnsi"/>
          <w:sz w:val="28"/>
          <w:szCs w:val="22"/>
          <w:lang w:val="uk-UA" w:eastAsia="en-US"/>
        </w:rPr>
        <w:t>м</w:t>
      </w:r>
      <w:r w:rsidRPr="00A03079">
        <w:rPr>
          <w:rFonts w:eastAsiaTheme="minorHAnsi"/>
          <w:sz w:val="28"/>
          <w:szCs w:val="22"/>
          <w:lang w:val="uk-UA" w:eastAsia="en-US"/>
        </w:rPr>
        <w:t>ікроконтролер</w:t>
      </w:r>
      <w:r w:rsidRPr="007A2263">
        <w:rPr>
          <w:rFonts w:eastAsiaTheme="minorHAnsi"/>
          <w:sz w:val="28"/>
          <w:szCs w:val="22"/>
          <w:lang w:val="uk-UA" w:eastAsia="en-US"/>
        </w:rPr>
        <w:t xml:space="preserve">, сенсори, програмування, Arduino IDE, веб-сервер, Server-Sent </w:t>
      </w:r>
      <w:r w:rsidRPr="007A2263">
        <w:rPr>
          <w:rFonts w:eastAsiaTheme="minorHAnsi"/>
          <w:sz w:val="28"/>
          <w:szCs w:val="22"/>
          <w:lang w:val="uk-UA" w:eastAsia="en-US"/>
        </w:rPr>
        <w:t>Events, Redis, Grafana.</w:t>
      </w:r>
    </w:p>
    <w:p w:rsidR="00D56294" w:rsidRDefault="00D56294" w:rsidP="00316DD0">
      <w:pPr>
        <w:spacing w:after="160" w:line="360" w:lineRule="auto"/>
        <w:jc w:val="center"/>
        <w:rPr>
          <w:rFonts w:eastAsiaTheme="minorHAnsi"/>
          <w:sz w:val="28"/>
          <w:szCs w:val="22"/>
          <w:lang w:val="uk-UA" w:eastAsia="en-US"/>
        </w:rPr>
      </w:pPr>
    </w:p>
    <w:p w:rsidR="00D56294" w:rsidRDefault="00D56294" w:rsidP="00316DD0">
      <w:pPr>
        <w:spacing w:after="160" w:line="360" w:lineRule="auto"/>
        <w:jc w:val="center"/>
        <w:rPr>
          <w:rFonts w:eastAsiaTheme="minorHAnsi"/>
          <w:sz w:val="28"/>
          <w:szCs w:val="22"/>
          <w:lang w:val="uk-UA" w:eastAsia="en-US"/>
        </w:rPr>
      </w:pPr>
    </w:p>
    <w:p w:rsidR="00316DD0" w:rsidRPr="002C6685" w:rsidRDefault="001B3284" w:rsidP="00316DD0">
      <w:pPr>
        <w:spacing w:after="160" w:line="360" w:lineRule="auto"/>
        <w:jc w:val="center"/>
        <w:rPr>
          <w:rFonts w:eastAsia="Calibri"/>
          <w:b/>
          <w:sz w:val="28"/>
          <w:szCs w:val="22"/>
          <w:lang w:val="uk-UA" w:eastAsia="en-US"/>
        </w:rPr>
      </w:pPr>
      <w:r w:rsidRPr="002C6685">
        <w:rPr>
          <w:rFonts w:eastAsiaTheme="minorHAnsi"/>
          <w:b/>
          <w:sz w:val="28"/>
          <w:szCs w:val="22"/>
          <w:lang w:val="uk-UA" w:eastAsia="en-US"/>
        </w:rPr>
        <w:lastRenderedPageBreak/>
        <w:t>A</w:t>
      </w:r>
      <w:r>
        <w:rPr>
          <w:rFonts w:eastAsiaTheme="minorHAnsi"/>
          <w:b/>
          <w:sz w:val="28"/>
          <w:szCs w:val="22"/>
          <w:lang w:val="en-US" w:eastAsia="en-US"/>
        </w:rPr>
        <w:t>BSTRACT</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The qualification work</w:t>
      </w:r>
      <w:r>
        <w:rPr>
          <w:rFonts w:eastAsiaTheme="minorHAnsi"/>
          <w:sz w:val="28"/>
          <w:szCs w:val="22"/>
          <w:lang w:val="uk-UA" w:eastAsia="en-US"/>
        </w:rPr>
        <w:t xml:space="preserve"> includes an explanatory note ( 65 p., 17 fig. 3 table, 6</w:t>
      </w:r>
      <w:r w:rsidRPr="002C6685">
        <w:rPr>
          <w:rFonts w:eastAsiaTheme="minorHAnsi"/>
          <w:sz w:val="28"/>
          <w:szCs w:val="22"/>
          <w:lang w:val="uk-UA" w:eastAsia="en-US"/>
        </w:rPr>
        <w:t xml:space="preserve"> appendices).</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The object of development is the creation of a scalable computer system for monitoring climate indicators.</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In the development pr</w:t>
      </w:r>
      <w:r w:rsidRPr="002C6685">
        <w:rPr>
          <w:rFonts w:eastAsiaTheme="minorHAnsi"/>
          <w:sz w:val="28"/>
          <w:szCs w:val="22"/>
          <w:lang w:val="uk-UA" w:eastAsia="en-US"/>
        </w:rPr>
        <w:t>ocess, the C++ programming language was used with the use of libraries from Arduino - to configure the interaction of the microcontroller with other elements of the computer system. The Arduino IDE development environment was chosen.</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 xml:space="preserve">The developed program </w:t>
      </w:r>
      <w:r w:rsidRPr="002C6685">
        <w:rPr>
          <w:rFonts w:eastAsiaTheme="minorHAnsi"/>
          <w:sz w:val="28"/>
          <w:szCs w:val="22"/>
          <w:lang w:val="uk-UA" w:eastAsia="en-US"/>
        </w:rPr>
        <w:t>allows:</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 monitor climatic indicators, namely temperature, humidity, pressure and air quality;</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 display of readings on the screen at the moment;</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 saving indicators on an SD card;</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 display of readings on the web server using Server-Sent Events;</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 xml:space="preserve">- saving </w:t>
      </w:r>
      <w:r w:rsidRPr="002C6685">
        <w:rPr>
          <w:rFonts w:eastAsiaTheme="minorHAnsi"/>
          <w:sz w:val="28"/>
          <w:szCs w:val="22"/>
          <w:lang w:val="uk-UA" w:eastAsia="en-US"/>
        </w:rPr>
        <w:t>data in Redis;</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During the implementation of the diploma project:</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 developed software;</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 analysis of existing solutions was carried out;</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 means of implementation were investigated;</w:t>
      </w:r>
    </w:p>
    <w:p w:rsidR="00316DD0" w:rsidRPr="002C6685" w:rsidRDefault="001B3284" w:rsidP="00316DD0">
      <w:pPr>
        <w:spacing w:after="160" w:line="360" w:lineRule="auto"/>
        <w:ind w:firstLine="360"/>
        <w:rPr>
          <w:rFonts w:eastAsia="Calibri"/>
          <w:sz w:val="28"/>
          <w:szCs w:val="22"/>
          <w:lang w:val="uk-UA" w:eastAsia="en-US"/>
        </w:rPr>
      </w:pPr>
      <w:r w:rsidRPr="002C6685">
        <w:rPr>
          <w:rFonts w:eastAsiaTheme="minorHAnsi"/>
          <w:sz w:val="28"/>
          <w:szCs w:val="22"/>
          <w:lang w:val="uk-UA" w:eastAsia="en-US"/>
        </w:rPr>
        <w:t>- graphical display of data in Grafana</w:t>
      </w:r>
    </w:p>
    <w:p w:rsidR="002C6685" w:rsidRPr="00E75D8D" w:rsidRDefault="001B3284" w:rsidP="00D56294">
      <w:pPr>
        <w:spacing w:after="160" w:line="360" w:lineRule="auto"/>
        <w:ind w:firstLine="360"/>
        <w:rPr>
          <w:rFonts w:eastAsia="Calibri"/>
          <w:sz w:val="28"/>
          <w:szCs w:val="22"/>
          <w:lang w:val="uk-UA" w:eastAsia="en-US"/>
        </w:rPr>
        <w:sectPr w:rsidR="002C6685" w:rsidRPr="00E75D8D" w:rsidSect="007F7903">
          <w:headerReference w:type="default" r:id="rId8"/>
          <w:headerReference w:type="first" r:id="rId9"/>
          <w:type w:val="continuous"/>
          <w:pgSz w:w="11906" w:h="16838"/>
          <w:pgMar w:top="1134" w:right="567" w:bottom="1134" w:left="1701" w:header="0" w:footer="708" w:gutter="0"/>
          <w:pgNumType w:start="1"/>
          <w:cols w:space="708"/>
          <w:titlePg/>
          <w:docGrid w:linePitch="360"/>
        </w:sectPr>
      </w:pPr>
      <w:r w:rsidRPr="002C6685">
        <w:rPr>
          <w:rFonts w:eastAsiaTheme="minorHAnsi"/>
          <w:sz w:val="28"/>
          <w:szCs w:val="22"/>
          <w:lang w:val="uk-UA" w:eastAsia="en-US"/>
        </w:rPr>
        <w:t xml:space="preserve">Keywords: monitoring, climate indicators, microcontroller, sensors, programming, Arduino IDE, web </w:t>
      </w:r>
      <w:r w:rsidRPr="002C6685">
        <w:rPr>
          <w:rFonts w:eastAsiaTheme="minorHAnsi"/>
          <w:sz w:val="28"/>
          <w:szCs w:val="22"/>
          <w:lang w:val="uk-UA" w:eastAsia="en-US"/>
        </w:rPr>
        <w:t>server, Server-Sent Events, Redis, Grafana.</w:t>
      </w:r>
    </w:p>
    <w:p w:rsidR="00316DD0" w:rsidRDefault="00316DD0" w:rsidP="00ED3DC0">
      <w:pPr>
        <w:ind w:left="113" w:right="113"/>
        <w:jc w:val="center"/>
        <w:rPr>
          <w:lang w:val="uk-UA"/>
        </w:rPr>
        <w:sectPr w:rsidR="00316DD0" w:rsidSect="007F7903">
          <w:headerReference w:type="default" r:id="rId10"/>
          <w:pgSz w:w="11907" w:h="16839" w:code="9"/>
          <w:pgMar w:top="397" w:right="397" w:bottom="397" w:left="1361" w:header="284" w:footer="284" w:gutter="0"/>
          <w:pgNumType w:start="6"/>
          <w:cols w:space="708"/>
          <w:docGrid w:linePitch="360"/>
        </w:sectPr>
      </w:pPr>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17"/>
        <w:gridCol w:w="867"/>
        <w:gridCol w:w="577"/>
        <w:gridCol w:w="622"/>
        <w:gridCol w:w="3246"/>
        <w:gridCol w:w="290"/>
        <w:gridCol w:w="15"/>
        <w:gridCol w:w="275"/>
        <w:gridCol w:w="290"/>
        <w:gridCol w:w="145"/>
        <w:gridCol w:w="426"/>
        <w:gridCol w:w="296"/>
        <w:gridCol w:w="915"/>
      </w:tblGrid>
      <w:tr w:rsidR="005155C7" w:rsidTr="00ED3DC0">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1B3284" w:rsidP="00ED3DC0">
            <w:pPr>
              <w:ind w:left="113" w:right="113"/>
              <w:jc w:val="center"/>
              <w:rPr>
                <w:lang w:val="uk-UA"/>
              </w:rPr>
            </w:pPr>
            <w:r w:rsidRPr="00CD6134">
              <w:rPr>
                <w:lang w:val="uk-UA"/>
              </w:rPr>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1B3284" w:rsidP="00ED3DC0">
            <w:pPr>
              <w:ind w:left="113" w:right="113"/>
              <w:jc w:val="center"/>
              <w:rPr>
                <w:lang w:val="uk-UA"/>
              </w:rPr>
            </w:pPr>
            <w:r w:rsidRPr="00CD6134">
              <w:rPr>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1B3284" w:rsidP="00ED3DC0">
            <w:pPr>
              <w:jc w:val="center"/>
              <w:rPr>
                <w:lang w:val="uk-UA"/>
              </w:rPr>
            </w:pPr>
            <w:r w:rsidRPr="00CD6134">
              <w:rPr>
                <w:lang w:val="uk-UA"/>
              </w:rPr>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1B3284" w:rsidP="00ED3DC0">
            <w:pPr>
              <w:jc w:val="center"/>
              <w:rPr>
                <w:lang w:val="uk-UA"/>
              </w:rPr>
            </w:pPr>
            <w:r w:rsidRPr="00CD6134">
              <w:rPr>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1B3284" w:rsidP="00ED3DC0">
            <w:pPr>
              <w:ind w:left="113" w:right="113"/>
              <w:jc w:val="center"/>
              <w:rPr>
                <w:lang w:val="uk-UA"/>
              </w:rPr>
            </w:pPr>
            <w:r w:rsidRPr="00CD6134">
              <w:rPr>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1B3284" w:rsidP="00ED3DC0">
            <w:pPr>
              <w:ind w:left="113" w:right="113"/>
              <w:jc w:val="center"/>
              <w:rPr>
                <w:lang w:val="uk-UA"/>
              </w:rPr>
            </w:pPr>
            <w:r w:rsidRPr="00CD6134">
              <w:rPr>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1B3284" w:rsidP="00ED3DC0">
            <w:pPr>
              <w:jc w:val="center"/>
              <w:rPr>
                <w:lang w:val="uk-UA"/>
              </w:rPr>
            </w:pPr>
            <w:r w:rsidRPr="00CD6134">
              <w:rPr>
                <w:lang w:val="uk-UA"/>
              </w:rPr>
              <w:t>Примітки</w:t>
            </w:r>
          </w:p>
        </w:tc>
      </w:tr>
      <w:tr w:rsidR="005155C7" w:rsidTr="00ED3DC0">
        <w:trPr>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top w:val="single" w:sz="18" w:space="0" w:color="auto"/>
              <w:left w:val="single" w:sz="18" w:space="0" w:color="auto"/>
              <w:right w:val="single" w:sz="18" w:space="0" w:color="auto"/>
            </w:tcBorders>
            <w:shd w:val="clear" w:color="auto" w:fill="auto"/>
            <w:vAlign w:val="center"/>
          </w:tcPr>
          <w:p w:rsidR="0098347C" w:rsidRPr="00CD6134" w:rsidRDefault="001B3284" w:rsidP="00FE78C1">
            <w:pPr>
              <w:spacing w:line="360" w:lineRule="auto"/>
              <w:jc w:val="center"/>
              <w:rPr>
                <w:szCs w:val="28"/>
                <w:lang w:val="uk-UA"/>
              </w:rPr>
            </w:pPr>
            <w:r w:rsidRPr="00CD6134">
              <w:rPr>
                <w:szCs w:val="28"/>
                <w:lang w:val="uk-UA"/>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rsidR="0098347C" w:rsidRPr="00CD6134" w:rsidRDefault="001B3284" w:rsidP="00ED3DC0">
            <w:pPr>
              <w:spacing w:line="360" w:lineRule="auto"/>
              <w:jc w:val="center"/>
              <w:rPr>
                <w:color w:val="000000"/>
                <w:sz w:val="28"/>
                <w:szCs w:val="28"/>
                <w:lang w:val="uk-UA"/>
              </w:rPr>
            </w:pPr>
            <w:r w:rsidRPr="00CD6134">
              <w:rPr>
                <w:color w:val="000000"/>
                <w:sz w:val="28"/>
                <w:szCs w:val="28"/>
                <w:lang w:val="uk-UA"/>
              </w:rPr>
              <w:t>ІАЛЦ.</w:t>
            </w:r>
            <w:r w:rsidR="00316DF0">
              <w:rPr>
                <w:color w:val="000000"/>
                <w:sz w:val="28"/>
                <w:szCs w:val="28"/>
                <w:lang w:val="uk-UA"/>
              </w:rPr>
              <w:t>045200</w:t>
            </w:r>
            <w:r w:rsidRPr="00CD6134">
              <w:rPr>
                <w:color w:val="000000"/>
                <w:sz w:val="28"/>
                <w:szCs w:val="28"/>
                <w:lang w:val="uk-UA"/>
              </w:rPr>
              <w:t>.002 ТЗ</w:t>
            </w:r>
          </w:p>
        </w:tc>
        <w:tc>
          <w:tcPr>
            <w:tcW w:w="3551" w:type="dxa"/>
            <w:gridSpan w:val="3"/>
            <w:tcBorders>
              <w:top w:val="single" w:sz="18" w:space="0" w:color="auto"/>
              <w:left w:val="single" w:sz="18" w:space="0" w:color="auto"/>
              <w:right w:val="single" w:sz="18" w:space="0" w:color="auto"/>
            </w:tcBorders>
            <w:shd w:val="clear" w:color="auto" w:fill="auto"/>
            <w:vAlign w:val="center"/>
          </w:tcPr>
          <w:p w:rsidR="0098347C" w:rsidRPr="00316DF0" w:rsidRDefault="001B3284" w:rsidP="00316DF0">
            <w:pPr>
              <w:pStyle w:val="a8"/>
              <w:spacing w:line="360" w:lineRule="auto"/>
              <w:rPr>
                <w:sz w:val="26"/>
                <w:szCs w:val="26"/>
                <w:lang w:val="uk-UA"/>
              </w:rPr>
            </w:pPr>
            <w:r w:rsidRPr="00316DF0">
              <w:rPr>
                <w:bCs/>
                <w:sz w:val="26"/>
                <w:szCs w:val="26"/>
                <w:lang w:val="uk-UA"/>
              </w:rPr>
              <w:t xml:space="preserve">Масштабована комп'ютерна </w:t>
            </w:r>
          </w:p>
        </w:tc>
        <w:tc>
          <w:tcPr>
            <w:tcW w:w="710" w:type="dxa"/>
            <w:gridSpan w:val="3"/>
            <w:tcBorders>
              <w:top w:val="single" w:sz="18" w:space="0" w:color="auto"/>
              <w:left w:val="single" w:sz="18" w:space="0" w:color="auto"/>
              <w:right w:val="single" w:sz="18" w:space="0" w:color="auto"/>
            </w:tcBorders>
            <w:shd w:val="clear" w:color="auto" w:fill="auto"/>
            <w:vAlign w:val="center"/>
          </w:tcPr>
          <w:p w:rsidR="0098347C" w:rsidRPr="00CD6134" w:rsidRDefault="001B3284" w:rsidP="00ED3DC0">
            <w:pPr>
              <w:spacing w:line="360" w:lineRule="auto"/>
              <w:jc w:val="center"/>
              <w:rPr>
                <w:sz w:val="28"/>
                <w:szCs w:val="28"/>
                <w:lang w:val="uk-UA"/>
              </w:rPr>
            </w:pPr>
            <w:r>
              <w:rPr>
                <w:sz w:val="28"/>
                <w:szCs w:val="28"/>
                <w:lang w:val="uk-UA"/>
              </w:rPr>
              <w:t>5</w:t>
            </w:r>
          </w:p>
        </w:tc>
        <w:tc>
          <w:tcPr>
            <w:tcW w:w="426" w:type="dxa"/>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FE78C1">
            <w:pPr>
              <w:pStyle w:val="1"/>
              <w:numPr>
                <w:ilvl w:val="0"/>
                <w:numId w:val="0"/>
              </w:numPr>
              <w:ind w:left="432"/>
              <w:rPr>
                <w:b/>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316DF0" w:rsidRDefault="001B3284" w:rsidP="00316DF0">
            <w:pPr>
              <w:pStyle w:val="a8"/>
              <w:spacing w:line="360" w:lineRule="auto"/>
              <w:rPr>
                <w:sz w:val="26"/>
                <w:szCs w:val="26"/>
                <w:lang w:val="uk-UA"/>
              </w:rPr>
            </w:pPr>
            <w:r w:rsidRPr="00316DF0">
              <w:rPr>
                <w:bCs/>
                <w:sz w:val="26"/>
                <w:szCs w:val="26"/>
                <w:lang w:val="uk-UA"/>
              </w:rPr>
              <w:t xml:space="preserve">система моніторингу </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FE78C1">
            <w:pPr>
              <w:pStyle w:val="1"/>
              <w:numPr>
                <w:ilvl w:val="0"/>
                <w:numId w:val="0"/>
              </w:numPr>
              <w:ind w:left="432"/>
              <w:rPr>
                <w:b/>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316DF0" w:rsidRDefault="001B3284" w:rsidP="00ED3DC0">
            <w:pPr>
              <w:pStyle w:val="a8"/>
              <w:spacing w:line="360" w:lineRule="auto"/>
              <w:rPr>
                <w:sz w:val="26"/>
                <w:szCs w:val="26"/>
                <w:lang w:val="uk-UA"/>
              </w:rPr>
            </w:pPr>
            <w:r w:rsidRPr="00316DF0">
              <w:rPr>
                <w:bCs/>
                <w:sz w:val="26"/>
                <w:szCs w:val="26"/>
                <w:lang w:val="uk-UA"/>
              </w:rPr>
              <w:t>кліматичних показників</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1B3284" w:rsidP="00ED3DC0">
            <w:pPr>
              <w:spacing w:line="360" w:lineRule="auto"/>
              <w:rPr>
                <w:sz w:val="28"/>
                <w:szCs w:val="28"/>
                <w:lang w:val="uk-UA"/>
              </w:rPr>
            </w:pPr>
            <w:r w:rsidRPr="00CD6134">
              <w:rPr>
                <w:sz w:val="28"/>
                <w:szCs w:val="28"/>
                <w:lang w:val="uk-UA"/>
              </w:rPr>
              <w:t>Технічне завдання</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710" w:type="dxa"/>
            <w:gridSpan w:val="2"/>
            <w:tcBorders>
              <w:left w:val="single" w:sz="18" w:space="0" w:color="auto"/>
              <w:right w:val="single" w:sz="18" w:space="0" w:color="auto"/>
            </w:tcBorders>
            <w:shd w:val="clear" w:color="auto" w:fill="auto"/>
            <w:vAlign w:val="center"/>
          </w:tcPr>
          <w:p w:rsidR="00316DF0" w:rsidRPr="00CD6134" w:rsidRDefault="001B3284" w:rsidP="00316DF0">
            <w:pPr>
              <w:spacing w:line="360" w:lineRule="auto"/>
              <w:jc w:val="center"/>
              <w:rPr>
                <w:sz w:val="28"/>
                <w:szCs w:val="28"/>
                <w:lang w:val="uk-UA"/>
              </w:rPr>
            </w:pPr>
            <w:r w:rsidRPr="00CD6134">
              <w:rPr>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316DF0" w:rsidRPr="00CD6134" w:rsidRDefault="001B3284" w:rsidP="00316DF0">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w:t>
            </w:r>
            <w:r w:rsidRPr="00CD6134">
              <w:rPr>
                <w:color w:val="000000"/>
                <w:sz w:val="28"/>
                <w:szCs w:val="28"/>
                <w:lang w:val="uk-UA"/>
              </w:rPr>
              <w:t>.003 ТП</w:t>
            </w:r>
          </w:p>
        </w:tc>
        <w:tc>
          <w:tcPr>
            <w:tcW w:w="3551" w:type="dxa"/>
            <w:gridSpan w:val="3"/>
            <w:tcBorders>
              <w:left w:val="single" w:sz="18" w:space="0" w:color="auto"/>
              <w:right w:val="single" w:sz="18" w:space="0" w:color="auto"/>
            </w:tcBorders>
            <w:shd w:val="clear" w:color="auto" w:fill="auto"/>
            <w:vAlign w:val="center"/>
          </w:tcPr>
          <w:p w:rsidR="00316DF0" w:rsidRPr="00316DF0" w:rsidRDefault="001B3284" w:rsidP="00316DF0">
            <w:pPr>
              <w:pStyle w:val="a8"/>
              <w:spacing w:line="360" w:lineRule="auto"/>
              <w:rPr>
                <w:sz w:val="26"/>
                <w:szCs w:val="26"/>
                <w:lang w:val="uk-UA"/>
              </w:rPr>
            </w:pPr>
            <w:r w:rsidRPr="00316DF0">
              <w:rPr>
                <w:bCs/>
                <w:sz w:val="26"/>
                <w:szCs w:val="26"/>
                <w:lang w:val="uk-UA"/>
              </w:rPr>
              <w:t xml:space="preserve">Масштабована комп'ютерна </w:t>
            </w:r>
          </w:p>
        </w:tc>
        <w:tc>
          <w:tcPr>
            <w:tcW w:w="710" w:type="dxa"/>
            <w:gridSpan w:val="3"/>
            <w:tcBorders>
              <w:left w:val="single" w:sz="18" w:space="0" w:color="auto"/>
              <w:right w:val="single" w:sz="18" w:space="0" w:color="auto"/>
            </w:tcBorders>
            <w:shd w:val="clear" w:color="auto" w:fill="auto"/>
            <w:vAlign w:val="center"/>
          </w:tcPr>
          <w:p w:rsidR="00316DF0" w:rsidRPr="00CD6134" w:rsidRDefault="001B3284" w:rsidP="00316DF0">
            <w:pPr>
              <w:spacing w:line="360" w:lineRule="auto"/>
              <w:jc w:val="center"/>
              <w:rPr>
                <w:sz w:val="28"/>
                <w:szCs w:val="28"/>
                <w:lang w:val="uk-UA"/>
              </w:rPr>
            </w:pPr>
            <w:r w:rsidRPr="00CD6134">
              <w:rPr>
                <w:sz w:val="28"/>
                <w:szCs w:val="28"/>
                <w:lang w:val="uk-UA"/>
              </w:rPr>
              <w:t>2</w:t>
            </w:r>
          </w:p>
        </w:tc>
        <w:tc>
          <w:tcPr>
            <w:tcW w:w="426" w:type="dxa"/>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121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710" w:type="dxa"/>
            <w:gridSpan w:val="2"/>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316DF0" w:rsidRPr="00316DF0" w:rsidRDefault="001B3284" w:rsidP="00316DF0">
            <w:pPr>
              <w:pStyle w:val="a8"/>
              <w:spacing w:line="360" w:lineRule="auto"/>
              <w:rPr>
                <w:sz w:val="26"/>
                <w:szCs w:val="26"/>
                <w:lang w:val="uk-UA"/>
              </w:rPr>
            </w:pPr>
            <w:r w:rsidRPr="00316DF0">
              <w:rPr>
                <w:bCs/>
                <w:sz w:val="26"/>
                <w:szCs w:val="26"/>
                <w:lang w:val="uk-UA"/>
              </w:rPr>
              <w:t xml:space="preserve">система моніторингу </w:t>
            </w:r>
          </w:p>
        </w:tc>
        <w:tc>
          <w:tcPr>
            <w:tcW w:w="710" w:type="dxa"/>
            <w:gridSpan w:val="3"/>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121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710" w:type="dxa"/>
            <w:gridSpan w:val="2"/>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316DF0" w:rsidRPr="00316DF0" w:rsidRDefault="001B3284" w:rsidP="00316DF0">
            <w:pPr>
              <w:pStyle w:val="a8"/>
              <w:spacing w:line="360" w:lineRule="auto"/>
              <w:rPr>
                <w:sz w:val="26"/>
                <w:szCs w:val="26"/>
                <w:lang w:val="uk-UA"/>
              </w:rPr>
            </w:pPr>
            <w:r w:rsidRPr="00316DF0">
              <w:rPr>
                <w:bCs/>
                <w:sz w:val="26"/>
                <w:szCs w:val="26"/>
                <w:lang w:val="uk-UA"/>
              </w:rPr>
              <w:t>кліматичних показників</w:t>
            </w:r>
          </w:p>
        </w:tc>
        <w:tc>
          <w:tcPr>
            <w:tcW w:w="710" w:type="dxa"/>
            <w:gridSpan w:val="3"/>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121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1B3284" w:rsidP="00ED3DC0">
            <w:pPr>
              <w:pStyle w:val="a8"/>
              <w:spacing w:line="360" w:lineRule="auto"/>
              <w:rPr>
                <w:sz w:val="28"/>
                <w:szCs w:val="28"/>
                <w:lang w:val="uk-UA"/>
              </w:rPr>
            </w:pPr>
            <w:r w:rsidRPr="00CD6134">
              <w:rPr>
                <w:sz w:val="28"/>
                <w:szCs w:val="28"/>
                <w:lang w:val="uk-UA"/>
              </w:rPr>
              <w:t>Відомість технічного</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1B3284" w:rsidP="00ED3DC0">
            <w:pPr>
              <w:pStyle w:val="a8"/>
              <w:spacing w:line="360" w:lineRule="auto"/>
              <w:rPr>
                <w:sz w:val="28"/>
                <w:szCs w:val="28"/>
                <w:lang w:val="uk-UA"/>
              </w:rPr>
            </w:pPr>
            <w:r w:rsidRPr="00CD6134">
              <w:rPr>
                <w:sz w:val="28"/>
                <w:szCs w:val="28"/>
                <w:lang w:val="uk-UA"/>
              </w:rPr>
              <w:t>проекту</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Cs w:val="28"/>
                <w:lang w:val="uk-UA"/>
              </w:rPr>
            </w:pP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710" w:type="dxa"/>
            <w:gridSpan w:val="2"/>
            <w:tcBorders>
              <w:left w:val="single" w:sz="18" w:space="0" w:color="auto"/>
              <w:right w:val="single" w:sz="18" w:space="0" w:color="auto"/>
            </w:tcBorders>
            <w:shd w:val="clear" w:color="auto" w:fill="auto"/>
            <w:vAlign w:val="center"/>
          </w:tcPr>
          <w:p w:rsidR="00316DF0" w:rsidRPr="00CD6134" w:rsidRDefault="001B3284" w:rsidP="00316DF0">
            <w:pPr>
              <w:spacing w:line="360" w:lineRule="auto"/>
              <w:jc w:val="center"/>
              <w:rPr>
                <w:sz w:val="28"/>
                <w:szCs w:val="28"/>
                <w:lang w:val="uk-UA"/>
              </w:rPr>
            </w:pPr>
            <w:r w:rsidRPr="00CD6134">
              <w:rPr>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316DF0" w:rsidRPr="00CD6134" w:rsidRDefault="001B3284" w:rsidP="00316DF0">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w:t>
            </w:r>
            <w:r w:rsidRPr="00CD6134">
              <w:rPr>
                <w:color w:val="000000"/>
                <w:sz w:val="28"/>
                <w:szCs w:val="28"/>
                <w:lang w:val="uk-UA"/>
              </w:rPr>
              <w:t>.004 ПЗ</w:t>
            </w:r>
          </w:p>
        </w:tc>
        <w:tc>
          <w:tcPr>
            <w:tcW w:w="3551" w:type="dxa"/>
            <w:gridSpan w:val="3"/>
            <w:tcBorders>
              <w:left w:val="single" w:sz="18" w:space="0" w:color="auto"/>
              <w:right w:val="single" w:sz="18" w:space="0" w:color="auto"/>
            </w:tcBorders>
            <w:shd w:val="clear" w:color="auto" w:fill="auto"/>
            <w:vAlign w:val="center"/>
          </w:tcPr>
          <w:p w:rsidR="00316DF0" w:rsidRPr="00316DF0" w:rsidRDefault="001B3284" w:rsidP="00316DF0">
            <w:pPr>
              <w:pStyle w:val="a8"/>
              <w:spacing w:line="360" w:lineRule="auto"/>
              <w:rPr>
                <w:sz w:val="26"/>
                <w:szCs w:val="26"/>
                <w:lang w:val="uk-UA"/>
              </w:rPr>
            </w:pPr>
            <w:r w:rsidRPr="00316DF0">
              <w:rPr>
                <w:bCs/>
                <w:sz w:val="26"/>
                <w:szCs w:val="26"/>
                <w:lang w:val="uk-UA"/>
              </w:rPr>
              <w:t xml:space="preserve">Масштабована комп'ютерна </w:t>
            </w:r>
          </w:p>
        </w:tc>
        <w:tc>
          <w:tcPr>
            <w:tcW w:w="710" w:type="dxa"/>
            <w:gridSpan w:val="3"/>
            <w:tcBorders>
              <w:left w:val="single" w:sz="18" w:space="0" w:color="auto"/>
              <w:right w:val="single" w:sz="18" w:space="0" w:color="auto"/>
            </w:tcBorders>
            <w:shd w:val="clear" w:color="auto" w:fill="auto"/>
            <w:vAlign w:val="center"/>
          </w:tcPr>
          <w:p w:rsidR="00316DF0" w:rsidRPr="00CD6134" w:rsidRDefault="001B3284" w:rsidP="00316DF0">
            <w:pPr>
              <w:spacing w:line="360" w:lineRule="auto"/>
              <w:jc w:val="center"/>
              <w:rPr>
                <w:sz w:val="28"/>
                <w:szCs w:val="28"/>
                <w:lang w:val="uk-UA"/>
              </w:rPr>
            </w:pPr>
            <w:r>
              <w:rPr>
                <w:sz w:val="28"/>
                <w:szCs w:val="28"/>
                <w:lang w:val="uk-UA"/>
              </w:rPr>
              <w:t>60</w:t>
            </w:r>
          </w:p>
        </w:tc>
        <w:tc>
          <w:tcPr>
            <w:tcW w:w="426" w:type="dxa"/>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121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710" w:type="dxa"/>
            <w:gridSpan w:val="2"/>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316DF0" w:rsidRPr="00316DF0" w:rsidRDefault="001B3284" w:rsidP="00316DF0">
            <w:pPr>
              <w:pStyle w:val="a8"/>
              <w:spacing w:line="360" w:lineRule="auto"/>
              <w:rPr>
                <w:sz w:val="26"/>
                <w:szCs w:val="26"/>
                <w:lang w:val="uk-UA"/>
              </w:rPr>
            </w:pPr>
            <w:r w:rsidRPr="00316DF0">
              <w:rPr>
                <w:bCs/>
                <w:sz w:val="26"/>
                <w:szCs w:val="26"/>
                <w:lang w:val="uk-UA"/>
              </w:rPr>
              <w:t xml:space="preserve">система моніторингу </w:t>
            </w:r>
          </w:p>
        </w:tc>
        <w:tc>
          <w:tcPr>
            <w:tcW w:w="710" w:type="dxa"/>
            <w:gridSpan w:val="3"/>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121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710" w:type="dxa"/>
            <w:gridSpan w:val="2"/>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316DF0" w:rsidRPr="00316DF0" w:rsidRDefault="001B3284" w:rsidP="00316DF0">
            <w:pPr>
              <w:pStyle w:val="a8"/>
              <w:spacing w:line="360" w:lineRule="auto"/>
              <w:rPr>
                <w:sz w:val="26"/>
                <w:szCs w:val="26"/>
                <w:lang w:val="uk-UA"/>
              </w:rPr>
            </w:pPr>
            <w:r w:rsidRPr="00316DF0">
              <w:rPr>
                <w:bCs/>
                <w:sz w:val="26"/>
                <w:szCs w:val="26"/>
                <w:lang w:val="uk-UA"/>
              </w:rPr>
              <w:t>кліматичних показників</w:t>
            </w:r>
          </w:p>
        </w:tc>
        <w:tc>
          <w:tcPr>
            <w:tcW w:w="710" w:type="dxa"/>
            <w:gridSpan w:val="3"/>
            <w:tcBorders>
              <w:left w:val="single" w:sz="18" w:space="0" w:color="auto"/>
              <w:right w:val="single" w:sz="18" w:space="0" w:color="auto"/>
            </w:tcBorders>
            <w:shd w:val="clear" w:color="auto" w:fill="auto"/>
            <w:vAlign w:val="center"/>
          </w:tcPr>
          <w:p w:rsidR="00316DF0" w:rsidRPr="00CD6134" w:rsidRDefault="00316DF0" w:rsidP="00316DF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316DF0" w:rsidRPr="00CD6134" w:rsidRDefault="00316DF0" w:rsidP="00316DF0">
            <w:pPr>
              <w:rPr>
                <w:lang w:val="uk-UA"/>
              </w:rPr>
            </w:pPr>
          </w:p>
        </w:tc>
        <w:tc>
          <w:tcPr>
            <w:tcW w:w="1211" w:type="dxa"/>
            <w:gridSpan w:val="2"/>
            <w:tcBorders>
              <w:left w:val="single" w:sz="18" w:space="0" w:color="auto"/>
              <w:right w:val="single" w:sz="18" w:space="0" w:color="auto"/>
            </w:tcBorders>
            <w:shd w:val="clear" w:color="auto" w:fill="auto"/>
          </w:tcPr>
          <w:p w:rsidR="00316DF0" w:rsidRPr="00CD6134" w:rsidRDefault="00316DF0" w:rsidP="00316DF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1B3284" w:rsidP="00ED3DC0">
            <w:pPr>
              <w:pStyle w:val="a8"/>
              <w:spacing w:line="360" w:lineRule="auto"/>
              <w:rPr>
                <w:sz w:val="28"/>
                <w:szCs w:val="28"/>
                <w:lang w:val="uk-UA"/>
              </w:rPr>
            </w:pPr>
            <w:r w:rsidRPr="00CD6134">
              <w:rPr>
                <w:sz w:val="28"/>
                <w:szCs w:val="28"/>
                <w:lang w:val="uk-UA"/>
              </w:rPr>
              <w:t>Пояснювальна записка</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710" w:type="dxa"/>
            <w:gridSpan w:val="2"/>
            <w:tcBorders>
              <w:left w:val="single" w:sz="18" w:space="0" w:color="auto"/>
              <w:right w:val="single" w:sz="18" w:space="0" w:color="auto"/>
            </w:tcBorders>
            <w:shd w:val="clear" w:color="auto" w:fill="auto"/>
            <w:vAlign w:val="center"/>
          </w:tcPr>
          <w:p w:rsidR="00925DC7" w:rsidRPr="00CD6134" w:rsidRDefault="001B3284" w:rsidP="00925DC7">
            <w:pPr>
              <w:spacing w:line="360" w:lineRule="auto"/>
              <w:jc w:val="center"/>
              <w:rPr>
                <w:color w:val="000000"/>
                <w:sz w:val="28"/>
                <w:szCs w:val="28"/>
                <w:lang w:val="uk-UA"/>
              </w:rPr>
            </w:pPr>
            <w:r w:rsidRPr="00CD6134">
              <w:rPr>
                <w:color w:val="000000"/>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925DC7" w:rsidRPr="00CD6134" w:rsidRDefault="001B3284" w:rsidP="00925DC7">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045200.005 E2</w:t>
            </w:r>
          </w:p>
        </w:tc>
        <w:tc>
          <w:tcPr>
            <w:tcW w:w="3551" w:type="dxa"/>
            <w:gridSpan w:val="3"/>
            <w:tcBorders>
              <w:left w:val="single" w:sz="18" w:space="0" w:color="auto"/>
              <w:right w:val="single" w:sz="18" w:space="0" w:color="auto"/>
            </w:tcBorders>
            <w:shd w:val="clear" w:color="auto" w:fill="auto"/>
            <w:vAlign w:val="center"/>
          </w:tcPr>
          <w:p w:rsidR="00925DC7" w:rsidRPr="00316DF0" w:rsidRDefault="001B3284" w:rsidP="00925DC7">
            <w:pPr>
              <w:pStyle w:val="a8"/>
              <w:spacing w:line="360" w:lineRule="auto"/>
              <w:rPr>
                <w:sz w:val="26"/>
                <w:szCs w:val="26"/>
                <w:lang w:val="uk-UA"/>
              </w:rPr>
            </w:pPr>
            <w:r w:rsidRPr="00316DF0">
              <w:rPr>
                <w:bCs/>
                <w:sz w:val="26"/>
                <w:szCs w:val="26"/>
                <w:lang w:val="uk-UA"/>
              </w:rPr>
              <w:t xml:space="preserve">Масштабована комп'ютерна </w:t>
            </w:r>
          </w:p>
        </w:tc>
        <w:tc>
          <w:tcPr>
            <w:tcW w:w="710" w:type="dxa"/>
            <w:gridSpan w:val="3"/>
            <w:tcBorders>
              <w:left w:val="single" w:sz="18" w:space="0" w:color="auto"/>
              <w:right w:val="single" w:sz="18" w:space="0" w:color="auto"/>
            </w:tcBorders>
            <w:shd w:val="clear" w:color="auto" w:fill="auto"/>
            <w:vAlign w:val="center"/>
          </w:tcPr>
          <w:p w:rsidR="00925DC7" w:rsidRPr="00CD6134" w:rsidRDefault="001B3284" w:rsidP="00925DC7">
            <w:pPr>
              <w:spacing w:line="360" w:lineRule="auto"/>
              <w:jc w:val="center"/>
              <w:rPr>
                <w:sz w:val="28"/>
                <w:szCs w:val="28"/>
                <w:lang w:val="uk-UA"/>
              </w:rPr>
            </w:pPr>
            <w:r w:rsidRPr="00CD6134">
              <w:rPr>
                <w:sz w:val="28"/>
                <w:szCs w:val="28"/>
                <w:lang w:val="uk-UA"/>
              </w:rPr>
              <w:t>1</w:t>
            </w:r>
          </w:p>
        </w:tc>
        <w:tc>
          <w:tcPr>
            <w:tcW w:w="426" w:type="dxa"/>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1211"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710" w:type="dxa"/>
            <w:gridSpan w:val="2"/>
            <w:tcBorders>
              <w:left w:val="single" w:sz="18" w:space="0" w:color="auto"/>
              <w:right w:val="single" w:sz="18" w:space="0" w:color="auto"/>
            </w:tcBorders>
            <w:shd w:val="clear" w:color="auto" w:fill="auto"/>
          </w:tcPr>
          <w:p w:rsidR="00925DC7" w:rsidRPr="00CD6134" w:rsidRDefault="00925DC7" w:rsidP="00925DC7">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rsidR="00925DC7" w:rsidRPr="00CD6134" w:rsidRDefault="00925DC7" w:rsidP="00925DC7">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25DC7" w:rsidRPr="00316DF0" w:rsidRDefault="001B3284" w:rsidP="00925DC7">
            <w:pPr>
              <w:pStyle w:val="a8"/>
              <w:spacing w:line="360" w:lineRule="auto"/>
              <w:rPr>
                <w:sz w:val="26"/>
                <w:szCs w:val="26"/>
                <w:lang w:val="uk-UA"/>
              </w:rPr>
            </w:pPr>
            <w:r w:rsidRPr="00316DF0">
              <w:rPr>
                <w:bCs/>
                <w:sz w:val="26"/>
                <w:szCs w:val="26"/>
                <w:lang w:val="uk-UA"/>
              </w:rPr>
              <w:t xml:space="preserve">система моніторингу </w:t>
            </w:r>
          </w:p>
        </w:tc>
        <w:tc>
          <w:tcPr>
            <w:tcW w:w="710" w:type="dxa"/>
            <w:gridSpan w:val="3"/>
            <w:tcBorders>
              <w:left w:val="single" w:sz="18" w:space="0" w:color="auto"/>
              <w:right w:val="single" w:sz="18" w:space="0" w:color="auto"/>
            </w:tcBorders>
            <w:shd w:val="clear" w:color="auto" w:fill="auto"/>
          </w:tcPr>
          <w:p w:rsidR="00925DC7" w:rsidRPr="00CD6134" w:rsidRDefault="00925DC7" w:rsidP="00925DC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1211"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710" w:type="dxa"/>
            <w:gridSpan w:val="2"/>
            <w:tcBorders>
              <w:left w:val="single" w:sz="18" w:space="0" w:color="auto"/>
              <w:right w:val="single" w:sz="18" w:space="0" w:color="auto"/>
            </w:tcBorders>
            <w:shd w:val="clear" w:color="auto" w:fill="auto"/>
          </w:tcPr>
          <w:p w:rsidR="00925DC7" w:rsidRPr="00CD6134" w:rsidRDefault="00925DC7" w:rsidP="00925DC7">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rsidR="00925DC7" w:rsidRPr="00CD6134" w:rsidRDefault="00925DC7" w:rsidP="00925DC7">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25DC7" w:rsidRPr="00316DF0" w:rsidRDefault="001B3284" w:rsidP="00925DC7">
            <w:pPr>
              <w:pStyle w:val="a8"/>
              <w:spacing w:line="360" w:lineRule="auto"/>
              <w:rPr>
                <w:sz w:val="26"/>
                <w:szCs w:val="26"/>
                <w:lang w:val="uk-UA"/>
              </w:rPr>
            </w:pPr>
            <w:r w:rsidRPr="00316DF0">
              <w:rPr>
                <w:bCs/>
                <w:sz w:val="26"/>
                <w:szCs w:val="26"/>
                <w:lang w:val="uk-UA"/>
              </w:rPr>
              <w:t>кліматичних показників</w:t>
            </w:r>
          </w:p>
        </w:tc>
        <w:tc>
          <w:tcPr>
            <w:tcW w:w="710" w:type="dxa"/>
            <w:gridSpan w:val="3"/>
            <w:tcBorders>
              <w:left w:val="single" w:sz="18" w:space="0" w:color="auto"/>
              <w:right w:val="single" w:sz="18" w:space="0" w:color="auto"/>
            </w:tcBorders>
            <w:shd w:val="clear" w:color="auto" w:fill="auto"/>
          </w:tcPr>
          <w:p w:rsidR="00925DC7" w:rsidRPr="00CD6134" w:rsidRDefault="001B3284" w:rsidP="00925DC7">
            <w:pPr>
              <w:spacing w:line="360" w:lineRule="auto"/>
              <w:jc w:val="center"/>
              <w:rPr>
                <w:sz w:val="28"/>
                <w:szCs w:val="28"/>
                <w:lang w:val="uk-UA"/>
              </w:rPr>
            </w:pPr>
            <w:r w:rsidRPr="00CD6134">
              <w:rPr>
                <w:sz w:val="28"/>
                <w:szCs w:val="28"/>
                <w:lang w:val="uk-UA"/>
              </w:rPr>
              <w:t xml:space="preserve"> </w:t>
            </w:r>
          </w:p>
        </w:tc>
        <w:tc>
          <w:tcPr>
            <w:tcW w:w="426" w:type="dxa"/>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1211"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710" w:type="dxa"/>
            <w:gridSpan w:val="2"/>
            <w:tcBorders>
              <w:left w:val="single" w:sz="18" w:space="0" w:color="auto"/>
              <w:right w:val="single" w:sz="18" w:space="0" w:color="auto"/>
            </w:tcBorders>
            <w:shd w:val="clear" w:color="auto" w:fill="auto"/>
            <w:vAlign w:val="center"/>
          </w:tcPr>
          <w:p w:rsidR="00925DC7" w:rsidRPr="00CD6134" w:rsidRDefault="00925DC7" w:rsidP="00925DC7">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25DC7" w:rsidRPr="00CD6134" w:rsidRDefault="00925DC7" w:rsidP="00925DC7">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25DC7" w:rsidRPr="00860A22" w:rsidRDefault="001B3284" w:rsidP="00925DC7">
            <w:pPr>
              <w:pStyle w:val="a8"/>
              <w:spacing w:line="360" w:lineRule="auto"/>
              <w:rPr>
                <w:color w:val="000000"/>
                <w:sz w:val="22"/>
                <w:szCs w:val="28"/>
                <w:lang w:val="uk-UA"/>
              </w:rPr>
            </w:pPr>
            <w:r w:rsidRPr="00860A22">
              <w:rPr>
                <w:rFonts w:eastAsia="WUSMJ+TimesNewRomanPSMT"/>
                <w:bCs/>
                <w:color w:val="000000"/>
                <w:spacing w:val="1"/>
                <w:sz w:val="28"/>
                <w:szCs w:val="36"/>
              </w:rPr>
              <w:t xml:space="preserve">Схема електрична </w:t>
            </w:r>
          </w:p>
        </w:tc>
        <w:tc>
          <w:tcPr>
            <w:tcW w:w="710" w:type="dxa"/>
            <w:gridSpan w:val="3"/>
            <w:tcBorders>
              <w:left w:val="single" w:sz="18" w:space="0" w:color="auto"/>
              <w:right w:val="single" w:sz="18" w:space="0" w:color="auto"/>
            </w:tcBorders>
            <w:shd w:val="clear" w:color="auto" w:fill="auto"/>
          </w:tcPr>
          <w:p w:rsidR="00925DC7" w:rsidRPr="00CD6134" w:rsidRDefault="00925DC7" w:rsidP="00925DC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1211"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r>
      <w:tr w:rsidR="005155C7"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710" w:type="dxa"/>
            <w:gridSpan w:val="2"/>
            <w:tcBorders>
              <w:left w:val="single" w:sz="18" w:space="0" w:color="auto"/>
              <w:right w:val="single" w:sz="18" w:space="0" w:color="auto"/>
            </w:tcBorders>
            <w:shd w:val="clear" w:color="auto" w:fill="auto"/>
          </w:tcPr>
          <w:p w:rsidR="00925DC7" w:rsidRPr="00CD6134" w:rsidRDefault="00925DC7" w:rsidP="00925DC7">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rsidR="00925DC7" w:rsidRPr="00CD6134" w:rsidRDefault="00925DC7" w:rsidP="00925DC7">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25DC7" w:rsidRPr="00860A22" w:rsidRDefault="001B3284" w:rsidP="00925DC7">
            <w:pPr>
              <w:pStyle w:val="a8"/>
              <w:spacing w:line="360" w:lineRule="auto"/>
              <w:rPr>
                <w:color w:val="000000"/>
                <w:sz w:val="22"/>
                <w:szCs w:val="28"/>
                <w:lang w:val="uk-UA"/>
              </w:rPr>
            </w:pPr>
            <w:r>
              <w:rPr>
                <w:rFonts w:eastAsia="WUSMJ+TimesNewRomanPSMT"/>
                <w:bCs/>
                <w:color w:val="000000"/>
                <w:spacing w:val="1"/>
                <w:sz w:val="28"/>
                <w:szCs w:val="36"/>
              </w:rPr>
              <w:t>принципова</w:t>
            </w:r>
          </w:p>
        </w:tc>
        <w:tc>
          <w:tcPr>
            <w:tcW w:w="710" w:type="dxa"/>
            <w:gridSpan w:val="3"/>
            <w:tcBorders>
              <w:left w:val="single" w:sz="18" w:space="0" w:color="auto"/>
              <w:right w:val="single" w:sz="18" w:space="0" w:color="auto"/>
            </w:tcBorders>
            <w:shd w:val="clear" w:color="auto" w:fill="auto"/>
          </w:tcPr>
          <w:p w:rsidR="00925DC7" w:rsidRPr="00CD6134" w:rsidRDefault="00925DC7" w:rsidP="00925DC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1211"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r>
      <w:tr w:rsidR="005155C7" w:rsidTr="00ED3DC0">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rsidR="00925DC7" w:rsidRPr="00CD6134" w:rsidRDefault="00925DC7" w:rsidP="00925DC7">
            <w:pPr>
              <w:rPr>
                <w:lang w:val="uk-UA"/>
              </w:rPr>
            </w:pPr>
          </w:p>
        </w:tc>
        <w:tc>
          <w:tcPr>
            <w:tcW w:w="577" w:type="dxa"/>
            <w:gridSpan w:val="2"/>
            <w:tcBorders>
              <w:top w:val="single" w:sz="18" w:space="0" w:color="auto"/>
              <w:left w:val="single" w:sz="18" w:space="0" w:color="auto"/>
              <w:right w:val="single" w:sz="18" w:space="0" w:color="auto"/>
            </w:tcBorders>
            <w:shd w:val="clear" w:color="auto" w:fill="auto"/>
          </w:tcPr>
          <w:p w:rsidR="00925DC7" w:rsidRPr="00CD6134" w:rsidRDefault="00925DC7" w:rsidP="00925DC7">
            <w:pPr>
              <w:rPr>
                <w:lang w:val="uk-UA"/>
              </w:rPr>
            </w:pPr>
          </w:p>
        </w:tc>
        <w:tc>
          <w:tcPr>
            <w:tcW w:w="1327" w:type="dxa"/>
            <w:gridSpan w:val="2"/>
            <w:tcBorders>
              <w:top w:val="single" w:sz="18" w:space="0" w:color="auto"/>
              <w:left w:val="single" w:sz="18" w:space="0" w:color="auto"/>
              <w:right w:val="single" w:sz="18" w:space="0" w:color="auto"/>
            </w:tcBorders>
            <w:shd w:val="clear" w:color="auto" w:fill="auto"/>
          </w:tcPr>
          <w:p w:rsidR="00925DC7" w:rsidRPr="00CD6134" w:rsidRDefault="00925DC7" w:rsidP="00925DC7">
            <w:pPr>
              <w:rPr>
                <w:lang w:val="uk-UA"/>
              </w:rPr>
            </w:pPr>
          </w:p>
        </w:tc>
        <w:tc>
          <w:tcPr>
            <w:tcW w:w="867" w:type="dxa"/>
            <w:tcBorders>
              <w:top w:val="single" w:sz="18" w:space="0" w:color="auto"/>
              <w:left w:val="single" w:sz="18" w:space="0" w:color="auto"/>
              <w:right w:val="single" w:sz="18" w:space="0" w:color="auto"/>
            </w:tcBorders>
            <w:shd w:val="clear" w:color="auto" w:fill="auto"/>
          </w:tcPr>
          <w:p w:rsidR="00925DC7" w:rsidRPr="00CD6134" w:rsidRDefault="00925DC7" w:rsidP="00925DC7">
            <w:pPr>
              <w:rPr>
                <w:lang w:val="uk-UA"/>
              </w:rPr>
            </w:pPr>
          </w:p>
        </w:tc>
        <w:tc>
          <w:tcPr>
            <w:tcW w:w="577" w:type="dxa"/>
            <w:tcBorders>
              <w:top w:val="single" w:sz="18" w:space="0" w:color="auto"/>
              <w:left w:val="single" w:sz="18" w:space="0" w:color="auto"/>
              <w:right w:val="single" w:sz="18" w:space="0" w:color="auto"/>
            </w:tcBorders>
            <w:shd w:val="clear" w:color="auto" w:fill="auto"/>
          </w:tcPr>
          <w:p w:rsidR="00925DC7" w:rsidRPr="00CD6134" w:rsidRDefault="00925DC7" w:rsidP="00925DC7">
            <w:pPr>
              <w:rPr>
                <w:lang w:val="uk-UA"/>
              </w:rPr>
            </w:pPr>
          </w:p>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rsidR="00925DC7" w:rsidRPr="00CD6134" w:rsidRDefault="001B3284" w:rsidP="00925DC7">
            <w:pPr>
              <w:jc w:val="center"/>
              <w:rPr>
                <w:sz w:val="32"/>
                <w:szCs w:val="32"/>
                <w:lang w:val="uk-UA"/>
              </w:rPr>
            </w:pPr>
            <w:r w:rsidRPr="00CD6134">
              <w:rPr>
                <w:sz w:val="48"/>
                <w:szCs w:val="32"/>
                <w:lang w:val="uk-UA"/>
              </w:rPr>
              <w:t>ІАЛЦ.</w:t>
            </w:r>
            <w:r>
              <w:rPr>
                <w:sz w:val="48"/>
                <w:szCs w:val="32"/>
                <w:lang w:val="uk-UA"/>
              </w:rPr>
              <w:t>045200</w:t>
            </w:r>
            <w:r w:rsidRPr="00CD6134">
              <w:rPr>
                <w:sz w:val="48"/>
                <w:szCs w:val="32"/>
                <w:lang w:val="uk-UA"/>
              </w:rPr>
              <w:t>.001 ОА</w:t>
            </w:r>
          </w:p>
        </w:tc>
      </w:tr>
      <w:tr w:rsidR="005155C7" w:rsidTr="00ED3DC0">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rsidR="00925DC7" w:rsidRPr="00CD6134" w:rsidRDefault="00925DC7" w:rsidP="00925DC7">
            <w:pPr>
              <w:rPr>
                <w:lang w:val="uk-UA"/>
              </w:rPr>
            </w:pPr>
          </w:p>
        </w:tc>
        <w:tc>
          <w:tcPr>
            <w:tcW w:w="577" w:type="dxa"/>
            <w:gridSpan w:val="2"/>
            <w:tcBorders>
              <w:left w:val="single" w:sz="18" w:space="0" w:color="auto"/>
              <w:bottom w:val="single" w:sz="18" w:space="0" w:color="auto"/>
              <w:right w:val="single" w:sz="18" w:space="0" w:color="auto"/>
            </w:tcBorders>
            <w:shd w:val="clear" w:color="auto" w:fill="auto"/>
          </w:tcPr>
          <w:p w:rsidR="00925DC7" w:rsidRPr="00CD6134" w:rsidRDefault="00925DC7" w:rsidP="00925DC7">
            <w:pPr>
              <w:rPr>
                <w:lang w:val="uk-UA"/>
              </w:rPr>
            </w:pPr>
          </w:p>
        </w:tc>
        <w:tc>
          <w:tcPr>
            <w:tcW w:w="1327" w:type="dxa"/>
            <w:gridSpan w:val="2"/>
            <w:tcBorders>
              <w:left w:val="single" w:sz="18" w:space="0" w:color="auto"/>
              <w:bottom w:val="single" w:sz="18" w:space="0" w:color="auto"/>
              <w:right w:val="single" w:sz="18" w:space="0" w:color="auto"/>
            </w:tcBorders>
            <w:shd w:val="clear" w:color="auto" w:fill="auto"/>
          </w:tcPr>
          <w:p w:rsidR="00925DC7" w:rsidRPr="00CD6134" w:rsidRDefault="00925DC7" w:rsidP="00925DC7">
            <w:pPr>
              <w:rPr>
                <w:lang w:val="uk-UA"/>
              </w:rPr>
            </w:pPr>
          </w:p>
        </w:tc>
        <w:tc>
          <w:tcPr>
            <w:tcW w:w="867" w:type="dxa"/>
            <w:tcBorders>
              <w:left w:val="single" w:sz="18" w:space="0" w:color="auto"/>
              <w:bottom w:val="single" w:sz="18" w:space="0" w:color="auto"/>
              <w:right w:val="single" w:sz="18" w:space="0" w:color="auto"/>
            </w:tcBorders>
            <w:shd w:val="clear" w:color="auto" w:fill="auto"/>
          </w:tcPr>
          <w:p w:rsidR="00925DC7" w:rsidRPr="00CD6134" w:rsidRDefault="00925DC7" w:rsidP="00925DC7">
            <w:pPr>
              <w:rPr>
                <w:lang w:val="uk-UA"/>
              </w:rPr>
            </w:pPr>
          </w:p>
        </w:tc>
        <w:tc>
          <w:tcPr>
            <w:tcW w:w="577" w:type="dxa"/>
            <w:tcBorders>
              <w:left w:val="single" w:sz="18" w:space="0" w:color="auto"/>
              <w:bottom w:val="single" w:sz="18" w:space="0" w:color="auto"/>
              <w:right w:val="single" w:sz="18" w:space="0" w:color="auto"/>
            </w:tcBorders>
            <w:shd w:val="clear" w:color="auto" w:fill="auto"/>
          </w:tcPr>
          <w:p w:rsidR="00925DC7" w:rsidRPr="00CD6134" w:rsidRDefault="00925DC7" w:rsidP="00925DC7">
            <w:pPr>
              <w:rPr>
                <w:lang w:val="uk-UA"/>
              </w:rPr>
            </w:pPr>
          </w:p>
        </w:tc>
        <w:tc>
          <w:tcPr>
            <w:tcW w:w="6520" w:type="dxa"/>
            <w:gridSpan w:val="10"/>
            <w:vMerge/>
            <w:tcBorders>
              <w:left w:val="single" w:sz="18" w:space="0" w:color="auto"/>
              <w:right w:val="single" w:sz="18" w:space="0" w:color="auto"/>
            </w:tcBorders>
            <w:shd w:val="clear" w:color="auto" w:fill="auto"/>
          </w:tcPr>
          <w:p w:rsidR="00925DC7" w:rsidRPr="00CD6134" w:rsidRDefault="00925DC7" w:rsidP="00925DC7">
            <w:pPr>
              <w:rPr>
                <w:lang w:val="uk-UA"/>
              </w:rPr>
            </w:pPr>
          </w:p>
        </w:tc>
      </w:tr>
      <w:tr w:rsidR="005155C7" w:rsidTr="00ED3DC0">
        <w:trPr>
          <w:trHeight w:hRule="exact" w:val="302"/>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25DC7" w:rsidRPr="00CD6134" w:rsidRDefault="001B3284" w:rsidP="00925DC7">
            <w:pPr>
              <w:jc w:val="center"/>
              <w:rPr>
                <w:sz w:val="16"/>
                <w:szCs w:val="16"/>
                <w:lang w:val="uk-UA"/>
              </w:rPr>
            </w:pPr>
            <w:r w:rsidRPr="00CD6134">
              <w:rPr>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25DC7" w:rsidRPr="00CD6134" w:rsidRDefault="001B3284" w:rsidP="00925DC7">
            <w:pPr>
              <w:jc w:val="center"/>
              <w:rPr>
                <w:sz w:val="16"/>
                <w:szCs w:val="16"/>
                <w:lang w:val="uk-UA"/>
              </w:rPr>
            </w:pPr>
            <w:r w:rsidRPr="00CD6134">
              <w:rPr>
                <w:sz w:val="16"/>
                <w:szCs w:val="16"/>
                <w:lang w:val="uk-UA"/>
              </w:rPr>
              <w:t>Арк.</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25DC7" w:rsidRPr="00CD6134" w:rsidRDefault="001B3284" w:rsidP="00925DC7">
            <w:pPr>
              <w:jc w:val="center"/>
              <w:rPr>
                <w:sz w:val="16"/>
                <w:szCs w:val="16"/>
                <w:lang w:val="uk-UA"/>
              </w:rPr>
            </w:pPr>
            <w:r w:rsidRPr="00CD6134">
              <w:rPr>
                <w:sz w:val="16"/>
                <w:szCs w:val="16"/>
                <w:lang w:val="uk-UA"/>
              </w:rPr>
              <w:t>№ докум.</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25DC7" w:rsidRPr="00CD6134" w:rsidRDefault="001B3284" w:rsidP="00925DC7">
            <w:pPr>
              <w:jc w:val="center"/>
              <w:rPr>
                <w:sz w:val="16"/>
                <w:szCs w:val="16"/>
                <w:lang w:val="uk-UA"/>
              </w:rPr>
            </w:pPr>
            <w:r w:rsidRPr="00CD6134">
              <w:rPr>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25DC7" w:rsidRPr="00CD6134" w:rsidRDefault="001B3284" w:rsidP="00925DC7">
            <w:pPr>
              <w:jc w:val="center"/>
              <w:rPr>
                <w:sz w:val="16"/>
                <w:szCs w:val="16"/>
                <w:lang w:val="uk-UA"/>
              </w:rPr>
            </w:pPr>
            <w:r w:rsidRPr="00CD6134">
              <w:rPr>
                <w:sz w:val="16"/>
                <w:szCs w:val="16"/>
                <w:lang w:val="uk-UA"/>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rsidR="00925DC7" w:rsidRPr="00CD6134" w:rsidRDefault="00925DC7" w:rsidP="00925DC7">
            <w:pPr>
              <w:rPr>
                <w:lang w:val="uk-UA"/>
              </w:rPr>
            </w:pPr>
          </w:p>
        </w:tc>
      </w:tr>
      <w:tr w:rsidR="005155C7" w:rsidTr="00ED3DC0">
        <w:trPr>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rsidR="00925DC7" w:rsidRPr="00CD6134" w:rsidRDefault="001B3284" w:rsidP="00925DC7">
            <w:pPr>
              <w:ind w:firstLine="57"/>
              <w:rPr>
                <w:sz w:val="16"/>
                <w:szCs w:val="16"/>
                <w:lang w:val="uk-UA"/>
              </w:rPr>
            </w:pPr>
            <w:r w:rsidRPr="00CD6134">
              <w:rPr>
                <w:sz w:val="16"/>
                <w:szCs w:val="16"/>
                <w:lang w:val="uk-UA"/>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925DC7" w:rsidRPr="00E601FD" w:rsidRDefault="001B3284" w:rsidP="00925DC7">
            <w:pPr>
              <w:rPr>
                <w:sz w:val="16"/>
                <w:szCs w:val="16"/>
                <w:lang w:val="uk-UA"/>
              </w:rPr>
            </w:pPr>
            <w:r>
              <w:rPr>
                <w:sz w:val="16"/>
                <w:szCs w:val="16"/>
                <w:lang w:val="uk-UA"/>
              </w:rPr>
              <w:t xml:space="preserve"> </w:t>
            </w:r>
            <w:r w:rsidR="00316DD0" w:rsidRPr="00E601FD">
              <w:rPr>
                <w:sz w:val="16"/>
                <w:szCs w:val="16"/>
                <w:lang w:val="uk-UA"/>
              </w:rPr>
              <w:t>Стецюренко І.С.</w:t>
            </w:r>
          </w:p>
          <w:p w:rsidR="00925DC7" w:rsidRPr="00E601FD" w:rsidRDefault="00925DC7" w:rsidP="00925DC7">
            <w:pPr>
              <w:ind w:firstLine="57"/>
              <w:rPr>
                <w:sz w:val="16"/>
                <w:szCs w:val="16"/>
                <w:lang w:val="uk-UA"/>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925DC7" w:rsidRPr="00316DF0" w:rsidRDefault="00925DC7" w:rsidP="00925DC7">
            <w:pPr>
              <w:rPr>
                <w:sz w:val="18"/>
                <w:szCs w:val="16"/>
                <w:lang w:val="uk-UA"/>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rsidR="00925DC7" w:rsidRPr="00CD6134" w:rsidRDefault="00925DC7" w:rsidP="00925DC7">
            <w:pPr>
              <w:rPr>
                <w:sz w:val="16"/>
                <w:szCs w:val="16"/>
                <w:lang w:val="uk-UA"/>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rsidR="00925DC7" w:rsidRDefault="001B3284" w:rsidP="00925DC7">
            <w:pPr>
              <w:jc w:val="center"/>
              <w:rPr>
                <w:bCs/>
                <w:lang w:val="uk-UA"/>
              </w:rPr>
            </w:pPr>
            <w:r>
              <w:rPr>
                <w:bCs/>
                <w:lang w:val="uk-UA"/>
              </w:rPr>
              <w:t>Масштабована комп'ютерна система моніторингу кліматичних показників</w:t>
            </w:r>
          </w:p>
          <w:p w:rsidR="00925DC7" w:rsidRDefault="00925DC7" w:rsidP="00925DC7">
            <w:pPr>
              <w:jc w:val="center"/>
              <w:rPr>
                <w:bCs/>
                <w:lang w:val="uk-UA"/>
              </w:rPr>
            </w:pPr>
          </w:p>
          <w:p w:rsidR="00925DC7" w:rsidRPr="00CD6134" w:rsidRDefault="001B3284" w:rsidP="00925DC7">
            <w:pPr>
              <w:jc w:val="center"/>
              <w:rPr>
                <w:b/>
                <w:sz w:val="22"/>
                <w:lang w:val="uk-UA"/>
              </w:rPr>
            </w:pPr>
            <w:r w:rsidRPr="00CD6134">
              <w:rPr>
                <w:b/>
                <w:sz w:val="28"/>
                <w:lang w:val="uk-UA"/>
              </w:rPr>
              <w:t>Опис альбому</w:t>
            </w:r>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rsidR="00925DC7" w:rsidRPr="00CD6134" w:rsidRDefault="001B3284" w:rsidP="00925DC7">
            <w:pPr>
              <w:jc w:val="center"/>
              <w:rPr>
                <w:sz w:val="16"/>
                <w:szCs w:val="16"/>
                <w:lang w:val="uk-UA"/>
              </w:rPr>
            </w:pPr>
            <w:r w:rsidRPr="00CD6134">
              <w:rPr>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rsidR="00925DC7" w:rsidRPr="00CD6134" w:rsidRDefault="001B3284" w:rsidP="00925DC7">
            <w:pPr>
              <w:jc w:val="center"/>
              <w:rPr>
                <w:sz w:val="16"/>
                <w:szCs w:val="16"/>
                <w:lang w:val="uk-UA"/>
              </w:rPr>
            </w:pPr>
            <w:r w:rsidRPr="00CD6134">
              <w:rPr>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rsidR="00925DC7" w:rsidRPr="00CD6134" w:rsidRDefault="001B3284" w:rsidP="00925DC7">
            <w:pPr>
              <w:jc w:val="center"/>
              <w:rPr>
                <w:sz w:val="16"/>
                <w:szCs w:val="16"/>
                <w:lang w:val="uk-UA"/>
              </w:rPr>
            </w:pPr>
            <w:r w:rsidRPr="00CD6134">
              <w:rPr>
                <w:sz w:val="16"/>
                <w:szCs w:val="16"/>
                <w:lang w:val="uk-UA"/>
              </w:rPr>
              <w:t>Аркушів</w:t>
            </w:r>
          </w:p>
        </w:tc>
      </w:tr>
      <w:tr w:rsidR="005155C7" w:rsidTr="00ED3DC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925DC7" w:rsidRPr="00CD6134" w:rsidRDefault="001B3284" w:rsidP="00925DC7">
            <w:pPr>
              <w:ind w:firstLine="57"/>
              <w:rPr>
                <w:sz w:val="16"/>
                <w:szCs w:val="16"/>
                <w:lang w:val="uk-UA"/>
              </w:rPr>
            </w:pPr>
            <w:r w:rsidRPr="00CD6134">
              <w:rPr>
                <w:sz w:val="16"/>
                <w:szCs w:val="16"/>
                <w:lang w:val="uk-UA"/>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rsidR="00925DC7" w:rsidRPr="00E601FD" w:rsidRDefault="001B3284" w:rsidP="00925DC7">
            <w:pPr>
              <w:rPr>
                <w:sz w:val="16"/>
                <w:szCs w:val="16"/>
                <w:lang w:val="uk-UA"/>
              </w:rPr>
            </w:pPr>
            <w:r w:rsidRPr="00E601FD">
              <w:rPr>
                <w:sz w:val="16"/>
                <w:szCs w:val="16"/>
                <w:lang w:val="uk-UA"/>
              </w:rPr>
              <w:t xml:space="preserve"> Петрашенко А. В.</w:t>
            </w:r>
          </w:p>
          <w:p w:rsidR="00925DC7" w:rsidRPr="00E601FD" w:rsidRDefault="001B3284" w:rsidP="00925DC7">
            <w:pPr>
              <w:rPr>
                <w:sz w:val="16"/>
                <w:szCs w:val="16"/>
                <w:lang w:val="uk-UA"/>
              </w:rPr>
            </w:pPr>
            <w:r w:rsidRPr="00E601FD">
              <w:rPr>
                <w:sz w:val="16"/>
                <w:szCs w:val="16"/>
                <w:lang w:val="uk-UA"/>
              </w:rPr>
              <w:t>.</w:t>
            </w:r>
          </w:p>
          <w:p w:rsidR="00925DC7" w:rsidRPr="00E601FD" w:rsidRDefault="00925DC7" w:rsidP="00925DC7">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925DC7" w:rsidRPr="00CD6134" w:rsidRDefault="00925DC7" w:rsidP="00925DC7">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rsidR="00925DC7" w:rsidRPr="00CD6134" w:rsidRDefault="00925DC7" w:rsidP="00925DC7">
            <w:pPr>
              <w:rPr>
                <w:sz w:val="16"/>
                <w:szCs w:val="16"/>
                <w:lang w:val="uk-UA"/>
              </w:rPr>
            </w:pPr>
          </w:p>
        </w:tc>
        <w:tc>
          <w:tcPr>
            <w:tcW w:w="3868" w:type="dxa"/>
            <w:gridSpan w:val="2"/>
            <w:vMerge/>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925DC7" w:rsidRPr="00CD6134" w:rsidRDefault="00925DC7" w:rsidP="00925DC7">
            <w:pPr>
              <w:jc w:val="center"/>
              <w:rPr>
                <w:sz w:val="16"/>
                <w:szCs w:val="16"/>
                <w:lang w:val="uk-UA"/>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925DC7" w:rsidRPr="00CD6134" w:rsidRDefault="00925DC7" w:rsidP="00925DC7">
            <w:pPr>
              <w:jc w:val="center"/>
              <w:rPr>
                <w:sz w:val="16"/>
                <w:szCs w:val="16"/>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925DC7" w:rsidRPr="00CD6134" w:rsidRDefault="00925DC7" w:rsidP="00925DC7">
            <w:pPr>
              <w:jc w:val="center"/>
              <w:rPr>
                <w:sz w:val="16"/>
                <w:szCs w:val="16"/>
                <w:lang w:val="uk-UA"/>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925DC7" w:rsidRPr="00CD6134" w:rsidRDefault="001B3284" w:rsidP="00925DC7">
            <w:pPr>
              <w:jc w:val="center"/>
              <w:rPr>
                <w:sz w:val="16"/>
                <w:szCs w:val="16"/>
                <w:lang w:val="uk-UA"/>
              </w:rPr>
            </w:pPr>
            <w:r w:rsidRPr="00CD6134">
              <w:rPr>
                <w:sz w:val="16"/>
                <w:szCs w:val="16"/>
                <w:lang w:val="uk-UA"/>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rsidR="00925DC7" w:rsidRPr="00CD6134" w:rsidRDefault="001B3284" w:rsidP="00925DC7">
            <w:pPr>
              <w:jc w:val="center"/>
              <w:rPr>
                <w:sz w:val="16"/>
                <w:szCs w:val="16"/>
                <w:lang w:val="uk-UA"/>
              </w:rPr>
            </w:pPr>
            <w:r>
              <w:rPr>
                <w:sz w:val="16"/>
                <w:szCs w:val="16"/>
                <w:lang w:val="uk-UA"/>
              </w:rPr>
              <w:t>3</w:t>
            </w:r>
          </w:p>
        </w:tc>
      </w:tr>
      <w:tr w:rsidR="005155C7" w:rsidTr="00ED3DC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925DC7" w:rsidRPr="00CD6134" w:rsidRDefault="001B3284" w:rsidP="00925DC7">
            <w:pPr>
              <w:ind w:firstLine="57"/>
              <w:rPr>
                <w:sz w:val="16"/>
                <w:szCs w:val="16"/>
                <w:lang w:val="uk-UA"/>
              </w:rPr>
            </w:pPr>
            <w:r w:rsidRPr="00CD6134">
              <w:rPr>
                <w:sz w:val="16"/>
                <w:szCs w:val="16"/>
                <w:lang w:val="uk-UA"/>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rsidR="00925DC7" w:rsidRPr="00E601FD" w:rsidRDefault="00925DC7" w:rsidP="00925DC7">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925DC7" w:rsidRPr="00CD6134" w:rsidRDefault="00925DC7" w:rsidP="00925DC7">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rsidR="00925DC7" w:rsidRPr="00CD6134" w:rsidRDefault="00925DC7" w:rsidP="00925DC7">
            <w:pPr>
              <w:rPr>
                <w:sz w:val="16"/>
                <w:szCs w:val="16"/>
                <w:lang w:val="uk-UA"/>
              </w:rPr>
            </w:pPr>
          </w:p>
        </w:tc>
        <w:tc>
          <w:tcPr>
            <w:tcW w:w="3868" w:type="dxa"/>
            <w:gridSpan w:val="2"/>
            <w:vMerge/>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rsidR="00925DC7" w:rsidRPr="00CD6134" w:rsidRDefault="001B3284" w:rsidP="00925DC7">
            <w:pPr>
              <w:jc w:val="center"/>
              <w:rPr>
                <w:lang w:val="uk-UA"/>
              </w:rPr>
            </w:pPr>
            <w:r w:rsidRPr="00CD6134">
              <w:rPr>
                <w:lang w:val="uk-UA"/>
              </w:rPr>
              <w:t xml:space="preserve">КПІ </w:t>
            </w:r>
          </w:p>
          <w:p w:rsidR="00925DC7" w:rsidRPr="00CD6134" w:rsidRDefault="001B3284" w:rsidP="00925DC7">
            <w:pPr>
              <w:jc w:val="center"/>
              <w:rPr>
                <w:lang w:val="uk-UA"/>
              </w:rPr>
            </w:pPr>
            <w:r w:rsidRPr="00CD6134">
              <w:rPr>
                <w:lang w:val="uk-UA"/>
              </w:rPr>
              <w:t xml:space="preserve">ім. Ігоря </w:t>
            </w:r>
            <w:r>
              <w:rPr>
                <w:lang w:val="uk-UA"/>
              </w:rPr>
              <w:t>Сікорського, ФПМ КВ-03</w:t>
            </w:r>
          </w:p>
        </w:tc>
      </w:tr>
      <w:tr w:rsidR="005155C7" w:rsidTr="00ED3DC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925DC7" w:rsidRPr="00CD6134" w:rsidRDefault="001B3284" w:rsidP="00925DC7">
            <w:pPr>
              <w:ind w:firstLine="57"/>
              <w:rPr>
                <w:sz w:val="16"/>
                <w:szCs w:val="16"/>
                <w:lang w:val="uk-UA"/>
              </w:rPr>
            </w:pPr>
            <w:r w:rsidRPr="00CD6134">
              <w:rPr>
                <w:sz w:val="16"/>
                <w:szCs w:val="16"/>
                <w:lang w:val="uk-UA"/>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rsidR="00925DC7" w:rsidRPr="00E601FD" w:rsidRDefault="001B3284" w:rsidP="00925DC7">
            <w:pPr>
              <w:rPr>
                <w:sz w:val="16"/>
                <w:szCs w:val="16"/>
                <w:lang w:val="uk-UA"/>
              </w:rPr>
            </w:pPr>
            <w:r w:rsidRPr="00E601FD">
              <w:rPr>
                <w:sz w:val="16"/>
                <w:szCs w:val="16"/>
                <w:lang w:val="uk-UA"/>
              </w:rPr>
              <w:t>Клятченко Я.М.</w:t>
            </w:r>
          </w:p>
          <w:p w:rsidR="00925DC7" w:rsidRPr="00E601FD" w:rsidRDefault="00925DC7" w:rsidP="00925DC7">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925DC7" w:rsidRPr="00CD6134" w:rsidRDefault="00925DC7" w:rsidP="00925DC7">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rsidR="00925DC7" w:rsidRPr="00CD6134" w:rsidRDefault="00925DC7" w:rsidP="00925DC7">
            <w:pPr>
              <w:rPr>
                <w:sz w:val="16"/>
                <w:szCs w:val="16"/>
                <w:lang w:val="uk-UA"/>
              </w:rPr>
            </w:pPr>
          </w:p>
        </w:tc>
        <w:tc>
          <w:tcPr>
            <w:tcW w:w="3868" w:type="dxa"/>
            <w:gridSpan w:val="2"/>
            <w:vMerge/>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2652" w:type="dxa"/>
            <w:gridSpan w:val="8"/>
            <w:vMerge/>
            <w:tcBorders>
              <w:top w:val="single" w:sz="18" w:space="0" w:color="auto"/>
              <w:left w:val="single" w:sz="18" w:space="0" w:color="auto"/>
              <w:right w:val="single" w:sz="18" w:space="0" w:color="auto"/>
            </w:tcBorders>
            <w:shd w:val="clear" w:color="auto" w:fill="auto"/>
          </w:tcPr>
          <w:p w:rsidR="00925DC7" w:rsidRPr="00CD6134" w:rsidRDefault="00925DC7" w:rsidP="00925DC7">
            <w:pPr>
              <w:rPr>
                <w:lang w:val="uk-UA"/>
              </w:rPr>
            </w:pPr>
          </w:p>
        </w:tc>
      </w:tr>
      <w:tr w:rsidR="005155C7" w:rsidTr="00ED3DC0">
        <w:trPr>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rsidR="00925DC7" w:rsidRPr="00CD6134" w:rsidRDefault="001B3284" w:rsidP="00925DC7">
            <w:pPr>
              <w:ind w:firstLine="57"/>
              <w:rPr>
                <w:sz w:val="16"/>
                <w:szCs w:val="16"/>
                <w:lang w:val="uk-UA"/>
              </w:rPr>
            </w:pPr>
            <w:r w:rsidRPr="00CD6134">
              <w:rPr>
                <w:sz w:val="16"/>
                <w:szCs w:val="16"/>
                <w:lang w:val="uk-UA"/>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925DC7" w:rsidRPr="00E601FD" w:rsidRDefault="001B3284" w:rsidP="00925DC7">
            <w:pPr>
              <w:rPr>
                <w:sz w:val="16"/>
                <w:szCs w:val="16"/>
                <w:lang w:val="uk-UA"/>
              </w:rPr>
            </w:pPr>
            <w:r w:rsidRPr="00E601FD">
              <w:rPr>
                <w:sz w:val="16"/>
                <w:szCs w:val="16"/>
                <w:lang w:val="uk-UA"/>
              </w:rPr>
              <w:t>Романкевич В. О.</w:t>
            </w:r>
          </w:p>
          <w:p w:rsidR="00925DC7" w:rsidRPr="00E601FD" w:rsidRDefault="00925DC7" w:rsidP="00925DC7">
            <w:pPr>
              <w:ind w:firstLine="57"/>
              <w:rPr>
                <w:sz w:val="16"/>
                <w:szCs w:val="16"/>
                <w:lang w:val="uk-UA"/>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925DC7" w:rsidRPr="00CD6134" w:rsidRDefault="00925DC7" w:rsidP="00925DC7">
            <w:pPr>
              <w:rPr>
                <w:sz w:val="16"/>
                <w:szCs w:val="16"/>
                <w:lang w:val="uk-UA"/>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rsidR="00925DC7" w:rsidRPr="00CD6134" w:rsidRDefault="00925DC7" w:rsidP="00925DC7">
            <w:pPr>
              <w:rPr>
                <w:sz w:val="16"/>
                <w:szCs w:val="16"/>
                <w:lang w:val="uk-UA"/>
              </w:rPr>
            </w:pPr>
          </w:p>
        </w:tc>
        <w:tc>
          <w:tcPr>
            <w:tcW w:w="3868" w:type="dxa"/>
            <w:gridSpan w:val="2"/>
            <w:vMerge/>
            <w:tcBorders>
              <w:left w:val="single" w:sz="18" w:space="0" w:color="auto"/>
              <w:bottom w:val="single" w:sz="18" w:space="0" w:color="auto"/>
              <w:right w:val="single" w:sz="18" w:space="0" w:color="auto"/>
            </w:tcBorders>
            <w:shd w:val="clear" w:color="auto" w:fill="auto"/>
          </w:tcPr>
          <w:p w:rsidR="00925DC7" w:rsidRPr="00CD6134" w:rsidRDefault="00925DC7" w:rsidP="00925DC7">
            <w:pPr>
              <w:rPr>
                <w:lang w:val="uk-UA"/>
              </w:rPr>
            </w:pPr>
          </w:p>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rsidR="00925DC7" w:rsidRPr="00CD6134" w:rsidRDefault="00925DC7" w:rsidP="00925DC7">
            <w:pPr>
              <w:rPr>
                <w:lang w:val="uk-UA"/>
              </w:rPr>
            </w:pPr>
          </w:p>
        </w:tc>
      </w:tr>
    </w:tbl>
    <w:p w:rsidR="0098347C" w:rsidRPr="00CD6134" w:rsidRDefault="0098347C" w:rsidP="0098347C">
      <w:pPr>
        <w:rPr>
          <w:sz w:val="2"/>
          <w:szCs w:val="2"/>
          <w:lang w:val="uk-UA"/>
        </w:rPr>
      </w:pPr>
    </w:p>
    <w:p w:rsidR="0098347C" w:rsidRPr="00CD6134" w:rsidRDefault="001B3284" w:rsidP="0098347C">
      <w:pPr>
        <w:rPr>
          <w:sz w:val="2"/>
          <w:szCs w:val="2"/>
          <w:lang w:val="uk-UA"/>
        </w:rPr>
      </w:pPr>
      <w:r w:rsidRPr="00CD6134">
        <w:rPr>
          <w:sz w:val="2"/>
          <w:szCs w:val="2"/>
          <w:lang w:val="uk-UA"/>
        </w:rPr>
        <w:br w:type="page"/>
      </w: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5155C7" w:rsidTr="00ED3DC0">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1B3284" w:rsidP="00ED3DC0">
            <w:pPr>
              <w:ind w:left="113" w:right="113"/>
              <w:jc w:val="center"/>
              <w:rPr>
                <w:lang w:val="uk-UA"/>
              </w:rPr>
            </w:pPr>
            <w:r w:rsidRPr="00CD6134">
              <w:rPr>
                <w:lang w:val="uk-UA"/>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1B3284" w:rsidP="00ED3DC0">
            <w:pPr>
              <w:ind w:left="113" w:right="113"/>
              <w:jc w:val="center"/>
              <w:rPr>
                <w:lang w:val="uk-UA"/>
              </w:rPr>
            </w:pPr>
            <w:r w:rsidRPr="00CD6134">
              <w:rPr>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1B3284" w:rsidP="00ED3DC0">
            <w:pPr>
              <w:jc w:val="center"/>
              <w:rPr>
                <w:lang w:val="uk-UA"/>
              </w:rPr>
            </w:pPr>
            <w:r w:rsidRPr="00CD6134">
              <w:rPr>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1B3284" w:rsidP="00ED3DC0">
            <w:pPr>
              <w:jc w:val="center"/>
              <w:rPr>
                <w:lang w:val="uk-UA"/>
              </w:rPr>
            </w:pPr>
            <w:r w:rsidRPr="00CD6134">
              <w:rPr>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1B3284" w:rsidP="00ED3DC0">
            <w:pPr>
              <w:ind w:left="113" w:right="113"/>
              <w:jc w:val="center"/>
              <w:rPr>
                <w:lang w:val="uk-UA"/>
              </w:rPr>
            </w:pPr>
            <w:r w:rsidRPr="00CD6134">
              <w:rPr>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1B3284" w:rsidP="00ED3DC0">
            <w:pPr>
              <w:ind w:left="113" w:right="113"/>
              <w:jc w:val="center"/>
              <w:rPr>
                <w:lang w:val="uk-UA"/>
              </w:rPr>
            </w:pPr>
            <w:r w:rsidRPr="00CD6134">
              <w:rPr>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1B3284" w:rsidP="00ED3DC0">
            <w:pPr>
              <w:jc w:val="center"/>
              <w:rPr>
                <w:lang w:val="uk-UA"/>
              </w:rPr>
            </w:pPr>
            <w:r w:rsidRPr="00CD6134">
              <w:rPr>
                <w:lang w:val="uk-UA"/>
              </w:rPr>
              <w:t>Примітки</w:t>
            </w:r>
          </w:p>
        </w:tc>
      </w:tr>
      <w:tr w:rsidR="005155C7" w:rsidTr="00ED3DC0">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rsidR="00925DC7" w:rsidRPr="00CD6134" w:rsidRDefault="00925DC7" w:rsidP="00925DC7">
            <w:pPr>
              <w:rPr>
                <w:lang w:val="uk-UA"/>
              </w:rPr>
            </w:pPr>
          </w:p>
        </w:tc>
        <w:tc>
          <w:tcPr>
            <w:tcW w:w="712" w:type="dxa"/>
            <w:gridSpan w:val="2"/>
            <w:tcBorders>
              <w:top w:val="single" w:sz="18" w:space="0" w:color="auto"/>
              <w:left w:val="single" w:sz="18" w:space="0" w:color="auto"/>
              <w:right w:val="single" w:sz="18" w:space="0" w:color="auto"/>
            </w:tcBorders>
            <w:shd w:val="clear" w:color="auto" w:fill="auto"/>
            <w:vAlign w:val="center"/>
          </w:tcPr>
          <w:p w:rsidR="00925DC7" w:rsidRPr="00CD6134" w:rsidRDefault="001B3284" w:rsidP="00925DC7">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rsidR="00925DC7" w:rsidRPr="00CD6134" w:rsidRDefault="001B3284" w:rsidP="00925DC7">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045200.006 ПЕ</w:t>
            </w:r>
          </w:p>
        </w:tc>
        <w:tc>
          <w:tcPr>
            <w:tcW w:w="3557" w:type="dxa"/>
            <w:tcBorders>
              <w:top w:val="single" w:sz="18" w:space="0" w:color="auto"/>
              <w:left w:val="single" w:sz="18" w:space="0" w:color="auto"/>
              <w:right w:val="single" w:sz="18" w:space="0" w:color="auto"/>
            </w:tcBorders>
            <w:shd w:val="clear" w:color="auto" w:fill="auto"/>
            <w:vAlign w:val="center"/>
          </w:tcPr>
          <w:p w:rsidR="00925DC7" w:rsidRPr="00860A22" w:rsidRDefault="001B3284" w:rsidP="00925DC7">
            <w:pPr>
              <w:pStyle w:val="a8"/>
              <w:spacing w:line="360" w:lineRule="auto"/>
              <w:rPr>
                <w:color w:val="000000"/>
                <w:sz w:val="22"/>
                <w:szCs w:val="28"/>
                <w:lang w:val="uk-UA"/>
              </w:rPr>
            </w:pPr>
            <w:r w:rsidRPr="00860A22">
              <w:rPr>
                <w:rFonts w:eastAsia="WUSMJ+TimesNewRomanPSMT"/>
                <w:bCs/>
                <w:color w:val="000000"/>
                <w:spacing w:val="1"/>
                <w:sz w:val="28"/>
                <w:szCs w:val="36"/>
              </w:rPr>
              <w:t xml:space="preserve">Схема електрична </w:t>
            </w:r>
          </w:p>
        </w:tc>
        <w:tc>
          <w:tcPr>
            <w:tcW w:w="712" w:type="dxa"/>
            <w:tcBorders>
              <w:top w:val="single" w:sz="18" w:space="0" w:color="auto"/>
              <w:left w:val="single" w:sz="18" w:space="0" w:color="auto"/>
              <w:right w:val="single" w:sz="18" w:space="0" w:color="auto"/>
            </w:tcBorders>
            <w:shd w:val="clear" w:color="auto" w:fill="auto"/>
            <w:vAlign w:val="center"/>
          </w:tcPr>
          <w:p w:rsidR="00925DC7" w:rsidRPr="00CD6134" w:rsidRDefault="001B3284" w:rsidP="00925DC7">
            <w:pPr>
              <w:spacing w:line="360" w:lineRule="auto"/>
              <w:jc w:val="center"/>
              <w:rPr>
                <w:sz w:val="28"/>
                <w:szCs w:val="28"/>
                <w:lang w:val="uk-UA"/>
              </w:rPr>
            </w:pPr>
            <w:r w:rsidRPr="00CD6134">
              <w:rPr>
                <w:sz w:val="28"/>
                <w:szCs w:val="28"/>
                <w:lang w:val="uk-UA"/>
              </w:rPr>
              <w:t>1</w:t>
            </w:r>
          </w:p>
        </w:tc>
        <w:tc>
          <w:tcPr>
            <w:tcW w:w="427" w:type="dxa"/>
            <w:tcBorders>
              <w:top w:val="single" w:sz="18" w:space="0" w:color="auto"/>
              <w:left w:val="single" w:sz="18" w:space="0" w:color="auto"/>
              <w:right w:val="single" w:sz="18" w:space="0" w:color="auto"/>
            </w:tcBorders>
            <w:shd w:val="clear" w:color="auto" w:fill="auto"/>
          </w:tcPr>
          <w:p w:rsidR="00925DC7" w:rsidRPr="00CD6134" w:rsidRDefault="00925DC7" w:rsidP="00925DC7">
            <w:pPr>
              <w:rPr>
                <w:lang w:val="uk-UA"/>
              </w:rPr>
            </w:pPr>
          </w:p>
        </w:tc>
        <w:tc>
          <w:tcPr>
            <w:tcW w:w="1227" w:type="dxa"/>
            <w:gridSpan w:val="2"/>
            <w:tcBorders>
              <w:top w:val="single" w:sz="18" w:space="0" w:color="auto"/>
              <w:left w:val="single" w:sz="18" w:space="0" w:color="auto"/>
              <w:right w:val="single" w:sz="18" w:space="0" w:color="auto"/>
            </w:tcBorders>
            <w:shd w:val="clear" w:color="auto" w:fill="auto"/>
          </w:tcPr>
          <w:p w:rsidR="00925DC7" w:rsidRPr="00CD6134" w:rsidRDefault="00925DC7" w:rsidP="00925DC7">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712" w:type="dxa"/>
            <w:gridSpan w:val="2"/>
            <w:tcBorders>
              <w:left w:val="single" w:sz="18" w:space="0" w:color="auto"/>
              <w:right w:val="single" w:sz="18" w:space="0" w:color="auto"/>
            </w:tcBorders>
            <w:shd w:val="clear" w:color="auto" w:fill="auto"/>
            <w:vAlign w:val="center"/>
          </w:tcPr>
          <w:p w:rsidR="00925DC7" w:rsidRPr="00CD6134" w:rsidRDefault="00925DC7" w:rsidP="00925DC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25DC7" w:rsidRPr="00CD6134" w:rsidRDefault="00925DC7" w:rsidP="00925DC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25DC7" w:rsidRPr="00860A22" w:rsidRDefault="001B3284" w:rsidP="00925DC7">
            <w:pPr>
              <w:pStyle w:val="a8"/>
              <w:spacing w:line="360" w:lineRule="auto"/>
              <w:rPr>
                <w:color w:val="000000"/>
                <w:sz w:val="22"/>
                <w:szCs w:val="28"/>
                <w:lang w:val="uk-UA"/>
              </w:rPr>
            </w:pPr>
            <w:r>
              <w:rPr>
                <w:rFonts w:eastAsia="WUSMJ+TimesNewRomanPSMT"/>
                <w:bCs/>
                <w:color w:val="000000"/>
                <w:spacing w:val="1"/>
                <w:sz w:val="28"/>
                <w:szCs w:val="36"/>
              </w:rPr>
              <w:t>принципова</w:t>
            </w:r>
          </w:p>
        </w:tc>
        <w:tc>
          <w:tcPr>
            <w:tcW w:w="712" w:type="dxa"/>
            <w:tcBorders>
              <w:left w:val="single" w:sz="18" w:space="0" w:color="auto"/>
              <w:right w:val="single" w:sz="18" w:space="0" w:color="auto"/>
            </w:tcBorders>
            <w:shd w:val="clear" w:color="auto" w:fill="auto"/>
          </w:tcPr>
          <w:p w:rsidR="00925DC7" w:rsidRPr="00CD6134" w:rsidRDefault="00925DC7" w:rsidP="00925DC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1227"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r>
      <w:tr w:rsidR="005155C7"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712" w:type="dxa"/>
            <w:gridSpan w:val="2"/>
            <w:tcBorders>
              <w:left w:val="single" w:sz="18" w:space="0" w:color="auto"/>
              <w:right w:val="single" w:sz="18" w:space="0" w:color="auto"/>
            </w:tcBorders>
            <w:shd w:val="clear" w:color="auto" w:fill="auto"/>
            <w:vAlign w:val="center"/>
          </w:tcPr>
          <w:p w:rsidR="00925DC7" w:rsidRPr="00CD6134" w:rsidRDefault="00925DC7" w:rsidP="00925DC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25DC7" w:rsidRPr="00CD6134" w:rsidRDefault="00925DC7" w:rsidP="00925DC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25DC7" w:rsidRPr="00CD6134" w:rsidRDefault="001B3284" w:rsidP="00925DC7">
            <w:pPr>
              <w:spacing w:line="360" w:lineRule="auto"/>
              <w:rPr>
                <w:color w:val="000000"/>
                <w:sz w:val="28"/>
                <w:szCs w:val="28"/>
                <w:lang w:val="uk-UA"/>
              </w:rPr>
            </w:pPr>
            <w:r>
              <w:rPr>
                <w:color w:val="000000"/>
                <w:sz w:val="28"/>
                <w:szCs w:val="28"/>
                <w:lang w:val="uk-UA"/>
              </w:rPr>
              <w:t>Перелік елементів</w:t>
            </w:r>
          </w:p>
        </w:tc>
        <w:tc>
          <w:tcPr>
            <w:tcW w:w="712" w:type="dxa"/>
            <w:tcBorders>
              <w:left w:val="single" w:sz="18" w:space="0" w:color="auto"/>
              <w:right w:val="single" w:sz="18" w:space="0" w:color="auto"/>
            </w:tcBorders>
            <w:shd w:val="clear" w:color="auto" w:fill="auto"/>
            <w:vAlign w:val="center"/>
          </w:tcPr>
          <w:p w:rsidR="00925DC7" w:rsidRPr="00CD6134" w:rsidRDefault="00925DC7" w:rsidP="00925DC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1227"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r>
      <w:tr w:rsidR="005155C7"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712" w:type="dxa"/>
            <w:gridSpan w:val="2"/>
            <w:tcBorders>
              <w:left w:val="single" w:sz="18" w:space="0" w:color="auto"/>
              <w:right w:val="single" w:sz="18" w:space="0" w:color="auto"/>
            </w:tcBorders>
            <w:shd w:val="clear" w:color="auto" w:fill="auto"/>
            <w:vAlign w:val="center"/>
          </w:tcPr>
          <w:p w:rsidR="00925DC7" w:rsidRPr="00CD6134" w:rsidRDefault="00925DC7" w:rsidP="00925DC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25DC7" w:rsidRPr="00CD6134" w:rsidRDefault="00925DC7" w:rsidP="00925DC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25DC7" w:rsidRPr="00CD6134" w:rsidRDefault="00925DC7" w:rsidP="00925DC7">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925DC7" w:rsidRPr="00CD6134" w:rsidRDefault="00925DC7" w:rsidP="00925DC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25DC7" w:rsidRPr="00CD6134" w:rsidRDefault="00925DC7" w:rsidP="00925DC7">
            <w:pPr>
              <w:rPr>
                <w:lang w:val="uk-UA"/>
              </w:rPr>
            </w:pPr>
          </w:p>
        </w:tc>
        <w:tc>
          <w:tcPr>
            <w:tcW w:w="1227" w:type="dxa"/>
            <w:gridSpan w:val="2"/>
            <w:tcBorders>
              <w:left w:val="single" w:sz="18" w:space="0" w:color="auto"/>
              <w:right w:val="single" w:sz="18" w:space="0" w:color="auto"/>
            </w:tcBorders>
            <w:shd w:val="clear" w:color="auto" w:fill="auto"/>
          </w:tcPr>
          <w:p w:rsidR="00925DC7" w:rsidRPr="00CD6134" w:rsidRDefault="00925DC7" w:rsidP="00925DC7">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1B3284" w:rsidP="006176A0">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left w:val="single" w:sz="18" w:space="0" w:color="auto"/>
              <w:right w:val="single" w:sz="18" w:space="0" w:color="auto"/>
            </w:tcBorders>
            <w:shd w:val="clear" w:color="auto" w:fill="auto"/>
            <w:vAlign w:val="center"/>
          </w:tcPr>
          <w:p w:rsidR="006176A0" w:rsidRPr="00CD6134" w:rsidRDefault="001B3284" w:rsidP="006176A0">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045200.007 Д1</w:t>
            </w:r>
          </w:p>
        </w:tc>
        <w:tc>
          <w:tcPr>
            <w:tcW w:w="3557" w:type="dxa"/>
            <w:tcBorders>
              <w:left w:val="single" w:sz="18" w:space="0" w:color="auto"/>
              <w:right w:val="single" w:sz="18" w:space="0" w:color="auto"/>
            </w:tcBorders>
            <w:shd w:val="clear" w:color="auto" w:fill="auto"/>
            <w:vAlign w:val="center"/>
          </w:tcPr>
          <w:p w:rsidR="006176A0" w:rsidRPr="00316DF0" w:rsidRDefault="001B3284" w:rsidP="006176A0">
            <w:pPr>
              <w:pStyle w:val="a8"/>
              <w:spacing w:line="360" w:lineRule="auto"/>
              <w:rPr>
                <w:sz w:val="26"/>
                <w:szCs w:val="26"/>
                <w:lang w:val="uk-UA"/>
              </w:rPr>
            </w:pPr>
            <w:r w:rsidRPr="00316DF0">
              <w:rPr>
                <w:bCs/>
                <w:sz w:val="26"/>
                <w:szCs w:val="26"/>
                <w:lang w:val="uk-UA"/>
              </w:rPr>
              <w:t xml:space="preserve">Масштабована комп'ютерна </w:t>
            </w:r>
          </w:p>
        </w:tc>
        <w:tc>
          <w:tcPr>
            <w:tcW w:w="712" w:type="dxa"/>
            <w:tcBorders>
              <w:left w:val="single" w:sz="18" w:space="0" w:color="auto"/>
              <w:right w:val="single" w:sz="18" w:space="0" w:color="auto"/>
            </w:tcBorders>
            <w:shd w:val="clear" w:color="auto" w:fill="auto"/>
          </w:tcPr>
          <w:p w:rsidR="006176A0" w:rsidRPr="00CD6134" w:rsidRDefault="001B3284" w:rsidP="006176A0">
            <w:pPr>
              <w:spacing w:line="360" w:lineRule="auto"/>
              <w:jc w:val="center"/>
              <w:rPr>
                <w:sz w:val="28"/>
                <w:szCs w:val="28"/>
                <w:lang w:val="uk-UA"/>
              </w:rPr>
            </w:pPr>
            <w:r>
              <w:rPr>
                <w:sz w:val="28"/>
                <w:szCs w:val="28"/>
                <w:lang w:val="uk-UA"/>
              </w:rPr>
              <w:t>1</w:t>
            </w: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tcPr>
          <w:p w:rsidR="006176A0" w:rsidRPr="00CD6134" w:rsidRDefault="006176A0" w:rsidP="006176A0">
            <w:pPr>
              <w:spacing w:line="360" w:lineRule="auto"/>
              <w:rPr>
                <w:color w:val="000000"/>
                <w:sz w:val="28"/>
                <w:szCs w:val="28"/>
                <w:lang w:val="uk-UA"/>
              </w:rPr>
            </w:pPr>
          </w:p>
        </w:tc>
        <w:tc>
          <w:tcPr>
            <w:tcW w:w="2988" w:type="dxa"/>
            <w:gridSpan w:val="4"/>
            <w:tcBorders>
              <w:left w:val="single" w:sz="18" w:space="0" w:color="auto"/>
              <w:right w:val="single" w:sz="18" w:space="0" w:color="auto"/>
            </w:tcBorders>
            <w:shd w:val="clear" w:color="auto" w:fill="auto"/>
          </w:tcPr>
          <w:p w:rsidR="006176A0" w:rsidRPr="00CD6134" w:rsidRDefault="006176A0" w:rsidP="006176A0">
            <w:pPr>
              <w:spacing w:line="360" w:lineRule="auto"/>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316DF0" w:rsidRDefault="001B3284" w:rsidP="006176A0">
            <w:pPr>
              <w:pStyle w:val="a8"/>
              <w:spacing w:line="360" w:lineRule="auto"/>
              <w:rPr>
                <w:sz w:val="26"/>
                <w:szCs w:val="26"/>
                <w:lang w:val="uk-UA"/>
              </w:rPr>
            </w:pPr>
            <w:r w:rsidRPr="00316DF0">
              <w:rPr>
                <w:bCs/>
                <w:sz w:val="26"/>
                <w:szCs w:val="26"/>
                <w:lang w:val="uk-UA"/>
              </w:rPr>
              <w:t xml:space="preserve">система моніторингу </w:t>
            </w:r>
          </w:p>
        </w:tc>
        <w:tc>
          <w:tcPr>
            <w:tcW w:w="712" w:type="dxa"/>
            <w:tcBorders>
              <w:left w:val="single" w:sz="18" w:space="0" w:color="auto"/>
              <w:right w:val="single" w:sz="18" w:space="0" w:color="auto"/>
            </w:tcBorders>
            <w:shd w:val="clear" w:color="auto" w:fill="auto"/>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316DF0" w:rsidRDefault="001B3284" w:rsidP="006176A0">
            <w:pPr>
              <w:pStyle w:val="a8"/>
              <w:spacing w:line="360" w:lineRule="auto"/>
              <w:rPr>
                <w:sz w:val="26"/>
                <w:szCs w:val="26"/>
                <w:lang w:val="uk-UA"/>
              </w:rPr>
            </w:pPr>
            <w:r w:rsidRPr="00316DF0">
              <w:rPr>
                <w:bCs/>
                <w:sz w:val="26"/>
                <w:szCs w:val="26"/>
                <w:lang w:val="uk-UA"/>
              </w:rPr>
              <w:t>кліматичних показників</w:t>
            </w:r>
          </w:p>
        </w:tc>
        <w:tc>
          <w:tcPr>
            <w:tcW w:w="712"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860A22" w:rsidRDefault="001B3284" w:rsidP="006176A0">
            <w:pPr>
              <w:spacing w:line="360" w:lineRule="auto"/>
              <w:rPr>
                <w:color w:val="000000"/>
                <w:sz w:val="28"/>
                <w:szCs w:val="28"/>
                <w:lang w:val="uk-UA"/>
              </w:rPr>
            </w:pPr>
            <w:r>
              <w:rPr>
                <w:color w:val="000000"/>
                <w:sz w:val="28"/>
                <w:szCs w:val="28"/>
                <w:lang w:val="uk-UA"/>
              </w:rPr>
              <w:t>Структурна схема роботи</w:t>
            </w:r>
          </w:p>
        </w:tc>
        <w:tc>
          <w:tcPr>
            <w:tcW w:w="712" w:type="dxa"/>
            <w:tcBorders>
              <w:left w:val="single" w:sz="18" w:space="0" w:color="auto"/>
              <w:right w:val="single" w:sz="18" w:space="0" w:color="auto"/>
            </w:tcBorders>
            <w:shd w:val="clear" w:color="auto" w:fill="auto"/>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860A22" w:rsidRDefault="001B3284" w:rsidP="006176A0">
            <w:pPr>
              <w:spacing w:line="360" w:lineRule="auto"/>
              <w:rPr>
                <w:color w:val="000000"/>
                <w:sz w:val="28"/>
                <w:szCs w:val="28"/>
                <w:lang w:val="uk-UA"/>
              </w:rPr>
            </w:pPr>
            <w:r>
              <w:rPr>
                <w:color w:val="000000"/>
                <w:sz w:val="28"/>
                <w:szCs w:val="28"/>
                <w:lang w:val="uk-UA"/>
              </w:rPr>
              <w:t>системи</w:t>
            </w:r>
          </w:p>
        </w:tc>
        <w:tc>
          <w:tcPr>
            <w:tcW w:w="712"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1B3284" w:rsidP="006176A0">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left w:val="single" w:sz="18" w:space="0" w:color="auto"/>
              <w:right w:val="single" w:sz="18" w:space="0" w:color="auto"/>
            </w:tcBorders>
            <w:shd w:val="clear" w:color="auto" w:fill="auto"/>
            <w:vAlign w:val="center"/>
          </w:tcPr>
          <w:p w:rsidR="006176A0" w:rsidRPr="00CD6134" w:rsidRDefault="001B3284" w:rsidP="006176A0">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045200.008</w:t>
            </w:r>
            <w:r w:rsidRPr="00CD6134">
              <w:rPr>
                <w:color w:val="000000"/>
                <w:sz w:val="28"/>
                <w:szCs w:val="28"/>
                <w:lang w:val="uk-UA"/>
              </w:rPr>
              <w:t xml:space="preserve"> Д2</w:t>
            </w:r>
          </w:p>
        </w:tc>
        <w:tc>
          <w:tcPr>
            <w:tcW w:w="3557" w:type="dxa"/>
            <w:tcBorders>
              <w:left w:val="single" w:sz="18" w:space="0" w:color="auto"/>
              <w:right w:val="single" w:sz="18" w:space="0" w:color="auto"/>
            </w:tcBorders>
            <w:shd w:val="clear" w:color="auto" w:fill="auto"/>
            <w:vAlign w:val="center"/>
          </w:tcPr>
          <w:p w:rsidR="006176A0" w:rsidRPr="00316DF0" w:rsidRDefault="001B3284" w:rsidP="006176A0">
            <w:pPr>
              <w:pStyle w:val="a8"/>
              <w:spacing w:line="360" w:lineRule="auto"/>
              <w:rPr>
                <w:sz w:val="26"/>
                <w:szCs w:val="26"/>
                <w:lang w:val="uk-UA"/>
              </w:rPr>
            </w:pPr>
            <w:r w:rsidRPr="00316DF0">
              <w:rPr>
                <w:bCs/>
                <w:sz w:val="26"/>
                <w:szCs w:val="26"/>
                <w:lang w:val="uk-UA"/>
              </w:rPr>
              <w:t xml:space="preserve">Масштабована комп'ютерна </w:t>
            </w:r>
          </w:p>
        </w:tc>
        <w:tc>
          <w:tcPr>
            <w:tcW w:w="712" w:type="dxa"/>
            <w:tcBorders>
              <w:left w:val="single" w:sz="18" w:space="0" w:color="auto"/>
              <w:right w:val="single" w:sz="18" w:space="0" w:color="auto"/>
            </w:tcBorders>
            <w:shd w:val="clear" w:color="auto" w:fill="auto"/>
            <w:vAlign w:val="center"/>
          </w:tcPr>
          <w:p w:rsidR="006176A0" w:rsidRPr="00CD6134" w:rsidRDefault="001B3284" w:rsidP="006176A0">
            <w:pPr>
              <w:spacing w:line="360" w:lineRule="auto"/>
              <w:jc w:val="center"/>
              <w:rPr>
                <w:sz w:val="28"/>
                <w:szCs w:val="28"/>
                <w:lang w:val="uk-UA"/>
              </w:rPr>
            </w:pPr>
            <w:r w:rsidRPr="00CD6134">
              <w:rPr>
                <w:sz w:val="28"/>
                <w:szCs w:val="28"/>
                <w:lang w:val="uk-UA"/>
              </w:rPr>
              <w:t>1</w:t>
            </w: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316DF0" w:rsidRDefault="001B3284" w:rsidP="006176A0">
            <w:pPr>
              <w:pStyle w:val="a8"/>
              <w:spacing w:line="360" w:lineRule="auto"/>
              <w:rPr>
                <w:sz w:val="26"/>
                <w:szCs w:val="26"/>
                <w:lang w:val="uk-UA"/>
              </w:rPr>
            </w:pPr>
            <w:r w:rsidRPr="00316DF0">
              <w:rPr>
                <w:bCs/>
                <w:sz w:val="26"/>
                <w:szCs w:val="26"/>
                <w:lang w:val="uk-UA"/>
              </w:rPr>
              <w:t xml:space="preserve">система моніторингу </w:t>
            </w:r>
          </w:p>
        </w:tc>
        <w:tc>
          <w:tcPr>
            <w:tcW w:w="712" w:type="dxa"/>
            <w:tcBorders>
              <w:left w:val="single" w:sz="18" w:space="0" w:color="auto"/>
              <w:right w:val="single" w:sz="18" w:space="0" w:color="auto"/>
            </w:tcBorders>
            <w:shd w:val="clear" w:color="auto" w:fill="auto"/>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316DF0" w:rsidRDefault="001B3284" w:rsidP="006176A0">
            <w:pPr>
              <w:pStyle w:val="a8"/>
              <w:spacing w:line="360" w:lineRule="auto"/>
              <w:rPr>
                <w:sz w:val="26"/>
                <w:szCs w:val="26"/>
                <w:lang w:val="uk-UA"/>
              </w:rPr>
            </w:pPr>
            <w:r w:rsidRPr="00316DF0">
              <w:rPr>
                <w:bCs/>
                <w:sz w:val="26"/>
                <w:szCs w:val="26"/>
                <w:lang w:val="uk-UA"/>
              </w:rPr>
              <w:t>кліматичних показників</w:t>
            </w:r>
          </w:p>
        </w:tc>
        <w:tc>
          <w:tcPr>
            <w:tcW w:w="712"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CD6134" w:rsidRDefault="001B3284" w:rsidP="006176A0">
            <w:pPr>
              <w:spacing w:line="360" w:lineRule="auto"/>
              <w:rPr>
                <w:color w:val="000000"/>
                <w:sz w:val="28"/>
                <w:szCs w:val="28"/>
                <w:lang w:val="uk-UA"/>
              </w:rPr>
            </w:pPr>
            <w:r>
              <w:rPr>
                <w:spacing w:val="2"/>
                <w:sz w:val="28"/>
                <w:lang w:val="uk-UA"/>
              </w:rPr>
              <w:t>Схема обробки даних</w:t>
            </w:r>
          </w:p>
        </w:tc>
        <w:tc>
          <w:tcPr>
            <w:tcW w:w="712" w:type="dxa"/>
            <w:tcBorders>
              <w:left w:val="single" w:sz="18" w:space="0" w:color="auto"/>
              <w:right w:val="single" w:sz="18" w:space="0" w:color="auto"/>
            </w:tcBorders>
            <w:shd w:val="clear" w:color="auto" w:fill="auto"/>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860A22" w:rsidRDefault="001B3284" w:rsidP="006176A0">
            <w:pPr>
              <w:spacing w:line="360" w:lineRule="auto"/>
              <w:rPr>
                <w:color w:val="000000"/>
                <w:sz w:val="28"/>
                <w:szCs w:val="28"/>
                <w:lang w:val="uk-UA"/>
              </w:rPr>
            </w:pPr>
            <w:r>
              <w:rPr>
                <w:color w:val="000000"/>
                <w:sz w:val="28"/>
                <w:szCs w:val="28"/>
                <w:lang w:val="uk-UA"/>
              </w:rPr>
              <w:t>з датчика у вебдодатку</w:t>
            </w:r>
          </w:p>
        </w:tc>
        <w:tc>
          <w:tcPr>
            <w:tcW w:w="712"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1B3284" w:rsidP="006176A0">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left w:val="single" w:sz="18" w:space="0" w:color="auto"/>
              <w:right w:val="single" w:sz="18" w:space="0" w:color="auto"/>
            </w:tcBorders>
            <w:shd w:val="clear" w:color="auto" w:fill="auto"/>
            <w:vAlign w:val="center"/>
          </w:tcPr>
          <w:p w:rsidR="006176A0" w:rsidRPr="00CD6134" w:rsidRDefault="001B3284" w:rsidP="006176A0">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045200.009 Д3</w:t>
            </w:r>
          </w:p>
        </w:tc>
        <w:tc>
          <w:tcPr>
            <w:tcW w:w="3557" w:type="dxa"/>
            <w:tcBorders>
              <w:left w:val="single" w:sz="18" w:space="0" w:color="auto"/>
              <w:right w:val="single" w:sz="18" w:space="0" w:color="auto"/>
            </w:tcBorders>
            <w:shd w:val="clear" w:color="auto" w:fill="auto"/>
            <w:vAlign w:val="center"/>
          </w:tcPr>
          <w:p w:rsidR="006176A0" w:rsidRPr="00316DF0" w:rsidRDefault="001B3284" w:rsidP="006176A0">
            <w:pPr>
              <w:pStyle w:val="a8"/>
              <w:spacing w:line="360" w:lineRule="auto"/>
              <w:rPr>
                <w:sz w:val="26"/>
                <w:szCs w:val="26"/>
                <w:lang w:val="uk-UA"/>
              </w:rPr>
            </w:pPr>
            <w:r w:rsidRPr="00316DF0">
              <w:rPr>
                <w:bCs/>
                <w:sz w:val="26"/>
                <w:szCs w:val="26"/>
                <w:lang w:val="uk-UA"/>
              </w:rPr>
              <w:t xml:space="preserve">Масштабована комп'ютерна </w:t>
            </w:r>
          </w:p>
        </w:tc>
        <w:tc>
          <w:tcPr>
            <w:tcW w:w="712" w:type="dxa"/>
            <w:tcBorders>
              <w:left w:val="single" w:sz="18" w:space="0" w:color="auto"/>
              <w:right w:val="single" w:sz="18" w:space="0" w:color="auto"/>
            </w:tcBorders>
            <w:shd w:val="clear" w:color="auto" w:fill="auto"/>
            <w:vAlign w:val="center"/>
          </w:tcPr>
          <w:p w:rsidR="006176A0" w:rsidRPr="00CD6134" w:rsidRDefault="001B3284" w:rsidP="006176A0">
            <w:pPr>
              <w:spacing w:line="360" w:lineRule="auto"/>
              <w:jc w:val="center"/>
              <w:rPr>
                <w:sz w:val="28"/>
                <w:szCs w:val="28"/>
                <w:lang w:val="uk-UA"/>
              </w:rPr>
            </w:pPr>
            <w:r w:rsidRPr="00CD6134">
              <w:rPr>
                <w:sz w:val="28"/>
                <w:szCs w:val="28"/>
                <w:lang w:val="uk-UA"/>
              </w:rPr>
              <w:t>1</w:t>
            </w: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316DF0" w:rsidRDefault="001B3284" w:rsidP="006176A0">
            <w:pPr>
              <w:pStyle w:val="a8"/>
              <w:spacing w:line="360" w:lineRule="auto"/>
              <w:rPr>
                <w:sz w:val="26"/>
                <w:szCs w:val="26"/>
                <w:lang w:val="uk-UA"/>
              </w:rPr>
            </w:pPr>
            <w:r w:rsidRPr="00316DF0">
              <w:rPr>
                <w:bCs/>
                <w:sz w:val="26"/>
                <w:szCs w:val="26"/>
                <w:lang w:val="uk-UA"/>
              </w:rPr>
              <w:t xml:space="preserve">система моніторингу </w:t>
            </w:r>
          </w:p>
        </w:tc>
        <w:tc>
          <w:tcPr>
            <w:tcW w:w="712" w:type="dxa"/>
            <w:tcBorders>
              <w:left w:val="single" w:sz="18" w:space="0" w:color="auto"/>
              <w:right w:val="single" w:sz="18" w:space="0" w:color="auto"/>
            </w:tcBorders>
            <w:shd w:val="clear" w:color="auto" w:fill="auto"/>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316DF0" w:rsidRDefault="001B3284" w:rsidP="006176A0">
            <w:pPr>
              <w:pStyle w:val="a8"/>
              <w:spacing w:line="360" w:lineRule="auto"/>
              <w:rPr>
                <w:sz w:val="26"/>
                <w:szCs w:val="26"/>
                <w:lang w:val="uk-UA"/>
              </w:rPr>
            </w:pPr>
            <w:r w:rsidRPr="00316DF0">
              <w:rPr>
                <w:bCs/>
                <w:sz w:val="26"/>
                <w:szCs w:val="26"/>
                <w:lang w:val="uk-UA"/>
              </w:rPr>
              <w:t>кліматичних показників</w:t>
            </w:r>
          </w:p>
        </w:tc>
        <w:tc>
          <w:tcPr>
            <w:tcW w:w="712"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CD6134" w:rsidRDefault="001B3284" w:rsidP="006176A0">
            <w:pPr>
              <w:spacing w:line="360" w:lineRule="auto"/>
              <w:rPr>
                <w:color w:val="000000"/>
                <w:sz w:val="28"/>
                <w:szCs w:val="28"/>
                <w:lang w:val="uk-UA"/>
              </w:rPr>
            </w:pPr>
            <w:r>
              <w:rPr>
                <w:spacing w:val="2"/>
                <w:sz w:val="28"/>
                <w:lang w:val="uk-UA"/>
              </w:rPr>
              <w:t>Алгоритм послідовного</w:t>
            </w:r>
          </w:p>
        </w:tc>
        <w:tc>
          <w:tcPr>
            <w:tcW w:w="712"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860A22" w:rsidRDefault="001B3284" w:rsidP="006176A0">
            <w:pPr>
              <w:spacing w:line="360" w:lineRule="auto"/>
              <w:rPr>
                <w:color w:val="000000"/>
                <w:sz w:val="28"/>
                <w:szCs w:val="28"/>
                <w:lang w:val="uk-UA"/>
              </w:rPr>
            </w:pPr>
            <w:r>
              <w:rPr>
                <w:color w:val="000000"/>
                <w:sz w:val="28"/>
                <w:szCs w:val="28"/>
                <w:lang w:val="uk-UA"/>
              </w:rPr>
              <w:t>перемикання екранів</w:t>
            </w:r>
          </w:p>
        </w:tc>
        <w:tc>
          <w:tcPr>
            <w:tcW w:w="712"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712" w:type="dxa"/>
            <w:gridSpan w:val="2"/>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6176A0" w:rsidRPr="00CD6134" w:rsidRDefault="006176A0" w:rsidP="006176A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6176A0" w:rsidRPr="00CD6134" w:rsidRDefault="006176A0" w:rsidP="006176A0">
            <w:pPr>
              <w:rPr>
                <w:lang w:val="uk-UA"/>
              </w:rPr>
            </w:pPr>
          </w:p>
        </w:tc>
        <w:tc>
          <w:tcPr>
            <w:tcW w:w="1227" w:type="dxa"/>
            <w:gridSpan w:val="2"/>
            <w:tcBorders>
              <w:left w:val="single" w:sz="18" w:space="0" w:color="auto"/>
              <w:right w:val="single" w:sz="18" w:space="0" w:color="auto"/>
            </w:tcBorders>
            <w:shd w:val="clear" w:color="auto" w:fill="auto"/>
          </w:tcPr>
          <w:p w:rsidR="006176A0" w:rsidRPr="00CD6134" w:rsidRDefault="006176A0" w:rsidP="006176A0">
            <w:pPr>
              <w:rPr>
                <w:lang w:val="uk-UA"/>
              </w:rPr>
            </w:pPr>
          </w:p>
        </w:tc>
      </w:tr>
      <w:tr w:rsidR="005155C7" w:rsidTr="00885CE1">
        <w:trPr>
          <w:trHeight w:hRule="exact" w:val="484"/>
          <w:jc w:val="center"/>
        </w:trPr>
        <w:tc>
          <w:tcPr>
            <w:tcW w:w="683"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bottom w:val="single" w:sz="4" w:space="0" w:color="auto"/>
              <w:right w:val="single" w:sz="18" w:space="0" w:color="auto"/>
            </w:tcBorders>
            <w:shd w:val="clear" w:color="auto" w:fill="auto"/>
            <w:vAlign w:val="center"/>
          </w:tcPr>
          <w:p w:rsidR="00D9790D" w:rsidRPr="00CD6134" w:rsidRDefault="001B3284" w:rsidP="00D9790D">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left w:val="single" w:sz="18" w:space="0" w:color="auto"/>
              <w:bottom w:val="single" w:sz="4" w:space="0" w:color="auto"/>
              <w:right w:val="single" w:sz="18" w:space="0" w:color="auto"/>
            </w:tcBorders>
            <w:shd w:val="clear" w:color="auto" w:fill="auto"/>
            <w:vAlign w:val="center"/>
          </w:tcPr>
          <w:p w:rsidR="00D9790D" w:rsidRPr="00CD6134" w:rsidRDefault="001B3284" w:rsidP="00D9790D">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045200.010 Д4</w:t>
            </w:r>
          </w:p>
        </w:tc>
        <w:tc>
          <w:tcPr>
            <w:tcW w:w="3557" w:type="dxa"/>
            <w:tcBorders>
              <w:left w:val="single" w:sz="18" w:space="0" w:color="auto"/>
              <w:bottom w:val="single" w:sz="4" w:space="0" w:color="auto"/>
              <w:right w:val="single" w:sz="18" w:space="0" w:color="auto"/>
            </w:tcBorders>
            <w:shd w:val="clear" w:color="auto" w:fill="auto"/>
            <w:vAlign w:val="center"/>
          </w:tcPr>
          <w:p w:rsidR="00D9790D" w:rsidRPr="00316DF0" w:rsidRDefault="001B3284" w:rsidP="00D9790D">
            <w:pPr>
              <w:pStyle w:val="a8"/>
              <w:spacing w:line="360" w:lineRule="auto"/>
              <w:rPr>
                <w:sz w:val="26"/>
                <w:szCs w:val="26"/>
                <w:lang w:val="uk-UA"/>
              </w:rPr>
            </w:pPr>
            <w:r w:rsidRPr="00316DF0">
              <w:rPr>
                <w:bCs/>
                <w:sz w:val="26"/>
                <w:szCs w:val="26"/>
                <w:lang w:val="uk-UA"/>
              </w:rPr>
              <w:t xml:space="preserve">Масштабована комп'ютерна </w:t>
            </w:r>
          </w:p>
        </w:tc>
        <w:tc>
          <w:tcPr>
            <w:tcW w:w="712" w:type="dxa"/>
            <w:tcBorders>
              <w:left w:val="single" w:sz="18" w:space="0" w:color="auto"/>
              <w:bottom w:val="single" w:sz="4" w:space="0" w:color="auto"/>
              <w:right w:val="single" w:sz="18" w:space="0" w:color="auto"/>
            </w:tcBorders>
            <w:shd w:val="clear" w:color="auto" w:fill="auto"/>
            <w:vAlign w:val="center"/>
          </w:tcPr>
          <w:p w:rsidR="00D9790D" w:rsidRPr="00CD6134" w:rsidRDefault="001B3284" w:rsidP="00D9790D">
            <w:pPr>
              <w:spacing w:line="360" w:lineRule="auto"/>
              <w:jc w:val="center"/>
              <w:rPr>
                <w:sz w:val="28"/>
                <w:szCs w:val="28"/>
                <w:lang w:val="uk-UA"/>
              </w:rPr>
            </w:pPr>
            <w:r w:rsidRPr="00CD6134">
              <w:rPr>
                <w:sz w:val="28"/>
                <w:szCs w:val="28"/>
                <w:lang w:val="uk-UA"/>
              </w:rPr>
              <w:t>1</w:t>
            </w:r>
          </w:p>
        </w:tc>
        <w:tc>
          <w:tcPr>
            <w:tcW w:w="427" w:type="dxa"/>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r>
      <w:tr w:rsidR="005155C7" w:rsidTr="00885CE1">
        <w:trPr>
          <w:trHeight w:hRule="exact" w:val="484"/>
          <w:jc w:val="center"/>
        </w:trPr>
        <w:tc>
          <w:tcPr>
            <w:tcW w:w="683" w:type="dxa"/>
            <w:gridSpan w:val="2"/>
            <w:tcBorders>
              <w:top w:val="single" w:sz="4" w:space="0" w:color="auto"/>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bottom w:val="single" w:sz="4" w:space="0" w:color="auto"/>
              <w:right w:val="single" w:sz="18" w:space="0" w:color="auto"/>
            </w:tcBorders>
            <w:shd w:val="clear" w:color="auto" w:fill="auto"/>
            <w:vAlign w:val="center"/>
          </w:tcPr>
          <w:p w:rsidR="00D9790D" w:rsidRPr="00316DF0" w:rsidRDefault="001B3284" w:rsidP="00D9790D">
            <w:pPr>
              <w:pStyle w:val="a8"/>
              <w:spacing w:line="360" w:lineRule="auto"/>
              <w:rPr>
                <w:sz w:val="26"/>
                <w:szCs w:val="26"/>
                <w:lang w:val="uk-UA"/>
              </w:rPr>
            </w:pPr>
            <w:r w:rsidRPr="00316DF0">
              <w:rPr>
                <w:bCs/>
                <w:sz w:val="26"/>
                <w:szCs w:val="26"/>
                <w:lang w:val="uk-UA"/>
              </w:rPr>
              <w:t xml:space="preserve">система моніторингу </w:t>
            </w:r>
          </w:p>
        </w:tc>
        <w:tc>
          <w:tcPr>
            <w:tcW w:w="712" w:type="dxa"/>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r>
      <w:tr w:rsidR="005155C7" w:rsidTr="00885CE1">
        <w:trPr>
          <w:trHeight w:hRule="exact" w:val="484"/>
          <w:jc w:val="center"/>
        </w:trPr>
        <w:tc>
          <w:tcPr>
            <w:tcW w:w="683"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bottom w:val="single" w:sz="4" w:space="0" w:color="auto"/>
              <w:right w:val="single" w:sz="18" w:space="0" w:color="auto"/>
            </w:tcBorders>
            <w:shd w:val="clear" w:color="auto" w:fill="auto"/>
            <w:vAlign w:val="center"/>
          </w:tcPr>
          <w:p w:rsidR="00D9790D" w:rsidRPr="00316DF0" w:rsidRDefault="001B3284" w:rsidP="00D9790D">
            <w:pPr>
              <w:pStyle w:val="a8"/>
              <w:spacing w:line="360" w:lineRule="auto"/>
              <w:rPr>
                <w:sz w:val="26"/>
                <w:szCs w:val="26"/>
                <w:lang w:val="uk-UA"/>
              </w:rPr>
            </w:pPr>
            <w:r w:rsidRPr="00316DF0">
              <w:rPr>
                <w:bCs/>
                <w:sz w:val="26"/>
                <w:szCs w:val="26"/>
                <w:lang w:val="uk-UA"/>
              </w:rPr>
              <w:t>кліматичних показників</w:t>
            </w:r>
          </w:p>
        </w:tc>
        <w:tc>
          <w:tcPr>
            <w:tcW w:w="712" w:type="dxa"/>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r>
      <w:tr w:rsidR="005155C7" w:rsidTr="00885CE1">
        <w:trPr>
          <w:trHeight w:hRule="exact" w:val="484"/>
          <w:jc w:val="center"/>
        </w:trPr>
        <w:tc>
          <w:tcPr>
            <w:tcW w:w="683"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bottom w:val="single" w:sz="4" w:space="0" w:color="auto"/>
              <w:right w:val="single" w:sz="18" w:space="0" w:color="auto"/>
            </w:tcBorders>
            <w:shd w:val="clear" w:color="auto" w:fill="auto"/>
            <w:vAlign w:val="center"/>
          </w:tcPr>
          <w:p w:rsidR="00D9790D" w:rsidRPr="00CD6134" w:rsidRDefault="001B3284" w:rsidP="00D9790D">
            <w:pPr>
              <w:spacing w:line="360" w:lineRule="auto"/>
              <w:rPr>
                <w:color w:val="000000"/>
                <w:sz w:val="28"/>
                <w:szCs w:val="28"/>
                <w:lang w:val="uk-UA"/>
              </w:rPr>
            </w:pPr>
            <w:r>
              <w:rPr>
                <w:color w:val="000000"/>
                <w:sz w:val="28"/>
                <w:szCs w:val="28"/>
                <w:lang w:val="uk-UA"/>
              </w:rPr>
              <w:t>Функціональна схема</w:t>
            </w:r>
          </w:p>
        </w:tc>
        <w:tc>
          <w:tcPr>
            <w:tcW w:w="712" w:type="dxa"/>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r>
      <w:tr w:rsidR="005155C7" w:rsidTr="00885CE1">
        <w:trPr>
          <w:trHeight w:hRule="exact" w:val="484"/>
          <w:jc w:val="center"/>
        </w:trPr>
        <w:tc>
          <w:tcPr>
            <w:tcW w:w="683" w:type="dxa"/>
            <w:gridSpan w:val="2"/>
            <w:tcBorders>
              <w:top w:val="single" w:sz="4" w:space="0" w:color="auto"/>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top w:val="single" w:sz="4" w:space="0" w:color="auto"/>
              <w:left w:val="single" w:sz="18" w:space="0" w:color="auto"/>
              <w:bottom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top w:val="single" w:sz="4" w:space="0" w:color="auto"/>
              <w:left w:val="single" w:sz="18" w:space="0" w:color="auto"/>
              <w:bottom w:val="single" w:sz="18" w:space="0" w:color="auto"/>
              <w:right w:val="single" w:sz="18" w:space="0" w:color="auto"/>
            </w:tcBorders>
            <w:shd w:val="clear" w:color="auto" w:fill="auto"/>
            <w:vAlign w:val="center"/>
          </w:tcPr>
          <w:p w:rsidR="00D9790D" w:rsidRPr="00CD6134" w:rsidRDefault="001B3284" w:rsidP="00D9790D">
            <w:pPr>
              <w:spacing w:line="360" w:lineRule="auto"/>
              <w:rPr>
                <w:color w:val="000000"/>
                <w:sz w:val="28"/>
                <w:szCs w:val="28"/>
                <w:lang w:val="uk-UA"/>
              </w:rPr>
            </w:pPr>
            <w:r>
              <w:rPr>
                <w:color w:val="000000"/>
                <w:sz w:val="28"/>
                <w:szCs w:val="28"/>
                <w:lang w:val="uk-UA"/>
              </w:rPr>
              <w:t>роботи системи</w:t>
            </w:r>
          </w:p>
        </w:tc>
        <w:tc>
          <w:tcPr>
            <w:tcW w:w="712" w:type="dxa"/>
            <w:tcBorders>
              <w:top w:val="single" w:sz="4" w:space="0" w:color="auto"/>
              <w:left w:val="single" w:sz="18" w:space="0" w:color="auto"/>
              <w:bottom w:val="single" w:sz="18"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top w:val="single" w:sz="4" w:space="0" w:color="auto"/>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top w:val="single" w:sz="4" w:space="0" w:color="auto"/>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r>
      <w:tr w:rsidR="005155C7" w:rsidTr="0098347C">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rsidR="00D9790D" w:rsidRPr="00CD6134" w:rsidRDefault="00D9790D" w:rsidP="00D9790D">
            <w:pPr>
              <w:rPr>
                <w:lang w:val="uk-UA"/>
              </w:rPr>
            </w:pPr>
          </w:p>
        </w:tc>
        <w:tc>
          <w:tcPr>
            <w:tcW w:w="578" w:type="dxa"/>
            <w:gridSpan w:val="2"/>
            <w:tcBorders>
              <w:top w:val="single" w:sz="18" w:space="0" w:color="auto"/>
              <w:left w:val="single" w:sz="18" w:space="0" w:color="auto"/>
              <w:right w:val="single" w:sz="18" w:space="0" w:color="auto"/>
            </w:tcBorders>
            <w:shd w:val="clear" w:color="auto" w:fill="auto"/>
          </w:tcPr>
          <w:p w:rsidR="00D9790D" w:rsidRPr="00CD6134" w:rsidRDefault="00D9790D" w:rsidP="00D9790D">
            <w:pPr>
              <w:rPr>
                <w:lang w:val="uk-UA"/>
              </w:rPr>
            </w:pPr>
          </w:p>
        </w:tc>
        <w:tc>
          <w:tcPr>
            <w:tcW w:w="1330" w:type="dxa"/>
            <w:gridSpan w:val="2"/>
            <w:tcBorders>
              <w:top w:val="single" w:sz="18" w:space="0" w:color="auto"/>
              <w:left w:val="single" w:sz="18" w:space="0" w:color="auto"/>
              <w:right w:val="single" w:sz="18" w:space="0" w:color="auto"/>
            </w:tcBorders>
            <w:shd w:val="clear" w:color="auto" w:fill="auto"/>
          </w:tcPr>
          <w:p w:rsidR="00D9790D" w:rsidRPr="00CD6134" w:rsidRDefault="00D9790D" w:rsidP="00D9790D">
            <w:pPr>
              <w:rPr>
                <w:lang w:val="uk-UA"/>
              </w:rPr>
            </w:pPr>
          </w:p>
        </w:tc>
        <w:tc>
          <w:tcPr>
            <w:tcW w:w="868" w:type="dxa"/>
            <w:tcBorders>
              <w:top w:val="single" w:sz="18" w:space="0" w:color="auto"/>
              <w:left w:val="single" w:sz="18" w:space="0" w:color="auto"/>
              <w:right w:val="single" w:sz="18" w:space="0" w:color="auto"/>
            </w:tcBorders>
            <w:shd w:val="clear" w:color="auto" w:fill="auto"/>
          </w:tcPr>
          <w:p w:rsidR="00D9790D" w:rsidRPr="00CD6134" w:rsidRDefault="00D9790D" w:rsidP="00D9790D">
            <w:pPr>
              <w:rPr>
                <w:lang w:val="uk-UA"/>
              </w:rPr>
            </w:pPr>
          </w:p>
        </w:tc>
        <w:tc>
          <w:tcPr>
            <w:tcW w:w="578" w:type="dxa"/>
            <w:tcBorders>
              <w:top w:val="single" w:sz="18" w:space="0" w:color="auto"/>
              <w:left w:val="single" w:sz="18" w:space="0" w:color="auto"/>
              <w:right w:val="single" w:sz="18" w:space="0" w:color="auto"/>
            </w:tcBorders>
            <w:shd w:val="clear" w:color="auto" w:fill="auto"/>
          </w:tcPr>
          <w:p w:rsidR="00D9790D" w:rsidRPr="00CD6134" w:rsidRDefault="00D9790D" w:rsidP="00D9790D">
            <w:pPr>
              <w:rPr>
                <w:lang w:val="uk-UA"/>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rsidR="00D9790D" w:rsidRPr="00CD6134" w:rsidRDefault="001B3284" w:rsidP="00D9790D">
            <w:pPr>
              <w:jc w:val="center"/>
              <w:rPr>
                <w:lang w:val="uk-UA"/>
              </w:rPr>
            </w:pPr>
            <w:r w:rsidRPr="00CD6134">
              <w:rPr>
                <w:sz w:val="48"/>
                <w:szCs w:val="32"/>
                <w:lang w:val="uk-UA"/>
              </w:rPr>
              <w:t>ІАЛЦ.</w:t>
            </w:r>
            <w:r>
              <w:rPr>
                <w:sz w:val="48"/>
                <w:szCs w:val="32"/>
                <w:lang w:val="uk-UA"/>
              </w:rPr>
              <w:t>045200</w:t>
            </w:r>
            <w:r w:rsidRPr="00CD6134">
              <w:rPr>
                <w:sz w:val="48"/>
                <w:szCs w:val="32"/>
                <w:lang w:val="uk-UA"/>
              </w:rPr>
              <w:t>.001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rsidR="00D9790D" w:rsidRPr="00CD6134" w:rsidRDefault="001B3284" w:rsidP="00D9790D">
            <w:pPr>
              <w:jc w:val="center"/>
              <w:rPr>
                <w:sz w:val="16"/>
                <w:szCs w:val="16"/>
                <w:lang w:val="uk-UA"/>
              </w:rPr>
            </w:pPr>
            <w:r w:rsidRPr="00CD6134">
              <w:rPr>
                <w:sz w:val="16"/>
                <w:szCs w:val="16"/>
                <w:lang w:val="uk-UA"/>
              </w:rPr>
              <w:t>Арк.</w:t>
            </w:r>
          </w:p>
        </w:tc>
      </w:tr>
      <w:tr w:rsidR="005155C7" w:rsidTr="0098347C">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578" w:type="dxa"/>
            <w:gridSpan w:val="2"/>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1330" w:type="dxa"/>
            <w:gridSpan w:val="2"/>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868" w:type="dxa"/>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578" w:type="dxa"/>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6001" w:type="dxa"/>
            <w:gridSpan w:val="5"/>
            <w:vMerge/>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rsidR="00D9790D" w:rsidRPr="00CD6134" w:rsidRDefault="001B3284" w:rsidP="00D9790D">
            <w:pPr>
              <w:jc w:val="center"/>
              <w:rPr>
                <w:sz w:val="20"/>
                <w:szCs w:val="20"/>
                <w:lang w:val="uk-UA"/>
              </w:rPr>
            </w:pPr>
            <w:r w:rsidRPr="00CD6134">
              <w:rPr>
                <w:sz w:val="20"/>
                <w:szCs w:val="20"/>
                <w:lang w:val="uk-UA"/>
              </w:rPr>
              <w:t>2</w:t>
            </w:r>
          </w:p>
        </w:tc>
      </w:tr>
      <w:tr w:rsidR="005155C7" w:rsidTr="0098347C">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9790D" w:rsidRPr="00CD6134" w:rsidRDefault="001B3284" w:rsidP="00D9790D">
            <w:pPr>
              <w:jc w:val="center"/>
              <w:rPr>
                <w:sz w:val="16"/>
                <w:szCs w:val="16"/>
                <w:lang w:val="uk-UA"/>
              </w:rPr>
            </w:pPr>
            <w:r w:rsidRPr="00CD6134">
              <w:rPr>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9790D" w:rsidRPr="00CD6134" w:rsidRDefault="001B3284" w:rsidP="00D9790D">
            <w:pPr>
              <w:jc w:val="center"/>
              <w:rPr>
                <w:sz w:val="16"/>
                <w:szCs w:val="16"/>
                <w:lang w:val="uk-UA"/>
              </w:rPr>
            </w:pPr>
            <w:r w:rsidRPr="00CD6134">
              <w:rPr>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9790D" w:rsidRPr="00CD6134" w:rsidRDefault="001B3284" w:rsidP="00D9790D">
            <w:pPr>
              <w:jc w:val="center"/>
              <w:rPr>
                <w:sz w:val="16"/>
                <w:szCs w:val="16"/>
                <w:lang w:val="uk-UA"/>
              </w:rPr>
            </w:pPr>
            <w:r w:rsidRPr="00CD6134">
              <w:rPr>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9790D" w:rsidRPr="00CD6134" w:rsidRDefault="001B3284" w:rsidP="00D9790D">
            <w:pPr>
              <w:jc w:val="center"/>
              <w:rPr>
                <w:sz w:val="16"/>
                <w:szCs w:val="16"/>
                <w:lang w:val="uk-UA"/>
              </w:rPr>
            </w:pPr>
            <w:r w:rsidRPr="00CD6134">
              <w:rPr>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9790D" w:rsidRPr="00CD6134" w:rsidRDefault="001B3284" w:rsidP="00D9790D">
            <w:pPr>
              <w:jc w:val="center"/>
              <w:rPr>
                <w:sz w:val="16"/>
                <w:szCs w:val="16"/>
                <w:lang w:val="uk-UA"/>
              </w:rPr>
            </w:pPr>
            <w:r w:rsidRPr="00CD6134">
              <w:rPr>
                <w:sz w:val="16"/>
                <w:szCs w:val="16"/>
                <w:lang w:val="uk-UA"/>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547" w:type="dxa"/>
            <w:vMerge/>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176A0" w:rsidRPr="00CD6134" w:rsidRDefault="001B3284" w:rsidP="0068371F">
            <w:pPr>
              <w:ind w:left="113" w:right="113"/>
              <w:jc w:val="center"/>
              <w:rPr>
                <w:lang w:val="uk-UA"/>
              </w:rPr>
            </w:pPr>
            <w:r w:rsidRPr="00CD6134">
              <w:rPr>
                <w:lang w:val="uk-UA"/>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176A0" w:rsidRPr="00CD6134" w:rsidRDefault="001B3284" w:rsidP="0068371F">
            <w:pPr>
              <w:ind w:left="113" w:right="113"/>
              <w:jc w:val="center"/>
              <w:rPr>
                <w:lang w:val="uk-UA"/>
              </w:rPr>
            </w:pPr>
            <w:r w:rsidRPr="00CD6134">
              <w:rPr>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6176A0" w:rsidRPr="00CD6134" w:rsidRDefault="001B3284" w:rsidP="0068371F">
            <w:pPr>
              <w:jc w:val="center"/>
              <w:rPr>
                <w:lang w:val="uk-UA"/>
              </w:rPr>
            </w:pPr>
            <w:r w:rsidRPr="00CD6134">
              <w:rPr>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rsidR="006176A0" w:rsidRPr="00CD6134" w:rsidRDefault="001B3284" w:rsidP="0068371F">
            <w:pPr>
              <w:jc w:val="center"/>
              <w:rPr>
                <w:lang w:val="uk-UA"/>
              </w:rPr>
            </w:pPr>
            <w:r w:rsidRPr="00CD6134">
              <w:rPr>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176A0" w:rsidRPr="00CD6134" w:rsidRDefault="001B3284" w:rsidP="0068371F">
            <w:pPr>
              <w:ind w:left="113" w:right="113"/>
              <w:jc w:val="center"/>
              <w:rPr>
                <w:lang w:val="uk-UA"/>
              </w:rPr>
            </w:pPr>
            <w:r w:rsidRPr="00CD6134">
              <w:rPr>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176A0" w:rsidRPr="00CD6134" w:rsidRDefault="001B3284" w:rsidP="0068371F">
            <w:pPr>
              <w:ind w:left="113" w:right="113"/>
              <w:jc w:val="center"/>
              <w:rPr>
                <w:lang w:val="uk-UA"/>
              </w:rPr>
            </w:pPr>
            <w:r w:rsidRPr="00CD6134">
              <w:rPr>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6176A0" w:rsidRPr="00CD6134" w:rsidRDefault="001B3284" w:rsidP="0068371F">
            <w:pPr>
              <w:jc w:val="center"/>
              <w:rPr>
                <w:lang w:val="uk-UA"/>
              </w:rPr>
            </w:pPr>
            <w:r w:rsidRPr="00CD6134">
              <w:rPr>
                <w:lang w:val="uk-UA"/>
              </w:rPr>
              <w:t>Примітки</w:t>
            </w:r>
          </w:p>
        </w:tc>
      </w:tr>
      <w:tr w:rsidR="005155C7" w:rsidTr="004C393B">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top w:val="single" w:sz="18" w:space="0" w:color="auto"/>
              <w:left w:val="single" w:sz="18" w:space="0" w:color="auto"/>
              <w:right w:val="single" w:sz="18" w:space="0" w:color="auto"/>
            </w:tcBorders>
            <w:shd w:val="clear" w:color="auto" w:fill="auto"/>
            <w:vAlign w:val="center"/>
          </w:tcPr>
          <w:p w:rsidR="00D9790D" w:rsidRPr="00CD6134" w:rsidRDefault="001B3284" w:rsidP="00D9790D">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rsidR="00D9790D" w:rsidRPr="00CD6134" w:rsidRDefault="001B3284" w:rsidP="00D9790D">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045200.011 Д5</w:t>
            </w:r>
          </w:p>
        </w:tc>
        <w:tc>
          <w:tcPr>
            <w:tcW w:w="3557" w:type="dxa"/>
            <w:tcBorders>
              <w:top w:val="single" w:sz="18" w:space="0" w:color="auto"/>
              <w:left w:val="single" w:sz="18" w:space="0" w:color="auto"/>
              <w:right w:val="single" w:sz="18" w:space="0" w:color="auto"/>
            </w:tcBorders>
            <w:shd w:val="clear" w:color="auto" w:fill="auto"/>
            <w:vAlign w:val="center"/>
          </w:tcPr>
          <w:p w:rsidR="00D9790D" w:rsidRPr="00316DF0" w:rsidRDefault="001B3284" w:rsidP="00D9790D">
            <w:pPr>
              <w:pStyle w:val="a8"/>
              <w:spacing w:line="360" w:lineRule="auto"/>
              <w:rPr>
                <w:sz w:val="26"/>
                <w:szCs w:val="26"/>
                <w:lang w:val="uk-UA"/>
              </w:rPr>
            </w:pPr>
            <w:r w:rsidRPr="00316DF0">
              <w:rPr>
                <w:bCs/>
                <w:sz w:val="26"/>
                <w:szCs w:val="26"/>
                <w:lang w:val="uk-UA"/>
              </w:rPr>
              <w:t xml:space="preserve">Масштабована комп'ютерна </w:t>
            </w:r>
          </w:p>
        </w:tc>
        <w:tc>
          <w:tcPr>
            <w:tcW w:w="712" w:type="dxa"/>
            <w:tcBorders>
              <w:top w:val="single" w:sz="18" w:space="0" w:color="auto"/>
              <w:left w:val="single" w:sz="18" w:space="0" w:color="auto"/>
              <w:right w:val="single" w:sz="18" w:space="0" w:color="auto"/>
            </w:tcBorders>
            <w:shd w:val="clear" w:color="auto" w:fill="auto"/>
            <w:vAlign w:val="center"/>
          </w:tcPr>
          <w:p w:rsidR="00D9790D" w:rsidRPr="00CD6134" w:rsidRDefault="001B3284" w:rsidP="00D9790D">
            <w:pPr>
              <w:spacing w:line="360" w:lineRule="auto"/>
              <w:jc w:val="center"/>
              <w:rPr>
                <w:sz w:val="28"/>
                <w:szCs w:val="28"/>
                <w:lang w:val="uk-UA"/>
              </w:rPr>
            </w:pPr>
            <w:r w:rsidRPr="00CD6134">
              <w:rPr>
                <w:sz w:val="28"/>
                <w:szCs w:val="28"/>
                <w:lang w:val="uk-UA"/>
              </w:rPr>
              <w:t>1</w:t>
            </w:r>
            <w:r w:rsidR="009E7C91">
              <w:rPr>
                <w:sz w:val="28"/>
                <w:szCs w:val="28"/>
                <w:lang w:val="uk-UA"/>
              </w:rPr>
              <w:t>3</w:t>
            </w:r>
          </w:p>
        </w:tc>
        <w:tc>
          <w:tcPr>
            <w:tcW w:w="427" w:type="dxa"/>
            <w:tcBorders>
              <w:top w:val="single" w:sz="18" w:space="0" w:color="auto"/>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1227" w:type="dxa"/>
            <w:gridSpan w:val="2"/>
            <w:tcBorders>
              <w:top w:val="single" w:sz="18" w:space="0" w:color="auto"/>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316DF0" w:rsidRDefault="001B3284" w:rsidP="00D9790D">
            <w:pPr>
              <w:pStyle w:val="a8"/>
              <w:spacing w:line="360" w:lineRule="auto"/>
              <w:rPr>
                <w:sz w:val="26"/>
                <w:szCs w:val="26"/>
                <w:lang w:val="uk-UA"/>
              </w:rPr>
            </w:pPr>
            <w:r w:rsidRPr="00316DF0">
              <w:rPr>
                <w:bCs/>
                <w:sz w:val="26"/>
                <w:szCs w:val="26"/>
                <w:lang w:val="uk-UA"/>
              </w:rPr>
              <w:t xml:space="preserve">система моніторингу </w:t>
            </w:r>
          </w:p>
        </w:tc>
        <w:tc>
          <w:tcPr>
            <w:tcW w:w="712" w:type="dxa"/>
            <w:tcBorders>
              <w:left w:val="single" w:sz="18"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1227"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316DF0" w:rsidRDefault="001B3284" w:rsidP="00D9790D">
            <w:pPr>
              <w:pStyle w:val="a8"/>
              <w:spacing w:line="360" w:lineRule="auto"/>
              <w:rPr>
                <w:sz w:val="26"/>
                <w:szCs w:val="26"/>
                <w:lang w:val="uk-UA"/>
              </w:rPr>
            </w:pPr>
            <w:r w:rsidRPr="00316DF0">
              <w:rPr>
                <w:bCs/>
                <w:sz w:val="26"/>
                <w:szCs w:val="26"/>
                <w:lang w:val="uk-UA"/>
              </w:rPr>
              <w:t>кліматичних показників</w:t>
            </w: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1227"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1B3284" w:rsidP="00D9790D">
            <w:pPr>
              <w:spacing w:line="360" w:lineRule="auto"/>
              <w:rPr>
                <w:color w:val="000000"/>
                <w:sz w:val="28"/>
                <w:szCs w:val="28"/>
                <w:lang w:val="uk-UA"/>
              </w:rPr>
            </w:pPr>
            <w:r>
              <w:rPr>
                <w:color w:val="000000"/>
                <w:sz w:val="28"/>
                <w:szCs w:val="28"/>
                <w:lang w:val="uk-UA"/>
              </w:rPr>
              <w:t>Текст програмного коду</w:t>
            </w: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860A22" w:rsidRDefault="00D9790D" w:rsidP="00D9790D">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1B3284" w:rsidP="00D9790D">
            <w:pPr>
              <w:spacing w:line="360" w:lineRule="auto"/>
              <w:jc w:val="center"/>
              <w:rPr>
                <w:sz w:val="28"/>
                <w:szCs w:val="28"/>
                <w:lang w:val="uk-UA"/>
              </w:rPr>
            </w:pPr>
            <w:r w:rsidRPr="00CD6134">
              <w:rPr>
                <w:sz w:val="28"/>
                <w:szCs w:val="28"/>
                <w:lang w:val="uk-UA"/>
              </w:rPr>
              <w:t>Диск CD-ROM</w:t>
            </w:r>
          </w:p>
        </w:tc>
        <w:tc>
          <w:tcPr>
            <w:tcW w:w="3557" w:type="dxa"/>
            <w:tcBorders>
              <w:left w:val="single" w:sz="18" w:space="0" w:color="auto"/>
              <w:right w:val="single" w:sz="18" w:space="0" w:color="auto"/>
            </w:tcBorders>
            <w:shd w:val="clear" w:color="auto" w:fill="auto"/>
            <w:vAlign w:val="center"/>
          </w:tcPr>
          <w:p w:rsidR="00D9790D" w:rsidRPr="00CD6134" w:rsidRDefault="001B3284" w:rsidP="00D9790D">
            <w:pPr>
              <w:pStyle w:val="a8"/>
              <w:spacing w:line="360" w:lineRule="auto"/>
              <w:rPr>
                <w:sz w:val="28"/>
                <w:szCs w:val="28"/>
                <w:lang w:val="uk-UA"/>
              </w:rPr>
            </w:pPr>
            <w:r w:rsidRPr="00CD6134">
              <w:rPr>
                <w:sz w:val="28"/>
                <w:szCs w:val="28"/>
                <w:lang w:val="uk-UA"/>
              </w:rPr>
              <w:t>Текст пояснювальної</w:t>
            </w:r>
          </w:p>
        </w:tc>
        <w:tc>
          <w:tcPr>
            <w:tcW w:w="712" w:type="dxa"/>
            <w:tcBorders>
              <w:left w:val="single" w:sz="18" w:space="0" w:color="auto"/>
              <w:right w:val="single" w:sz="18" w:space="0" w:color="auto"/>
            </w:tcBorders>
            <w:shd w:val="clear" w:color="auto" w:fill="auto"/>
            <w:vAlign w:val="center"/>
          </w:tcPr>
          <w:p w:rsidR="00D9790D" w:rsidRPr="00CD6134" w:rsidRDefault="001B3284" w:rsidP="00D9790D">
            <w:pPr>
              <w:spacing w:line="360" w:lineRule="auto"/>
              <w:jc w:val="center"/>
              <w:rPr>
                <w:sz w:val="28"/>
                <w:szCs w:val="28"/>
                <w:lang w:val="uk-UA"/>
              </w:rPr>
            </w:pPr>
            <w:r w:rsidRPr="00CD6134">
              <w:rPr>
                <w:sz w:val="28"/>
                <w:szCs w:val="28"/>
                <w:lang w:val="uk-UA"/>
              </w:rPr>
              <w:t>1</w:t>
            </w: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tcPr>
          <w:p w:rsidR="00D9790D" w:rsidRPr="00CD6134" w:rsidRDefault="00D9790D" w:rsidP="00D9790D">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1B3284" w:rsidP="00D9790D">
            <w:pPr>
              <w:spacing w:line="360" w:lineRule="auto"/>
              <w:rPr>
                <w:sz w:val="28"/>
                <w:szCs w:val="28"/>
                <w:lang w:val="uk-UA"/>
              </w:rPr>
            </w:pPr>
            <w:r w:rsidRPr="00CD6134">
              <w:rPr>
                <w:sz w:val="28"/>
                <w:szCs w:val="28"/>
                <w:lang w:val="uk-UA"/>
              </w:rPr>
              <w:t>записки.</w:t>
            </w:r>
          </w:p>
        </w:tc>
        <w:tc>
          <w:tcPr>
            <w:tcW w:w="712" w:type="dxa"/>
            <w:tcBorders>
              <w:left w:val="single" w:sz="18"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tcPr>
          <w:p w:rsidR="00D9790D" w:rsidRPr="00CD6134" w:rsidRDefault="00D9790D" w:rsidP="00D9790D">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Default="001B3284" w:rsidP="00D9790D">
            <w:pPr>
              <w:spacing w:line="360" w:lineRule="auto"/>
              <w:rPr>
                <w:sz w:val="28"/>
                <w:szCs w:val="28"/>
                <w:lang w:val="uk-UA"/>
              </w:rPr>
            </w:pPr>
            <w:r w:rsidRPr="00CD6134">
              <w:rPr>
                <w:sz w:val="28"/>
                <w:szCs w:val="28"/>
                <w:lang w:val="uk-UA"/>
              </w:rPr>
              <w:t>Графічний матеріал</w:t>
            </w:r>
          </w:p>
          <w:p w:rsidR="00D9790D" w:rsidRDefault="00D9790D" w:rsidP="00D9790D">
            <w:pPr>
              <w:spacing w:line="360" w:lineRule="auto"/>
              <w:rPr>
                <w:sz w:val="28"/>
                <w:szCs w:val="28"/>
                <w:lang w:val="uk-UA"/>
              </w:rPr>
            </w:pPr>
          </w:p>
          <w:p w:rsidR="00D9790D" w:rsidRPr="00CD6134" w:rsidRDefault="00D9790D" w:rsidP="00D9790D">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316DF0" w:rsidRDefault="00D9790D" w:rsidP="00D9790D">
            <w:pPr>
              <w:pStyle w:val="a8"/>
              <w:spacing w:line="360" w:lineRule="auto"/>
              <w:rPr>
                <w:sz w:val="26"/>
                <w:szCs w:val="26"/>
                <w:lang w:val="uk-UA"/>
              </w:rPr>
            </w:pP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860A22" w:rsidRDefault="00D9790D" w:rsidP="00D9790D">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pStyle w:val="a8"/>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tcPr>
          <w:p w:rsidR="00D9790D" w:rsidRPr="00CD6134" w:rsidRDefault="00D9790D" w:rsidP="00D9790D">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tcPr>
          <w:p w:rsidR="00D9790D" w:rsidRPr="00CD6134" w:rsidRDefault="00D9790D" w:rsidP="00D9790D">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885CE1">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3557" w:type="dxa"/>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rPr>
                <w:color w:val="000000"/>
                <w:sz w:val="28"/>
                <w:szCs w:val="28"/>
                <w:lang w:val="uk-UA"/>
              </w:rPr>
            </w:pPr>
          </w:p>
        </w:tc>
        <w:tc>
          <w:tcPr>
            <w:tcW w:w="712" w:type="dxa"/>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885CE1">
        <w:trPr>
          <w:trHeight w:hRule="exact" w:val="484"/>
          <w:jc w:val="center"/>
        </w:trPr>
        <w:tc>
          <w:tcPr>
            <w:tcW w:w="683"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pStyle w:val="a8"/>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right w:val="single" w:sz="18" w:space="0" w:color="auto"/>
            </w:tcBorders>
            <w:shd w:val="clear" w:color="auto" w:fill="auto"/>
          </w:tcPr>
          <w:p w:rsidR="00D9790D" w:rsidRPr="00CD6134" w:rsidRDefault="00D9790D" w:rsidP="00D9790D">
            <w:pPr>
              <w:rPr>
                <w:lang w:val="uk-UA"/>
              </w:rPr>
            </w:pPr>
          </w:p>
        </w:tc>
      </w:tr>
      <w:tr w:rsidR="005155C7" w:rsidTr="00885CE1">
        <w:trPr>
          <w:trHeight w:hRule="exact" w:val="484"/>
          <w:jc w:val="center"/>
        </w:trPr>
        <w:tc>
          <w:tcPr>
            <w:tcW w:w="683"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bottom w:val="single" w:sz="4" w:space="0" w:color="auto"/>
              <w:right w:val="single" w:sz="18" w:space="0" w:color="auto"/>
            </w:tcBorders>
            <w:shd w:val="clear" w:color="auto" w:fill="auto"/>
          </w:tcPr>
          <w:p w:rsidR="00D9790D" w:rsidRPr="00CD6134" w:rsidRDefault="00D9790D" w:rsidP="00D9790D">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D9790D" w:rsidRPr="00CD6134" w:rsidRDefault="00D9790D" w:rsidP="00D9790D">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r>
      <w:tr w:rsidR="005155C7" w:rsidTr="00885CE1">
        <w:trPr>
          <w:trHeight w:hRule="exact" w:val="484"/>
          <w:jc w:val="center"/>
        </w:trPr>
        <w:tc>
          <w:tcPr>
            <w:tcW w:w="683"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712" w:type="dxa"/>
            <w:gridSpan w:val="2"/>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bottom w:val="single" w:sz="4" w:space="0" w:color="auto"/>
              <w:right w:val="single" w:sz="18" w:space="0" w:color="auto"/>
            </w:tcBorders>
            <w:shd w:val="clear" w:color="auto" w:fill="auto"/>
          </w:tcPr>
          <w:p w:rsidR="00D9790D" w:rsidRPr="00CD6134" w:rsidRDefault="00D9790D" w:rsidP="00D9790D">
            <w:pPr>
              <w:spacing w:line="360" w:lineRule="auto"/>
              <w:rPr>
                <w:sz w:val="28"/>
                <w:szCs w:val="28"/>
                <w:lang w:val="uk-UA"/>
              </w:rPr>
            </w:pPr>
          </w:p>
        </w:tc>
        <w:tc>
          <w:tcPr>
            <w:tcW w:w="3557" w:type="dxa"/>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rPr>
                <w:sz w:val="28"/>
                <w:szCs w:val="28"/>
                <w:lang w:val="uk-UA"/>
              </w:rPr>
            </w:pPr>
          </w:p>
        </w:tc>
        <w:tc>
          <w:tcPr>
            <w:tcW w:w="712" w:type="dxa"/>
            <w:tcBorders>
              <w:left w:val="single" w:sz="18" w:space="0" w:color="auto"/>
              <w:bottom w:val="single" w:sz="4"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r>
      <w:tr w:rsidR="005155C7" w:rsidTr="00885CE1">
        <w:trPr>
          <w:trHeight w:hRule="exact" w:val="484"/>
          <w:jc w:val="center"/>
        </w:trPr>
        <w:tc>
          <w:tcPr>
            <w:tcW w:w="683" w:type="dxa"/>
            <w:gridSpan w:val="2"/>
            <w:tcBorders>
              <w:top w:val="single" w:sz="4" w:space="0" w:color="auto"/>
              <w:left w:val="single" w:sz="18" w:space="0" w:color="auto"/>
              <w:bottom w:val="single" w:sz="4" w:space="0" w:color="auto"/>
              <w:right w:val="single" w:sz="18" w:space="0" w:color="auto"/>
            </w:tcBorders>
            <w:shd w:val="clear" w:color="auto" w:fill="auto"/>
          </w:tcPr>
          <w:p w:rsidR="00D9790D" w:rsidRDefault="00D9790D" w:rsidP="00D9790D">
            <w:pPr>
              <w:rPr>
                <w:lang w:val="uk-UA"/>
              </w:rPr>
            </w:pPr>
          </w:p>
          <w:p w:rsidR="00D9790D" w:rsidRDefault="00D9790D" w:rsidP="00D9790D">
            <w:pPr>
              <w:rPr>
                <w:lang w:val="uk-UA"/>
              </w:rPr>
            </w:pPr>
          </w:p>
          <w:p w:rsidR="00D9790D" w:rsidRPr="00CD6134" w:rsidRDefault="00D9790D" w:rsidP="00D9790D">
            <w:pPr>
              <w:rPr>
                <w:lang w:val="uk-UA"/>
              </w:rPr>
            </w:pPr>
          </w:p>
        </w:tc>
        <w:tc>
          <w:tcPr>
            <w:tcW w:w="712" w:type="dxa"/>
            <w:gridSpan w:val="2"/>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bottom w:val="single" w:sz="4" w:space="0" w:color="auto"/>
              <w:right w:val="single" w:sz="18" w:space="0" w:color="auto"/>
            </w:tcBorders>
            <w:shd w:val="clear" w:color="auto" w:fill="auto"/>
          </w:tcPr>
          <w:p w:rsidR="00D9790D" w:rsidRPr="00CD6134" w:rsidRDefault="00D9790D" w:rsidP="00D9790D">
            <w:pPr>
              <w:spacing w:line="360" w:lineRule="auto"/>
              <w:rPr>
                <w:sz w:val="28"/>
                <w:szCs w:val="28"/>
                <w:lang w:val="uk-UA"/>
              </w:rPr>
            </w:pPr>
          </w:p>
        </w:tc>
        <w:tc>
          <w:tcPr>
            <w:tcW w:w="3557" w:type="dxa"/>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rPr>
                <w:sz w:val="28"/>
                <w:szCs w:val="28"/>
                <w:lang w:val="uk-UA"/>
              </w:rPr>
            </w:pPr>
          </w:p>
        </w:tc>
        <w:tc>
          <w:tcPr>
            <w:tcW w:w="712" w:type="dxa"/>
            <w:tcBorders>
              <w:left w:val="single" w:sz="18" w:space="0" w:color="auto"/>
              <w:bottom w:val="single" w:sz="4"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r>
      <w:tr w:rsidR="005155C7" w:rsidTr="00885CE1">
        <w:trPr>
          <w:trHeight w:hRule="exact" w:val="484"/>
          <w:jc w:val="center"/>
        </w:trPr>
        <w:tc>
          <w:tcPr>
            <w:tcW w:w="683" w:type="dxa"/>
            <w:gridSpan w:val="2"/>
            <w:tcBorders>
              <w:top w:val="single" w:sz="4" w:space="0" w:color="auto"/>
              <w:left w:val="single" w:sz="18" w:space="0" w:color="auto"/>
              <w:bottom w:val="single" w:sz="4" w:space="0" w:color="auto"/>
              <w:right w:val="single" w:sz="18" w:space="0" w:color="auto"/>
            </w:tcBorders>
            <w:shd w:val="clear" w:color="auto" w:fill="auto"/>
          </w:tcPr>
          <w:p w:rsidR="00D9790D" w:rsidRDefault="00D9790D" w:rsidP="00D9790D">
            <w:pPr>
              <w:rPr>
                <w:lang w:val="uk-UA"/>
              </w:rPr>
            </w:pPr>
          </w:p>
        </w:tc>
        <w:tc>
          <w:tcPr>
            <w:tcW w:w="712" w:type="dxa"/>
            <w:gridSpan w:val="2"/>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bottom w:val="single" w:sz="4" w:space="0" w:color="auto"/>
              <w:right w:val="single" w:sz="18" w:space="0" w:color="auto"/>
            </w:tcBorders>
            <w:shd w:val="clear" w:color="auto" w:fill="auto"/>
          </w:tcPr>
          <w:p w:rsidR="00D9790D" w:rsidRPr="00CD6134" w:rsidRDefault="00D9790D" w:rsidP="00D9790D">
            <w:pPr>
              <w:spacing w:line="360" w:lineRule="auto"/>
              <w:rPr>
                <w:sz w:val="28"/>
                <w:szCs w:val="28"/>
                <w:lang w:val="uk-UA"/>
              </w:rPr>
            </w:pPr>
          </w:p>
        </w:tc>
        <w:tc>
          <w:tcPr>
            <w:tcW w:w="3557" w:type="dxa"/>
            <w:tcBorders>
              <w:left w:val="single" w:sz="18" w:space="0" w:color="auto"/>
              <w:bottom w:val="single" w:sz="4" w:space="0" w:color="auto"/>
              <w:right w:val="single" w:sz="18" w:space="0" w:color="auto"/>
            </w:tcBorders>
            <w:shd w:val="clear" w:color="auto" w:fill="auto"/>
            <w:vAlign w:val="center"/>
          </w:tcPr>
          <w:p w:rsidR="00D9790D" w:rsidRPr="00CD6134" w:rsidRDefault="00D9790D" w:rsidP="00D9790D">
            <w:pPr>
              <w:spacing w:line="360" w:lineRule="auto"/>
              <w:rPr>
                <w:sz w:val="28"/>
                <w:szCs w:val="28"/>
                <w:lang w:val="uk-UA"/>
              </w:rPr>
            </w:pPr>
          </w:p>
        </w:tc>
        <w:tc>
          <w:tcPr>
            <w:tcW w:w="712" w:type="dxa"/>
            <w:tcBorders>
              <w:left w:val="single" w:sz="18" w:space="0" w:color="auto"/>
              <w:bottom w:val="single" w:sz="4"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bottom w:val="single" w:sz="4" w:space="0" w:color="auto"/>
              <w:right w:val="single" w:sz="18" w:space="0" w:color="auto"/>
            </w:tcBorders>
            <w:shd w:val="clear" w:color="auto" w:fill="auto"/>
          </w:tcPr>
          <w:p w:rsidR="00D9790D" w:rsidRPr="00CD6134" w:rsidRDefault="00D9790D" w:rsidP="00D9790D">
            <w:pPr>
              <w:rPr>
                <w:lang w:val="uk-UA"/>
              </w:rPr>
            </w:pPr>
          </w:p>
        </w:tc>
      </w:tr>
      <w:tr w:rsidR="005155C7" w:rsidTr="00885CE1">
        <w:trPr>
          <w:trHeight w:hRule="exact" w:val="484"/>
          <w:jc w:val="center"/>
        </w:trPr>
        <w:tc>
          <w:tcPr>
            <w:tcW w:w="683" w:type="dxa"/>
            <w:gridSpan w:val="2"/>
            <w:tcBorders>
              <w:top w:val="single" w:sz="4" w:space="0" w:color="auto"/>
              <w:left w:val="single" w:sz="18" w:space="0" w:color="auto"/>
              <w:bottom w:val="single" w:sz="18" w:space="0" w:color="auto"/>
              <w:right w:val="single" w:sz="18" w:space="0" w:color="auto"/>
            </w:tcBorders>
            <w:shd w:val="clear" w:color="auto" w:fill="auto"/>
          </w:tcPr>
          <w:p w:rsidR="00D9790D" w:rsidRDefault="00D9790D" w:rsidP="00D9790D">
            <w:pPr>
              <w:rPr>
                <w:lang w:val="uk-UA"/>
              </w:rPr>
            </w:pPr>
          </w:p>
        </w:tc>
        <w:tc>
          <w:tcPr>
            <w:tcW w:w="712" w:type="dxa"/>
            <w:gridSpan w:val="2"/>
            <w:tcBorders>
              <w:left w:val="single" w:sz="18" w:space="0" w:color="auto"/>
              <w:bottom w:val="single" w:sz="18" w:space="0" w:color="auto"/>
              <w:right w:val="single" w:sz="18" w:space="0" w:color="auto"/>
            </w:tcBorders>
            <w:shd w:val="clear" w:color="auto" w:fill="auto"/>
            <w:vAlign w:val="center"/>
          </w:tcPr>
          <w:p w:rsidR="00D9790D" w:rsidRPr="00CD6134" w:rsidRDefault="00D9790D" w:rsidP="00D9790D">
            <w:pPr>
              <w:spacing w:line="360" w:lineRule="auto"/>
              <w:jc w:val="center"/>
              <w:rPr>
                <w:color w:val="000000"/>
                <w:sz w:val="28"/>
                <w:szCs w:val="28"/>
                <w:lang w:val="uk-UA"/>
              </w:rPr>
            </w:pPr>
          </w:p>
        </w:tc>
        <w:tc>
          <w:tcPr>
            <w:tcW w:w="2988" w:type="dxa"/>
            <w:gridSpan w:val="4"/>
            <w:tcBorders>
              <w:left w:val="single" w:sz="18" w:space="0" w:color="auto"/>
              <w:bottom w:val="single" w:sz="18" w:space="0" w:color="auto"/>
              <w:right w:val="single" w:sz="18" w:space="0" w:color="auto"/>
            </w:tcBorders>
            <w:shd w:val="clear" w:color="auto" w:fill="auto"/>
          </w:tcPr>
          <w:p w:rsidR="00D9790D" w:rsidRPr="00CD6134" w:rsidRDefault="00D9790D" w:rsidP="00D9790D">
            <w:pPr>
              <w:spacing w:line="360" w:lineRule="auto"/>
              <w:rPr>
                <w:sz w:val="28"/>
                <w:szCs w:val="28"/>
                <w:lang w:val="uk-UA"/>
              </w:rPr>
            </w:pPr>
          </w:p>
        </w:tc>
        <w:tc>
          <w:tcPr>
            <w:tcW w:w="3557" w:type="dxa"/>
            <w:tcBorders>
              <w:left w:val="single" w:sz="18" w:space="0" w:color="auto"/>
              <w:bottom w:val="single" w:sz="18" w:space="0" w:color="auto"/>
              <w:right w:val="single" w:sz="18" w:space="0" w:color="auto"/>
            </w:tcBorders>
            <w:shd w:val="clear" w:color="auto" w:fill="auto"/>
            <w:vAlign w:val="center"/>
          </w:tcPr>
          <w:p w:rsidR="00D9790D" w:rsidRPr="00CD6134" w:rsidRDefault="00D9790D" w:rsidP="00D9790D">
            <w:pPr>
              <w:spacing w:line="360" w:lineRule="auto"/>
              <w:rPr>
                <w:sz w:val="28"/>
                <w:szCs w:val="28"/>
                <w:lang w:val="uk-UA"/>
              </w:rPr>
            </w:pPr>
          </w:p>
        </w:tc>
        <w:tc>
          <w:tcPr>
            <w:tcW w:w="712" w:type="dxa"/>
            <w:tcBorders>
              <w:left w:val="single" w:sz="18" w:space="0" w:color="auto"/>
              <w:bottom w:val="single" w:sz="18" w:space="0" w:color="auto"/>
              <w:right w:val="single" w:sz="18" w:space="0" w:color="auto"/>
            </w:tcBorders>
            <w:shd w:val="clear" w:color="auto" w:fill="auto"/>
          </w:tcPr>
          <w:p w:rsidR="00D9790D" w:rsidRPr="00CD6134" w:rsidRDefault="00D9790D" w:rsidP="00D9790D">
            <w:pPr>
              <w:spacing w:line="360" w:lineRule="auto"/>
              <w:jc w:val="center"/>
              <w:rPr>
                <w:sz w:val="28"/>
                <w:szCs w:val="28"/>
                <w:lang w:val="uk-UA"/>
              </w:rPr>
            </w:pPr>
          </w:p>
        </w:tc>
        <w:tc>
          <w:tcPr>
            <w:tcW w:w="427" w:type="dxa"/>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1227" w:type="dxa"/>
            <w:gridSpan w:val="2"/>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r>
      <w:tr w:rsidR="005155C7" w:rsidTr="0068371F">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rsidR="00D9790D" w:rsidRPr="00CD6134" w:rsidRDefault="00D9790D" w:rsidP="00D9790D">
            <w:pPr>
              <w:rPr>
                <w:lang w:val="uk-UA"/>
              </w:rPr>
            </w:pPr>
          </w:p>
        </w:tc>
        <w:tc>
          <w:tcPr>
            <w:tcW w:w="578" w:type="dxa"/>
            <w:gridSpan w:val="2"/>
            <w:tcBorders>
              <w:top w:val="single" w:sz="18" w:space="0" w:color="auto"/>
              <w:left w:val="single" w:sz="18" w:space="0" w:color="auto"/>
              <w:right w:val="single" w:sz="18" w:space="0" w:color="auto"/>
            </w:tcBorders>
            <w:shd w:val="clear" w:color="auto" w:fill="auto"/>
          </w:tcPr>
          <w:p w:rsidR="00D9790D" w:rsidRPr="00CD6134" w:rsidRDefault="00D9790D" w:rsidP="00D9790D">
            <w:pPr>
              <w:rPr>
                <w:lang w:val="uk-UA"/>
              </w:rPr>
            </w:pPr>
          </w:p>
        </w:tc>
        <w:tc>
          <w:tcPr>
            <w:tcW w:w="1330" w:type="dxa"/>
            <w:gridSpan w:val="2"/>
            <w:tcBorders>
              <w:top w:val="single" w:sz="18" w:space="0" w:color="auto"/>
              <w:left w:val="single" w:sz="18" w:space="0" w:color="auto"/>
              <w:right w:val="single" w:sz="18" w:space="0" w:color="auto"/>
            </w:tcBorders>
            <w:shd w:val="clear" w:color="auto" w:fill="auto"/>
          </w:tcPr>
          <w:p w:rsidR="00D9790D" w:rsidRPr="00CD6134" w:rsidRDefault="00D9790D" w:rsidP="00D9790D">
            <w:pPr>
              <w:rPr>
                <w:lang w:val="uk-UA"/>
              </w:rPr>
            </w:pPr>
          </w:p>
        </w:tc>
        <w:tc>
          <w:tcPr>
            <w:tcW w:w="868" w:type="dxa"/>
            <w:tcBorders>
              <w:top w:val="single" w:sz="18" w:space="0" w:color="auto"/>
              <w:left w:val="single" w:sz="18" w:space="0" w:color="auto"/>
              <w:right w:val="single" w:sz="18" w:space="0" w:color="auto"/>
            </w:tcBorders>
            <w:shd w:val="clear" w:color="auto" w:fill="auto"/>
          </w:tcPr>
          <w:p w:rsidR="00D9790D" w:rsidRPr="00CD6134" w:rsidRDefault="00D9790D" w:rsidP="00D9790D">
            <w:pPr>
              <w:rPr>
                <w:lang w:val="uk-UA"/>
              </w:rPr>
            </w:pPr>
          </w:p>
        </w:tc>
        <w:tc>
          <w:tcPr>
            <w:tcW w:w="578" w:type="dxa"/>
            <w:tcBorders>
              <w:top w:val="single" w:sz="18" w:space="0" w:color="auto"/>
              <w:left w:val="single" w:sz="18" w:space="0" w:color="auto"/>
              <w:right w:val="single" w:sz="18" w:space="0" w:color="auto"/>
            </w:tcBorders>
            <w:shd w:val="clear" w:color="auto" w:fill="auto"/>
          </w:tcPr>
          <w:p w:rsidR="00D9790D" w:rsidRPr="00CD6134" w:rsidRDefault="00D9790D" w:rsidP="00D9790D">
            <w:pPr>
              <w:rPr>
                <w:lang w:val="uk-UA"/>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rsidR="00D9790D" w:rsidRPr="00CD6134" w:rsidRDefault="001B3284" w:rsidP="00D9790D">
            <w:pPr>
              <w:jc w:val="center"/>
              <w:rPr>
                <w:lang w:val="uk-UA"/>
              </w:rPr>
            </w:pPr>
            <w:r w:rsidRPr="00CD6134">
              <w:rPr>
                <w:sz w:val="48"/>
                <w:szCs w:val="32"/>
                <w:lang w:val="uk-UA"/>
              </w:rPr>
              <w:t>ІАЛЦ.</w:t>
            </w:r>
            <w:r>
              <w:rPr>
                <w:sz w:val="48"/>
                <w:szCs w:val="32"/>
                <w:lang w:val="uk-UA"/>
              </w:rPr>
              <w:t>045200</w:t>
            </w:r>
            <w:r w:rsidRPr="00CD6134">
              <w:rPr>
                <w:sz w:val="48"/>
                <w:szCs w:val="32"/>
                <w:lang w:val="uk-UA"/>
              </w:rPr>
              <w:t>.001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rsidR="00D9790D" w:rsidRPr="00CD6134" w:rsidRDefault="001B3284" w:rsidP="00D9790D">
            <w:pPr>
              <w:jc w:val="center"/>
              <w:rPr>
                <w:sz w:val="16"/>
                <w:szCs w:val="16"/>
                <w:lang w:val="uk-UA"/>
              </w:rPr>
            </w:pPr>
            <w:r w:rsidRPr="00CD6134">
              <w:rPr>
                <w:sz w:val="16"/>
                <w:szCs w:val="16"/>
                <w:lang w:val="uk-UA"/>
              </w:rPr>
              <w:t>Арк.</w:t>
            </w:r>
          </w:p>
        </w:tc>
      </w:tr>
      <w:tr w:rsidR="005155C7" w:rsidTr="0068371F">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578" w:type="dxa"/>
            <w:gridSpan w:val="2"/>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1330" w:type="dxa"/>
            <w:gridSpan w:val="2"/>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868" w:type="dxa"/>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578" w:type="dxa"/>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6001" w:type="dxa"/>
            <w:gridSpan w:val="5"/>
            <w:vMerge/>
            <w:tcBorders>
              <w:left w:val="single" w:sz="18" w:space="0" w:color="auto"/>
              <w:right w:val="single" w:sz="18" w:space="0" w:color="auto"/>
            </w:tcBorders>
            <w:shd w:val="clear" w:color="auto" w:fill="auto"/>
          </w:tcPr>
          <w:p w:rsidR="00D9790D" w:rsidRPr="00CD6134" w:rsidRDefault="00D9790D" w:rsidP="00D9790D">
            <w:pPr>
              <w:rPr>
                <w:lang w:val="uk-UA"/>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rsidR="00D9790D" w:rsidRPr="00CD6134" w:rsidRDefault="001B3284" w:rsidP="00D9790D">
            <w:pPr>
              <w:jc w:val="center"/>
              <w:rPr>
                <w:sz w:val="20"/>
                <w:szCs w:val="20"/>
                <w:lang w:val="uk-UA"/>
              </w:rPr>
            </w:pPr>
            <w:r>
              <w:rPr>
                <w:sz w:val="20"/>
                <w:szCs w:val="20"/>
                <w:lang w:val="uk-UA"/>
              </w:rPr>
              <w:t>3</w:t>
            </w:r>
          </w:p>
        </w:tc>
      </w:tr>
      <w:tr w:rsidR="005155C7" w:rsidTr="0068371F">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9790D" w:rsidRPr="00CD6134" w:rsidRDefault="001B3284" w:rsidP="00D9790D">
            <w:pPr>
              <w:jc w:val="center"/>
              <w:rPr>
                <w:sz w:val="16"/>
                <w:szCs w:val="16"/>
                <w:lang w:val="uk-UA"/>
              </w:rPr>
            </w:pPr>
            <w:r w:rsidRPr="00CD6134">
              <w:rPr>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9790D" w:rsidRPr="00CD6134" w:rsidRDefault="001B3284" w:rsidP="00D9790D">
            <w:pPr>
              <w:jc w:val="center"/>
              <w:rPr>
                <w:sz w:val="16"/>
                <w:szCs w:val="16"/>
                <w:lang w:val="uk-UA"/>
              </w:rPr>
            </w:pPr>
            <w:r w:rsidRPr="00CD6134">
              <w:rPr>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9790D" w:rsidRPr="00CD6134" w:rsidRDefault="001B3284" w:rsidP="00D9790D">
            <w:pPr>
              <w:jc w:val="center"/>
              <w:rPr>
                <w:sz w:val="16"/>
                <w:szCs w:val="16"/>
                <w:lang w:val="uk-UA"/>
              </w:rPr>
            </w:pPr>
            <w:r w:rsidRPr="00CD6134">
              <w:rPr>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9790D" w:rsidRPr="00CD6134" w:rsidRDefault="001B3284" w:rsidP="00D9790D">
            <w:pPr>
              <w:jc w:val="center"/>
              <w:rPr>
                <w:sz w:val="16"/>
                <w:szCs w:val="16"/>
                <w:lang w:val="uk-UA"/>
              </w:rPr>
            </w:pPr>
            <w:r w:rsidRPr="00CD6134">
              <w:rPr>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9790D" w:rsidRPr="00CD6134" w:rsidRDefault="001B3284" w:rsidP="00D9790D">
            <w:pPr>
              <w:jc w:val="center"/>
              <w:rPr>
                <w:sz w:val="16"/>
                <w:szCs w:val="16"/>
                <w:lang w:val="uk-UA"/>
              </w:rPr>
            </w:pPr>
            <w:r w:rsidRPr="00CD6134">
              <w:rPr>
                <w:sz w:val="16"/>
                <w:szCs w:val="16"/>
                <w:lang w:val="uk-UA"/>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c>
          <w:tcPr>
            <w:tcW w:w="547" w:type="dxa"/>
            <w:vMerge/>
            <w:tcBorders>
              <w:left w:val="single" w:sz="18" w:space="0" w:color="auto"/>
              <w:bottom w:val="single" w:sz="18" w:space="0" w:color="auto"/>
              <w:right w:val="single" w:sz="18" w:space="0" w:color="auto"/>
            </w:tcBorders>
            <w:shd w:val="clear" w:color="auto" w:fill="auto"/>
          </w:tcPr>
          <w:p w:rsidR="00D9790D" w:rsidRPr="00CD6134" w:rsidRDefault="00D9790D" w:rsidP="00D9790D">
            <w:pPr>
              <w:rPr>
                <w:lang w:val="uk-UA"/>
              </w:rPr>
            </w:pPr>
          </w:p>
        </w:tc>
      </w:tr>
    </w:tbl>
    <w:p w:rsidR="0060202C" w:rsidRDefault="0060202C" w:rsidP="00F42633">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Default="0060202C">
      <w:pPr>
        <w:rPr>
          <w:sz w:val="28"/>
          <w:szCs w:val="28"/>
          <w:lang w:val="uk-UA"/>
        </w:rPr>
      </w:pPr>
    </w:p>
    <w:p w:rsidR="0060202C" w:rsidRPr="0060202C" w:rsidRDefault="001B3284" w:rsidP="0060202C">
      <w:pPr>
        <w:spacing w:line="360" w:lineRule="auto"/>
        <w:jc w:val="center"/>
        <w:rPr>
          <w:b/>
          <w:sz w:val="28"/>
          <w:szCs w:val="28"/>
          <w:lang w:val="uk-UA"/>
        </w:rPr>
      </w:pPr>
      <w:r w:rsidRPr="0060202C">
        <w:rPr>
          <w:b/>
          <w:sz w:val="28"/>
          <w:szCs w:val="28"/>
          <w:lang w:val="uk-UA"/>
        </w:rPr>
        <w:t>ТЕХНІЧНЕ ЗАВДАННЯ</w:t>
      </w:r>
    </w:p>
    <w:p w:rsidR="0060202C" w:rsidRDefault="001B3284" w:rsidP="0060202C">
      <w:pPr>
        <w:spacing w:line="360" w:lineRule="auto"/>
        <w:jc w:val="center"/>
        <w:rPr>
          <w:sz w:val="28"/>
          <w:szCs w:val="28"/>
          <w:lang w:val="uk-UA"/>
        </w:rPr>
      </w:pPr>
      <w:r w:rsidRPr="0060202C">
        <w:rPr>
          <w:b/>
          <w:sz w:val="28"/>
          <w:szCs w:val="28"/>
          <w:lang w:val="uk-UA"/>
        </w:rPr>
        <w:t>ДО ДИПЛОМНОГО ПРОЄКТУ</w:t>
      </w:r>
    </w:p>
    <w:p w:rsidR="0060202C" w:rsidRDefault="001B3284" w:rsidP="0060202C">
      <w:pPr>
        <w:spacing w:line="360" w:lineRule="auto"/>
        <w:jc w:val="center"/>
        <w:rPr>
          <w:sz w:val="28"/>
          <w:szCs w:val="28"/>
          <w:lang w:val="uk-UA"/>
        </w:rPr>
      </w:pPr>
      <w:r w:rsidRPr="0060202C">
        <w:rPr>
          <w:sz w:val="28"/>
          <w:szCs w:val="28"/>
          <w:lang w:val="uk-UA"/>
        </w:rPr>
        <w:t xml:space="preserve">на тему: </w:t>
      </w:r>
      <w:r w:rsidRPr="0060202C">
        <w:rPr>
          <w:lang w:val="uk-UA"/>
        </w:rPr>
        <w:t>«</w:t>
      </w:r>
      <w:r w:rsidRPr="0060202C">
        <w:rPr>
          <w:rFonts w:eastAsia="SimSun"/>
          <w:lang w:val="uk-UA"/>
        </w:rPr>
        <w:t>Масштабована комп'ютерна система моніторингу кліматичних показників</w:t>
      </w:r>
      <w:r w:rsidRPr="0060202C">
        <w:rPr>
          <w:lang w:val="uk-UA"/>
        </w:rPr>
        <w:t>»</w:t>
      </w: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0202C" w:rsidRDefault="0060202C" w:rsidP="0060202C">
      <w:pPr>
        <w:spacing w:line="360" w:lineRule="auto"/>
        <w:rPr>
          <w:sz w:val="28"/>
          <w:szCs w:val="28"/>
          <w:lang w:val="uk-UA"/>
        </w:rPr>
      </w:pPr>
    </w:p>
    <w:p w:rsidR="006176A0" w:rsidRDefault="001B3284" w:rsidP="0060202C">
      <w:pPr>
        <w:spacing w:line="360" w:lineRule="auto"/>
        <w:jc w:val="center"/>
        <w:rPr>
          <w:sz w:val="28"/>
          <w:szCs w:val="28"/>
          <w:lang w:val="uk-UA"/>
        </w:rPr>
        <w:sectPr w:rsidR="006176A0" w:rsidSect="007F7903">
          <w:type w:val="continuous"/>
          <w:pgSz w:w="11907" w:h="16839" w:code="9"/>
          <w:pgMar w:top="397" w:right="397" w:bottom="397" w:left="1361" w:header="284" w:footer="284" w:gutter="0"/>
          <w:pgNumType w:start="6"/>
          <w:cols w:space="708"/>
          <w:docGrid w:linePitch="360"/>
        </w:sectPr>
      </w:pPr>
      <w:r>
        <w:rPr>
          <w:sz w:val="28"/>
          <w:szCs w:val="28"/>
          <w:lang w:val="uk-UA"/>
        </w:rPr>
        <w:t>Київ – 2024 року</w:t>
      </w:r>
    </w:p>
    <w:p w:rsidR="00EC1150" w:rsidRPr="00E613F9" w:rsidRDefault="001B3284" w:rsidP="0077382A">
      <w:pPr>
        <w:spacing w:line="360" w:lineRule="auto"/>
        <w:ind w:firstLine="720"/>
        <w:jc w:val="center"/>
        <w:rPr>
          <w:rFonts w:eastAsia="SimSun"/>
          <w:b/>
          <w:bCs/>
          <w:sz w:val="28"/>
          <w:szCs w:val="28"/>
        </w:rPr>
      </w:pPr>
      <w:bookmarkStart w:id="0" w:name="_Toc454723352"/>
      <w:r w:rsidRPr="00E613F9">
        <w:rPr>
          <w:rFonts w:eastAsia="SimSun"/>
          <w:b/>
          <w:bCs/>
          <w:sz w:val="28"/>
          <w:szCs w:val="28"/>
        </w:rPr>
        <w:lastRenderedPageBreak/>
        <w:t>ЗМІСТ</w:t>
      </w:r>
    </w:p>
    <w:p w:rsidR="00885AB5"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r w:rsidRPr="00E613F9">
        <w:rPr>
          <w:rFonts w:eastAsia="SimSun"/>
          <w:b/>
          <w:bCs/>
          <w:caps/>
          <w:noProof/>
          <w:sz w:val="20"/>
          <w:szCs w:val="20"/>
          <w:lang w:val="uk-UA"/>
        </w:rPr>
        <w:fldChar w:fldCharType="begin"/>
      </w:r>
      <w:r w:rsidRPr="00E613F9">
        <w:rPr>
          <w:rFonts w:eastAsia="SimSun"/>
          <w:b/>
          <w:bCs/>
          <w:caps/>
          <w:noProof/>
          <w:sz w:val="20"/>
          <w:szCs w:val="20"/>
          <w:lang w:val="uk-UA"/>
        </w:rPr>
        <w:instrText xml:space="preserve"> TOC \o "1-3" \h \z \u </w:instrText>
      </w:r>
      <w:r w:rsidRPr="00E613F9">
        <w:rPr>
          <w:rFonts w:eastAsia="SimSun"/>
          <w:b/>
          <w:bCs/>
          <w:caps/>
          <w:noProof/>
          <w:sz w:val="20"/>
          <w:szCs w:val="20"/>
          <w:lang w:val="uk-UA"/>
        </w:rPr>
        <w:fldChar w:fldCharType="separate"/>
      </w:r>
      <w:hyperlink w:anchor="_Toc168312100" w:history="1">
        <w:r w:rsidRPr="00374CEA">
          <w:rPr>
            <w:rFonts w:eastAsia="SimSun"/>
            <w:caps/>
            <w:noProof/>
            <w:color w:val="0000FF"/>
            <w:sz w:val="28"/>
            <w:szCs w:val="28"/>
            <w:u w:val="single"/>
            <w:lang w:val="uk-UA"/>
          </w:rPr>
          <w:t>1.</w:t>
        </w:r>
        <w:r>
          <w:rPr>
            <w:rFonts w:asciiTheme="minorHAnsi" w:eastAsiaTheme="minorEastAsia" w:hAnsiTheme="minorHAnsi" w:cstheme="minorBidi"/>
            <w:noProof/>
            <w:sz w:val="22"/>
            <w:szCs w:val="22"/>
            <w:lang w:val="uk-UA" w:eastAsia="uk-UA"/>
          </w:rPr>
          <w:tab/>
        </w:r>
        <w:r w:rsidRPr="00374CEA">
          <w:rPr>
            <w:rFonts w:eastAsia="SimSun"/>
            <w:caps/>
            <w:noProof/>
            <w:color w:val="0000FF"/>
            <w:sz w:val="28"/>
            <w:szCs w:val="28"/>
            <w:u w:val="single"/>
            <w:lang w:val="uk-UA"/>
          </w:rPr>
          <w:t>Найменування та галузь розробки</w:t>
        </w:r>
        <w:r>
          <w:rPr>
            <w:rFonts w:eastAsia="SimSun"/>
            <w:caps/>
            <w:noProof/>
            <w:webHidden/>
            <w:sz w:val="28"/>
            <w:szCs w:val="28"/>
          </w:rPr>
          <w:tab/>
        </w:r>
        <w:r w:rsidR="000E1E4D">
          <w:rPr>
            <w:rFonts w:eastAsia="SimSun"/>
            <w:caps/>
            <w:noProof/>
            <w:webHidden/>
            <w:sz w:val="28"/>
            <w:szCs w:val="28"/>
            <w:lang w:val="en-US"/>
          </w:rPr>
          <w:t>2</w:t>
        </w:r>
      </w:hyperlink>
    </w:p>
    <w:p w:rsidR="00885AB5"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hyperlink w:anchor="_Toc168312101" w:history="1">
        <w:r w:rsidR="004C393B" w:rsidRPr="00374CEA">
          <w:rPr>
            <w:rFonts w:eastAsia="SimSun"/>
            <w:caps/>
            <w:noProof/>
            <w:color w:val="0000FF"/>
            <w:sz w:val="28"/>
            <w:szCs w:val="28"/>
            <w:u w:val="single"/>
            <w:lang w:val="uk-UA"/>
          </w:rPr>
          <w:t>2.</w:t>
        </w:r>
        <w:r w:rsidR="004C393B">
          <w:rPr>
            <w:rFonts w:asciiTheme="minorHAnsi" w:eastAsiaTheme="minorEastAsia" w:hAnsiTheme="minorHAnsi" w:cstheme="minorBidi"/>
            <w:noProof/>
            <w:sz w:val="22"/>
            <w:szCs w:val="22"/>
            <w:lang w:val="uk-UA" w:eastAsia="uk-UA"/>
          </w:rPr>
          <w:tab/>
        </w:r>
        <w:r w:rsidR="004C393B" w:rsidRPr="00374CEA">
          <w:rPr>
            <w:rFonts w:eastAsia="SimSun"/>
            <w:caps/>
            <w:noProof/>
            <w:color w:val="0000FF"/>
            <w:sz w:val="28"/>
            <w:szCs w:val="28"/>
            <w:u w:val="single"/>
            <w:lang w:val="uk-UA"/>
          </w:rPr>
          <w:t>ПІДСТАВА ДЛЯ РОЗРОБКИ</w:t>
        </w:r>
        <w:r w:rsidR="004C393B">
          <w:rPr>
            <w:rFonts w:eastAsia="SimSun"/>
            <w:caps/>
            <w:noProof/>
            <w:webHidden/>
            <w:sz w:val="28"/>
            <w:szCs w:val="28"/>
          </w:rPr>
          <w:tab/>
        </w:r>
        <w:r w:rsidR="000E1E4D">
          <w:rPr>
            <w:rFonts w:eastAsia="SimSun"/>
            <w:caps/>
            <w:noProof/>
            <w:webHidden/>
            <w:sz w:val="28"/>
            <w:szCs w:val="28"/>
            <w:lang w:val="en-US"/>
          </w:rPr>
          <w:t>2</w:t>
        </w:r>
      </w:hyperlink>
    </w:p>
    <w:p w:rsidR="00885AB5"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hyperlink w:anchor="_Toc168312102" w:history="1">
        <w:r w:rsidR="004C393B" w:rsidRPr="00374CEA">
          <w:rPr>
            <w:rFonts w:eastAsia="SimSun"/>
            <w:caps/>
            <w:noProof/>
            <w:color w:val="0000FF"/>
            <w:sz w:val="28"/>
            <w:szCs w:val="28"/>
            <w:u w:val="single"/>
            <w:lang w:val="uk-UA"/>
          </w:rPr>
          <w:t>3.</w:t>
        </w:r>
        <w:r w:rsidR="004C393B">
          <w:rPr>
            <w:rFonts w:asciiTheme="minorHAnsi" w:eastAsiaTheme="minorEastAsia" w:hAnsiTheme="minorHAnsi" w:cstheme="minorBidi"/>
            <w:noProof/>
            <w:sz w:val="22"/>
            <w:szCs w:val="22"/>
            <w:lang w:val="uk-UA" w:eastAsia="uk-UA"/>
          </w:rPr>
          <w:tab/>
        </w:r>
        <w:r w:rsidR="004C393B" w:rsidRPr="00374CEA">
          <w:rPr>
            <w:rFonts w:eastAsia="SimSun"/>
            <w:caps/>
            <w:noProof/>
            <w:color w:val="0000FF"/>
            <w:sz w:val="28"/>
            <w:szCs w:val="28"/>
            <w:u w:val="single"/>
            <w:lang w:val="uk-UA"/>
          </w:rPr>
          <w:t>Мета І ПРИЗНАЧЕННЯ РОБОТИ</w:t>
        </w:r>
        <w:r w:rsidR="004C393B">
          <w:rPr>
            <w:rFonts w:eastAsia="SimSun"/>
            <w:caps/>
            <w:noProof/>
            <w:webHidden/>
            <w:sz w:val="28"/>
            <w:szCs w:val="28"/>
          </w:rPr>
          <w:tab/>
        </w:r>
        <w:r w:rsidR="000E1E4D">
          <w:rPr>
            <w:rFonts w:eastAsia="SimSun"/>
            <w:caps/>
            <w:noProof/>
            <w:webHidden/>
            <w:sz w:val="28"/>
            <w:szCs w:val="28"/>
            <w:lang w:val="en-US"/>
          </w:rPr>
          <w:t>2</w:t>
        </w:r>
      </w:hyperlink>
    </w:p>
    <w:p w:rsidR="00885AB5"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hyperlink w:anchor="_Toc168312103" w:history="1">
        <w:r w:rsidR="004C393B" w:rsidRPr="00374CEA">
          <w:rPr>
            <w:rFonts w:eastAsia="SimSun"/>
            <w:caps/>
            <w:noProof/>
            <w:color w:val="0000FF"/>
            <w:sz w:val="28"/>
            <w:szCs w:val="28"/>
            <w:u w:val="single"/>
            <w:lang w:val="uk-UA"/>
          </w:rPr>
          <w:t>4.</w:t>
        </w:r>
        <w:r w:rsidR="004C393B">
          <w:rPr>
            <w:rFonts w:asciiTheme="minorHAnsi" w:eastAsiaTheme="minorEastAsia" w:hAnsiTheme="minorHAnsi" w:cstheme="minorBidi"/>
            <w:noProof/>
            <w:sz w:val="22"/>
            <w:szCs w:val="22"/>
            <w:lang w:val="uk-UA" w:eastAsia="uk-UA"/>
          </w:rPr>
          <w:tab/>
        </w:r>
        <w:r w:rsidR="004C393B" w:rsidRPr="00374CEA">
          <w:rPr>
            <w:rFonts w:eastAsia="SimSun"/>
            <w:caps/>
            <w:noProof/>
            <w:color w:val="0000FF"/>
            <w:sz w:val="28"/>
            <w:szCs w:val="28"/>
            <w:u w:val="single"/>
            <w:lang w:val="uk-UA"/>
          </w:rPr>
          <w:t>ДЖЕРЕЛА РОЗРОБКИ</w:t>
        </w:r>
        <w:r w:rsidR="004C393B">
          <w:rPr>
            <w:rFonts w:eastAsia="SimSun"/>
            <w:caps/>
            <w:noProof/>
            <w:webHidden/>
            <w:sz w:val="28"/>
            <w:szCs w:val="28"/>
          </w:rPr>
          <w:tab/>
        </w:r>
        <w:r w:rsidR="000E1E4D">
          <w:rPr>
            <w:rFonts w:eastAsia="SimSun"/>
            <w:caps/>
            <w:noProof/>
            <w:webHidden/>
            <w:sz w:val="28"/>
            <w:szCs w:val="28"/>
            <w:lang w:val="en-US"/>
          </w:rPr>
          <w:t>2</w:t>
        </w:r>
      </w:hyperlink>
    </w:p>
    <w:p w:rsidR="00885AB5"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hyperlink w:anchor="_Toc168312104" w:history="1">
        <w:r w:rsidR="004C393B" w:rsidRPr="00374CEA">
          <w:rPr>
            <w:rFonts w:eastAsia="SimSun"/>
            <w:caps/>
            <w:noProof/>
            <w:color w:val="0000FF"/>
            <w:sz w:val="28"/>
            <w:szCs w:val="28"/>
            <w:u w:val="single"/>
            <w:lang w:val="uk-UA"/>
          </w:rPr>
          <w:t>5.</w:t>
        </w:r>
        <w:r w:rsidR="004C393B">
          <w:rPr>
            <w:rFonts w:asciiTheme="minorHAnsi" w:eastAsiaTheme="minorEastAsia" w:hAnsiTheme="minorHAnsi" w:cstheme="minorBidi"/>
            <w:noProof/>
            <w:sz w:val="22"/>
            <w:szCs w:val="22"/>
            <w:lang w:val="uk-UA" w:eastAsia="uk-UA"/>
          </w:rPr>
          <w:tab/>
        </w:r>
        <w:r w:rsidR="004C393B" w:rsidRPr="00374CEA">
          <w:rPr>
            <w:rFonts w:eastAsia="SimSun"/>
            <w:caps/>
            <w:noProof/>
            <w:color w:val="0000FF"/>
            <w:sz w:val="28"/>
            <w:szCs w:val="28"/>
            <w:u w:val="single"/>
            <w:lang w:val="uk-UA"/>
          </w:rPr>
          <w:t>ТЕХНІЧНІ ВИМОГИ</w:t>
        </w:r>
        <w:r w:rsidR="004C393B">
          <w:rPr>
            <w:rFonts w:eastAsia="SimSun"/>
            <w:caps/>
            <w:noProof/>
            <w:webHidden/>
            <w:sz w:val="28"/>
            <w:szCs w:val="28"/>
          </w:rPr>
          <w:tab/>
        </w:r>
        <w:r w:rsidR="000E1E4D">
          <w:rPr>
            <w:rFonts w:eastAsia="SimSun"/>
            <w:caps/>
            <w:noProof/>
            <w:webHidden/>
            <w:sz w:val="28"/>
            <w:szCs w:val="28"/>
            <w:lang w:val="en-US"/>
          </w:rPr>
          <w:t>2</w:t>
        </w:r>
      </w:hyperlink>
    </w:p>
    <w:p w:rsidR="00885AB5"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312105" w:history="1">
        <w:r w:rsidR="004C393B" w:rsidRPr="00374CEA">
          <w:rPr>
            <w:rFonts w:eastAsia="SimSun"/>
            <w:noProof/>
            <w:color w:val="0000FF"/>
            <w:sz w:val="28"/>
            <w:szCs w:val="28"/>
            <w:u w:val="single"/>
            <w:lang w:val="uk-UA"/>
          </w:rPr>
          <w:t>5.1.</w:t>
        </w:r>
        <w:r w:rsidR="004C393B">
          <w:rPr>
            <w:rFonts w:asciiTheme="minorHAnsi" w:eastAsiaTheme="minorEastAsia" w:hAnsiTheme="minorHAnsi" w:cstheme="minorBidi"/>
            <w:noProof/>
            <w:sz w:val="22"/>
            <w:szCs w:val="22"/>
            <w:lang w:val="uk-UA" w:eastAsia="uk-UA"/>
          </w:rPr>
          <w:tab/>
        </w:r>
        <w:r w:rsidR="004C393B" w:rsidRPr="00374CEA">
          <w:rPr>
            <w:rFonts w:eastAsia="SimSun"/>
            <w:noProof/>
            <w:color w:val="0000FF"/>
            <w:sz w:val="28"/>
            <w:szCs w:val="28"/>
            <w:u w:val="single"/>
            <w:lang w:val="uk-UA"/>
          </w:rPr>
          <w:t>Вимоги до програмного продукту, що розробляється</w:t>
        </w:r>
        <w:r w:rsidR="004C393B">
          <w:rPr>
            <w:rFonts w:eastAsia="SimSun"/>
            <w:noProof/>
            <w:webHidden/>
            <w:sz w:val="28"/>
            <w:szCs w:val="28"/>
          </w:rPr>
          <w:tab/>
        </w:r>
        <w:r w:rsidR="000E1E4D">
          <w:rPr>
            <w:rFonts w:eastAsia="SimSun"/>
            <w:noProof/>
            <w:webHidden/>
            <w:sz w:val="28"/>
            <w:szCs w:val="28"/>
            <w:lang w:val="en-US"/>
          </w:rPr>
          <w:t>2</w:t>
        </w:r>
      </w:hyperlink>
    </w:p>
    <w:p w:rsidR="00885AB5"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312106" w:history="1">
        <w:r w:rsidR="004C393B" w:rsidRPr="00374CEA">
          <w:rPr>
            <w:rFonts w:eastAsia="SimSun"/>
            <w:noProof/>
            <w:color w:val="0000FF"/>
            <w:sz w:val="28"/>
            <w:szCs w:val="28"/>
            <w:u w:val="single"/>
            <w:lang w:val="uk-UA"/>
          </w:rPr>
          <w:t>5.2.</w:t>
        </w:r>
        <w:r w:rsidR="004C393B">
          <w:rPr>
            <w:rFonts w:asciiTheme="minorHAnsi" w:eastAsiaTheme="minorEastAsia" w:hAnsiTheme="minorHAnsi" w:cstheme="minorBidi"/>
            <w:noProof/>
            <w:sz w:val="22"/>
            <w:szCs w:val="22"/>
            <w:lang w:val="uk-UA" w:eastAsia="uk-UA"/>
          </w:rPr>
          <w:tab/>
        </w:r>
        <w:r w:rsidR="004C393B" w:rsidRPr="00374CEA">
          <w:rPr>
            <w:rFonts w:eastAsia="SimSun"/>
            <w:noProof/>
            <w:color w:val="0000FF"/>
            <w:sz w:val="28"/>
            <w:szCs w:val="28"/>
            <w:u w:val="single"/>
            <w:lang w:val="uk-UA"/>
          </w:rPr>
          <w:t>Вимоги до апаратного забезпечення</w:t>
        </w:r>
        <w:r w:rsidR="004C393B">
          <w:rPr>
            <w:rFonts w:eastAsia="SimSun"/>
            <w:noProof/>
            <w:webHidden/>
            <w:sz w:val="28"/>
            <w:szCs w:val="28"/>
          </w:rPr>
          <w:tab/>
        </w:r>
        <w:r w:rsidR="000E1E4D">
          <w:rPr>
            <w:rFonts w:eastAsia="SimSun"/>
            <w:noProof/>
            <w:webHidden/>
            <w:sz w:val="28"/>
            <w:szCs w:val="28"/>
            <w:lang w:val="en-US"/>
          </w:rPr>
          <w:t>3</w:t>
        </w:r>
      </w:hyperlink>
    </w:p>
    <w:p w:rsidR="00885AB5"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312107" w:history="1">
        <w:r w:rsidR="004C393B" w:rsidRPr="00374CEA">
          <w:rPr>
            <w:rFonts w:eastAsia="SimSun"/>
            <w:noProof/>
            <w:color w:val="0000FF"/>
            <w:sz w:val="28"/>
            <w:szCs w:val="28"/>
            <w:u w:val="single"/>
            <w:lang w:val="uk-UA"/>
          </w:rPr>
          <w:t>5.3.</w:t>
        </w:r>
        <w:r w:rsidR="004C393B">
          <w:rPr>
            <w:rFonts w:asciiTheme="minorHAnsi" w:eastAsiaTheme="minorEastAsia" w:hAnsiTheme="minorHAnsi" w:cstheme="minorBidi"/>
            <w:noProof/>
            <w:sz w:val="22"/>
            <w:szCs w:val="22"/>
            <w:lang w:val="uk-UA" w:eastAsia="uk-UA"/>
          </w:rPr>
          <w:tab/>
        </w:r>
        <w:r w:rsidR="004C393B" w:rsidRPr="00374CEA">
          <w:rPr>
            <w:rFonts w:eastAsia="SimSun"/>
            <w:noProof/>
            <w:color w:val="0000FF"/>
            <w:sz w:val="28"/>
            <w:szCs w:val="28"/>
            <w:u w:val="single"/>
          </w:rPr>
          <w:t>Вимоги до мінімального програмного забезпечення</w:t>
        </w:r>
        <w:r w:rsidR="004C393B">
          <w:rPr>
            <w:rFonts w:eastAsia="SimSun"/>
            <w:noProof/>
            <w:webHidden/>
            <w:sz w:val="28"/>
            <w:szCs w:val="28"/>
          </w:rPr>
          <w:tab/>
        </w:r>
        <w:r w:rsidR="000E1E4D">
          <w:rPr>
            <w:rFonts w:eastAsia="SimSun"/>
            <w:noProof/>
            <w:webHidden/>
            <w:sz w:val="28"/>
            <w:szCs w:val="28"/>
            <w:lang w:val="en-US"/>
          </w:rPr>
          <w:t>4</w:t>
        </w:r>
      </w:hyperlink>
    </w:p>
    <w:p w:rsidR="00885AB5"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hyperlink w:anchor="_Toc168312108" w:history="1">
        <w:r w:rsidR="004C393B" w:rsidRPr="00374CEA">
          <w:rPr>
            <w:rFonts w:eastAsia="SimSun"/>
            <w:caps/>
            <w:noProof/>
            <w:color w:val="0000FF"/>
            <w:sz w:val="28"/>
            <w:szCs w:val="28"/>
            <w:u w:val="single"/>
            <w:lang w:val="uk-UA"/>
          </w:rPr>
          <w:t>6.</w:t>
        </w:r>
        <w:r w:rsidR="004C393B">
          <w:rPr>
            <w:rFonts w:asciiTheme="minorHAnsi" w:eastAsiaTheme="minorEastAsia" w:hAnsiTheme="minorHAnsi" w:cstheme="minorBidi"/>
            <w:noProof/>
            <w:sz w:val="22"/>
            <w:szCs w:val="22"/>
            <w:lang w:val="uk-UA" w:eastAsia="uk-UA"/>
          </w:rPr>
          <w:tab/>
        </w:r>
        <w:r w:rsidR="004C393B" w:rsidRPr="00374CEA">
          <w:rPr>
            <w:rFonts w:eastAsia="SimSun"/>
            <w:caps/>
            <w:noProof/>
            <w:color w:val="0000FF"/>
            <w:sz w:val="28"/>
            <w:szCs w:val="28"/>
            <w:u w:val="single"/>
            <w:lang w:val="uk-UA"/>
          </w:rPr>
          <w:t>ЕТАПИ РОЗРОБКИ</w:t>
        </w:r>
        <w:r w:rsidR="004C393B">
          <w:rPr>
            <w:rFonts w:eastAsia="SimSun"/>
            <w:caps/>
            <w:noProof/>
            <w:webHidden/>
            <w:sz w:val="28"/>
            <w:szCs w:val="28"/>
          </w:rPr>
          <w:tab/>
        </w:r>
        <w:r w:rsidR="000E1E4D">
          <w:rPr>
            <w:rFonts w:eastAsia="SimSun"/>
            <w:caps/>
            <w:noProof/>
            <w:webHidden/>
            <w:sz w:val="28"/>
            <w:szCs w:val="28"/>
            <w:lang w:val="en-US"/>
          </w:rPr>
          <w:t>5</w:t>
        </w:r>
      </w:hyperlink>
    </w:p>
    <w:p w:rsidR="00C16C8F" w:rsidRDefault="001B3284" w:rsidP="00D56294">
      <w:pPr>
        <w:spacing w:line="360" w:lineRule="auto"/>
        <w:ind w:firstLine="720"/>
        <w:jc w:val="center"/>
        <w:rPr>
          <w:rFonts w:eastAsia="SimSun"/>
          <w:b/>
          <w:bCs/>
          <w:noProof/>
          <w:sz w:val="20"/>
          <w:szCs w:val="20"/>
          <w:lang w:val="uk-UA"/>
        </w:rPr>
      </w:pPr>
      <w:r w:rsidRPr="00E613F9">
        <w:rPr>
          <w:rFonts w:eastAsia="SimSun"/>
          <w:b/>
          <w:bCs/>
          <w:noProof/>
          <w:sz w:val="20"/>
          <w:szCs w:val="20"/>
          <w:lang w:val="uk-UA"/>
        </w:rPr>
        <w:fldChar w:fldCharType="end"/>
      </w:r>
    </w:p>
    <w:p w:rsidR="00C16C8F" w:rsidRDefault="001B3284">
      <w:pPr>
        <w:rPr>
          <w:rFonts w:eastAsia="SimSun"/>
          <w:b/>
          <w:bCs/>
          <w:noProof/>
          <w:sz w:val="20"/>
          <w:szCs w:val="20"/>
          <w:lang w:val="uk-UA"/>
        </w:rPr>
      </w:pPr>
      <w:r>
        <w:rPr>
          <w:rFonts w:eastAsia="SimSun"/>
          <w:b/>
          <w:bCs/>
          <w:noProof/>
          <w:sz w:val="20"/>
          <w:szCs w:val="20"/>
          <w:lang w:val="uk-UA"/>
        </w:rPr>
        <w:br w:type="page"/>
      </w:r>
    </w:p>
    <w:p w:rsidR="00EC1150" w:rsidRPr="00E613F9" w:rsidRDefault="00EC1150" w:rsidP="00D56294">
      <w:pPr>
        <w:spacing w:line="360" w:lineRule="auto"/>
        <w:ind w:firstLine="720"/>
        <w:jc w:val="center"/>
        <w:rPr>
          <w:rFonts w:eastAsia="SimSun"/>
          <w:sz w:val="28"/>
          <w:szCs w:val="28"/>
          <w:lang w:val="uk-UA"/>
        </w:rPr>
        <w:sectPr w:rsidR="00EC1150" w:rsidRPr="00E613F9" w:rsidSect="00D877B6">
          <w:headerReference w:type="default" r:id="rId11"/>
          <w:footerReference w:type="default" r:id="rId12"/>
          <w:headerReference w:type="first" r:id="rId13"/>
          <w:pgSz w:w="11906" w:h="16838" w:code="9"/>
          <w:pgMar w:top="567" w:right="709" w:bottom="3402" w:left="1418" w:header="567" w:footer="709" w:gutter="0"/>
          <w:cols w:space="720"/>
          <w:titlePg/>
          <w:docGrid w:linePitch="326"/>
        </w:sectPr>
      </w:pPr>
    </w:p>
    <w:p w:rsidR="00D42896" w:rsidRPr="00F8174F" w:rsidRDefault="001B3284" w:rsidP="00D42896">
      <w:pPr>
        <w:pStyle w:val="1"/>
        <w:widowControl w:val="0"/>
        <w:numPr>
          <w:ilvl w:val="0"/>
          <w:numId w:val="5"/>
        </w:numPr>
        <w:tabs>
          <w:tab w:val="clear" w:pos="928"/>
          <w:tab w:val="num" w:pos="567"/>
        </w:tabs>
        <w:spacing w:before="360" w:after="120" w:line="360" w:lineRule="auto"/>
        <w:ind w:left="0" w:firstLine="0"/>
        <w:jc w:val="center"/>
        <w:rPr>
          <w:rFonts w:eastAsia="SimSun"/>
          <w:caps/>
          <w:kern w:val="28"/>
          <w:sz w:val="28"/>
          <w:szCs w:val="28"/>
          <w:u w:val="none"/>
          <w:lang w:val="uk-UA"/>
        </w:rPr>
      </w:pPr>
      <w:bookmarkStart w:id="2" w:name="_Toc421201544"/>
      <w:bookmarkStart w:id="3" w:name="_Toc168312100"/>
      <w:bookmarkStart w:id="4" w:name="_Toc201409086"/>
      <w:bookmarkStart w:id="5" w:name="_Toc356898085"/>
      <w:bookmarkEnd w:id="0"/>
      <w:r w:rsidRPr="00F8174F">
        <w:rPr>
          <w:rFonts w:eastAsia="SimSun"/>
          <w:caps/>
          <w:kern w:val="28"/>
          <w:sz w:val="28"/>
          <w:szCs w:val="28"/>
          <w:u w:val="none"/>
          <w:lang w:val="uk-UA"/>
        </w:rPr>
        <w:lastRenderedPageBreak/>
        <w:t>Найменування та галузь розробки</w:t>
      </w:r>
      <w:bookmarkEnd w:id="2"/>
      <w:bookmarkEnd w:id="3"/>
    </w:p>
    <w:p w:rsidR="00D42896" w:rsidRPr="00F8174F" w:rsidRDefault="00D42896" w:rsidP="00D42896">
      <w:pPr>
        <w:spacing w:line="360" w:lineRule="auto"/>
        <w:jc w:val="center"/>
        <w:rPr>
          <w:rFonts w:eastAsia="SimSun"/>
          <w:b/>
          <w:caps/>
          <w:sz w:val="28"/>
          <w:szCs w:val="28"/>
        </w:rPr>
      </w:pPr>
    </w:p>
    <w:p w:rsidR="00D42896" w:rsidRPr="00F8174F" w:rsidRDefault="001B3284" w:rsidP="00D42896">
      <w:pPr>
        <w:spacing w:line="360" w:lineRule="auto"/>
        <w:ind w:firstLine="567"/>
        <w:jc w:val="both"/>
        <w:rPr>
          <w:rFonts w:eastAsia="SimSun"/>
          <w:bCs/>
          <w:sz w:val="28"/>
          <w:szCs w:val="28"/>
          <w:lang w:val="uk-UA"/>
        </w:rPr>
      </w:pPr>
      <w:r w:rsidRPr="00F8174F">
        <w:rPr>
          <w:rFonts w:eastAsia="SimSun"/>
          <w:bCs/>
          <w:sz w:val="28"/>
          <w:szCs w:val="28"/>
          <w:lang w:val="uk-UA"/>
        </w:rPr>
        <w:tab/>
        <w:t>Назва розробки: «</w:t>
      </w:r>
      <w:r w:rsidR="00041354" w:rsidRPr="00041354">
        <w:rPr>
          <w:rFonts w:eastAsia="SimSun"/>
          <w:bCs/>
          <w:sz w:val="28"/>
          <w:szCs w:val="28"/>
          <w:lang w:val="uk-UA"/>
        </w:rPr>
        <w:t>Масштабована комп'ютерна система моніторингу кліматичних показників</w:t>
      </w:r>
      <w:r w:rsidRPr="00F8174F">
        <w:rPr>
          <w:rFonts w:eastAsia="SimSun"/>
          <w:bCs/>
          <w:sz w:val="28"/>
          <w:szCs w:val="28"/>
          <w:lang w:val="uk-UA"/>
        </w:rPr>
        <w:t>».</w:t>
      </w:r>
    </w:p>
    <w:p w:rsidR="00D42896" w:rsidRPr="00F8174F" w:rsidRDefault="001B3284" w:rsidP="00B46BAE">
      <w:pPr>
        <w:spacing w:line="360" w:lineRule="auto"/>
        <w:ind w:firstLine="567"/>
        <w:jc w:val="both"/>
        <w:rPr>
          <w:rFonts w:eastAsia="SimSun"/>
          <w:bCs/>
          <w:sz w:val="28"/>
          <w:szCs w:val="28"/>
          <w:lang w:val="uk-UA"/>
        </w:rPr>
      </w:pPr>
      <w:r>
        <w:rPr>
          <w:rFonts w:eastAsia="SimSun"/>
          <w:bCs/>
          <w:sz w:val="28"/>
          <w:szCs w:val="28"/>
          <w:lang w:val="en-US"/>
        </w:rPr>
        <w:t xml:space="preserve">  </w:t>
      </w:r>
      <w:r w:rsidRPr="00F8174F">
        <w:rPr>
          <w:rFonts w:eastAsia="SimSun"/>
          <w:bCs/>
          <w:sz w:val="28"/>
          <w:szCs w:val="28"/>
          <w:lang w:val="uk-UA"/>
        </w:rPr>
        <w:t xml:space="preserve">Галузь застосування: </w:t>
      </w:r>
      <w:r w:rsidR="00A84AD0">
        <w:rPr>
          <w:rFonts w:eastAsia="SimSun"/>
          <w:bCs/>
          <w:sz w:val="28"/>
          <w:szCs w:val="28"/>
          <w:lang w:val="uk-UA"/>
        </w:rPr>
        <w:t>с</w:t>
      </w:r>
      <w:r w:rsidRPr="003150A0">
        <w:rPr>
          <w:rFonts w:eastAsia="SimSun"/>
          <w:bCs/>
          <w:sz w:val="28"/>
          <w:szCs w:val="28"/>
          <w:lang w:val="uk-UA"/>
        </w:rPr>
        <w:t>истеми екологічного моніторингу, кліматичні дослідження, управління середовищем.</w:t>
      </w:r>
    </w:p>
    <w:p w:rsidR="00D42896" w:rsidRPr="00F8174F" w:rsidRDefault="001B3284" w:rsidP="00D42896">
      <w:pPr>
        <w:pStyle w:val="Heading10"/>
        <w:tabs>
          <w:tab w:val="clear" w:pos="928"/>
          <w:tab w:val="num" w:pos="567"/>
        </w:tabs>
        <w:ind w:left="0"/>
        <w:jc w:val="center"/>
        <w:rPr>
          <w:b w:val="0"/>
          <w:bCs w:val="0"/>
          <w:caps/>
          <w:sz w:val="28"/>
          <w:szCs w:val="28"/>
          <w:lang w:val="uk-UA"/>
        </w:rPr>
      </w:pPr>
      <w:bookmarkStart w:id="6" w:name="_Toc421201545"/>
      <w:bookmarkStart w:id="7" w:name="_Toc168312101"/>
      <w:r w:rsidRPr="00F8174F">
        <w:rPr>
          <w:b w:val="0"/>
          <w:bCs w:val="0"/>
          <w:caps/>
          <w:sz w:val="28"/>
          <w:szCs w:val="28"/>
          <w:lang w:val="uk-UA"/>
        </w:rPr>
        <w:t>ПІДСТАВА ДЛЯ РОЗРОБКИ</w:t>
      </w:r>
      <w:bookmarkEnd w:id="6"/>
      <w:bookmarkEnd w:id="7"/>
    </w:p>
    <w:p w:rsidR="00D42896" w:rsidRPr="00F8174F" w:rsidRDefault="001B3284" w:rsidP="00D42896">
      <w:pPr>
        <w:spacing w:line="360" w:lineRule="auto"/>
        <w:ind w:firstLine="567"/>
        <w:jc w:val="both"/>
        <w:rPr>
          <w:rFonts w:eastAsia="SimSun"/>
          <w:bCs/>
          <w:sz w:val="28"/>
          <w:szCs w:val="28"/>
          <w:lang w:val="uk-UA"/>
        </w:rPr>
      </w:pPr>
      <w:r w:rsidRPr="00F8174F">
        <w:rPr>
          <w:rFonts w:eastAsia="SimSun"/>
          <w:bCs/>
          <w:sz w:val="28"/>
          <w:szCs w:val="28"/>
          <w:lang w:val="uk-UA"/>
        </w:rPr>
        <w:t>Підставою для р</w:t>
      </w:r>
      <w:r w:rsidR="00EE2706">
        <w:rPr>
          <w:rFonts w:eastAsia="SimSun"/>
          <w:bCs/>
          <w:sz w:val="28"/>
          <w:szCs w:val="28"/>
          <w:lang w:val="uk-UA"/>
        </w:rPr>
        <w:t xml:space="preserve">озробки є завдання на </w:t>
      </w:r>
      <w:r w:rsidR="00D21BC3">
        <w:rPr>
          <w:rFonts w:eastAsia="SimSun"/>
          <w:bCs/>
          <w:sz w:val="28"/>
          <w:szCs w:val="28"/>
          <w:lang w:val="uk-UA"/>
        </w:rPr>
        <w:t>дипломне проектування</w:t>
      </w:r>
      <w:r w:rsidRPr="00F8174F">
        <w:rPr>
          <w:rFonts w:eastAsia="SimSun"/>
          <w:bCs/>
          <w:sz w:val="28"/>
          <w:szCs w:val="28"/>
          <w:lang w:val="uk-UA"/>
        </w:rPr>
        <w:t xml:space="preserve"> </w:t>
      </w:r>
      <w:r w:rsidR="004E6A22">
        <w:rPr>
          <w:rFonts w:eastAsia="SimSun"/>
          <w:bCs/>
          <w:sz w:val="28"/>
          <w:szCs w:val="28"/>
          <w:lang w:val="uk-UA"/>
        </w:rPr>
        <w:t xml:space="preserve">на здобуття </w:t>
      </w:r>
      <w:r w:rsidR="000A1421">
        <w:rPr>
          <w:rFonts w:eastAsia="SimSun"/>
          <w:bCs/>
          <w:sz w:val="28"/>
          <w:szCs w:val="28"/>
          <w:lang w:val="uk-UA"/>
        </w:rPr>
        <w:t>першого (бакалаврського) рівня вищої освіти</w:t>
      </w:r>
      <w:r w:rsidRPr="00F8174F">
        <w:rPr>
          <w:rFonts w:eastAsia="SimSun"/>
          <w:bCs/>
          <w:sz w:val="28"/>
          <w:szCs w:val="28"/>
          <w:lang w:val="uk-UA"/>
        </w:rPr>
        <w:t>, затверджене кафедрою системного програмування і спеціалізованих комп’ютерних систем Національного технічного університ</w:t>
      </w:r>
      <w:r w:rsidRPr="00F8174F">
        <w:rPr>
          <w:rFonts w:eastAsia="SimSun"/>
          <w:bCs/>
          <w:sz w:val="28"/>
          <w:szCs w:val="28"/>
          <w:lang w:val="uk-UA"/>
        </w:rPr>
        <w:t>ету України «Київський Політехнічний Інститут</w:t>
      </w:r>
      <w:r w:rsidR="00184622" w:rsidRPr="00184622">
        <w:rPr>
          <w:rFonts w:eastAsia="SimSun"/>
          <w:bCs/>
          <w:sz w:val="28"/>
          <w:szCs w:val="28"/>
          <w:lang w:val="uk-UA"/>
        </w:rPr>
        <w:t xml:space="preserve"> </w:t>
      </w:r>
      <w:r w:rsidR="00184622">
        <w:rPr>
          <w:rFonts w:eastAsia="SimSun"/>
          <w:bCs/>
          <w:sz w:val="28"/>
          <w:szCs w:val="28"/>
          <w:lang w:val="uk-UA"/>
        </w:rPr>
        <w:t>імені Ігоря Сікорського</w:t>
      </w:r>
      <w:r w:rsidRPr="00F8174F">
        <w:rPr>
          <w:rFonts w:eastAsia="SimSun"/>
          <w:bCs/>
          <w:sz w:val="28"/>
          <w:szCs w:val="28"/>
          <w:lang w:val="uk-UA"/>
        </w:rPr>
        <w:t>».</w:t>
      </w:r>
    </w:p>
    <w:p w:rsidR="00D42896" w:rsidRPr="00F8174F" w:rsidRDefault="001B3284" w:rsidP="00D42896">
      <w:pPr>
        <w:pStyle w:val="Heading10"/>
        <w:tabs>
          <w:tab w:val="clear" w:pos="928"/>
          <w:tab w:val="num" w:pos="567"/>
        </w:tabs>
        <w:ind w:left="0"/>
        <w:jc w:val="center"/>
        <w:rPr>
          <w:b w:val="0"/>
          <w:bCs w:val="0"/>
          <w:caps/>
          <w:sz w:val="28"/>
          <w:szCs w:val="28"/>
          <w:lang w:val="uk-UA"/>
        </w:rPr>
      </w:pPr>
      <w:bookmarkStart w:id="8" w:name="_Toc421201546"/>
      <w:bookmarkStart w:id="9" w:name="_Toc168312102"/>
      <w:r>
        <w:rPr>
          <w:b w:val="0"/>
          <w:bCs w:val="0"/>
          <w:caps/>
          <w:sz w:val="28"/>
          <w:szCs w:val="28"/>
          <w:lang w:val="uk-UA"/>
        </w:rPr>
        <w:t>Мета</w:t>
      </w:r>
      <w:r w:rsidRPr="00F8174F">
        <w:rPr>
          <w:b w:val="0"/>
          <w:bCs w:val="0"/>
          <w:caps/>
          <w:sz w:val="28"/>
          <w:szCs w:val="28"/>
          <w:lang w:val="uk-UA"/>
        </w:rPr>
        <w:t xml:space="preserve"> І ПРИЗНАЧЕННЯ РОБОТИ</w:t>
      </w:r>
      <w:bookmarkEnd w:id="8"/>
      <w:bookmarkEnd w:id="9"/>
    </w:p>
    <w:p w:rsidR="00D42896" w:rsidRPr="00F8174F" w:rsidRDefault="001B3284" w:rsidP="00D42896">
      <w:pPr>
        <w:spacing w:line="360" w:lineRule="auto"/>
        <w:ind w:firstLine="567"/>
        <w:jc w:val="both"/>
        <w:rPr>
          <w:rFonts w:eastAsia="SimSun"/>
          <w:bCs/>
          <w:sz w:val="28"/>
          <w:szCs w:val="28"/>
          <w:lang w:val="uk-UA"/>
        </w:rPr>
      </w:pPr>
      <w:r>
        <w:rPr>
          <w:rFonts w:eastAsia="SimSun"/>
          <w:bCs/>
          <w:sz w:val="28"/>
          <w:szCs w:val="28"/>
          <w:lang w:val="uk-UA"/>
        </w:rPr>
        <w:t>Метою даного проє</w:t>
      </w:r>
      <w:r w:rsidRPr="00F8174F">
        <w:rPr>
          <w:rFonts w:eastAsia="SimSun"/>
          <w:bCs/>
          <w:sz w:val="28"/>
          <w:szCs w:val="28"/>
          <w:lang w:val="uk-UA"/>
        </w:rPr>
        <w:t>кту є</w:t>
      </w:r>
      <w:r w:rsidR="00190D69">
        <w:rPr>
          <w:rFonts w:eastAsia="SimSun"/>
          <w:bCs/>
          <w:sz w:val="28"/>
          <w:szCs w:val="28"/>
          <w:lang w:val="en-US"/>
        </w:rPr>
        <w:t xml:space="preserve"> </w:t>
      </w:r>
      <w:r w:rsidR="003150A0">
        <w:rPr>
          <w:rFonts w:eastAsia="SimSun"/>
          <w:bCs/>
          <w:sz w:val="28"/>
          <w:szCs w:val="28"/>
          <w:lang w:val="uk-UA"/>
        </w:rPr>
        <w:t>з</w:t>
      </w:r>
      <w:r w:rsidR="003150A0" w:rsidRPr="003150A0">
        <w:rPr>
          <w:rFonts w:eastAsia="SimSun"/>
          <w:bCs/>
          <w:sz w:val="28"/>
          <w:szCs w:val="28"/>
          <w:lang w:val="uk-UA"/>
        </w:rPr>
        <w:t xml:space="preserve">абезпечення </w:t>
      </w:r>
      <w:r>
        <w:rPr>
          <w:rFonts w:eastAsia="SimSun"/>
          <w:bCs/>
          <w:sz w:val="28"/>
          <w:szCs w:val="28"/>
          <w:lang w:val="uk-UA"/>
        </w:rPr>
        <w:t xml:space="preserve">автоматизованого </w:t>
      </w:r>
      <w:r w:rsidR="003150A0" w:rsidRPr="003150A0">
        <w:rPr>
          <w:rFonts w:eastAsia="SimSun"/>
          <w:bCs/>
          <w:sz w:val="28"/>
          <w:szCs w:val="28"/>
          <w:lang w:val="uk-UA"/>
        </w:rPr>
        <w:t>систематичного збору та обробки інформації про кліматичні показники</w:t>
      </w:r>
      <w:r w:rsidRPr="00F8174F">
        <w:rPr>
          <w:rFonts w:eastAsia="SimSun"/>
          <w:bCs/>
          <w:sz w:val="28"/>
          <w:szCs w:val="28"/>
          <w:lang w:val="uk-UA"/>
        </w:rPr>
        <w:t>.</w:t>
      </w:r>
    </w:p>
    <w:p w:rsidR="00D42896" w:rsidRPr="00F8174F" w:rsidRDefault="001B3284" w:rsidP="00D42896">
      <w:pPr>
        <w:pStyle w:val="Heading10"/>
        <w:tabs>
          <w:tab w:val="clear" w:pos="928"/>
          <w:tab w:val="num" w:pos="567"/>
        </w:tabs>
        <w:ind w:left="0"/>
        <w:jc w:val="center"/>
        <w:rPr>
          <w:b w:val="0"/>
          <w:bCs w:val="0"/>
          <w:caps/>
          <w:sz w:val="28"/>
          <w:szCs w:val="28"/>
          <w:lang w:val="uk-UA"/>
        </w:rPr>
      </w:pPr>
      <w:bookmarkStart w:id="10" w:name="_Toc421201547"/>
      <w:bookmarkStart w:id="11" w:name="_Toc168312103"/>
      <w:r w:rsidRPr="00F8174F">
        <w:rPr>
          <w:b w:val="0"/>
          <w:bCs w:val="0"/>
          <w:caps/>
          <w:sz w:val="28"/>
          <w:szCs w:val="28"/>
          <w:lang w:val="uk-UA"/>
        </w:rPr>
        <w:t>ДЖЕРЕЛА РОЗРОБКИ</w:t>
      </w:r>
      <w:bookmarkEnd w:id="10"/>
      <w:bookmarkEnd w:id="11"/>
    </w:p>
    <w:p w:rsidR="00D42896" w:rsidRPr="00F8174F" w:rsidRDefault="001B3284" w:rsidP="0072042D">
      <w:pPr>
        <w:spacing w:line="360" w:lineRule="auto"/>
        <w:ind w:firstLine="567"/>
        <w:jc w:val="both"/>
        <w:rPr>
          <w:rFonts w:eastAsia="SimSun"/>
          <w:bCs/>
          <w:sz w:val="28"/>
          <w:szCs w:val="28"/>
          <w:lang w:val="uk-UA"/>
        </w:rPr>
      </w:pPr>
      <w:r w:rsidRPr="00F8174F">
        <w:rPr>
          <w:rFonts w:eastAsia="SimSun"/>
          <w:bCs/>
          <w:sz w:val="28"/>
          <w:szCs w:val="28"/>
          <w:lang w:val="uk-UA"/>
        </w:rPr>
        <w:t>Джерелом інформації</w:t>
      </w:r>
      <w:r w:rsidRPr="00F8174F">
        <w:rPr>
          <w:rFonts w:eastAsia="SimSun"/>
          <w:bCs/>
          <w:sz w:val="28"/>
          <w:szCs w:val="28"/>
          <w:lang w:val="uk-UA"/>
        </w:rPr>
        <w:t xml:space="preserve"> є технічна та науково-технічна література, технічна документація, публікації у періодичних виданнях та електронні статті у мережі Інтернет.</w:t>
      </w:r>
    </w:p>
    <w:p w:rsidR="00D42896" w:rsidRPr="00F8174F" w:rsidRDefault="001B3284" w:rsidP="00D42896">
      <w:pPr>
        <w:pStyle w:val="Heading10"/>
        <w:tabs>
          <w:tab w:val="clear" w:pos="928"/>
          <w:tab w:val="num" w:pos="567"/>
        </w:tabs>
        <w:ind w:left="0"/>
        <w:jc w:val="center"/>
        <w:rPr>
          <w:b w:val="0"/>
          <w:bCs w:val="0"/>
          <w:caps/>
          <w:sz w:val="28"/>
          <w:szCs w:val="28"/>
          <w:lang w:val="uk-UA"/>
        </w:rPr>
      </w:pPr>
      <w:bookmarkStart w:id="12" w:name="_Toc421201548"/>
      <w:bookmarkStart w:id="13" w:name="_Toc168312104"/>
      <w:bookmarkEnd w:id="4"/>
      <w:r w:rsidRPr="00F8174F">
        <w:rPr>
          <w:b w:val="0"/>
          <w:bCs w:val="0"/>
          <w:caps/>
          <w:sz w:val="28"/>
          <w:szCs w:val="28"/>
          <w:lang w:val="uk-UA"/>
        </w:rPr>
        <w:t>ТЕХНІЧНІ ВИМОГИ</w:t>
      </w:r>
      <w:bookmarkEnd w:id="12"/>
      <w:bookmarkEnd w:id="13"/>
    </w:p>
    <w:p w:rsidR="00D42896" w:rsidRDefault="001B3284" w:rsidP="00D42896">
      <w:pPr>
        <w:pStyle w:val="Heading20"/>
        <w:rPr>
          <w:b w:val="0"/>
          <w:lang w:val="uk-UA"/>
        </w:rPr>
      </w:pPr>
      <w:r w:rsidRPr="00F8174F">
        <w:rPr>
          <w:b w:val="0"/>
          <w:lang w:val="uk-UA"/>
        </w:rPr>
        <w:t xml:space="preserve"> </w:t>
      </w:r>
      <w:bookmarkStart w:id="14" w:name="_Toc421201549"/>
      <w:bookmarkStart w:id="15" w:name="_Toc168312105"/>
      <w:r w:rsidRPr="00F8174F">
        <w:rPr>
          <w:b w:val="0"/>
          <w:lang w:val="uk-UA"/>
        </w:rPr>
        <w:t>Вимоги до</w:t>
      </w:r>
      <w:r w:rsidR="006E0FFF">
        <w:rPr>
          <w:b w:val="0"/>
          <w:lang w:val="uk-UA"/>
        </w:rPr>
        <w:t xml:space="preserve"> </w:t>
      </w:r>
      <w:r w:rsidRPr="00F8174F">
        <w:rPr>
          <w:b w:val="0"/>
          <w:lang w:val="uk-UA"/>
        </w:rPr>
        <w:t>програмного продукту, що розробляється</w:t>
      </w:r>
      <w:bookmarkEnd w:id="14"/>
      <w:bookmarkEnd w:id="15"/>
    </w:p>
    <w:p w:rsidR="00C31381" w:rsidRDefault="001B3284" w:rsidP="0031379A">
      <w:pPr>
        <w:pStyle w:val="a5"/>
        <w:numPr>
          <w:ilvl w:val="0"/>
          <w:numId w:val="6"/>
        </w:numPr>
        <w:spacing w:line="360" w:lineRule="auto"/>
        <w:jc w:val="both"/>
        <w:rPr>
          <w:rFonts w:eastAsia="SimSun"/>
          <w:sz w:val="28"/>
          <w:szCs w:val="28"/>
          <w:lang w:val="uk-UA"/>
        </w:rPr>
      </w:pPr>
      <w:r>
        <w:rPr>
          <w:rFonts w:eastAsia="SimSun"/>
          <w:sz w:val="28"/>
          <w:szCs w:val="28"/>
          <w:lang w:val="uk-UA"/>
        </w:rPr>
        <w:t xml:space="preserve">Отримання значень із сенсора </w:t>
      </w:r>
    </w:p>
    <w:p w:rsidR="00DB7F40" w:rsidRPr="00DB7F40" w:rsidRDefault="001B3284" w:rsidP="00815C8C">
      <w:pPr>
        <w:pStyle w:val="a5"/>
        <w:numPr>
          <w:ilvl w:val="0"/>
          <w:numId w:val="6"/>
        </w:numPr>
        <w:spacing w:line="360" w:lineRule="auto"/>
        <w:jc w:val="both"/>
        <w:rPr>
          <w:rFonts w:eastAsia="SimSun"/>
          <w:sz w:val="28"/>
          <w:szCs w:val="28"/>
          <w:lang w:val="uk-UA"/>
        </w:rPr>
      </w:pPr>
      <w:r w:rsidRPr="00DB7F40">
        <w:rPr>
          <w:rFonts w:eastAsia="SimSun"/>
          <w:sz w:val="28"/>
          <w:szCs w:val="28"/>
          <w:lang w:val="uk-UA"/>
        </w:rPr>
        <w:t xml:space="preserve">Відображення даних </w:t>
      </w:r>
      <w:r w:rsidRPr="00DB7F40">
        <w:rPr>
          <w:rFonts w:eastAsia="SimSun"/>
          <w:sz w:val="28"/>
          <w:szCs w:val="28"/>
          <w:lang w:val="uk-UA"/>
        </w:rPr>
        <w:t>на дислеї</w:t>
      </w:r>
    </w:p>
    <w:p w:rsidR="00C31381" w:rsidRDefault="001B3284" w:rsidP="00C31381">
      <w:pPr>
        <w:pStyle w:val="a5"/>
        <w:numPr>
          <w:ilvl w:val="0"/>
          <w:numId w:val="6"/>
        </w:numPr>
        <w:spacing w:line="360" w:lineRule="auto"/>
        <w:jc w:val="both"/>
        <w:rPr>
          <w:rFonts w:eastAsia="SimSun"/>
          <w:sz w:val="28"/>
          <w:szCs w:val="28"/>
          <w:lang w:val="uk-UA"/>
        </w:rPr>
      </w:pPr>
      <w:r>
        <w:rPr>
          <w:rFonts w:eastAsia="SimSun"/>
          <w:sz w:val="28"/>
          <w:szCs w:val="28"/>
          <w:lang w:val="uk-UA"/>
        </w:rPr>
        <w:lastRenderedPageBreak/>
        <w:t xml:space="preserve">Збереження даних на </w:t>
      </w:r>
      <w:r>
        <w:rPr>
          <w:rFonts w:eastAsia="SimSun"/>
          <w:sz w:val="28"/>
          <w:szCs w:val="28"/>
          <w:lang w:val="en-US"/>
        </w:rPr>
        <w:t>SD-</w:t>
      </w:r>
      <w:r>
        <w:rPr>
          <w:rFonts w:eastAsia="SimSun"/>
          <w:sz w:val="28"/>
          <w:szCs w:val="28"/>
          <w:lang w:val="uk-UA"/>
        </w:rPr>
        <w:t>карту</w:t>
      </w:r>
    </w:p>
    <w:p w:rsidR="00C31381" w:rsidRDefault="001B3284" w:rsidP="00C31381">
      <w:pPr>
        <w:pStyle w:val="a5"/>
        <w:numPr>
          <w:ilvl w:val="0"/>
          <w:numId w:val="6"/>
        </w:numPr>
        <w:spacing w:line="360" w:lineRule="auto"/>
        <w:jc w:val="both"/>
        <w:rPr>
          <w:rFonts w:eastAsia="SimSun"/>
          <w:sz w:val="28"/>
          <w:szCs w:val="28"/>
          <w:lang w:val="uk-UA"/>
        </w:rPr>
      </w:pPr>
      <w:r>
        <w:rPr>
          <w:rFonts w:eastAsia="SimSun"/>
          <w:sz w:val="28"/>
          <w:szCs w:val="28"/>
          <w:lang w:val="uk-UA"/>
        </w:rPr>
        <w:t>О</w:t>
      </w:r>
      <w:r w:rsidRPr="00C31381">
        <w:rPr>
          <w:rFonts w:eastAsia="SimSun"/>
          <w:sz w:val="28"/>
          <w:szCs w:val="28"/>
          <w:lang w:val="uk-UA"/>
        </w:rPr>
        <w:t xml:space="preserve">бробка </w:t>
      </w:r>
      <w:r>
        <w:rPr>
          <w:rFonts w:eastAsia="SimSun"/>
          <w:sz w:val="28"/>
          <w:szCs w:val="28"/>
          <w:lang w:val="en-US"/>
        </w:rPr>
        <w:t xml:space="preserve">HTTP </w:t>
      </w:r>
      <w:r w:rsidRPr="00C31381">
        <w:rPr>
          <w:rFonts w:eastAsia="SimSun"/>
          <w:sz w:val="28"/>
          <w:szCs w:val="28"/>
          <w:lang w:val="uk-UA"/>
        </w:rPr>
        <w:t>запитів та відправлення даних на веб-сторінку</w:t>
      </w:r>
    </w:p>
    <w:p w:rsidR="00C31381" w:rsidRPr="003A21C4" w:rsidRDefault="001B3284" w:rsidP="00C31381">
      <w:pPr>
        <w:pStyle w:val="a5"/>
        <w:numPr>
          <w:ilvl w:val="0"/>
          <w:numId w:val="6"/>
        </w:numPr>
        <w:spacing w:line="360" w:lineRule="auto"/>
        <w:jc w:val="both"/>
        <w:rPr>
          <w:rFonts w:eastAsia="SimSun"/>
          <w:sz w:val="28"/>
          <w:szCs w:val="28"/>
          <w:lang w:val="uk-UA"/>
        </w:rPr>
      </w:pPr>
      <w:r>
        <w:rPr>
          <w:rFonts w:eastAsia="SimSun"/>
          <w:sz w:val="28"/>
          <w:szCs w:val="28"/>
          <w:lang w:val="uk-UA"/>
        </w:rPr>
        <w:t xml:space="preserve">Відправка даних у </w:t>
      </w:r>
      <w:r>
        <w:rPr>
          <w:rFonts w:eastAsia="SimSun"/>
          <w:sz w:val="28"/>
          <w:szCs w:val="28"/>
          <w:lang w:val="en-US"/>
        </w:rPr>
        <w:t>Redis</w:t>
      </w:r>
    </w:p>
    <w:p w:rsidR="003A21C4" w:rsidRPr="00C31381" w:rsidRDefault="001B3284" w:rsidP="00C31381">
      <w:pPr>
        <w:pStyle w:val="a5"/>
        <w:numPr>
          <w:ilvl w:val="0"/>
          <w:numId w:val="6"/>
        </w:numPr>
        <w:spacing w:line="360" w:lineRule="auto"/>
        <w:jc w:val="both"/>
        <w:rPr>
          <w:rFonts w:eastAsia="SimSun"/>
          <w:sz w:val="28"/>
          <w:szCs w:val="28"/>
          <w:lang w:val="uk-UA"/>
        </w:rPr>
      </w:pPr>
      <w:r>
        <w:rPr>
          <w:rFonts w:eastAsia="SimSun"/>
          <w:sz w:val="28"/>
          <w:szCs w:val="28"/>
          <w:lang w:val="uk-UA"/>
        </w:rPr>
        <w:t xml:space="preserve">Графічне відображення даних у </w:t>
      </w:r>
      <w:r>
        <w:rPr>
          <w:rFonts w:eastAsia="SimSun"/>
          <w:sz w:val="28"/>
          <w:szCs w:val="28"/>
          <w:lang w:val="en-US"/>
        </w:rPr>
        <w:t>Grafana</w:t>
      </w:r>
    </w:p>
    <w:p w:rsidR="00166DD9" w:rsidRPr="00166DD9" w:rsidRDefault="001B3284" w:rsidP="00166DD9">
      <w:pPr>
        <w:pStyle w:val="a5"/>
        <w:numPr>
          <w:ilvl w:val="0"/>
          <w:numId w:val="6"/>
        </w:numPr>
        <w:spacing w:line="360" w:lineRule="auto"/>
        <w:jc w:val="both"/>
        <w:rPr>
          <w:rFonts w:eastAsia="SimSun"/>
          <w:sz w:val="28"/>
          <w:szCs w:val="28"/>
          <w:lang w:val="uk-UA"/>
        </w:rPr>
      </w:pPr>
      <w:r w:rsidRPr="00166DD9">
        <w:rPr>
          <w:rFonts w:eastAsia="SimSun"/>
          <w:sz w:val="28"/>
          <w:szCs w:val="28"/>
          <w:lang w:val="uk-UA"/>
        </w:rPr>
        <w:t>OLED відображає п’ять різних екранів:</w:t>
      </w:r>
    </w:p>
    <w:p w:rsidR="00166DD9" w:rsidRPr="00166DD9" w:rsidRDefault="001B3284" w:rsidP="001B3284">
      <w:pPr>
        <w:pStyle w:val="a5"/>
        <w:numPr>
          <w:ilvl w:val="0"/>
          <w:numId w:val="9"/>
        </w:numPr>
        <w:tabs>
          <w:tab w:val="left" w:pos="1843"/>
        </w:tabs>
        <w:spacing w:line="360" w:lineRule="auto"/>
        <w:ind w:left="1843"/>
        <w:jc w:val="both"/>
        <w:rPr>
          <w:rFonts w:eastAsia="SimSun"/>
          <w:sz w:val="28"/>
          <w:szCs w:val="28"/>
          <w:lang w:val="uk-UA"/>
        </w:rPr>
      </w:pPr>
      <w:r w:rsidRPr="00166DD9">
        <w:rPr>
          <w:rFonts w:eastAsia="SimSun"/>
          <w:sz w:val="28"/>
          <w:szCs w:val="28"/>
          <w:lang w:val="uk-UA"/>
        </w:rPr>
        <w:t>Поточна дата і час;</w:t>
      </w:r>
    </w:p>
    <w:p w:rsidR="00166DD9" w:rsidRPr="00166DD9" w:rsidRDefault="001B3284" w:rsidP="001B3284">
      <w:pPr>
        <w:pStyle w:val="a5"/>
        <w:numPr>
          <w:ilvl w:val="0"/>
          <w:numId w:val="9"/>
        </w:numPr>
        <w:tabs>
          <w:tab w:val="left" w:pos="1843"/>
        </w:tabs>
        <w:spacing w:line="360" w:lineRule="auto"/>
        <w:ind w:left="1843"/>
        <w:jc w:val="both"/>
        <w:rPr>
          <w:rFonts w:eastAsia="SimSun"/>
          <w:sz w:val="28"/>
          <w:szCs w:val="28"/>
          <w:lang w:val="uk-UA"/>
        </w:rPr>
      </w:pPr>
      <w:r>
        <w:rPr>
          <w:rFonts w:eastAsia="SimSun"/>
          <w:sz w:val="28"/>
          <w:szCs w:val="28"/>
          <w:lang w:val="uk-UA"/>
        </w:rPr>
        <w:t>Т</w:t>
      </w:r>
      <w:r w:rsidRPr="00166DD9">
        <w:rPr>
          <w:rFonts w:eastAsia="SimSun"/>
          <w:sz w:val="28"/>
          <w:szCs w:val="28"/>
          <w:lang w:val="uk-UA"/>
        </w:rPr>
        <w:t>емпература</w:t>
      </w:r>
    </w:p>
    <w:p w:rsidR="00166DD9" w:rsidRPr="00166DD9" w:rsidRDefault="001B3284" w:rsidP="001B3284">
      <w:pPr>
        <w:pStyle w:val="a5"/>
        <w:numPr>
          <w:ilvl w:val="0"/>
          <w:numId w:val="9"/>
        </w:numPr>
        <w:tabs>
          <w:tab w:val="left" w:pos="1843"/>
        </w:tabs>
        <w:spacing w:line="360" w:lineRule="auto"/>
        <w:ind w:left="1843"/>
        <w:jc w:val="both"/>
        <w:rPr>
          <w:rFonts w:eastAsia="SimSun"/>
          <w:sz w:val="28"/>
          <w:szCs w:val="28"/>
          <w:lang w:val="uk-UA"/>
        </w:rPr>
      </w:pPr>
      <w:r w:rsidRPr="00166DD9">
        <w:rPr>
          <w:rFonts w:eastAsia="SimSun"/>
          <w:sz w:val="28"/>
          <w:szCs w:val="28"/>
          <w:lang w:val="uk-UA"/>
        </w:rPr>
        <w:t>Вологість</w:t>
      </w:r>
    </w:p>
    <w:p w:rsidR="00166DD9" w:rsidRPr="00166DD9" w:rsidRDefault="001B3284" w:rsidP="001B3284">
      <w:pPr>
        <w:pStyle w:val="a5"/>
        <w:numPr>
          <w:ilvl w:val="0"/>
          <w:numId w:val="9"/>
        </w:numPr>
        <w:tabs>
          <w:tab w:val="left" w:pos="1843"/>
        </w:tabs>
        <w:spacing w:line="360" w:lineRule="auto"/>
        <w:ind w:left="1843"/>
        <w:jc w:val="both"/>
        <w:rPr>
          <w:rFonts w:eastAsia="SimSun"/>
          <w:sz w:val="28"/>
          <w:szCs w:val="28"/>
          <w:lang w:val="uk-UA"/>
        </w:rPr>
      </w:pPr>
      <w:r w:rsidRPr="00166DD9">
        <w:rPr>
          <w:rFonts w:eastAsia="SimSun"/>
          <w:sz w:val="28"/>
          <w:szCs w:val="28"/>
          <w:lang w:val="uk-UA"/>
        </w:rPr>
        <w:t>Тиск</w:t>
      </w:r>
    </w:p>
    <w:p w:rsidR="00166DD9" w:rsidRPr="00166DD9" w:rsidRDefault="001B3284" w:rsidP="001B3284">
      <w:pPr>
        <w:pStyle w:val="a5"/>
        <w:numPr>
          <w:ilvl w:val="0"/>
          <w:numId w:val="9"/>
        </w:numPr>
        <w:tabs>
          <w:tab w:val="left" w:pos="1843"/>
        </w:tabs>
        <w:spacing w:line="360" w:lineRule="auto"/>
        <w:ind w:left="1843"/>
        <w:jc w:val="both"/>
        <w:rPr>
          <w:rFonts w:eastAsia="SimSun"/>
          <w:sz w:val="28"/>
          <w:szCs w:val="28"/>
          <w:lang w:val="uk-UA"/>
        </w:rPr>
      </w:pPr>
      <w:r>
        <w:rPr>
          <w:rFonts w:eastAsia="SimSun"/>
          <w:sz w:val="28"/>
          <w:szCs w:val="28"/>
          <w:lang w:val="uk-UA"/>
        </w:rPr>
        <w:t xml:space="preserve">Якість </w:t>
      </w:r>
      <w:r>
        <w:rPr>
          <w:rFonts w:eastAsia="SimSun"/>
          <w:sz w:val="28"/>
          <w:szCs w:val="28"/>
          <w:lang w:val="uk-UA"/>
        </w:rPr>
        <w:t>повітря</w:t>
      </w:r>
    </w:p>
    <w:p w:rsidR="00166DD9" w:rsidRDefault="001B3284" w:rsidP="00166DD9">
      <w:pPr>
        <w:pStyle w:val="a5"/>
        <w:numPr>
          <w:ilvl w:val="0"/>
          <w:numId w:val="6"/>
        </w:numPr>
        <w:spacing w:line="360" w:lineRule="auto"/>
        <w:jc w:val="both"/>
        <w:rPr>
          <w:rFonts w:eastAsia="SimSun"/>
          <w:sz w:val="28"/>
          <w:szCs w:val="28"/>
          <w:lang w:val="uk-UA"/>
        </w:rPr>
      </w:pPr>
      <w:r w:rsidRPr="00166DD9">
        <w:rPr>
          <w:rFonts w:eastAsia="SimSun"/>
          <w:sz w:val="28"/>
          <w:szCs w:val="28"/>
          <w:lang w:val="uk-UA"/>
        </w:rPr>
        <w:t xml:space="preserve">Кожен </w:t>
      </w:r>
      <w:r>
        <w:rPr>
          <w:rFonts w:eastAsia="SimSun"/>
          <w:sz w:val="28"/>
          <w:szCs w:val="28"/>
          <w:lang w:val="uk-UA"/>
        </w:rPr>
        <w:t>екран відображається протягом 20</w:t>
      </w:r>
      <w:r w:rsidRPr="00166DD9">
        <w:rPr>
          <w:rFonts w:eastAsia="SimSun"/>
          <w:sz w:val="28"/>
          <w:szCs w:val="28"/>
          <w:lang w:val="uk-UA"/>
        </w:rPr>
        <w:t xml:space="preserve"> секунд перед переходом до наступного.</w:t>
      </w:r>
      <w:r>
        <w:rPr>
          <w:rFonts w:eastAsia="SimSun"/>
          <w:sz w:val="28"/>
          <w:szCs w:val="28"/>
          <w:lang w:val="uk-UA"/>
        </w:rPr>
        <w:t xml:space="preserve"> </w:t>
      </w:r>
    </w:p>
    <w:p w:rsidR="00166DD9" w:rsidRPr="00166DD9" w:rsidRDefault="001B3284" w:rsidP="00166DD9">
      <w:pPr>
        <w:pStyle w:val="a5"/>
        <w:numPr>
          <w:ilvl w:val="0"/>
          <w:numId w:val="6"/>
        </w:numPr>
        <w:spacing w:line="360" w:lineRule="auto"/>
        <w:jc w:val="both"/>
        <w:rPr>
          <w:rFonts w:eastAsia="SimSun"/>
          <w:sz w:val="28"/>
          <w:szCs w:val="28"/>
          <w:lang w:val="uk-UA"/>
        </w:rPr>
      </w:pPr>
      <w:r>
        <w:rPr>
          <w:rFonts w:eastAsia="SimSun"/>
          <w:sz w:val="28"/>
          <w:szCs w:val="28"/>
          <w:lang w:val="uk-UA"/>
        </w:rPr>
        <w:t>При натиску на кнопу змінюється екран</w:t>
      </w:r>
      <w:r w:rsidRPr="00166DD9">
        <w:rPr>
          <w:rFonts w:eastAsia="SimSun"/>
          <w:sz w:val="28"/>
          <w:szCs w:val="28"/>
          <w:lang w:val="uk-UA"/>
        </w:rPr>
        <w:t>.</w:t>
      </w:r>
    </w:p>
    <w:p w:rsidR="00C31381" w:rsidRPr="00C25EBB" w:rsidRDefault="001B3284" w:rsidP="00A07DDC">
      <w:pPr>
        <w:pStyle w:val="a5"/>
        <w:numPr>
          <w:ilvl w:val="0"/>
          <w:numId w:val="6"/>
        </w:numPr>
        <w:spacing w:line="360" w:lineRule="auto"/>
        <w:jc w:val="both"/>
        <w:rPr>
          <w:rFonts w:eastAsia="SimSun"/>
          <w:sz w:val="28"/>
          <w:szCs w:val="28"/>
          <w:lang w:val="uk-UA"/>
        </w:rPr>
      </w:pPr>
      <w:r w:rsidRPr="00C25EBB">
        <w:rPr>
          <w:rFonts w:eastAsia="SimSun"/>
          <w:sz w:val="28"/>
          <w:szCs w:val="28"/>
          <w:lang w:val="uk-UA"/>
        </w:rPr>
        <w:t xml:space="preserve">Під’єднання до визначеної </w:t>
      </w:r>
      <w:r w:rsidRPr="00C25EBB">
        <w:rPr>
          <w:rFonts w:eastAsia="SimSun"/>
          <w:sz w:val="28"/>
          <w:szCs w:val="28"/>
          <w:lang w:val="en-US"/>
        </w:rPr>
        <w:t xml:space="preserve">Wi-fi </w:t>
      </w:r>
      <w:r w:rsidRPr="00C25EBB">
        <w:rPr>
          <w:rFonts w:eastAsia="SimSun"/>
          <w:sz w:val="28"/>
          <w:szCs w:val="28"/>
          <w:lang w:val="uk-UA"/>
        </w:rPr>
        <w:t>мережі</w:t>
      </w:r>
    </w:p>
    <w:p w:rsidR="00D42896" w:rsidRDefault="001B3284" w:rsidP="00D42896">
      <w:pPr>
        <w:pStyle w:val="Heading20"/>
        <w:rPr>
          <w:b w:val="0"/>
          <w:lang w:val="uk-UA"/>
        </w:rPr>
      </w:pPr>
      <w:bookmarkStart w:id="16" w:name="_Toc421201550"/>
      <w:bookmarkStart w:id="17" w:name="_Toc168312106"/>
      <w:r w:rsidRPr="00F8174F">
        <w:rPr>
          <w:b w:val="0"/>
          <w:lang w:val="uk-UA"/>
        </w:rPr>
        <w:t>Вимоги до апаратного забезпечення</w:t>
      </w:r>
      <w:bookmarkEnd w:id="16"/>
      <w:bookmarkEnd w:id="17"/>
    </w:p>
    <w:p w:rsidR="008D4728" w:rsidRPr="008D4728" w:rsidRDefault="001B3284" w:rsidP="008D4728">
      <w:pPr>
        <w:pStyle w:val="a5"/>
        <w:numPr>
          <w:ilvl w:val="0"/>
          <w:numId w:val="6"/>
        </w:numPr>
        <w:spacing w:line="360" w:lineRule="auto"/>
        <w:jc w:val="both"/>
        <w:rPr>
          <w:rFonts w:eastAsia="SimSun"/>
          <w:sz w:val="28"/>
          <w:szCs w:val="28"/>
          <w:lang w:val="uk-UA"/>
        </w:rPr>
      </w:pPr>
      <w:r w:rsidRPr="008D4728">
        <w:rPr>
          <w:rFonts w:eastAsia="SimSun"/>
          <w:sz w:val="28"/>
          <w:szCs w:val="28"/>
          <w:lang w:val="uk-UA"/>
        </w:rPr>
        <w:t>Підтримка живлення від 3.3V до 5V.</w:t>
      </w:r>
    </w:p>
    <w:p w:rsidR="008D4728" w:rsidRPr="008D4728" w:rsidRDefault="001B3284" w:rsidP="008D4728">
      <w:pPr>
        <w:pStyle w:val="a5"/>
        <w:numPr>
          <w:ilvl w:val="0"/>
          <w:numId w:val="6"/>
        </w:numPr>
        <w:spacing w:line="360" w:lineRule="auto"/>
        <w:jc w:val="both"/>
        <w:rPr>
          <w:rFonts w:eastAsia="SimSun"/>
          <w:sz w:val="28"/>
          <w:szCs w:val="28"/>
          <w:lang w:val="uk-UA"/>
        </w:rPr>
      </w:pPr>
      <w:r w:rsidRPr="008D4728">
        <w:rPr>
          <w:rFonts w:eastAsia="SimSun"/>
          <w:sz w:val="28"/>
          <w:szCs w:val="28"/>
          <w:lang w:val="uk-UA"/>
        </w:rPr>
        <w:t xml:space="preserve">Підтримка UART, SPI та </w:t>
      </w:r>
      <w:r w:rsidRPr="008D4728">
        <w:rPr>
          <w:rFonts w:eastAsia="SimSun"/>
          <w:sz w:val="28"/>
          <w:szCs w:val="28"/>
          <w:lang w:val="uk-UA"/>
        </w:rPr>
        <w:t>I2C для забезпечення комунікації з іншими пристроями.</w:t>
      </w:r>
    </w:p>
    <w:p w:rsidR="008D4728" w:rsidRDefault="001B3284" w:rsidP="008D4728">
      <w:pPr>
        <w:pStyle w:val="a5"/>
        <w:numPr>
          <w:ilvl w:val="0"/>
          <w:numId w:val="6"/>
        </w:numPr>
        <w:spacing w:line="360" w:lineRule="auto"/>
        <w:jc w:val="both"/>
        <w:rPr>
          <w:rFonts w:eastAsia="SimSun"/>
          <w:sz w:val="28"/>
          <w:szCs w:val="28"/>
          <w:lang w:val="uk-UA"/>
        </w:rPr>
      </w:pPr>
      <w:r w:rsidRPr="008D4728">
        <w:rPr>
          <w:rFonts w:eastAsia="SimSun"/>
          <w:sz w:val="28"/>
          <w:szCs w:val="28"/>
          <w:lang w:val="uk-UA"/>
        </w:rPr>
        <w:t>Мінімально 4 MB вбудованої флеш-пам'яті та не менше 520 KB оперативної пам'яті.</w:t>
      </w:r>
    </w:p>
    <w:p w:rsidR="008D4728" w:rsidRPr="008D4728" w:rsidRDefault="001B3284" w:rsidP="008D4728">
      <w:pPr>
        <w:pStyle w:val="a5"/>
        <w:numPr>
          <w:ilvl w:val="0"/>
          <w:numId w:val="6"/>
        </w:numPr>
        <w:spacing w:line="360" w:lineRule="auto"/>
        <w:jc w:val="both"/>
        <w:rPr>
          <w:rFonts w:eastAsia="SimSun"/>
          <w:sz w:val="28"/>
          <w:szCs w:val="28"/>
          <w:lang w:val="uk-UA"/>
        </w:rPr>
      </w:pPr>
      <w:r w:rsidRPr="008D4728">
        <w:rPr>
          <w:rFonts w:eastAsia="SimSun"/>
          <w:sz w:val="28"/>
          <w:szCs w:val="28"/>
          <w:lang w:val="uk-UA"/>
        </w:rPr>
        <w:t>Підтримка microSD карт з обсягом не менше 1 GB для зберігання даних.</w:t>
      </w:r>
    </w:p>
    <w:p w:rsidR="00741293" w:rsidRPr="00C12388" w:rsidRDefault="001B3284" w:rsidP="00C12388">
      <w:pPr>
        <w:pStyle w:val="a5"/>
        <w:numPr>
          <w:ilvl w:val="0"/>
          <w:numId w:val="6"/>
        </w:numPr>
        <w:spacing w:line="360" w:lineRule="auto"/>
        <w:jc w:val="both"/>
        <w:rPr>
          <w:rFonts w:eastAsia="SimSun"/>
          <w:sz w:val="28"/>
          <w:szCs w:val="28"/>
          <w:lang w:val="uk-UA"/>
        </w:rPr>
      </w:pPr>
      <w:r w:rsidRPr="008D4728">
        <w:rPr>
          <w:rFonts w:eastAsia="SimSun"/>
          <w:sz w:val="28"/>
          <w:szCs w:val="28"/>
          <w:lang w:val="uk-UA"/>
        </w:rPr>
        <w:t xml:space="preserve">Мінімальна швидкість запису/читання не менше 10 MB/s </w:t>
      </w:r>
      <w:r w:rsidRPr="008D4728">
        <w:rPr>
          <w:rFonts w:eastAsia="SimSun"/>
          <w:sz w:val="28"/>
          <w:szCs w:val="28"/>
          <w:lang w:val="uk-UA"/>
        </w:rPr>
        <w:t>для забезпечення швидкої роботи.</w:t>
      </w:r>
    </w:p>
    <w:p w:rsidR="00741293" w:rsidRDefault="001B3284" w:rsidP="00741293">
      <w:pPr>
        <w:pStyle w:val="a5"/>
        <w:numPr>
          <w:ilvl w:val="0"/>
          <w:numId w:val="6"/>
        </w:numPr>
        <w:spacing w:line="360" w:lineRule="auto"/>
        <w:jc w:val="both"/>
        <w:rPr>
          <w:rFonts w:eastAsia="SimSun"/>
          <w:sz w:val="28"/>
          <w:szCs w:val="28"/>
        </w:rPr>
      </w:pPr>
      <w:r>
        <w:rPr>
          <w:rFonts w:eastAsia="SimSun"/>
          <w:sz w:val="28"/>
          <w:szCs w:val="28"/>
        </w:rPr>
        <w:t>Процесор: Intel® Pentium®.</w:t>
      </w:r>
    </w:p>
    <w:p w:rsidR="00741293" w:rsidRDefault="001B3284" w:rsidP="00741293">
      <w:pPr>
        <w:pStyle w:val="a5"/>
        <w:numPr>
          <w:ilvl w:val="0"/>
          <w:numId w:val="6"/>
        </w:numPr>
        <w:spacing w:line="360" w:lineRule="auto"/>
        <w:jc w:val="both"/>
        <w:rPr>
          <w:rFonts w:eastAsia="SimSun"/>
          <w:sz w:val="28"/>
          <w:szCs w:val="28"/>
        </w:rPr>
      </w:pPr>
      <w:r>
        <w:rPr>
          <w:rFonts w:eastAsia="SimSun"/>
          <w:sz w:val="28"/>
          <w:szCs w:val="28"/>
        </w:rPr>
        <w:t>Оперативна пам’ять: 4 Гб.</w:t>
      </w:r>
    </w:p>
    <w:p w:rsidR="00741293" w:rsidRDefault="001B3284" w:rsidP="00741293">
      <w:pPr>
        <w:pStyle w:val="a5"/>
        <w:numPr>
          <w:ilvl w:val="0"/>
          <w:numId w:val="6"/>
        </w:numPr>
        <w:spacing w:line="360" w:lineRule="auto"/>
        <w:jc w:val="both"/>
        <w:rPr>
          <w:rFonts w:eastAsia="SimSun"/>
          <w:sz w:val="28"/>
          <w:szCs w:val="28"/>
        </w:rPr>
      </w:pPr>
      <w:r>
        <w:rPr>
          <w:rFonts w:eastAsia="SimSun"/>
          <w:sz w:val="28"/>
          <w:szCs w:val="28"/>
        </w:rPr>
        <w:t xml:space="preserve">Простір на диску: 2 Гб. </w:t>
      </w:r>
    </w:p>
    <w:p w:rsidR="00741293" w:rsidRPr="00741293" w:rsidRDefault="001B3284" w:rsidP="00741293">
      <w:pPr>
        <w:pStyle w:val="a5"/>
        <w:numPr>
          <w:ilvl w:val="0"/>
          <w:numId w:val="6"/>
        </w:numPr>
        <w:spacing w:line="360" w:lineRule="auto"/>
        <w:jc w:val="both"/>
        <w:rPr>
          <w:rFonts w:eastAsia="SimSun"/>
          <w:sz w:val="28"/>
          <w:szCs w:val="28"/>
          <w:lang w:val="uk-UA"/>
        </w:rPr>
      </w:pPr>
      <w:r>
        <w:rPr>
          <w:rFonts w:eastAsia="SimSun"/>
          <w:sz w:val="28"/>
          <w:szCs w:val="28"/>
        </w:rPr>
        <w:t>Тип системи: 64-розрядна операційна система.</w:t>
      </w:r>
    </w:p>
    <w:p w:rsidR="00D42896" w:rsidRPr="00F8174F" w:rsidRDefault="001B3284" w:rsidP="00D42896">
      <w:pPr>
        <w:pStyle w:val="Heading20"/>
        <w:rPr>
          <w:b w:val="0"/>
          <w:lang w:val="uk-UA"/>
        </w:rPr>
      </w:pPr>
      <w:bookmarkStart w:id="18" w:name="_Toc168312107"/>
      <w:bookmarkStart w:id="19" w:name="_Toc421201551"/>
      <w:r w:rsidRPr="00741293">
        <w:rPr>
          <w:b w:val="0"/>
        </w:rPr>
        <w:lastRenderedPageBreak/>
        <w:t>Вимоги до мінімального програмного забезпечення</w:t>
      </w:r>
      <w:bookmarkEnd w:id="18"/>
      <w:r w:rsidRPr="00F8174F">
        <w:rPr>
          <w:b w:val="0"/>
          <w:lang w:val="uk-UA"/>
        </w:rPr>
        <w:t xml:space="preserve"> </w:t>
      </w:r>
      <w:bookmarkEnd w:id="19"/>
    </w:p>
    <w:p w:rsidR="00741293" w:rsidRDefault="001B3284" w:rsidP="001B3284">
      <w:pPr>
        <w:pStyle w:val="a5"/>
        <w:numPr>
          <w:ilvl w:val="0"/>
          <w:numId w:val="10"/>
        </w:numPr>
        <w:spacing w:line="360" w:lineRule="auto"/>
        <w:ind w:left="1418"/>
        <w:rPr>
          <w:rFonts w:eastAsia="SimSun"/>
          <w:sz w:val="28"/>
          <w:szCs w:val="28"/>
        </w:rPr>
      </w:pPr>
      <w:r>
        <w:rPr>
          <w:rFonts w:eastAsia="SimSun"/>
          <w:sz w:val="28"/>
          <w:szCs w:val="28"/>
        </w:rPr>
        <w:t xml:space="preserve">Операційна система Windows, Linux чи Mac OS X. </w:t>
      </w:r>
    </w:p>
    <w:p w:rsidR="00741293" w:rsidRDefault="001B3284" w:rsidP="001B3284">
      <w:pPr>
        <w:pStyle w:val="a5"/>
        <w:numPr>
          <w:ilvl w:val="0"/>
          <w:numId w:val="10"/>
        </w:numPr>
        <w:spacing w:line="360" w:lineRule="auto"/>
        <w:ind w:left="1418"/>
        <w:rPr>
          <w:rFonts w:eastAsia="SimSun"/>
          <w:sz w:val="28"/>
          <w:szCs w:val="28"/>
        </w:rPr>
      </w:pPr>
      <w:r>
        <w:rPr>
          <w:rFonts w:eastAsia="SimSun"/>
          <w:sz w:val="28"/>
          <w:szCs w:val="28"/>
          <w:lang w:val="uk-UA"/>
        </w:rPr>
        <w:t>Сер</w:t>
      </w:r>
      <w:r>
        <w:rPr>
          <w:rFonts w:eastAsia="SimSun"/>
          <w:sz w:val="28"/>
          <w:szCs w:val="28"/>
          <w:lang w:val="uk-UA"/>
        </w:rPr>
        <w:t>идовище розробки</w:t>
      </w:r>
      <w:r>
        <w:rPr>
          <w:rFonts w:eastAsia="SimSun"/>
          <w:sz w:val="28"/>
          <w:szCs w:val="28"/>
        </w:rPr>
        <w:t xml:space="preserve"> </w:t>
      </w:r>
      <w:r w:rsidRPr="00741293">
        <w:rPr>
          <w:rFonts w:eastAsia="SimSun"/>
          <w:sz w:val="28"/>
          <w:szCs w:val="28"/>
        </w:rPr>
        <w:t>Arduino IDE</w:t>
      </w:r>
      <w:r>
        <w:rPr>
          <w:rFonts w:eastAsia="SimSun"/>
          <w:sz w:val="28"/>
          <w:szCs w:val="28"/>
        </w:rPr>
        <w:t xml:space="preserve">. </w:t>
      </w:r>
    </w:p>
    <w:p w:rsidR="00D42896" w:rsidRPr="00A4017A" w:rsidRDefault="001B3284" w:rsidP="001B3284">
      <w:pPr>
        <w:pStyle w:val="a5"/>
        <w:numPr>
          <w:ilvl w:val="0"/>
          <w:numId w:val="10"/>
        </w:numPr>
        <w:spacing w:line="360" w:lineRule="auto"/>
        <w:ind w:left="1418"/>
        <w:rPr>
          <w:rFonts w:eastAsia="SimSun"/>
          <w:sz w:val="28"/>
          <w:szCs w:val="28"/>
          <w:lang w:val="uk-UA"/>
        </w:rPr>
      </w:pPr>
      <w:r>
        <w:rPr>
          <w:rFonts w:eastAsia="SimSun"/>
          <w:sz w:val="28"/>
          <w:szCs w:val="28"/>
        </w:rPr>
        <w:t>Бібліотек</w:t>
      </w:r>
      <w:r w:rsidRPr="00A4017A">
        <w:rPr>
          <w:rFonts w:eastAsia="SimSun"/>
          <w:sz w:val="28"/>
          <w:szCs w:val="28"/>
          <w:lang w:val="uk-UA"/>
        </w:rPr>
        <w:t xml:space="preserve">и Adafruit BMP3XX </w:t>
      </w:r>
      <w:r w:rsidRPr="00A4017A">
        <w:rPr>
          <w:rFonts w:eastAsia="SimSun"/>
          <w:sz w:val="28"/>
          <w:szCs w:val="28"/>
          <w:lang w:val="en-US"/>
        </w:rPr>
        <w:t xml:space="preserve">or BME6XX, </w:t>
      </w:r>
      <w:r w:rsidRPr="00A4017A">
        <w:rPr>
          <w:rFonts w:eastAsia="SimSun"/>
          <w:sz w:val="28"/>
          <w:szCs w:val="28"/>
          <w:lang w:val="uk-UA"/>
        </w:rPr>
        <w:t>Adafruit_Sensor, Adafruit_SSD1306</w:t>
      </w:r>
      <w:r>
        <w:rPr>
          <w:rFonts w:eastAsia="SimSun"/>
          <w:sz w:val="28"/>
          <w:szCs w:val="28"/>
          <w:lang w:val="en-US"/>
        </w:rPr>
        <w:t>,</w:t>
      </w:r>
      <w:r w:rsidRPr="00A4017A">
        <w:rPr>
          <w:rFonts w:eastAsia="SimSun"/>
          <w:sz w:val="28"/>
          <w:szCs w:val="28"/>
          <w:lang w:val="uk-UA"/>
        </w:rPr>
        <w:t xml:space="preserve"> Adafruit_GFX </w:t>
      </w:r>
      <w:r>
        <w:rPr>
          <w:rFonts w:eastAsia="SimSun"/>
          <w:sz w:val="28"/>
          <w:szCs w:val="28"/>
          <w:lang w:val="uk-UA"/>
        </w:rPr>
        <w:t>,</w:t>
      </w:r>
      <w:r w:rsidRPr="00A4017A">
        <w:rPr>
          <w:rFonts w:eastAsia="SimSun"/>
          <w:sz w:val="28"/>
          <w:szCs w:val="28"/>
          <w:lang w:val="uk-UA"/>
        </w:rPr>
        <w:t xml:space="preserve"> </w:t>
      </w:r>
      <w:r>
        <w:rPr>
          <w:rFonts w:eastAsia="SimSun"/>
          <w:sz w:val="28"/>
          <w:szCs w:val="28"/>
          <w:lang w:val="uk-UA"/>
        </w:rPr>
        <w:t xml:space="preserve">ESPAsyncWebServer, </w:t>
      </w:r>
      <w:r w:rsidRPr="00A4017A">
        <w:rPr>
          <w:rFonts w:eastAsia="SimSun"/>
          <w:sz w:val="28"/>
          <w:szCs w:val="28"/>
          <w:lang w:val="uk-UA"/>
        </w:rPr>
        <w:t>AsyncTCP .</w:t>
      </w:r>
    </w:p>
    <w:p w:rsidR="00D42896" w:rsidRPr="00F8174F" w:rsidRDefault="001B3284" w:rsidP="00D42896">
      <w:pPr>
        <w:pStyle w:val="Heading10"/>
        <w:pageBreakBefore/>
        <w:tabs>
          <w:tab w:val="clear" w:pos="928"/>
          <w:tab w:val="num" w:pos="567"/>
        </w:tabs>
        <w:ind w:left="0"/>
        <w:jc w:val="center"/>
        <w:rPr>
          <w:b w:val="0"/>
          <w:bCs w:val="0"/>
          <w:caps/>
          <w:sz w:val="28"/>
          <w:szCs w:val="28"/>
          <w:lang w:val="uk-UA"/>
        </w:rPr>
      </w:pPr>
      <w:bookmarkStart w:id="20" w:name="_Toc421201552"/>
      <w:bookmarkStart w:id="21" w:name="_Toc168312108"/>
      <w:r w:rsidRPr="00F8174F">
        <w:rPr>
          <w:b w:val="0"/>
          <w:bCs w:val="0"/>
          <w:caps/>
          <w:sz w:val="28"/>
          <w:szCs w:val="28"/>
          <w:lang w:val="uk-UA"/>
        </w:rPr>
        <w:lastRenderedPageBreak/>
        <w:t>ЕТАПИ РОЗРОБКИ</w:t>
      </w:r>
      <w:bookmarkEnd w:id="20"/>
      <w:bookmarkEnd w:id="21"/>
    </w:p>
    <w:tbl>
      <w:tblPr>
        <w:tblW w:w="95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6379"/>
        <w:gridCol w:w="2528"/>
      </w:tblGrid>
      <w:tr w:rsidR="005155C7">
        <w:trPr>
          <w:trHeight w:val="296"/>
          <w:jc w:val="center"/>
        </w:trPr>
        <w:tc>
          <w:tcPr>
            <w:tcW w:w="675" w:type="dxa"/>
          </w:tcPr>
          <w:p w:rsidR="00D42896" w:rsidRPr="00F8174F" w:rsidRDefault="001B3284" w:rsidP="00EA3CBE">
            <w:pPr>
              <w:spacing w:line="360" w:lineRule="auto"/>
              <w:jc w:val="center"/>
              <w:rPr>
                <w:rFonts w:eastAsia="SimSun"/>
                <w:sz w:val="28"/>
                <w:szCs w:val="28"/>
                <w:lang w:val="uk-UA"/>
              </w:rPr>
            </w:pPr>
            <w:r w:rsidRPr="00F8174F">
              <w:rPr>
                <w:rFonts w:eastAsia="SimSun"/>
                <w:sz w:val="28"/>
                <w:szCs w:val="28"/>
                <w:lang w:val="uk-UA"/>
              </w:rPr>
              <w:t>№</w:t>
            </w:r>
          </w:p>
          <w:p w:rsidR="00D42896" w:rsidRPr="00F8174F" w:rsidRDefault="001B3284" w:rsidP="00EA3CBE">
            <w:pPr>
              <w:spacing w:line="360" w:lineRule="auto"/>
              <w:jc w:val="center"/>
              <w:rPr>
                <w:rFonts w:eastAsia="SimSun"/>
                <w:sz w:val="28"/>
                <w:szCs w:val="28"/>
                <w:lang w:val="uk-UA"/>
              </w:rPr>
            </w:pPr>
            <w:r w:rsidRPr="00F8174F">
              <w:rPr>
                <w:rFonts w:eastAsia="SimSun"/>
                <w:sz w:val="28"/>
                <w:szCs w:val="28"/>
                <w:lang w:val="uk-UA"/>
              </w:rPr>
              <w:t>з/п</w:t>
            </w:r>
          </w:p>
        </w:tc>
        <w:tc>
          <w:tcPr>
            <w:tcW w:w="6379" w:type="dxa"/>
          </w:tcPr>
          <w:p w:rsidR="00D42896" w:rsidRPr="00F8174F" w:rsidRDefault="001B3284" w:rsidP="00EA3CBE">
            <w:pPr>
              <w:spacing w:line="360" w:lineRule="auto"/>
              <w:rPr>
                <w:rFonts w:eastAsia="SimSun"/>
                <w:sz w:val="28"/>
                <w:szCs w:val="28"/>
                <w:lang w:val="uk-UA"/>
              </w:rPr>
            </w:pPr>
            <w:r w:rsidRPr="00F8174F">
              <w:rPr>
                <w:rFonts w:eastAsia="SimSun"/>
                <w:sz w:val="28"/>
                <w:szCs w:val="28"/>
                <w:lang w:val="uk-UA"/>
              </w:rPr>
              <w:t>Назва етапів виконання дипломного проекту</w:t>
            </w:r>
          </w:p>
        </w:tc>
        <w:tc>
          <w:tcPr>
            <w:tcW w:w="2528" w:type="dxa"/>
          </w:tcPr>
          <w:p w:rsidR="00D42896" w:rsidRPr="00F8174F" w:rsidRDefault="001B3284" w:rsidP="00EA3CBE">
            <w:pPr>
              <w:spacing w:line="360" w:lineRule="auto"/>
              <w:jc w:val="center"/>
              <w:rPr>
                <w:rFonts w:eastAsia="SimSun"/>
                <w:sz w:val="28"/>
                <w:szCs w:val="28"/>
                <w:lang w:val="uk-UA"/>
              </w:rPr>
            </w:pPr>
            <w:r w:rsidRPr="00F8174F">
              <w:rPr>
                <w:rFonts w:eastAsia="SimSun"/>
                <w:sz w:val="28"/>
                <w:szCs w:val="28"/>
                <w:lang w:val="uk-UA"/>
              </w:rPr>
              <w:t>Термін виконання етапів</w:t>
            </w:r>
          </w:p>
        </w:tc>
      </w:tr>
      <w:tr w:rsidR="005155C7" w:rsidTr="00E601FD">
        <w:trPr>
          <w:trHeight w:val="246"/>
          <w:jc w:val="center"/>
        </w:trPr>
        <w:tc>
          <w:tcPr>
            <w:tcW w:w="675" w:type="dxa"/>
          </w:tcPr>
          <w:p w:rsidR="00C16C8F" w:rsidRPr="00F8174F" w:rsidRDefault="001B3284" w:rsidP="00C16C8F">
            <w:pPr>
              <w:spacing w:line="360" w:lineRule="auto"/>
              <w:jc w:val="center"/>
              <w:rPr>
                <w:rFonts w:eastAsia="SimSun"/>
                <w:sz w:val="28"/>
                <w:szCs w:val="28"/>
                <w:lang w:val="uk-UA"/>
              </w:rPr>
            </w:pPr>
            <w:r w:rsidRPr="00F8174F">
              <w:rPr>
                <w:rFonts w:eastAsia="SimSun"/>
                <w:sz w:val="28"/>
                <w:szCs w:val="28"/>
                <w:lang w:val="uk-UA"/>
              </w:rPr>
              <w:t>1.</w:t>
            </w:r>
          </w:p>
        </w:tc>
        <w:tc>
          <w:tcPr>
            <w:tcW w:w="6379" w:type="dxa"/>
          </w:tcPr>
          <w:p w:rsidR="00C16C8F" w:rsidRPr="00F8174F" w:rsidRDefault="001B3284" w:rsidP="00C16C8F">
            <w:pPr>
              <w:spacing w:line="360" w:lineRule="auto"/>
              <w:rPr>
                <w:rFonts w:eastAsia="SimSun"/>
                <w:sz w:val="28"/>
                <w:szCs w:val="28"/>
                <w:lang w:val="uk-UA"/>
              </w:rPr>
            </w:pPr>
            <w:r w:rsidRPr="00F8174F">
              <w:rPr>
                <w:rFonts w:eastAsia="SimSun"/>
                <w:sz w:val="28"/>
                <w:szCs w:val="28"/>
                <w:lang w:val="uk-UA"/>
              </w:rPr>
              <w:t xml:space="preserve">Вивчення </w:t>
            </w:r>
            <w:r w:rsidRPr="00F8174F">
              <w:rPr>
                <w:rFonts w:eastAsia="SimSun"/>
                <w:sz w:val="28"/>
                <w:szCs w:val="28"/>
                <w:lang w:val="uk-UA"/>
              </w:rPr>
              <w:t>літератури за тематикою проекту</w:t>
            </w:r>
          </w:p>
        </w:tc>
        <w:tc>
          <w:tcPr>
            <w:tcW w:w="2528" w:type="dxa"/>
          </w:tcPr>
          <w:p w:rsidR="00C16C8F" w:rsidRPr="00C16C8F" w:rsidRDefault="001B3284" w:rsidP="00C16C8F">
            <w:pPr>
              <w:jc w:val="center"/>
              <w:rPr>
                <w:sz w:val="28"/>
              </w:rPr>
            </w:pPr>
            <w:r w:rsidRPr="00C16C8F">
              <w:rPr>
                <w:sz w:val="28"/>
              </w:rPr>
              <w:t>15.12.2023</w:t>
            </w:r>
          </w:p>
        </w:tc>
      </w:tr>
      <w:tr w:rsidR="005155C7" w:rsidTr="00E601FD">
        <w:trPr>
          <w:trHeight w:val="320"/>
          <w:jc w:val="center"/>
        </w:trPr>
        <w:tc>
          <w:tcPr>
            <w:tcW w:w="675" w:type="dxa"/>
          </w:tcPr>
          <w:p w:rsidR="00C16C8F" w:rsidRPr="00F8174F" w:rsidRDefault="001B3284" w:rsidP="00C16C8F">
            <w:pPr>
              <w:spacing w:line="360" w:lineRule="auto"/>
              <w:jc w:val="center"/>
              <w:rPr>
                <w:rFonts w:eastAsia="SimSun"/>
                <w:sz w:val="28"/>
                <w:szCs w:val="28"/>
                <w:lang w:val="uk-UA"/>
              </w:rPr>
            </w:pPr>
            <w:r w:rsidRPr="00F8174F">
              <w:rPr>
                <w:rFonts w:eastAsia="SimSun"/>
                <w:sz w:val="28"/>
                <w:szCs w:val="28"/>
                <w:lang w:val="uk-UA"/>
              </w:rPr>
              <w:t>2.</w:t>
            </w:r>
          </w:p>
        </w:tc>
        <w:tc>
          <w:tcPr>
            <w:tcW w:w="6379" w:type="dxa"/>
          </w:tcPr>
          <w:p w:rsidR="00C16C8F" w:rsidRPr="00F8174F" w:rsidRDefault="001B3284" w:rsidP="00C16C8F">
            <w:pPr>
              <w:spacing w:line="360" w:lineRule="auto"/>
              <w:rPr>
                <w:rFonts w:eastAsia="SimSun"/>
                <w:sz w:val="28"/>
                <w:szCs w:val="28"/>
                <w:lang w:val="uk-UA"/>
              </w:rPr>
            </w:pPr>
            <w:r w:rsidRPr="00F8174F">
              <w:rPr>
                <w:rFonts w:eastAsia="SimSun"/>
                <w:sz w:val="28"/>
                <w:szCs w:val="28"/>
                <w:lang w:val="uk-UA"/>
              </w:rPr>
              <w:t>Розроблення та узгодження технічного завдання</w:t>
            </w:r>
          </w:p>
        </w:tc>
        <w:tc>
          <w:tcPr>
            <w:tcW w:w="2528" w:type="dxa"/>
          </w:tcPr>
          <w:p w:rsidR="00C16C8F" w:rsidRPr="00C16C8F" w:rsidRDefault="001B3284" w:rsidP="00C16C8F">
            <w:pPr>
              <w:jc w:val="center"/>
              <w:rPr>
                <w:sz w:val="28"/>
              </w:rPr>
            </w:pPr>
            <w:r w:rsidRPr="00C16C8F">
              <w:rPr>
                <w:sz w:val="28"/>
              </w:rPr>
              <w:t>30.01.2024</w:t>
            </w:r>
          </w:p>
        </w:tc>
      </w:tr>
      <w:tr w:rsidR="005155C7" w:rsidTr="00E601FD">
        <w:trPr>
          <w:trHeight w:val="148"/>
          <w:jc w:val="center"/>
        </w:trPr>
        <w:tc>
          <w:tcPr>
            <w:tcW w:w="675" w:type="dxa"/>
          </w:tcPr>
          <w:p w:rsidR="00C16C8F" w:rsidRPr="00F8174F" w:rsidRDefault="001B3284" w:rsidP="00C16C8F">
            <w:pPr>
              <w:spacing w:line="360" w:lineRule="auto"/>
              <w:jc w:val="center"/>
              <w:rPr>
                <w:rFonts w:eastAsia="SimSun"/>
                <w:sz w:val="28"/>
                <w:szCs w:val="28"/>
                <w:lang w:val="uk-UA"/>
              </w:rPr>
            </w:pPr>
            <w:r w:rsidRPr="00F8174F">
              <w:rPr>
                <w:rFonts w:eastAsia="SimSun"/>
                <w:sz w:val="28"/>
                <w:szCs w:val="28"/>
                <w:lang w:val="uk-UA"/>
              </w:rPr>
              <w:t>3.</w:t>
            </w:r>
          </w:p>
        </w:tc>
        <w:tc>
          <w:tcPr>
            <w:tcW w:w="6379" w:type="dxa"/>
          </w:tcPr>
          <w:p w:rsidR="00C16C8F" w:rsidRPr="00F8174F" w:rsidRDefault="001B3284" w:rsidP="00C16C8F">
            <w:pPr>
              <w:spacing w:line="360" w:lineRule="auto"/>
              <w:rPr>
                <w:rFonts w:eastAsia="SimSun"/>
                <w:sz w:val="28"/>
                <w:szCs w:val="28"/>
                <w:lang w:val="uk-UA"/>
              </w:rPr>
            </w:pPr>
            <w:r w:rsidRPr="00F8174F">
              <w:rPr>
                <w:rFonts w:eastAsia="SimSun"/>
                <w:sz w:val="28"/>
                <w:szCs w:val="28"/>
                <w:lang w:val="uk-UA"/>
              </w:rPr>
              <w:t>Аналіз існуючих рішень</w:t>
            </w:r>
          </w:p>
        </w:tc>
        <w:tc>
          <w:tcPr>
            <w:tcW w:w="2528" w:type="dxa"/>
          </w:tcPr>
          <w:p w:rsidR="00C16C8F" w:rsidRPr="00C16C8F" w:rsidRDefault="001B3284" w:rsidP="00C16C8F">
            <w:pPr>
              <w:jc w:val="center"/>
              <w:rPr>
                <w:sz w:val="28"/>
              </w:rPr>
            </w:pPr>
            <w:r w:rsidRPr="00C16C8F">
              <w:rPr>
                <w:sz w:val="28"/>
              </w:rPr>
              <w:t>01.04.2024</w:t>
            </w:r>
          </w:p>
        </w:tc>
      </w:tr>
      <w:tr w:rsidR="005155C7" w:rsidTr="00E601FD">
        <w:trPr>
          <w:trHeight w:val="394"/>
          <w:jc w:val="center"/>
        </w:trPr>
        <w:tc>
          <w:tcPr>
            <w:tcW w:w="675" w:type="dxa"/>
          </w:tcPr>
          <w:p w:rsidR="00C16C8F" w:rsidRPr="00F8174F" w:rsidRDefault="001B3284" w:rsidP="00C16C8F">
            <w:pPr>
              <w:spacing w:line="360" w:lineRule="auto"/>
              <w:jc w:val="center"/>
              <w:rPr>
                <w:rFonts w:eastAsia="SimSun"/>
                <w:sz w:val="28"/>
                <w:szCs w:val="28"/>
                <w:lang w:val="uk-UA"/>
              </w:rPr>
            </w:pPr>
            <w:r w:rsidRPr="00F8174F">
              <w:rPr>
                <w:rFonts w:eastAsia="SimSun"/>
                <w:sz w:val="28"/>
                <w:szCs w:val="28"/>
                <w:lang w:val="uk-UA"/>
              </w:rPr>
              <w:t>4.</w:t>
            </w:r>
          </w:p>
        </w:tc>
        <w:tc>
          <w:tcPr>
            <w:tcW w:w="6379" w:type="dxa"/>
          </w:tcPr>
          <w:p w:rsidR="00C16C8F" w:rsidRPr="00F8174F" w:rsidRDefault="001B3284" w:rsidP="00C16C8F">
            <w:pPr>
              <w:spacing w:line="360" w:lineRule="auto"/>
              <w:rPr>
                <w:rFonts w:eastAsia="SimSun"/>
                <w:sz w:val="28"/>
                <w:szCs w:val="28"/>
                <w:lang w:val="uk-UA"/>
              </w:rPr>
            </w:pPr>
            <w:r w:rsidRPr="00F8174F">
              <w:rPr>
                <w:rFonts w:eastAsia="SimSun"/>
                <w:sz w:val="28"/>
                <w:szCs w:val="28"/>
                <w:lang w:val="uk-UA"/>
              </w:rPr>
              <w:t>Підготовка матеріалів першого розділу дипломного проекту</w:t>
            </w:r>
          </w:p>
        </w:tc>
        <w:tc>
          <w:tcPr>
            <w:tcW w:w="2528" w:type="dxa"/>
          </w:tcPr>
          <w:p w:rsidR="00C16C8F" w:rsidRPr="00C16C8F" w:rsidRDefault="001B3284" w:rsidP="00C16C8F">
            <w:pPr>
              <w:jc w:val="center"/>
              <w:rPr>
                <w:sz w:val="28"/>
              </w:rPr>
            </w:pPr>
            <w:r w:rsidRPr="00C16C8F">
              <w:rPr>
                <w:sz w:val="28"/>
              </w:rPr>
              <w:t>8.04.2024</w:t>
            </w:r>
          </w:p>
        </w:tc>
      </w:tr>
      <w:tr w:rsidR="005155C7" w:rsidTr="00E601FD">
        <w:trPr>
          <w:trHeight w:val="398"/>
          <w:jc w:val="center"/>
        </w:trPr>
        <w:tc>
          <w:tcPr>
            <w:tcW w:w="675" w:type="dxa"/>
          </w:tcPr>
          <w:p w:rsidR="00C16C8F" w:rsidRPr="00F8174F" w:rsidRDefault="001B3284" w:rsidP="00C16C8F">
            <w:pPr>
              <w:spacing w:line="360" w:lineRule="auto"/>
              <w:jc w:val="center"/>
              <w:rPr>
                <w:rFonts w:eastAsia="SimSun"/>
                <w:sz w:val="28"/>
                <w:szCs w:val="28"/>
                <w:lang w:val="uk-UA"/>
              </w:rPr>
            </w:pPr>
            <w:r w:rsidRPr="00F8174F">
              <w:rPr>
                <w:rFonts w:eastAsia="SimSun"/>
                <w:sz w:val="28"/>
                <w:szCs w:val="28"/>
                <w:lang w:val="uk-UA"/>
              </w:rPr>
              <w:t>5.</w:t>
            </w:r>
          </w:p>
        </w:tc>
        <w:tc>
          <w:tcPr>
            <w:tcW w:w="6379" w:type="dxa"/>
          </w:tcPr>
          <w:p w:rsidR="00C16C8F" w:rsidRPr="00F8174F" w:rsidRDefault="001B3284" w:rsidP="00C16C8F">
            <w:pPr>
              <w:spacing w:line="360" w:lineRule="auto"/>
              <w:rPr>
                <w:rFonts w:eastAsia="SimSun"/>
                <w:sz w:val="28"/>
                <w:szCs w:val="28"/>
                <w:lang w:val="uk-UA"/>
              </w:rPr>
            </w:pPr>
            <w:r w:rsidRPr="00F8174F">
              <w:rPr>
                <w:rFonts w:eastAsia="SimSun"/>
                <w:sz w:val="28"/>
                <w:szCs w:val="28"/>
                <w:lang w:val="uk-UA"/>
              </w:rPr>
              <w:t xml:space="preserve">Підготовка матеріалів другого розділу </w:t>
            </w:r>
            <w:r w:rsidRPr="00F8174F">
              <w:rPr>
                <w:rFonts w:eastAsia="SimSun"/>
                <w:sz w:val="28"/>
                <w:szCs w:val="28"/>
                <w:lang w:val="uk-UA"/>
              </w:rPr>
              <w:t>дипломного проекту</w:t>
            </w:r>
          </w:p>
        </w:tc>
        <w:tc>
          <w:tcPr>
            <w:tcW w:w="2528" w:type="dxa"/>
          </w:tcPr>
          <w:p w:rsidR="00C16C8F" w:rsidRPr="00C16C8F" w:rsidRDefault="001B3284" w:rsidP="00C16C8F">
            <w:pPr>
              <w:jc w:val="center"/>
              <w:rPr>
                <w:sz w:val="28"/>
              </w:rPr>
            </w:pPr>
            <w:r w:rsidRPr="00C16C8F">
              <w:rPr>
                <w:sz w:val="28"/>
              </w:rPr>
              <w:t>22.04.2024</w:t>
            </w:r>
          </w:p>
        </w:tc>
      </w:tr>
      <w:tr w:rsidR="005155C7" w:rsidTr="00E601FD">
        <w:trPr>
          <w:trHeight w:val="398"/>
          <w:jc w:val="center"/>
        </w:trPr>
        <w:tc>
          <w:tcPr>
            <w:tcW w:w="675" w:type="dxa"/>
          </w:tcPr>
          <w:p w:rsidR="00C16C8F" w:rsidRPr="00F8174F" w:rsidRDefault="001B3284" w:rsidP="00C16C8F">
            <w:pPr>
              <w:spacing w:line="360" w:lineRule="auto"/>
              <w:jc w:val="center"/>
              <w:rPr>
                <w:rFonts w:eastAsia="SimSun"/>
                <w:sz w:val="28"/>
                <w:szCs w:val="28"/>
                <w:lang w:val="uk-UA"/>
              </w:rPr>
            </w:pPr>
            <w:r>
              <w:rPr>
                <w:rFonts w:eastAsia="SimSun"/>
                <w:sz w:val="28"/>
                <w:szCs w:val="28"/>
                <w:lang w:val="uk-UA"/>
              </w:rPr>
              <w:t>6.</w:t>
            </w:r>
          </w:p>
        </w:tc>
        <w:tc>
          <w:tcPr>
            <w:tcW w:w="6379" w:type="dxa"/>
          </w:tcPr>
          <w:p w:rsidR="00C16C8F" w:rsidRPr="00F8174F" w:rsidRDefault="001B3284" w:rsidP="00C16C8F">
            <w:pPr>
              <w:spacing w:line="360" w:lineRule="auto"/>
              <w:rPr>
                <w:rFonts w:eastAsia="SimSun"/>
                <w:sz w:val="28"/>
                <w:szCs w:val="28"/>
                <w:lang w:val="uk-UA"/>
              </w:rPr>
            </w:pPr>
            <w:r w:rsidRPr="00F8174F">
              <w:rPr>
                <w:rFonts w:eastAsia="SimSun"/>
                <w:sz w:val="28"/>
                <w:szCs w:val="28"/>
                <w:lang w:val="uk-UA"/>
              </w:rPr>
              <w:t xml:space="preserve">Підготовка матеріалів </w:t>
            </w:r>
            <w:r>
              <w:rPr>
                <w:rFonts w:eastAsia="SimSun"/>
                <w:sz w:val="28"/>
                <w:szCs w:val="28"/>
                <w:lang w:val="uk-UA"/>
              </w:rPr>
              <w:t>третього</w:t>
            </w:r>
            <w:r w:rsidRPr="00F8174F">
              <w:rPr>
                <w:rFonts w:eastAsia="SimSun"/>
                <w:sz w:val="28"/>
                <w:szCs w:val="28"/>
                <w:lang w:val="uk-UA"/>
              </w:rPr>
              <w:t xml:space="preserve"> розділу дипломного проекту</w:t>
            </w:r>
          </w:p>
        </w:tc>
        <w:tc>
          <w:tcPr>
            <w:tcW w:w="2528" w:type="dxa"/>
          </w:tcPr>
          <w:p w:rsidR="00C16C8F" w:rsidRPr="00C16C8F" w:rsidRDefault="001B3284" w:rsidP="00C16C8F">
            <w:pPr>
              <w:jc w:val="center"/>
              <w:rPr>
                <w:sz w:val="28"/>
              </w:rPr>
            </w:pPr>
            <w:r w:rsidRPr="00C16C8F">
              <w:rPr>
                <w:sz w:val="28"/>
              </w:rPr>
              <w:t>6.05.2024</w:t>
            </w:r>
          </w:p>
        </w:tc>
      </w:tr>
      <w:tr w:rsidR="005155C7" w:rsidTr="00E601FD">
        <w:trPr>
          <w:trHeight w:val="398"/>
          <w:jc w:val="center"/>
        </w:trPr>
        <w:tc>
          <w:tcPr>
            <w:tcW w:w="675" w:type="dxa"/>
          </w:tcPr>
          <w:p w:rsidR="00C16C8F" w:rsidRPr="00F8174F" w:rsidRDefault="001B3284" w:rsidP="00C16C8F">
            <w:pPr>
              <w:spacing w:line="360" w:lineRule="auto"/>
              <w:jc w:val="center"/>
              <w:rPr>
                <w:rFonts w:eastAsia="SimSun"/>
                <w:sz w:val="28"/>
                <w:szCs w:val="28"/>
                <w:lang w:val="uk-UA"/>
              </w:rPr>
            </w:pPr>
            <w:r>
              <w:rPr>
                <w:rFonts w:eastAsia="SimSun"/>
                <w:sz w:val="28"/>
                <w:szCs w:val="28"/>
                <w:lang w:val="uk-UA"/>
              </w:rPr>
              <w:t>7.</w:t>
            </w:r>
          </w:p>
        </w:tc>
        <w:tc>
          <w:tcPr>
            <w:tcW w:w="6379" w:type="dxa"/>
          </w:tcPr>
          <w:p w:rsidR="00C16C8F" w:rsidRPr="00F8174F" w:rsidRDefault="001B3284" w:rsidP="00C16C8F">
            <w:pPr>
              <w:spacing w:line="360" w:lineRule="auto"/>
              <w:rPr>
                <w:rFonts w:eastAsia="SimSun"/>
                <w:sz w:val="28"/>
                <w:szCs w:val="28"/>
                <w:lang w:val="uk-UA"/>
              </w:rPr>
            </w:pPr>
            <w:r w:rsidRPr="00F8174F">
              <w:rPr>
                <w:rFonts w:eastAsia="SimSun"/>
                <w:sz w:val="28"/>
                <w:szCs w:val="28"/>
                <w:lang w:val="uk-UA"/>
              </w:rPr>
              <w:t xml:space="preserve">Підготовка матеріалів </w:t>
            </w:r>
            <w:r>
              <w:rPr>
                <w:rFonts w:eastAsia="SimSun"/>
                <w:sz w:val="28"/>
                <w:szCs w:val="28"/>
                <w:lang w:val="uk-UA"/>
              </w:rPr>
              <w:t>четвертого</w:t>
            </w:r>
            <w:r w:rsidRPr="00F8174F">
              <w:rPr>
                <w:rFonts w:eastAsia="SimSun"/>
                <w:sz w:val="28"/>
                <w:szCs w:val="28"/>
                <w:lang w:val="uk-UA"/>
              </w:rPr>
              <w:t xml:space="preserve"> розділу дипломного проекту</w:t>
            </w:r>
          </w:p>
        </w:tc>
        <w:tc>
          <w:tcPr>
            <w:tcW w:w="2528" w:type="dxa"/>
          </w:tcPr>
          <w:p w:rsidR="00C16C8F" w:rsidRPr="00C16C8F" w:rsidRDefault="001B3284" w:rsidP="00C16C8F">
            <w:pPr>
              <w:jc w:val="center"/>
              <w:rPr>
                <w:sz w:val="28"/>
              </w:rPr>
            </w:pPr>
            <w:r w:rsidRPr="00C16C8F">
              <w:rPr>
                <w:sz w:val="28"/>
              </w:rPr>
              <w:t>18.05.2024</w:t>
            </w:r>
          </w:p>
        </w:tc>
      </w:tr>
      <w:tr w:rsidR="005155C7" w:rsidTr="00E601FD">
        <w:trPr>
          <w:trHeight w:val="320"/>
          <w:jc w:val="center"/>
        </w:trPr>
        <w:tc>
          <w:tcPr>
            <w:tcW w:w="675" w:type="dxa"/>
          </w:tcPr>
          <w:p w:rsidR="00C16C8F" w:rsidRPr="00F8174F" w:rsidRDefault="001B3284" w:rsidP="00C16C8F">
            <w:pPr>
              <w:spacing w:line="360" w:lineRule="auto"/>
              <w:jc w:val="center"/>
              <w:rPr>
                <w:rFonts w:eastAsia="SimSun"/>
                <w:sz w:val="28"/>
                <w:szCs w:val="28"/>
                <w:lang w:val="uk-UA"/>
              </w:rPr>
            </w:pPr>
            <w:r>
              <w:rPr>
                <w:rFonts w:eastAsia="SimSun"/>
                <w:sz w:val="28"/>
                <w:szCs w:val="28"/>
                <w:lang w:val="uk-UA"/>
              </w:rPr>
              <w:t>8.</w:t>
            </w:r>
          </w:p>
        </w:tc>
        <w:tc>
          <w:tcPr>
            <w:tcW w:w="6379" w:type="dxa"/>
          </w:tcPr>
          <w:p w:rsidR="00C16C8F" w:rsidRPr="00F8174F" w:rsidRDefault="001B3284" w:rsidP="00C16C8F">
            <w:pPr>
              <w:spacing w:line="360" w:lineRule="auto"/>
              <w:rPr>
                <w:rFonts w:eastAsia="SimSun"/>
                <w:sz w:val="28"/>
                <w:szCs w:val="28"/>
                <w:lang w:val="uk-UA"/>
              </w:rPr>
            </w:pPr>
            <w:r w:rsidRPr="00F8174F">
              <w:rPr>
                <w:rFonts w:eastAsia="SimSun"/>
                <w:sz w:val="28"/>
                <w:szCs w:val="28"/>
                <w:lang w:val="uk-UA"/>
              </w:rPr>
              <w:t>Підготовка графічної частини дипломного проекту</w:t>
            </w:r>
          </w:p>
        </w:tc>
        <w:tc>
          <w:tcPr>
            <w:tcW w:w="2528" w:type="dxa"/>
          </w:tcPr>
          <w:p w:rsidR="00C16C8F" w:rsidRPr="00C16C8F" w:rsidRDefault="001B3284" w:rsidP="00C16C8F">
            <w:pPr>
              <w:jc w:val="center"/>
              <w:rPr>
                <w:sz w:val="28"/>
              </w:rPr>
            </w:pPr>
            <w:r w:rsidRPr="00C16C8F">
              <w:rPr>
                <w:sz w:val="28"/>
              </w:rPr>
              <w:t>20.05.2024</w:t>
            </w:r>
          </w:p>
        </w:tc>
      </w:tr>
      <w:tr w:rsidR="005155C7">
        <w:trPr>
          <w:trHeight w:val="324"/>
          <w:jc w:val="center"/>
        </w:trPr>
        <w:tc>
          <w:tcPr>
            <w:tcW w:w="675" w:type="dxa"/>
          </w:tcPr>
          <w:p w:rsidR="00C16C8F" w:rsidRPr="00F8174F" w:rsidRDefault="001B3284" w:rsidP="00C16C8F">
            <w:pPr>
              <w:spacing w:line="360" w:lineRule="auto"/>
              <w:jc w:val="center"/>
              <w:rPr>
                <w:rFonts w:eastAsia="SimSun"/>
                <w:sz w:val="28"/>
                <w:szCs w:val="28"/>
                <w:lang w:val="uk-UA"/>
              </w:rPr>
            </w:pPr>
            <w:r>
              <w:rPr>
                <w:rFonts w:eastAsia="SimSun"/>
                <w:sz w:val="28"/>
                <w:szCs w:val="28"/>
                <w:lang w:val="uk-UA"/>
              </w:rPr>
              <w:t>9.</w:t>
            </w:r>
          </w:p>
        </w:tc>
        <w:tc>
          <w:tcPr>
            <w:tcW w:w="6379" w:type="dxa"/>
          </w:tcPr>
          <w:p w:rsidR="00C16C8F" w:rsidRPr="00F8174F" w:rsidRDefault="001B3284" w:rsidP="00C16C8F">
            <w:pPr>
              <w:spacing w:line="360" w:lineRule="auto"/>
              <w:rPr>
                <w:rFonts w:eastAsia="SimSun"/>
                <w:sz w:val="28"/>
                <w:szCs w:val="28"/>
                <w:lang w:val="uk-UA"/>
              </w:rPr>
            </w:pPr>
            <w:r w:rsidRPr="00F8174F">
              <w:rPr>
                <w:rFonts w:eastAsia="SimSun"/>
                <w:sz w:val="28"/>
                <w:szCs w:val="28"/>
                <w:lang w:val="uk-UA"/>
              </w:rPr>
              <w:t xml:space="preserve">Оформлення </w:t>
            </w:r>
            <w:r w:rsidRPr="00F8174F">
              <w:rPr>
                <w:rFonts w:eastAsia="SimSun"/>
                <w:sz w:val="28"/>
                <w:szCs w:val="28"/>
                <w:lang w:val="uk-UA"/>
              </w:rPr>
              <w:t>документації дипломного проекту</w:t>
            </w:r>
          </w:p>
        </w:tc>
        <w:tc>
          <w:tcPr>
            <w:tcW w:w="2528" w:type="dxa"/>
          </w:tcPr>
          <w:p w:rsidR="00C16C8F" w:rsidRPr="00C16C8F" w:rsidRDefault="001B3284" w:rsidP="00C16C8F">
            <w:pPr>
              <w:jc w:val="center"/>
              <w:rPr>
                <w:sz w:val="28"/>
              </w:rPr>
            </w:pPr>
            <w:r w:rsidRPr="00C16C8F">
              <w:rPr>
                <w:sz w:val="28"/>
              </w:rPr>
              <w:t>25.05.2024</w:t>
            </w:r>
          </w:p>
        </w:tc>
      </w:tr>
      <w:tr w:rsidR="005155C7" w:rsidTr="00E601FD">
        <w:trPr>
          <w:trHeight w:val="223"/>
          <w:jc w:val="center"/>
        </w:trPr>
        <w:tc>
          <w:tcPr>
            <w:tcW w:w="675" w:type="dxa"/>
          </w:tcPr>
          <w:p w:rsidR="00C16C8F" w:rsidRPr="00F8174F" w:rsidRDefault="001B3284" w:rsidP="00C16C8F">
            <w:pPr>
              <w:spacing w:line="360" w:lineRule="auto"/>
              <w:jc w:val="center"/>
              <w:rPr>
                <w:rFonts w:eastAsia="SimSun"/>
                <w:sz w:val="28"/>
                <w:szCs w:val="28"/>
                <w:lang w:val="uk-UA"/>
              </w:rPr>
            </w:pPr>
            <w:r>
              <w:rPr>
                <w:rFonts w:eastAsia="SimSun"/>
                <w:sz w:val="28"/>
                <w:szCs w:val="28"/>
                <w:lang w:val="uk-UA"/>
              </w:rPr>
              <w:t>10.</w:t>
            </w:r>
          </w:p>
        </w:tc>
        <w:tc>
          <w:tcPr>
            <w:tcW w:w="6379" w:type="dxa"/>
          </w:tcPr>
          <w:p w:rsidR="00C16C8F" w:rsidRPr="00F8174F" w:rsidRDefault="001B3284" w:rsidP="00C16C8F">
            <w:pPr>
              <w:spacing w:line="360" w:lineRule="auto"/>
              <w:rPr>
                <w:rFonts w:eastAsia="SimSun"/>
                <w:sz w:val="28"/>
                <w:szCs w:val="28"/>
                <w:lang w:val="uk-UA"/>
              </w:rPr>
            </w:pPr>
            <w:r w:rsidRPr="00F8174F">
              <w:rPr>
                <w:rFonts w:eastAsia="SimSun"/>
                <w:sz w:val="28"/>
                <w:szCs w:val="28"/>
                <w:lang w:val="uk-UA"/>
              </w:rPr>
              <w:t>Попередній огляд матеріалів диплому на кафедрі</w:t>
            </w:r>
          </w:p>
        </w:tc>
        <w:tc>
          <w:tcPr>
            <w:tcW w:w="2528" w:type="dxa"/>
          </w:tcPr>
          <w:p w:rsidR="00C16C8F" w:rsidRPr="00C16C8F" w:rsidRDefault="001B3284" w:rsidP="00C16C8F">
            <w:pPr>
              <w:jc w:val="center"/>
              <w:rPr>
                <w:sz w:val="28"/>
              </w:rPr>
            </w:pPr>
            <w:r w:rsidRPr="00C16C8F">
              <w:rPr>
                <w:sz w:val="28"/>
              </w:rPr>
              <w:t>30.05.2024</w:t>
            </w:r>
          </w:p>
        </w:tc>
      </w:tr>
      <w:bookmarkEnd w:id="5"/>
    </w:tbl>
    <w:p w:rsidR="00D42896" w:rsidRPr="00F8174F" w:rsidRDefault="00D42896" w:rsidP="00D42896">
      <w:pPr>
        <w:spacing w:line="360" w:lineRule="auto"/>
        <w:ind w:firstLine="720"/>
        <w:jc w:val="both"/>
        <w:rPr>
          <w:rFonts w:eastAsia="SimSun"/>
          <w:sz w:val="28"/>
          <w:szCs w:val="28"/>
          <w:lang w:val="uk-UA"/>
        </w:rPr>
        <w:sectPr w:rsidR="00D42896" w:rsidRPr="00F8174F" w:rsidSect="00452EED">
          <w:pgSz w:w="11906" w:h="16838" w:code="9"/>
          <w:pgMar w:top="567" w:right="707" w:bottom="1843" w:left="1418" w:header="567" w:footer="708" w:gutter="0"/>
          <w:cols w:space="720"/>
        </w:sectPr>
      </w:pPr>
    </w:p>
    <w:p w:rsidR="0098347C" w:rsidRPr="00CD6134" w:rsidRDefault="0098347C" w:rsidP="0098347C">
      <w:pPr>
        <w:rPr>
          <w:sz w:val="2"/>
          <w:szCs w:val="2"/>
          <w:lang w:val="uk-UA"/>
        </w:rPr>
      </w:pPr>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17"/>
        <w:gridCol w:w="867"/>
        <w:gridCol w:w="577"/>
        <w:gridCol w:w="622"/>
        <w:gridCol w:w="3246"/>
        <w:gridCol w:w="290"/>
        <w:gridCol w:w="15"/>
        <w:gridCol w:w="275"/>
        <w:gridCol w:w="290"/>
        <w:gridCol w:w="145"/>
        <w:gridCol w:w="426"/>
        <w:gridCol w:w="296"/>
        <w:gridCol w:w="915"/>
      </w:tblGrid>
      <w:tr w:rsidR="005155C7" w:rsidTr="00101FAF">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1B3284" w:rsidP="00835A42">
            <w:pPr>
              <w:ind w:left="113" w:right="113"/>
              <w:jc w:val="center"/>
              <w:rPr>
                <w:lang w:val="uk-UA"/>
              </w:rPr>
            </w:pPr>
            <w:r w:rsidRPr="00EA14CF">
              <w:rPr>
                <w:lang w:val="uk-UA"/>
              </w:rPr>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1B3284" w:rsidP="00835A42">
            <w:pPr>
              <w:ind w:left="113" w:right="113"/>
              <w:jc w:val="center"/>
              <w:rPr>
                <w:lang w:val="uk-UA"/>
              </w:rPr>
            </w:pPr>
            <w:r w:rsidRPr="00EA14CF">
              <w:rPr>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1B3284" w:rsidP="00835A42">
            <w:pPr>
              <w:jc w:val="center"/>
              <w:rPr>
                <w:lang w:val="uk-UA"/>
              </w:rPr>
            </w:pPr>
            <w:r w:rsidRPr="00EA14CF">
              <w:rPr>
                <w:lang w:val="uk-UA"/>
              </w:rPr>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1B3284" w:rsidP="00835A42">
            <w:pPr>
              <w:jc w:val="center"/>
              <w:rPr>
                <w:lang w:val="uk-UA"/>
              </w:rPr>
            </w:pPr>
            <w:r w:rsidRPr="00EA14CF">
              <w:rPr>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1B3284" w:rsidP="00835A42">
            <w:pPr>
              <w:ind w:left="113" w:right="113"/>
              <w:jc w:val="center"/>
              <w:rPr>
                <w:lang w:val="uk-UA"/>
              </w:rPr>
            </w:pPr>
            <w:r w:rsidRPr="00EA14CF">
              <w:rPr>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1B3284" w:rsidP="00835A42">
            <w:pPr>
              <w:ind w:left="113" w:right="113"/>
              <w:jc w:val="center"/>
              <w:rPr>
                <w:lang w:val="uk-UA"/>
              </w:rPr>
            </w:pPr>
            <w:r w:rsidRPr="00EA14CF">
              <w:rPr>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1B3284" w:rsidP="00835A42">
            <w:pPr>
              <w:jc w:val="center"/>
              <w:rPr>
                <w:lang w:val="uk-UA"/>
              </w:rPr>
            </w:pPr>
            <w:r w:rsidRPr="00EA14CF">
              <w:rPr>
                <w:lang w:val="uk-UA"/>
              </w:rPr>
              <w:t>Примітки</w:t>
            </w:r>
          </w:p>
        </w:tc>
      </w:tr>
      <w:tr w:rsidR="005155C7" w:rsidTr="004C393B">
        <w:trPr>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rsidR="00E71A47" w:rsidRDefault="00E71A47" w:rsidP="00E71A47"/>
        </w:tc>
        <w:tc>
          <w:tcPr>
            <w:tcW w:w="710" w:type="dxa"/>
            <w:gridSpan w:val="2"/>
            <w:tcBorders>
              <w:top w:val="single" w:sz="18" w:space="0" w:color="auto"/>
              <w:left w:val="single" w:sz="18" w:space="0" w:color="auto"/>
              <w:right w:val="single" w:sz="18" w:space="0" w:color="auto"/>
            </w:tcBorders>
            <w:shd w:val="clear" w:color="auto" w:fill="auto"/>
            <w:vAlign w:val="center"/>
          </w:tcPr>
          <w:p w:rsidR="00E71A47" w:rsidRPr="00CD6134" w:rsidRDefault="001B3284" w:rsidP="00E71A47">
            <w:pPr>
              <w:spacing w:line="360" w:lineRule="auto"/>
              <w:jc w:val="center"/>
              <w:rPr>
                <w:sz w:val="28"/>
                <w:szCs w:val="28"/>
                <w:lang w:val="uk-UA"/>
              </w:rPr>
            </w:pPr>
            <w:r w:rsidRPr="00CD6134">
              <w:rPr>
                <w:sz w:val="28"/>
                <w:szCs w:val="28"/>
                <w:lang w:val="uk-UA"/>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rsidR="00E71A47" w:rsidRPr="00CD6134" w:rsidRDefault="001B3284" w:rsidP="00E71A47">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w:t>
            </w:r>
            <w:r w:rsidRPr="00CD6134">
              <w:rPr>
                <w:color w:val="000000"/>
                <w:sz w:val="28"/>
                <w:szCs w:val="28"/>
                <w:lang w:val="uk-UA"/>
              </w:rPr>
              <w:t>.004 ПЗ</w:t>
            </w:r>
          </w:p>
        </w:tc>
        <w:tc>
          <w:tcPr>
            <w:tcW w:w="3551" w:type="dxa"/>
            <w:gridSpan w:val="3"/>
            <w:tcBorders>
              <w:top w:val="single" w:sz="18" w:space="0" w:color="auto"/>
              <w:left w:val="single" w:sz="18" w:space="0" w:color="auto"/>
              <w:right w:val="single" w:sz="18" w:space="0" w:color="auto"/>
            </w:tcBorders>
            <w:shd w:val="clear" w:color="auto" w:fill="auto"/>
            <w:vAlign w:val="center"/>
          </w:tcPr>
          <w:p w:rsidR="00E71A47" w:rsidRPr="00316DF0" w:rsidRDefault="001B3284" w:rsidP="00E71A47">
            <w:pPr>
              <w:pStyle w:val="a8"/>
              <w:spacing w:line="360" w:lineRule="auto"/>
              <w:rPr>
                <w:sz w:val="26"/>
                <w:szCs w:val="26"/>
                <w:lang w:val="uk-UA"/>
              </w:rPr>
            </w:pPr>
            <w:r w:rsidRPr="00316DF0">
              <w:rPr>
                <w:bCs/>
                <w:sz w:val="26"/>
                <w:szCs w:val="26"/>
                <w:lang w:val="uk-UA"/>
              </w:rPr>
              <w:t xml:space="preserve">Масштабована комп'ютерна </w:t>
            </w:r>
          </w:p>
        </w:tc>
        <w:tc>
          <w:tcPr>
            <w:tcW w:w="710" w:type="dxa"/>
            <w:gridSpan w:val="3"/>
            <w:tcBorders>
              <w:top w:val="single" w:sz="18" w:space="0" w:color="auto"/>
              <w:left w:val="single" w:sz="18" w:space="0" w:color="auto"/>
              <w:right w:val="single" w:sz="18" w:space="0" w:color="auto"/>
            </w:tcBorders>
            <w:shd w:val="clear" w:color="auto" w:fill="auto"/>
            <w:vAlign w:val="center"/>
          </w:tcPr>
          <w:p w:rsidR="00E71A47" w:rsidRPr="00CD6134" w:rsidRDefault="001B3284" w:rsidP="00E71A47">
            <w:pPr>
              <w:spacing w:line="360" w:lineRule="auto"/>
              <w:jc w:val="center"/>
              <w:rPr>
                <w:sz w:val="28"/>
                <w:szCs w:val="28"/>
                <w:lang w:val="uk-UA"/>
              </w:rPr>
            </w:pPr>
            <w:r>
              <w:rPr>
                <w:sz w:val="28"/>
                <w:szCs w:val="28"/>
                <w:lang w:val="uk-UA"/>
              </w:rPr>
              <w:t>60</w:t>
            </w:r>
          </w:p>
        </w:tc>
        <w:tc>
          <w:tcPr>
            <w:tcW w:w="426" w:type="dxa"/>
            <w:tcBorders>
              <w:top w:val="single" w:sz="18" w:space="0" w:color="auto"/>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1211" w:type="dxa"/>
            <w:gridSpan w:val="2"/>
            <w:tcBorders>
              <w:top w:val="single" w:sz="18" w:space="0" w:color="auto"/>
              <w:left w:val="single" w:sz="18" w:space="0" w:color="auto"/>
              <w:right w:val="single" w:sz="18" w:space="0" w:color="auto"/>
            </w:tcBorders>
            <w:shd w:val="clear" w:color="auto" w:fill="auto"/>
          </w:tcPr>
          <w:p w:rsidR="00E71A47" w:rsidRDefault="00E71A47" w:rsidP="00E71A47"/>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E71A47" w:rsidRDefault="00E71A47" w:rsidP="00E71A47"/>
        </w:tc>
        <w:tc>
          <w:tcPr>
            <w:tcW w:w="710"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E71A47" w:rsidRPr="00316DF0" w:rsidRDefault="001B3284" w:rsidP="00E71A47">
            <w:pPr>
              <w:pStyle w:val="a8"/>
              <w:spacing w:line="360" w:lineRule="auto"/>
              <w:rPr>
                <w:sz w:val="26"/>
                <w:szCs w:val="26"/>
                <w:lang w:val="uk-UA"/>
              </w:rPr>
            </w:pPr>
            <w:r w:rsidRPr="00316DF0">
              <w:rPr>
                <w:bCs/>
                <w:sz w:val="26"/>
                <w:szCs w:val="26"/>
                <w:lang w:val="uk-UA"/>
              </w:rPr>
              <w:t xml:space="preserve">система моніторингу </w:t>
            </w:r>
          </w:p>
        </w:tc>
        <w:tc>
          <w:tcPr>
            <w:tcW w:w="710" w:type="dxa"/>
            <w:gridSpan w:val="3"/>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1211"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E71A47" w:rsidRDefault="00E71A47" w:rsidP="00E71A47"/>
        </w:tc>
        <w:tc>
          <w:tcPr>
            <w:tcW w:w="710"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E71A47" w:rsidRPr="00316DF0" w:rsidRDefault="001B3284" w:rsidP="00E71A47">
            <w:pPr>
              <w:pStyle w:val="a8"/>
              <w:spacing w:line="360" w:lineRule="auto"/>
              <w:rPr>
                <w:sz w:val="26"/>
                <w:szCs w:val="26"/>
                <w:lang w:val="uk-UA"/>
              </w:rPr>
            </w:pPr>
            <w:r w:rsidRPr="00316DF0">
              <w:rPr>
                <w:bCs/>
                <w:sz w:val="26"/>
                <w:szCs w:val="26"/>
                <w:lang w:val="uk-UA"/>
              </w:rPr>
              <w:t>кліматичних показників</w:t>
            </w:r>
          </w:p>
        </w:tc>
        <w:tc>
          <w:tcPr>
            <w:tcW w:w="710" w:type="dxa"/>
            <w:gridSpan w:val="3"/>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1211"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E71A47" w:rsidRDefault="00E71A47" w:rsidP="00E71A47"/>
        </w:tc>
        <w:tc>
          <w:tcPr>
            <w:tcW w:w="710"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E71A47" w:rsidRPr="00CD6134" w:rsidRDefault="001B3284" w:rsidP="00E71A47">
            <w:pPr>
              <w:pStyle w:val="a8"/>
              <w:spacing w:line="360" w:lineRule="auto"/>
              <w:rPr>
                <w:sz w:val="28"/>
                <w:szCs w:val="28"/>
                <w:lang w:val="uk-UA"/>
              </w:rPr>
            </w:pPr>
            <w:r w:rsidRPr="00CD6134">
              <w:rPr>
                <w:sz w:val="28"/>
                <w:szCs w:val="28"/>
                <w:lang w:val="uk-UA"/>
              </w:rPr>
              <w:t>Пояснювальна записка</w:t>
            </w:r>
          </w:p>
        </w:tc>
        <w:tc>
          <w:tcPr>
            <w:tcW w:w="710" w:type="dxa"/>
            <w:gridSpan w:val="3"/>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1211"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E71A47" w:rsidRDefault="00E71A47" w:rsidP="00E71A47"/>
        </w:tc>
        <w:tc>
          <w:tcPr>
            <w:tcW w:w="710"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E71A47" w:rsidRPr="00CD6134" w:rsidRDefault="00E71A47" w:rsidP="00E71A47">
            <w:pPr>
              <w:pStyle w:val="a8"/>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1211"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vAlign w:val="center"/>
          </w:tcPr>
          <w:p w:rsidR="00885CE1" w:rsidRDefault="001B3284" w:rsidP="00885CE1">
            <w:pPr>
              <w:spacing w:line="360" w:lineRule="auto"/>
              <w:jc w:val="center"/>
              <w:rPr>
                <w:color w:val="000000"/>
                <w:sz w:val="28"/>
                <w:szCs w:val="28"/>
                <w:lang w:val="uk-UA"/>
              </w:rPr>
            </w:pPr>
            <w:r>
              <w:rPr>
                <w:color w:val="000000"/>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885CE1" w:rsidRDefault="001B3284" w:rsidP="00885CE1">
            <w:pPr>
              <w:spacing w:line="360" w:lineRule="auto"/>
              <w:jc w:val="center"/>
              <w:rPr>
                <w:color w:val="000000"/>
                <w:sz w:val="28"/>
                <w:szCs w:val="28"/>
                <w:lang w:val="uk-UA"/>
              </w:rPr>
            </w:pPr>
            <w:r>
              <w:rPr>
                <w:color w:val="000000"/>
                <w:sz w:val="28"/>
                <w:szCs w:val="28"/>
                <w:lang w:val="uk-UA"/>
              </w:rPr>
              <w:t>ІАЛЦ.045200.005 E2</w:t>
            </w:r>
          </w:p>
        </w:tc>
        <w:tc>
          <w:tcPr>
            <w:tcW w:w="3551" w:type="dxa"/>
            <w:gridSpan w:val="3"/>
            <w:tcBorders>
              <w:left w:val="single" w:sz="18" w:space="0" w:color="auto"/>
              <w:right w:val="single" w:sz="18" w:space="0" w:color="auto"/>
            </w:tcBorders>
            <w:shd w:val="clear" w:color="auto" w:fill="auto"/>
            <w:vAlign w:val="center"/>
          </w:tcPr>
          <w:p w:rsidR="00885CE1" w:rsidRDefault="001B3284" w:rsidP="00885CE1">
            <w:pPr>
              <w:pStyle w:val="a8"/>
              <w:spacing w:line="360" w:lineRule="auto"/>
              <w:rPr>
                <w:sz w:val="26"/>
                <w:szCs w:val="26"/>
                <w:lang w:val="uk-UA"/>
              </w:rPr>
            </w:pPr>
            <w:r>
              <w:rPr>
                <w:bCs/>
                <w:sz w:val="26"/>
                <w:szCs w:val="26"/>
                <w:lang w:val="uk-UA"/>
              </w:rPr>
              <w:t xml:space="preserve">Масштабована комп'ютерна </w:t>
            </w:r>
          </w:p>
        </w:tc>
        <w:tc>
          <w:tcPr>
            <w:tcW w:w="710" w:type="dxa"/>
            <w:gridSpan w:val="3"/>
            <w:tcBorders>
              <w:left w:val="single" w:sz="18" w:space="0" w:color="auto"/>
              <w:right w:val="single" w:sz="18" w:space="0" w:color="auto"/>
            </w:tcBorders>
            <w:shd w:val="clear" w:color="auto" w:fill="auto"/>
            <w:vAlign w:val="center"/>
          </w:tcPr>
          <w:p w:rsidR="00885CE1" w:rsidRDefault="001B3284" w:rsidP="00885CE1">
            <w:pPr>
              <w:spacing w:line="360" w:lineRule="auto"/>
              <w:jc w:val="center"/>
              <w:rPr>
                <w:sz w:val="28"/>
                <w:szCs w:val="28"/>
                <w:lang w:val="uk-UA"/>
              </w:rPr>
            </w:pPr>
            <w:r>
              <w:rPr>
                <w:sz w:val="28"/>
                <w:szCs w:val="28"/>
                <w:lang w:val="uk-UA"/>
              </w:rPr>
              <w:t>1</w:t>
            </w:r>
          </w:p>
        </w:tc>
        <w:tc>
          <w:tcPr>
            <w:tcW w:w="426"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rPr>
                <w:color w:val="000000"/>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tcPr>
          <w:p w:rsidR="00885CE1" w:rsidRDefault="00885CE1" w:rsidP="00885CE1">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rsidR="00885CE1" w:rsidRDefault="00885CE1" w:rsidP="00885CE1">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885CE1" w:rsidRDefault="001B3284" w:rsidP="00885CE1">
            <w:pPr>
              <w:pStyle w:val="a8"/>
              <w:spacing w:line="360" w:lineRule="auto"/>
              <w:rPr>
                <w:sz w:val="26"/>
                <w:szCs w:val="26"/>
                <w:lang w:val="uk-UA"/>
              </w:rPr>
            </w:pPr>
            <w:r>
              <w:rPr>
                <w:bCs/>
                <w:sz w:val="26"/>
                <w:szCs w:val="26"/>
                <w:lang w:val="uk-UA"/>
              </w:rPr>
              <w:t xml:space="preserve">система моніторингу </w:t>
            </w:r>
          </w:p>
        </w:tc>
        <w:tc>
          <w:tcPr>
            <w:tcW w:w="710" w:type="dxa"/>
            <w:gridSpan w:val="3"/>
            <w:tcBorders>
              <w:left w:val="single" w:sz="18" w:space="0" w:color="auto"/>
              <w:right w:val="single" w:sz="18" w:space="0" w:color="auto"/>
            </w:tcBorders>
            <w:shd w:val="clear" w:color="auto" w:fill="auto"/>
          </w:tcPr>
          <w:p w:rsidR="00885CE1" w:rsidRDefault="00885CE1" w:rsidP="00885CE1">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885CE1" w:rsidRPr="00CD6134" w:rsidRDefault="00885CE1" w:rsidP="00885CE1">
            <w:pPr>
              <w:spacing w:line="360" w:lineRule="auto"/>
              <w:rPr>
                <w:color w:val="000000"/>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tcPr>
          <w:p w:rsidR="00885CE1" w:rsidRDefault="00885CE1" w:rsidP="00885CE1">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rsidR="00885CE1" w:rsidRDefault="00885CE1" w:rsidP="00885CE1">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885CE1" w:rsidRDefault="001B3284" w:rsidP="00885CE1">
            <w:pPr>
              <w:pStyle w:val="a8"/>
              <w:spacing w:line="360" w:lineRule="auto"/>
              <w:rPr>
                <w:sz w:val="26"/>
                <w:szCs w:val="26"/>
                <w:lang w:val="uk-UA"/>
              </w:rPr>
            </w:pPr>
            <w:r>
              <w:rPr>
                <w:bCs/>
                <w:sz w:val="26"/>
                <w:szCs w:val="26"/>
                <w:lang w:val="uk-UA"/>
              </w:rPr>
              <w:t>кліматичних показників</w:t>
            </w:r>
          </w:p>
        </w:tc>
        <w:tc>
          <w:tcPr>
            <w:tcW w:w="710" w:type="dxa"/>
            <w:gridSpan w:val="3"/>
            <w:tcBorders>
              <w:left w:val="single" w:sz="18" w:space="0" w:color="auto"/>
              <w:right w:val="single" w:sz="18" w:space="0" w:color="auto"/>
            </w:tcBorders>
            <w:shd w:val="clear" w:color="auto" w:fill="auto"/>
          </w:tcPr>
          <w:p w:rsidR="00885CE1" w:rsidRDefault="001B3284" w:rsidP="00885CE1">
            <w:pPr>
              <w:spacing w:line="360" w:lineRule="auto"/>
              <w:jc w:val="center"/>
              <w:rPr>
                <w:sz w:val="28"/>
                <w:szCs w:val="28"/>
                <w:lang w:val="uk-UA"/>
              </w:rPr>
            </w:pPr>
            <w:r>
              <w:rPr>
                <w:sz w:val="28"/>
                <w:szCs w:val="28"/>
                <w:lang w:val="uk-UA"/>
              </w:rPr>
              <w:t xml:space="preserve"> </w:t>
            </w:r>
          </w:p>
        </w:tc>
        <w:tc>
          <w:tcPr>
            <w:tcW w:w="426" w:type="dxa"/>
            <w:tcBorders>
              <w:left w:val="single" w:sz="18" w:space="0" w:color="auto"/>
              <w:right w:val="single" w:sz="18" w:space="0" w:color="auto"/>
            </w:tcBorders>
            <w:shd w:val="clear" w:color="auto" w:fill="auto"/>
          </w:tcPr>
          <w:p w:rsidR="00885CE1" w:rsidRPr="00CD6134" w:rsidRDefault="00885CE1" w:rsidP="00885CE1">
            <w:pPr>
              <w:spacing w:line="360" w:lineRule="auto"/>
              <w:rPr>
                <w:color w:val="000000"/>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vAlign w:val="center"/>
          </w:tcPr>
          <w:p w:rsidR="00885CE1" w:rsidRDefault="00885CE1" w:rsidP="00885CE1">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885CE1" w:rsidRDefault="00885CE1" w:rsidP="00885CE1">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885CE1" w:rsidRDefault="001B3284" w:rsidP="00885CE1">
            <w:pPr>
              <w:pStyle w:val="a8"/>
              <w:spacing w:line="360" w:lineRule="auto"/>
              <w:rPr>
                <w:color w:val="000000"/>
                <w:sz w:val="22"/>
                <w:szCs w:val="28"/>
                <w:lang w:val="uk-UA"/>
              </w:rPr>
            </w:pPr>
            <w:r>
              <w:rPr>
                <w:rFonts w:eastAsia="WUSMJ+TimesNewRomanPSMT"/>
                <w:bCs/>
                <w:color w:val="000000"/>
                <w:spacing w:val="1"/>
                <w:sz w:val="28"/>
                <w:szCs w:val="36"/>
              </w:rPr>
              <w:t xml:space="preserve">Схема електрична </w:t>
            </w:r>
          </w:p>
        </w:tc>
        <w:tc>
          <w:tcPr>
            <w:tcW w:w="710" w:type="dxa"/>
            <w:gridSpan w:val="3"/>
            <w:tcBorders>
              <w:left w:val="single" w:sz="18" w:space="0" w:color="auto"/>
              <w:right w:val="single" w:sz="18" w:space="0" w:color="auto"/>
            </w:tcBorders>
            <w:shd w:val="clear" w:color="auto" w:fill="auto"/>
          </w:tcPr>
          <w:p w:rsidR="00885CE1" w:rsidRDefault="00885CE1" w:rsidP="00885CE1">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tcPr>
          <w:p w:rsidR="00885CE1" w:rsidRDefault="00885CE1" w:rsidP="00885CE1">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rsidR="00885CE1" w:rsidRDefault="00885CE1" w:rsidP="00885CE1">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885CE1" w:rsidRDefault="001B3284" w:rsidP="00885CE1">
            <w:pPr>
              <w:pStyle w:val="a8"/>
              <w:spacing w:line="360" w:lineRule="auto"/>
              <w:rPr>
                <w:color w:val="000000"/>
                <w:sz w:val="22"/>
                <w:szCs w:val="28"/>
                <w:lang w:val="uk-UA"/>
              </w:rPr>
            </w:pPr>
            <w:r>
              <w:rPr>
                <w:rFonts w:eastAsia="WUSMJ+TimesNewRomanPSMT"/>
                <w:bCs/>
                <w:color w:val="000000"/>
                <w:spacing w:val="1"/>
                <w:sz w:val="28"/>
                <w:szCs w:val="36"/>
              </w:rPr>
              <w:t>принципова</w:t>
            </w:r>
          </w:p>
        </w:tc>
        <w:tc>
          <w:tcPr>
            <w:tcW w:w="710" w:type="dxa"/>
            <w:gridSpan w:val="3"/>
            <w:tcBorders>
              <w:left w:val="single" w:sz="18" w:space="0" w:color="auto"/>
              <w:right w:val="single" w:sz="18" w:space="0" w:color="auto"/>
            </w:tcBorders>
            <w:shd w:val="clear" w:color="auto" w:fill="auto"/>
          </w:tcPr>
          <w:p w:rsidR="00885CE1" w:rsidRDefault="00885CE1" w:rsidP="00885CE1">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885CE1" w:rsidRPr="00CD6134" w:rsidRDefault="00885CE1" w:rsidP="00885CE1">
            <w:pPr>
              <w:spacing w:line="360" w:lineRule="auto"/>
              <w:rPr>
                <w:color w:val="000000"/>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E71A47" w:rsidRDefault="00E71A47" w:rsidP="00E71A47"/>
        </w:tc>
        <w:tc>
          <w:tcPr>
            <w:tcW w:w="710"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E71A47" w:rsidRPr="00CD6134" w:rsidRDefault="00E71A47" w:rsidP="00E71A47">
            <w:pPr>
              <w:spacing w:line="360" w:lineRule="auto"/>
              <w:rPr>
                <w:color w:val="000000"/>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1211"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color w:val="000000"/>
                <w:sz w:val="28"/>
                <w:szCs w:val="28"/>
                <w:lang w:val="uk-UA"/>
              </w:rPr>
            </w:pPr>
            <w:r w:rsidRPr="00CD6134">
              <w:rPr>
                <w:color w:val="000000"/>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045200.006 ПЕ</w:t>
            </w:r>
          </w:p>
        </w:tc>
        <w:tc>
          <w:tcPr>
            <w:tcW w:w="3551" w:type="dxa"/>
            <w:gridSpan w:val="3"/>
            <w:tcBorders>
              <w:left w:val="single" w:sz="18" w:space="0" w:color="auto"/>
              <w:right w:val="single" w:sz="18" w:space="0" w:color="auto"/>
            </w:tcBorders>
            <w:shd w:val="clear" w:color="auto" w:fill="auto"/>
            <w:vAlign w:val="center"/>
          </w:tcPr>
          <w:p w:rsidR="00885CE1" w:rsidRPr="00860A22" w:rsidRDefault="001B3284" w:rsidP="00885CE1">
            <w:pPr>
              <w:pStyle w:val="a8"/>
              <w:spacing w:line="360" w:lineRule="auto"/>
              <w:rPr>
                <w:color w:val="000000"/>
                <w:sz w:val="22"/>
                <w:szCs w:val="28"/>
                <w:lang w:val="uk-UA"/>
              </w:rPr>
            </w:pPr>
            <w:r w:rsidRPr="00860A22">
              <w:rPr>
                <w:rFonts w:eastAsia="WUSMJ+TimesNewRomanPSMT"/>
                <w:bCs/>
                <w:color w:val="000000"/>
                <w:spacing w:val="1"/>
                <w:sz w:val="28"/>
                <w:szCs w:val="36"/>
              </w:rPr>
              <w:t xml:space="preserve">Схема електрична </w:t>
            </w:r>
          </w:p>
        </w:tc>
        <w:tc>
          <w:tcPr>
            <w:tcW w:w="710" w:type="dxa"/>
            <w:gridSpan w:val="3"/>
            <w:tcBorders>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sz w:val="28"/>
                <w:szCs w:val="28"/>
                <w:lang w:val="uk-UA"/>
              </w:rPr>
            </w:pPr>
            <w:r w:rsidRPr="00CD6134">
              <w:rPr>
                <w:sz w:val="28"/>
                <w:szCs w:val="28"/>
                <w:lang w:val="uk-UA"/>
              </w:rPr>
              <w:t>1</w:t>
            </w:r>
          </w:p>
        </w:tc>
        <w:tc>
          <w:tcPr>
            <w:tcW w:w="426"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885CE1" w:rsidRPr="00860A22" w:rsidRDefault="001B3284" w:rsidP="00885CE1">
            <w:pPr>
              <w:pStyle w:val="a8"/>
              <w:spacing w:line="360" w:lineRule="auto"/>
              <w:rPr>
                <w:color w:val="000000"/>
                <w:sz w:val="22"/>
                <w:szCs w:val="28"/>
                <w:lang w:val="uk-UA"/>
              </w:rPr>
            </w:pPr>
            <w:r>
              <w:rPr>
                <w:rFonts w:eastAsia="WUSMJ+TimesNewRomanPSMT"/>
                <w:bCs/>
                <w:color w:val="000000"/>
                <w:spacing w:val="1"/>
                <w:sz w:val="28"/>
                <w:szCs w:val="36"/>
              </w:rPr>
              <w:t>принципова</w:t>
            </w:r>
          </w:p>
        </w:tc>
        <w:tc>
          <w:tcPr>
            <w:tcW w:w="710" w:type="dxa"/>
            <w:gridSpan w:val="3"/>
            <w:tcBorders>
              <w:left w:val="single" w:sz="18" w:space="0" w:color="auto"/>
              <w:right w:val="single" w:sz="18" w:space="0" w:color="auto"/>
            </w:tcBorders>
            <w:shd w:val="clear" w:color="auto" w:fill="auto"/>
          </w:tcPr>
          <w:p w:rsidR="00885CE1" w:rsidRPr="00CD6134" w:rsidRDefault="00885CE1" w:rsidP="00885CE1">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885CE1" w:rsidRPr="00CD6134" w:rsidRDefault="001B3284" w:rsidP="00885CE1">
            <w:pPr>
              <w:spacing w:line="360" w:lineRule="auto"/>
              <w:rPr>
                <w:color w:val="000000"/>
                <w:sz w:val="28"/>
                <w:szCs w:val="28"/>
                <w:lang w:val="uk-UA"/>
              </w:rPr>
            </w:pPr>
            <w:r>
              <w:rPr>
                <w:color w:val="000000"/>
                <w:sz w:val="28"/>
                <w:szCs w:val="28"/>
                <w:lang w:val="uk-UA"/>
              </w:rPr>
              <w:t>Перелік елементів</w:t>
            </w:r>
          </w:p>
        </w:tc>
        <w:tc>
          <w:tcPr>
            <w:tcW w:w="710" w:type="dxa"/>
            <w:gridSpan w:val="3"/>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885CE1" w:rsidRPr="00CD6134" w:rsidRDefault="00885CE1" w:rsidP="00885CE1">
            <w:pPr>
              <w:spacing w:line="360" w:lineRule="auto"/>
              <w:rPr>
                <w:color w:val="000000"/>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color w:val="000000"/>
                <w:sz w:val="28"/>
                <w:szCs w:val="28"/>
                <w:lang w:val="uk-UA"/>
              </w:rPr>
            </w:pPr>
            <w:r w:rsidRPr="00CD6134">
              <w:rPr>
                <w:color w:val="000000"/>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045200.007 Д1</w:t>
            </w:r>
          </w:p>
        </w:tc>
        <w:tc>
          <w:tcPr>
            <w:tcW w:w="3551" w:type="dxa"/>
            <w:gridSpan w:val="3"/>
            <w:tcBorders>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 xml:space="preserve">Масштабована комп'ютерна </w:t>
            </w:r>
          </w:p>
        </w:tc>
        <w:tc>
          <w:tcPr>
            <w:tcW w:w="710" w:type="dxa"/>
            <w:gridSpan w:val="3"/>
            <w:tcBorders>
              <w:left w:val="single" w:sz="18" w:space="0" w:color="auto"/>
              <w:right w:val="single" w:sz="18" w:space="0" w:color="auto"/>
            </w:tcBorders>
            <w:shd w:val="clear" w:color="auto" w:fill="auto"/>
          </w:tcPr>
          <w:p w:rsidR="00885CE1" w:rsidRPr="00CD6134" w:rsidRDefault="001B3284" w:rsidP="00885CE1">
            <w:pPr>
              <w:spacing w:line="360" w:lineRule="auto"/>
              <w:jc w:val="center"/>
              <w:rPr>
                <w:sz w:val="28"/>
                <w:szCs w:val="28"/>
                <w:lang w:val="uk-UA"/>
              </w:rPr>
            </w:pPr>
            <w:r>
              <w:rPr>
                <w:sz w:val="28"/>
                <w:szCs w:val="28"/>
                <w:lang w:val="uk-UA"/>
              </w:rPr>
              <w:t>1</w:t>
            </w:r>
          </w:p>
        </w:tc>
        <w:tc>
          <w:tcPr>
            <w:tcW w:w="426"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tcPr>
          <w:p w:rsidR="00885CE1" w:rsidRPr="00CD6134" w:rsidRDefault="00885CE1" w:rsidP="00885CE1">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rsidR="00885CE1" w:rsidRPr="00CD6134" w:rsidRDefault="00885CE1" w:rsidP="00885CE1">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 xml:space="preserve">система моніторингу </w:t>
            </w:r>
          </w:p>
        </w:tc>
        <w:tc>
          <w:tcPr>
            <w:tcW w:w="710" w:type="dxa"/>
            <w:gridSpan w:val="3"/>
            <w:tcBorders>
              <w:left w:val="single" w:sz="18" w:space="0" w:color="auto"/>
              <w:right w:val="single" w:sz="18" w:space="0" w:color="auto"/>
            </w:tcBorders>
            <w:shd w:val="clear" w:color="auto" w:fill="auto"/>
          </w:tcPr>
          <w:p w:rsidR="00885CE1" w:rsidRPr="00CD6134" w:rsidRDefault="00885CE1" w:rsidP="00885CE1">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885CE1" w:rsidRPr="00CD6134" w:rsidRDefault="00885CE1" w:rsidP="00885CE1">
            <w:pPr>
              <w:spacing w:line="360" w:lineRule="auto"/>
              <w:rPr>
                <w:color w:val="000000"/>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кліматичних показників</w:t>
            </w:r>
          </w:p>
        </w:tc>
        <w:tc>
          <w:tcPr>
            <w:tcW w:w="710" w:type="dxa"/>
            <w:gridSpan w:val="3"/>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885CE1" w:rsidRPr="00CD6134" w:rsidRDefault="00885CE1" w:rsidP="00885CE1">
            <w:pPr>
              <w:spacing w:line="360" w:lineRule="auto"/>
              <w:rPr>
                <w:color w:val="000000"/>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885CE1" w:rsidRPr="00860A22" w:rsidRDefault="001B3284" w:rsidP="00885CE1">
            <w:pPr>
              <w:spacing w:line="360" w:lineRule="auto"/>
              <w:rPr>
                <w:color w:val="000000"/>
                <w:sz w:val="28"/>
                <w:szCs w:val="28"/>
                <w:lang w:val="uk-UA"/>
              </w:rPr>
            </w:pPr>
            <w:r>
              <w:rPr>
                <w:color w:val="000000"/>
                <w:sz w:val="28"/>
                <w:szCs w:val="28"/>
                <w:lang w:val="uk-UA"/>
              </w:rPr>
              <w:t>Структурна схема роботи</w:t>
            </w:r>
          </w:p>
        </w:tc>
        <w:tc>
          <w:tcPr>
            <w:tcW w:w="710" w:type="dxa"/>
            <w:gridSpan w:val="3"/>
            <w:tcBorders>
              <w:left w:val="single" w:sz="18" w:space="0" w:color="auto"/>
              <w:right w:val="single" w:sz="18" w:space="0" w:color="auto"/>
            </w:tcBorders>
            <w:shd w:val="clear" w:color="auto" w:fill="auto"/>
          </w:tcPr>
          <w:p w:rsidR="00885CE1" w:rsidRPr="00CD6134" w:rsidRDefault="00885CE1" w:rsidP="00885CE1">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885CE1" w:rsidRDefault="00885CE1" w:rsidP="00885CE1"/>
        </w:tc>
        <w:tc>
          <w:tcPr>
            <w:tcW w:w="710"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885CE1" w:rsidRPr="00860A22" w:rsidRDefault="001B3284" w:rsidP="00885CE1">
            <w:pPr>
              <w:spacing w:line="360" w:lineRule="auto"/>
              <w:rPr>
                <w:color w:val="000000"/>
                <w:sz w:val="28"/>
                <w:szCs w:val="28"/>
                <w:lang w:val="uk-UA"/>
              </w:rPr>
            </w:pPr>
            <w:r>
              <w:rPr>
                <w:color w:val="000000"/>
                <w:sz w:val="28"/>
                <w:szCs w:val="28"/>
                <w:lang w:val="uk-UA"/>
              </w:rPr>
              <w:t>системи</w:t>
            </w:r>
          </w:p>
        </w:tc>
        <w:tc>
          <w:tcPr>
            <w:tcW w:w="710" w:type="dxa"/>
            <w:gridSpan w:val="3"/>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885CE1" w:rsidRPr="00CD6134" w:rsidRDefault="00885CE1" w:rsidP="00885CE1">
            <w:pPr>
              <w:spacing w:line="360" w:lineRule="auto"/>
              <w:rPr>
                <w:color w:val="000000"/>
                <w:sz w:val="28"/>
                <w:szCs w:val="28"/>
                <w:lang w:val="uk-UA"/>
              </w:rPr>
            </w:pPr>
          </w:p>
        </w:tc>
        <w:tc>
          <w:tcPr>
            <w:tcW w:w="1211"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3"/>
          <w:jc w:val="center"/>
        </w:trPr>
        <w:tc>
          <w:tcPr>
            <w:tcW w:w="681" w:type="dxa"/>
            <w:gridSpan w:val="2"/>
            <w:tcBorders>
              <w:left w:val="single" w:sz="18" w:space="0" w:color="auto"/>
              <w:right w:val="single" w:sz="18" w:space="0" w:color="auto"/>
            </w:tcBorders>
            <w:shd w:val="clear" w:color="auto" w:fill="auto"/>
          </w:tcPr>
          <w:p w:rsidR="00E71A47" w:rsidRDefault="00E71A47" w:rsidP="00E71A47"/>
        </w:tc>
        <w:tc>
          <w:tcPr>
            <w:tcW w:w="710"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E71A47" w:rsidRPr="00316DF0" w:rsidRDefault="00E71A47" w:rsidP="00E71A47">
            <w:pPr>
              <w:spacing w:line="360" w:lineRule="auto"/>
              <w:rPr>
                <w:sz w:val="26"/>
                <w:szCs w:val="26"/>
                <w:lang w:val="uk-UA"/>
              </w:rPr>
            </w:pPr>
          </w:p>
        </w:tc>
        <w:tc>
          <w:tcPr>
            <w:tcW w:w="710" w:type="dxa"/>
            <w:gridSpan w:val="3"/>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1211" w:type="dxa"/>
            <w:gridSpan w:val="2"/>
            <w:tcBorders>
              <w:left w:val="single" w:sz="18" w:space="0" w:color="auto"/>
              <w:right w:val="single" w:sz="18" w:space="0" w:color="auto"/>
            </w:tcBorders>
            <w:shd w:val="clear" w:color="auto" w:fill="auto"/>
          </w:tcPr>
          <w:p w:rsidR="00E71A47" w:rsidRDefault="00E71A47" w:rsidP="00E71A47"/>
        </w:tc>
      </w:tr>
      <w:tr w:rsidR="005155C7"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E71A47" w:rsidRDefault="00E71A47" w:rsidP="00E71A47"/>
        </w:tc>
        <w:tc>
          <w:tcPr>
            <w:tcW w:w="710" w:type="dxa"/>
            <w:gridSpan w:val="2"/>
            <w:tcBorders>
              <w:left w:val="single" w:sz="18" w:space="0" w:color="auto"/>
              <w:right w:val="single" w:sz="18" w:space="0" w:color="auto"/>
            </w:tcBorders>
            <w:shd w:val="clear" w:color="auto" w:fill="auto"/>
            <w:vAlign w:val="center"/>
          </w:tcPr>
          <w:p w:rsidR="00E71A47" w:rsidRPr="001C25AC" w:rsidRDefault="00E71A47" w:rsidP="00E71A47">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rsidR="00E71A47" w:rsidRPr="001C25AC" w:rsidRDefault="00E71A47" w:rsidP="00E71A47">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E71A47" w:rsidRPr="001C25AC" w:rsidRDefault="00E71A47" w:rsidP="00E71A47">
            <w:pPr>
              <w:spacing w:line="360" w:lineRule="auto"/>
              <w:rPr>
                <w:color w:val="000000"/>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E71A47" w:rsidRPr="00EA14CF" w:rsidRDefault="00E71A47" w:rsidP="00E71A4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E71A47" w:rsidRDefault="00E71A47" w:rsidP="00E71A47"/>
        </w:tc>
        <w:tc>
          <w:tcPr>
            <w:tcW w:w="1211" w:type="dxa"/>
            <w:gridSpan w:val="2"/>
            <w:tcBorders>
              <w:left w:val="single" w:sz="18" w:space="0" w:color="auto"/>
              <w:right w:val="single" w:sz="18" w:space="0" w:color="auto"/>
            </w:tcBorders>
            <w:shd w:val="clear" w:color="auto" w:fill="auto"/>
          </w:tcPr>
          <w:p w:rsidR="00E71A47" w:rsidRDefault="00E71A47" w:rsidP="00E71A47"/>
        </w:tc>
      </w:tr>
      <w:tr w:rsidR="005155C7" w:rsidTr="00101FAF">
        <w:trPr>
          <w:trHeight w:hRule="exact" w:val="483"/>
          <w:jc w:val="center"/>
        </w:trPr>
        <w:tc>
          <w:tcPr>
            <w:tcW w:w="681" w:type="dxa"/>
            <w:gridSpan w:val="2"/>
            <w:tcBorders>
              <w:left w:val="single" w:sz="18" w:space="0" w:color="auto"/>
              <w:bottom w:val="single" w:sz="18" w:space="0" w:color="auto"/>
              <w:right w:val="single" w:sz="18" w:space="0" w:color="auto"/>
            </w:tcBorders>
            <w:shd w:val="clear" w:color="auto" w:fill="auto"/>
          </w:tcPr>
          <w:p w:rsidR="00E71A47" w:rsidRDefault="00E71A47" w:rsidP="00E71A47"/>
        </w:tc>
        <w:tc>
          <w:tcPr>
            <w:tcW w:w="710" w:type="dxa"/>
            <w:gridSpan w:val="2"/>
            <w:tcBorders>
              <w:left w:val="single" w:sz="18" w:space="0" w:color="auto"/>
              <w:bottom w:val="single" w:sz="18" w:space="0" w:color="auto"/>
              <w:right w:val="single" w:sz="18" w:space="0" w:color="auto"/>
            </w:tcBorders>
            <w:shd w:val="clear" w:color="auto" w:fill="auto"/>
            <w:vAlign w:val="center"/>
          </w:tcPr>
          <w:p w:rsidR="00E71A47" w:rsidRPr="001C25AC" w:rsidRDefault="00E71A47" w:rsidP="00E71A47">
            <w:pPr>
              <w:spacing w:line="360" w:lineRule="auto"/>
              <w:jc w:val="center"/>
              <w:rPr>
                <w:color w:val="000000"/>
                <w:sz w:val="28"/>
                <w:szCs w:val="28"/>
              </w:rPr>
            </w:pPr>
          </w:p>
        </w:tc>
        <w:tc>
          <w:tcPr>
            <w:tcW w:w="2983" w:type="dxa"/>
            <w:gridSpan w:val="4"/>
            <w:tcBorders>
              <w:left w:val="single" w:sz="18" w:space="0" w:color="auto"/>
              <w:bottom w:val="single" w:sz="18" w:space="0" w:color="auto"/>
              <w:right w:val="single" w:sz="18" w:space="0" w:color="auto"/>
            </w:tcBorders>
            <w:shd w:val="clear" w:color="auto" w:fill="auto"/>
            <w:vAlign w:val="center"/>
          </w:tcPr>
          <w:p w:rsidR="00E71A47" w:rsidRPr="001C25AC" w:rsidRDefault="00E71A47" w:rsidP="00E71A47">
            <w:pPr>
              <w:spacing w:line="360" w:lineRule="auto"/>
              <w:jc w:val="center"/>
              <w:rPr>
                <w:color w:val="000000"/>
                <w:sz w:val="28"/>
                <w:szCs w:val="28"/>
              </w:rPr>
            </w:pPr>
          </w:p>
        </w:tc>
        <w:tc>
          <w:tcPr>
            <w:tcW w:w="3551" w:type="dxa"/>
            <w:gridSpan w:val="3"/>
            <w:tcBorders>
              <w:left w:val="single" w:sz="18" w:space="0" w:color="auto"/>
              <w:bottom w:val="single" w:sz="18" w:space="0" w:color="auto"/>
              <w:right w:val="single" w:sz="18" w:space="0" w:color="auto"/>
            </w:tcBorders>
            <w:shd w:val="clear" w:color="auto" w:fill="auto"/>
            <w:vAlign w:val="center"/>
          </w:tcPr>
          <w:p w:rsidR="00E71A47" w:rsidRPr="001C25AC" w:rsidRDefault="00E71A47" w:rsidP="00E71A47">
            <w:pPr>
              <w:spacing w:line="360" w:lineRule="auto"/>
              <w:rPr>
                <w:color w:val="000000"/>
                <w:sz w:val="28"/>
                <w:szCs w:val="28"/>
                <w:lang w:val="uk-UA"/>
              </w:rPr>
            </w:pPr>
          </w:p>
        </w:tc>
        <w:tc>
          <w:tcPr>
            <w:tcW w:w="710" w:type="dxa"/>
            <w:gridSpan w:val="3"/>
            <w:tcBorders>
              <w:left w:val="single" w:sz="18" w:space="0" w:color="auto"/>
              <w:bottom w:val="single" w:sz="18" w:space="0" w:color="auto"/>
              <w:right w:val="single" w:sz="18" w:space="0" w:color="auto"/>
            </w:tcBorders>
            <w:shd w:val="clear" w:color="auto" w:fill="auto"/>
            <w:vAlign w:val="center"/>
          </w:tcPr>
          <w:p w:rsidR="00E71A47" w:rsidRPr="00EA14CF" w:rsidRDefault="00E71A47" w:rsidP="00E71A47">
            <w:pPr>
              <w:spacing w:line="360" w:lineRule="auto"/>
              <w:jc w:val="center"/>
              <w:rPr>
                <w:sz w:val="28"/>
                <w:szCs w:val="28"/>
              </w:rPr>
            </w:pPr>
          </w:p>
        </w:tc>
        <w:tc>
          <w:tcPr>
            <w:tcW w:w="426" w:type="dxa"/>
            <w:tcBorders>
              <w:left w:val="single" w:sz="18" w:space="0" w:color="auto"/>
              <w:bottom w:val="single" w:sz="18" w:space="0" w:color="auto"/>
              <w:right w:val="single" w:sz="18" w:space="0" w:color="auto"/>
            </w:tcBorders>
            <w:shd w:val="clear" w:color="auto" w:fill="auto"/>
          </w:tcPr>
          <w:p w:rsidR="00E71A47" w:rsidRDefault="00E71A47" w:rsidP="00E71A47"/>
        </w:tc>
        <w:tc>
          <w:tcPr>
            <w:tcW w:w="1211" w:type="dxa"/>
            <w:gridSpan w:val="2"/>
            <w:tcBorders>
              <w:left w:val="single" w:sz="18" w:space="0" w:color="auto"/>
              <w:bottom w:val="single" w:sz="18" w:space="0" w:color="auto"/>
              <w:right w:val="single" w:sz="18" w:space="0" w:color="auto"/>
            </w:tcBorders>
            <w:shd w:val="clear" w:color="auto" w:fill="auto"/>
          </w:tcPr>
          <w:p w:rsidR="00E71A47" w:rsidRDefault="00E71A47" w:rsidP="00E71A47"/>
        </w:tc>
      </w:tr>
      <w:tr w:rsidR="005155C7" w:rsidTr="00101FAF">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rsidR="00E71A47" w:rsidRDefault="00E71A47" w:rsidP="00E71A47"/>
        </w:tc>
        <w:tc>
          <w:tcPr>
            <w:tcW w:w="577" w:type="dxa"/>
            <w:gridSpan w:val="2"/>
            <w:tcBorders>
              <w:top w:val="single" w:sz="18" w:space="0" w:color="auto"/>
              <w:left w:val="single" w:sz="18" w:space="0" w:color="auto"/>
              <w:right w:val="single" w:sz="18" w:space="0" w:color="auto"/>
            </w:tcBorders>
            <w:shd w:val="clear" w:color="auto" w:fill="auto"/>
          </w:tcPr>
          <w:p w:rsidR="00E71A47" w:rsidRDefault="00E71A47" w:rsidP="00E71A47"/>
        </w:tc>
        <w:tc>
          <w:tcPr>
            <w:tcW w:w="1327" w:type="dxa"/>
            <w:gridSpan w:val="2"/>
            <w:tcBorders>
              <w:top w:val="single" w:sz="18" w:space="0" w:color="auto"/>
              <w:left w:val="single" w:sz="18" w:space="0" w:color="auto"/>
              <w:right w:val="single" w:sz="18" w:space="0" w:color="auto"/>
            </w:tcBorders>
            <w:shd w:val="clear" w:color="auto" w:fill="auto"/>
          </w:tcPr>
          <w:p w:rsidR="00E71A47" w:rsidRDefault="00E71A47" w:rsidP="00E71A47"/>
        </w:tc>
        <w:tc>
          <w:tcPr>
            <w:tcW w:w="867" w:type="dxa"/>
            <w:tcBorders>
              <w:top w:val="single" w:sz="18" w:space="0" w:color="auto"/>
              <w:left w:val="single" w:sz="18" w:space="0" w:color="auto"/>
              <w:right w:val="single" w:sz="18" w:space="0" w:color="auto"/>
            </w:tcBorders>
            <w:shd w:val="clear" w:color="auto" w:fill="auto"/>
          </w:tcPr>
          <w:p w:rsidR="00E71A47" w:rsidRDefault="00E71A47" w:rsidP="00E71A47"/>
        </w:tc>
        <w:tc>
          <w:tcPr>
            <w:tcW w:w="577" w:type="dxa"/>
            <w:tcBorders>
              <w:top w:val="single" w:sz="18" w:space="0" w:color="auto"/>
              <w:left w:val="single" w:sz="18" w:space="0" w:color="auto"/>
              <w:right w:val="single" w:sz="18" w:space="0" w:color="auto"/>
            </w:tcBorders>
            <w:shd w:val="clear" w:color="auto" w:fill="auto"/>
          </w:tcPr>
          <w:p w:rsidR="00E71A47" w:rsidRDefault="00E71A47" w:rsidP="00E71A47"/>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rsidR="00E71A47" w:rsidRPr="007D0CC0" w:rsidRDefault="001B3284" w:rsidP="00E71A47">
            <w:pPr>
              <w:jc w:val="center"/>
              <w:rPr>
                <w:sz w:val="32"/>
                <w:szCs w:val="32"/>
              </w:rPr>
            </w:pPr>
            <w:r w:rsidRPr="007D0CC0">
              <w:rPr>
                <w:sz w:val="48"/>
                <w:szCs w:val="32"/>
              </w:rPr>
              <w:t>ІАЛЦ.</w:t>
            </w:r>
            <w:r>
              <w:rPr>
                <w:sz w:val="48"/>
                <w:szCs w:val="32"/>
                <w:lang w:val="uk-UA"/>
              </w:rPr>
              <w:t>045200</w:t>
            </w:r>
            <w:r w:rsidRPr="007D0CC0">
              <w:rPr>
                <w:sz w:val="48"/>
                <w:szCs w:val="32"/>
              </w:rPr>
              <w:t>.0</w:t>
            </w:r>
            <w:r>
              <w:rPr>
                <w:sz w:val="48"/>
                <w:szCs w:val="32"/>
              </w:rPr>
              <w:t>03</w:t>
            </w:r>
            <w:r w:rsidRPr="007D0CC0">
              <w:rPr>
                <w:sz w:val="48"/>
                <w:szCs w:val="32"/>
              </w:rPr>
              <w:t xml:space="preserve"> </w:t>
            </w:r>
            <w:r>
              <w:rPr>
                <w:sz w:val="48"/>
                <w:szCs w:val="32"/>
              </w:rPr>
              <w:t>ТП</w:t>
            </w:r>
          </w:p>
        </w:tc>
      </w:tr>
      <w:tr w:rsidR="005155C7" w:rsidTr="00101FAF">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rsidR="00E71A47" w:rsidRPr="007D0CC0" w:rsidRDefault="00E71A47" w:rsidP="00E71A47"/>
        </w:tc>
        <w:tc>
          <w:tcPr>
            <w:tcW w:w="577" w:type="dxa"/>
            <w:gridSpan w:val="2"/>
            <w:tcBorders>
              <w:left w:val="single" w:sz="18" w:space="0" w:color="auto"/>
              <w:bottom w:val="single" w:sz="18" w:space="0" w:color="auto"/>
              <w:right w:val="single" w:sz="18" w:space="0" w:color="auto"/>
            </w:tcBorders>
            <w:shd w:val="clear" w:color="auto" w:fill="auto"/>
          </w:tcPr>
          <w:p w:rsidR="00E71A47" w:rsidRPr="007D0CC0" w:rsidRDefault="00E71A47" w:rsidP="00E71A47"/>
        </w:tc>
        <w:tc>
          <w:tcPr>
            <w:tcW w:w="1327" w:type="dxa"/>
            <w:gridSpan w:val="2"/>
            <w:tcBorders>
              <w:left w:val="single" w:sz="18" w:space="0" w:color="auto"/>
              <w:bottom w:val="single" w:sz="18" w:space="0" w:color="auto"/>
              <w:right w:val="single" w:sz="18" w:space="0" w:color="auto"/>
            </w:tcBorders>
            <w:shd w:val="clear" w:color="auto" w:fill="auto"/>
          </w:tcPr>
          <w:p w:rsidR="00E71A47" w:rsidRPr="007D0CC0" w:rsidRDefault="00E71A47" w:rsidP="00E71A47"/>
        </w:tc>
        <w:tc>
          <w:tcPr>
            <w:tcW w:w="867" w:type="dxa"/>
            <w:tcBorders>
              <w:left w:val="single" w:sz="18" w:space="0" w:color="auto"/>
              <w:bottom w:val="single" w:sz="18" w:space="0" w:color="auto"/>
              <w:right w:val="single" w:sz="18" w:space="0" w:color="auto"/>
            </w:tcBorders>
            <w:shd w:val="clear" w:color="auto" w:fill="auto"/>
          </w:tcPr>
          <w:p w:rsidR="00E71A47" w:rsidRPr="007D0CC0" w:rsidRDefault="00E71A47" w:rsidP="00E71A47"/>
        </w:tc>
        <w:tc>
          <w:tcPr>
            <w:tcW w:w="577" w:type="dxa"/>
            <w:tcBorders>
              <w:left w:val="single" w:sz="18" w:space="0" w:color="auto"/>
              <w:bottom w:val="single" w:sz="18" w:space="0" w:color="auto"/>
              <w:right w:val="single" w:sz="18" w:space="0" w:color="auto"/>
            </w:tcBorders>
            <w:shd w:val="clear" w:color="auto" w:fill="auto"/>
          </w:tcPr>
          <w:p w:rsidR="00E71A47" w:rsidRPr="007D0CC0" w:rsidRDefault="00E71A47" w:rsidP="00E71A47"/>
        </w:tc>
        <w:tc>
          <w:tcPr>
            <w:tcW w:w="6520" w:type="dxa"/>
            <w:gridSpan w:val="10"/>
            <w:vMerge/>
            <w:tcBorders>
              <w:left w:val="single" w:sz="18" w:space="0" w:color="auto"/>
              <w:right w:val="single" w:sz="18" w:space="0" w:color="auto"/>
            </w:tcBorders>
            <w:shd w:val="clear" w:color="auto" w:fill="auto"/>
          </w:tcPr>
          <w:p w:rsidR="00E71A47" w:rsidRPr="007D0CC0" w:rsidRDefault="00E71A47" w:rsidP="00E71A47"/>
        </w:tc>
      </w:tr>
      <w:tr w:rsidR="005155C7" w:rsidTr="00101FAF">
        <w:trPr>
          <w:trHeight w:hRule="exact" w:val="302"/>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71A47" w:rsidRPr="00EA14CF" w:rsidRDefault="001B3284" w:rsidP="00E71A47">
            <w:pPr>
              <w:jc w:val="center"/>
              <w:rPr>
                <w:sz w:val="16"/>
                <w:szCs w:val="16"/>
                <w:lang w:val="uk-UA"/>
              </w:rPr>
            </w:pPr>
            <w:r w:rsidRPr="00EA14CF">
              <w:rPr>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71A47" w:rsidRPr="00EA14CF" w:rsidRDefault="001B3284" w:rsidP="00E71A47">
            <w:pPr>
              <w:jc w:val="center"/>
              <w:rPr>
                <w:sz w:val="16"/>
                <w:szCs w:val="16"/>
                <w:lang w:val="uk-UA"/>
              </w:rPr>
            </w:pPr>
            <w:r w:rsidRPr="00EA14CF">
              <w:rPr>
                <w:sz w:val="16"/>
                <w:szCs w:val="16"/>
                <w:lang w:val="uk-UA"/>
              </w:rPr>
              <w:t>Арк.</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71A47" w:rsidRPr="00EA14CF" w:rsidRDefault="001B3284" w:rsidP="00E71A47">
            <w:pPr>
              <w:jc w:val="center"/>
              <w:rPr>
                <w:sz w:val="16"/>
                <w:szCs w:val="16"/>
                <w:lang w:val="uk-UA"/>
              </w:rPr>
            </w:pPr>
            <w:r w:rsidRPr="00EA14CF">
              <w:rPr>
                <w:sz w:val="16"/>
                <w:szCs w:val="16"/>
                <w:lang w:val="uk-UA"/>
              </w:rPr>
              <w:t>№ докум.</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71A47" w:rsidRPr="00EA14CF" w:rsidRDefault="001B3284" w:rsidP="00E71A47">
            <w:pPr>
              <w:jc w:val="center"/>
              <w:rPr>
                <w:sz w:val="16"/>
                <w:szCs w:val="16"/>
                <w:lang w:val="uk-UA"/>
              </w:rPr>
            </w:pPr>
            <w:r w:rsidRPr="00EA14CF">
              <w:rPr>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71A47" w:rsidRPr="00EA14CF" w:rsidRDefault="001B3284" w:rsidP="00E71A47">
            <w:pPr>
              <w:jc w:val="center"/>
              <w:rPr>
                <w:sz w:val="16"/>
                <w:szCs w:val="16"/>
                <w:lang w:val="uk-UA"/>
              </w:rPr>
            </w:pPr>
            <w:r w:rsidRPr="00EA14CF">
              <w:rPr>
                <w:sz w:val="16"/>
                <w:szCs w:val="16"/>
                <w:lang w:val="uk-UA"/>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rsidR="00E71A47" w:rsidRPr="007D0CC0" w:rsidRDefault="00E71A47" w:rsidP="00E71A47"/>
        </w:tc>
      </w:tr>
      <w:tr w:rsidR="005155C7" w:rsidTr="00101FAF">
        <w:trPr>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rsidR="00E71A47" w:rsidRPr="00EA14CF" w:rsidRDefault="001B3284" w:rsidP="00E71A47">
            <w:pPr>
              <w:ind w:firstLine="57"/>
              <w:rPr>
                <w:sz w:val="16"/>
                <w:szCs w:val="16"/>
                <w:lang w:val="uk-UA"/>
              </w:rPr>
            </w:pPr>
            <w:r w:rsidRPr="00EA14CF">
              <w:rPr>
                <w:sz w:val="16"/>
                <w:szCs w:val="16"/>
                <w:lang w:val="uk-UA"/>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E71A47" w:rsidRPr="00E601FD" w:rsidRDefault="001B3284" w:rsidP="00E71A47">
            <w:pPr>
              <w:rPr>
                <w:sz w:val="16"/>
                <w:szCs w:val="16"/>
                <w:lang w:val="uk-UA"/>
              </w:rPr>
            </w:pPr>
            <w:r>
              <w:rPr>
                <w:sz w:val="16"/>
                <w:szCs w:val="16"/>
                <w:lang w:val="uk-UA"/>
              </w:rPr>
              <w:t xml:space="preserve"> </w:t>
            </w:r>
            <w:r w:rsidR="00316DD0" w:rsidRPr="00E601FD">
              <w:rPr>
                <w:sz w:val="16"/>
                <w:szCs w:val="16"/>
                <w:lang w:val="uk-UA"/>
              </w:rPr>
              <w:t>Стецюренко І.С.</w:t>
            </w:r>
          </w:p>
          <w:p w:rsidR="00E71A47" w:rsidRPr="00E601FD" w:rsidRDefault="00E71A47" w:rsidP="00E71A47">
            <w:pPr>
              <w:ind w:firstLine="57"/>
              <w:rPr>
                <w:sz w:val="16"/>
                <w:szCs w:val="16"/>
                <w:lang w:val="uk-UA"/>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E71A47" w:rsidRPr="007D0CC0" w:rsidRDefault="00E71A47" w:rsidP="00E71A47">
            <w:pPr>
              <w:rPr>
                <w:sz w:val="16"/>
                <w:szCs w:val="16"/>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rsidR="00E71A47" w:rsidRPr="007D0CC0" w:rsidRDefault="00E71A47" w:rsidP="00E71A47">
            <w:pPr>
              <w:rPr>
                <w:sz w:val="16"/>
                <w:szCs w:val="16"/>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rsidR="00E71A47" w:rsidRDefault="001B3284" w:rsidP="00E71A47">
            <w:pPr>
              <w:jc w:val="center"/>
              <w:rPr>
                <w:bCs/>
                <w:lang w:val="uk-UA"/>
              </w:rPr>
            </w:pPr>
            <w:r>
              <w:rPr>
                <w:bCs/>
                <w:lang w:val="uk-UA"/>
              </w:rPr>
              <w:t>Масштабована комп'ютерна система моніторингу кліматичних показників</w:t>
            </w:r>
          </w:p>
          <w:p w:rsidR="00E71A47" w:rsidRPr="004C0B2A" w:rsidRDefault="00E71A47" w:rsidP="00E71A47">
            <w:pPr>
              <w:jc w:val="center"/>
              <w:rPr>
                <w:sz w:val="16"/>
                <w:szCs w:val="16"/>
              </w:rPr>
            </w:pPr>
          </w:p>
          <w:p w:rsidR="00E71A47" w:rsidRPr="007D0CC0" w:rsidRDefault="001B3284" w:rsidP="00E71A47">
            <w:pPr>
              <w:jc w:val="center"/>
              <w:rPr>
                <w:b/>
                <w:sz w:val="22"/>
                <w:lang w:val="uk-UA"/>
              </w:rPr>
            </w:pPr>
            <w:r w:rsidRPr="00346C11">
              <w:rPr>
                <w:b/>
                <w:lang w:val="uk-UA"/>
              </w:rPr>
              <w:t>Відомість технічного проекту</w:t>
            </w:r>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rsidR="00E71A47" w:rsidRPr="00EA14CF" w:rsidRDefault="001B3284" w:rsidP="00E71A47">
            <w:pPr>
              <w:jc w:val="center"/>
              <w:rPr>
                <w:sz w:val="16"/>
                <w:szCs w:val="16"/>
                <w:lang w:val="uk-UA"/>
              </w:rPr>
            </w:pPr>
            <w:r w:rsidRPr="00EA14CF">
              <w:rPr>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rsidR="00E71A47" w:rsidRPr="00EA14CF" w:rsidRDefault="001B3284" w:rsidP="00E71A47">
            <w:pPr>
              <w:jc w:val="center"/>
              <w:rPr>
                <w:sz w:val="16"/>
                <w:szCs w:val="16"/>
                <w:lang w:val="uk-UA"/>
              </w:rPr>
            </w:pPr>
            <w:r w:rsidRPr="00EA14CF">
              <w:rPr>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rsidR="00E71A47" w:rsidRPr="00EA14CF" w:rsidRDefault="001B3284" w:rsidP="00E71A47">
            <w:pPr>
              <w:jc w:val="center"/>
              <w:rPr>
                <w:sz w:val="16"/>
                <w:szCs w:val="16"/>
                <w:lang w:val="uk-UA"/>
              </w:rPr>
            </w:pPr>
            <w:r w:rsidRPr="00EA14CF">
              <w:rPr>
                <w:sz w:val="16"/>
                <w:szCs w:val="16"/>
                <w:lang w:val="uk-UA"/>
              </w:rPr>
              <w:t>Аркушів</w:t>
            </w:r>
          </w:p>
        </w:tc>
      </w:tr>
      <w:tr w:rsidR="005155C7" w:rsidTr="00101FAF">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E71A47" w:rsidRPr="00EA14CF" w:rsidRDefault="001B3284" w:rsidP="00E71A47">
            <w:pPr>
              <w:ind w:firstLine="57"/>
              <w:rPr>
                <w:sz w:val="16"/>
                <w:szCs w:val="16"/>
                <w:lang w:val="uk-UA"/>
              </w:rPr>
            </w:pPr>
            <w:r w:rsidRPr="00EA14CF">
              <w:rPr>
                <w:sz w:val="16"/>
                <w:szCs w:val="16"/>
                <w:lang w:val="uk-UA"/>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rsidR="00E71A47" w:rsidRPr="00E601FD" w:rsidRDefault="001B3284" w:rsidP="00E71A47">
            <w:pPr>
              <w:rPr>
                <w:sz w:val="16"/>
                <w:szCs w:val="16"/>
                <w:lang w:val="uk-UA"/>
              </w:rPr>
            </w:pPr>
            <w:r w:rsidRPr="00E601FD">
              <w:rPr>
                <w:sz w:val="16"/>
                <w:szCs w:val="16"/>
                <w:lang w:val="uk-UA"/>
              </w:rPr>
              <w:t xml:space="preserve"> Петрашенко А. В.</w:t>
            </w:r>
          </w:p>
          <w:p w:rsidR="00E71A47" w:rsidRPr="00E601FD" w:rsidRDefault="001B3284" w:rsidP="00E71A47">
            <w:pPr>
              <w:rPr>
                <w:sz w:val="16"/>
                <w:szCs w:val="16"/>
                <w:lang w:val="uk-UA"/>
              </w:rPr>
            </w:pPr>
            <w:r w:rsidRPr="00E601FD">
              <w:rPr>
                <w:sz w:val="16"/>
                <w:szCs w:val="16"/>
                <w:lang w:val="uk-UA"/>
              </w:rPr>
              <w:t>.</w:t>
            </w:r>
          </w:p>
          <w:p w:rsidR="00E71A47" w:rsidRPr="00E601FD" w:rsidRDefault="00E71A47" w:rsidP="00E71A47">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E71A47" w:rsidRPr="00EA14CF" w:rsidRDefault="00E71A47" w:rsidP="00E71A47">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rsidR="00E71A47" w:rsidRPr="00EA14CF" w:rsidRDefault="00E71A47" w:rsidP="00E71A47">
            <w:pPr>
              <w:rPr>
                <w:sz w:val="16"/>
                <w:szCs w:val="16"/>
              </w:rPr>
            </w:pPr>
          </w:p>
        </w:tc>
        <w:tc>
          <w:tcPr>
            <w:tcW w:w="3868" w:type="dxa"/>
            <w:gridSpan w:val="2"/>
            <w:vMerge/>
            <w:tcBorders>
              <w:left w:val="single" w:sz="18" w:space="0" w:color="auto"/>
              <w:right w:val="single" w:sz="18" w:space="0" w:color="auto"/>
            </w:tcBorders>
            <w:shd w:val="clear" w:color="auto" w:fill="auto"/>
          </w:tcPr>
          <w:p w:rsidR="00E71A47" w:rsidRDefault="00E71A47" w:rsidP="00E71A47"/>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E71A47" w:rsidRPr="00EA14CF" w:rsidRDefault="00E71A47" w:rsidP="00E71A47">
            <w:pPr>
              <w:jc w:val="center"/>
              <w:rPr>
                <w:sz w:val="16"/>
                <w:szCs w:val="16"/>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E71A47" w:rsidRPr="00EA14CF" w:rsidRDefault="00E71A47" w:rsidP="00E71A47">
            <w:pPr>
              <w:jc w:val="center"/>
              <w:rPr>
                <w:sz w:val="16"/>
                <w:szCs w:val="16"/>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E71A47" w:rsidRPr="00EA14CF" w:rsidRDefault="00E71A47" w:rsidP="00E71A47">
            <w:pPr>
              <w:jc w:val="center"/>
              <w:rPr>
                <w:sz w:val="16"/>
                <w:szCs w:val="16"/>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E71A47" w:rsidRPr="00EA14CF" w:rsidRDefault="001B3284" w:rsidP="00E71A47">
            <w:pPr>
              <w:jc w:val="center"/>
              <w:rPr>
                <w:sz w:val="16"/>
                <w:szCs w:val="16"/>
              </w:rPr>
            </w:pPr>
            <w:r w:rsidRPr="00EA14CF">
              <w:rPr>
                <w:sz w:val="16"/>
                <w:szCs w:val="16"/>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rsidR="00E71A47" w:rsidRPr="007D0CC0" w:rsidRDefault="001B3284" w:rsidP="00E71A47">
            <w:pPr>
              <w:jc w:val="center"/>
              <w:rPr>
                <w:sz w:val="16"/>
                <w:szCs w:val="16"/>
                <w:lang w:val="uk-UA"/>
              </w:rPr>
            </w:pPr>
            <w:r>
              <w:rPr>
                <w:sz w:val="16"/>
                <w:szCs w:val="16"/>
                <w:lang w:val="uk-UA"/>
              </w:rPr>
              <w:t>2</w:t>
            </w:r>
          </w:p>
        </w:tc>
      </w:tr>
      <w:tr w:rsidR="005155C7" w:rsidTr="00101FAF">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E71A47" w:rsidRPr="0033391E" w:rsidRDefault="001B3284" w:rsidP="00E71A47">
            <w:pPr>
              <w:ind w:firstLine="57"/>
              <w:rPr>
                <w:sz w:val="16"/>
                <w:szCs w:val="16"/>
                <w:lang w:val="uk-UA"/>
              </w:rPr>
            </w:pPr>
            <w:r>
              <w:rPr>
                <w:sz w:val="16"/>
                <w:szCs w:val="16"/>
                <w:lang w:val="uk-UA"/>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rsidR="00E71A47" w:rsidRPr="00E601FD" w:rsidRDefault="00E71A47" w:rsidP="00E71A47">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E71A47" w:rsidRPr="00EA14CF" w:rsidRDefault="00E71A47" w:rsidP="00E71A47">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rsidR="00E71A47" w:rsidRPr="00EA14CF" w:rsidRDefault="00E71A47" w:rsidP="00E71A47">
            <w:pPr>
              <w:rPr>
                <w:sz w:val="16"/>
                <w:szCs w:val="16"/>
              </w:rPr>
            </w:pPr>
          </w:p>
        </w:tc>
        <w:tc>
          <w:tcPr>
            <w:tcW w:w="3868" w:type="dxa"/>
            <w:gridSpan w:val="2"/>
            <w:vMerge/>
            <w:tcBorders>
              <w:left w:val="single" w:sz="18" w:space="0" w:color="auto"/>
              <w:right w:val="single" w:sz="18" w:space="0" w:color="auto"/>
            </w:tcBorders>
            <w:shd w:val="clear" w:color="auto" w:fill="auto"/>
          </w:tcPr>
          <w:p w:rsidR="00E71A47" w:rsidRDefault="00E71A47" w:rsidP="00E71A47"/>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rsidR="00E71A47" w:rsidRDefault="001B3284" w:rsidP="00E71A47">
            <w:pPr>
              <w:jc w:val="center"/>
            </w:pPr>
            <w:r w:rsidRPr="000465F2">
              <w:t xml:space="preserve">КПІ </w:t>
            </w:r>
          </w:p>
          <w:p w:rsidR="00E71A47" w:rsidRPr="0033391E" w:rsidRDefault="001B3284" w:rsidP="00E71A47">
            <w:pPr>
              <w:jc w:val="center"/>
            </w:pPr>
            <w:r>
              <w:t>ім. Ігоря Сікорського, ФПМ КВ-03</w:t>
            </w:r>
          </w:p>
        </w:tc>
      </w:tr>
      <w:tr w:rsidR="005155C7" w:rsidTr="00101FAF">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E71A47" w:rsidRPr="00EA14CF" w:rsidRDefault="001B3284" w:rsidP="00E71A47">
            <w:pPr>
              <w:ind w:firstLine="57"/>
              <w:rPr>
                <w:sz w:val="16"/>
                <w:szCs w:val="16"/>
                <w:lang w:val="uk-UA"/>
              </w:rPr>
            </w:pPr>
            <w:r w:rsidRPr="00EA14CF">
              <w:rPr>
                <w:sz w:val="16"/>
                <w:szCs w:val="16"/>
                <w:lang w:val="uk-UA"/>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rsidR="00E71A47" w:rsidRPr="00E601FD" w:rsidRDefault="001B3284" w:rsidP="00E71A47">
            <w:pPr>
              <w:rPr>
                <w:sz w:val="16"/>
                <w:szCs w:val="16"/>
                <w:lang w:val="uk-UA"/>
              </w:rPr>
            </w:pPr>
            <w:r>
              <w:rPr>
                <w:sz w:val="16"/>
                <w:szCs w:val="16"/>
                <w:lang w:val="uk-UA"/>
              </w:rPr>
              <w:t xml:space="preserve"> </w:t>
            </w:r>
            <w:r w:rsidR="00316DD0" w:rsidRPr="00E601FD">
              <w:rPr>
                <w:sz w:val="16"/>
                <w:szCs w:val="16"/>
                <w:lang w:val="uk-UA"/>
              </w:rPr>
              <w:t>Клятченко Я.М.</w:t>
            </w:r>
          </w:p>
          <w:p w:rsidR="00E71A47" w:rsidRPr="00E601FD" w:rsidRDefault="00E71A47" w:rsidP="00E71A47">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E71A47" w:rsidRPr="007D0CC0" w:rsidRDefault="00E71A47" w:rsidP="00E71A47">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rsidR="00E71A47" w:rsidRPr="007D0CC0" w:rsidRDefault="00E71A47" w:rsidP="00E71A47">
            <w:pPr>
              <w:rPr>
                <w:sz w:val="16"/>
                <w:szCs w:val="16"/>
              </w:rPr>
            </w:pPr>
          </w:p>
        </w:tc>
        <w:tc>
          <w:tcPr>
            <w:tcW w:w="3868" w:type="dxa"/>
            <w:gridSpan w:val="2"/>
            <w:vMerge/>
            <w:tcBorders>
              <w:left w:val="single" w:sz="18" w:space="0" w:color="auto"/>
              <w:right w:val="single" w:sz="18" w:space="0" w:color="auto"/>
            </w:tcBorders>
            <w:shd w:val="clear" w:color="auto" w:fill="auto"/>
          </w:tcPr>
          <w:p w:rsidR="00E71A47" w:rsidRPr="007D0CC0" w:rsidRDefault="00E71A47" w:rsidP="00E71A47"/>
        </w:tc>
        <w:tc>
          <w:tcPr>
            <w:tcW w:w="2652" w:type="dxa"/>
            <w:gridSpan w:val="8"/>
            <w:vMerge/>
            <w:tcBorders>
              <w:top w:val="single" w:sz="18" w:space="0" w:color="auto"/>
              <w:left w:val="single" w:sz="18" w:space="0" w:color="auto"/>
              <w:right w:val="single" w:sz="18" w:space="0" w:color="auto"/>
            </w:tcBorders>
            <w:shd w:val="clear" w:color="auto" w:fill="auto"/>
          </w:tcPr>
          <w:p w:rsidR="00E71A47" w:rsidRPr="007D0CC0" w:rsidRDefault="00E71A47" w:rsidP="00E71A47"/>
        </w:tc>
      </w:tr>
      <w:tr w:rsidR="005155C7" w:rsidTr="00101FAF">
        <w:trPr>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rsidR="00E71A47" w:rsidRPr="00EA14CF" w:rsidRDefault="001B3284" w:rsidP="00E71A47">
            <w:pPr>
              <w:ind w:firstLine="57"/>
              <w:rPr>
                <w:sz w:val="16"/>
                <w:szCs w:val="16"/>
                <w:lang w:val="uk-UA"/>
              </w:rPr>
            </w:pPr>
            <w:r>
              <w:rPr>
                <w:sz w:val="16"/>
                <w:szCs w:val="16"/>
                <w:lang w:val="uk-UA"/>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E71A47" w:rsidRPr="00E601FD" w:rsidRDefault="001B3284" w:rsidP="00E71A47">
            <w:pPr>
              <w:ind w:firstLine="57"/>
              <w:rPr>
                <w:sz w:val="16"/>
                <w:szCs w:val="16"/>
                <w:lang w:val="uk-UA"/>
              </w:rPr>
            </w:pPr>
            <w:r w:rsidRPr="00E601FD">
              <w:rPr>
                <w:sz w:val="16"/>
                <w:szCs w:val="16"/>
                <w:lang w:val="uk-UA"/>
              </w:rPr>
              <w:t>Романкевич В. О.</w:t>
            </w: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E71A47" w:rsidRPr="0033391E" w:rsidRDefault="00E71A47" w:rsidP="00E71A47">
            <w:pPr>
              <w:rPr>
                <w:sz w:val="16"/>
                <w:szCs w:val="16"/>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rsidR="00E71A47" w:rsidRPr="0033391E" w:rsidRDefault="00E71A47" w:rsidP="00E71A47">
            <w:pPr>
              <w:rPr>
                <w:sz w:val="16"/>
                <w:szCs w:val="16"/>
              </w:rPr>
            </w:pPr>
          </w:p>
        </w:tc>
        <w:tc>
          <w:tcPr>
            <w:tcW w:w="3868" w:type="dxa"/>
            <w:gridSpan w:val="2"/>
            <w:vMerge/>
            <w:tcBorders>
              <w:left w:val="single" w:sz="18" w:space="0" w:color="auto"/>
              <w:bottom w:val="single" w:sz="18" w:space="0" w:color="auto"/>
              <w:right w:val="single" w:sz="18" w:space="0" w:color="auto"/>
            </w:tcBorders>
            <w:shd w:val="clear" w:color="auto" w:fill="auto"/>
          </w:tcPr>
          <w:p w:rsidR="00E71A47" w:rsidRPr="0033391E" w:rsidRDefault="00E71A47" w:rsidP="00E71A47"/>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rsidR="00E71A47" w:rsidRPr="0033391E" w:rsidRDefault="00E71A47" w:rsidP="00E71A47"/>
        </w:tc>
      </w:tr>
    </w:tbl>
    <w:p w:rsidR="00C731FE" w:rsidRPr="0033391E" w:rsidRDefault="00C731FE" w:rsidP="00C731FE">
      <w:pPr>
        <w:rPr>
          <w:sz w:val="2"/>
          <w:szCs w:val="2"/>
        </w:rPr>
      </w:pPr>
    </w:p>
    <w:p w:rsidR="00C731FE" w:rsidRPr="0033391E" w:rsidRDefault="001B3284" w:rsidP="00C731FE">
      <w:pPr>
        <w:rPr>
          <w:sz w:val="2"/>
          <w:szCs w:val="2"/>
        </w:rPr>
      </w:pPr>
      <w:r w:rsidRPr="0033391E">
        <w:rPr>
          <w:sz w:val="2"/>
          <w:szCs w:val="2"/>
        </w:rPr>
        <w:br w:type="page"/>
      </w: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5155C7" w:rsidTr="00835A42">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1B3284" w:rsidP="00835A42">
            <w:pPr>
              <w:ind w:left="113" w:right="113"/>
              <w:jc w:val="center"/>
              <w:rPr>
                <w:lang w:val="uk-UA"/>
              </w:rPr>
            </w:pPr>
            <w:r w:rsidRPr="00EA14CF">
              <w:rPr>
                <w:lang w:val="uk-UA"/>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1B3284" w:rsidP="00835A42">
            <w:pPr>
              <w:ind w:left="113" w:right="113"/>
              <w:jc w:val="center"/>
              <w:rPr>
                <w:lang w:val="uk-UA"/>
              </w:rPr>
            </w:pPr>
            <w:r w:rsidRPr="00EA14CF">
              <w:rPr>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1B3284" w:rsidP="00835A42">
            <w:pPr>
              <w:jc w:val="center"/>
              <w:rPr>
                <w:lang w:val="uk-UA"/>
              </w:rPr>
            </w:pPr>
            <w:r w:rsidRPr="00EA14CF">
              <w:rPr>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1B3284" w:rsidP="00835A42">
            <w:pPr>
              <w:jc w:val="center"/>
              <w:rPr>
                <w:lang w:val="uk-UA"/>
              </w:rPr>
            </w:pPr>
            <w:r w:rsidRPr="00EA14CF">
              <w:rPr>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1B3284" w:rsidP="00835A42">
            <w:pPr>
              <w:ind w:left="113" w:right="113"/>
              <w:jc w:val="center"/>
              <w:rPr>
                <w:lang w:val="uk-UA"/>
              </w:rPr>
            </w:pPr>
            <w:r w:rsidRPr="00EA14CF">
              <w:rPr>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1B3284" w:rsidP="00835A42">
            <w:pPr>
              <w:ind w:left="113" w:right="113"/>
              <w:jc w:val="center"/>
              <w:rPr>
                <w:lang w:val="uk-UA"/>
              </w:rPr>
            </w:pPr>
            <w:r w:rsidRPr="00EA14CF">
              <w:rPr>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1B3284" w:rsidP="00835A42">
            <w:pPr>
              <w:jc w:val="center"/>
              <w:rPr>
                <w:lang w:val="uk-UA"/>
              </w:rPr>
            </w:pPr>
            <w:r w:rsidRPr="00EA14CF">
              <w:rPr>
                <w:lang w:val="uk-UA"/>
              </w:rPr>
              <w:t>Примітки</w:t>
            </w:r>
          </w:p>
        </w:tc>
      </w:tr>
      <w:tr w:rsidR="005155C7" w:rsidTr="00835A42">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rsidR="00885CE1" w:rsidRPr="0033391E" w:rsidRDefault="00885CE1" w:rsidP="00885CE1"/>
        </w:tc>
        <w:tc>
          <w:tcPr>
            <w:tcW w:w="712" w:type="dxa"/>
            <w:gridSpan w:val="2"/>
            <w:tcBorders>
              <w:top w:val="single" w:sz="18" w:space="0" w:color="auto"/>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045200.008</w:t>
            </w:r>
            <w:r w:rsidRPr="00CD6134">
              <w:rPr>
                <w:color w:val="000000"/>
                <w:sz w:val="28"/>
                <w:szCs w:val="28"/>
                <w:lang w:val="uk-UA"/>
              </w:rPr>
              <w:t xml:space="preserve"> Д2</w:t>
            </w:r>
          </w:p>
        </w:tc>
        <w:tc>
          <w:tcPr>
            <w:tcW w:w="3557" w:type="dxa"/>
            <w:tcBorders>
              <w:top w:val="single" w:sz="18" w:space="0" w:color="auto"/>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 xml:space="preserve">Масштабована комп'ютерна </w:t>
            </w:r>
          </w:p>
        </w:tc>
        <w:tc>
          <w:tcPr>
            <w:tcW w:w="712" w:type="dxa"/>
            <w:tcBorders>
              <w:top w:val="single" w:sz="18" w:space="0" w:color="auto"/>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sz w:val="28"/>
                <w:szCs w:val="28"/>
                <w:lang w:val="uk-UA"/>
              </w:rPr>
            </w:pPr>
            <w:r w:rsidRPr="00CD6134">
              <w:rPr>
                <w:sz w:val="28"/>
                <w:szCs w:val="28"/>
                <w:lang w:val="uk-UA"/>
              </w:rPr>
              <w:t>1</w:t>
            </w:r>
          </w:p>
        </w:tc>
        <w:tc>
          <w:tcPr>
            <w:tcW w:w="427" w:type="dxa"/>
            <w:tcBorders>
              <w:top w:val="single" w:sz="18" w:space="0" w:color="auto"/>
              <w:left w:val="single" w:sz="18" w:space="0" w:color="auto"/>
              <w:right w:val="single" w:sz="18" w:space="0" w:color="auto"/>
            </w:tcBorders>
            <w:shd w:val="clear" w:color="auto" w:fill="auto"/>
          </w:tcPr>
          <w:p w:rsidR="00885CE1" w:rsidRDefault="00885CE1" w:rsidP="00885CE1"/>
        </w:tc>
        <w:tc>
          <w:tcPr>
            <w:tcW w:w="1227" w:type="dxa"/>
            <w:gridSpan w:val="2"/>
            <w:tcBorders>
              <w:top w:val="single" w:sz="18" w:space="0" w:color="auto"/>
              <w:left w:val="single" w:sz="18" w:space="0" w:color="auto"/>
              <w:right w:val="single" w:sz="18" w:space="0" w:color="auto"/>
            </w:tcBorders>
            <w:shd w:val="clear" w:color="auto" w:fill="auto"/>
          </w:tcPr>
          <w:p w:rsidR="00885CE1" w:rsidRDefault="00885CE1" w:rsidP="00885CE1"/>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 xml:space="preserve">система моніторингу </w:t>
            </w:r>
          </w:p>
        </w:tc>
        <w:tc>
          <w:tcPr>
            <w:tcW w:w="712" w:type="dxa"/>
            <w:tcBorders>
              <w:left w:val="single" w:sz="18" w:space="0" w:color="auto"/>
              <w:right w:val="single" w:sz="18" w:space="0" w:color="auto"/>
            </w:tcBorders>
            <w:shd w:val="clear" w:color="auto" w:fill="auto"/>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кліматичних показників</w:t>
            </w:r>
          </w:p>
        </w:tc>
        <w:tc>
          <w:tcPr>
            <w:tcW w:w="712"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CD6134" w:rsidRDefault="001B3284" w:rsidP="00885CE1">
            <w:pPr>
              <w:spacing w:line="360" w:lineRule="auto"/>
              <w:rPr>
                <w:color w:val="000000"/>
                <w:sz w:val="28"/>
                <w:szCs w:val="28"/>
                <w:lang w:val="uk-UA"/>
              </w:rPr>
            </w:pPr>
            <w:r>
              <w:rPr>
                <w:spacing w:val="2"/>
                <w:sz w:val="28"/>
                <w:lang w:val="uk-UA"/>
              </w:rPr>
              <w:t>Схема обробки даних</w:t>
            </w:r>
          </w:p>
        </w:tc>
        <w:tc>
          <w:tcPr>
            <w:tcW w:w="712" w:type="dxa"/>
            <w:tcBorders>
              <w:left w:val="single" w:sz="18" w:space="0" w:color="auto"/>
              <w:right w:val="single" w:sz="18" w:space="0" w:color="auto"/>
            </w:tcBorders>
            <w:shd w:val="clear" w:color="auto" w:fill="auto"/>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860A22" w:rsidRDefault="001B3284" w:rsidP="00885CE1">
            <w:pPr>
              <w:spacing w:line="360" w:lineRule="auto"/>
              <w:rPr>
                <w:color w:val="000000"/>
                <w:sz w:val="28"/>
                <w:szCs w:val="28"/>
                <w:lang w:val="uk-UA"/>
              </w:rPr>
            </w:pPr>
            <w:r>
              <w:rPr>
                <w:color w:val="000000"/>
                <w:sz w:val="28"/>
                <w:szCs w:val="28"/>
                <w:lang w:val="uk-UA"/>
              </w:rPr>
              <w:t>з датчика у вебдодатку</w:t>
            </w:r>
          </w:p>
        </w:tc>
        <w:tc>
          <w:tcPr>
            <w:tcW w:w="712"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045200.009 Д3</w:t>
            </w:r>
          </w:p>
        </w:tc>
        <w:tc>
          <w:tcPr>
            <w:tcW w:w="3557" w:type="dxa"/>
            <w:tcBorders>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 xml:space="preserve">Масштабована комп'ютерна </w:t>
            </w:r>
          </w:p>
        </w:tc>
        <w:tc>
          <w:tcPr>
            <w:tcW w:w="712" w:type="dxa"/>
            <w:tcBorders>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sz w:val="28"/>
                <w:szCs w:val="28"/>
                <w:lang w:val="uk-UA"/>
              </w:rPr>
            </w:pPr>
            <w:r w:rsidRPr="00CD6134">
              <w:rPr>
                <w:sz w:val="28"/>
                <w:szCs w:val="28"/>
                <w:lang w:val="uk-UA"/>
              </w:rPr>
              <w:t>1</w:t>
            </w: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 xml:space="preserve">система моніторингу </w:t>
            </w:r>
          </w:p>
        </w:tc>
        <w:tc>
          <w:tcPr>
            <w:tcW w:w="712" w:type="dxa"/>
            <w:tcBorders>
              <w:left w:val="single" w:sz="18" w:space="0" w:color="auto"/>
              <w:right w:val="single" w:sz="18" w:space="0" w:color="auto"/>
            </w:tcBorders>
            <w:shd w:val="clear" w:color="auto" w:fill="auto"/>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 xml:space="preserve">кліматичних </w:t>
            </w:r>
            <w:r w:rsidRPr="00316DF0">
              <w:rPr>
                <w:bCs/>
                <w:sz w:val="26"/>
                <w:szCs w:val="26"/>
                <w:lang w:val="uk-UA"/>
              </w:rPr>
              <w:t>показників</w:t>
            </w:r>
          </w:p>
        </w:tc>
        <w:tc>
          <w:tcPr>
            <w:tcW w:w="712"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CD6134" w:rsidRDefault="001B3284" w:rsidP="00885CE1">
            <w:pPr>
              <w:spacing w:line="360" w:lineRule="auto"/>
              <w:rPr>
                <w:color w:val="000000"/>
                <w:sz w:val="28"/>
                <w:szCs w:val="28"/>
                <w:lang w:val="uk-UA"/>
              </w:rPr>
            </w:pPr>
            <w:r>
              <w:rPr>
                <w:spacing w:val="2"/>
                <w:sz w:val="28"/>
                <w:lang w:val="uk-UA"/>
              </w:rPr>
              <w:t>Алгоритм послідовного</w:t>
            </w:r>
          </w:p>
        </w:tc>
        <w:tc>
          <w:tcPr>
            <w:tcW w:w="712"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860A22" w:rsidRDefault="001B3284" w:rsidP="00885CE1">
            <w:pPr>
              <w:spacing w:line="360" w:lineRule="auto"/>
              <w:rPr>
                <w:color w:val="000000"/>
                <w:sz w:val="28"/>
                <w:szCs w:val="28"/>
                <w:lang w:val="uk-UA"/>
              </w:rPr>
            </w:pPr>
            <w:r>
              <w:rPr>
                <w:color w:val="000000"/>
                <w:sz w:val="28"/>
                <w:szCs w:val="28"/>
                <w:lang w:val="uk-UA"/>
              </w:rPr>
              <w:t>перемикання екранів</w:t>
            </w:r>
          </w:p>
        </w:tc>
        <w:tc>
          <w:tcPr>
            <w:tcW w:w="712"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045200.010 Д4</w:t>
            </w:r>
          </w:p>
        </w:tc>
        <w:tc>
          <w:tcPr>
            <w:tcW w:w="3557" w:type="dxa"/>
            <w:tcBorders>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 xml:space="preserve">Масштабована комп'ютерна </w:t>
            </w:r>
          </w:p>
        </w:tc>
        <w:tc>
          <w:tcPr>
            <w:tcW w:w="712" w:type="dxa"/>
            <w:tcBorders>
              <w:left w:val="single" w:sz="18" w:space="0" w:color="auto"/>
              <w:right w:val="single" w:sz="18" w:space="0" w:color="auto"/>
            </w:tcBorders>
            <w:shd w:val="clear" w:color="auto" w:fill="auto"/>
            <w:vAlign w:val="center"/>
          </w:tcPr>
          <w:p w:rsidR="00885CE1" w:rsidRPr="00CD6134" w:rsidRDefault="001B3284" w:rsidP="00885CE1">
            <w:pPr>
              <w:spacing w:line="360" w:lineRule="auto"/>
              <w:jc w:val="center"/>
              <w:rPr>
                <w:sz w:val="28"/>
                <w:szCs w:val="28"/>
                <w:lang w:val="uk-UA"/>
              </w:rPr>
            </w:pPr>
            <w:r w:rsidRPr="00CD6134">
              <w:rPr>
                <w:sz w:val="28"/>
                <w:szCs w:val="28"/>
                <w:lang w:val="uk-UA"/>
              </w:rPr>
              <w:t>1</w:t>
            </w: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 xml:space="preserve">система моніторингу </w:t>
            </w:r>
          </w:p>
        </w:tc>
        <w:tc>
          <w:tcPr>
            <w:tcW w:w="712"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316DF0" w:rsidRDefault="001B3284" w:rsidP="00885CE1">
            <w:pPr>
              <w:pStyle w:val="a8"/>
              <w:spacing w:line="360" w:lineRule="auto"/>
              <w:rPr>
                <w:sz w:val="26"/>
                <w:szCs w:val="26"/>
                <w:lang w:val="uk-UA"/>
              </w:rPr>
            </w:pPr>
            <w:r w:rsidRPr="00316DF0">
              <w:rPr>
                <w:bCs/>
                <w:sz w:val="26"/>
                <w:szCs w:val="26"/>
                <w:lang w:val="uk-UA"/>
              </w:rPr>
              <w:t>кліматичних показників</w:t>
            </w:r>
          </w:p>
        </w:tc>
        <w:tc>
          <w:tcPr>
            <w:tcW w:w="712"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CD6134" w:rsidRDefault="001B3284" w:rsidP="00885CE1">
            <w:pPr>
              <w:spacing w:line="360" w:lineRule="auto"/>
              <w:rPr>
                <w:color w:val="000000"/>
                <w:sz w:val="28"/>
                <w:szCs w:val="28"/>
                <w:lang w:val="uk-UA"/>
              </w:rPr>
            </w:pPr>
            <w:r>
              <w:rPr>
                <w:color w:val="000000"/>
                <w:sz w:val="28"/>
                <w:szCs w:val="28"/>
                <w:lang w:val="uk-UA"/>
              </w:rPr>
              <w:t>Функціональна схема</w:t>
            </w:r>
          </w:p>
        </w:tc>
        <w:tc>
          <w:tcPr>
            <w:tcW w:w="712" w:type="dxa"/>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885CE1" w:rsidRDefault="00885CE1" w:rsidP="00885CE1"/>
        </w:tc>
        <w:tc>
          <w:tcPr>
            <w:tcW w:w="712" w:type="dxa"/>
            <w:gridSpan w:val="2"/>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885CE1" w:rsidRPr="00CD6134" w:rsidRDefault="00885CE1" w:rsidP="00885CE1">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885CE1" w:rsidRPr="00CD6134" w:rsidRDefault="001B3284" w:rsidP="00885CE1">
            <w:pPr>
              <w:spacing w:line="360" w:lineRule="auto"/>
              <w:rPr>
                <w:color w:val="000000"/>
                <w:sz w:val="28"/>
                <w:szCs w:val="28"/>
                <w:lang w:val="uk-UA"/>
              </w:rPr>
            </w:pPr>
            <w:r>
              <w:rPr>
                <w:color w:val="000000"/>
                <w:sz w:val="28"/>
                <w:szCs w:val="28"/>
                <w:lang w:val="uk-UA"/>
              </w:rPr>
              <w:t>роботи системи</w:t>
            </w:r>
          </w:p>
        </w:tc>
        <w:tc>
          <w:tcPr>
            <w:tcW w:w="712" w:type="dxa"/>
            <w:tcBorders>
              <w:left w:val="single" w:sz="18" w:space="0" w:color="auto"/>
              <w:right w:val="single" w:sz="18" w:space="0" w:color="auto"/>
            </w:tcBorders>
            <w:shd w:val="clear" w:color="auto" w:fill="auto"/>
          </w:tcPr>
          <w:p w:rsidR="00885CE1" w:rsidRPr="00CD6134" w:rsidRDefault="00885CE1" w:rsidP="00885CE1">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885CE1" w:rsidRDefault="00885CE1" w:rsidP="00885CE1"/>
        </w:tc>
        <w:tc>
          <w:tcPr>
            <w:tcW w:w="1227" w:type="dxa"/>
            <w:gridSpan w:val="2"/>
            <w:tcBorders>
              <w:left w:val="single" w:sz="18" w:space="0" w:color="auto"/>
              <w:right w:val="single" w:sz="18" w:space="0" w:color="auto"/>
            </w:tcBorders>
            <w:shd w:val="clear" w:color="auto" w:fill="auto"/>
          </w:tcPr>
          <w:p w:rsidR="00885CE1" w:rsidRDefault="00885CE1" w:rsidP="00885CE1"/>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E71A47" w:rsidRDefault="00E71A47" w:rsidP="00E71A47"/>
        </w:tc>
        <w:tc>
          <w:tcPr>
            <w:tcW w:w="712" w:type="dxa"/>
            <w:gridSpan w:val="2"/>
            <w:tcBorders>
              <w:left w:val="single" w:sz="18" w:space="0" w:color="auto"/>
              <w:right w:val="single" w:sz="18" w:space="0" w:color="auto"/>
            </w:tcBorders>
            <w:shd w:val="clear" w:color="auto" w:fill="auto"/>
          </w:tcPr>
          <w:p w:rsidR="00E71A47" w:rsidRPr="00CD6134" w:rsidRDefault="00E71A47" w:rsidP="00E71A47">
            <w:pPr>
              <w:spacing w:line="360" w:lineRule="auto"/>
              <w:rPr>
                <w:color w:val="000000"/>
                <w:sz w:val="28"/>
                <w:szCs w:val="28"/>
                <w:lang w:val="uk-UA"/>
              </w:rPr>
            </w:pPr>
          </w:p>
        </w:tc>
        <w:tc>
          <w:tcPr>
            <w:tcW w:w="2988" w:type="dxa"/>
            <w:gridSpan w:val="4"/>
            <w:tcBorders>
              <w:left w:val="single" w:sz="18" w:space="0" w:color="auto"/>
              <w:right w:val="single" w:sz="18" w:space="0" w:color="auto"/>
            </w:tcBorders>
            <w:shd w:val="clear" w:color="auto" w:fill="auto"/>
          </w:tcPr>
          <w:p w:rsidR="00E71A47" w:rsidRPr="00CD6134" w:rsidRDefault="00E71A47" w:rsidP="00E71A47">
            <w:pPr>
              <w:spacing w:line="360" w:lineRule="auto"/>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E71A47" w:rsidRPr="00CD6134" w:rsidRDefault="00E71A47" w:rsidP="00E71A47">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tcPr>
          <w:p w:rsidR="00E71A47" w:rsidRPr="00CD6134" w:rsidRDefault="00E71A47" w:rsidP="00E71A4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E71A47" w:rsidRDefault="00E71A47" w:rsidP="00E71A47"/>
        </w:tc>
        <w:tc>
          <w:tcPr>
            <w:tcW w:w="1227"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E71A47" w:rsidRDefault="00E71A47" w:rsidP="00E71A47"/>
        </w:tc>
        <w:tc>
          <w:tcPr>
            <w:tcW w:w="712" w:type="dxa"/>
            <w:gridSpan w:val="2"/>
            <w:tcBorders>
              <w:left w:val="single" w:sz="18" w:space="0" w:color="auto"/>
              <w:right w:val="single" w:sz="18" w:space="0" w:color="auto"/>
            </w:tcBorders>
            <w:shd w:val="clear" w:color="auto" w:fill="auto"/>
            <w:vAlign w:val="center"/>
          </w:tcPr>
          <w:p w:rsidR="00E71A47" w:rsidRPr="00CD6134" w:rsidRDefault="001B3284" w:rsidP="00E71A47">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left w:val="single" w:sz="18" w:space="0" w:color="auto"/>
              <w:right w:val="single" w:sz="18" w:space="0" w:color="auto"/>
            </w:tcBorders>
            <w:shd w:val="clear" w:color="auto" w:fill="auto"/>
            <w:vAlign w:val="center"/>
          </w:tcPr>
          <w:p w:rsidR="00E71A47" w:rsidRPr="00CD6134" w:rsidRDefault="001B3284" w:rsidP="00E71A47">
            <w:pPr>
              <w:spacing w:line="360" w:lineRule="auto"/>
              <w:jc w:val="center"/>
              <w:rPr>
                <w:color w:val="000000"/>
                <w:sz w:val="28"/>
                <w:szCs w:val="28"/>
                <w:lang w:val="uk-UA"/>
              </w:rPr>
            </w:pPr>
            <w:r w:rsidRPr="00CD6134">
              <w:rPr>
                <w:color w:val="000000"/>
                <w:sz w:val="28"/>
                <w:szCs w:val="28"/>
                <w:lang w:val="uk-UA"/>
              </w:rPr>
              <w:t>ІАЛЦ.</w:t>
            </w:r>
            <w:r>
              <w:rPr>
                <w:color w:val="000000"/>
                <w:sz w:val="28"/>
                <w:szCs w:val="28"/>
                <w:lang w:val="uk-UA"/>
              </w:rPr>
              <w:t>045200.011 Д5</w:t>
            </w:r>
          </w:p>
        </w:tc>
        <w:tc>
          <w:tcPr>
            <w:tcW w:w="3557" w:type="dxa"/>
            <w:tcBorders>
              <w:left w:val="single" w:sz="18" w:space="0" w:color="auto"/>
              <w:right w:val="single" w:sz="18" w:space="0" w:color="auto"/>
            </w:tcBorders>
            <w:shd w:val="clear" w:color="auto" w:fill="auto"/>
            <w:vAlign w:val="center"/>
          </w:tcPr>
          <w:p w:rsidR="00E71A47" w:rsidRPr="00316DF0" w:rsidRDefault="001B3284" w:rsidP="00E71A47">
            <w:pPr>
              <w:pStyle w:val="a8"/>
              <w:spacing w:line="360" w:lineRule="auto"/>
              <w:rPr>
                <w:sz w:val="26"/>
                <w:szCs w:val="26"/>
                <w:lang w:val="uk-UA"/>
              </w:rPr>
            </w:pPr>
            <w:r w:rsidRPr="00316DF0">
              <w:rPr>
                <w:bCs/>
                <w:sz w:val="26"/>
                <w:szCs w:val="26"/>
                <w:lang w:val="uk-UA"/>
              </w:rPr>
              <w:t xml:space="preserve">Масштабована комп'ютерна </w:t>
            </w:r>
          </w:p>
        </w:tc>
        <w:tc>
          <w:tcPr>
            <w:tcW w:w="712" w:type="dxa"/>
            <w:tcBorders>
              <w:left w:val="single" w:sz="18" w:space="0" w:color="auto"/>
              <w:right w:val="single" w:sz="18" w:space="0" w:color="auto"/>
            </w:tcBorders>
            <w:shd w:val="clear" w:color="auto" w:fill="auto"/>
            <w:vAlign w:val="center"/>
          </w:tcPr>
          <w:p w:rsidR="00E71A47" w:rsidRPr="00CD6134" w:rsidRDefault="001B3284" w:rsidP="00E71A47">
            <w:pPr>
              <w:spacing w:line="360" w:lineRule="auto"/>
              <w:jc w:val="center"/>
              <w:rPr>
                <w:sz w:val="28"/>
                <w:szCs w:val="28"/>
                <w:lang w:val="uk-UA"/>
              </w:rPr>
            </w:pPr>
            <w:r w:rsidRPr="00CD6134">
              <w:rPr>
                <w:sz w:val="28"/>
                <w:szCs w:val="28"/>
                <w:lang w:val="uk-UA"/>
              </w:rPr>
              <w:t>1</w:t>
            </w:r>
            <w:r w:rsidR="009E7C91">
              <w:rPr>
                <w:sz w:val="28"/>
                <w:szCs w:val="28"/>
                <w:lang w:val="uk-UA"/>
              </w:rPr>
              <w:t>3</w:t>
            </w:r>
          </w:p>
        </w:tc>
        <w:tc>
          <w:tcPr>
            <w:tcW w:w="427" w:type="dxa"/>
            <w:tcBorders>
              <w:left w:val="single" w:sz="18" w:space="0" w:color="auto"/>
              <w:right w:val="single" w:sz="18" w:space="0" w:color="auto"/>
            </w:tcBorders>
            <w:shd w:val="clear" w:color="auto" w:fill="auto"/>
          </w:tcPr>
          <w:p w:rsidR="00E71A47" w:rsidRDefault="00E71A47" w:rsidP="00E71A47"/>
        </w:tc>
        <w:tc>
          <w:tcPr>
            <w:tcW w:w="1227"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E71A47" w:rsidRDefault="00E71A47" w:rsidP="00E71A47"/>
        </w:tc>
        <w:tc>
          <w:tcPr>
            <w:tcW w:w="712"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E71A47" w:rsidRPr="00316DF0" w:rsidRDefault="001B3284" w:rsidP="00E71A47">
            <w:pPr>
              <w:pStyle w:val="a8"/>
              <w:spacing w:line="360" w:lineRule="auto"/>
              <w:rPr>
                <w:sz w:val="26"/>
                <w:szCs w:val="26"/>
                <w:lang w:val="uk-UA"/>
              </w:rPr>
            </w:pPr>
            <w:r w:rsidRPr="00316DF0">
              <w:rPr>
                <w:bCs/>
                <w:sz w:val="26"/>
                <w:szCs w:val="26"/>
                <w:lang w:val="uk-UA"/>
              </w:rPr>
              <w:t xml:space="preserve">система моніторингу </w:t>
            </w:r>
          </w:p>
        </w:tc>
        <w:tc>
          <w:tcPr>
            <w:tcW w:w="712" w:type="dxa"/>
            <w:tcBorders>
              <w:left w:val="single" w:sz="18" w:space="0" w:color="auto"/>
              <w:right w:val="single" w:sz="18" w:space="0" w:color="auto"/>
            </w:tcBorders>
            <w:shd w:val="clear" w:color="auto" w:fill="auto"/>
          </w:tcPr>
          <w:p w:rsidR="00E71A47" w:rsidRPr="00CD6134" w:rsidRDefault="00E71A47" w:rsidP="00E71A4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E71A47" w:rsidRDefault="00E71A47" w:rsidP="00E71A47"/>
        </w:tc>
        <w:tc>
          <w:tcPr>
            <w:tcW w:w="1227"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E71A47" w:rsidRDefault="00E71A47" w:rsidP="00E71A47"/>
        </w:tc>
        <w:tc>
          <w:tcPr>
            <w:tcW w:w="712"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E71A47" w:rsidRPr="00316DF0" w:rsidRDefault="001B3284" w:rsidP="00E71A47">
            <w:pPr>
              <w:pStyle w:val="a8"/>
              <w:spacing w:line="360" w:lineRule="auto"/>
              <w:rPr>
                <w:sz w:val="26"/>
                <w:szCs w:val="26"/>
                <w:lang w:val="uk-UA"/>
              </w:rPr>
            </w:pPr>
            <w:r w:rsidRPr="00316DF0">
              <w:rPr>
                <w:bCs/>
                <w:sz w:val="26"/>
                <w:szCs w:val="26"/>
                <w:lang w:val="uk-UA"/>
              </w:rPr>
              <w:t>кліматичних показників</w:t>
            </w:r>
          </w:p>
        </w:tc>
        <w:tc>
          <w:tcPr>
            <w:tcW w:w="712" w:type="dxa"/>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E71A47" w:rsidRDefault="00E71A47" w:rsidP="00E71A47"/>
        </w:tc>
        <w:tc>
          <w:tcPr>
            <w:tcW w:w="1227"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E71A47" w:rsidRDefault="00E71A47" w:rsidP="00E71A47"/>
        </w:tc>
        <w:tc>
          <w:tcPr>
            <w:tcW w:w="712"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E71A47" w:rsidRPr="00CD6134" w:rsidRDefault="001B3284" w:rsidP="00E71A47">
            <w:pPr>
              <w:spacing w:line="360" w:lineRule="auto"/>
              <w:rPr>
                <w:color w:val="000000"/>
                <w:sz w:val="28"/>
                <w:szCs w:val="28"/>
                <w:lang w:val="uk-UA"/>
              </w:rPr>
            </w:pPr>
            <w:r>
              <w:rPr>
                <w:color w:val="000000"/>
                <w:sz w:val="28"/>
                <w:szCs w:val="28"/>
                <w:lang w:val="uk-UA"/>
              </w:rPr>
              <w:t>Текст програмного коду</w:t>
            </w:r>
          </w:p>
        </w:tc>
        <w:tc>
          <w:tcPr>
            <w:tcW w:w="712" w:type="dxa"/>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E71A47" w:rsidRDefault="00E71A47" w:rsidP="00E71A47"/>
        </w:tc>
        <w:tc>
          <w:tcPr>
            <w:tcW w:w="1227"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E71A47" w:rsidRDefault="00E71A47" w:rsidP="00E71A47"/>
        </w:tc>
        <w:tc>
          <w:tcPr>
            <w:tcW w:w="712"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E71A47" w:rsidRPr="00860A22" w:rsidRDefault="00E71A47" w:rsidP="00E71A47">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tcPr>
          <w:p w:rsidR="00E71A47" w:rsidRPr="00CD6134" w:rsidRDefault="00E71A47" w:rsidP="00E71A4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E71A47" w:rsidRDefault="00E71A47" w:rsidP="00E71A47"/>
        </w:tc>
        <w:tc>
          <w:tcPr>
            <w:tcW w:w="1227"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E71A47" w:rsidRDefault="00E71A47" w:rsidP="00E71A47"/>
        </w:tc>
        <w:tc>
          <w:tcPr>
            <w:tcW w:w="712"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E71A47" w:rsidRPr="00CD6134" w:rsidRDefault="001B3284" w:rsidP="00E71A47">
            <w:pPr>
              <w:spacing w:line="360" w:lineRule="auto"/>
              <w:jc w:val="center"/>
              <w:rPr>
                <w:sz w:val="28"/>
                <w:szCs w:val="28"/>
                <w:lang w:val="uk-UA"/>
              </w:rPr>
            </w:pPr>
            <w:r w:rsidRPr="00CD6134">
              <w:rPr>
                <w:sz w:val="28"/>
                <w:szCs w:val="28"/>
                <w:lang w:val="uk-UA"/>
              </w:rPr>
              <w:t>Диск CD-ROM</w:t>
            </w:r>
          </w:p>
        </w:tc>
        <w:tc>
          <w:tcPr>
            <w:tcW w:w="3557" w:type="dxa"/>
            <w:tcBorders>
              <w:left w:val="single" w:sz="18" w:space="0" w:color="auto"/>
              <w:right w:val="single" w:sz="18" w:space="0" w:color="auto"/>
            </w:tcBorders>
            <w:shd w:val="clear" w:color="auto" w:fill="auto"/>
            <w:vAlign w:val="center"/>
          </w:tcPr>
          <w:p w:rsidR="00E71A47" w:rsidRPr="00CD6134" w:rsidRDefault="001B3284" w:rsidP="00E71A47">
            <w:pPr>
              <w:pStyle w:val="a8"/>
              <w:spacing w:line="360" w:lineRule="auto"/>
              <w:rPr>
                <w:sz w:val="28"/>
                <w:szCs w:val="28"/>
                <w:lang w:val="uk-UA"/>
              </w:rPr>
            </w:pPr>
            <w:r w:rsidRPr="00CD6134">
              <w:rPr>
                <w:sz w:val="28"/>
                <w:szCs w:val="28"/>
                <w:lang w:val="uk-UA"/>
              </w:rPr>
              <w:t>Текст пояснювальної</w:t>
            </w:r>
          </w:p>
        </w:tc>
        <w:tc>
          <w:tcPr>
            <w:tcW w:w="712" w:type="dxa"/>
            <w:tcBorders>
              <w:left w:val="single" w:sz="18" w:space="0" w:color="auto"/>
              <w:right w:val="single" w:sz="18" w:space="0" w:color="auto"/>
            </w:tcBorders>
            <w:shd w:val="clear" w:color="auto" w:fill="auto"/>
            <w:vAlign w:val="center"/>
          </w:tcPr>
          <w:p w:rsidR="00E71A47" w:rsidRPr="00CD6134" w:rsidRDefault="001B3284" w:rsidP="00E71A47">
            <w:pPr>
              <w:spacing w:line="360" w:lineRule="auto"/>
              <w:jc w:val="center"/>
              <w:rPr>
                <w:sz w:val="28"/>
                <w:szCs w:val="28"/>
                <w:lang w:val="uk-UA"/>
              </w:rPr>
            </w:pPr>
            <w:r w:rsidRPr="00CD6134">
              <w:rPr>
                <w:sz w:val="28"/>
                <w:szCs w:val="28"/>
                <w:lang w:val="uk-UA"/>
              </w:rPr>
              <w:t>1</w:t>
            </w:r>
          </w:p>
        </w:tc>
        <w:tc>
          <w:tcPr>
            <w:tcW w:w="427" w:type="dxa"/>
            <w:tcBorders>
              <w:left w:val="single" w:sz="18" w:space="0" w:color="auto"/>
              <w:right w:val="single" w:sz="18" w:space="0" w:color="auto"/>
            </w:tcBorders>
            <w:shd w:val="clear" w:color="auto" w:fill="auto"/>
          </w:tcPr>
          <w:p w:rsidR="00E71A47" w:rsidRDefault="00E71A47" w:rsidP="00E71A47"/>
        </w:tc>
        <w:tc>
          <w:tcPr>
            <w:tcW w:w="1227"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E71A47" w:rsidRDefault="00E71A47" w:rsidP="00E71A47"/>
        </w:tc>
        <w:tc>
          <w:tcPr>
            <w:tcW w:w="712"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tcPr>
          <w:p w:rsidR="00E71A47" w:rsidRPr="00CD6134" w:rsidRDefault="00E71A47" w:rsidP="00E71A47">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E71A47" w:rsidRPr="00CD6134" w:rsidRDefault="001B3284" w:rsidP="00E71A47">
            <w:pPr>
              <w:spacing w:line="360" w:lineRule="auto"/>
              <w:rPr>
                <w:sz w:val="28"/>
                <w:szCs w:val="28"/>
                <w:lang w:val="uk-UA"/>
              </w:rPr>
            </w:pPr>
            <w:r w:rsidRPr="00CD6134">
              <w:rPr>
                <w:sz w:val="28"/>
                <w:szCs w:val="28"/>
                <w:lang w:val="uk-UA"/>
              </w:rPr>
              <w:t>записки.</w:t>
            </w:r>
          </w:p>
        </w:tc>
        <w:tc>
          <w:tcPr>
            <w:tcW w:w="712" w:type="dxa"/>
            <w:tcBorders>
              <w:left w:val="single" w:sz="18" w:space="0" w:color="auto"/>
              <w:right w:val="single" w:sz="18" w:space="0" w:color="auto"/>
            </w:tcBorders>
            <w:shd w:val="clear" w:color="auto" w:fill="auto"/>
          </w:tcPr>
          <w:p w:rsidR="00E71A47" w:rsidRPr="00CD6134" w:rsidRDefault="00E71A47" w:rsidP="00E71A4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E71A47" w:rsidRDefault="00E71A47" w:rsidP="00E71A47"/>
        </w:tc>
        <w:tc>
          <w:tcPr>
            <w:tcW w:w="1227" w:type="dxa"/>
            <w:gridSpan w:val="2"/>
            <w:tcBorders>
              <w:left w:val="single" w:sz="18" w:space="0" w:color="auto"/>
              <w:right w:val="single" w:sz="18" w:space="0" w:color="auto"/>
            </w:tcBorders>
            <w:shd w:val="clear" w:color="auto" w:fill="auto"/>
          </w:tcPr>
          <w:p w:rsidR="00E71A47" w:rsidRDefault="00E71A47" w:rsidP="00E71A47"/>
        </w:tc>
      </w:tr>
      <w:tr w:rsidR="005155C7" w:rsidTr="004C393B">
        <w:trPr>
          <w:trHeight w:hRule="exact" w:val="484"/>
          <w:jc w:val="center"/>
        </w:trPr>
        <w:tc>
          <w:tcPr>
            <w:tcW w:w="683" w:type="dxa"/>
            <w:gridSpan w:val="2"/>
            <w:tcBorders>
              <w:left w:val="single" w:sz="18" w:space="0" w:color="auto"/>
              <w:right w:val="single" w:sz="18" w:space="0" w:color="auto"/>
            </w:tcBorders>
            <w:shd w:val="clear" w:color="auto" w:fill="auto"/>
          </w:tcPr>
          <w:p w:rsidR="00E71A47" w:rsidRDefault="00E71A47" w:rsidP="00E71A47"/>
        </w:tc>
        <w:tc>
          <w:tcPr>
            <w:tcW w:w="712" w:type="dxa"/>
            <w:gridSpan w:val="2"/>
            <w:tcBorders>
              <w:left w:val="single" w:sz="18" w:space="0" w:color="auto"/>
              <w:right w:val="single" w:sz="18" w:space="0" w:color="auto"/>
            </w:tcBorders>
            <w:shd w:val="clear" w:color="auto" w:fill="auto"/>
            <w:vAlign w:val="center"/>
          </w:tcPr>
          <w:p w:rsidR="00E71A47" w:rsidRPr="00CD6134" w:rsidRDefault="00E71A47" w:rsidP="00E71A4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tcPr>
          <w:p w:rsidR="00E71A47" w:rsidRPr="00CD6134" w:rsidRDefault="00E71A47" w:rsidP="00E71A47">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E71A47" w:rsidRDefault="001B3284" w:rsidP="00E71A47">
            <w:pPr>
              <w:spacing w:line="360" w:lineRule="auto"/>
              <w:rPr>
                <w:sz w:val="28"/>
                <w:szCs w:val="28"/>
                <w:lang w:val="uk-UA"/>
              </w:rPr>
            </w:pPr>
            <w:r w:rsidRPr="00CD6134">
              <w:rPr>
                <w:sz w:val="28"/>
                <w:szCs w:val="28"/>
                <w:lang w:val="uk-UA"/>
              </w:rPr>
              <w:t>Графічний матеріал</w:t>
            </w:r>
          </w:p>
          <w:p w:rsidR="00E71A47" w:rsidRDefault="00E71A47" w:rsidP="00E71A47">
            <w:pPr>
              <w:spacing w:line="360" w:lineRule="auto"/>
              <w:rPr>
                <w:sz w:val="28"/>
                <w:szCs w:val="28"/>
                <w:lang w:val="uk-UA"/>
              </w:rPr>
            </w:pPr>
          </w:p>
          <w:p w:rsidR="00E71A47" w:rsidRPr="00CD6134" w:rsidRDefault="00E71A47" w:rsidP="00E71A47">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rsidR="00E71A47" w:rsidRPr="00CD6134" w:rsidRDefault="00E71A47" w:rsidP="00E71A4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E71A47" w:rsidRDefault="00E71A47" w:rsidP="00E71A47"/>
        </w:tc>
        <w:tc>
          <w:tcPr>
            <w:tcW w:w="1227" w:type="dxa"/>
            <w:gridSpan w:val="2"/>
            <w:tcBorders>
              <w:left w:val="single" w:sz="18" w:space="0" w:color="auto"/>
              <w:right w:val="single" w:sz="18" w:space="0" w:color="auto"/>
            </w:tcBorders>
            <w:shd w:val="clear" w:color="auto" w:fill="auto"/>
          </w:tcPr>
          <w:p w:rsidR="00E71A47" w:rsidRDefault="00E71A47" w:rsidP="00E71A47"/>
        </w:tc>
      </w:tr>
      <w:tr w:rsidR="005155C7" w:rsidTr="00835A42">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rsidR="00E71A47" w:rsidRDefault="00E71A47" w:rsidP="00E71A47"/>
        </w:tc>
        <w:tc>
          <w:tcPr>
            <w:tcW w:w="712" w:type="dxa"/>
            <w:gridSpan w:val="2"/>
            <w:tcBorders>
              <w:left w:val="single" w:sz="18" w:space="0" w:color="auto"/>
              <w:bottom w:val="single" w:sz="18" w:space="0" w:color="auto"/>
              <w:right w:val="single" w:sz="18" w:space="0" w:color="auto"/>
            </w:tcBorders>
            <w:shd w:val="clear" w:color="auto" w:fill="auto"/>
          </w:tcPr>
          <w:p w:rsidR="00E71A47" w:rsidRDefault="00E71A47" w:rsidP="00E71A47"/>
        </w:tc>
        <w:tc>
          <w:tcPr>
            <w:tcW w:w="2988" w:type="dxa"/>
            <w:gridSpan w:val="4"/>
            <w:tcBorders>
              <w:left w:val="single" w:sz="18" w:space="0" w:color="auto"/>
              <w:bottom w:val="single" w:sz="18" w:space="0" w:color="auto"/>
              <w:right w:val="single" w:sz="18" w:space="0" w:color="auto"/>
            </w:tcBorders>
            <w:shd w:val="clear" w:color="auto" w:fill="auto"/>
          </w:tcPr>
          <w:p w:rsidR="00E71A47" w:rsidRDefault="00E71A47" w:rsidP="00E71A47"/>
        </w:tc>
        <w:tc>
          <w:tcPr>
            <w:tcW w:w="3557" w:type="dxa"/>
            <w:tcBorders>
              <w:left w:val="single" w:sz="18" w:space="0" w:color="auto"/>
              <w:bottom w:val="single" w:sz="18" w:space="0" w:color="auto"/>
              <w:right w:val="single" w:sz="18" w:space="0" w:color="auto"/>
            </w:tcBorders>
            <w:shd w:val="clear" w:color="auto" w:fill="auto"/>
          </w:tcPr>
          <w:p w:rsidR="00E71A47" w:rsidRDefault="00E71A47" w:rsidP="00E71A47"/>
        </w:tc>
        <w:tc>
          <w:tcPr>
            <w:tcW w:w="712" w:type="dxa"/>
            <w:tcBorders>
              <w:left w:val="single" w:sz="18" w:space="0" w:color="auto"/>
              <w:bottom w:val="single" w:sz="18" w:space="0" w:color="auto"/>
              <w:right w:val="single" w:sz="18" w:space="0" w:color="auto"/>
            </w:tcBorders>
            <w:shd w:val="clear" w:color="auto" w:fill="auto"/>
          </w:tcPr>
          <w:p w:rsidR="00E71A47" w:rsidRDefault="00E71A47" w:rsidP="00E71A47"/>
        </w:tc>
        <w:tc>
          <w:tcPr>
            <w:tcW w:w="427" w:type="dxa"/>
            <w:tcBorders>
              <w:left w:val="single" w:sz="18" w:space="0" w:color="auto"/>
              <w:bottom w:val="single" w:sz="18" w:space="0" w:color="auto"/>
              <w:right w:val="single" w:sz="18" w:space="0" w:color="auto"/>
            </w:tcBorders>
            <w:shd w:val="clear" w:color="auto" w:fill="auto"/>
          </w:tcPr>
          <w:p w:rsidR="00E71A47" w:rsidRDefault="00E71A47" w:rsidP="00E71A47"/>
        </w:tc>
        <w:tc>
          <w:tcPr>
            <w:tcW w:w="1227" w:type="dxa"/>
            <w:gridSpan w:val="2"/>
            <w:tcBorders>
              <w:left w:val="single" w:sz="18" w:space="0" w:color="auto"/>
              <w:bottom w:val="single" w:sz="18" w:space="0" w:color="auto"/>
              <w:right w:val="single" w:sz="18" w:space="0" w:color="auto"/>
            </w:tcBorders>
            <w:shd w:val="clear" w:color="auto" w:fill="auto"/>
          </w:tcPr>
          <w:p w:rsidR="00E71A47" w:rsidRDefault="00E71A47" w:rsidP="00E71A47"/>
        </w:tc>
      </w:tr>
      <w:tr w:rsidR="005155C7" w:rsidTr="00835A42">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rsidR="00E71A47" w:rsidRDefault="00E71A47" w:rsidP="00E71A47"/>
        </w:tc>
        <w:tc>
          <w:tcPr>
            <w:tcW w:w="578" w:type="dxa"/>
            <w:gridSpan w:val="2"/>
            <w:tcBorders>
              <w:top w:val="single" w:sz="18" w:space="0" w:color="auto"/>
              <w:left w:val="single" w:sz="18" w:space="0" w:color="auto"/>
              <w:right w:val="single" w:sz="18" w:space="0" w:color="auto"/>
            </w:tcBorders>
            <w:shd w:val="clear" w:color="auto" w:fill="auto"/>
          </w:tcPr>
          <w:p w:rsidR="00E71A47" w:rsidRDefault="00E71A47" w:rsidP="00E71A47"/>
        </w:tc>
        <w:tc>
          <w:tcPr>
            <w:tcW w:w="1330" w:type="dxa"/>
            <w:gridSpan w:val="2"/>
            <w:tcBorders>
              <w:top w:val="single" w:sz="18" w:space="0" w:color="auto"/>
              <w:left w:val="single" w:sz="18" w:space="0" w:color="auto"/>
              <w:right w:val="single" w:sz="18" w:space="0" w:color="auto"/>
            </w:tcBorders>
            <w:shd w:val="clear" w:color="auto" w:fill="auto"/>
          </w:tcPr>
          <w:p w:rsidR="00E71A47" w:rsidRDefault="00E71A47" w:rsidP="00E71A47"/>
        </w:tc>
        <w:tc>
          <w:tcPr>
            <w:tcW w:w="868" w:type="dxa"/>
            <w:tcBorders>
              <w:top w:val="single" w:sz="18" w:space="0" w:color="auto"/>
              <w:left w:val="single" w:sz="18" w:space="0" w:color="auto"/>
              <w:right w:val="single" w:sz="18" w:space="0" w:color="auto"/>
            </w:tcBorders>
            <w:shd w:val="clear" w:color="auto" w:fill="auto"/>
          </w:tcPr>
          <w:p w:rsidR="00E71A47" w:rsidRDefault="00E71A47" w:rsidP="00E71A47"/>
        </w:tc>
        <w:tc>
          <w:tcPr>
            <w:tcW w:w="578" w:type="dxa"/>
            <w:tcBorders>
              <w:top w:val="single" w:sz="18" w:space="0" w:color="auto"/>
              <w:left w:val="single" w:sz="18" w:space="0" w:color="auto"/>
              <w:right w:val="single" w:sz="18" w:space="0" w:color="auto"/>
            </w:tcBorders>
            <w:shd w:val="clear" w:color="auto" w:fill="auto"/>
          </w:tcPr>
          <w:p w:rsidR="00E71A47" w:rsidRDefault="00E71A47" w:rsidP="00E71A47"/>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rsidR="00E71A47" w:rsidRDefault="001B3284" w:rsidP="00E71A47">
            <w:pPr>
              <w:jc w:val="center"/>
            </w:pPr>
            <w:r w:rsidRPr="007D0CC0">
              <w:rPr>
                <w:sz w:val="48"/>
                <w:szCs w:val="32"/>
              </w:rPr>
              <w:t>ІАЛЦ</w:t>
            </w:r>
            <w:r w:rsidRPr="00371622">
              <w:rPr>
                <w:sz w:val="48"/>
                <w:szCs w:val="32"/>
              </w:rPr>
              <w:t>.</w:t>
            </w:r>
            <w:r>
              <w:rPr>
                <w:sz w:val="48"/>
                <w:szCs w:val="32"/>
                <w:lang w:val="uk-UA"/>
              </w:rPr>
              <w:t>045200</w:t>
            </w:r>
            <w:r>
              <w:rPr>
                <w:sz w:val="48"/>
                <w:szCs w:val="32"/>
              </w:rPr>
              <w:t>.003</w:t>
            </w:r>
            <w:r w:rsidRPr="00371622">
              <w:rPr>
                <w:sz w:val="48"/>
                <w:szCs w:val="32"/>
              </w:rPr>
              <w:t xml:space="preserve"> </w:t>
            </w:r>
            <w:r>
              <w:rPr>
                <w:sz w:val="48"/>
                <w:szCs w:val="32"/>
              </w:rPr>
              <w:t>ТП</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rsidR="00E71A47" w:rsidRPr="00EA14CF" w:rsidRDefault="001B3284" w:rsidP="00E71A47">
            <w:pPr>
              <w:jc w:val="center"/>
              <w:rPr>
                <w:sz w:val="16"/>
                <w:szCs w:val="16"/>
                <w:lang w:val="uk-UA"/>
              </w:rPr>
            </w:pPr>
            <w:r w:rsidRPr="00EA14CF">
              <w:rPr>
                <w:sz w:val="16"/>
                <w:szCs w:val="16"/>
                <w:lang w:val="uk-UA"/>
              </w:rPr>
              <w:t>Арк.</w:t>
            </w:r>
          </w:p>
        </w:tc>
      </w:tr>
      <w:tr w:rsidR="005155C7" w:rsidTr="00835A42">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rsidR="00E71A47" w:rsidRDefault="00E71A47" w:rsidP="00E71A47"/>
        </w:tc>
        <w:tc>
          <w:tcPr>
            <w:tcW w:w="578" w:type="dxa"/>
            <w:gridSpan w:val="2"/>
            <w:tcBorders>
              <w:left w:val="single" w:sz="18" w:space="0" w:color="auto"/>
              <w:bottom w:val="single" w:sz="18" w:space="0" w:color="auto"/>
              <w:right w:val="single" w:sz="18" w:space="0" w:color="auto"/>
            </w:tcBorders>
            <w:shd w:val="clear" w:color="auto" w:fill="auto"/>
          </w:tcPr>
          <w:p w:rsidR="00E71A47" w:rsidRDefault="00E71A47" w:rsidP="00E71A47"/>
        </w:tc>
        <w:tc>
          <w:tcPr>
            <w:tcW w:w="1330" w:type="dxa"/>
            <w:gridSpan w:val="2"/>
            <w:tcBorders>
              <w:left w:val="single" w:sz="18" w:space="0" w:color="auto"/>
              <w:bottom w:val="single" w:sz="18" w:space="0" w:color="auto"/>
              <w:right w:val="single" w:sz="18" w:space="0" w:color="auto"/>
            </w:tcBorders>
            <w:shd w:val="clear" w:color="auto" w:fill="auto"/>
          </w:tcPr>
          <w:p w:rsidR="00E71A47" w:rsidRDefault="00E71A47" w:rsidP="00E71A47"/>
        </w:tc>
        <w:tc>
          <w:tcPr>
            <w:tcW w:w="868" w:type="dxa"/>
            <w:tcBorders>
              <w:left w:val="single" w:sz="18" w:space="0" w:color="auto"/>
              <w:bottom w:val="single" w:sz="18" w:space="0" w:color="auto"/>
              <w:right w:val="single" w:sz="18" w:space="0" w:color="auto"/>
            </w:tcBorders>
            <w:shd w:val="clear" w:color="auto" w:fill="auto"/>
          </w:tcPr>
          <w:p w:rsidR="00E71A47" w:rsidRDefault="00E71A47" w:rsidP="00E71A47"/>
        </w:tc>
        <w:tc>
          <w:tcPr>
            <w:tcW w:w="578" w:type="dxa"/>
            <w:tcBorders>
              <w:left w:val="single" w:sz="18" w:space="0" w:color="auto"/>
              <w:bottom w:val="single" w:sz="18" w:space="0" w:color="auto"/>
              <w:right w:val="single" w:sz="18" w:space="0" w:color="auto"/>
            </w:tcBorders>
            <w:shd w:val="clear" w:color="auto" w:fill="auto"/>
          </w:tcPr>
          <w:p w:rsidR="00E71A47" w:rsidRDefault="00E71A47" w:rsidP="00E71A47"/>
        </w:tc>
        <w:tc>
          <w:tcPr>
            <w:tcW w:w="6001" w:type="dxa"/>
            <w:gridSpan w:val="5"/>
            <w:vMerge/>
            <w:tcBorders>
              <w:left w:val="single" w:sz="18" w:space="0" w:color="auto"/>
              <w:right w:val="single" w:sz="18" w:space="0" w:color="auto"/>
            </w:tcBorders>
            <w:shd w:val="clear" w:color="auto" w:fill="auto"/>
          </w:tcPr>
          <w:p w:rsidR="00E71A47" w:rsidRDefault="00E71A47" w:rsidP="00E71A47"/>
        </w:tc>
        <w:tc>
          <w:tcPr>
            <w:tcW w:w="547" w:type="dxa"/>
            <w:vMerge w:val="restart"/>
            <w:tcBorders>
              <w:top w:val="single" w:sz="18" w:space="0" w:color="auto"/>
              <w:left w:val="single" w:sz="18" w:space="0" w:color="auto"/>
              <w:right w:val="single" w:sz="18" w:space="0" w:color="auto"/>
            </w:tcBorders>
            <w:shd w:val="clear" w:color="auto" w:fill="auto"/>
            <w:vAlign w:val="center"/>
          </w:tcPr>
          <w:p w:rsidR="00E71A47" w:rsidRPr="00EA14CF" w:rsidRDefault="001B3284" w:rsidP="00E71A47">
            <w:pPr>
              <w:jc w:val="center"/>
              <w:rPr>
                <w:sz w:val="20"/>
                <w:szCs w:val="20"/>
              </w:rPr>
            </w:pPr>
            <w:r w:rsidRPr="00EA14CF">
              <w:rPr>
                <w:sz w:val="20"/>
                <w:szCs w:val="20"/>
              </w:rPr>
              <w:t>2</w:t>
            </w:r>
          </w:p>
        </w:tc>
      </w:tr>
      <w:tr w:rsidR="005155C7" w:rsidTr="00835A42">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71A47" w:rsidRPr="00EA14CF" w:rsidRDefault="001B3284" w:rsidP="00E71A47">
            <w:pPr>
              <w:jc w:val="center"/>
              <w:rPr>
                <w:sz w:val="16"/>
                <w:szCs w:val="16"/>
                <w:lang w:val="uk-UA"/>
              </w:rPr>
            </w:pPr>
            <w:r w:rsidRPr="00EA14CF">
              <w:rPr>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71A47" w:rsidRPr="00EA14CF" w:rsidRDefault="001B3284" w:rsidP="00E71A47">
            <w:pPr>
              <w:jc w:val="center"/>
              <w:rPr>
                <w:sz w:val="16"/>
                <w:szCs w:val="16"/>
                <w:lang w:val="uk-UA"/>
              </w:rPr>
            </w:pPr>
            <w:r w:rsidRPr="00EA14CF">
              <w:rPr>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71A47" w:rsidRPr="00EA14CF" w:rsidRDefault="001B3284" w:rsidP="00E71A47">
            <w:pPr>
              <w:jc w:val="center"/>
              <w:rPr>
                <w:sz w:val="16"/>
                <w:szCs w:val="16"/>
                <w:lang w:val="uk-UA"/>
              </w:rPr>
            </w:pPr>
            <w:r w:rsidRPr="00EA14CF">
              <w:rPr>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71A47" w:rsidRPr="00EA14CF" w:rsidRDefault="001B3284" w:rsidP="00E71A47">
            <w:pPr>
              <w:jc w:val="center"/>
              <w:rPr>
                <w:sz w:val="16"/>
                <w:szCs w:val="16"/>
                <w:lang w:val="uk-UA"/>
              </w:rPr>
            </w:pPr>
            <w:r w:rsidRPr="00EA14CF">
              <w:rPr>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71A47" w:rsidRPr="00EA14CF" w:rsidRDefault="001B3284" w:rsidP="00E71A47">
            <w:pPr>
              <w:jc w:val="center"/>
              <w:rPr>
                <w:sz w:val="16"/>
                <w:szCs w:val="16"/>
                <w:lang w:val="uk-UA"/>
              </w:rPr>
            </w:pPr>
            <w:r w:rsidRPr="00EA14CF">
              <w:rPr>
                <w:sz w:val="16"/>
                <w:szCs w:val="16"/>
                <w:lang w:val="uk-UA"/>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rsidR="00E71A47" w:rsidRDefault="00E71A47" w:rsidP="00E71A47"/>
        </w:tc>
        <w:tc>
          <w:tcPr>
            <w:tcW w:w="547" w:type="dxa"/>
            <w:vMerge/>
            <w:tcBorders>
              <w:left w:val="single" w:sz="18" w:space="0" w:color="auto"/>
              <w:bottom w:val="single" w:sz="18" w:space="0" w:color="auto"/>
              <w:right w:val="single" w:sz="18" w:space="0" w:color="auto"/>
            </w:tcBorders>
            <w:shd w:val="clear" w:color="auto" w:fill="auto"/>
          </w:tcPr>
          <w:p w:rsidR="00E71A47" w:rsidRDefault="00E71A47" w:rsidP="00E71A47"/>
        </w:tc>
      </w:tr>
    </w:tbl>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60202C" w:rsidP="0060202C">
      <w:pPr>
        <w:rPr>
          <w:sz w:val="28"/>
          <w:szCs w:val="28"/>
          <w:lang w:val="uk-UA"/>
        </w:rPr>
      </w:pPr>
    </w:p>
    <w:p w:rsidR="0060202C" w:rsidRPr="0060202C" w:rsidRDefault="001B3284" w:rsidP="0060202C">
      <w:pPr>
        <w:spacing w:line="360" w:lineRule="auto"/>
        <w:jc w:val="center"/>
        <w:rPr>
          <w:b/>
          <w:sz w:val="28"/>
          <w:szCs w:val="28"/>
          <w:lang w:val="uk-UA"/>
        </w:rPr>
      </w:pPr>
      <w:r w:rsidRPr="0060202C">
        <w:rPr>
          <w:b/>
          <w:sz w:val="28"/>
          <w:szCs w:val="28"/>
          <w:lang w:val="uk-UA"/>
        </w:rPr>
        <w:t>ПОЯСНЮВАЛЬНА ЗАПИСКА</w:t>
      </w:r>
    </w:p>
    <w:p w:rsidR="0060202C" w:rsidRPr="0060202C" w:rsidRDefault="001B3284" w:rsidP="0060202C">
      <w:pPr>
        <w:spacing w:line="360" w:lineRule="auto"/>
        <w:jc w:val="center"/>
        <w:rPr>
          <w:b/>
          <w:sz w:val="28"/>
          <w:szCs w:val="28"/>
          <w:lang w:val="uk-UA"/>
        </w:rPr>
      </w:pPr>
      <w:r w:rsidRPr="0060202C">
        <w:rPr>
          <w:b/>
          <w:sz w:val="28"/>
          <w:szCs w:val="28"/>
          <w:lang w:val="uk-UA"/>
        </w:rPr>
        <w:t>ДО ДИПЛОМНОГО ПРОЄКТУ</w:t>
      </w:r>
    </w:p>
    <w:p w:rsidR="0060202C" w:rsidRPr="0060202C" w:rsidRDefault="001B3284" w:rsidP="0060202C">
      <w:pPr>
        <w:spacing w:line="360" w:lineRule="auto"/>
        <w:jc w:val="center"/>
        <w:rPr>
          <w:sz w:val="28"/>
          <w:szCs w:val="28"/>
          <w:lang w:val="uk-UA"/>
        </w:rPr>
      </w:pPr>
      <w:r w:rsidRPr="0060202C">
        <w:rPr>
          <w:sz w:val="28"/>
          <w:szCs w:val="28"/>
          <w:lang w:val="uk-UA"/>
        </w:rPr>
        <w:t>на тему: «</w:t>
      </w:r>
      <w:r w:rsidRPr="0060202C">
        <w:rPr>
          <w:szCs w:val="28"/>
          <w:lang w:val="uk-UA"/>
        </w:rPr>
        <w:t>Масштабована комп'ютерна система моніторингу кліматичних показників</w:t>
      </w:r>
      <w:r w:rsidRPr="0060202C">
        <w:rPr>
          <w:sz w:val="28"/>
          <w:szCs w:val="28"/>
          <w:lang w:val="uk-UA"/>
        </w:rPr>
        <w:t>»</w:t>
      </w: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bookmarkStart w:id="22" w:name="_GoBack"/>
      <w:bookmarkEnd w:id="22"/>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60202C" w:rsidRPr="0060202C" w:rsidRDefault="0060202C" w:rsidP="0060202C">
      <w:pPr>
        <w:spacing w:line="360" w:lineRule="auto"/>
        <w:jc w:val="center"/>
        <w:rPr>
          <w:sz w:val="28"/>
          <w:szCs w:val="28"/>
          <w:lang w:val="uk-UA"/>
        </w:rPr>
      </w:pPr>
    </w:p>
    <w:p w:rsidR="00C731FE" w:rsidRPr="008D61F5" w:rsidRDefault="00B26EF9" w:rsidP="00E601FD">
      <w:pPr>
        <w:spacing w:line="360" w:lineRule="auto"/>
        <w:jc w:val="center"/>
        <w:rPr>
          <w:sz w:val="28"/>
          <w:szCs w:val="28"/>
          <w:lang w:val="uk-UA"/>
        </w:rPr>
        <w:sectPr w:rsidR="00C731FE" w:rsidRPr="008D61F5" w:rsidSect="00DB7F40">
          <w:headerReference w:type="default" r:id="rId14"/>
          <w:footerReference w:type="default" r:id="rId15"/>
          <w:headerReference w:type="first" r:id="rId16"/>
          <w:pgSz w:w="11907" w:h="16839" w:code="9"/>
          <w:pgMar w:top="397" w:right="397" w:bottom="397" w:left="1361" w:header="284" w:footer="0" w:gutter="0"/>
          <w:cols w:space="708"/>
          <w:docGrid w:linePitch="360"/>
        </w:sectPr>
      </w:pPr>
      <w:r>
        <w:rPr>
          <w:sz w:val="28"/>
          <w:szCs w:val="28"/>
          <w:lang w:val="uk-UA"/>
        </w:rPr>
        <w:t>Київ – 2024</w:t>
      </w:r>
    </w:p>
    <w:p w:rsidR="00EC1150" w:rsidRPr="00E613F9" w:rsidRDefault="001B3284" w:rsidP="00B750FF">
      <w:pPr>
        <w:spacing w:line="360" w:lineRule="auto"/>
        <w:ind w:firstLine="720"/>
        <w:jc w:val="center"/>
        <w:rPr>
          <w:rFonts w:eastAsia="SimSun"/>
          <w:b/>
          <w:bCs/>
          <w:sz w:val="28"/>
          <w:szCs w:val="28"/>
        </w:rPr>
      </w:pPr>
      <w:bookmarkStart w:id="23" w:name="_Toc454723352_0"/>
      <w:r w:rsidRPr="00E613F9">
        <w:rPr>
          <w:rFonts w:eastAsia="SimSun"/>
          <w:b/>
          <w:bCs/>
          <w:sz w:val="28"/>
          <w:szCs w:val="28"/>
        </w:rPr>
        <w:lastRenderedPageBreak/>
        <w:t>З</w:t>
      </w:r>
      <w:r w:rsidRPr="00E613F9">
        <w:rPr>
          <w:rFonts w:eastAsia="SimSun"/>
          <w:b/>
          <w:bCs/>
          <w:sz w:val="28"/>
          <w:szCs w:val="28"/>
        </w:rPr>
        <w:t>М</w:t>
      </w:r>
      <w:r w:rsidRPr="00E613F9">
        <w:rPr>
          <w:rFonts w:eastAsia="SimSun"/>
          <w:b/>
          <w:bCs/>
          <w:sz w:val="28"/>
          <w:szCs w:val="28"/>
        </w:rPr>
        <w:t>ІСТ</w:t>
      </w:r>
    </w:p>
    <w:p w:rsidR="009C75FB"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r w:rsidRPr="00E613F9">
        <w:rPr>
          <w:rFonts w:eastAsia="SimSun"/>
          <w:b/>
          <w:bCs/>
          <w:caps/>
          <w:noProof/>
          <w:sz w:val="20"/>
          <w:szCs w:val="20"/>
          <w:lang w:val="uk-UA"/>
        </w:rPr>
        <w:fldChar w:fldCharType="begin"/>
      </w:r>
      <w:r w:rsidRPr="00E613F9">
        <w:rPr>
          <w:rFonts w:eastAsia="SimSun"/>
          <w:b/>
          <w:bCs/>
          <w:caps/>
          <w:noProof/>
          <w:sz w:val="20"/>
          <w:szCs w:val="20"/>
          <w:lang w:val="uk-UA"/>
        </w:rPr>
        <w:instrText xml:space="preserve"> TOC \o "1-3" \h \z \u </w:instrText>
      </w:r>
      <w:r w:rsidRPr="00E613F9">
        <w:rPr>
          <w:rFonts w:eastAsia="SimSun"/>
          <w:b/>
          <w:bCs/>
          <w:caps/>
          <w:noProof/>
          <w:sz w:val="20"/>
          <w:szCs w:val="20"/>
          <w:lang w:val="uk-UA"/>
        </w:rPr>
        <w:fldChar w:fldCharType="separate"/>
      </w:r>
      <w:hyperlink w:anchor="_Toc168582763" w:history="1">
        <w:r w:rsidRPr="00826B79">
          <w:rPr>
            <w:rFonts w:eastAsia="SimSun"/>
            <w:caps/>
            <w:noProof/>
            <w:color w:val="0000FF"/>
            <w:sz w:val="28"/>
            <w:szCs w:val="28"/>
            <w:u w:val="single"/>
            <w:lang w:val="uk-UA"/>
          </w:rPr>
          <w:t>ВСТУП</w:t>
        </w:r>
        <w:r>
          <w:rPr>
            <w:rFonts w:eastAsia="SimSun"/>
            <w:caps/>
            <w:noProof/>
            <w:webHidden/>
            <w:sz w:val="28"/>
            <w:szCs w:val="28"/>
          </w:rPr>
          <w:tab/>
        </w:r>
        <w:r>
          <w:rPr>
            <w:rFonts w:eastAsia="SimSun"/>
            <w:caps/>
            <w:noProof/>
            <w:webHidden/>
            <w:sz w:val="28"/>
            <w:szCs w:val="28"/>
          </w:rPr>
          <w:fldChar w:fldCharType="begin"/>
        </w:r>
        <w:r>
          <w:rPr>
            <w:rFonts w:eastAsia="SimSun"/>
            <w:caps/>
            <w:noProof/>
            <w:webHidden/>
            <w:sz w:val="28"/>
            <w:szCs w:val="28"/>
          </w:rPr>
          <w:instrText xml:space="preserve"> PAGEREF _Toc168582763 \h </w:instrText>
        </w:r>
        <w:r>
          <w:rPr>
            <w:rFonts w:eastAsia="SimSun"/>
            <w:caps/>
            <w:noProof/>
            <w:webHidden/>
            <w:sz w:val="28"/>
            <w:szCs w:val="28"/>
          </w:rPr>
        </w:r>
        <w:r>
          <w:rPr>
            <w:rFonts w:eastAsia="SimSun"/>
            <w:caps/>
            <w:noProof/>
            <w:webHidden/>
            <w:sz w:val="28"/>
            <w:szCs w:val="28"/>
          </w:rPr>
          <w:fldChar w:fldCharType="separate"/>
        </w:r>
        <w:r w:rsidR="001A4545">
          <w:rPr>
            <w:rFonts w:eastAsia="SimSun"/>
            <w:caps/>
            <w:noProof/>
            <w:webHidden/>
            <w:sz w:val="28"/>
            <w:szCs w:val="28"/>
          </w:rPr>
          <w:t>5</w:t>
        </w:r>
        <w:r>
          <w:rPr>
            <w:rFonts w:eastAsia="SimSun"/>
            <w:caps/>
            <w:noProof/>
            <w:webHidden/>
            <w:sz w:val="28"/>
            <w:szCs w:val="28"/>
          </w:rPr>
          <w:fldChar w:fldCharType="end"/>
        </w:r>
      </w:hyperlink>
    </w:p>
    <w:p w:rsidR="009C75FB"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hyperlink w:anchor="_Toc168582764" w:history="1">
        <w:r w:rsidRPr="00826B79">
          <w:rPr>
            <w:rFonts w:eastAsia="SimSun"/>
            <w:caps/>
            <w:noProof/>
            <w:color w:val="0000FF"/>
            <w:sz w:val="28"/>
            <w:szCs w:val="28"/>
            <w:u w:val="single"/>
            <w:lang w:val="uk-UA"/>
          </w:rPr>
          <w:t>1.</w:t>
        </w:r>
        <w:r>
          <w:rPr>
            <w:rFonts w:asciiTheme="minorHAnsi" w:eastAsiaTheme="minorEastAsia" w:hAnsiTheme="minorHAnsi" w:cstheme="minorBidi"/>
            <w:noProof/>
            <w:sz w:val="22"/>
            <w:szCs w:val="22"/>
            <w:lang w:val="uk-UA" w:eastAsia="uk-UA"/>
          </w:rPr>
          <w:tab/>
        </w:r>
        <w:r w:rsidRPr="00826B79">
          <w:rPr>
            <w:rFonts w:eastAsia="SimSun"/>
            <w:caps/>
            <w:noProof/>
            <w:color w:val="0000FF"/>
            <w:sz w:val="28"/>
            <w:szCs w:val="28"/>
            <w:u w:val="single"/>
            <w:lang w:val="uk-UA"/>
          </w:rPr>
          <w:t>АНАЛІЗ НАЯВНИХ РІШЕНЬ ТА ОБҐРУНТУВАННЯ ТЕМИ ДИПЛОМНОГО</w:t>
        </w:r>
        <w:r w:rsidRPr="00826B79">
          <w:rPr>
            <w:rFonts w:eastAsia="SimSun"/>
            <w:b/>
            <w:caps/>
            <w:noProof/>
            <w:color w:val="0000FF"/>
            <w:sz w:val="28"/>
            <w:szCs w:val="28"/>
            <w:u w:val="single"/>
            <w:lang w:val="uk-UA"/>
          </w:rPr>
          <w:t xml:space="preserve"> </w:t>
        </w:r>
        <w:r w:rsidRPr="00826B79">
          <w:rPr>
            <w:rFonts w:eastAsia="SimSun"/>
            <w:caps/>
            <w:noProof/>
            <w:color w:val="0000FF"/>
            <w:sz w:val="28"/>
            <w:szCs w:val="28"/>
            <w:u w:val="single"/>
            <w:lang w:val="uk-UA"/>
          </w:rPr>
          <w:t>ПРОЄКТУ</w:t>
        </w:r>
        <w:r>
          <w:rPr>
            <w:rFonts w:eastAsia="SimSun"/>
            <w:caps/>
            <w:noProof/>
            <w:webHidden/>
            <w:sz w:val="28"/>
            <w:szCs w:val="28"/>
          </w:rPr>
          <w:tab/>
        </w:r>
        <w:r>
          <w:rPr>
            <w:rFonts w:eastAsia="SimSun"/>
            <w:caps/>
            <w:noProof/>
            <w:webHidden/>
            <w:sz w:val="28"/>
            <w:szCs w:val="28"/>
          </w:rPr>
          <w:fldChar w:fldCharType="begin"/>
        </w:r>
        <w:r>
          <w:rPr>
            <w:rFonts w:eastAsia="SimSun"/>
            <w:caps/>
            <w:noProof/>
            <w:webHidden/>
            <w:sz w:val="28"/>
            <w:szCs w:val="28"/>
          </w:rPr>
          <w:instrText xml:space="preserve"> PAGEREF _Toc168582764 \h </w:instrText>
        </w:r>
        <w:r>
          <w:rPr>
            <w:rFonts w:eastAsia="SimSun"/>
            <w:caps/>
            <w:noProof/>
            <w:webHidden/>
            <w:sz w:val="28"/>
            <w:szCs w:val="28"/>
          </w:rPr>
        </w:r>
        <w:r>
          <w:rPr>
            <w:rFonts w:eastAsia="SimSun"/>
            <w:caps/>
            <w:noProof/>
            <w:webHidden/>
            <w:sz w:val="28"/>
            <w:szCs w:val="28"/>
          </w:rPr>
          <w:fldChar w:fldCharType="separate"/>
        </w:r>
        <w:r w:rsidR="001A4545">
          <w:rPr>
            <w:rFonts w:eastAsia="SimSun"/>
            <w:caps/>
            <w:noProof/>
            <w:webHidden/>
            <w:sz w:val="28"/>
            <w:szCs w:val="28"/>
          </w:rPr>
          <w:t>8</w:t>
        </w:r>
        <w:r>
          <w:rPr>
            <w:rFonts w:eastAsia="SimSun"/>
            <w:caps/>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65" w:history="1">
        <w:r w:rsidRPr="00826B79">
          <w:rPr>
            <w:rFonts w:eastAsia="SimSun"/>
            <w:noProof/>
            <w:color w:val="0000FF"/>
            <w:sz w:val="28"/>
            <w:szCs w:val="28"/>
            <w:u w:val="single"/>
            <w:lang w:val="uk-UA"/>
          </w:rPr>
          <w:t>1.1.</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Стаціонарні метеорологічні станції</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_Toc168582765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8</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66" w:history="1">
        <w:r w:rsidRPr="00826B79">
          <w:rPr>
            <w:rFonts w:eastAsia="SimSun"/>
            <w:noProof/>
            <w:color w:val="0000FF"/>
            <w:sz w:val="28"/>
            <w:szCs w:val="28"/>
            <w:u w:val="single"/>
            <w:lang w:val="uk-UA"/>
          </w:rPr>
          <w:t>1.2.</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Портативні метеорологічні пристрої</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_Toc168582766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9</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67" w:history="1">
        <w:r w:rsidRPr="00826B79">
          <w:rPr>
            <w:rFonts w:eastAsia="SimSun"/>
            <w:noProof/>
            <w:color w:val="0000FF"/>
            <w:sz w:val="28"/>
            <w:szCs w:val="28"/>
            <w:u w:val="single"/>
            <w:lang w:val="uk-UA"/>
          </w:rPr>
          <w:t>1.3.</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Супутникові системи моніторингу клімату</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_Toc168582767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10</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68" w:history="1">
        <w:r w:rsidRPr="00826B79">
          <w:rPr>
            <w:rFonts w:eastAsia="SimSun"/>
            <w:noProof/>
            <w:color w:val="0000FF"/>
            <w:sz w:val="28"/>
            <w:szCs w:val="28"/>
            <w:u w:val="single"/>
            <w:lang w:val="uk-UA"/>
          </w:rPr>
          <w:t>1.4.</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Порівняння зі звичайними пристроями вимірюван</w:t>
        </w:r>
        <w:r w:rsidRPr="00826B79">
          <w:rPr>
            <w:rFonts w:eastAsia="SimSun"/>
            <w:noProof/>
            <w:color w:val="0000FF"/>
            <w:sz w:val="28"/>
            <w:szCs w:val="28"/>
            <w:u w:val="single"/>
            <w:lang w:val="uk-UA"/>
          </w:rPr>
          <w:t>ня</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_Toc168582768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11</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69" w:history="1">
        <w:r w:rsidRPr="00826B79">
          <w:rPr>
            <w:rFonts w:eastAsia="SimSun"/>
            <w:noProof/>
            <w:color w:val="0000FF"/>
            <w:sz w:val="28"/>
            <w:szCs w:val="28"/>
            <w:u w:val="single"/>
            <w:lang w:val="uk-UA"/>
          </w:rPr>
          <w:t>1.5.</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Потенційні проблеми стандартних систем моніторингу</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_Toc168582769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13</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70" w:history="1">
        <w:r w:rsidRPr="00826B79">
          <w:rPr>
            <w:rFonts w:eastAsia="SimSun"/>
            <w:noProof/>
            <w:color w:val="0000FF"/>
            <w:sz w:val="28"/>
            <w:szCs w:val="28"/>
            <w:u w:val="single"/>
            <w:lang w:val="uk-UA"/>
          </w:rPr>
          <w:t>1.6.</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Напрямки розвитку</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_Toc168582770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14</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71" w:history="1">
        <w:r w:rsidRPr="00826B79">
          <w:rPr>
            <w:rFonts w:eastAsia="SimSun"/>
            <w:noProof/>
            <w:color w:val="0000FF"/>
            <w:sz w:val="28"/>
            <w:szCs w:val="28"/>
            <w:u w:val="single"/>
          </w:rPr>
          <w:t>1.7.</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rPr>
          <w:t>IoT-датчик клімату</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_Toc168582771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17</w:t>
        </w:r>
        <w:r>
          <w:rPr>
            <w:rFonts w:eastAsia="SimSun"/>
            <w:noProof/>
            <w:webHidden/>
            <w:sz w:val="28"/>
            <w:szCs w:val="28"/>
          </w:rPr>
          <w:fldChar w:fldCharType="end"/>
        </w:r>
      </w:hyperlink>
    </w:p>
    <w:p w:rsidR="009C75FB"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hyperlink w:anchor="_Toc168582772" w:history="1">
        <w:r w:rsidRPr="00826B79">
          <w:rPr>
            <w:rFonts w:eastAsia="SimSun"/>
            <w:caps/>
            <w:noProof/>
            <w:color w:val="0000FF"/>
            <w:sz w:val="28"/>
            <w:szCs w:val="28"/>
            <w:u w:val="single"/>
            <w:lang w:val="uk-UA"/>
          </w:rPr>
          <w:t>2.</w:t>
        </w:r>
        <w:r>
          <w:rPr>
            <w:rFonts w:asciiTheme="minorHAnsi" w:eastAsiaTheme="minorEastAsia" w:hAnsiTheme="minorHAnsi" w:cstheme="minorBidi"/>
            <w:noProof/>
            <w:sz w:val="22"/>
            <w:szCs w:val="22"/>
            <w:lang w:val="uk-UA" w:eastAsia="uk-UA"/>
          </w:rPr>
          <w:tab/>
        </w:r>
        <w:r w:rsidRPr="00826B79">
          <w:rPr>
            <w:rFonts w:eastAsia="SimSun"/>
            <w:caps/>
            <w:noProof/>
            <w:color w:val="0000FF"/>
            <w:sz w:val="28"/>
            <w:szCs w:val="28"/>
            <w:u w:val="single"/>
          </w:rPr>
          <w:t>К</w:t>
        </w:r>
        <w:r w:rsidRPr="00826B79">
          <w:rPr>
            <w:rFonts w:eastAsia="SimSun"/>
            <w:caps/>
            <w:noProof/>
            <w:color w:val="0000FF"/>
            <w:sz w:val="28"/>
            <w:szCs w:val="28"/>
            <w:u w:val="single"/>
            <w:lang w:val="uk-UA"/>
          </w:rPr>
          <w:t>ОМПОНЕНТИ АПАРАТНО-ПРОГРАМНОЇ СИСТЕМИ</w:t>
        </w:r>
        <w:r w:rsidRPr="00826B79">
          <w:rPr>
            <w:rFonts w:eastAsia="SimSun"/>
            <w:caps/>
            <w:noProof/>
            <w:color w:val="0000FF"/>
            <w:sz w:val="28"/>
            <w:szCs w:val="28"/>
            <w:u w:val="single"/>
          </w:rPr>
          <w:t>:</w:t>
        </w:r>
        <w:r w:rsidRPr="00826B79">
          <w:rPr>
            <w:rFonts w:eastAsia="SimSun"/>
            <w:caps/>
            <w:noProof/>
            <w:color w:val="0000FF"/>
            <w:sz w:val="28"/>
            <w:szCs w:val="28"/>
            <w:u w:val="single"/>
            <w:lang w:val="uk-UA"/>
          </w:rPr>
          <w:t xml:space="preserve"> ОГЛЯД ТА ХАРАКТЕРИСТИКИ</w:t>
        </w:r>
        <w:r>
          <w:rPr>
            <w:rFonts w:eastAsia="SimSun"/>
            <w:caps/>
            <w:noProof/>
            <w:webHidden/>
            <w:sz w:val="28"/>
            <w:szCs w:val="28"/>
          </w:rPr>
          <w:tab/>
        </w:r>
        <w:r>
          <w:rPr>
            <w:rFonts w:eastAsia="SimSun"/>
            <w:caps/>
            <w:noProof/>
            <w:webHidden/>
            <w:sz w:val="28"/>
            <w:szCs w:val="28"/>
          </w:rPr>
          <w:fldChar w:fldCharType="begin"/>
        </w:r>
        <w:r>
          <w:rPr>
            <w:rFonts w:eastAsia="SimSun"/>
            <w:caps/>
            <w:noProof/>
            <w:webHidden/>
            <w:sz w:val="28"/>
            <w:szCs w:val="28"/>
          </w:rPr>
          <w:instrText xml:space="preserve"> PAGEREF _Toc168582772 \h </w:instrText>
        </w:r>
        <w:r>
          <w:rPr>
            <w:rFonts w:eastAsia="SimSun"/>
            <w:caps/>
            <w:noProof/>
            <w:webHidden/>
            <w:sz w:val="28"/>
            <w:szCs w:val="28"/>
          </w:rPr>
        </w:r>
        <w:r>
          <w:rPr>
            <w:rFonts w:eastAsia="SimSun"/>
            <w:caps/>
            <w:noProof/>
            <w:webHidden/>
            <w:sz w:val="28"/>
            <w:szCs w:val="28"/>
          </w:rPr>
          <w:fldChar w:fldCharType="separate"/>
        </w:r>
        <w:r w:rsidR="001A4545">
          <w:rPr>
            <w:rFonts w:eastAsia="SimSun"/>
            <w:caps/>
            <w:noProof/>
            <w:webHidden/>
            <w:sz w:val="28"/>
            <w:szCs w:val="28"/>
          </w:rPr>
          <w:t>20</w:t>
        </w:r>
        <w:r>
          <w:rPr>
            <w:rFonts w:eastAsia="SimSun"/>
            <w:caps/>
            <w:noProof/>
            <w:webHidden/>
            <w:sz w:val="28"/>
            <w:szCs w:val="28"/>
          </w:rPr>
          <w:fldChar w:fldCharType="end"/>
        </w:r>
      </w:hyperlink>
    </w:p>
    <w:p w:rsidR="009C75FB"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hyperlink w:anchor="_Toc168582773" w:history="1">
        <w:r w:rsidRPr="00826B79">
          <w:rPr>
            <w:rFonts w:eastAsia="SimSun"/>
            <w:caps/>
            <w:noProof/>
            <w:color w:val="0000FF"/>
            <w:sz w:val="28"/>
            <w:szCs w:val="28"/>
            <w:u w:val="single"/>
            <w:lang w:val="uk-UA"/>
          </w:rPr>
          <w:t>3.</w:t>
        </w:r>
        <w:r>
          <w:rPr>
            <w:rFonts w:asciiTheme="minorHAnsi" w:eastAsiaTheme="minorEastAsia" w:hAnsiTheme="minorHAnsi" w:cstheme="minorBidi"/>
            <w:noProof/>
            <w:sz w:val="22"/>
            <w:szCs w:val="22"/>
            <w:lang w:val="uk-UA" w:eastAsia="uk-UA"/>
          </w:rPr>
          <w:tab/>
        </w:r>
        <w:r w:rsidRPr="00826B79">
          <w:rPr>
            <w:rFonts w:eastAsia="SimSun"/>
            <w:caps/>
            <w:noProof/>
            <w:color w:val="0000FF"/>
            <w:sz w:val="28"/>
            <w:szCs w:val="28"/>
            <w:u w:val="single"/>
            <w:lang w:val="uk-UA"/>
          </w:rPr>
          <w:t>РЕАЛІЗАЦІЯ ПРОГРАМНОГО ЗАБЕЗПЕЧЕННЯ ДЛЯ ЗБОРУ ТА ВІДОБРАЖЕННЯ ДАНИХ</w:t>
        </w:r>
        <w:r>
          <w:rPr>
            <w:rFonts w:eastAsia="SimSun"/>
            <w:caps/>
            <w:noProof/>
            <w:webHidden/>
            <w:sz w:val="28"/>
            <w:szCs w:val="28"/>
          </w:rPr>
          <w:tab/>
        </w:r>
        <w:r>
          <w:rPr>
            <w:rFonts w:eastAsia="SimSun"/>
            <w:caps/>
            <w:noProof/>
            <w:webHidden/>
            <w:sz w:val="28"/>
            <w:szCs w:val="28"/>
          </w:rPr>
          <w:fldChar w:fldCharType="begin"/>
        </w:r>
        <w:r>
          <w:rPr>
            <w:rFonts w:eastAsia="SimSun"/>
            <w:caps/>
            <w:noProof/>
            <w:webHidden/>
            <w:sz w:val="28"/>
            <w:szCs w:val="28"/>
          </w:rPr>
          <w:instrText xml:space="preserve"> PAGEREF _Toc168582773 \h </w:instrText>
        </w:r>
        <w:r>
          <w:rPr>
            <w:rFonts w:eastAsia="SimSun"/>
            <w:caps/>
            <w:noProof/>
            <w:webHidden/>
            <w:sz w:val="28"/>
            <w:szCs w:val="28"/>
          </w:rPr>
        </w:r>
        <w:r>
          <w:rPr>
            <w:rFonts w:eastAsia="SimSun"/>
            <w:caps/>
            <w:noProof/>
            <w:webHidden/>
            <w:sz w:val="28"/>
            <w:szCs w:val="28"/>
          </w:rPr>
          <w:fldChar w:fldCharType="separate"/>
        </w:r>
        <w:r w:rsidR="001A4545">
          <w:rPr>
            <w:rFonts w:eastAsia="SimSun"/>
            <w:caps/>
            <w:noProof/>
            <w:webHidden/>
            <w:sz w:val="28"/>
            <w:szCs w:val="28"/>
          </w:rPr>
          <w:t>24</w:t>
        </w:r>
        <w:r>
          <w:rPr>
            <w:rFonts w:eastAsia="SimSun"/>
            <w:caps/>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74" w:history="1">
        <w:r w:rsidRPr="00826B79">
          <w:rPr>
            <w:rFonts w:eastAsia="SimSun"/>
            <w:noProof/>
            <w:color w:val="0000FF"/>
            <w:sz w:val="28"/>
            <w:szCs w:val="28"/>
            <w:u w:val="single"/>
            <w:lang w:val="uk-UA"/>
          </w:rPr>
          <w:t>3.1.</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Підключення бібліотек та налаштування</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_Toc168582774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24</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75" w:history="1">
        <w:r w:rsidRPr="00826B79">
          <w:rPr>
            <w:rFonts w:eastAsia="SimSun"/>
            <w:noProof/>
            <w:color w:val="0000FF"/>
            <w:sz w:val="28"/>
            <w:szCs w:val="28"/>
            <w:u w:val="single"/>
            <w:lang w:val="en-US"/>
          </w:rPr>
          <w:t>3.2.</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Підключення та ініціалізація</w:t>
        </w:r>
        <w:r w:rsidRPr="00826B79">
          <w:rPr>
            <w:rFonts w:eastAsia="SimSun"/>
            <w:noProof/>
            <w:color w:val="0000FF"/>
            <w:sz w:val="28"/>
            <w:szCs w:val="28"/>
            <w:u w:val="single"/>
            <w:lang w:val="en-US"/>
          </w:rPr>
          <w:t xml:space="preserve"> сенсора</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_Toc168582775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26</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76" w:history="1">
        <w:r w:rsidRPr="00826B79">
          <w:rPr>
            <w:rFonts w:eastAsia="SimSun"/>
            <w:noProof/>
            <w:color w:val="0000FF"/>
            <w:sz w:val="28"/>
            <w:szCs w:val="28"/>
            <w:u w:val="single"/>
            <w:lang w:val="uk-UA"/>
          </w:rPr>
          <w:t>3.3.</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Налаштування мережевого зв'язку та сервера</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_Toc168582776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29</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77" w:history="1">
        <w:r w:rsidRPr="00826B79">
          <w:rPr>
            <w:rFonts w:eastAsia="SimSun"/>
            <w:noProof/>
            <w:color w:val="0000FF"/>
            <w:sz w:val="28"/>
            <w:szCs w:val="28"/>
            <w:u w:val="single"/>
            <w:lang w:val="uk-UA"/>
          </w:rPr>
          <w:t>3.4.</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Збір та передача даних</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_Toc168582777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29</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78" w:history="1">
        <w:r w:rsidRPr="00826B79">
          <w:rPr>
            <w:rFonts w:eastAsia="SimSun"/>
            <w:noProof/>
            <w:color w:val="0000FF"/>
            <w:sz w:val="28"/>
            <w:szCs w:val="28"/>
            <w:u w:val="single"/>
            <w:lang w:val="uk-UA"/>
          </w:rPr>
          <w:t>3.5.</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Налаштування відображення даних у Grafana</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_Toc16858277</w:instrText>
        </w:r>
        <w:r>
          <w:rPr>
            <w:rFonts w:eastAsia="SimSun"/>
            <w:noProof/>
            <w:webHidden/>
            <w:sz w:val="28"/>
            <w:szCs w:val="28"/>
          </w:rPr>
          <w:instrText xml:space="preserve">8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32</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79" w:history="1">
        <w:r w:rsidRPr="00826B79">
          <w:rPr>
            <w:rFonts w:eastAsia="SimSun"/>
            <w:noProof/>
            <w:color w:val="0000FF"/>
            <w:sz w:val="28"/>
            <w:szCs w:val="28"/>
            <w:u w:val="single"/>
            <w:lang w:val="uk-UA"/>
          </w:rPr>
          <w:t>3.6.</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Взаємодія з вебсервером</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_Toc168582779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33</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80" w:history="1">
        <w:r w:rsidRPr="00826B79">
          <w:rPr>
            <w:rFonts w:eastAsia="SimSun"/>
            <w:noProof/>
            <w:color w:val="0000FF"/>
            <w:sz w:val="28"/>
            <w:szCs w:val="28"/>
            <w:u w:val="single"/>
            <w:lang w:val="uk-UA"/>
          </w:rPr>
          <w:t>3.7.</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Відображення даних на OLED дисплеї</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_Toc168582780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34</w:t>
        </w:r>
        <w:r>
          <w:rPr>
            <w:rFonts w:eastAsia="SimSun"/>
            <w:noProof/>
            <w:webHidden/>
            <w:sz w:val="28"/>
            <w:szCs w:val="28"/>
          </w:rPr>
          <w:fldChar w:fldCharType="end"/>
        </w:r>
      </w:hyperlink>
    </w:p>
    <w:p w:rsidR="009C75FB"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hyperlink w:anchor="_Toc168582781" w:history="1">
        <w:r w:rsidRPr="00826B79">
          <w:rPr>
            <w:rFonts w:eastAsia="SimSun"/>
            <w:caps/>
            <w:noProof/>
            <w:color w:val="0000FF"/>
            <w:sz w:val="28"/>
            <w:szCs w:val="28"/>
            <w:u w:val="single"/>
            <w:lang w:val="uk-UA"/>
          </w:rPr>
          <w:t>4.</w:t>
        </w:r>
        <w:r>
          <w:rPr>
            <w:rFonts w:asciiTheme="minorHAnsi" w:eastAsiaTheme="minorEastAsia" w:hAnsiTheme="minorHAnsi" w:cstheme="minorBidi"/>
            <w:noProof/>
            <w:sz w:val="22"/>
            <w:szCs w:val="22"/>
            <w:lang w:val="uk-UA" w:eastAsia="uk-UA"/>
          </w:rPr>
          <w:tab/>
        </w:r>
        <w:r w:rsidRPr="00826B79">
          <w:rPr>
            <w:rFonts w:eastAsia="SimSun"/>
            <w:caps/>
            <w:noProof/>
            <w:color w:val="0000FF"/>
            <w:sz w:val="28"/>
            <w:szCs w:val="28"/>
            <w:u w:val="single"/>
            <w:lang w:val="uk-UA"/>
          </w:rPr>
          <w:t>ТЕСТУВАННЯ</w:t>
        </w:r>
        <w:r>
          <w:rPr>
            <w:rFonts w:eastAsia="SimSun"/>
            <w:caps/>
            <w:noProof/>
            <w:webHidden/>
            <w:sz w:val="28"/>
            <w:szCs w:val="28"/>
          </w:rPr>
          <w:tab/>
        </w:r>
        <w:r>
          <w:rPr>
            <w:rFonts w:eastAsia="SimSun"/>
            <w:caps/>
            <w:noProof/>
            <w:webHidden/>
            <w:sz w:val="28"/>
            <w:szCs w:val="28"/>
          </w:rPr>
          <w:fldChar w:fldCharType="begin"/>
        </w:r>
        <w:r>
          <w:rPr>
            <w:rFonts w:eastAsia="SimSun"/>
            <w:caps/>
            <w:noProof/>
            <w:webHidden/>
            <w:sz w:val="28"/>
            <w:szCs w:val="28"/>
          </w:rPr>
          <w:instrText xml:space="preserve"> PAGEREF _Toc168582781 \h </w:instrText>
        </w:r>
        <w:r>
          <w:rPr>
            <w:rFonts w:eastAsia="SimSun"/>
            <w:caps/>
            <w:noProof/>
            <w:webHidden/>
            <w:sz w:val="28"/>
            <w:szCs w:val="28"/>
          </w:rPr>
        </w:r>
        <w:r>
          <w:rPr>
            <w:rFonts w:eastAsia="SimSun"/>
            <w:caps/>
            <w:noProof/>
            <w:webHidden/>
            <w:sz w:val="28"/>
            <w:szCs w:val="28"/>
          </w:rPr>
          <w:fldChar w:fldCharType="separate"/>
        </w:r>
        <w:r w:rsidR="001A4545">
          <w:rPr>
            <w:rFonts w:eastAsia="SimSun"/>
            <w:caps/>
            <w:noProof/>
            <w:webHidden/>
            <w:sz w:val="28"/>
            <w:szCs w:val="28"/>
          </w:rPr>
          <w:t>39</w:t>
        </w:r>
        <w:r>
          <w:rPr>
            <w:rFonts w:eastAsia="SimSun"/>
            <w:caps/>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82" w:history="1">
        <w:r w:rsidRPr="00826B79">
          <w:rPr>
            <w:rFonts w:eastAsia="SimSun"/>
            <w:noProof/>
            <w:color w:val="0000FF"/>
            <w:sz w:val="28"/>
            <w:szCs w:val="28"/>
            <w:u w:val="single"/>
            <w:lang w:val="uk-UA"/>
          </w:rPr>
          <w:t>4.1.</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Функціональне тестування.</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_Toc168582782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39</w:t>
        </w:r>
        <w:r>
          <w:rPr>
            <w:rFonts w:eastAsia="SimSun"/>
            <w:noProof/>
            <w:webHidden/>
            <w:sz w:val="28"/>
            <w:szCs w:val="28"/>
          </w:rPr>
          <w:fldChar w:fldCharType="end"/>
        </w:r>
      </w:hyperlink>
    </w:p>
    <w:p w:rsidR="009C75FB" w:rsidRDefault="001B3284">
      <w:pPr>
        <w:tabs>
          <w:tab w:val="left" w:pos="709"/>
          <w:tab w:val="right" w:leader="dot" w:pos="9771"/>
        </w:tabs>
        <w:spacing w:line="360" w:lineRule="auto"/>
        <w:ind w:left="709" w:hanging="567"/>
        <w:rPr>
          <w:rFonts w:ascii="Calibri" w:hAnsi="Calibri"/>
          <w:noProof/>
          <w:sz w:val="22"/>
          <w:szCs w:val="22"/>
          <w:lang w:val="uk-UA" w:eastAsia="uk-UA"/>
        </w:rPr>
      </w:pPr>
      <w:hyperlink w:anchor="_Toc168582789" w:history="1">
        <w:r w:rsidRPr="00826B79">
          <w:rPr>
            <w:rFonts w:eastAsia="SimSun"/>
            <w:noProof/>
            <w:color w:val="0000FF"/>
            <w:sz w:val="28"/>
            <w:szCs w:val="28"/>
            <w:u w:val="single"/>
            <w:lang w:val="uk-UA"/>
          </w:rPr>
          <w:t>4.2.</w:t>
        </w:r>
        <w:r>
          <w:rPr>
            <w:rFonts w:asciiTheme="minorHAnsi" w:eastAsiaTheme="minorEastAsia" w:hAnsiTheme="minorHAnsi" w:cstheme="minorBidi"/>
            <w:noProof/>
            <w:sz w:val="22"/>
            <w:szCs w:val="22"/>
            <w:lang w:val="uk-UA" w:eastAsia="uk-UA"/>
          </w:rPr>
          <w:tab/>
        </w:r>
        <w:r w:rsidRPr="00826B79">
          <w:rPr>
            <w:rFonts w:eastAsia="SimSun"/>
            <w:noProof/>
            <w:color w:val="0000FF"/>
            <w:sz w:val="28"/>
            <w:szCs w:val="28"/>
            <w:u w:val="single"/>
            <w:lang w:val="uk-UA"/>
          </w:rPr>
          <w:t>Валідація та порівняння результатів</w:t>
        </w:r>
        <w:r>
          <w:rPr>
            <w:rFonts w:eastAsia="SimSun"/>
            <w:noProof/>
            <w:webHidden/>
            <w:sz w:val="28"/>
            <w:szCs w:val="28"/>
          </w:rPr>
          <w:tab/>
        </w:r>
        <w:r>
          <w:rPr>
            <w:rFonts w:eastAsia="SimSun"/>
            <w:noProof/>
            <w:webHidden/>
            <w:sz w:val="28"/>
            <w:szCs w:val="28"/>
          </w:rPr>
          <w:fldChar w:fldCharType="begin"/>
        </w:r>
        <w:r>
          <w:rPr>
            <w:rFonts w:eastAsia="SimSun"/>
            <w:noProof/>
            <w:webHidden/>
            <w:sz w:val="28"/>
            <w:szCs w:val="28"/>
          </w:rPr>
          <w:instrText xml:space="preserve"> PAGEREF _Toc168582789 \h </w:instrText>
        </w:r>
        <w:r>
          <w:rPr>
            <w:rFonts w:eastAsia="SimSun"/>
            <w:noProof/>
            <w:webHidden/>
            <w:sz w:val="28"/>
            <w:szCs w:val="28"/>
          </w:rPr>
        </w:r>
        <w:r>
          <w:rPr>
            <w:rFonts w:eastAsia="SimSun"/>
            <w:noProof/>
            <w:webHidden/>
            <w:sz w:val="28"/>
            <w:szCs w:val="28"/>
          </w:rPr>
          <w:fldChar w:fldCharType="separate"/>
        </w:r>
        <w:r w:rsidR="001A4545">
          <w:rPr>
            <w:rFonts w:eastAsia="SimSun"/>
            <w:noProof/>
            <w:webHidden/>
            <w:sz w:val="28"/>
            <w:szCs w:val="28"/>
          </w:rPr>
          <w:t>44</w:t>
        </w:r>
        <w:r>
          <w:rPr>
            <w:rFonts w:eastAsia="SimSun"/>
            <w:noProof/>
            <w:webHidden/>
            <w:sz w:val="28"/>
            <w:szCs w:val="28"/>
          </w:rPr>
          <w:fldChar w:fldCharType="end"/>
        </w:r>
      </w:hyperlink>
    </w:p>
    <w:p w:rsidR="009C75FB"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hyperlink w:anchor="_Toc168582790" w:history="1">
        <w:r w:rsidRPr="00826B79">
          <w:rPr>
            <w:rFonts w:eastAsia="SimSun"/>
            <w:caps/>
            <w:noProof/>
            <w:color w:val="0000FF"/>
            <w:sz w:val="28"/>
            <w:szCs w:val="28"/>
            <w:u w:val="single"/>
            <w:lang w:val="uk-UA"/>
          </w:rPr>
          <w:t>ВИСНОВКИ</w:t>
        </w:r>
        <w:r>
          <w:rPr>
            <w:rFonts w:eastAsia="SimSun"/>
            <w:caps/>
            <w:noProof/>
            <w:webHidden/>
            <w:sz w:val="28"/>
            <w:szCs w:val="28"/>
          </w:rPr>
          <w:tab/>
        </w:r>
        <w:r>
          <w:rPr>
            <w:rFonts w:eastAsia="SimSun"/>
            <w:caps/>
            <w:noProof/>
            <w:webHidden/>
            <w:sz w:val="28"/>
            <w:szCs w:val="28"/>
          </w:rPr>
          <w:fldChar w:fldCharType="begin"/>
        </w:r>
        <w:r>
          <w:rPr>
            <w:rFonts w:eastAsia="SimSun"/>
            <w:caps/>
            <w:noProof/>
            <w:webHidden/>
            <w:sz w:val="28"/>
            <w:szCs w:val="28"/>
          </w:rPr>
          <w:instrText xml:space="preserve"> PAGEREF _Toc168582790 \h </w:instrText>
        </w:r>
        <w:r>
          <w:rPr>
            <w:rFonts w:eastAsia="SimSun"/>
            <w:caps/>
            <w:noProof/>
            <w:webHidden/>
            <w:sz w:val="28"/>
            <w:szCs w:val="28"/>
          </w:rPr>
        </w:r>
        <w:r>
          <w:rPr>
            <w:rFonts w:eastAsia="SimSun"/>
            <w:caps/>
            <w:noProof/>
            <w:webHidden/>
            <w:sz w:val="28"/>
            <w:szCs w:val="28"/>
          </w:rPr>
          <w:fldChar w:fldCharType="separate"/>
        </w:r>
        <w:r w:rsidR="001A4545">
          <w:rPr>
            <w:rFonts w:eastAsia="SimSun"/>
            <w:caps/>
            <w:noProof/>
            <w:webHidden/>
            <w:sz w:val="28"/>
            <w:szCs w:val="28"/>
          </w:rPr>
          <w:t>56</w:t>
        </w:r>
        <w:r>
          <w:rPr>
            <w:rFonts w:eastAsia="SimSun"/>
            <w:caps/>
            <w:noProof/>
            <w:webHidden/>
            <w:sz w:val="28"/>
            <w:szCs w:val="28"/>
          </w:rPr>
          <w:fldChar w:fldCharType="end"/>
        </w:r>
      </w:hyperlink>
    </w:p>
    <w:p w:rsidR="009C75FB" w:rsidRDefault="001B3284">
      <w:pPr>
        <w:tabs>
          <w:tab w:val="left" w:pos="284"/>
          <w:tab w:val="right" w:leader="dot" w:pos="9771"/>
        </w:tabs>
        <w:spacing w:before="120" w:after="120" w:line="360" w:lineRule="auto"/>
        <w:ind w:left="284" w:hanging="284"/>
        <w:rPr>
          <w:rFonts w:ascii="Calibri" w:hAnsi="Calibri"/>
          <w:noProof/>
          <w:sz w:val="22"/>
          <w:szCs w:val="22"/>
          <w:lang w:val="uk-UA" w:eastAsia="uk-UA"/>
        </w:rPr>
      </w:pPr>
      <w:hyperlink w:anchor="_Toc168582791" w:history="1">
        <w:r w:rsidRPr="00826B79">
          <w:rPr>
            <w:rFonts w:eastAsia="SimSun"/>
            <w:caps/>
            <w:noProof/>
            <w:color w:val="0000FF"/>
            <w:sz w:val="28"/>
            <w:szCs w:val="28"/>
            <w:u w:val="single"/>
            <w:lang w:val="uk-UA"/>
          </w:rPr>
          <w:t>СПИСОК ВИКОРИСТАНОЇ ЛІТЕРАТУРИ</w:t>
        </w:r>
        <w:r>
          <w:rPr>
            <w:rFonts w:eastAsia="SimSun"/>
            <w:caps/>
            <w:noProof/>
            <w:webHidden/>
            <w:sz w:val="28"/>
            <w:szCs w:val="28"/>
          </w:rPr>
          <w:tab/>
        </w:r>
        <w:r>
          <w:rPr>
            <w:rFonts w:eastAsia="SimSun"/>
            <w:caps/>
            <w:noProof/>
            <w:webHidden/>
            <w:sz w:val="28"/>
            <w:szCs w:val="28"/>
          </w:rPr>
          <w:fldChar w:fldCharType="begin"/>
        </w:r>
        <w:r>
          <w:rPr>
            <w:rFonts w:eastAsia="SimSun"/>
            <w:caps/>
            <w:noProof/>
            <w:webHidden/>
            <w:sz w:val="28"/>
            <w:szCs w:val="28"/>
          </w:rPr>
          <w:instrText xml:space="preserve"> PAGEREF _Toc168582791 \h </w:instrText>
        </w:r>
        <w:r>
          <w:rPr>
            <w:rFonts w:eastAsia="SimSun"/>
            <w:caps/>
            <w:noProof/>
            <w:webHidden/>
            <w:sz w:val="28"/>
            <w:szCs w:val="28"/>
          </w:rPr>
        </w:r>
        <w:r>
          <w:rPr>
            <w:rFonts w:eastAsia="SimSun"/>
            <w:caps/>
            <w:noProof/>
            <w:webHidden/>
            <w:sz w:val="28"/>
            <w:szCs w:val="28"/>
          </w:rPr>
          <w:fldChar w:fldCharType="separate"/>
        </w:r>
        <w:r w:rsidR="001A4545">
          <w:rPr>
            <w:rFonts w:eastAsia="SimSun"/>
            <w:caps/>
            <w:noProof/>
            <w:webHidden/>
            <w:sz w:val="28"/>
            <w:szCs w:val="28"/>
          </w:rPr>
          <w:t>58</w:t>
        </w:r>
        <w:r>
          <w:rPr>
            <w:rFonts w:eastAsia="SimSun"/>
            <w:caps/>
            <w:noProof/>
            <w:webHidden/>
            <w:sz w:val="28"/>
            <w:szCs w:val="28"/>
          </w:rPr>
          <w:fldChar w:fldCharType="end"/>
        </w:r>
      </w:hyperlink>
    </w:p>
    <w:p w:rsidR="00A51884" w:rsidRPr="00C8519C" w:rsidRDefault="001B3284" w:rsidP="00A51884">
      <w:pPr>
        <w:spacing w:line="360" w:lineRule="auto"/>
        <w:ind w:firstLine="720"/>
        <w:rPr>
          <w:rFonts w:eastAsia="SimSun"/>
          <w:sz w:val="28"/>
          <w:szCs w:val="28"/>
          <w:lang w:val="en-US"/>
        </w:rPr>
      </w:pPr>
      <w:r w:rsidRPr="00E613F9">
        <w:rPr>
          <w:rFonts w:eastAsia="SimSun"/>
          <w:b/>
          <w:bCs/>
          <w:noProof/>
          <w:sz w:val="20"/>
          <w:szCs w:val="20"/>
          <w:lang w:val="uk-UA"/>
        </w:rPr>
        <w:fldChar w:fldCharType="end"/>
      </w:r>
    </w:p>
    <w:p w:rsidR="00642E8E" w:rsidRPr="00C8519C" w:rsidRDefault="00642E8E" w:rsidP="00642E8E">
      <w:pPr>
        <w:spacing w:line="360" w:lineRule="auto"/>
        <w:ind w:firstLine="720"/>
        <w:jc w:val="both"/>
        <w:rPr>
          <w:rFonts w:eastAsia="SimSun"/>
          <w:sz w:val="28"/>
          <w:szCs w:val="28"/>
          <w:lang w:val="en-US"/>
        </w:rPr>
        <w:sectPr w:rsidR="00642E8E" w:rsidRPr="00C8519C" w:rsidSect="00257513">
          <w:headerReference w:type="default" r:id="rId17"/>
          <w:footerReference w:type="default" r:id="rId18"/>
          <w:headerReference w:type="first" r:id="rId19"/>
          <w:pgSz w:w="11906" w:h="16838" w:code="9"/>
          <w:pgMar w:top="1134" w:right="567" w:bottom="3261" w:left="1701" w:header="567" w:footer="709" w:gutter="0"/>
          <w:pgNumType w:start="1"/>
          <w:cols w:space="720"/>
          <w:titlePg/>
        </w:sectPr>
      </w:pPr>
    </w:p>
    <w:bookmarkEnd w:id="23"/>
    <w:p w:rsidR="00047EB3" w:rsidRDefault="001B3284" w:rsidP="00047EB3">
      <w:pPr>
        <w:spacing w:line="360" w:lineRule="auto"/>
        <w:ind w:firstLine="720"/>
        <w:jc w:val="center"/>
        <w:rPr>
          <w:rFonts w:eastAsia="SimSun"/>
          <w:sz w:val="28"/>
          <w:szCs w:val="28"/>
          <w:lang w:val="uk-UA"/>
        </w:rPr>
      </w:pPr>
      <w:r>
        <w:rPr>
          <w:rFonts w:eastAsia="SimSun"/>
          <w:sz w:val="28"/>
          <w:szCs w:val="28"/>
          <w:lang w:val="uk-UA"/>
        </w:rPr>
        <w:lastRenderedPageBreak/>
        <w:t>ПЕРЕЛІК СКОРОЧЕНЬ, УМОВНИХ ПОЗНАЧЕНЬ, ТЕРМІНІВ</w:t>
      </w:r>
    </w:p>
    <w:p w:rsidR="00047EB3" w:rsidRDefault="00047EB3" w:rsidP="00047EB3">
      <w:pPr>
        <w:spacing w:line="360" w:lineRule="auto"/>
        <w:ind w:firstLine="720"/>
        <w:jc w:val="both"/>
        <w:rPr>
          <w:rFonts w:eastAsia="SimSun"/>
          <w:sz w:val="28"/>
          <w:szCs w:val="28"/>
          <w:lang w:val="uk-UA"/>
        </w:rPr>
      </w:pPr>
    </w:p>
    <w:p w:rsidR="00047EB3" w:rsidRPr="007B5448" w:rsidRDefault="001B3284" w:rsidP="00257513">
      <w:pPr>
        <w:spacing w:line="360" w:lineRule="auto"/>
        <w:jc w:val="both"/>
        <w:rPr>
          <w:rFonts w:eastAsia="SimSun"/>
          <w:sz w:val="28"/>
          <w:szCs w:val="28"/>
          <w:lang w:val="uk-UA"/>
        </w:rPr>
      </w:pPr>
      <w:r>
        <w:rPr>
          <w:rFonts w:eastAsia="SimSun"/>
          <w:sz w:val="28"/>
          <w:szCs w:val="28"/>
          <w:lang w:val="en-US"/>
        </w:rPr>
        <w:t>кПа</w:t>
      </w:r>
      <w:r>
        <w:rPr>
          <w:rFonts w:eastAsia="SimSun"/>
          <w:sz w:val="28"/>
          <w:szCs w:val="28"/>
          <w:lang w:val="uk-UA"/>
        </w:rPr>
        <w:t xml:space="preserve"> – 1 * 10</w:t>
      </w:r>
      <w:r>
        <w:rPr>
          <w:rFonts w:eastAsia="SimSun"/>
          <w:sz w:val="28"/>
          <w:szCs w:val="28"/>
          <w:vertAlign w:val="superscript"/>
          <w:lang w:val="uk-UA"/>
        </w:rPr>
        <w:t>3</w:t>
      </w:r>
      <w:r>
        <w:rPr>
          <w:rFonts w:eastAsia="SimSun"/>
          <w:sz w:val="28"/>
          <w:szCs w:val="28"/>
          <w:lang w:val="uk-UA"/>
        </w:rPr>
        <w:t xml:space="preserve"> Паскаль.</w:t>
      </w:r>
    </w:p>
    <w:p w:rsidR="00047EB3" w:rsidRPr="007B5448" w:rsidRDefault="001B3284" w:rsidP="00257513">
      <w:pPr>
        <w:spacing w:line="360" w:lineRule="auto"/>
        <w:jc w:val="both"/>
        <w:rPr>
          <w:rFonts w:eastAsia="SimSun"/>
          <w:sz w:val="28"/>
          <w:szCs w:val="28"/>
          <w:lang w:val="uk-UA"/>
        </w:rPr>
      </w:pPr>
      <w:r>
        <w:rPr>
          <w:rFonts w:eastAsia="SimSun"/>
          <w:sz w:val="28"/>
          <w:szCs w:val="28"/>
          <w:lang w:val="uk-UA"/>
        </w:rPr>
        <w:t>м – метр.</w:t>
      </w:r>
    </w:p>
    <w:p w:rsidR="00047EB3" w:rsidRPr="00144667" w:rsidRDefault="001B3284" w:rsidP="00257513">
      <w:pPr>
        <w:spacing w:line="360" w:lineRule="auto"/>
        <w:jc w:val="both"/>
        <w:rPr>
          <w:rFonts w:eastAsia="SimSun"/>
          <w:sz w:val="28"/>
          <w:szCs w:val="28"/>
          <w:lang w:val="uk-UA"/>
        </w:rPr>
      </w:pPr>
      <w:r>
        <w:rPr>
          <w:rFonts w:eastAsia="SimSun"/>
          <w:sz w:val="28"/>
          <w:szCs w:val="28"/>
          <w:lang w:val="en-US"/>
        </w:rPr>
        <w:t>мм рт. ст.</w:t>
      </w:r>
      <w:r w:rsidRPr="007B5448">
        <w:rPr>
          <w:rFonts w:eastAsia="SimSun"/>
          <w:sz w:val="28"/>
          <w:szCs w:val="28"/>
        </w:rPr>
        <w:t xml:space="preserve"> </w:t>
      </w:r>
      <w:r>
        <w:rPr>
          <w:rFonts w:eastAsia="SimSun"/>
          <w:sz w:val="28"/>
          <w:szCs w:val="28"/>
          <w:lang w:val="uk-UA"/>
        </w:rPr>
        <w:t xml:space="preserve">- </w:t>
      </w:r>
      <w:r>
        <w:rPr>
          <w:rFonts w:eastAsia="SimSun"/>
          <w:sz w:val="28"/>
          <w:szCs w:val="28"/>
          <w:lang w:val="en-US"/>
        </w:rPr>
        <w:t>міліметр ртутного стовпа</w:t>
      </w:r>
      <w:r>
        <w:rPr>
          <w:rFonts w:eastAsia="SimSun"/>
          <w:sz w:val="28"/>
          <w:szCs w:val="28"/>
          <w:lang w:val="uk-UA"/>
        </w:rPr>
        <w:t>.</w:t>
      </w:r>
    </w:p>
    <w:p w:rsidR="00047EB3" w:rsidRPr="00144667" w:rsidRDefault="001B3284" w:rsidP="00257513">
      <w:pPr>
        <w:spacing w:line="360" w:lineRule="auto"/>
        <w:jc w:val="both"/>
        <w:rPr>
          <w:rFonts w:eastAsia="SimSun"/>
          <w:sz w:val="28"/>
          <w:szCs w:val="28"/>
          <w:lang w:val="uk-UA"/>
        </w:rPr>
      </w:pPr>
      <w:r>
        <w:rPr>
          <w:rFonts w:eastAsia="SimSun"/>
          <w:sz w:val="28"/>
          <w:szCs w:val="28"/>
        </w:rPr>
        <w:t>BME680 - Датчик клімату BME680 від Bosch Sensortec</w:t>
      </w:r>
      <w:r>
        <w:rPr>
          <w:rFonts w:eastAsia="SimSun"/>
          <w:sz w:val="28"/>
          <w:szCs w:val="28"/>
          <w:lang w:val="uk-UA"/>
        </w:rPr>
        <w:t>.</w:t>
      </w:r>
    </w:p>
    <w:p w:rsidR="00047EB3" w:rsidRDefault="001B3284" w:rsidP="00257513">
      <w:pPr>
        <w:spacing w:line="360" w:lineRule="auto"/>
        <w:jc w:val="both"/>
        <w:rPr>
          <w:rFonts w:eastAsia="SimSun"/>
          <w:sz w:val="28"/>
          <w:szCs w:val="28"/>
          <w:lang w:val="uk-UA"/>
        </w:rPr>
      </w:pPr>
      <w:r>
        <w:rPr>
          <w:rFonts w:eastAsia="SimSun"/>
          <w:sz w:val="28"/>
          <w:szCs w:val="28"/>
        </w:rPr>
        <w:t>ESP32 - Мікроконтролер ESP32 від Espressif Systems</w:t>
      </w:r>
      <w:r>
        <w:rPr>
          <w:rFonts w:eastAsia="SimSun"/>
          <w:sz w:val="28"/>
          <w:szCs w:val="28"/>
          <w:lang w:val="uk-UA"/>
        </w:rPr>
        <w:t>.</w:t>
      </w:r>
    </w:p>
    <w:p w:rsidR="00047EB3" w:rsidRPr="00144667" w:rsidRDefault="001B3284" w:rsidP="00257513">
      <w:pPr>
        <w:spacing w:line="360" w:lineRule="auto"/>
        <w:jc w:val="both"/>
        <w:rPr>
          <w:rFonts w:eastAsia="SimSun"/>
          <w:sz w:val="28"/>
          <w:szCs w:val="28"/>
          <w:lang w:val="uk-UA"/>
        </w:rPr>
      </w:pPr>
      <w:r>
        <w:rPr>
          <w:rFonts w:eastAsia="SimSun"/>
          <w:sz w:val="28"/>
          <w:szCs w:val="28"/>
          <w:lang w:val="en-US"/>
        </w:rPr>
        <w:t xml:space="preserve">GND - </w:t>
      </w:r>
      <w:r w:rsidRPr="00314CF8">
        <w:rPr>
          <w:rFonts w:eastAsia="SimSun"/>
          <w:sz w:val="28"/>
          <w:szCs w:val="28"/>
          <w:lang w:val="uk-UA"/>
        </w:rPr>
        <w:t>шина нульового потенціалу</w:t>
      </w:r>
    </w:p>
    <w:p w:rsidR="00047EB3" w:rsidRDefault="001B3284" w:rsidP="00257513">
      <w:pPr>
        <w:spacing w:line="360" w:lineRule="auto"/>
        <w:jc w:val="both"/>
        <w:rPr>
          <w:rFonts w:eastAsia="SimSun"/>
          <w:sz w:val="28"/>
          <w:szCs w:val="28"/>
        </w:rPr>
      </w:pPr>
      <w:r>
        <w:rPr>
          <w:rFonts w:eastAsia="SimSun"/>
          <w:sz w:val="28"/>
          <w:szCs w:val="28"/>
        </w:rPr>
        <w:t>Grafa</w:t>
      </w:r>
      <w:r w:rsidR="00372CC3">
        <w:rPr>
          <w:rFonts w:eastAsia="SimSun"/>
          <w:sz w:val="28"/>
          <w:szCs w:val="28"/>
        </w:rPr>
        <w:t>na – це мультиплатформенний веб</w:t>
      </w:r>
      <w:r>
        <w:rPr>
          <w:rFonts w:eastAsia="SimSun"/>
          <w:sz w:val="28"/>
          <w:szCs w:val="28"/>
        </w:rPr>
        <w:t xml:space="preserve">додаток для аналітики та </w:t>
      </w:r>
      <w:r>
        <w:rPr>
          <w:rFonts w:eastAsia="SimSun"/>
          <w:sz w:val="28"/>
          <w:szCs w:val="28"/>
        </w:rPr>
        <w:t>інтерактивної візуалізації з відкритим кодом.</w:t>
      </w:r>
    </w:p>
    <w:p w:rsidR="00047EB3" w:rsidRPr="007B5448" w:rsidRDefault="001B3284" w:rsidP="00257513">
      <w:pPr>
        <w:spacing w:line="360" w:lineRule="auto"/>
        <w:jc w:val="both"/>
        <w:rPr>
          <w:rFonts w:eastAsia="SimSun"/>
          <w:sz w:val="28"/>
          <w:szCs w:val="28"/>
          <w:lang w:val="uk-UA"/>
        </w:rPr>
      </w:pPr>
      <w:r>
        <w:rPr>
          <w:rFonts w:eastAsia="SimSun"/>
          <w:sz w:val="28"/>
          <w:szCs w:val="28"/>
          <w:lang w:val="uk-UA"/>
        </w:rPr>
        <w:t>hPa – 1 * 10</w:t>
      </w:r>
      <w:r>
        <w:rPr>
          <w:rFonts w:eastAsia="SimSun"/>
          <w:sz w:val="28"/>
          <w:szCs w:val="28"/>
          <w:vertAlign w:val="superscript"/>
          <w:lang w:val="uk-UA"/>
        </w:rPr>
        <w:t>2</w:t>
      </w:r>
      <w:r>
        <w:rPr>
          <w:rFonts w:eastAsia="SimSun"/>
          <w:sz w:val="28"/>
          <w:szCs w:val="28"/>
          <w:lang w:val="uk-UA"/>
        </w:rPr>
        <w:t xml:space="preserve"> Паскаль.</w:t>
      </w:r>
    </w:p>
    <w:p w:rsidR="00047EB3" w:rsidRDefault="001B3284" w:rsidP="00257513">
      <w:pPr>
        <w:spacing w:line="360" w:lineRule="auto"/>
        <w:jc w:val="both"/>
        <w:rPr>
          <w:rFonts w:eastAsia="SimSun"/>
          <w:sz w:val="28"/>
          <w:szCs w:val="28"/>
        </w:rPr>
      </w:pPr>
      <w:r>
        <w:rPr>
          <w:rFonts w:eastAsia="SimSun"/>
          <w:sz w:val="28"/>
          <w:szCs w:val="28"/>
        </w:rPr>
        <w:t>HTTP (HyperText Transfer Protocol) — протокол передачі даних, що використовується в комп'ютерних мережах.</w:t>
      </w:r>
    </w:p>
    <w:p w:rsidR="00047EB3" w:rsidRPr="00144667" w:rsidRDefault="001B3284" w:rsidP="00257513">
      <w:pPr>
        <w:spacing w:line="360" w:lineRule="auto"/>
        <w:jc w:val="both"/>
        <w:rPr>
          <w:rFonts w:eastAsia="SimSun"/>
          <w:sz w:val="28"/>
          <w:szCs w:val="28"/>
          <w:lang w:val="uk-UA"/>
        </w:rPr>
      </w:pPr>
      <w:r>
        <w:rPr>
          <w:rFonts w:eastAsia="SimSun"/>
          <w:sz w:val="28"/>
          <w:szCs w:val="28"/>
        </w:rPr>
        <w:t>IIR (</w:t>
      </w:r>
      <w:r w:rsidRPr="00144667">
        <w:rPr>
          <w:rFonts w:eastAsia="SimSun"/>
          <w:sz w:val="28"/>
          <w:szCs w:val="28"/>
        </w:rPr>
        <w:t>Infinite impulse response)</w:t>
      </w:r>
      <w:r>
        <w:rPr>
          <w:rFonts w:eastAsia="SimSun"/>
          <w:sz w:val="28"/>
          <w:szCs w:val="28"/>
          <w:lang w:val="uk-UA"/>
        </w:rPr>
        <w:t xml:space="preserve"> - </w:t>
      </w:r>
      <w:r w:rsidRPr="00144667">
        <w:rPr>
          <w:rFonts w:eastAsia="SimSun"/>
          <w:sz w:val="28"/>
          <w:szCs w:val="28"/>
          <w:lang w:val="uk-UA"/>
        </w:rPr>
        <w:t>фільтр, у якого розрахунок поточного значення в</w:t>
      </w:r>
      <w:r w:rsidRPr="00144667">
        <w:rPr>
          <w:rFonts w:eastAsia="SimSun"/>
          <w:sz w:val="28"/>
          <w:szCs w:val="28"/>
          <w:lang w:val="uk-UA"/>
        </w:rPr>
        <w:t>ихідної величини залежить не тільки від дійсного і попередніх (N-1) значень вхідної величини, але також і від N попередніх значень вихідної величини</w:t>
      </w:r>
      <w:r>
        <w:rPr>
          <w:rFonts w:eastAsia="SimSun"/>
          <w:sz w:val="28"/>
          <w:szCs w:val="28"/>
          <w:lang w:val="uk-UA"/>
        </w:rPr>
        <w:t>.</w:t>
      </w:r>
    </w:p>
    <w:p w:rsidR="00047EB3" w:rsidRPr="00144667" w:rsidRDefault="001B3284" w:rsidP="00257513">
      <w:pPr>
        <w:spacing w:line="360" w:lineRule="auto"/>
        <w:jc w:val="both"/>
        <w:rPr>
          <w:rFonts w:eastAsia="SimSun"/>
          <w:sz w:val="28"/>
          <w:szCs w:val="28"/>
          <w:lang w:val="uk-UA"/>
        </w:rPr>
      </w:pPr>
      <w:r w:rsidRPr="002429BF">
        <w:rPr>
          <w:rFonts w:eastAsia="SimSun"/>
          <w:bCs/>
          <w:sz w:val="28"/>
          <w:szCs w:val="28"/>
        </w:rPr>
        <w:t>IoT</w:t>
      </w:r>
      <w:r w:rsidRPr="002429BF">
        <w:rPr>
          <w:rFonts w:eastAsia="SimSun"/>
          <w:bCs/>
          <w:sz w:val="28"/>
          <w:szCs w:val="28"/>
          <w:lang w:val="en-US"/>
        </w:rPr>
        <w:t xml:space="preserve"> (Internet of Things)</w:t>
      </w:r>
      <w:r w:rsidRPr="00E42263">
        <w:rPr>
          <w:rFonts w:eastAsia="SimSun"/>
          <w:b/>
          <w:bCs/>
          <w:sz w:val="28"/>
          <w:szCs w:val="28"/>
        </w:rPr>
        <w:t xml:space="preserve"> -</w:t>
      </w:r>
      <w:r w:rsidRPr="00E42263">
        <w:rPr>
          <w:rFonts w:eastAsia="SimSun"/>
          <w:sz w:val="28"/>
          <w:szCs w:val="28"/>
        </w:rPr>
        <w:t xml:space="preserve"> </w:t>
      </w:r>
      <w:r w:rsidRPr="008C579A">
        <w:rPr>
          <w:rFonts w:eastAsia="SimSun"/>
          <w:sz w:val="28"/>
          <w:szCs w:val="28"/>
        </w:rPr>
        <w:t xml:space="preserve">концепція мережі, що складається із взаємозв'язаних фізичних пристроїв, які </w:t>
      </w:r>
      <w:r w:rsidRPr="008C579A">
        <w:rPr>
          <w:rFonts w:eastAsia="SimSun"/>
          <w:sz w:val="28"/>
          <w:szCs w:val="28"/>
        </w:rPr>
        <w:t>мають вбудовані давачі, а також програмне забезпечення, що дозволяє здійснювати передачу і обмін даними між фізичним світом і комп'ютерними системами в автоматичному режимі, за допомогою використання стандартних протоколів зв'язку</w:t>
      </w:r>
      <w:r>
        <w:rPr>
          <w:rFonts w:eastAsia="SimSun"/>
          <w:sz w:val="28"/>
          <w:szCs w:val="28"/>
          <w:lang w:val="uk-UA"/>
        </w:rPr>
        <w:t>.</w:t>
      </w:r>
    </w:p>
    <w:p w:rsidR="00047EB3" w:rsidRPr="00144667" w:rsidRDefault="001B3284" w:rsidP="00257513">
      <w:pPr>
        <w:spacing w:line="360" w:lineRule="auto"/>
        <w:jc w:val="both"/>
        <w:rPr>
          <w:rFonts w:eastAsia="SimSun"/>
          <w:sz w:val="28"/>
          <w:szCs w:val="28"/>
          <w:lang w:val="uk-UA"/>
        </w:rPr>
      </w:pPr>
      <w:r>
        <w:rPr>
          <w:rFonts w:eastAsia="SimSun"/>
          <w:sz w:val="28"/>
          <w:szCs w:val="28"/>
        </w:rPr>
        <w:t>I2C – ослідовна шина дан</w:t>
      </w:r>
      <w:r>
        <w:rPr>
          <w:rFonts w:eastAsia="SimSun"/>
          <w:sz w:val="28"/>
          <w:szCs w:val="28"/>
        </w:rPr>
        <w:t xml:space="preserve">их для зв'язку інтегральних схем </w:t>
      </w:r>
      <w:r>
        <w:rPr>
          <w:rFonts w:eastAsia="SimSun"/>
          <w:sz w:val="28"/>
          <w:szCs w:val="28"/>
          <w:lang w:val="uk-UA"/>
        </w:rPr>
        <w:t>.</w:t>
      </w:r>
    </w:p>
    <w:p w:rsidR="00047EB3" w:rsidRDefault="001B3284" w:rsidP="00257513">
      <w:pPr>
        <w:spacing w:line="360" w:lineRule="auto"/>
        <w:jc w:val="both"/>
        <w:rPr>
          <w:rFonts w:eastAsia="SimSun"/>
          <w:sz w:val="28"/>
          <w:szCs w:val="28"/>
        </w:rPr>
      </w:pPr>
      <w:r>
        <w:rPr>
          <w:rFonts w:eastAsia="SimSun"/>
          <w:sz w:val="28"/>
          <w:szCs w:val="28"/>
        </w:rPr>
        <w:t>LCD (Liquid Crystal Display) – електронний пристрій візуального відображення інформації (дисплей), принцип дії</w:t>
      </w:r>
      <w:r w:rsidR="0012474B">
        <w:rPr>
          <w:rFonts w:eastAsia="SimSun"/>
          <w:sz w:val="28"/>
          <w:szCs w:val="28"/>
          <w:lang w:val="uk-UA"/>
        </w:rPr>
        <w:t xml:space="preserve">, </w:t>
      </w:r>
      <w:r>
        <w:rPr>
          <w:rFonts w:eastAsia="SimSun"/>
          <w:sz w:val="28"/>
          <w:szCs w:val="28"/>
        </w:rPr>
        <w:t>якого ґрунтується на явищі електричного переходу Фредерікса в рідких кристалах.</w:t>
      </w:r>
    </w:p>
    <w:p w:rsidR="00047EB3" w:rsidRDefault="001B3284" w:rsidP="00257513">
      <w:pPr>
        <w:spacing w:line="360" w:lineRule="auto"/>
        <w:jc w:val="both"/>
        <w:rPr>
          <w:rFonts w:eastAsia="SimSun"/>
          <w:sz w:val="28"/>
          <w:szCs w:val="28"/>
        </w:rPr>
      </w:pPr>
      <w:r>
        <w:rPr>
          <w:rFonts w:eastAsia="SimSun"/>
          <w:sz w:val="28"/>
          <w:szCs w:val="28"/>
        </w:rPr>
        <w:t>MicroSD (Micro Secure Digital</w:t>
      </w:r>
      <w:r>
        <w:rPr>
          <w:rFonts w:eastAsia="SimSun"/>
          <w:sz w:val="28"/>
          <w:szCs w:val="28"/>
        </w:rPr>
        <w:t xml:space="preserve"> Memory Card) – портативна флеш-карта пам'яті,</w:t>
      </w:r>
    </w:p>
    <w:p w:rsidR="00047EB3" w:rsidRDefault="001B3284" w:rsidP="00257513">
      <w:pPr>
        <w:spacing w:line="360" w:lineRule="auto"/>
        <w:jc w:val="both"/>
        <w:rPr>
          <w:rFonts w:eastAsia="SimSun"/>
          <w:sz w:val="28"/>
          <w:szCs w:val="28"/>
        </w:rPr>
      </w:pPr>
      <w:r>
        <w:rPr>
          <w:rFonts w:eastAsia="SimSun"/>
          <w:sz w:val="28"/>
          <w:szCs w:val="28"/>
        </w:rPr>
        <w:t>MQTT (Message Queue Telemetry Transport) — спрощений мережевий протокол, що працює на TCP/IP.</w:t>
      </w:r>
    </w:p>
    <w:p w:rsidR="00047EB3" w:rsidRDefault="00047EB3" w:rsidP="00257513">
      <w:pPr>
        <w:spacing w:line="360" w:lineRule="auto"/>
        <w:jc w:val="both"/>
        <w:rPr>
          <w:rFonts w:eastAsia="SimSun"/>
          <w:sz w:val="28"/>
          <w:szCs w:val="28"/>
        </w:rPr>
      </w:pPr>
    </w:p>
    <w:p w:rsidR="00047EB3" w:rsidRPr="00144667" w:rsidRDefault="001B3284" w:rsidP="00257513">
      <w:pPr>
        <w:spacing w:line="360" w:lineRule="auto"/>
        <w:jc w:val="both"/>
        <w:rPr>
          <w:rFonts w:eastAsia="SimSun"/>
          <w:sz w:val="28"/>
          <w:szCs w:val="28"/>
          <w:lang w:val="uk-UA"/>
        </w:rPr>
      </w:pPr>
      <w:r>
        <w:rPr>
          <w:rFonts w:eastAsia="SimSun"/>
          <w:sz w:val="28"/>
          <w:szCs w:val="28"/>
        </w:rPr>
        <w:lastRenderedPageBreak/>
        <w:t xml:space="preserve">OLED (Organic Light-emitting Diode) – світлодіод, у якому електролюмінесценція відбувається в тонкому пласті </w:t>
      </w:r>
      <w:r>
        <w:rPr>
          <w:rFonts w:eastAsia="SimSun"/>
          <w:sz w:val="28"/>
          <w:szCs w:val="28"/>
        </w:rPr>
        <w:t>органічного напівпровідника, розташованому між двома електродами</w:t>
      </w:r>
      <w:r>
        <w:rPr>
          <w:rFonts w:eastAsia="SimSun"/>
          <w:sz w:val="28"/>
          <w:szCs w:val="28"/>
          <w:lang w:val="uk-UA"/>
        </w:rPr>
        <w:t>.</w:t>
      </w:r>
    </w:p>
    <w:p w:rsidR="00047EB3" w:rsidRDefault="001B3284" w:rsidP="00257513">
      <w:pPr>
        <w:spacing w:line="360" w:lineRule="auto"/>
        <w:jc w:val="both"/>
        <w:rPr>
          <w:rFonts w:eastAsia="SimSun"/>
          <w:sz w:val="28"/>
          <w:szCs w:val="28"/>
        </w:rPr>
      </w:pPr>
      <w:r>
        <w:rPr>
          <w:rFonts w:eastAsia="SimSun"/>
          <w:sz w:val="28"/>
          <w:szCs w:val="28"/>
        </w:rPr>
        <w:t>Redis (Remote Dictionary Server) – система зберігання даних типу «ключ-значення» в оперативній пам’яті.</w:t>
      </w:r>
    </w:p>
    <w:p w:rsidR="00047EB3" w:rsidRDefault="001B3284" w:rsidP="00257513">
      <w:pPr>
        <w:spacing w:line="360" w:lineRule="auto"/>
        <w:jc w:val="both"/>
        <w:rPr>
          <w:rFonts w:eastAsia="SimSun"/>
          <w:sz w:val="28"/>
          <w:szCs w:val="28"/>
        </w:rPr>
      </w:pPr>
      <w:r w:rsidRPr="00314CF8">
        <w:rPr>
          <w:rFonts w:eastAsia="SimSun"/>
          <w:sz w:val="28"/>
          <w:szCs w:val="28"/>
        </w:rPr>
        <w:t>SCL (Serial CLock)</w:t>
      </w:r>
      <w:r>
        <w:rPr>
          <w:rFonts w:eastAsia="SimSun"/>
          <w:sz w:val="28"/>
          <w:szCs w:val="28"/>
          <w:lang w:val="uk-UA"/>
        </w:rPr>
        <w:t xml:space="preserve"> - </w:t>
      </w:r>
      <w:r w:rsidRPr="00314CF8">
        <w:rPr>
          <w:rFonts w:eastAsia="SimSun"/>
          <w:sz w:val="28"/>
          <w:szCs w:val="28"/>
        </w:rPr>
        <w:t xml:space="preserve">послідовна лінія тактування </w:t>
      </w:r>
    </w:p>
    <w:p w:rsidR="00047EB3" w:rsidRDefault="001B3284" w:rsidP="00257513">
      <w:pPr>
        <w:spacing w:line="360" w:lineRule="auto"/>
        <w:jc w:val="both"/>
        <w:rPr>
          <w:rFonts w:eastAsia="SimSun"/>
          <w:sz w:val="28"/>
          <w:szCs w:val="28"/>
        </w:rPr>
      </w:pPr>
      <w:r w:rsidRPr="00314CF8">
        <w:rPr>
          <w:rFonts w:eastAsia="SimSun"/>
          <w:sz w:val="28"/>
          <w:szCs w:val="28"/>
        </w:rPr>
        <w:t>SDA (Serial DAta)</w:t>
      </w:r>
      <w:r>
        <w:rPr>
          <w:rFonts w:eastAsia="SimSun"/>
          <w:sz w:val="28"/>
          <w:szCs w:val="28"/>
          <w:lang w:val="uk-UA"/>
        </w:rPr>
        <w:t xml:space="preserve"> - </w:t>
      </w:r>
      <w:r w:rsidRPr="00314CF8">
        <w:rPr>
          <w:rFonts w:eastAsia="SimSun"/>
          <w:sz w:val="28"/>
          <w:szCs w:val="28"/>
        </w:rPr>
        <w:t xml:space="preserve">послідовна лінія даних </w:t>
      </w:r>
    </w:p>
    <w:p w:rsidR="00047EB3" w:rsidRDefault="001B3284" w:rsidP="00257513">
      <w:pPr>
        <w:spacing w:line="360" w:lineRule="auto"/>
        <w:jc w:val="both"/>
        <w:rPr>
          <w:rFonts w:eastAsia="SimSun"/>
          <w:sz w:val="28"/>
          <w:szCs w:val="28"/>
        </w:rPr>
      </w:pPr>
      <w:r>
        <w:rPr>
          <w:rFonts w:eastAsia="SimSun"/>
          <w:sz w:val="28"/>
          <w:szCs w:val="28"/>
        </w:rPr>
        <w:t>SPI (Serial Peripheral Interface) – фактичний послідовний синхронний повнодуплексний стандарт передачі даних</w:t>
      </w:r>
    </w:p>
    <w:p w:rsidR="00047EB3" w:rsidRDefault="001B3284" w:rsidP="00257513">
      <w:pPr>
        <w:spacing w:line="360" w:lineRule="auto"/>
        <w:jc w:val="both"/>
        <w:rPr>
          <w:rFonts w:eastAsia="SimSun"/>
          <w:sz w:val="28"/>
          <w:szCs w:val="28"/>
        </w:rPr>
      </w:pPr>
      <w:r>
        <w:rPr>
          <w:rFonts w:eastAsia="SimSun"/>
          <w:sz w:val="28"/>
          <w:szCs w:val="28"/>
        </w:rPr>
        <w:t>SSE (Server-Sent Events) – це серверна технологія, що дозволяє клієнту отримувати автоматичні оновлення від сервера через H</w:t>
      </w:r>
      <w:r>
        <w:rPr>
          <w:rFonts w:eastAsia="SimSun"/>
          <w:sz w:val="28"/>
          <w:szCs w:val="28"/>
        </w:rPr>
        <w:t>TTP-з’єднання, і описує, як сервери можуть ініціювати передачу даних клієнтам після встановлення початкового клієнтського з’єднання.</w:t>
      </w:r>
    </w:p>
    <w:p w:rsidR="00047EB3" w:rsidRPr="00144667" w:rsidRDefault="001B3284" w:rsidP="00257513">
      <w:pPr>
        <w:spacing w:line="360" w:lineRule="auto"/>
        <w:jc w:val="both"/>
        <w:rPr>
          <w:rFonts w:eastAsia="SimSun"/>
          <w:sz w:val="28"/>
          <w:szCs w:val="28"/>
          <w:lang w:val="uk-UA"/>
        </w:rPr>
      </w:pPr>
      <w:r>
        <w:rPr>
          <w:rFonts w:eastAsia="SimSun"/>
          <w:sz w:val="28"/>
          <w:szCs w:val="28"/>
        </w:rPr>
        <w:t xml:space="preserve">VCC </w:t>
      </w:r>
      <w:r>
        <w:rPr>
          <w:rFonts w:eastAsia="SimSun"/>
          <w:sz w:val="28"/>
          <w:szCs w:val="28"/>
          <w:lang w:val="uk-UA"/>
        </w:rPr>
        <w:t>(</w:t>
      </w:r>
      <w:r w:rsidRPr="00144667">
        <w:rPr>
          <w:rFonts w:eastAsia="SimSun"/>
          <w:sz w:val="28"/>
          <w:szCs w:val="28"/>
        </w:rPr>
        <w:t>Volt en courant continu</w:t>
      </w:r>
      <w:r>
        <w:rPr>
          <w:rFonts w:eastAsia="SimSun"/>
          <w:sz w:val="28"/>
          <w:szCs w:val="28"/>
          <w:lang w:val="uk-UA"/>
        </w:rPr>
        <w:t xml:space="preserve">) - </w:t>
      </w:r>
      <w:r w:rsidRPr="00144667">
        <w:rPr>
          <w:rFonts w:eastAsia="SimSun"/>
          <w:sz w:val="28"/>
          <w:szCs w:val="28"/>
          <w:lang w:val="uk-UA"/>
        </w:rPr>
        <w:t>вольт постійного струму</w:t>
      </w:r>
      <w:r>
        <w:rPr>
          <w:rFonts w:eastAsia="SimSun"/>
          <w:sz w:val="28"/>
          <w:szCs w:val="28"/>
          <w:lang w:val="uk-UA"/>
        </w:rPr>
        <w:t>.</w:t>
      </w:r>
    </w:p>
    <w:p w:rsidR="00047EB3" w:rsidRPr="00144667" w:rsidRDefault="001B3284" w:rsidP="00257513">
      <w:pPr>
        <w:spacing w:line="360" w:lineRule="auto"/>
        <w:jc w:val="both"/>
        <w:rPr>
          <w:rFonts w:eastAsia="SimSun"/>
          <w:sz w:val="28"/>
          <w:szCs w:val="28"/>
          <w:lang w:val="uk-UA"/>
        </w:rPr>
      </w:pPr>
      <w:r w:rsidRPr="003E58B6">
        <w:rPr>
          <w:rFonts w:eastAsia="SimSun"/>
          <w:bCs/>
          <w:color w:val="202122"/>
          <w:sz w:val="28"/>
          <w:szCs w:val="28"/>
          <w:shd w:val="clear" w:color="auto" w:fill="FFFFFF"/>
        </w:rPr>
        <w:t>°C</w:t>
      </w:r>
      <w:r>
        <w:rPr>
          <w:rFonts w:eastAsia="SimSun"/>
          <w:bCs/>
          <w:color w:val="202122"/>
          <w:sz w:val="28"/>
          <w:szCs w:val="28"/>
          <w:shd w:val="clear" w:color="auto" w:fill="FFFFFF"/>
          <w:lang w:val="en-US"/>
        </w:rPr>
        <w:t xml:space="preserve"> - </w:t>
      </w:r>
      <w:r w:rsidRPr="00090B74">
        <w:rPr>
          <w:rFonts w:eastAsia="SimSun"/>
          <w:bCs/>
          <w:color w:val="202122"/>
          <w:sz w:val="28"/>
          <w:szCs w:val="28"/>
          <w:shd w:val="clear" w:color="auto" w:fill="FFFFFF"/>
          <w:lang w:val="en-US"/>
        </w:rPr>
        <w:t>Градус Цельсія</w:t>
      </w:r>
      <w:r>
        <w:rPr>
          <w:rFonts w:eastAsia="SimSun"/>
          <w:bCs/>
          <w:color w:val="202122"/>
          <w:sz w:val="28"/>
          <w:szCs w:val="28"/>
          <w:shd w:val="clear" w:color="auto" w:fill="FFFFFF"/>
          <w:lang w:val="uk-UA"/>
        </w:rPr>
        <w:t>.</w:t>
      </w: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047EB3" w:rsidP="00047EB3">
      <w:pPr>
        <w:spacing w:line="360" w:lineRule="auto"/>
        <w:ind w:firstLine="720"/>
        <w:jc w:val="both"/>
        <w:rPr>
          <w:rFonts w:eastAsia="SimSun"/>
          <w:sz w:val="28"/>
          <w:szCs w:val="28"/>
          <w:lang w:val="en-US"/>
        </w:rPr>
      </w:pPr>
    </w:p>
    <w:p w:rsidR="00047EB3" w:rsidRDefault="001B3284" w:rsidP="00047EB3">
      <w:pPr>
        <w:pStyle w:val="1"/>
        <w:widowControl w:val="0"/>
        <w:numPr>
          <w:ilvl w:val="0"/>
          <w:numId w:val="0"/>
        </w:numPr>
        <w:spacing w:line="360" w:lineRule="auto"/>
        <w:jc w:val="center"/>
        <w:rPr>
          <w:rFonts w:eastAsia="SimSun"/>
          <w:kern w:val="28"/>
          <w:sz w:val="28"/>
          <w:szCs w:val="32"/>
          <w:u w:val="none"/>
          <w:lang w:val="uk-UA"/>
        </w:rPr>
      </w:pPr>
      <w:bookmarkStart w:id="24" w:name="_Toc168404084"/>
      <w:bookmarkStart w:id="25" w:name="_Toc168582763"/>
      <w:r w:rsidRPr="00922CCA">
        <w:rPr>
          <w:rFonts w:eastAsia="SimSun"/>
          <w:kern w:val="28"/>
          <w:sz w:val="28"/>
          <w:szCs w:val="32"/>
          <w:u w:val="none"/>
          <w:lang w:val="uk-UA"/>
        </w:rPr>
        <w:lastRenderedPageBreak/>
        <w:t>ВСТУП</w:t>
      </w:r>
      <w:bookmarkEnd w:id="24"/>
      <w:bookmarkEnd w:id="25"/>
    </w:p>
    <w:p w:rsidR="00A1279D" w:rsidRDefault="00A1279D" w:rsidP="00A1279D">
      <w:pPr>
        <w:spacing w:line="360" w:lineRule="auto"/>
        <w:ind w:firstLine="720"/>
        <w:jc w:val="both"/>
        <w:rPr>
          <w:rFonts w:eastAsia="SimSun"/>
          <w:sz w:val="28"/>
          <w:szCs w:val="28"/>
          <w:lang w:val="uk-UA"/>
        </w:rPr>
      </w:pPr>
    </w:p>
    <w:p w:rsidR="00A1279D" w:rsidRPr="00A1279D" w:rsidRDefault="00A1279D" w:rsidP="00A1279D">
      <w:pPr>
        <w:spacing w:line="360" w:lineRule="auto"/>
        <w:ind w:firstLine="720"/>
        <w:jc w:val="both"/>
        <w:rPr>
          <w:rFonts w:eastAsia="SimSun"/>
          <w:sz w:val="28"/>
          <w:szCs w:val="28"/>
          <w:lang w:val="uk-UA"/>
        </w:rPr>
      </w:pPr>
    </w:p>
    <w:p w:rsidR="00047EB3" w:rsidRPr="0027663F" w:rsidRDefault="001B3284" w:rsidP="00047EB3">
      <w:pPr>
        <w:spacing w:line="360" w:lineRule="auto"/>
        <w:ind w:firstLine="720"/>
        <w:jc w:val="both"/>
        <w:rPr>
          <w:rFonts w:eastAsia="SimSun"/>
          <w:sz w:val="28"/>
          <w:szCs w:val="28"/>
          <w:lang w:val="uk-UA"/>
        </w:rPr>
      </w:pPr>
      <w:r w:rsidRPr="0027663F">
        <w:rPr>
          <w:rFonts w:eastAsia="SimSun"/>
          <w:sz w:val="28"/>
          <w:szCs w:val="28"/>
          <w:lang w:val="uk-UA"/>
        </w:rPr>
        <w:t xml:space="preserve">Започаткована людством </w:t>
      </w:r>
      <w:r w:rsidRPr="0027663F">
        <w:rPr>
          <w:rFonts w:eastAsia="SimSun"/>
          <w:sz w:val="28"/>
          <w:szCs w:val="28"/>
          <w:lang w:val="uk-UA"/>
        </w:rPr>
        <w:t>вже десятиріччя тому, віддача наукових зусиль у напрямку вивчення кліматичних змін і їх впливу на наше середовище набирає обертів, які лише підсилюються з плином часу. Сучасні наукові дослідження свідчать про зростання темпів змін клімату, яке, безсумнівно</w:t>
      </w:r>
      <w:r w:rsidRPr="0027663F">
        <w:rPr>
          <w:rFonts w:eastAsia="SimSun"/>
          <w:sz w:val="28"/>
          <w:szCs w:val="28"/>
          <w:lang w:val="uk-UA"/>
        </w:rPr>
        <w:t>, має глибокі наслідки для життя на планеті. У зв'язку з цим, стає надзвичайно важливим розроблення та впровадження ефективних систем моніторингу кліматичних показників, які б забезпечували надійну і точну інформацію для вчених, політиків та громадськості.</w:t>
      </w:r>
    </w:p>
    <w:p w:rsidR="00047EB3" w:rsidRPr="0027663F" w:rsidRDefault="001B3284" w:rsidP="00047EB3">
      <w:pPr>
        <w:spacing w:line="360" w:lineRule="auto"/>
        <w:ind w:firstLine="720"/>
        <w:jc w:val="both"/>
        <w:rPr>
          <w:rFonts w:eastAsia="SimSun"/>
          <w:sz w:val="28"/>
          <w:szCs w:val="28"/>
          <w:lang w:val="uk-UA"/>
        </w:rPr>
      </w:pPr>
      <w:r w:rsidRPr="0027663F">
        <w:rPr>
          <w:rFonts w:eastAsia="SimSun"/>
          <w:sz w:val="28"/>
          <w:szCs w:val="28"/>
          <w:lang w:val="uk-UA"/>
        </w:rPr>
        <w:t>Масштабована комп'ютерна система моніторингу кліматичних показників є одним із важливих інструментів, який може допомогти в цьому напрямку. Поєднуючи в собі передові технології з високим рівнем автоматизації та обробки даних, така система має потенціал ст</w:t>
      </w:r>
      <w:r w:rsidRPr="0027663F">
        <w:rPr>
          <w:rFonts w:eastAsia="SimSun"/>
          <w:sz w:val="28"/>
          <w:szCs w:val="28"/>
          <w:lang w:val="uk-UA"/>
        </w:rPr>
        <w:t>ати критичним компонентом для розуміння, прогнозування і упр</w:t>
      </w:r>
      <w:r>
        <w:rPr>
          <w:rFonts w:eastAsia="SimSun"/>
          <w:sz w:val="28"/>
          <w:szCs w:val="28"/>
          <w:lang w:val="uk-UA"/>
        </w:rPr>
        <w:t>авління кліматичними процесами.</w:t>
      </w:r>
    </w:p>
    <w:p w:rsidR="00047EB3" w:rsidRPr="0027663F" w:rsidRDefault="001B3284" w:rsidP="00047EB3">
      <w:pPr>
        <w:spacing w:line="360" w:lineRule="auto"/>
        <w:ind w:firstLine="720"/>
        <w:jc w:val="both"/>
        <w:rPr>
          <w:rFonts w:eastAsia="SimSun"/>
          <w:sz w:val="28"/>
          <w:szCs w:val="28"/>
          <w:lang w:val="uk-UA"/>
        </w:rPr>
      </w:pPr>
      <w:r w:rsidRPr="0027663F">
        <w:rPr>
          <w:rFonts w:eastAsia="SimSun"/>
          <w:sz w:val="28"/>
          <w:szCs w:val="28"/>
          <w:lang w:val="uk-UA"/>
        </w:rPr>
        <w:t>Проблематика, яка породжується недостатністю адекватного моніторингу клімату, вельми різноманітна та має глибокі наукові, економічні та соціальні аспекти. По-перше,</w:t>
      </w:r>
      <w:r w:rsidRPr="0027663F">
        <w:rPr>
          <w:rFonts w:eastAsia="SimSun"/>
          <w:sz w:val="28"/>
          <w:szCs w:val="28"/>
          <w:lang w:val="uk-UA"/>
        </w:rPr>
        <w:t xml:space="preserve"> зміни клімату вже зараз призводять до серйозних наслідків, таких як збільшення кількості природних лих, зниження рівня сільськогосподарської продуктивності, а також загроза для біорізноманіття. Брак адекватного моніторингу глибоко ускладнює наше розуміння</w:t>
      </w:r>
      <w:r w:rsidRPr="0027663F">
        <w:rPr>
          <w:rFonts w:eastAsia="SimSun"/>
          <w:sz w:val="28"/>
          <w:szCs w:val="28"/>
          <w:lang w:val="uk-UA"/>
        </w:rPr>
        <w:t xml:space="preserve"> цих процесів та утруднює прийняття ефект</w:t>
      </w:r>
      <w:r>
        <w:rPr>
          <w:rFonts w:eastAsia="SimSun"/>
          <w:sz w:val="28"/>
          <w:szCs w:val="28"/>
          <w:lang w:val="uk-UA"/>
        </w:rPr>
        <w:t>ивних заходів для їх зменшення.</w:t>
      </w:r>
    </w:p>
    <w:p w:rsidR="00047EB3" w:rsidRPr="0027663F" w:rsidRDefault="001B3284" w:rsidP="00047EB3">
      <w:pPr>
        <w:spacing w:line="360" w:lineRule="auto"/>
        <w:ind w:firstLine="720"/>
        <w:jc w:val="both"/>
        <w:rPr>
          <w:rFonts w:eastAsia="SimSun"/>
          <w:sz w:val="28"/>
          <w:szCs w:val="28"/>
          <w:lang w:val="uk-UA"/>
        </w:rPr>
      </w:pPr>
      <w:r w:rsidRPr="0027663F">
        <w:rPr>
          <w:rFonts w:eastAsia="SimSun"/>
          <w:sz w:val="28"/>
          <w:szCs w:val="28"/>
          <w:lang w:val="uk-UA"/>
        </w:rPr>
        <w:t xml:space="preserve">По-друге, </w:t>
      </w:r>
      <w:r w:rsidR="00CF26A0" w:rsidRPr="00CF26A0">
        <w:rPr>
          <w:rFonts w:eastAsia="SimSun"/>
          <w:sz w:val="28"/>
          <w:szCs w:val="28"/>
          <w:lang w:val="uk-UA"/>
        </w:rPr>
        <w:t>системи моніторингу, що існують,</w:t>
      </w:r>
      <w:r w:rsidR="00CF26A0">
        <w:rPr>
          <w:rFonts w:eastAsia="SimSun"/>
          <w:sz w:val="28"/>
          <w:szCs w:val="28"/>
          <w:lang w:val="uk-UA"/>
        </w:rPr>
        <w:t xml:space="preserve"> </w:t>
      </w:r>
      <w:r w:rsidRPr="0027663F">
        <w:rPr>
          <w:rFonts w:eastAsia="SimSun"/>
          <w:sz w:val="28"/>
          <w:szCs w:val="28"/>
          <w:lang w:val="uk-UA"/>
        </w:rPr>
        <w:t xml:space="preserve">часто є обмеженими в обсязі, точності та швидкості збору даних. </w:t>
      </w:r>
      <w:r>
        <w:rPr>
          <w:rFonts w:eastAsia="SimSun"/>
          <w:sz w:val="28"/>
          <w:szCs w:val="28"/>
          <w:lang w:val="uk-UA"/>
        </w:rPr>
        <w:t>Стандартні</w:t>
      </w:r>
      <w:r w:rsidRPr="0027663F">
        <w:rPr>
          <w:rFonts w:eastAsia="SimSun"/>
          <w:sz w:val="28"/>
          <w:szCs w:val="28"/>
          <w:lang w:val="uk-UA"/>
        </w:rPr>
        <w:t xml:space="preserve"> методи збору і аналізу кліматичних даних, такі як метеорологічні станції, часто є дорогими у встановленні та обслуговуванні, і не можуть забезпечити повний охоплення тери</w:t>
      </w:r>
      <w:r>
        <w:rPr>
          <w:rFonts w:eastAsia="SimSun"/>
          <w:sz w:val="28"/>
          <w:szCs w:val="28"/>
          <w:lang w:val="uk-UA"/>
        </w:rPr>
        <w:t>торії або постійний моніторинг.</w:t>
      </w:r>
    </w:p>
    <w:p w:rsidR="00047EB3" w:rsidRDefault="001B3284" w:rsidP="00047EB3">
      <w:pPr>
        <w:spacing w:line="360" w:lineRule="auto"/>
        <w:ind w:firstLine="720"/>
        <w:jc w:val="both"/>
        <w:rPr>
          <w:rFonts w:eastAsia="SimSun"/>
          <w:sz w:val="28"/>
          <w:szCs w:val="28"/>
          <w:lang w:val="uk-UA"/>
        </w:rPr>
      </w:pPr>
      <w:r w:rsidRPr="0027663F">
        <w:rPr>
          <w:rFonts w:eastAsia="SimSun"/>
          <w:sz w:val="28"/>
          <w:szCs w:val="28"/>
          <w:lang w:val="uk-UA"/>
        </w:rPr>
        <w:lastRenderedPageBreak/>
        <w:t xml:space="preserve">Наріжним каменем у </w:t>
      </w:r>
      <w:r w:rsidR="00CF26A0">
        <w:rPr>
          <w:rFonts w:eastAsia="SimSun"/>
          <w:sz w:val="28"/>
          <w:szCs w:val="28"/>
          <w:lang w:val="uk-UA"/>
        </w:rPr>
        <w:t>розв’язанні</w:t>
      </w:r>
      <w:r w:rsidRPr="0027663F">
        <w:rPr>
          <w:rFonts w:eastAsia="SimSun"/>
          <w:sz w:val="28"/>
          <w:szCs w:val="28"/>
          <w:lang w:val="uk-UA"/>
        </w:rPr>
        <w:t xml:space="preserve"> цих проблем може стати</w:t>
      </w:r>
      <w:r w:rsidRPr="0027663F">
        <w:rPr>
          <w:rFonts w:eastAsia="SimSun"/>
          <w:sz w:val="28"/>
          <w:szCs w:val="28"/>
          <w:lang w:val="uk-UA"/>
        </w:rPr>
        <w:t xml:space="preserve"> впровадження масштабованих комп'ютерних систем моніторингу кліматичних показників. Такі системи можуть поєднувати в собі сучасні технології збору даних, такі як дрони, </w:t>
      </w:r>
    </w:p>
    <w:p w:rsidR="00047EB3" w:rsidRPr="0027663F" w:rsidRDefault="001B3284" w:rsidP="00CF26A0">
      <w:pPr>
        <w:spacing w:line="360" w:lineRule="auto"/>
        <w:jc w:val="both"/>
        <w:rPr>
          <w:rFonts w:eastAsia="SimSun"/>
          <w:sz w:val="28"/>
          <w:szCs w:val="28"/>
          <w:lang w:val="uk-UA"/>
        </w:rPr>
      </w:pPr>
      <w:r w:rsidRPr="0027663F">
        <w:rPr>
          <w:rFonts w:eastAsia="SimSun"/>
          <w:sz w:val="28"/>
          <w:szCs w:val="28"/>
          <w:lang w:val="uk-UA"/>
        </w:rPr>
        <w:t>супутники, інтернет речей, з потужними алгоритмами машинного навчання та штучного інте</w:t>
      </w:r>
      <w:r w:rsidRPr="0027663F">
        <w:rPr>
          <w:rFonts w:eastAsia="SimSun"/>
          <w:sz w:val="28"/>
          <w:szCs w:val="28"/>
          <w:lang w:val="uk-UA"/>
        </w:rPr>
        <w:t xml:space="preserve">лекту для аналізу і інтерпретації цих даних в реальному часі. Вони можуть забезпечити неперервний моніторинг клімату на всій планеті, забезпечуючи детальні дані про різноманітні аспекти кліматичних змін, включаючи температуру, вологість, </w:t>
      </w:r>
      <w:r>
        <w:rPr>
          <w:rFonts w:eastAsia="SimSun"/>
          <w:sz w:val="28"/>
          <w:szCs w:val="28"/>
          <w:lang w:val="uk-UA"/>
        </w:rPr>
        <w:t>вітер, опади та ін</w:t>
      </w:r>
      <w:r>
        <w:rPr>
          <w:rFonts w:eastAsia="SimSun"/>
          <w:sz w:val="28"/>
          <w:szCs w:val="28"/>
          <w:lang w:val="uk-UA"/>
        </w:rPr>
        <w:t>ші параметри.</w:t>
      </w:r>
    </w:p>
    <w:p w:rsidR="00047EB3" w:rsidRPr="0027663F" w:rsidRDefault="001B3284" w:rsidP="00047EB3">
      <w:pPr>
        <w:spacing w:line="360" w:lineRule="auto"/>
        <w:ind w:firstLine="720"/>
        <w:jc w:val="both"/>
        <w:rPr>
          <w:rFonts w:eastAsia="SimSun"/>
          <w:sz w:val="28"/>
          <w:szCs w:val="28"/>
          <w:lang w:val="uk-UA"/>
        </w:rPr>
      </w:pPr>
      <w:r w:rsidRPr="0027663F">
        <w:rPr>
          <w:rFonts w:eastAsia="SimSun"/>
          <w:sz w:val="28"/>
          <w:szCs w:val="28"/>
          <w:lang w:val="uk-UA"/>
        </w:rPr>
        <w:t>Одним із ключових переваг таких систем є їх можливість забезпечити високу ро</w:t>
      </w:r>
      <w:r w:rsidR="00CF26A0">
        <w:rPr>
          <w:rFonts w:eastAsia="SimSun"/>
          <w:sz w:val="28"/>
          <w:szCs w:val="28"/>
          <w:lang w:val="uk-UA"/>
        </w:rPr>
        <w:t>здільну здатність та просторове</w:t>
      </w:r>
      <w:r w:rsidRPr="0027663F">
        <w:rPr>
          <w:rFonts w:eastAsia="SimSun"/>
          <w:sz w:val="28"/>
          <w:szCs w:val="28"/>
          <w:lang w:val="uk-UA"/>
        </w:rPr>
        <w:t xml:space="preserve"> охоплення, що дозволяє вченим та дослідникам аналізувати кліматичні зміни на місцевому, регіональному та глобальному рівнях. </w:t>
      </w:r>
      <w:r w:rsidR="00CF26A0">
        <w:rPr>
          <w:rFonts w:eastAsia="SimSun"/>
          <w:sz w:val="28"/>
          <w:szCs w:val="28"/>
          <w:lang w:val="uk-UA"/>
        </w:rPr>
        <w:t>Мало</w:t>
      </w:r>
      <w:r w:rsidRPr="0027663F">
        <w:rPr>
          <w:rFonts w:eastAsia="SimSun"/>
          <w:sz w:val="28"/>
          <w:szCs w:val="28"/>
          <w:lang w:val="uk-UA"/>
        </w:rPr>
        <w:t xml:space="preserve"> того</w:t>
      </w:r>
      <w:r w:rsidRPr="0027663F">
        <w:rPr>
          <w:rFonts w:eastAsia="SimSun"/>
          <w:sz w:val="28"/>
          <w:szCs w:val="28"/>
          <w:lang w:val="uk-UA"/>
        </w:rPr>
        <w:t>, ці системи можуть автоматично виявляти тенденції та патерни в кліматичних даних, що допомагає прогнозувати майбутні зміни та розр</w:t>
      </w:r>
      <w:r>
        <w:rPr>
          <w:rFonts w:eastAsia="SimSun"/>
          <w:sz w:val="28"/>
          <w:szCs w:val="28"/>
          <w:lang w:val="uk-UA"/>
        </w:rPr>
        <w:t>обляти стратегії пристосування.</w:t>
      </w:r>
    </w:p>
    <w:p w:rsidR="00047EB3" w:rsidRPr="0027663F" w:rsidRDefault="001B3284" w:rsidP="00047EB3">
      <w:pPr>
        <w:spacing w:line="360" w:lineRule="auto"/>
        <w:ind w:firstLine="720"/>
        <w:jc w:val="both"/>
        <w:rPr>
          <w:rFonts w:eastAsia="SimSun"/>
          <w:sz w:val="28"/>
          <w:szCs w:val="28"/>
          <w:lang w:val="uk-UA"/>
        </w:rPr>
      </w:pPr>
      <w:r w:rsidRPr="0027663F">
        <w:rPr>
          <w:rFonts w:eastAsia="SimSun"/>
          <w:sz w:val="28"/>
          <w:szCs w:val="28"/>
          <w:lang w:val="uk-UA"/>
        </w:rPr>
        <w:t>Проте, існують і виклики перед впровадженням таких систем. По-перше, це вимагає значних інвес</w:t>
      </w:r>
      <w:r w:rsidRPr="0027663F">
        <w:rPr>
          <w:rFonts w:eastAsia="SimSun"/>
          <w:sz w:val="28"/>
          <w:szCs w:val="28"/>
          <w:lang w:val="uk-UA"/>
        </w:rPr>
        <w:t xml:space="preserve">тицій у розвиток та впровадження нових технологій, а також у підготовку персоналу для роботи з цими системами. По-друге, потрібно </w:t>
      </w:r>
      <w:r w:rsidR="00CF26A0">
        <w:rPr>
          <w:rFonts w:eastAsia="SimSun"/>
          <w:sz w:val="28"/>
          <w:szCs w:val="28"/>
          <w:lang w:val="uk-UA"/>
        </w:rPr>
        <w:t>розв’язати</w:t>
      </w:r>
      <w:r w:rsidRPr="0027663F">
        <w:rPr>
          <w:rFonts w:eastAsia="SimSun"/>
          <w:sz w:val="28"/>
          <w:szCs w:val="28"/>
          <w:lang w:val="uk-UA"/>
        </w:rPr>
        <w:t xml:space="preserve"> питання щодо збору, зберігання та обробки великих обсягів даних, щ</w:t>
      </w:r>
      <w:r>
        <w:rPr>
          <w:rFonts w:eastAsia="SimSun"/>
          <w:sz w:val="28"/>
          <w:szCs w:val="28"/>
          <w:lang w:val="uk-UA"/>
        </w:rPr>
        <w:t>о генеруються такими системами.</w:t>
      </w:r>
    </w:p>
    <w:p w:rsidR="00047EB3" w:rsidRPr="0027663F" w:rsidRDefault="001B3284" w:rsidP="00047EB3">
      <w:pPr>
        <w:spacing w:line="360" w:lineRule="auto"/>
        <w:ind w:firstLine="720"/>
        <w:jc w:val="both"/>
        <w:rPr>
          <w:rFonts w:eastAsia="SimSun"/>
          <w:sz w:val="28"/>
          <w:szCs w:val="28"/>
          <w:lang w:val="uk-UA"/>
        </w:rPr>
      </w:pPr>
      <w:r w:rsidRPr="0027663F">
        <w:rPr>
          <w:rFonts w:eastAsia="SimSun"/>
          <w:sz w:val="28"/>
          <w:szCs w:val="28"/>
          <w:lang w:val="uk-UA"/>
        </w:rPr>
        <w:t>У цьому контексті</w:t>
      </w:r>
      <w:r w:rsidRPr="0027663F">
        <w:rPr>
          <w:rFonts w:eastAsia="SimSun"/>
          <w:sz w:val="28"/>
          <w:szCs w:val="28"/>
          <w:lang w:val="uk-UA"/>
        </w:rPr>
        <w:t xml:space="preserve"> важливо провести додаткові дослідження та обговорення з метою виявлення найбільш ефективних стратегій впровадження масштабованих комп'ютерних систем моніторингу кліматичних показників. Такі системи можуть стати потужним інструментом у боротьбі з кліматичн</w:t>
      </w:r>
      <w:r w:rsidRPr="0027663F">
        <w:rPr>
          <w:rFonts w:eastAsia="SimSun"/>
          <w:sz w:val="28"/>
          <w:szCs w:val="28"/>
          <w:lang w:val="uk-UA"/>
        </w:rPr>
        <w:t>ими змінами і забезпечити необхідну інформацію для прийняття обґрунтованих рішень на різних рівнях - від наукових досліджень до розробки політики та практичних заходів на м</w:t>
      </w:r>
      <w:r>
        <w:rPr>
          <w:rFonts w:eastAsia="SimSun"/>
          <w:sz w:val="28"/>
          <w:szCs w:val="28"/>
          <w:lang w:val="uk-UA"/>
        </w:rPr>
        <w:t>ісцевому та глобальному рівнях.</w:t>
      </w:r>
    </w:p>
    <w:p w:rsidR="00047EB3" w:rsidRPr="0027663F" w:rsidRDefault="001B3284" w:rsidP="00257513">
      <w:pPr>
        <w:spacing w:line="360" w:lineRule="auto"/>
        <w:ind w:firstLine="720"/>
        <w:jc w:val="both"/>
        <w:rPr>
          <w:rFonts w:eastAsia="SimSun"/>
          <w:sz w:val="28"/>
          <w:szCs w:val="28"/>
          <w:lang w:val="uk-UA"/>
        </w:rPr>
      </w:pPr>
      <w:r w:rsidRPr="0027663F">
        <w:rPr>
          <w:rFonts w:eastAsia="SimSun"/>
          <w:sz w:val="28"/>
          <w:szCs w:val="28"/>
          <w:lang w:val="uk-UA"/>
        </w:rPr>
        <w:t>Ще однією важливою перевагою масштабованих комп'ютер</w:t>
      </w:r>
      <w:r w:rsidRPr="0027663F">
        <w:rPr>
          <w:rFonts w:eastAsia="SimSun"/>
          <w:sz w:val="28"/>
          <w:szCs w:val="28"/>
          <w:lang w:val="uk-UA"/>
        </w:rPr>
        <w:t xml:space="preserve">них систем моніторингу клімату є їх можливість забезпечити зручний і доступний інтерфейс для користувачів. Вчені, політики, громадськість та інші зацікавлені сторони </w:t>
      </w:r>
      <w:r w:rsidRPr="0027663F">
        <w:rPr>
          <w:rFonts w:eastAsia="SimSun"/>
          <w:sz w:val="28"/>
          <w:szCs w:val="28"/>
          <w:lang w:val="uk-UA"/>
        </w:rPr>
        <w:lastRenderedPageBreak/>
        <w:t>зможуть отримати доступ до кліматичн</w:t>
      </w:r>
      <w:r w:rsidR="00372CC3">
        <w:rPr>
          <w:rFonts w:eastAsia="SimSun"/>
          <w:sz w:val="28"/>
          <w:szCs w:val="28"/>
          <w:lang w:val="uk-UA"/>
        </w:rPr>
        <w:t>их даних та аналітики через веб</w:t>
      </w:r>
      <w:r w:rsidRPr="0027663F">
        <w:rPr>
          <w:rFonts w:eastAsia="SimSun"/>
          <w:sz w:val="28"/>
          <w:szCs w:val="28"/>
          <w:lang w:val="uk-UA"/>
        </w:rPr>
        <w:t>портали, мобільні додат</w:t>
      </w:r>
      <w:r w:rsidRPr="0027663F">
        <w:rPr>
          <w:rFonts w:eastAsia="SimSun"/>
          <w:sz w:val="28"/>
          <w:szCs w:val="28"/>
          <w:lang w:val="uk-UA"/>
        </w:rPr>
        <w:t>ки та інші канали зв'язку. Це сприятиме збільшенню широкої</w:t>
      </w:r>
      <w:r>
        <w:rPr>
          <w:rFonts w:eastAsia="SimSun"/>
          <w:sz w:val="28"/>
          <w:szCs w:val="28"/>
          <w:lang w:val="uk-UA"/>
        </w:rPr>
        <w:t xml:space="preserve"> </w:t>
      </w:r>
      <w:r w:rsidRPr="0027663F">
        <w:rPr>
          <w:rFonts w:eastAsia="SimSun"/>
          <w:sz w:val="28"/>
          <w:szCs w:val="28"/>
          <w:lang w:val="uk-UA"/>
        </w:rPr>
        <w:t>громадської свідомості щодо кліматичних змін та сприятиме прийняттю</w:t>
      </w:r>
      <w:r w:rsidR="00257513">
        <w:rPr>
          <w:rFonts w:eastAsia="SimSun"/>
          <w:sz w:val="28"/>
          <w:szCs w:val="28"/>
          <w:lang w:val="uk-UA"/>
        </w:rPr>
        <w:t xml:space="preserve"> </w:t>
      </w:r>
      <w:r w:rsidRPr="0027663F">
        <w:rPr>
          <w:rFonts w:eastAsia="SimSun"/>
          <w:sz w:val="28"/>
          <w:szCs w:val="28"/>
          <w:lang w:val="uk-UA"/>
        </w:rPr>
        <w:t>обґрунтованих рішень у сфері збере</w:t>
      </w:r>
      <w:r>
        <w:rPr>
          <w:rFonts w:eastAsia="SimSun"/>
          <w:sz w:val="28"/>
          <w:szCs w:val="28"/>
          <w:lang w:val="uk-UA"/>
        </w:rPr>
        <w:t>ження навколишнього середовища.</w:t>
      </w:r>
    </w:p>
    <w:p w:rsidR="00047EB3" w:rsidRPr="0027663F" w:rsidRDefault="001B3284" w:rsidP="00047EB3">
      <w:pPr>
        <w:spacing w:line="360" w:lineRule="auto"/>
        <w:ind w:firstLine="720"/>
        <w:jc w:val="both"/>
        <w:rPr>
          <w:rFonts w:eastAsia="SimSun"/>
          <w:sz w:val="28"/>
          <w:szCs w:val="28"/>
          <w:lang w:val="uk-UA"/>
        </w:rPr>
      </w:pPr>
      <w:r w:rsidRPr="0027663F">
        <w:rPr>
          <w:rFonts w:eastAsia="SimSun"/>
          <w:sz w:val="28"/>
          <w:szCs w:val="28"/>
          <w:lang w:val="uk-UA"/>
        </w:rPr>
        <w:t xml:space="preserve">Однак, разом зі своїми перевагами, масштабовані комп'ютерні </w:t>
      </w:r>
      <w:r w:rsidRPr="0027663F">
        <w:rPr>
          <w:rFonts w:eastAsia="SimSun"/>
          <w:sz w:val="28"/>
          <w:szCs w:val="28"/>
          <w:lang w:val="uk-UA"/>
        </w:rPr>
        <w:t>системи моніторингу клімату також мають свої виклики та обмеження. Наприклад, збір та обробка великого обсягу даних може потребувати значних ресурсів, включаючи енергію та обчислювальну потужність. Також важливо враховувати питання приватності та безпеки д</w:t>
      </w:r>
      <w:r w:rsidRPr="0027663F">
        <w:rPr>
          <w:rFonts w:eastAsia="SimSun"/>
          <w:sz w:val="28"/>
          <w:szCs w:val="28"/>
          <w:lang w:val="uk-UA"/>
        </w:rPr>
        <w:t>аних, оскільки кліматичні дані можуть містити конфіденційну інформацію про місцев</w:t>
      </w:r>
      <w:r>
        <w:rPr>
          <w:rFonts w:eastAsia="SimSun"/>
          <w:sz w:val="28"/>
          <w:szCs w:val="28"/>
          <w:lang w:val="uk-UA"/>
        </w:rPr>
        <w:t>і екосистеми та інші параметри.</w:t>
      </w:r>
    </w:p>
    <w:p w:rsidR="00047EB3" w:rsidRPr="00CA7943" w:rsidRDefault="001B3284" w:rsidP="00047EB3">
      <w:pPr>
        <w:spacing w:line="360" w:lineRule="auto"/>
        <w:ind w:firstLine="720"/>
        <w:jc w:val="both"/>
        <w:rPr>
          <w:rFonts w:eastAsia="SimSun"/>
          <w:sz w:val="28"/>
          <w:szCs w:val="28"/>
          <w:lang w:val="en-US"/>
        </w:rPr>
      </w:pPr>
      <w:r w:rsidRPr="0027663F">
        <w:rPr>
          <w:rFonts w:eastAsia="SimSun"/>
          <w:sz w:val="28"/>
          <w:szCs w:val="28"/>
          <w:lang w:val="uk-UA"/>
        </w:rPr>
        <w:t>Загалом, масштабовані комп'ютерні системи моніторингу клімату відіграють ключову роль у розумінні, прогнозуванні та управлінні кліматичними змі</w:t>
      </w:r>
      <w:r w:rsidRPr="0027663F">
        <w:rPr>
          <w:rFonts w:eastAsia="SimSun"/>
          <w:sz w:val="28"/>
          <w:szCs w:val="28"/>
          <w:lang w:val="uk-UA"/>
        </w:rPr>
        <w:t>нами. Їх впровадження може допомогти забезпечити наукову основу для прийняття стратегічних рішень щодо збереження навколишнього середовища та адаптації до змін клімату, що стає все більш актуальним у світлі сучасних викликів, пов'язаних зі зміною клімату.</w:t>
      </w: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A1279D" w:rsidRDefault="00A1279D"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both"/>
        <w:rPr>
          <w:rFonts w:eastAsia="SimSun"/>
          <w:sz w:val="28"/>
          <w:szCs w:val="28"/>
          <w:lang w:val="uk-UA"/>
        </w:rPr>
      </w:pPr>
    </w:p>
    <w:p w:rsidR="00047EB3" w:rsidRPr="00922CCA" w:rsidRDefault="001B3284" w:rsidP="001B3284">
      <w:pPr>
        <w:pStyle w:val="1"/>
        <w:widowControl w:val="0"/>
        <w:numPr>
          <w:ilvl w:val="0"/>
          <w:numId w:val="11"/>
        </w:numPr>
        <w:tabs>
          <w:tab w:val="left" w:pos="9781"/>
        </w:tabs>
        <w:spacing w:line="360" w:lineRule="auto"/>
        <w:ind w:left="284" w:hanging="357"/>
        <w:jc w:val="center"/>
        <w:rPr>
          <w:rFonts w:eastAsia="SimSun"/>
          <w:b/>
          <w:kern w:val="28"/>
          <w:sz w:val="28"/>
          <w:szCs w:val="32"/>
          <w:u w:val="none"/>
          <w:lang w:val="uk-UA"/>
        </w:rPr>
      </w:pPr>
      <w:bookmarkStart w:id="26" w:name="_Toc168404085"/>
      <w:bookmarkStart w:id="27" w:name="_Toc168582764"/>
      <w:r w:rsidRPr="00922CCA">
        <w:rPr>
          <w:rFonts w:eastAsia="SimSun"/>
          <w:kern w:val="28"/>
          <w:sz w:val="28"/>
          <w:szCs w:val="32"/>
          <w:u w:val="none"/>
          <w:lang w:val="uk-UA"/>
        </w:rPr>
        <w:lastRenderedPageBreak/>
        <w:t xml:space="preserve">АНАЛІЗ </w:t>
      </w:r>
      <w:r w:rsidR="000D1EC7">
        <w:rPr>
          <w:rFonts w:eastAsia="SimSun"/>
          <w:kern w:val="28"/>
          <w:sz w:val="28"/>
          <w:szCs w:val="32"/>
          <w:u w:val="none"/>
          <w:lang w:val="uk-UA"/>
        </w:rPr>
        <w:t xml:space="preserve">НАЯВНИХ РІШЕНЬ ТА </w:t>
      </w:r>
      <w:r w:rsidR="000D1EC7" w:rsidRPr="000D1EC7">
        <w:rPr>
          <w:rFonts w:eastAsia="SimSun"/>
          <w:kern w:val="28"/>
          <w:sz w:val="28"/>
          <w:szCs w:val="32"/>
          <w:u w:val="none"/>
          <w:lang w:val="uk-UA"/>
        </w:rPr>
        <w:t>ОБ</w:t>
      </w:r>
      <w:r w:rsidR="000D1EC7">
        <w:rPr>
          <w:rFonts w:eastAsia="SimSun"/>
          <w:kern w:val="28"/>
          <w:sz w:val="28"/>
          <w:szCs w:val="32"/>
          <w:u w:val="none"/>
          <w:lang w:val="uk-UA"/>
        </w:rPr>
        <w:t>Ґ</w:t>
      </w:r>
      <w:r w:rsidRPr="000D1EC7">
        <w:rPr>
          <w:rFonts w:eastAsia="SimSun"/>
          <w:kern w:val="28"/>
          <w:sz w:val="28"/>
          <w:szCs w:val="32"/>
          <w:u w:val="none"/>
          <w:lang w:val="uk-UA"/>
        </w:rPr>
        <w:t>РУНТУВАННЯ</w:t>
      </w:r>
      <w:r w:rsidRPr="00922CCA">
        <w:rPr>
          <w:rFonts w:eastAsia="SimSun"/>
          <w:kern w:val="28"/>
          <w:sz w:val="28"/>
          <w:szCs w:val="32"/>
          <w:u w:val="none"/>
          <w:lang w:val="uk-UA"/>
        </w:rPr>
        <w:t xml:space="preserve"> ТЕМИ ДИПЛОМНОГО</w:t>
      </w:r>
      <w:r>
        <w:rPr>
          <w:rFonts w:eastAsia="SimSun"/>
          <w:b/>
          <w:kern w:val="28"/>
          <w:sz w:val="28"/>
          <w:szCs w:val="32"/>
          <w:u w:val="none"/>
          <w:lang w:val="uk-UA"/>
        </w:rPr>
        <w:t xml:space="preserve"> </w:t>
      </w:r>
      <w:r w:rsidRPr="00922CCA">
        <w:rPr>
          <w:rFonts w:eastAsia="SimSun"/>
          <w:kern w:val="28"/>
          <w:sz w:val="28"/>
          <w:szCs w:val="32"/>
          <w:u w:val="none"/>
          <w:lang w:val="uk-UA"/>
        </w:rPr>
        <w:t>ПРОЄКТУ</w:t>
      </w:r>
      <w:bookmarkEnd w:id="26"/>
      <w:bookmarkEnd w:id="27"/>
    </w:p>
    <w:p w:rsidR="00047EB3" w:rsidRDefault="00047EB3" w:rsidP="00047EB3">
      <w:pPr>
        <w:spacing w:line="360" w:lineRule="auto"/>
        <w:ind w:firstLine="720"/>
        <w:jc w:val="both"/>
        <w:rPr>
          <w:rFonts w:eastAsia="SimSun"/>
          <w:sz w:val="28"/>
          <w:szCs w:val="28"/>
          <w:lang w:val="uk-UA"/>
        </w:rPr>
      </w:pPr>
    </w:p>
    <w:p w:rsidR="008927A8" w:rsidRDefault="008927A8" w:rsidP="00047EB3">
      <w:pPr>
        <w:spacing w:line="360" w:lineRule="auto"/>
        <w:ind w:firstLine="720"/>
        <w:jc w:val="both"/>
        <w:rPr>
          <w:rFonts w:eastAsia="SimSun"/>
          <w:sz w:val="28"/>
          <w:szCs w:val="28"/>
          <w:lang w:val="uk-UA"/>
        </w:rPr>
      </w:pPr>
    </w:p>
    <w:p w:rsidR="00047EB3" w:rsidRDefault="001B3284" w:rsidP="00047EB3">
      <w:pPr>
        <w:spacing w:line="360" w:lineRule="auto"/>
        <w:ind w:firstLine="720"/>
        <w:jc w:val="both"/>
        <w:rPr>
          <w:rFonts w:eastAsia="SimSun"/>
          <w:sz w:val="28"/>
          <w:szCs w:val="28"/>
          <w:lang w:val="uk-UA"/>
        </w:rPr>
      </w:pPr>
      <w:r w:rsidRPr="00226B07">
        <w:rPr>
          <w:rFonts w:eastAsia="SimSun"/>
          <w:sz w:val="28"/>
          <w:szCs w:val="28"/>
          <w:lang w:val="uk-UA"/>
        </w:rPr>
        <w:t xml:space="preserve">Перший розділ цієї роботи присвячений огляду </w:t>
      </w:r>
      <w:r w:rsidR="000D1EC7">
        <w:rPr>
          <w:rFonts w:eastAsia="SimSun"/>
          <w:sz w:val="28"/>
          <w:szCs w:val="28"/>
          <w:lang w:val="uk-UA"/>
        </w:rPr>
        <w:t>наявних</w:t>
      </w:r>
      <w:r w:rsidRPr="00226B07">
        <w:rPr>
          <w:rFonts w:eastAsia="SimSun"/>
          <w:sz w:val="28"/>
          <w:szCs w:val="28"/>
          <w:lang w:val="uk-UA"/>
        </w:rPr>
        <w:t xml:space="preserve"> систем моніторингу кліматичних показників. В цьому розділі ми розглянемо </w:t>
      </w:r>
      <w:r>
        <w:rPr>
          <w:rFonts w:eastAsia="SimSun"/>
          <w:sz w:val="28"/>
          <w:szCs w:val="28"/>
          <w:lang w:val="uk-UA"/>
        </w:rPr>
        <w:t>стандартні</w:t>
      </w:r>
      <w:r w:rsidRPr="00226B07">
        <w:rPr>
          <w:rFonts w:eastAsia="SimSun"/>
          <w:sz w:val="28"/>
          <w:szCs w:val="28"/>
          <w:lang w:val="uk-UA"/>
        </w:rPr>
        <w:t xml:space="preserve"> методи та пристрої для вимірювання температури, вологості, тиску та інших параметрів клімату. Також розглянемо переваги та недоліки цих систем, що послужить базою для подальшого обговорення створення нового, більш ефективного підходу до моніторингу клімат</w:t>
      </w:r>
      <w:r w:rsidRPr="00226B07">
        <w:rPr>
          <w:rFonts w:eastAsia="SimSun"/>
          <w:sz w:val="28"/>
          <w:szCs w:val="28"/>
          <w:lang w:val="uk-UA"/>
        </w:rPr>
        <w:t>у.</w:t>
      </w:r>
    </w:p>
    <w:p w:rsidR="00047EB3" w:rsidRPr="002417A5" w:rsidRDefault="00047EB3" w:rsidP="00047EB3">
      <w:pPr>
        <w:spacing w:line="360" w:lineRule="auto"/>
        <w:ind w:firstLine="720"/>
        <w:jc w:val="both"/>
        <w:rPr>
          <w:rFonts w:eastAsia="SimSun"/>
          <w:sz w:val="28"/>
          <w:szCs w:val="28"/>
          <w:lang w:val="en-US"/>
        </w:rPr>
      </w:pPr>
    </w:p>
    <w:p w:rsidR="00047EB3" w:rsidRPr="001C2B7A" w:rsidRDefault="00047EB3" w:rsidP="00047EB3">
      <w:pPr>
        <w:pStyle w:val="a5"/>
        <w:spacing w:line="360" w:lineRule="auto"/>
        <w:ind w:left="1080" w:firstLine="720"/>
        <w:jc w:val="both"/>
        <w:rPr>
          <w:rFonts w:eastAsia="SimSun"/>
          <w:sz w:val="28"/>
          <w:szCs w:val="28"/>
          <w:lang w:val="uk-UA"/>
        </w:rPr>
      </w:pPr>
    </w:p>
    <w:p w:rsidR="00047EB3" w:rsidRPr="00257513" w:rsidRDefault="001B3284" w:rsidP="001B3284">
      <w:pPr>
        <w:pStyle w:val="2"/>
        <w:widowControl w:val="0"/>
        <w:numPr>
          <w:ilvl w:val="1"/>
          <w:numId w:val="12"/>
        </w:numPr>
        <w:spacing w:before="240" w:after="120" w:line="360" w:lineRule="auto"/>
        <w:ind w:firstLine="0"/>
        <w:jc w:val="both"/>
        <w:rPr>
          <w:rFonts w:eastAsia="SimSun"/>
          <w:szCs w:val="28"/>
          <w:lang w:val="uk-UA"/>
        </w:rPr>
      </w:pPr>
      <w:bookmarkStart w:id="28" w:name="_Toc168404086"/>
      <w:bookmarkStart w:id="29" w:name="_Toc168582765"/>
      <w:r w:rsidRPr="00257513">
        <w:rPr>
          <w:rFonts w:eastAsia="SimSun"/>
          <w:szCs w:val="28"/>
          <w:lang w:val="uk-UA"/>
        </w:rPr>
        <w:t>Стаціонарні метеорологічні станції</w:t>
      </w:r>
      <w:bookmarkEnd w:id="28"/>
      <w:bookmarkEnd w:id="29"/>
    </w:p>
    <w:p w:rsidR="00047EB3" w:rsidRDefault="00047EB3" w:rsidP="00047EB3">
      <w:pPr>
        <w:spacing w:line="360" w:lineRule="auto"/>
        <w:ind w:firstLine="720"/>
        <w:jc w:val="both"/>
        <w:rPr>
          <w:rFonts w:eastAsia="SimSun"/>
          <w:sz w:val="28"/>
          <w:szCs w:val="28"/>
          <w:lang w:val="uk-UA"/>
        </w:rPr>
      </w:pPr>
    </w:p>
    <w:p w:rsidR="00047EB3" w:rsidRPr="00C624CC" w:rsidRDefault="00047EB3" w:rsidP="00047EB3">
      <w:pPr>
        <w:spacing w:line="360" w:lineRule="auto"/>
        <w:ind w:firstLine="720"/>
        <w:jc w:val="both"/>
        <w:rPr>
          <w:rFonts w:eastAsia="SimSun"/>
          <w:sz w:val="28"/>
          <w:szCs w:val="28"/>
          <w:lang w:val="uk-UA"/>
        </w:rPr>
      </w:pPr>
    </w:p>
    <w:p w:rsidR="00047EB3" w:rsidRPr="00355F44" w:rsidRDefault="001B3284" w:rsidP="00047EB3">
      <w:pPr>
        <w:spacing w:line="360" w:lineRule="auto"/>
        <w:ind w:firstLine="720"/>
        <w:jc w:val="both"/>
        <w:rPr>
          <w:rFonts w:eastAsia="SimSun"/>
          <w:sz w:val="28"/>
          <w:szCs w:val="28"/>
          <w:lang w:val="uk-UA"/>
        </w:rPr>
      </w:pPr>
      <w:r>
        <w:rPr>
          <w:rFonts w:eastAsia="SimSun"/>
          <w:sz w:val="28"/>
          <w:szCs w:val="28"/>
          <w:lang w:val="uk-UA"/>
        </w:rPr>
        <w:t>Стаціонарні</w:t>
      </w:r>
      <w:r w:rsidRPr="00355F44">
        <w:rPr>
          <w:rFonts w:eastAsia="SimSun"/>
          <w:sz w:val="28"/>
          <w:szCs w:val="28"/>
          <w:lang w:val="uk-UA"/>
        </w:rPr>
        <w:t xml:space="preserve"> метеостанції є одними з найбільш поширених засобів для моніторингу клімату та погоди. Вони зазвичай складаються з набору сенсорів, які здатні вимірювати різні параметри середовища, такі як температура повітря, вологість, атмосферний тиск, швидкість та нап</w:t>
      </w:r>
      <w:r w:rsidRPr="00355F44">
        <w:rPr>
          <w:rFonts w:eastAsia="SimSun"/>
          <w:sz w:val="28"/>
          <w:szCs w:val="28"/>
          <w:lang w:val="uk-UA"/>
        </w:rPr>
        <w:t>рям вітру, опади, рів</w:t>
      </w:r>
      <w:r>
        <w:rPr>
          <w:rFonts w:eastAsia="SimSun"/>
          <w:sz w:val="28"/>
          <w:szCs w:val="28"/>
          <w:lang w:val="uk-UA"/>
        </w:rPr>
        <w:t xml:space="preserve">ень UV-випромінювання та інші. </w:t>
      </w:r>
    </w:p>
    <w:p w:rsidR="00047EB3" w:rsidRPr="00355F44" w:rsidRDefault="001B3284" w:rsidP="00047EB3">
      <w:pPr>
        <w:spacing w:line="360" w:lineRule="auto"/>
        <w:ind w:firstLine="720"/>
        <w:jc w:val="both"/>
        <w:rPr>
          <w:rFonts w:eastAsia="SimSun"/>
          <w:sz w:val="28"/>
          <w:szCs w:val="28"/>
          <w:lang w:val="uk-UA"/>
        </w:rPr>
      </w:pPr>
      <w:r w:rsidRPr="00355F44">
        <w:rPr>
          <w:rFonts w:eastAsia="SimSun"/>
          <w:sz w:val="28"/>
          <w:szCs w:val="28"/>
          <w:lang w:val="uk-UA"/>
        </w:rPr>
        <w:t xml:space="preserve">Перевагами </w:t>
      </w:r>
      <w:r w:rsidR="00301F1F">
        <w:rPr>
          <w:rFonts w:eastAsia="SimSun"/>
          <w:sz w:val="28"/>
          <w:szCs w:val="28"/>
          <w:lang w:val="uk-UA"/>
        </w:rPr>
        <w:t>стаціонарних</w:t>
      </w:r>
      <w:r w:rsidRPr="00355F44">
        <w:rPr>
          <w:rFonts w:eastAsia="SimSun"/>
          <w:sz w:val="28"/>
          <w:szCs w:val="28"/>
          <w:lang w:val="uk-UA"/>
        </w:rPr>
        <w:t xml:space="preserve"> метеостанцій є їхня висока точність та надійність вимірювань, особливо коли вони належним чином обслуговуються та калібруються. Також, вони зазвичай мають довгий термін служби та </w:t>
      </w:r>
      <w:r w:rsidRPr="00355F44">
        <w:rPr>
          <w:rFonts w:eastAsia="SimSun"/>
          <w:sz w:val="28"/>
          <w:szCs w:val="28"/>
          <w:lang w:val="uk-UA"/>
        </w:rPr>
        <w:t>можуть надавати дані в режимі реального часу. Це робить їх незамінними інструментами для наукових досліджень, прогнозування погоди, а також для застосування в сільському господарстві, авіації, мореплавстві та інших галузях, де важлива точна і</w:t>
      </w:r>
      <w:r>
        <w:rPr>
          <w:rFonts w:eastAsia="SimSun"/>
          <w:sz w:val="28"/>
          <w:szCs w:val="28"/>
          <w:lang w:val="uk-UA"/>
        </w:rPr>
        <w:t xml:space="preserve">нформація про </w:t>
      </w:r>
      <w:r>
        <w:rPr>
          <w:rFonts w:eastAsia="SimSun"/>
          <w:sz w:val="28"/>
          <w:szCs w:val="28"/>
          <w:lang w:val="uk-UA"/>
        </w:rPr>
        <w:t>кліматичні умови.</w:t>
      </w:r>
    </w:p>
    <w:p w:rsidR="00047EB3" w:rsidRDefault="001B3284" w:rsidP="00257513">
      <w:pPr>
        <w:spacing w:line="360" w:lineRule="auto"/>
        <w:ind w:firstLine="720"/>
        <w:jc w:val="both"/>
        <w:rPr>
          <w:rFonts w:eastAsia="SimSun"/>
          <w:sz w:val="28"/>
          <w:szCs w:val="28"/>
          <w:lang w:val="uk-UA"/>
        </w:rPr>
      </w:pPr>
      <w:r w:rsidRPr="00355F44">
        <w:rPr>
          <w:rFonts w:eastAsia="SimSun"/>
          <w:sz w:val="28"/>
          <w:szCs w:val="28"/>
          <w:lang w:val="uk-UA"/>
        </w:rPr>
        <w:lastRenderedPageBreak/>
        <w:t xml:space="preserve">Проте, </w:t>
      </w:r>
      <w:r>
        <w:rPr>
          <w:rFonts w:eastAsia="SimSun"/>
          <w:sz w:val="28"/>
          <w:szCs w:val="28"/>
          <w:lang w:val="uk-UA"/>
        </w:rPr>
        <w:t>стаціонарні</w:t>
      </w:r>
      <w:r w:rsidRPr="00355F44">
        <w:rPr>
          <w:rFonts w:eastAsia="SimSun"/>
          <w:sz w:val="28"/>
          <w:szCs w:val="28"/>
          <w:lang w:val="uk-UA"/>
        </w:rPr>
        <w:t xml:space="preserve"> метеостанції мають свої обмеження. По-перше, вони можуть бути дорогими у встановленні та обслуговуванні, особливо якщо</w:t>
      </w:r>
      <w:r w:rsidR="00257513">
        <w:rPr>
          <w:rFonts w:eastAsia="SimSun"/>
          <w:sz w:val="28"/>
          <w:szCs w:val="28"/>
          <w:lang w:val="uk-UA"/>
        </w:rPr>
        <w:t xml:space="preserve"> </w:t>
      </w:r>
      <w:r w:rsidRPr="00355F44">
        <w:rPr>
          <w:rFonts w:eastAsia="SimSun"/>
          <w:sz w:val="28"/>
          <w:szCs w:val="28"/>
          <w:lang w:val="uk-UA"/>
        </w:rPr>
        <w:t>потрібно покрити вели</w:t>
      </w:r>
      <w:r w:rsidR="00301F1F">
        <w:rPr>
          <w:rFonts w:eastAsia="SimSun"/>
          <w:sz w:val="28"/>
          <w:szCs w:val="28"/>
          <w:lang w:val="uk-UA"/>
        </w:rPr>
        <w:t>ку територію або встановити їх у</w:t>
      </w:r>
      <w:r w:rsidRPr="00355F44">
        <w:rPr>
          <w:rFonts w:eastAsia="SimSun"/>
          <w:sz w:val="28"/>
          <w:szCs w:val="28"/>
          <w:lang w:val="uk-UA"/>
        </w:rPr>
        <w:t xml:space="preserve"> важкодоступних місцях, таких як гірські райони або морські шельфи. Крім того, їхній просторовий охоплення може бути обмеженим, що робить їх менш ефективними для вимірювання кліматичних змін у великих регіонах або на віддалених територіях. Також, їхнє обла</w:t>
      </w:r>
      <w:r w:rsidRPr="00355F44">
        <w:rPr>
          <w:rFonts w:eastAsia="SimSun"/>
          <w:sz w:val="28"/>
          <w:szCs w:val="28"/>
          <w:lang w:val="uk-UA"/>
        </w:rPr>
        <w:t>днання може вимагати постійного обслуговування та калібрування для забезпечення точності вимірювань.</w:t>
      </w:r>
    </w:p>
    <w:p w:rsidR="00047EB3" w:rsidRDefault="00047EB3" w:rsidP="00047EB3">
      <w:pPr>
        <w:spacing w:line="360" w:lineRule="auto"/>
        <w:ind w:firstLine="720"/>
        <w:jc w:val="both"/>
        <w:rPr>
          <w:rFonts w:eastAsia="SimSun"/>
          <w:sz w:val="28"/>
          <w:szCs w:val="28"/>
          <w:lang w:val="uk-UA"/>
        </w:rPr>
      </w:pPr>
    </w:p>
    <w:p w:rsidR="00047EB3" w:rsidRPr="000339EC" w:rsidRDefault="00047EB3" w:rsidP="00047EB3">
      <w:pPr>
        <w:spacing w:line="360" w:lineRule="auto"/>
        <w:ind w:firstLine="72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uk-UA"/>
        </w:rPr>
      </w:pPr>
      <w:bookmarkStart w:id="30" w:name="_Toc168404087"/>
      <w:bookmarkStart w:id="31" w:name="_Toc168582766"/>
      <w:r w:rsidRPr="00922CCA">
        <w:rPr>
          <w:rFonts w:eastAsia="SimSun"/>
          <w:bCs/>
          <w:sz w:val="28"/>
          <w:szCs w:val="28"/>
          <w:lang w:val="uk-UA"/>
        </w:rPr>
        <w:t>Портативні метеорологічні пристрої</w:t>
      </w:r>
      <w:bookmarkEnd w:id="30"/>
      <w:bookmarkEnd w:id="31"/>
    </w:p>
    <w:p w:rsidR="00047EB3" w:rsidRDefault="00047EB3" w:rsidP="00047EB3">
      <w:pPr>
        <w:spacing w:line="360" w:lineRule="auto"/>
        <w:ind w:firstLine="720"/>
        <w:jc w:val="both"/>
        <w:rPr>
          <w:rFonts w:eastAsia="SimSun"/>
          <w:sz w:val="28"/>
          <w:szCs w:val="28"/>
          <w:lang w:val="uk-UA"/>
        </w:rPr>
      </w:pPr>
    </w:p>
    <w:p w:rsidR="00047EB3" w:rsidRPr="00C624CC" w:rsidRDefault="00047EB3" w:rsidP="00047EB3">
      <w:pPr>
        <w:spacing w:line="360" w:lineRule="auto"/>
        <w:ind w:firstLine="720"/>
        <w:jc w:val="both"/>
        <w:rPr>
          <w:rFonts w:eastAsia="SimSun"/>
          <w:sz w:val="28"/>
          <w:szCs w:val="28"/>
          <w:lang w:val="uk-UA"/>
        </w:rPr>
      </w:pPr>
    </w:p>
    <w:p w:rsidR="00047EB3" w:rsidRPr="00355F44" w:rsidRDefault="001B3284" w:rsidP="00047EB3">
      <w:pPr>
        <w:spacing w:line="360" w:lineRule="auto"/>
        <w:ind w:firstLine="720"/>
        <w:jc w:val="both"/>
        <w:rPr>
          <w:rFonts w:eastAsia="SimSun"/>
          <w:sz w:val="28"/>
          <w:szCs w:val="28"/>
          <w:lang w:val="uk-UA"/>
        </w:rPr>
      </w:pPr>
      <w:r w:rsidRPr="00355F44">
        <w:rPr>
          <w:rFonts w:eastAsia="SimSun"/>
          <w:sz w:val="28"/>
          <w:szCs w:val="28"/>
          <w:lang w:val="uk-UA"/>
        </w:rPr>
        <w:t xml:space="preserve">Портативні метеорологічні пристрої, такі як погодні станції, датчики та гаджети, стали досить популярними серед </w:t>
      </w:r>
      <w:r w:rsidRPr="00355F44">
        <w:rPr>
          <w:rFonts w:eastAsia="SimSun"/>
          <w:sz w:val="28"/>
          <w:szCs w:val="28"/>
          <w:lang w:val="uk-UA"/>
        </w:rPr>
        <w:t>загального населення, оскільки вони дозволяють користувачам отримувати актуальну інформацію про погоду безпосередньо на своєму мобільному пристр</w:t>
      </w:r>
      <w:r>
        <w:rPr>
          <w:rFonts w:eastAsia="SimSun"/>
          <w:sz w:val="28"/>
          <w:szCs w:val="28"/>
          <w:lang w:val="uk-UA"/>
        </w:rPr>
        <w:t>ої або комп'ютері.</w:t>
      </w:r>
    </w:p>
    <w:p w:rsidR="00047EB3" w:rsidRPr="00355F44" w:rsidRDefault="001B3284" w:rsidP="00047EB3">
      <w:pPr>
        <w:spacing w:line="360" w:lineRule="auto"/>
        <w:ind w:firstLine="720"/>
        <w:jc w:val="both"/>
        <w:rPr>
          <w:rFonts w:eastAsia="SimSun"/>
          <w:sz w:val="28"/>
          <w:szCs w:val="28"/>
          <w:lang w:val="uk-UA"/>
        </w:rPr>
      </w:pPr>
      <w:r w:rsidRPr="00355F44">
        <w:rPr>
          <w:rFonts w:eastAsia="SimSun"/>
          <w:sz w:val="28"/>
          <w:szCs w:val="28"/>
          <w:lang w:val="uk-UA"/>
        </w:rPr>
        <w:t>Перевагами портативних метеорологічних пристроїв є їхня компактність та переносність, що роби</w:t>
      </w:r>
      <w:r w:rsidRPr="00355F44">
        <w:rPr>
          <w:rFonts w:eastAsia="SimSun"/>
          <w:sz w:val="28"/>
          <w:szCs w:val="28"/>
          <w:lang w:val="uk-UA"/>
        </w:rPr>
        <w:t>ть їх ідеальними для використання в походах, кемпінгу, подорожах та інших відкритих місцях. Вони зазвичай мають простий інтерфейс та легкі у використанні. Крім того, вони зазвичай менш коштовні у порівнянні з</w:t>
      </w:r>
      <w:r w:rsidR="00301F1F">
        <w:rPr>
          <w:rFonts w:eastAsia="SimSun"/>
          <w:sz w:val="28"/>
          <w:szCs w:val="28"/>
          <w:lang w:val="uk-UA"/>
        </w:rPr>
        <w:t>і</w:t>
      </w:r>
      <w:r w:rsidRPr="00355F44">
        <w:rPr>
          <w:rFonts w:eastAsia="SimSun"/>
          <w:sz w:val="28"/>
          <w:szCs w:val="28"/>
          <w:lang w:val="uk-UA"/>
        </w:rPr>
        <w:t xml:space="preserve"> </w:t>
      </w:r>
      <w:r>
        <w:rPr>
          <w:rFonts w:eastAsia="SimSun"/>
          <w:sz w:val="28"/>
          <w:szCs w:val="28"/>
          <w:lang w:val="uk-UA"/>
        </w:rPr>
        <w:t>стаціонарними</w:t>
      </w:r>
      <w:r w:rsidRPr="00355F44">
        <w:rPr>
          <w:rFonts w:eastAsia="SimSun"/>
          <w:sz w:val="28"/>
          <w:szCs w:val="28"/>
          <w:lang w:val="uk-UA"/>
        </w:rPr>
        <w:t xml:space="preserve"> метеостанціями та можуть бути ле</w:t>
      </w:r>
      <w:r w:rsidRPr="00355F44">
        <w:rPr>
          <w:rFonts w:eastAsia="SimSun"/>
          <w:sz w:val="28"/>
          <w:szCs w:val="28"/>
          <w:lang w:val="uk-UA"/>
        </w:rPr>
        <w:t xml:space="preserve">гко доступні </w:t>
      </w:r>
      <w:r>
        <w:rPr>
          <w:rFonts w:eastAsia="SimSun"/>
          <w:sz w:val="28"/>
          <w:szCs w:val="28"/>
          <w:lang w:val="uk-UA"/>
        </w:rPr>
        <w:t>для широкого кола користувачів.</w:t>
      </w:r>
    </w:p>
    <w:p w:rsidR="00047EB3" w:rsidRPr="00355F44" w:rsidRDefault="001B3284" w:rsidP="00047EB3">
      <w:pPr>
        <w:spacing w:line="360" w:lineRule="auto"/>
        <w:ind w:firstLine="720"/>
        <w:jc w:val="both"/>
        <w:rPr>
          <w:rFonts w:eastAsia="SimSun"/>
          <w:sz w:val="28"/>
          <w:szCs w:val="28"/>
          <w:lang w:val="uk-UA"/>
        </w:rPr>
      </w:pPr>
      <w:r w:rsidRPr="00355F44">
        <w:rPr>
          <w:rFonts w:eastAsia="SimSun"/>
          <w:sz w:val="28"/>
          <w:szCs w:val="28"/>
          <w:lang w:val="uk-UA"/>
        </w:rPr>
        <w:t>Однак, портативні метеорологічні пристрої мають свої обмеження. Зазвичай вони обладнані обмеженою кількістю сенсорів та можуть бути менш точними у вимірюваннях порівняно з професійними моделями, що може призвест</w:t>
      </w:r>
      <w:r w:rsidRPr="00355F44">
        <w:rPr>
          <w:rFonts w:eastAsia="SimSun"/>
          <w:sz w:val="28"/>
          <w:szCs w:val="28"/>
          <w:lang w:val="uk-UA"/>
        </w:rPr>
        <w:t xml:space="preserve">и до неточних даних та неправильних прогнозів. Крім того, їхня переносність може обмежувати їхню придатність для використання у </w:t>
      </w:r>
      <w:r w:rsidRPr="00355F44">
        <w:rPr>
          <w:rFonts w:eastAsia="SimSun"/>
          <w:sz w:val="28"/>
          <w:szCs w:val="28"/>
          <w:lang w:val="uk-UA"/>
        </w:rPr>
        <w:lastRenderedPageBreak/>
        <w:t>важкодоступних або небезпечних умовах. Наприклад, вони можуть бути менш ефективними в екстремальних погодних умовах або на велик</w:t>
      </w:r>
      <w:r w:rsidRPr="00355F44">
        <w:rPr>
          <w:rFonts w:eastAsia="SimSun"/>
          <w:sz w:val="28"/>
          <w:szCs w:val="28"/>
          <w:lang w:val="uk-UA"/>
        </w:rPr>
        <w:t>ій висоті. Також, багато з них потребують постійного джерела живлення, що може бути проблемою в деяких ситуаціях, де доступ до електромережі обм</w:t>
      </w:r>
      <w:r>
        <w:rPr>
          <w:rFonts w:eastAsia="SimSun"/>
          <w:sz w:val="28"/>
          <w:szCs w:val="28"/>
          <w:lang w:val="uk-UA"/>
        </w:rPr>
        <w:t>ежений.</w:t>
      </w:r>
    </w:p>
    <w:p w:rsidR="00047EB3" w:rsidRDefault="001B3284" w:rsidP="00047EB3">
      <w:pPr>
        <w:spacing w:line="360" w:lineRule="auto"/>
        <w:ind w:firstLine="720"/>
        <w:jc w:val="both"/>
        <w:rPr>
          <w:rFonts w:eastAsia="SimSun"/>
          <w:sz w:val="28"/>
          <w:szCs w:val="28"/>
          <w:lang w:val="uk-UA"/>
        </w:rPr>
      </w:pPr>
      <w:r w:rsidRPr="00355F44">
        <w:rPr>
          <w:rFonts w:eastAsia="SimSun"/>
          <w:sz w:val="28"/>
          <w:szCs w:val="28"/>
          <w:lang w:val="uk-UA"/>
        </w:rPr>
        <w:t xml:space="preserve">Не зважаючи на ці обмеження, портативні метеорологічні пристрої є корисними для загального користування </w:t>
      </w:r>
      <w:r w:rsidRPr="00355F44">
        <w:rPr>
          <w:rFonts w:eastAsia="SimSun"/>
          <w:sz w:val="28"/>
          <w:szCs w:val="28"/>
          <w:lang w:val="uk-UA"/>
        </w:rPr>
        <w:t>та можуть бути використані для особистого моніторингу погоди, спортивних заходів, туризму, сільського господарства та багатьох інших сфер. Їх простота у використанні та доступність роблять їх привабливими для широкого кола користувачів, особливо для тих, х</w:t>
      </w:r>
      <w:r w:rsidRPr="00355F44">
        <w:rPr>
          <w:rFonts w:eastAsia="SimSun"/>
          <w:sz w:val="28"/>
          <w:szCs w:val="28"/>
          <w:lang w:val="uk-UA"/>
        </w:rPr>
        <w:t xml:space="preserve">то шукає швидку </w:t>
      </w:r>
      <w:r>
        <w:rPr>
          <w:rFonts w:eastAsia="SimSun"/>
          <w:sz w:val="28"/>
          <w:szCs w:val="28"/>
          <w:lang w:val="uk-UA"/>
        </w:rPr>
        <w:t>та зручну інформацію про погоду.</w:t>
      </w:r>
    </w:p>
    <w:p w:rsidR="00047EB3" w:rsidRDefault="00047EB3" w:rsidP="00047EB3">
      <w:pPr>
        <w:spacing w:line="360" w:lineRule="auto"/>
        <w:ind w:firstLine="720"/>
        <w:jc w:val="both"/>
        <w:rPr>
          <w:rFonts w:eastAsia="SimSun"/>
          <w:sz w:val="28"/>
          <w:szCs w:val="28"/>
          <w:lang w:val="uk-UA"/>
        </w:rPr>
      </w:pPr>
    </w:p>
    <w:p w:rsidR="00047EB3" w:rsidRPr="000339EC" w:rsidRDefault="00047EB3" w:rsidP="00047EB3">
      <w:pPr>
        <w:spacing w:line="360" w:lineRule="auto"/>
        <w:ind w:firstLine="72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uk-UA"/>
        </w:rPr>
      </w:pPr>
      <w:bookmarkStart w:id="32" w:name="_Toc168404088"/>
      <w:bookmarkStart w:id="33" w:name="_Toc168582767"/>
      <w:r w:rsidRPr="00922CCA">
        <w:rPr>
          <w:rFonts w:eastAsia="SimSun"/>
          <w:bCs/>
          <w:sz w:val="28"/>
          <w:szCs w:val="28"/>
          <w:lang w:val="uk-UA"/>
        </w:rPr>
        <w:t>Супутникові системи моніторингу клімату</w:t>
      </w:r>
      <w:bookmarkEnd w:id="32"/>
      <w:bookmarkEnd w:id="33"/>
    </w:p>
    <w:p w:rsidR="00047EB3" w:rsidRDefault="00047EB3" w:rsidP="00047EB3">
      <w:pPr>
        <w:spacing w:line="360" w:lineRule="auto"/>
        <w:ind w:firstLine="720"/>
        <w:jc w:val="both"/>
        <w:rPr>
          <w:rFonts w:eastAsia="SimSun"/>
          <w:sz w:val="28"/>
          <w:szCs w:val="28"/>
          <w:lang w:val="uk-UA"/>
        </w:rPr>
      </w:pPr>
    </w:p>
    <w:p w:rsidR="00047EB3" w:rsidRPr="00C624CC" w:rsidRDefault="00047EB3" w:rsidP="00047EB3">
      <w:pPr>
        <w:spacing w:line="360" w:lineRule="auto"/>
        <w:ind w:firstLine="720"/>
        <w:jc w:val="both"/>
        <w:rPr>
          <w:rFonts w:eastAsia="SimSun"/>
          <w:sz w:val="28"/>
          <w:szCs w:val="28"/>
          <w:lang w:val="uk-UA"/>
        </w:rPr>
      </w:pPr>
    </w:p>
    <w:p w:rsidR="00047EB3" w:rsidRPr="00355F44" w:rsidRDefault="001B3284" w:rsidP="00047EB3">
      <w:pPr>
        <w:spacing w:line="360" w:lineRule="auto"/>
        <w:ind w:firstLine="720"/>
        <w:jc w:val="both"/>
        <w:rPr>
          <w:rFonts w:eastAsia="SimSun"/>
          <w:sz w:val="28"/>
          <w:szCs w:val="28"/>
          <w:lang w:val="uk-UA"/>
        </w:rPr>
      </w:pPr>
      <w:r w:rsidRPr="00355F44">
        <w:rPr>
          <w:rFonts w:eastAsia="SimSun"/>
          <w:sz w:val="28"/>
          <w:szCs w:val="28"/>
          <w:lang w:val="uk-UA"/>
        </w:rPr>
        <w:t xml:space="preserve">Супутникові системи моніторингу клімату є одними з найбільш передових засобів для отримання інформації про кліматичні зміни. Вони використовуються для вимірювання </w:t>
      </w:r>
      <w:r w:rsidRPr="00355F44">
        <w:rPr>
          <w:rFonts w:eastAsia="SimSun"/>
          <w:sz w:val="28"/>
          <w:szCs w:val="28"/>
          <w:lang w:val="uk-UA"/>
        </w:rPr>
        <w:t>різних параметрів клімату, таких як температура поверхні, вологість, опади, розмір льодовиків та інші, за допомогою датчиків на борту супутник</w:t>
      </w:r>
      <w:r>
        <w:rPr>
          <w:rFonts w:eastAsia="SimSun"/>
          <w:sz w:val="28"/>
          <w:szCs w:val="28"/>
          <w:lang w:val="uk-UA"/>
        </w:rPr>
        <w:t>ів.</w:t>
      </w:r>
    </w:p>
    <w:p w:rsidR="00047EB3" w:rsidRPr="00355F44" w:rsidRDefault="001B3284" w:rsidP="00047EB3">
      <w:pPr>
        <w:spacing w:line="360" w:lineRule="auto"/>
        <w:ind w:firstLine="720"/>
        <w:jc w:val="both"/>
        <w:rPr>
          <w:rFonts w:eastAsia="SimSun"/>
          <w:sz w:val="28"/>
          <w:szCs w:val="28"/>
          <w:lang w:val="uk-UA"/>
        </w:rPr>
      </w:pPr>
      <w:r w:rsidRPr="00355F44">
        <w:rPr>
          <w:rFonts w:eastAsia="SimSun"/>
          <w:sz w:val="28"/>
          <w:szCs w:val="28"/>
          <w:lang w:val="uk-UA"/>
        </w:rPr>
        <w:t>Перевагами супутникових систем є їхня здатність з</w:t>
      </w:r>
      <w:r w:rsidR="00301F1F">
        <w:rPr>
          <w:rFonts w:eastAsia="SimSun"/>
          <w:sz w:val="28"/>
          <w:szCs w:val="28"/>
          <w:lang w:val="uk-UA"/>
        </w:rPr>
        <w:t>абезпечувати широке просторове</w:t>
      </w:r>
      <w:r w:rsidRPr="00355F44">
        <w:rPr>
          <w:rFonts w:eastAsia="SimSun"/>
          <w:sz w:val="28"/>
          <w:szCs w:val="28"/>
          <w:lang w:val="uk-UA"/>
        </w:rPr>
        <w:t xml:space="preserve"> охоплення, незалежність від зе</w:t>
      </w:r>
      <w:r w:rsidRPr="00355F44">
        <w:rPr>
          <w:rFonts w:eastAsia="SimSun"/>
          <w:sz w:val="28"/>
          <w:szCs w:val="28"/>
          <w:lang w:val="uk-UA"/>
        </w:rPr>
        <w:t xml:space="preserve">мної інфраструктури та висока точність вимірювань. Завдяки цим системам можна отримувати дані з будь-якої точки Землі, включаючи віддалені та важкодоступні регіони, де встановлення </w:t>
      </w:r>
      <w:r>
        <w:rPr>
          <w:rFonts w:eastAsia="SimSun"/>
          <w:sz w:val="28"/>
          <w:szCs w:val="28"/>
          <w:lang w:val="uk-UA"/>
        </w:rPr>
        <w:t>стаціонарних</w:t>
      </w:r>
      <w:r w:rsidRPr="00355F44">
        <w:rPr>
          <w:rFonts w:eastAsia="SimSun"/>
          <w:sz w:val="28"/>
          <w:szCs w:val="28"/>
          <w:lang w:val="uk-UA"/>
        </w:rPr>
        <w:t xml:space="preserve"> метеорологічних станцій є складним або неможливим. Крім того, </w:t>
      </w:r>
      <w:r w:rsidRPr="00355F44">
        <w:rPr>
          <w:rFonts w:eastAsia="SimSun"/>
          <w:sz w:val="28"/>
          <w:szCs w:val="28"/>
          <w:lang w:val="uk-UA"/>
        </w:rPr>
        <w:t xml:space="preserve">вони можуть надавати цінні дані для досліджень кліматичних змін та прогнозування погоди </w:t>
      </w:r>
      <w:r>
        <w:rPr>
          <w:rFonts w:eastAsia="SimSun"/>
          <w:sz w:val="28"/>
          <w:szCs w:val="28"/>
          <w:lang w:val="uk-UA"/>
        </w:rPr>
        <w:t>з високою частотою та точністю.</w:t>
      </w:r>
    </w:p>
    <w:p w:rsidR="00047EB3" w:rsidRPr="00355F44" w:rsidRDefault="001B3284" w:rsidP="00257513">
      <w:pPr>
        <w:spacing w:line="360" w:lineRule="auto"/>
        <w:ind w:firstLine="720"/>
        <w:jc w:val="both"/>
        <w:rPr>
          <w:rFonts w:eastAsia="SimSun"/>
          <w:sz w:val="28"/>
          <w:szCs w:val="28"/>
          <w:lang w:val="uk-UA"/>
        </w:rPr>
      </w:pPr>
      <w:r w:rsidRPr="00355F44">
        <w:rPr>
          <w:rFonts w:eastAsia="SimSun"/>
          <w:sz w:val="28"/>
          <w:szCs w:val="28"/>
          <w:lang w:val="uk-UA"/>
        </w:rPr>
        <w:lastRenderedPageBreak/>
        <w:t xml:space="preserve">Однак, супутникові системи також мають свої обмеження. Вони можуть бути дорогими у розробці, запуску та обслуговуванні, що робить їхнє використання не завжди економічно вигідним. Крім того, їхній високий </w:t>
      </w:r>
      <w:r w:rsidR="00257513">
        <w:rPr>
          <w:rFonts w:eastAsia="SimSun"/>
          <w:sz w:val="28"/>
          <w:szCs w:val="28"/>
          <w:lang w:val="uk-UA"/>
        </w:rPr>
        <w:t xml:space="preserve"> </w:t>
      </w:r>
      <w:r w:rsidRPr="00355F44">
        <w:rPr>
          <w:rFonts w:eastAsia="SimSun"/>
          <w:sz w:val="28"/>
          <w:szCs w:val="28"/>
          <w:lang w:val="uk-UA"/>
        </w:rPr>
        <w:t>витратний обсяг даних може ускладнювати їхню обробк</w:t>
      </w:r>
      <w:r w:rsidRPr="00355F44">
        <w:rPr>
          <w:rFonts w:eastAsia="SimSun"/>
          <w:sz w:val="28"/>
          <w:szCs w:val="28"/>
          <w:lang w:val="uk-UA"/>
        </w:rPr>
        <w:t>у та аналіз, особливо в умовах великого обсягу даних з різних джерел. Також, їхній робочий процес може бути чутливим до впливу погодних умов та інших зовнішніх факторів, що може вплинути</w:t>
      </w:r>
      <w:r>
        <w:rPr>
          <w:rFonts w:eastAsia="SimSun"/>
          <w:sz w:val="28"/>
          <w:szCs w:val="28"/>
          <w:lang w:val="uk-UA"/>
        </w:rPr>
        <w:t xml:space="preserve"> на надійність отриманих даних.</w:t>
      </w:r>
    </w:p>
    <w:p w:rsidR="00047EB3" w:rsidRDefault="001B3284" w:rsidP="00047EB3">
      <w:pPr>
        <w:spacing w:line="360" w:lineRule="auto"/>
        <w:ind w:firstLine="720"/>
        <w:jc w:val="both"/>
        <w:rPr>
          <w:rFonts w:eastAsia="SimSun"/>
          <w:sz w:val="28"/>
          <w:szCs w:val="28"/>
          <w:lang w:val="uk-UA"/>
        </w:rPr>
      </w:pPr>
      <w:r>
        <w:rPr>
          <w:rFonts w:eastAsia="SimSun"/>
          <w:sz w:val="28"/>
          <w:szCs w:val="28"/>
          <w:lang w:val="uk-UA"/>
        </w:rPr>
        <w:t xml:space="preserve">Попри </w:t>
      </w:r>
      <w:r w:rsidRPr="00355F44">
        <w:rPr>
          <w:rFonts w:eastAsia="SimSun"/>
          <w:sz w:val="28"/>
          <w:szCs w:val="28"/>
          <w:lang w:val="uk-UA"/>
        </w:rPr>
        <w:t>ці обмеження, супутникові систем</w:t>
      </w:r>
      <w:r w:rsidRPr="00355F44">
        <w:rPr>
          <w:rFonts w:eastAsia="SimSun"/>
          <w:sz w:val="28"/>
          <w:szCs w:val="28"/>
          <w:lang w:val="uk-UA"/>
        </w:rPr>
        <w:t>и моніторингу клімату залишаються важливим інструментом для вивчення кліматичних змін та прогнозування погоди. Їхня здатність забезпечувати даними з великої території Землі з високою точністю та частотою робить їх незамінними джерелами інформації для науко</w:t>
      </w:r>
      <w:r w:rsidRPr="00355F44">
        <w:rPr>
          <w:rFonts w:eastAsia="SimSun"/>
          <w:sz w:val="28"/>
          <w:szCs w:val="28"/>
          <w:lang w:val="uk-UA"/>
        </w:rPr>
        <w:t>вих досліджень, державних та комерційних цілей, а також для моніторингу екологічних та природних ресурсів.</w:t>
      </w:r>
    </w:p>
    <w:p w:rsidR="00047EB3" w:rsidRDefault="00047EB3" w:rsidP="00047EB3">
      <w:pPr>
        <w:spacing w:line="360" w:lineRule="auto"/>
        <w:ind w:firstLine="720"/>
        <w:jc w:val="both"/>
        <w:rPr>
          <w:rFonts w:eastAsia="SimSun"/>
          <w:sz w:val="28"/>
          <w:szCs w:val="28"/>
          <w:lang w:val="uk-UA"/>
        </w:rPr>
      </w:pPr>
    </w:p>
    <w:p w:rsidR="00047EB3" w:rsidRDefault="00047EB3" w:rsidP="00047EB3">
      <w:pPr>
        <w:spacing w:line="360" w:lineRule="auto"/>
        <w:ind w:firstLine="72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uk-UA"/>
        </w:rPr>
      </w:pPr>
      <w:bookmarkStart w:id="34" w:name="_Toc168404089"/>
      <w:bookmarkStart w:id="35" w:name="_Toc168582768"/>
      <w:r w:rsidRPr="00922CCA">
        <w:rPr>
          <w:rFonts w:eastAsia="SimSun"/>
          <w:bCs/>
          <w:sz w:val="28"/>
          <w:szCs w:val="28"/>
          <w:lang w:val="uk-UA"/>
        </w:rPr>
        <w:t>Порівняння з</w:t>
      </w:r>
      <w:r w:rsidR="00301F1F">
        <w:rPr>
          <w:rFonts w:eastAsia="SimSun"/>
          <w:bCs/>
          <w:sz w:val="28"/>
          <w:szCs w:val="28"/>
          <w:lang w:val="uk-UA"/>
        </w:rPr>
        <w:t>і</w:t>
      </w:r>
      <w:r w:rsidRPr="00922CCA">
        <w:rPr>
          <w:rFonts w:eastAsia="SimSun"/>
          <w:bCs/>
          <w:sz w:val="28"/>
          <w:szCs w:val="28"/>
          <w:lang w:val="uk-UA"/>
        </w:rPr>
        <w:t xml:space="preserve"> звичайними пристроями вимірювання</w:t>
      </w:r>
      <w:bookmarkEnd w:id="34"/>
      <w:bookmarkEnd w:id="35"/>
    </w:p>
    <w:p w:rsidR="00047EB3" w:rsidRDefault="00047EB3" w:rsidP="00047EB3">
      <w:pPr>
        <w:spacing w:line="360" w:lineRule="auto"/>
        <w:ind w:firstLine="720"/>
        <w:jc w:val="both"/>
        <w:rPr>
          <w:rFonts w:eastAsia="SimSun"/>
          <w:sz w:val="28"/>
          <w:szCs w:val="28"/>
          <w:lang w:val="uk-UA"/>
        </w:rPr>
      </w:pPr>
    </w:p>
    <w:p w:rsidR="00047EB3" w:rsidRPr="00C624CC" w:rsidRDefault="00047EB3" w:rsidP="00047EB3">
      <w:pPr>
        <w:spacing w:line="360" w:lineRule="auto"/>
        <w:ind w:firstLine="720"/>
        <w:jc w:val="both"/>
        <w:rPr>
          <w:rFonts w:eastAsia="SimSun"/>
          <w:sz w:val="28"/>
          <w:szCs w:val="28"/>
          <w:lang w:val="uk-UA"/>
        </w:rPr>
      </w:pPr>
    </w:p>
    <w:p w:rsidR="00047EB3" w:rsidRPr="006F3B1B" w:rsidRDefault="001B3284" w:rsidP="00047EB3">
      <w:pPr>
        <w:spacing w:line="360" w:lineRule="auto"/>
        <w:ind w:firstLine="720"/>
        <w:jc w:val="both"/>
        <w:rPr>
          <w:rFonts w:eastAsia="SimSun"/>
          <w:sz w:val="28"/>
          <w:szCs w:val="28"/>
          <w:lang w:val="uk-UA"/>
        </w:rPr>
      </w:pPr>
      <w:r w:rsidRPr="006F3B1B">
        <w:rPr>
          <w:rFonts w:eastAsia="SimSun"/>
          <w:sz w:val="28"/>
          <w:szCs w:val="28"/>
          <w:lang w:val="uk-UA"/>
        </w:rPr>
        <w:t>Поруч з</w:t>
      </w:r>
      <w:r w:rsidR="00301F1F">
        <w:rPr>
          <w:rFonts w:eastAsia="SimSun"/>
          <w:sz w:val="28"/>
          <w:szCs w:val="28"/>
          <w:lang w:val="uk-UA"/>
        </w:rPr>
        <w:t>і</w:t>
      </w:r>
      <w:r w:rsidRPr="006F3B1B">
        <w:rPr>
          <w:rFonts w:eastAsia="SimSun"/>
          <w:sz w:val="28"/>
          <w:szCs w:val="28"/>
          <w:lang w:val="uk-UA"/>
        </w:rPr>
        <w:t xml:space="preserve"> </w:t>
      </w:r>
      <w:r>
        <w:rPr>
          <w:rFonts w:eastAsia="SimSun"/>
          <w:sz w:val="28"/>
          <w:szCs w:val="28"/>
          <w:lang w:val="uk-UA"/>
        </w:rPr>
        <w:t>стаціонарними</w:t>
      </w:r>
      <w:r w:rsidRPr="006F3B1B">
        <w:rPr>
          <w:rFonts w:eastAsia="SimSun"/>
          <w:sz w:val="28"/>
          <w:szCs w:val="28"/>
          <w:lang w:val="uk-UA"/>
        </w:rPr>
        <w:t xml:space="preserve"> метеорологічними станціями та супутниковими системами моніторингу клімату, на ринку існують також звичайні пристрої вимірювання, такі як термометри, барометри та гігрометри, які використовуються для моніторингу окремих параметрів клімату. Хоча ці пристрої</w:t>
      </w:r>
      <w:r w:rsidRPr="006F3B1B">
        <w:rPr>
          <w:rFonts w:eastAsia="SimSun"/>
          <w:sz w:val="28"/>
          <w:szCs w:val="28"/>
          <w:lang w:val="uk-UA"/>
        </w:rPr>
        <w:t xml:space="preserve"> можуть бути корисними у певних випадках, вони мають свої обмеження порівняно з комплексними системами моніторингу клімату.</w:t>
      </w:r>
    </w:p>
    <w:p w:rsidR="00047EB3" w:rsidRPr="006F3B1B" w:rsidRDefault="001B3284" w:rsidP="00047EB3">
      <w:pPr>
        <w:spacing w:line="360" w:lineRule="auto"/>
        <w:ind w:firstLine="720"/>
        <w:jc w:val="both"/>
        <w:rPr>
          <w:rFonts w:eastAsia="SimSun"/>
          <w:sz w:val="28"/>
          <w:szCs w:val="28"/>
          <w:lang w:val="uk-UA"/>
        </w:rPr>
      </w:pPr>
      <w:r w:rsidRPr="006F3B1B">
        <w:rPr>
          <w:rFonts w:eastAsia="SimSun"/>
          <w:sz w:val="28"/>
          <w:szCs w:val="28"/>
          <w:lang w:val="uk-UA"/>
        </w:rPr>
        <w:t>Термометри використовуються для вимірювання температури навколишнього середовища. Вони можуть бути цифровими або аналоговими та мают</w:t>
      </w:r>
      <w:r w:rsidRPr="006F3B1B">
        <w:rPr>
          <w:rFonts w:eastAsia="SimSun"/>
          <w:sz w:val="28"/>
          <w:szCs w:val="28"/>
          <w:lang w:val="uk-UA"/>
        </w:rPr>
        <w:t xml:space="preserve">ь різні форми, від простих побутових термометрів до більш точних та дорогих моделей. Однак, термометри зазвичай вимірюють лише один параметр і </w:t>
      </w:r>
      <w:r w:rsidRPr="006F3B1B">
        <w:rPr>
          <w:rFonts w:eastAsia="SimSun"/>
          <w:sz w:val="28"/>
          <w:szCs w:val="28"/>
          <w:lang w:val="uk-UA"/>
        </w:rPr>
        <w:lastRenderedPageBreak/>
        <w:t xml:space="preserve">не надають інформації про інші аспекти клімату, такі як вологість чи тиск. В порівнянні з комплексними системами </w:t>
      </w:r>
      <w:r w:rsidRPr="006F3B1B">
        <w:rPr>
          <w:rFonts w:eastAsia="SimSun"/>
          <w:sz w:val="28"/>
          <w:szCs w:val="28"/>
          <w:lang w:val="uk-UA"/>
        </w:rPr>
        <w:t>моніторингу, які здатні вимірювати багато параметрів одночасно, термометри є менш універсальними та інформативними.</w:t>
      </w:r>
    </w:p>
    <w:p w:rsidR="00047EB3" w:rsidRPr="006F3B1B" w:rsidRDefault="001B3284" w:rsidP="00047EB3">
      <w:pPr>
        <w:spacing w:line="360" w:lineRule="auto"/>
        <w:ind w:firstLine="720"/>
        <w:jc w:val="both"/>
        <w:rPr>
          <w:rFonts w:eastAsia="SimSun"/>
          <w:sz w:val="28"/>
          <w:szCs w:val="28"/>
          <w:lang w:val="uk-UA"/>
        </w:rPr>
      </w:pPr>
      <w:r w:rsidRPr="006F3B1B">
        <w:rPr>
          <w:rFonts w:eastAsia="SimSun"/>
          <w:sz w:val="28"/>
          <w:szCs w:val="28"/>
          <w:lang w:val="uk-UA"/>
        </w:rPr>
        <w:t>Барометри використовуються для вимірювання атмосферного тиску. Вони можуть бути корисними для прогнозування погоди, оскільки зміни в атмосфе</w:t>
      </w:r>
      <w:r w:rsidRPr="006F3B1B">
        <w:rPr>
          <w:rFonts w:eastAsia="SimSun"/>
          <w:sz w:val="28"/>
          <w:szCs w:val="28"/>
          <w:lang w:val="uk-UA"/>
        </w:rPr>
        <w:t xml:space="preserve">рному тиску можуть вказувати на наближення погодних систем. Проте, такі пристрої не надають інформації про температуру чи вологість, що обмежує їхню корисність для повного моніторингу клімату. У порівнянні з комплексними системами моніторингу, барометри є </w:t>
      </w:r>
      <w:r w:rsidRPr="006F3B1B">
        <w:rPr>
          <w:rFonts w:eastAsia="SimSun"/>
          <w:sz w:val="28"/>
          <w:szCs w:val="28"/>
          <w:lang w:val="uk-UA"/>
        </w:rPr>
        <w:t>менш повними засобами отримання кліматичної інформації, оскільки вони концентруються лише на одному аспекті погоди.</w:t>
      </w:r>
    </w:p>
    <w:p w:rsidR="00047EB3" w:rsidRDefault="001B3284" w:rsidP="00047EB3">
      <w:pPr>
        <w:spacing w:line="360" w:lineRule="auto"/>
        <w:ind w:firstLine="720"/>
        <w:jc w:val="both"/>
        <w:rPr>
          <w:rFonts w:eastAsia="SimSun"/>
          <w:sz w:val="28"/>
          <w:szCs w:val="28"/>
          <w:lang w:val="uk-UA"/>
        </w:rPr>
      </w:pPr>
      <w:r w:rsidRPr="006F3B1B">
        <w:rPr>
          <w:rFonts w:eastAsia="SimSun"/>
          <w:sz w:val="28"/>
          <w:szCs w:val="28"/>
          <w:lang w:val="uk-UA"/>
        </w:rPr>
        <w:t xml:space="preserve">Гігрометри використовуються для вимірювання вологості повітря. Вони можуть бути корисними для визначення комфортності в приміщеннях або для </w:t>
      </w:r>
      <w:r w:rsidRPr="006F3B1B">
        <w:rPr>
          <w:rFonts w:eastAsia="SimSun"/>
          <w:sz w:val="28"/>
          <w:szCs w:val="28"/>
          <w:lang w:val="uk-UA"/>
        </w:rPr>
        <w:t>визначення оптимальних умов для зберігання певних матеріалів. Однак, гігрометри не надають інформації про температуру чи тиск, тому їхній застосунок обмежується вимірюванням лише одного параметра. У порівнянні з комплексними системами моніторингу, які здат</w:t>
      </w:r>
      <w:r w:rsidRPr="006F3B1B">
        <w:rPr>
          <w:rFonts w:eastAsia="SimSun"/>
          <w:sz w:val="28"/>
          <w:szCs w:val="28"/>
          <w:lang w:val="uk-UA"/>
        </w:rPr>
        <w:t>ні вимірювати багато параметрів одночасно, гігрометри можуть бути менш корисними для от</w:t>
      </w:r>
      <w:r>
        <w:rPr>
          <w:rFonts w:eastAsia="SimSun"/>
          <w:sz w:val="28"/>
          <w:szCs w:val="28"/>
          <w:lang w:val="uk-UA"/>
        </w:rPr>
        <w:t>римання повної картини клімату.</w:t>
      </w:r>
    </w:p>
    <w:p w:rsidR="00047EB3" w:rsidRPr="00A37BC1" w:rsidRDefault="001B3284" w:rsidP="00047EB3">
      <w:pPr>
        <w:spacing w:line="360" w:lineRule="auto"/>
        <w:ind w:firstLine="720"/>
        <w:jc w:val="both"/>
        <w:rPr>
          <w:rFonts w:eastAsia="SimSun"/>
          <w:sz w:val="28"/>
          <w:szCs w:val="28"/>
          <w:lang w:val="uk-UA"/>
        </w:rPr>
      </w:pPr>
      <w:r w:rsidRPr="00A37BC1">
        <w:rPr>
          <w:rFonts w:eastAsia="SimSun"/>
          <w:sz w:val="28"/>
          <w:szCs w:val="28"/>
          <w:lang w:val="uk-UA"/>
        </w:rPr>
        <w:t xml:space="preserve">Домашні метеостанції зазвичай </w:t>
      </w:r>
      <w:r w:rsidR="00301F1F">
        <w:rPr>
          <w:rFonts w:eastAsia="SimSun"/>
          <w:sz w:val="28"/>
          <w:szCs w:val="28"/>
          <w:lang w:val="uk-UA"/>
        </w:rPr>
        <w:t xml:space="preserve">містять в собі </w:t>
      </w:r>
      <w:r w:rsidRPr="00A37BC1">
        <w:rPr>
          <w:rFonts w:eastAsia="SimSun"/>
          <w:sz w:val="28"/>
          <w:szCs w:val="28"/>
          <w:lang w:val="uk-UA"/>
        </w:rPr>
        <w:t>набір різних сенсорів, таких як термометр, барометр, гігрометр та інші, які забезпечують вим</w:t>
      </w:r>
      <w:r w:rsidRPr="00A37BC1">
        <w:rPr>
          <w:rFonts w:eastAsia="SimSun"/>
          <w:sz w:val="28"/>
          <w:szCs w:val="28"/>
          <w:lang w:val="uk-UA"/>
        </w:rPr>
        <w:t>ірювання різних параметрів клімату в конкретному місці. Вони можуть бути корисними для домашнього використан</w:t>
      </w:r>
      <w:r w:rsidR="00301F1F">
        <w:rPr>
          <w:rFonts w:eastAsia="SimSun"/>
          <w:sz w:val="28"/>
          <w:szCs w:val="28"/>
          <w:lang w:val="uk-UA"/>
        </w:rPr>
        <w:t>ня, але зазвичай мають обмежене просторове</w:t>
      </w:r>
      <w:r w:rsidRPr="00A37BC1">
        <w:rPr>
          <w:rFonts w:eastAsia="SimSun"/>
          <w:sz w:val="28"/>
          <w:szCs w:val="28"/>
          <w:lang w:val="uk-UA"/>
        </w:rPr>
        <w:t xml:space="preserve"> охоплення та точність вимірювань порівняно з професійн</w:t>
      </w:r>
      <w:r>
        <w:rPr>
          <w:rFonts w:eastAsia="SimSun"/>
          <w:sz w:val="28"/>
          <w:szCs w:val="28"/>
          <w:lang w:val="uk-UA"/>
        </w:rPr>
        <w:t>ими метеорологічними станціями.</w:t>
      </w:r>
    </w:p>
    <w:p w:rsidR="00047EB3" w:rsidRDefault="001B3284" w:rsidP="00047EB3">
      <w:pPr>
        <w:spacing w:line="360" w:lineRule="auto"/>
        <w:ind w:firstLine="720"/>
        <w:jc w:val="both"/>
        <w:rPr>
          <w:rFonts w:eastAsia="SimSun"/>
          <w:sz w:val="28"/>
          <w:szCs w:val="28"/>
          <w:lang w:val="uk-UA"/>
        </w:rPr>
      </w:pPr>
      <w:r w:rsidRPr="00A37BC1">
        <w:rPr>
          <w:rFonts w:eastAsia="SimSun"/>
          <w:sz w:val="28"/>
          <w:szCs w:val="28"/>
          <w:lang w:val="uk-UA"/>
        </w:rPr>
        <w:t>У порівнянні з комп</w:t>
      </w:r>
      <w:r w:rsidRPr="00A37BC1">
        <w:rPr>
          <w:rFonts w:eastAsia="SimSun"/>
          <w:sz w:val="28"/>
          <w:szCs w:val="28"/>
          <w:lang w:val="uk-UA"/>
        </w:rPr>
        <w:t xml:space="preserve">лексними системами моніторингу, які здатні вимірювати багато параметрів одночасно, звичайні пристрої вимірювання та домашні метеостанції є менш універсальними та обмеженими у функціональності. Вони можуть бути корисними для простих вимірювань у </w:t>
      </w:r>
      <w:r w:rsidRPr="00A37BC1">
        <w:rPr>
          <w:rFonts w:eastAsia="SimSun"/>
          <w:sz w:val="28"/>
          <w:szCs w:val="28"/>
          <w:lang w:val="uk-UA"/>
        </w:rPr>
        <w:lastRenderedPageBreak/>
        <w:t>домашніх ум</w:t>
      </w:r>
      <w:r w:rsidRPr="00A37BC1">
        <w:rPr>
          <w:rFonts w:eastAsia="SimSun"/>
          <w:sz w:val="28"/>
          <w:szCs w:val="28"/>
          <w:lang w:val="uk-UA"/>
        </w:rPr>
        <w:t>овах, але не завжди задовольняють потреби професійного моні</w:t>
      </w:r>
      <w:r w:rsidR="00301F1F">
        <w:rPr>
          <w:rFonts w:eastAsia="SimSun"/>
          <w:sz w:val="28"/>
          <w:szCs w:val="28"/>
          <w:lang w:val="uk-UA"/>
        </w:rPr>
        <w:t>торингу клімату в ширшому</w:t>
      </w:r>
      <w:r w:rsidRPr="00A37BC1">
        <w:rPr>
          <w:rFonts w:eastAsia="SimSun"/>
          <w:sz w:val="28"/>
          <w:szCs w:val="28"/>
          <w:lang w:val="uk-UA"/>
        </w:rPr>
        <w:t xml:space="preserve"> масштабі.</w:t>
      </w:r>
    </w:p>
    <w:p w:rsidR="00047EB3" w:rsidRPr="000339EC" w:rsidRDefault="00047EB3" w:rsidP="00047EB3">
      <w:pPr>
        <w:spacing w:line="360" w:lineRule="auto"/>
        <w:ind w:firstLine="72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uk-UA"/>
        </w:rPr>
      </w:pPr>
      <w:bookmarkStart w:id="36" w:name="_Toc168404090"/>
      <w:bookmarkStart w:id="37" w:name="_Toc168582769"/>
      <w:r w:rsidRPr="00922CCA">
        <w:rPr>
          <w:rFonts w:eastAsia="SimSun"/>
          <w:bCs/>
          <w:sz w:val="28"/>
          <w:szCs w:val="28"/>
          <w:lang w:val="uk-UA"/>
        </w:rPr>
        <w:t xml:space="preserve">Потенційні проблеми </w:t>
      </w:r>
      <w:r>
        <w:rPr>
          <w:rFonts w:eastAsia="SimSun"/>
          <w:bCs/>
          <w:sz w:val="28"/>
          <w:szCs w:val="28"/>
          <w:lang w:val="uk-UA"/>
        </w:rPr>
        <w:t>стандартних</w:t>
      </w:r>
      <w:r w:rsidRPr="00922CCA">
        <w:rPr>
          <w:rFonts w:eastAsia="SimSun"/>
          <w:bCs/>
          <w:sz w:val="28"/>
          <w:szCs w:val="28"/>
          <w:lang w:val="uk-UA"/>
        </w:rPr>
        <w:t xml:space="preserve"> систем моніторингу</w:t>
      </w:r>
      <w:bookmarkEnd w:id="36"/>
      <w:bookmarkEnd w:id="37"/>
    </w:p>
    <w:p w:rsidR="00047EB3" w:rsidRDefault="00047EB3" w:rsidP="00047EB3">
      <w:pPr>
        <w:spacing w:line="360" w:lineRule="auto"/>
        <w:ind w:firstLine="720"/>
        <w:jc w:val="both"/>
        <w:rPr>
          <w:rFonts w:eastAsia="SimSun"/>
          <w:sz w:val="28"/>
          <w:szCs w:val="28"/>
          <w:lang w:val="uk-UA"/>
        </w:rPr>
      </w:pPr>
    </w:p>
    <w:p w:rsidR="00047EB3" w:rsidRPr="00C624CC" w:rsidRDefault="00047EB3" w:rsidP="00047EB3">
      <w:pPr>
        <w:spacing w:line="360" w:lineRule="auto"/>
        <w:ind w:firstLine="720"/>
        <w:jc w:val="both"/>
        <w:rPr>
          <w:rFonts w:eastAsia="SimSun"/>
          <w:sz w:val="28"/>
          <w:szCs w:val="28"/>
          <w:lang w:val="uk-UA"/>
        </w:rPr>
      </w:pPr>
    </w:p>
    <w:p w:rsidR="00047EB3" w:rsidRDefault="001B3284" w:rsidP="00047EB3">
      <w:pPr>
        <w:spacing w:line="360" w:lineRule="auto"/>
        <w:ind w:firstLine="720"/>
        <w:jc w:val="both"/>
        <w:rPr>
          <w:rFonts w:eastAsia="SimSun"/>
          <w:sz w:val="28"/>
          <w:szCs w:val="28"/>
          <w:lang w:val="uk-UA"/>
        </w:rPr>
      </w:pPr>
      <w:r>
        <w:rPr>
          <w:rFonts w:eastAsia="SimSun"/>
          <w:sz w:val="28"/>
          <w:szCs w:val="28"/>
          <w:lang w:val="uk-UA"/>
        </w:rPr>
        <w:t>Стандартні</w:t>
      </w:r>
      <w:r w:rsidRPr="00325E28">
        <w:rPr>
          <w:rFonts w:eastAsia="SimSun"/>
          <w:sz w:val="28"/>
          <w:szCs w:val="28"/>
          <w:lang w:val="uk-UA"/>
        </w:rPr>
        <w:t xml:space="preserve"> системи моніторингу клімату, такі як метеорологічні станції та портативні пристрої, можуть зіштовхуватися з рядом потенційних проблем, які можуть обмежувати ї</w:t>
      </w:r>
      <w:r>
        <w:rPr>
          <w:rFonts w:eastAsia="SimSun"/>
          <w:sz w:val="28"/>
          <w:szCs w:val="28"/>
          <w:lang w:val="uk-UA"/>
        </w:rPr>
        <w:t>хню ефективність та надійність.</w:t>
      </w:r>
    </w:p>
    <w:p w:rsidR="00047EB3" w:rsidRPr="00325E28" w:rsidRDefault="001B3284" w:rsidP="00047EB3">
      <w:pPr>
        <w:spacing w:line="360" w:lineRule="auto"/>
        <w:ind w:firstLine="720"/>
        <w:jc w:val="both"/>
        <w:rPr>
          <w:rFonts w:eastAsia="SimSun"/>
          <w:sz w:val="28"/>
          <w:szCs w:val="28"/>
          <w:lang w:val="uk-UA"/>
        </w:rPr>
      </w:pPr>
      <w:r w:rsidRPr="00325E28">
        <w:rPr>
          <w:rFonts w:eastAsia="SimSun"/>
          <w:sz w:val="28"/>
          <w:szCs w:val="28"/>
          <w:lang w:val="uk-UA"/>
        </w:rPr>
        <w:t>По-перше, такі системи можуть бути обмеженими в просторовому охоп</w:t>
      </w:r>
      <w:r w:rsidRPr="00325E28">
        <w:rPr>
          <w:rFonts w:eastAsia="SimSun"/>
          <w:sz w:val="28"/>
          <w:szCs w:val="28"/>
          <w:lang w:val="uk-UA"/>
        </w:rPr>
        <w:t>ленні, оскільки вони зазвичай встановлюються на конкретних місцях і мають обмежений радіус дії. Це може ускладнювати моніторинг кліматичних умов у віддалених або важкодоступних регіонах, де важко</w:t>
      </w:r>
      <w:r>
        <w:rPr>
          <w:rFonts w:eastAsia="SimSun"/>
          <w:sz w:val="28"/>
          <w:szCs w:val="28"/>
          <w:lang w:val="uk-UA"/>
        </w:rPr>
        <w:t xml:space="preserve"> встановити стаціонарні станції.</w:t>
      </w:r>
    </w:p>
    <w:p w:rsidR="00047EB3" w:rsidRPr="00325E28" w:rsidRDefault="001B3284" w:rsidP="00047EB3">
      <w:pPr>
        <w:spacing w:line="360" w:lineRule="auto"/>
        <w:ind w:firstLine="720"/>
        <w:jc w:val="both"/>
        <w:rPr>
          <w:rFonts w:eastAsia="SimSun"/>
          <w:sz w:val="28"/>
          <w:szCs w:val="28"/>
          <w:lang w:val="uk-UA"/>
        </w:rPr>
      </w:pPr>
      <w:r w:rsidRPr="00325E28">
        <w:rPr>
          <w:rFonts w:eastAsia="SimSun"/>
          <w:sz w:val="28"/>
          <w:szCs w:val="28"/>
          <w:lang w:val="uk-UA"/>
        </w:rPr>
        <w:t xml:space="preserve">По-друге, </w:t>
      </w:r>
      <w:r>
        <w:rPr>
          <w:rFonts w:eastAsia="SimSun"/>
          <w:sz w:val="28"/>
          <w:szCs w:val="28"/>
          <w:lang w:val="uk-UA"/>
        </w:rPr>
        <w:t>стандартні</w:t>
      </w:r>
      <w:r w:rsidRPr="00325E28">
        <w:rPr>
          <w:rFonts w:eastAsia="SimSun"/>
          <w:sz w:val="28"/>
          <w:szCs w:val="28"/>
          <w:lang w:val="uk-UA"/>
        </w:rPr>
        <w:t xml:space="preserve"> системи</w:t>
      </w:r>
      <w:r w:rsidRPr="00325E28">
        <w:rPr>
          <w:rFonts w:eastAsia="SimSun"/>
          <w:sz w:val="28"/>
          <w:szCs w:val="28"/>
          <w:lang w:val="uk-UA"/>
        </w:rPr>
        <w:t xml:space="preserve"> можуть потребувати значних витрат на обслуговування та калібрування, особливо якщо їхнє обладнання піддається зношенню або вимагає регулярного оновлення. Це може стати проблемою для організацій з обмеженими бюджетами або для тих, хто працює у віддалених р</w:t>
      </w:r>
      <w:r w:rsidRPr="00325E28">
        <w:rPr>
          <w:rFonts w:eastAsia="SimSun"/>
          <w:sz w:val="28"/>
          <w:szCs w:val="28"/>
          <w:lang w:val="uk-UA"/>
        </w:rPr>
        <w:t xml:space="preserve">айонах з обмеженим </w:t>
      </w:r>
      <w:r>
        <w:rPr>
          <w:rFonts w:eastAsia="SimSun"/>
          <w:sz w:val="28"/>
          <w:szCs w:val="28"/>
          <w:lang w:val="uk-UA"/>
        </w:rPr>
        <w:t>доступом до технічних ресурсів.</w:t>
      </w:r>
    </w:p>
    <w:p w:rsidR="00047EB3" w:rsidRPr="00325E28" w:rsidRDefault="001B3284" w:rsidP="00047EB3">
      <w:pPr>
        <w:spacing w:line="360" w:lineRule="auto"/>
        <w:ind w:firstLine="720"/>
        <w:jc w:val="both"/>
        <w:rPr>
          <w:rFonts w:eastAsia="SimSun"/>
          <w:sz w:val="28"/>
          <w:szCs w:val="28"/>
          <w:lang w:val="uk-UA"/>
        </w:rPr>
      </w:pPr>
      <w:r w:rsidRPr="00325E28">
        <w:rPr>
          <w:rFonts w:eastAsia="SimSun"/>
          <w:sz w:val="28"/>
          <w:szCs w:val="28"/>
          <w:lang w:val="uk-UA"/>
        </w:rPr>
        <w:t xml:space="preserve">По-третє, </w:t>
      </w:r>
      <w:r>
        <w:rPr>
          <w:rFonts w:eastAsia="SimSun"/>
          <w:sz w:val="28"/>
          <w:szCs w:val="28"/>
          <w:lang w:val="uk-UA"/>
        </w:rPr>
        <w:t>стандартні</w:t>
      </w:r>
      <w:r w:rsidRPr="00325E28">
        <w:rPr>
          <w:rFonts w:eastAsia="SimSun"/>
          <w:sz w:val="28"/>
          <w:szCs w:val="28"/>
          <w:lang w:val="uk-UA"/>
        </w:rPr>
        <w:t xml:space="preserve"> системи можуть бути вразливими до впливу погодних умов та природних катастроф. Наприклад, метеорологічні станції можуть бути пошкоджені під час штормів або повеней, що може призвести д</w:t>
      </w:r>
      <w:r w:rsidRPr="00325E28">
        <w:rPr>
          <w:rFonts w:eastAsia="SimSun"/>
          <w:sz w:val="28"/>
          <w:szCs w:val="28"/>
          <w:lang w:val="uk-UA"/>
        </w:rPr>
        <w:t>о втрати даних та порушення м</w:t>
      </w:r>
      <w:r>
        <w:rPr>
          <w:rFonts w:eastAsia="SimSun"/>
          <w:sz w:val="28"/>
          <w:szCs w:val="28"/>
          <w:lang w:val="uk-UA"/>
        </w:rPr>
        <w:t>оніторингових процесів.</w:t>
      </w:r>
    </w:p>
    <w:p w:rsidR="00047EB3" w:rsidRPr="00325E28" w:rsidRDefault="001B3284" w:rsidP="00047EB3">
      <w:pPr>
        <w:spacing w:line="360" w:lineRule="auto"/>
        <w:ind w:firstLine="720"/>
        <w:jc w:val="both"/>
        <w:rPr>
          <w:rFonts w:eastAsia="SimSun"/>
          <w:sz w:val="28"/>
          <w:szCs w:val="28"/>
          <w:lang w:val="uk-UA"/>
        </w:rPr>
      </w:pPr>
      <w:r w:rsidRPr="00325E28">
        <w:rPr>
          <w:rFonts w:eastAsia="SimSun"/>
          <w:sz w:val="28"/>
          <w:szCs w:val="28"/>
          <w:lang w:val="uk-UA"/>
        </w:rPr>
        <w:t xml:space="preserve">Нарешті, </w:t>
      </w:r>
      <w:r>
        <w:rPr>
          <w:rFonts w:eastAsia="SimSun"/>
          <w:sz w:val="28"/>
          <w:szCs w:val="28"/>
          <w:lang w:val="uk-UA"/>
        </w:rPr>
        <w:t>стандартні</w:t>
      </w:r>
      <w:r w:rsidRPr="00325E28">
        <w:rPr>
          <w:rFonts w:eastAsia="SimSun"/>
          <w:sz w:val="28"/>
          <w:szCs w:val="28"/>
          <w:lang w:val="uk-UA"/>
        </w:rPr>
        <w:t xml:space="preserve"> системи можуть бути менш гнучкими та адаптивними до зміни потреб користувачів чи умов навколишнього середовища. Наприклад, якщо потрібно розширити просторо</w:t>
      </w:r>
      <w:r w:rsidR="00301F1F">
        <w:rPr>
          <w:rFonts w:eastAsia="SimSun"/>
          <w:sz w:val="28"/>
          <w:szCs w:val="28"/>
          <w:lang w:val="uk-UA"/>
        </w:rPr>
        <w:t>ве</w:t>
      </w:r>
      <w:r w:rsidRPr="00325E28">
        <w:rPr>
          <w:rFonts w:eastAsia="SimSun"/>
          <w:sz w:val="28"/>
          <w:szCs w:val="28"/>
          <w:lang w:val="uk-UA"/>
        </w:rPr>
        <w:t xml:space="preserve"> охоплення моніторингу або</w:t>
      </w:r>
      <w:r w:rsidRPr="00325E28">
        <w:rPr>
          <w:rFonts w:eastAsia="SimSun"/>
          <w:sz w:val="28"/>
          <w:szCs w:val="28"/>
          <w:lang w:val="uk-UA"/>
        </w:rPr>
        <w:t xml:space="preserve"> додати нові параметри для вимірювання, це може вимагати значних зусиль та витрат на м</w:t>
      </w:r>
      <w:r>
        <w:rPr>
          <w:rFonts w:eastAsia="SimSun"/>
          <w:sz w:val="28"/>
          <w:szCs w:val="28"/>
          <w:lang w:val="uk-UA"/>
        </w:rPr>
        <w:t>одернізацію стандартних систем.</w:t>
      </w:r>
    </w:p>
    <w:p w:rsidR="00047EB3" w:rsidRDefault="001B3284" w:rsidP="00301F1F">
      <w:pPr>
        <w:spacing w:line="360" w:lineRule="auto"/>
        <w:ind w:firstLine="720"/>
        <w:jc w:val="both"/>
        <w:rPr>
          <w:rFonts w:eastAsia="SimSun"/>
          <w:sz w:val="28"/>
          <w:szCs w:val="28"/>
          <w:lang w:val="uk-UA"/>
        </w:rPr>
      </w:pPr>
      <w:r>
        <w:rPr>
          <w:rFonts w:eastAsia="SimSun"/>
          <w:sz w:val="28"/>
          <w:szCs w:val="28"/>
          <w:lang w:val="uk-UA"/>
        </w:rPr>
        <w:lastRenderedPageBreak/>
        <w:t>До того ж</w:t>
      </w:r>
      <w:r w:rsidRPr="00325E28">
        <w:rPr>
          <w:rFonts w:eastAsia="SimSun"/>
          <w:sz w:val="28"/>
          <w:szCs w:val="28"/>
          <w:lang w:val="uk-UA"/>
        </w:rPr>
        <w:t xml:space="preserve"> звичайні пристрої вимірювання, такі як термометри, барометри та гігрометри, мають свої обмеження. Термометри можуть бути чутливи</w:t>
      </w:r>
      <w:r w:rsidRPr="00325E28">
        <w:rPr>
          <w:rFonts w:eastAsia="SimSun"/>
          <w:sz w:val="28"/>
          <w:szCs w:val="28"/>
          <w:lang w:val="uk-UA"/>
        </w:rPr>
        <w:t>ми до зовнішніх факторів, таких як пряме сонячне світло або близькість джерел тепла, що може впливати на точність їхніх вимірювань. Барометри можуть бути вразливими до механічних удар</w:t>
      </w:r>
      <w:r>
        <w:rPr>
          <w:rFonts w:eastAsia="SimSun"/>
          <w:sz w:val="28"/>
          <w:szCs w:val="28"/>
          <w:lang w:val="uk-UA"/>
        </w:rPr>
        <w:t>ів та можуть вимагати регулярного</w:t>
      </w:r>
      <w:r w:rsidRPr="00325E28">
        <w:rPr>
          <w:rFonts w:eastAsia="SimSun"/>
          <w:sz w:val="28"/>
          <w:szCs w:val="28"/>
          <w:lang w:val="uk-UA"/>
        </w:rPr>
        <w:t xml:space="preserve"> калібрування для забезпечення точних ре</w:t>
      </w:r>
      <w:r w:rsidRPr="00325E28">
        <w:rPr>
          <w:rFonts w:eastAsia="SimSun"/>
          <w:sz w:val="28"/>
          <w:szCs w:val="28"/>
          <w:lang w:val="uk-UA"/>
        </w:rPr>
        <w:t>зультатів. Гігрометри також можуть бути чутливими до змін у вентиляції та експозиції, що може впливати на їхню точність вимірювань. Такі проблеми можуть призвести до неточних даних та зниження надійності вимірювального обладнання.</w:t>
      </w:r>
      <w:r w:rsidRPr="00781ABC">
        <w:rPr>
          <w:rFonts w:eastAsia="SimSun"/>
          <w:sz w:val="28"/>
          <w:szCs w:val="28"/>
        </w:rPr>
        <w:t xml:space="preserve"> </w:t>
      </w:r>
      <w:r>
        <w:rPr>
          <w:rFonts w:eastAsia="SimSun"/>
          <w:sz w:val="28"/>
          <w:szCs w:val="28"/>
          <w:lang w:val="uk-UA"/>
        </w:rPr>
        <w:t>Д</w:t>
      </w:r>
      <w:r w:rsidRPr="00781ABC">
        <w:rPr>
          <w:rFonts w:eastAsia="SimSun"/>
          <w:sz w:val="28"/>
          <w:szCs w:val="28"/>
          <w:lang w:val="uk-UA"/>
        </w:rPr>
        <w:t>омашні метеостанції, хоч</w:t>
      </w:r>
      <w:r w:rsidRPr="00781ABC">
        <w:rPr>
          <w:rFonts w:eastAsia="SimSun"/>
          <w:sz w:val="28"/>
          <w:szCs w:val="28"/>
          <w:lang w:val="uk-UA"/>
        </w:rPr>
        <w:t xml:space="preserve"> і є зручними для використання в домашніх умовах, також мають свої обмеження. Вони можуть бути менш точними та менш надійними порівняно з професійними метеорологічними станціями. Багато з них мають обмежений функціонал та можуть бути менш гнучкими у викори</w:t>
      </w:r>
      <w:r w:rsidRPr="00781ABC">
        <w:rPr>
          <w:rFonts w:eastAsia="SimSun"/>
          <w:sz w:val="28"/>
          <w:szCs w:val="28"/>
          <w:lang w:val="uk-UA"/>
        </w:rPr>
        <w:t>станні. Крім того, вони часто не мають можливості підключення до централізованих систем збору даних, що ускладнює їх інтеграцію у великі мережі моніторингу.</w:t>
      </w:r>
    </w:p>
    <w:p w:rsidR="00047EB3" w:rsidRDefault="00047EB3" w:rsidP="00047EB3">
      <w:pPr>
        <w:spacing w:line="360" w:lineRule="auto"/>
        <w:ind w:firstLine="720"/>
        <w:jc w:val="both"/>
        <w:rPr>
          <w:rFonts w:eastAsia="SimSun"/>
          <w:sz w:val="28"/>
          <w:szCs w:val="28"/>
          <w:lang w:val="uk-UA"/>
        </w:rPr>
      </w:pPr>
    </w:p>
    <w:p w:rsidR="00047EB3" w:rsidRDefault="00047EB3" w:rsidP="00047EB3">
      <w:pPr>
        <w:spacing w:line="360" w:lineRule="auto"/>
        <w:ind w:firstLine="72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uk-UA"/>
        </w:rPr>
      </w:pPr>
      <w:bookmarkStart w:id="38" w:name="_Toc168404091"/>
      <w:bookmarkStart w:id="39" w:name="_Toc168582770"/>
      <w:r w:rsidRPr="00922CCA">
        <w:rPr>
          <w:rFonts w:eastAsia="SimSun"/>
          <w:bCs/>
          <w:sz w:val="28"/>
          <w:szCs w:val="28"/>
          <w:lang w:val="uk-UA"/>
        </w:rPr>
        <w:t>Напрямки розвитку</w:t>
      </w:r>
      <w:bookmarkEnd w:id="38"/>
      <w:bookmarkEnd w:id="39"/>
    </w:p>
    <w:p w:rsidR="00047EB3" w:rsidRDefault="00047EB3" w:rsidP="00047EB3">
      <w:pPr>
        <w:spacing w:line="360" w:lineRule="auto"/>
        <w:ind w:firstLine="720"/>
        <w:jc w:val="both"/>
        <w:rPr>
          <w:rFonts w:eastAsia="SimSun"/>
          <w:sz w:val="28"/>
          <w:szCs w:val="28"/>
          <w:lang w:val="uk-UA"/>
        </w:rPr>
      </w:pPr>
    </w:p>
    <w:p w:rsidR="00047EB3" w:rsidRPr="00FA6E63" w:rsidRDefault="00047EB3" w:rsidP="00047EB3">
      <w:pPr>
        <w:spacing w:line="360" w:lineRule="auto"/>
        <w:ind w:firstLine="720"/>
        <w:jc w:val="both"/>
        <w:rPr>
          <w:rFonts w:eastAsia="SimSun"/>
          <w:sz w:val="28"/>
          <w:szCs w:val="28"/>
          <w:lang w:val="uk-UA"/>
        </w:rPr>
      </w:pPr>
    </w:p>
    <w:p w:rsidR="00047EB3" w:rsidRPr="00FA6E63" w:rsidRDefault="001B3284" w:rsidP="00047EB3">
      <w:pPr>
        <w:spacing w:line="360" w:lineRule="auto"/>
        <w:ind w:firstLine="720"/>
        <w:jc w:val="both"/>
        <w:rPr>
          <w:rFonts w:eastAsia="SimSun"/>
          <w:sz w:val="28"/>
          <w:szCs w:val="28"/>
          <w:lang w:val="uk-UA"/>
        </w:rPr>
      </w:pPr>
      <w:r w:rsidRPr="00FA6E63">
        <w:rPr>
          <w:rFonts w:eastAsia="SimSun"/>
          <w:sz w:val="28"/>
          <w:szCs w:val="28"/>
          <w:lang w:val="uk-UA"/>
        </w:rPr>
        <w:t xml:space="preserve">Обговорені вище недоліки </w:t>
      </w:r>
      <w:r>
        <w:rPr>
          <w:rFonts w:eastAsia="SimSun"/>
          <w:sz w:val="28"/>
          <w:szCs w:val="28"/>
          <w:lang w:val="uk-UA"/>
        </w:rPr>
        <w:t>стандартних</w:t>
      </w:r>
      <w:r w:rsidRPr="00FA6E63">
        <w:rPr>
          <w:rFonts w:eastAsia="SimSun"/>
          <w:sz w:val="28"/>
          <w:szCs w:val="28"/>
          <w:lang w:val="uk-UA"/>
        </w:rPr>
        <w:t xml:space="preserve"> систем моніторингу клімату, включаючи ме</w:t>
      </w:r>
      <w:r w:rsidRPr="00FA6E63">
        <w:rPr>
          <w:rFonts w:eastAsia="SimSun"/>
          <w:sz w:val="28"/>
          <w:szCs w:val="28"/>
          <w:lang w:val="uk-UA"/>
        </w:rPr>
        <w:t>теорологічні станції, портативні пристрої та звичайні прилади вимірювання, вказують на необхідність пошуку нових р</w:t>
      </w:r>
      <w:r w:rsidR="00301F1F">
        <w:rPr>
          <w:rFonts w:eastAsia="SimSun"/>
          <w:sz w:val="28"/>
          <w:szCs w:val="28"/>
          <w:lang w:val="uk-UA"/>
        </w:rPr>
        <w:t>ішень у цій галузі. Хоча наявні</w:t>
      </w:r>
      <w:r w:rsidRPr="00FA6E63">
        <w:rPr>
          <w:rFonts w:eastAsia="SimSun"/>
          <w:sz w:val="28"/>
          <w:szCs w:val="28"/>
          <w:lang w:val="uk-UA"/>
        </w:rPr>
        <w:t xml:space="preserve"> технології забезпечують цінні дані про кліматичні зміни, їхні обмеження можуть обмежувати їхню ефективність та</w:t>
      </w:r>
      <w:r>
        <w:rPr>
          <w:rFonts w:eastAsia="SimSun"/>
          <w:sz w:val="28"/>
          <w:szCs w:val="28"/>
          <w:lang w:val="uk-UA"/>
        </w:rPr>
        <w:t xml:space="preserve"> надійність у різних ситуаціях.</w:t>
      </w:r>
    </w:p>
    <w:p w:rsidR="00047EB3" w:rsidRPr="00FA6E63" w:rsidRDefault="001B3284" w:rsidP="00047EB3">
      <w:pPr>
        <w:spacing w:line="360" w:lineRule="auto"/>
        <w:ind w:firstLine="720"/>
        <w:jc w:val="both"/>
        <w:rPr>
          <w:rFonts w:eastAsia="SimSun"/>
          <w:sz w:val="28"/>
          <w:szCs w:val="28"/>
          <w:lang w:val="uk-UA"/>
        </w:rPr>
      </w:pPr>
      <w:r w:rsidRPr="00FA6E63">
        <w:rPr>
          <w:rFonts w:eastAsia="SimSun"/>
          <w:sz w:val="28"/>
          <w:szCs w:val="28"/>
          <w:lang w:val="uk-UA"/>
        </w:rPr>
        <w:t xml:space="preserve">Зрозуміло, що для подальшого розвитку моніторингу клімату необхідно створювати нові, більш передові та інноваційні системи. Такі системи повинні бути спрямовані на подолання обмежень та проблем, виявлених у </w:t>
      </w:r>
      <w:r>
        <w:rPr>
          <w:rFonts w:eastAsia="SimSun"/>
          <w:sz w:val="28"/>
          <w:szCs w:val="28"/>
          <w:lang w:val="uk-UA"/>
        </w:rPr>
        <w:t>стандартних</w:t>
      </w:r>
      <w:r w:rsidRPr="00FA6E63">
        <w:rPr>
          <w:rFonts w:eastAsia="SimSun"/>
          <w:sz w:val="28"/>
          <w:szCs w:val="28"/>
          <w:lang w:val="uk-UA"/>
        </w:rPr>
        <w:t xml:space="preserve"> </w:t>
      </w:r>
      <w:r w:rsidRPr="00FA6E63">
        <w:rPr>
          <w:rFonts w:eastAsia="SimSun"/>
          <w:sz w:val="28"/>
          <w:szCs w:val="28"/>
          <w:lang w:val="uk-UA"/>
        </w:rPr>
        <w:lastRenderedPageBreak/>
        <w:t>методах, і забезпечити більшу точність, надійність та гнучкість вим</w:t>
      </w:r>
      <w:r>
        <w:rPr>
          <w:rFonts w:eastAsia="SimSun"/>
          <w:sz w:val="28"/>
          <w:szCs w:val="28"/>
          <w:lang w:val="uk-UA"/>
        </w:rPr>
        <w:t>ірювань кліматичних параметрів.</w:t>
      </w:r>
    </w:p>
    <w:p w:rsidR="00047EB3" w:rsidRDefault="001B3284" w:rsidP="00047EB3">
      <w:pPr>
        <w:spacing w:line="360" w:lineRule="auto"/>
        <w:ind w:firstLine="720"/>
        <w:jc w:val="both"/>
        <w:rPr>
          <w:rFonts w:eastAsia="SimSun"/>
          <w:sz w:val="28"/>
          <w:szCs w:val="28"/>
          <w:lang w:val="uk-UA"/>
        </w:rPr>
      </w:pPr>
      <w:r w:rsidRPr="00FA6E63">
        <w:rPr>
          <w:rFonts w:eastAsia="SimSun"/>
          <w:sz w:val="28"/>
          <w:szCs w:val="28"/>
          <w:lang w:val="uk-UA"/>
        </w:rPr>
        <w:t xml:space="preserve">Потенційні напрями розвитку </w:t>
      </w:r>
      <w:r w:rsidR="00301F1F">
        <w:rPr>
          <w:rFonts w:eastAsia="SimSun"/>
          <w:sz w:val="28"/>
          <w:szCs w:val="28"/>
          <w:lang w:val="uk-UA"/>
        </w:rPr>
        <w:t>містять в собі</w:t>
      </w:r>
      <w:r w:rsidRPr="00FA6E63">
        <w:rPr>
          <w:rFonts w:eastAsia="SimSun"/>
          <w:sz w:val="28"/>
          <w:szCs w:val="28"/>
          <w:lang w:val="uk-UA"/>
        </w:rPr>
        <w:t xml:space="preserve"> використання передових технологій IoT (інтернет речей), супутникового зондування та аналізу даних з</w:t>
      </w:r>
    </w:p>
    <w:p w:rsidR="00047EB3" w:rsidRPr="00FA6E63" w:rsidRDefault="001B3284" w:rsidP="00257513">
      <w:pPr>
        <w:spacing w:line="360" w:lineRule="auto"/>
        <w:jc w:val="both"/>
        <w:rPr>
          <w:rFonts w:eastAsia="SimSun"/>
          <w:sz w:val="28"/>
          <w:szCs w:val="28"/>
          <w:lang w:val="uk-UA"/>
        </w:rPr>
      </w:pPr>
      <w:r w:rsidRPr="00FA6E63">
        <w:rPr>
          <w:rFonts w:eastAsia="SimSun"/>
          <w:sz w:val="28"/>
          <w:szCs w:val="28"/>
          <w:lang w:val="uk-UA"/>
        </w:rPr>
        <w:t>вик</w:t>
      </w:r>
      <w:r>
        <w:rPr>
          <w:rFonts w:eastAsia="SimSun"/>
          <w:sz w:val="28"/>
          <w:szCs w:val="28"/>
          <w:lang w:val="uk-UA"/>
        </w:rPr>
        <w:t>ористанням</w:t>
      </w:r>
      <w:r>
        <w:rPr>
          <w:rFonts w:eastAsia="SimSun"/>
          <w:sz w:val="28"/>
          <w:szCs w:val="28"/>
          <w:lang w:val="uk-UA"/>
        </w:rPr>
        <w:t xml:space="preserve"> штучного інтелекту:</w:t>
      </w:r>
    </w:p>
    <w:p w:rsidR="00047EB3" w:rsidRPr="00FA6E63" w:rsidRDefault="001B3284" w:rsidP="001B3284">
      <w:pPr>
        <w:pStyle w:val="a5"/>
        <w:numPr>
          <w:ilvl w:val="0"/>
          <w:numId w:val="13"/>
        </w:numPr>
        <w:spacing w:line="360" w:lineRule="auto"/>
        <w:jc w:val="both"/>
        <w:rPr>
          <w:rFonts w:eastAsia="SimSun"/>
          <w:sz w:val="28"/>
          <w:szCs w:val="28"/>
          <w:lang w:val="uk-UA"/>
        </w:rPr>
      </w:pPr>
      <w:r w:rsidRPr="00FA6E63">
        <w:rPr>
          <w:rFonts w:eastAsia="SimSun"/>
          <w:sz w:val="28"/>
          <w:szCs w:val="28"/>
          <w:lang w:val="uk-UA"/>
        </w:rPr>
        <w:t>Інтернет речей (IoT): Використання IoT дозволяє створювати мережі взаємопов'язаних пристроїв, які можуть автоматично збирати та передавати дані про кліматичні умови в реальному часі. Завдяки цьому можна отримувати більш детальну і точн</w:t>
      </w:r>
      <w:r w:rsidRPr="00FA6E63">
        <w:rPr>
          <w:rFonts w:eastAsia="SimSun"/>
          <w:sz w:val="28"/>
          <w:szCs w:val="28"/>
          <w:lang w:val="uk-UA"/>
        </w:rPr>
        <w:t xml:space="preserve">у інформацію про зміни клімату на різних рівнях, від локальних до глобальних. Крім того, IoT-пристрої можуть бути розміщені у важкодоступних місцях, що дозволяє отримувати дані з регіонів, де </w:t>
      </w:r>
      <w:r>
        <w:rPr>
          <w:rFonts w:eastAsia="SimSun"/>
          <w:sz w:val="28"/>
          <w:szCs w:val="28"/>
          <w:lang w:val="uk-UA"/>
        </w:rPr>
        <w:t>стандартні</w:t>
      </w:r>
      <w:r w:rsidRPr="00FA6E63">
        <w:rPr>
          <w:rFonts w:eastAsia="SimSun"/>
          <w:sz w:val="28"/>
          <w:szCs w:val="28"/>
          <w:lang w:val="uk-UA"/>
        </w:rPr>
        <w:t xml:space="preserve"> метеорологічні станції не можуть функціонувати.</w:t>
      </w:r>
    </w:p>
    <w:p w:rsidR="00047EB3" w:rsidRPr="00FA6E63" w:rsidRDefault="001B3284" w:rsidP="001B3284">
      <w:pPr>
        <w:pStyle w:val="a5"/>
        <w:numPr>
          <w:ilvl w:val="0"/>
          <w:numId w:val="13"/>
        </w:numPr>
        <w:spacing w:line="360" w:lineRule="auto"/>
        <w:jc w:val="both"/>
        <w:rPr>
          <w:rFonts w:eastAsia="SimSun"/>
          <w:sz w:val="28"/>
          <w:szCs w:val="28"/>
          <w:lang w:val="uk-UA"/>
        </w:rPr>
      </w:pPr>
      <w:r w:rsidRPr="00FA6E63">
        <w:rPr>
          <w:rFonts w:eastAsia="SimSun"/>
          <w:sz w:val="28"/>
          <w:szCs w:val="28"/>
          <w:lang w:val="uk-UA"/>
        </w:rPr>
        <w:t>Супутникове зондування: Використання супутників для збору кліматичних даних відкриває нові можливості для моніторингу великих територій та отримання даних з місць, які важко доступні для наземних пристроїв. Супутникові технології можуть надавати інформацію</w:t>
      </w:r>
      <w:r w:rsidRPr="00FA6E63">
        <w:rPr>
          <w:rFonts w:eastAsia="SimSun"/>
          <w:sz w:val="28"/>
          <w:szCs w:val="28"/>
          <w:lang w:val="uk-UA"/>
        </w:rPr>
        <w:t xml:space="preserve"> про атмосферні, океанічні та наземні умови, що робить їх важливим інструментом для глобального моніторингу клімату.</w:t>
      </w:r>
    </w:p>
    <w:p w:rsidR="00047EB3" w:rsidRPr="00FA6E63" w:rsidRDefault="001B3284" w:rsidP="001B3284">
      <w:pPr>
        <w:pStyle w:val="a5"/>
        <w:numPr>
          <w:ilvl w:val="0"/>
          <w:numId w:val="13"/>
        </w:numPr>
        <w:spacing w:line="360" w:lineRule="auto"/>
        <w:jc w:val="both"/>
        <w:rPr>
          <w:rFonts w:eastAsia="SimSun"/>
          <w:sz w:val="28"/>
          <w:szCs w:val="28"/>
          <w:lang w:val="uk-UA"/>
        </w:rPr>
      </w:pPr>
      <w:r w:rsidRPr="00FA6E63">
        <w:rPr>
          <w:rFonts w:eastAsia="SimSun"/>
          <w:sz w:val="28"/>
          <w:szCs w:val="28"/>
          <w:lang w:val="uk-UA"/>
        </w:rPr>
        <w:t>Аналіз даних за допомогою штучного інтелекту (ШІ): Використання ШІ та машинного навчання для обробки та аналізу великих обсягів кліматичних</w:t>
      </w:r>
      <w:r w:rsidRPr="00FA6E63">
        <w:rPr>
          <w:rFonts w:eastAsia="SimSun"/>
          <w:sz w:val="28"/>
          <w:szCs w:val="28"/>
          <w:lang w:val="uk-UA"/>
        </w:rPr>
        <w:t xml:space="preserve"> даних дозволяє виявляти складні закономірності та прогнозувати зміни клімату з високою точністю. ШІ може допомогти у виявленні аномалій, прогнозуванні екстремальних погодних явищ та розробці стратегій адаптації до змін клімату.</w:t>
      </w:r>
    </w:p>
    <w:p w:rsidR="00047EB3" w:rsidRPr="00FA6E63" w:rsidRDefault="001B3284" w:rsidP="001B3284">
      <w:pPr>
        <w:pStyle w:val="a5"/>
        <w:numPr>
          <w:ilvl w:val="0"/>
          <w:numId w:val="13"/>
        </w:numPr>
        <w:spacing w:line="360" w:lineRule="auto"/>
        <w:jc w:val="both"/>
        <w:rPr>
          <w:rFonts w:eastAsia="SimSun"/>
          <w:sz w:val="28"/>
          <w:szCs w:val="28"/>
          <w:lang w:val="uk-UA"/>
        </w:rPr>
      </w:pPr>
      <w:r>
        <w:rPr>
          <w:rFonts w:eastAsia="SimSun"/>
          <w:sz w:val="28"/>
          <w:szCs w:val="28"/>
          <w:lang w:val="uk-UA"/>
        </w:rPr>
        <w:t>Сенсорні мережі</w:t>
      </w:r>
      <w:r w:rsidRPr="00FA6E63">
        <w:rPr>
          <w:rFonts w:eastAsia="SimSun"/>
          <w:sz w:val="28"/>
          <w:szCs w:val="28"/>
          <w:lang w:val="uk-UA"/>
        </w:rPr>
        <w:t>: Розробка і</w:t>
      </w:r>
      <w:r w:rsidRPr="00FA6E63">
        <w:rPr>
          <w:rFonts w:eastAsia="SimSun"/>
          <w:sz w:val="28"/>
          <w:szCs w:val="28"/>
          <w:lang w:val="uk-UA"/>
        </w:rPr>
        <w:t xml:space="preserve"> використання сенсорних мереж, що складаються з безлічі інтегрованих датчиків, дозволяє покращити якість та точність вимірювань кліматичних параметрів. Такі мережі можуть </w:t>
      </w:r>
      <w:r w:rsidRPr="00FA6E63">
        <w:rPr>
          <w:rFonts w:eastAsia="SimSun"/>
          <w:sz w:val="28"/>
          <w:szCs w:val="28"/>
          <w:lang w:val="uk-UA"/>
        </w:rPr>
        <w:lastRenderedPageBreak/>
        <w:t>бути використані для моніторингу температури, вологості, тиску, рівня вуглекислого га</w:t>
      </w:r>
      <w:r w:rsidRPr="00FA6E63">
        <w:rPr>
          <w:rFonts w:eastAsia="SimSun"/>
          <w:sz w:val="28"/>
          <w:szCs w:val="28"/>
          <w:lang w:val="uk-UA"/>
        </w:rPr>
        <w:t>зу та інших важливих показників у реальному часі.</w:t>
      </w:r>
    </w:p>
    <w:p w:rsidR="00047EB3" w:rsidRPr="00FA6E63" w:rsidRDefault="001B3284" w:rsidP="001B3284">
      <w:pPr>
        <w:pStyle w:val="a5"/>
        <w:numPr>
          <w:ilvl w:val="0"/>
          <w:numId w:val="13"/>
        </w:numPr>
        <w:spacing w:line="360" w:lineRule="auto"/>
        <w:jc w:val="both"/>
        <w:rPr>
          <w:rFonts w:eastAsia="SimSun"/>
          <w:sz w:val="28"/>
          <w:szCs w:val="28"/>
          <w:lang w:val="uk-UA"/>
        </w:rPr>
      </w:pPr>
      <w:r w:rsidRPr="00FA6E63">
        <w:rPr>
          <w:rFonts w:eastAsia="SimSun"/>
          <w:sz w:val="28"/>
          <w:szCs w:val="28"/>
          <w:lang w:val="uk-UA"/>
        </w:rPr>
        <w:t xml:space="preserve">Розробка нових датчиків: Вдосконалення </w:t>
      </w:r>
      <w:r w:rsidR="00301F1F">
        <w:rPr>
          <w:rFonts w:eastAsia="SimSun"/>
          <w:sz w:val="28"/>
          <w:szCs w:val="28"/>
          <w:lang w:val="uk-UA"/>
        </w:rPr>
        <w:t>наявних</w:t>
      </w:r>
      <w:r w:rsidRPr="00FA6E63">
        <w:rPr>
          <w:rFonts w:eastAsia="SimSun"/>
          <w:sz w:val="28"/>
          <w:szCs w:val="28"/>
          <w:lang w:val="uk-UA"/>
        </w:rPr>
        <w:t xml:space="preserve"> і розробка нових датчиків, здатних вимірювати кліматичні параметри з більшою точністю та чутливістю, також є важливим напрямом розвитку. Це може включати розро</w:t>
      </w:r>
      <w:r w:rsidRPr="00FA6E63">
        <w:rPr>
          <w:rFonts w:eastAsia="SimSun"/>
          <w:sz w:val="28"/>
          <w:szCs w:val="28"/>
          <w:lang w:val="uk-UA"/>
        </w:rPr>
        <w:t>бку датчиків для вимірювання нових параметрів або поліпшення наявних технологій для зниження похибки вимірювань.</w:t>
      </w:r>
    </w:p>
    <w:p w:rsidR="00047EB3" w:rsidRPr="00FA6E63" w:rsidRDefault="001B3284" w:rsidP="001B3284">
      <w:pPr>
        <w:pStyle w:val="a5"/>
        <w:numPr>
          <w:ilvl w:val="0"/>
          <w:numId w:val="13"/>
        </w:numPr>
        <w:spacing w:line="360" w:lineRule="auto"/>
        <w:jc w:val="both"/>
        <w:rPr>
          <w:rFonts w:eastAsia="SimSun"/>
          <w:sz w:val="28"/>
          <w:szCs w:val="28"/>
          <w:lang w:val="uk-UA"/>
        </w:rPr>
      </w:pPr>
      <w:r w:rsidRPr="00FA6E63">
        <w:rPr>
          <w:rFonts w:eastAsia="SimSun"/>
          <w:sz w:val="28"/>
          <w:szCs w:val="28"/>
          <w:lang w:val="uk-UA"/>
        </w:rPr>
        <w:t>Автономні системи енергопостачання: Розробка автономних систем енергопостачання для кліматичних датчиків, таких як сонячні батареї або інші дже</w:t>
      </w:r>
      <w:r w:rsidRPr="00FA6E63">
        <w:rPr>
          <w:rFonts w:eastAsia="SimSun"/>
          <w:sz w:val="28"/>
          <w:szCs w:val="28"/>
          <w:lang w:val="uk-UA"/>
        </w:rPr>
        <w:t>рела відновлюваної енергії, дозволить забезпечити безперебійну роботу системи моніторингу в умовах, де немає доступу до електромережі.</w:t>
      </w:r>
    </w:p>
    <w:p w:rsidR="00047EB3" w:rsidRPr="00FA6E63" w:rsidRDefault="001B3284" w:rsidP="00047EB3">
      <w:pPr>
        <w:spacing w:line="360" w:lineRule="auto"/>
        <w:ind w:firstLine="720"/>
        <w:jc w:val="both"/>
        <w:rPr>
          <w:rFonts w:eastAsia="SimSun"/>
          <w:sz w:val="28"/>
          <w:szCs w:val="28"/>
          <w:lang w:val="uk-UA"/>
        </w:rPr>
      </w:pPr>
      <w:r w:rsidRPr="00FA6E63">
        <w:rPr>
          <w:rFonts w:eastAsia="SimSun"/>
          <w:sz w:val="28"/>
          <w:szCs w:val="28"/>
          <w:lang w:val="uk-UA"/>
        </w:rPr>
        <w:t>Таким чином, розвиток нових технологій моніторингу клімату є важливим завданням, яке вимагає співпраці між науковцями, ін</w:t>
      </w:r>
      <w:r w:rsidRPr="00FA6E63">
        <w:rPr>
          <w:rFonts w:eastAsia="SimSun"/>
          <w:sz w:val="28"/>
          <w:szCs w:val="28"/>
          <w:lang w:val="uk-UA"/>
        </w:rPr>
        <w:t>женерами та рішеннями в галузі політики. Шлях до створення більш ефективних систем моніторингу може виявитися складним, але потенційні переваги для нашого розуміння та управління кліматичними процесами роблять це завдання надзвичайно важливим для под</w:t>
      </w:r>
      <w:r>
        <w:rPr>
          <w:rFonts w:eastAsia="SimSun"/>
          <w:sz w:val="28"/>
          <w:szCs w:val="28"/>
          <w:lang w:val="uk-UA"/>
        </w:rPr>
        <w:t>альшог</w:t>
      </w:r>
      <w:r>
        <w:rPr>
          <w:rFonts w:eastAsia="SimSun"/>
          <w:sz w:val="28"/>
          <w:szCs w:val="28"/>
          <w:lang w:val="uk-UA"/>
        </w:rPr>
        <w:t>о розвитку нашої планети.</w:t>
      </w:r>
    </w:p>
    <w:p w:rsidR="00047EB3" w:rsidRDefault="001B3284" w:rsidP="00047EB3">
      <w:pPr>
        <w:spacing w:line="360" w:lineRule="auto"/>
        <w:ind w:firstLine="720"/>
        <w:jc w:val="both"/>
        <w:rPr>
          <w:rFonts w:eastAsia="SimSun"/>
          <w:sz w:val="28"/>
          <w:szCs w:val="28"/>
          <w:lang w:val="uk-UA"/>
        </w:rPr>
      </w:pPr>
      <w:r w:rsidRPr="00FA6E63">
        <w:rPr>
          <w:rFonts w:eastAsia="SimSun"/>
          <w:sz w:val="28"/>
          <w:szCs w:val="28"/>
          <w:lang w:val="uk-UA"/>
        </w:rPr>
        <w:t>Впровадження інноваційних підходів у моніторинг клімату не тільки дозволить покращити якість і точність даних, але й сприятиме розробці нових методів для запобігання та а</w:t>
      </w:r>
      <w:r w:rsidR="00301F1F">
        <w:rPr>
          <w:rFonts w:eastAsia="SimSun"/>
          <w:sz w:val="28"/>
          <w:szCs w:val="28"/>
          <w:lang w:val="uk-UA"/>
        </w:rPr>
        <w:t>даптації до змін клімату. Це, своєю чергою</w:t>
      </w:r>
      <w:r w:rsidRPr="00FA6E63">
        <w:rPr>
          <w:rFonts w:eastAsia="SimSun"/>
          <w:sz w:val="28"/>
          <w:szCs w:val="28"/>
          <w:lang w:val="uk-UA"/>
        </w:rPr>
        <w:t>, може мати значни</w:t>
      </w:r>
      <w:r w:rsidRPr="00FA6E63">
        <w:rPr>
          <w:rFonts w:eastAsia="SimSun"/>
          <w:sz w:val="28"/>
          <w:szCs w:val="28"/>
          <w:lang w:val="uk-UA"/>
        </w:rPr>
        <w:t>й позитивний вплив на збереження екосистем, захист біорізноманіття та забезпечення стійкості людських спільнот до природних катастроф.</w:t>
      </w:r>
    </w:p>
    <w:p w:rsidR="00047EB3" w:rsidRDefault="00047EB3" w:rsidP="00047EB3">
      <w:pPr>
        <w:spacing w:line="360" w:lineRule="auto"/>
        <w:ind w:firstLine="720"/>
        <w:jc w:val="both"/>
        <w:rPr>
          <w:rFonts w:eastAsia="SimSun"/>
          <w:sz w:val="28"/>
          <w:szCs w:val="28"/>
          <w:lang w:val="uk-UA"/>
        </w:rPr>
      </w:pPr>
    </w:p>
    <w:p w:rsidR="008031E5" w:rsidRDefault="008031E5" w:rsidP="00047EB3">
      <w:pPr>
        <w:spacing w:line="360" w:lineRule="auto"/>
        <w:ind w:firstLine="720"/>
        <w:jc w:val="both"/>
        <w:rPr>
          <w:rFonts w:eastAsia="SimSun"/>
          <w:sz w:val="28"/>
          <w:szCs w:val="28"/>
          <w:lang w:val="uk-UA"/>
        </w:rPr>
      </w:pPr>
    </w:p>
    <w:p w:rsidR="00301F1F" w:rsidRDefault="00301F1F" w:rsidP="00047EB3">
      <w:pPr>
        <w:spacing w:line="360" w:lineRule="auto"/>
        <w:ind w:firstLine="720"/>
        <w:jc w:val="both"/>
        <w:rPr>
          <w:rFonts w:eastAsia="SimSun"/>
          <w:sz w:val="28"/>
          <w:szCs w:val="28"/>
          <w:lang w:val="uk-UA"/>
        </w:rPr>
      </w:pPr>
    </w:p>
    <w:p w:rsidR="00301F1F" w:rsidRDefault="00301F1F" w:rsidP="00047EB3">
      <w:pPr>
        <w:spacing w:line="360" w:lineRule="auto"/>
        <w:ind w:firstLine="72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rPr>
      </w:pPr>
      <w:bookmarkStart w:id="40" w:name="_Toc168404092"/>
      <w:bookmarkStart w:id="41" w:name="_Toc168582771"/>
      <w:r w:rsidRPr="008031E5">
        <w:rPr>
          <w:rFonts w:eastAsia="SimSun"/>
          <w:bCs/>
          <w:sz w:val="28"/>
          <w:szCs w:val="28"/>
        </w:rPr>
        <w:lastRenderedPageBreak/>
        <w:t>IoT-датчик клімату</w:t>
      </w:r>
      <w:bookmarkEnd w:id="40"/>
      <w:bookmarkEnd w:id="41"/>
    </w:p>
    <w:p w:rsidR="008927A8" w:rsidRDefault="008927A8" w:rsidP="008927A8">
      <w:pPr>
        <w:spacing w:line="360" w:lineRule="auto"/>
        <w:ind w:firstLine="720"/>
        <w:jc w:val="both"/>
        <w:rPr>
          <w:rFonts w:eastAsia="SimSun"/>
          <w:sz w:val="28"/>
          <w:szCs w:val="28"/>
        </w:rPr>
      </w:pPr>
    </w:p>
    <w:p w:rsidR="008927A8" w:rsidRPr="008927A8" w:rsidRDefault="008927A8" w:rsidP="008927A8">
      <w:pPr>
        <w:spacing w:line="360" w:lineRule="auto"/>
        <w:ind w:firstLine="720"/>
        <w:jc w:val="both"/>
        <w:rPr>
          <w:rFonts w:eastAsia="SimSun"/>
          <w:sz w:val="28"/>
          <w:szCs w:val="28"/>
        </w:rPr>
      </w:pPr>
    </w:p>
    <w:p w:rsidR="00047EB3" w:rsidRDefault="001B3284" w:rsidP="00047EB3">
      <w:pPr>
        <w:spacing w:line="360" w:lineRule="auto"/>
        <w:ind w:firstLine="709"/>
        <w:jc w:val="both"/>
        <w:rPr>
          <w:rFonts w:eastAsia="SimSun"/>
          <w:sz w:val="28"/>
          <w:szCs w:val="28"/>
          <w:lang w:val="uk-UA"/>
        </w:rPr>
      </w:pPr>
      <w:r w:rsidRPr="009C73BA">
        <w:rPr>
          <w:rFonts w:eastAsia="SimSun"/>
          <w:sz w:val="28"/>
          <w:szCs w:val="28"/>
          <w:lang w:val="uk-UA"/>
        </w:rPr>
        <w:t xml:space="preserve">Важливо зазначити, що, </w:t>
      </w:r>
      <w:r w:rsidR="00301F1F">
        <w:rPr>
          <w:rFonts w:eastAsia="SimSun"/>
          <w:sz w:val="28"/>
          <w:szCs w:val="28"/>
          <w:lang w:val="uk-UA"/>
        </w:rPr>
        <w:t>попри</w:t>
      </w:r>
      <w:r w:rsidRPr="009C73BA">
        <w:rPr>
          <w:rFonts w:eastAsia="SimSun"/>
          <w:sz w:val="28"/>
          <w:szCs w:val="28"/>
          <w:lang w:val="uk-UA"/>
        </w:rPr>
        <w:t xml:space="preserve"> недоліки </w:t>
      </w:r>
      <w:r>
        <w:rPr>
          <w:rFonts w:eastAsia="SimSun"/>
          <w:sz w:val="28"/>
          <w:szCs w:val="28"/>
          <w:lang w:val="uk-UA"/>
        </w:rPr>
        <w:t>стандартних</w:t>
      </w:r>
      <w:r w:rsidRPr="009C73BA">
        <w:rPr>
          <w:rFonts w:eastAsia="SimSun"/>
          <w:sz w:val="28"/>
          <w:szCs w:val="28"/>
          <w:lang w:val="uk-UA"/>
        </w:rPr>
        <w:t xml:space="preserve"> систем моніторингу клімату, розвиток нових технологій у цій області відкриває шлях до більш ефективного та передового моніторингу клімату. </w:t>
      </w:r>
      <w:r>
        <w:rPr>
          <w:rFonts w:eastAsia="SimSun"/>
          <w:sz w:val="28"/>
          <w:szCs w:val="28"/>
          <w:lang w:val="uk-UA"/>
        </w:rPr>
        <w:t>Стаціонарні</w:t>
      </w:r>
      <w:r w:rsidRPr="009C73BA">
        <w:rPr>
          <w:rFonts w:eastAsia="SimSun"/>
          <w:sz w:val="28"/>
          <w:szCs w:val="28"/>
          <w:lang w:val="uk-UA"/>
        </w:rPr>
        <w:t xml:space="preserve"> метеорологічні станції, портативні пристрої та звичайні прилади вимірювання мають обмеження, що можуть з</w:t>
      </w:r>
      <w:r w:rsidRPr="009C73BA">
        <w:rPr>
          <w:rFonts w:eastAsia="SimSun"/>
          <w:sz w:val="28"/>
          <w:szCs w:val="28"/>
          <w:lang w:val="uk-UA"/>
        </w:rPr>
        <w:t xml:space="preserve">нижувати їх ефективність та надійність у різних </w:t>
      </w:r>
    </w:p>
    <w:p w:rsidR="00047EB3" w:rsidRPr="009C73BA" w:rsidRDefault="001B3284" w:rsidP="00047EB3">
      <w:pPr>
        <w:spacing w:line="360" w:lineRule="auto"/>
        <w:ind w:firstLine="720"/>
        <w:jc w:val="both"/>
        <w:rPr>
          <w:rFonts w:eastAsia="SimSun"/>
          <w:sz w:val="28"/>
          <w:szCs w:val="28"/>
          <w:lang w:val="uk-UA"/>
        </w:rPr>
      </w:pPr>
      <w:r w:rsidRPr="009C73BA">
        <w:rPr>
          <w:rFonts w:eastAsia="SimSun"/>
          <w:sz w:val="28"/>
          <w:szCs w:val="28"/>
          <w:lang w:val="uk-UA"/>
        </w:rPr>
        <w:t>умовах. Однак нові технології, зокрема у сфері Інтернету речей (IoT), дозволяють розробляти більш точні, гнучкі та надійні системи для моніторингу кліматичних параметрів.</w:t>
      </w:r>
    </w:p>
    <w:p w:rsidR="00047EB3" w:rsidRPr="009C73BA" w:rsidRDefault="001B3284" w:rsidP="00047EB3">
      <w:pPr>
        <w:spacing w:line="360" w:lineRule="auto"/>
        <w:ind w:firstLine="709"/>
        <w:jc w:val="both"/>
        <w:rPr>
          <w:rFonts w:eastAsia="SimSun"/>
          <w:sz w:val="28"/>
          <w:szCs w:val="28"/>
          <w:lang w:val="uk-UA"/>
        </w:rPr>
      </w:pPr>
      <w:r w:rsidRPr="009C73BA">
        <w:rPr>
          <w:rFonts w:eastAsia="SimSun"/>
          <w:sz w:val="28"/>
          <w:szCs w:val="28"/>
          <w:lang w:val="uk-UA"/>
        </w:rPr>
        <w:t>Моя ідея полягає у створенні невелик</w:t>
      </w:r>
      <w:r w:rsidRPr="009C73BA">
        <w:rPr>
          <w:rFonts w:eastAsia="SimSun"/>
          <w:sz w:val="28"/>
          <w:szCs w:val="28"/>
          <w:lang w:val="uk-UA"/>
        </w:rPr>
        <w:t>ого пристрою IoT, який поєднує в собі елементи мікроконтролера ESP32, датчика BME680 для вимірювання температури, вологості, тиску та газів, модуля для карти пам'яті та екрану для відображення даних, а також підключення до бази даних Redis для зберігання т</w:t>
      </w:r>
      <w:r w:rsidRPr="009C73BA">
        <w:rPr>
          <w:rFonts w:eastAsia="SimSun"/>
          <w:sz w:val="28"/>
          <w:szCs w:val="28"/>
          <w:lang w:val="uk-UA"/>
        </w:rPr>
        <w:t xml:space="preserve">а обробки інформації. Такий пристрій може забезпечити більш точний та оперативний моніторинг кліматичних умов у різних середовищах та застосуваннях. </w:t>
      </w:r>
    </w:p>
    <w:p w:rsidR="00047EB3" w:rsidRPr="009C73BA" w:rsidRDefault="001B3284" w:rsidP="00047EB3">
      <w:pPr>
        <w:spacing w:line="360" w:lineRule="auto"/>
        <w:ind w:firstLine="709"/>
        <w:jc w:val="both"/>
        <w:rPr>
          <w:rFonts w:eastAsia="SimSun"/>
          <w:sz w:val="28"/>
          <w:szCs w:val="28"/>
          <w:lang w:val="uk-UA"/>
        </w:rPr>
      </w:pPr>
      <w:r w:rsidRPr="009C73BA">
        <w:rPr>
          <w:rFonts w:eastAsia="SimSun"/>
          <w:sz w:val="28"/>
          <w:szCs w:val="28"/>
          <w:lang w:val="uk-UA"/>
        </w:rPr>
        <w:t>Цей пристрій може бути використаний в різних секторах промисловості та сферах діяльності, зокрема:</w:t>
      </w:r>
    </w:p>
    <w:p w:rsidR="00047EB3" w:rsidRPr="009C73BA"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t>Промисл</w:t>
      </w:r>
      <w:r w:rsidRPr="009C73BA">
        <w:rPr>
          <w:rFonts w:eastAsia="SimSun"/>
          <w:sz w:val="28"/>
          <w:szCs w:val="28"/>
          <w:lang w:val="uk-UA"/>
        </w:rPr>
        <w:t>овість: Для моніторингу клімату в промислових приміщеннях, де точність та стабільність параметрів середовища важливі для виробничих процесів. Це включає забезпечення оптимальних умов для роботи обладнання та зберігання матеріалів, що впливає на якість прод</w:t>
      </w:r>
      <w:r w:rsidRPr="009C73BA">
        <w:rPr>
          <w:rFonts w:eastAsia="SimSun"/>
          <w:sz w:val="28"/>
          <w:szCs w:val="28"/>
          <w:lang w:val="uk-UA"/>
        </w:rPr>
        <w:t>укції та безпеку працівників.</w:t>
      </w:r>
    </w:p>
    <w:p w:rsidR="00047EB3" w:rsidRPr="009C73BA"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t>Фармацевтика: Для забезпечення оптимальних умов зберігання медичних препаратів, які можуть бути чутливими до змін клімату. Це важливо для підтримки ефективності ліків та дотримання вимог щодо їх зберігання.</w:t>
      </w:r>
    </w:p>
    <w:p w:rsidR="00047EB3" w:rsidRPr="009C73BA"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lastRenderedPageBreak/>
        <w:t>Медицина: Для контр</w:t>
      </w:r>
      <w:r w:rsidRPr="009C73BA">
        <w:rPr>
          <w:rFonts w:eastAsia="SimSun"/>
          <w:sz w:val="28"/>
          <w:szCs w:val="28"/>
          <w:lang w:val="uk-UA"/>
        </w:rPr>
        <w:t>олю мікроклімату в лікарнях та лабораторіях, де важлива чистота та стерильність середовища. Це забезпечує безпеку пацієнтів та персоналу, а також точність медичних досліджень та процедур.</w:t>
      </w:r>
    </w:p>
    <w:p w:rsidR="00047EB3" w:rsidRPr="009C73BA"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t>ІТ-індустрія: Для моніторингу умов в приміщеннях дата-центрів та інш</w:t>
      </w:r>
      <w:r w:rsidRPr="009C73BA">
        <w:rPr>
          <w:rFonts w:eastAsia="SimSun"/>
          <w:sz w:val="28"/>
          <w:szCs w:val="28"/>
          <w:lang w:val="uk-UA"/>
        </w:rPr>
        <w:t>их об'єктів ІТ-інфраструктури для забезпечення надійності та ефективності обладнання. Контроль температури та вологості допомагає запобігти перегріванню серверів та іншим проблемам.</w:t>
      </w:r>
    </w:p>
    <w:p w:rsidR="00047EB3" w:rsidRPr="009C73BA"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t>Будівництво: Для контролю умов на будівельних майданчиках та в приміщеннях</w:t>
      </w:r>
      <w:r w:rsidRPr="009C73BA">
        <w:rPr>
          <w:rFonts w:eastAsia="SimSun"/>
          <w:sz w:val="28"/>
          <w:szCs w:val="28"/>
          <w:lang w:val="uk-UA"/>
        </w:rPr>
        <w:t xml:space="preserve"> під час будівництва для забезпечення оптимальних умов для роботи та зберігання матеріалів. Це сприяє підвищенню якості будівельних робіт та безпеці праці.</w:t>
      </w:r>
    </w:p>
    <w:p w:rsidR="00047EB3" w:rsidRPr="009C73BA"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t xml:space="preserve">Сільське господарство: Для моніторингу мікроклімату в теплицях, складах для зберігання продуктів та </w:t>
      </w:r>
      <w:r w:rsidRPr="009C73BA">
        <w:rPr>
          <w:rFonts w:eastAsia="SimSun"/>
          <w:sz w:val="28"/>
          <w:szCs w:val="28"/>
          <w:lang w:val="uk-UA"/>
        </w:rPr>
        <w:t>інших сільськогосподарських об'єктах для оптимізації урожаю та зберігання продуктів. Це допомагає підвищити врожайність та знизити втрати продукції.</w:t>
      </w:r>
    </w:p>
    <w:p w:rsidR="00047EB3" w:rsidRPr="009C73BA"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t>Будинки та офісні приміщення: Для контролю умов у житлових приміщеннях та офісах з метою забезпечення комфо</w:t>
      </w:r>
      <w:r w:rsidRPr="009C73BA">
        <w:rPr>
          <w:rFonts w:eastAsia="SimSun"/>
          <w:sz w:val="28"/>
          <w:szCs w:val="28"/>
          <w:lang w:val="uk-UA"/>
        </w:rPr>
        <w:t>ртного середовища для проживання та роботи. Це сприяє покращенню якості життя та продуктивності праці.</w:t>
      </w:r>
    </w:p>
    <w:p w:rsidR="00047EB3" w:rsidRPr="009C73BA"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t>Транспорт і логістика: Для моніторингу умов під час транспортування та зберігання товарів, особливо чутливих до змін температури та вологості. Це важливо</w:t>
      </w:r>
      <w:r w:rsidRPr="009C73BA">
        <w:rPr>
          <w:rFonts w:eastAsia="SimSun"/>
          <w:sz w:val="28"/>
          <w:szCs w:val="28"/>
          <w:lang w:val="uk-UA"/>
        </w:rPr>
        <w:t xml:space="preserve"> для забезпечення якості продукції та дотримання вимог безпеки.</w:t>
      </w:r>
    </w:p>
    <w:p w:rsidR="00047EB3" w:rsidRPr="009C73BA"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t>Нафтогазова промисловість: Для контролю умов нафтогазових установок та транспортних систем для забезпечення безпеки та ефективності виробництва. Моніторинг кліматичних параметрів допомагає зап</w:t>
      </w:r>
      <w:r w:rsidRPr="009C73BA">
        <w:rPr>
          <w:rFonts w:eastAsia="SimSun"/>
          <w:sz w:val="28"/>
          <w:szCs w:val="28"/>
          <w:lang w:val="uk-UA"/>
        </w:rPr>
        <w:t>обігти аваріям та поліпшити умови праці.</w:t>
      </w:r>
    </w:p>
    <w:p w:rsidR="00047EB3" w:rsidRPr="009C73BA"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lastRenderedPageBreak/>
        <w:t>Хімічна промисловість: Для моніторингу кліматичних умов у хімічних заводах та лабораторіях для забезпечення безпеки та якості продукції. Контроль параметрів середовища сприяє зниженню ризиків та дотриманню нормативн</w:t>
      </w:r>
      <w:r w:rsidRPr="009C73BA">
        <w:rPr>
          <w:rFonts w:eastAsia="SimSun"/>
          <w:sz w:val="28"/>
          <w:szCs w:val="28"/>
          <w:lang w:val="uk-UA"/>
        </w:rPr>
        <w:t>их вимог.</w:t>
      </w:r>
    </w:p>
    <w:p w:rsidR="00047EB3" w:rsidRPr="00812A66"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t>Біотехнології: Для контролю умов у біологічних та медичних лабораторіях для забезпечення правильних умов зберігання та проведення експериментів. Це важливо для точності наукових досліджень та безпеки роботи з біологічними матеріалами.</w:t>
      </w:r>
    </w:p>
    <w:p w:rsidR="00047EB3" w:rsidRPr="00815C8C" w:rsidRDefault="001B3284" w:rsidP="001B3284">
      <w:pPr>
        <w:pStyle w:val="a5"/>
        <w:numPr>
          <w:ilvl w:val="1"/>
          <w:numId w:val="14"/>
        </w:numPr>
        <w:spacing w:line="360" w:lineRule="auto"/>
        <w:jc w:val="both"/>
        <w:rPr>
          <w:rFonts w:eastAsia="SimSun"/>
          <w:sz w:val="28"/>
          <w:szCs w:val="28"/>
          <w:lang w:val="uk-UA"/>
        </w:rPr>
      </w:pPr>
      <w:r w:rsidRPr="009C73BA">
        <w:rPr>
          <w:rFonts w:eastAsia="SimSun"/>
          <w:sz w:val="28"/>
          <w:szCs w:val="28"/>
          <w:lang w:val="uk-UA"/>
        </w:rPr>
        <w:t>Енергетика:</w:t>
      </w:r>
      <w:r w:rsidRPr="009C73BA">
        <w:rPr>
          <w:rFonts w:eastAsia="SimSun"/>
          <w:sz w:val="28"/>
          <w:szCs w:val="28"/>
          <w:lang w:val="uk-UA"/>
        </w:rPr>
        <w:t xml:space="preserve"> Для моніторингу клімату у енергетичних установках для оптимізації виробництва та забезпечення ефективності та надійності енергопостачання. Це допомагає покращити продуктивність та зменшити витрати на енергоспоживання.</w:t>
      </w:r>
    </w:p>
    <w:p w:rsidR="00047EB3" w:rsidRDefault="001B3284" w:rsidP="00047EB3">
      <w:pPr>
        <w:spacing w:line="360" w:lineRule="auto"/>
        <w:ind w:firstLine="357"/>
        <w:jc w:val="both"/>
        <w:rPr>
          <w:rFonts w:eastAsia="SimSun"/>
          <w:sz w:val="28"/>
          <w:szCs w:val="28"/>
          <w:lang w:val="uk-UA"/>
        </w:rPr>
      </w:pPr>
      <w:r w:rsidRPr="009C73BA">
        <w:rPr>
          <w:rFonts w:eastAsia="SimSun"/>
          <w:sz w:val="28"/>
          <w:szCs w:val="28"/>
          <w:lang w:val="uk-UA"/>
        </w:rPr>
        <w:t xml:space="preserve">Отже, розробка та впровадження таких </w:t>
      </w:r>
      <w:r w:rsidRPr="009C73BA">
        <w:rPr>
          <w:rFonts w:eastAsia="SimSun"/>
          <w:sz w:val="28"/>
          <w:szCs w:val="28"/>
          <w:lang w:val="uk-UA"/>
        </w:rPr>
        <w:t>інноваційних пристроїв моніторингу клімату може відігравати ключову роль у подальшому розвитку цієї галузі, надаючи нові можливості для збору та аналізу даних про кліматичні зміни. Вони сприятимуть покращенню якості життя та ефективності виробництва у різн</w:t>
      </w:r>
      <w:r w:rsidRPr="009C73BA">
        <w:rPr>
          <w:rFonts w:eastAsia="SimSun"/>
          <w:sz w:val="28"/>
          <w:szCs w:val="28"/>
          <w:lang w:val="uk-UA"/>
        </w:rPr>
        <w:t>их секторах економіки. Завдяки новітнім технологіям, ми зможемо краще розуміти та управляти кліматич</w:t>
      </w:r>
      <w:r w:rsidR="00301F1F">
        <w:rPr>
          <w:rFonts w:eastAsia="SimSun"/>
          <w:sz w:val="28"/>
          <w:szCs w:val="28"/>
          <w:lang w:val="uk-UA"/>
        </w:rPr>
        <w:t>ними процесами, що, своєю чергою</w:t>
      </w:r>
      <w:r w:rsidRPr="009C73BA">
        <w:rPr>
          <w:rFonts w:eastAsia="SimSun"/>
          <w:sz w:val="28"/>
          <w:szCs w:val="28"/>
          <w:lang w:val="uk-UA"/>
        </w:rPr>
        <w:t xml:space="preserve">, допоможе у </w:t>
      </w:r>
      <w:r w:rsidR="002E69CE">
        <w:rPr>
          <w:rFonts w:eastAsia="SimSun"/>
          <w:sz w:val="28"/>
          <w:szCs w:val="28"/>
          <w:lang w:val="uk-UA"/>
        </w:rPr>
        <w:t>розв</w:t>
      </w:r>
      <w:r w:rsidR="00301F1F">
        <w:rPr>
          <w:rFonts w:eastAsia="SimSun"/>
          <w:sz w:val="28"/>
          <w:szCs w:val="28"/>
          <w:lang w:val="uk-UA"/>
        </w:rPr>
        <w:t>’язанні</w:t>
      </w:r>
      <w:r w:rsidRPr="009C73BA">
        <w:rPr>
          <w:rFonts w:eastAsia="SimSun"/>
          <w:sz w:val="28"/>
          <w:szCs w:val="28"/>
          <w:lang w:val="uk-UA"/>
        </w:rPr>
        <w:t xml:space="preserve"> екологічних проблем та забезпеченні сталого розвитку нашої планети.</w:t>
      </w:r>
    </w:p>
    <w:p w:rsidR="00047EB3" w:rsidRDefault="00047EB3" w:rsidP="00047EB3">
      <w:pPr>
        <w:spacing w:line="360" w:lineRule="auto"/>
        <w:ind w:firstLine="720"/>
        <w:jc w:val="both"/>
        <w:rPr>
          <w:rFonts w:eastAsia="SimSun"/>
          <w:sz w:val="28"/>
          <w:szCs w:val="28"/>
          <w:lang w:val="uk-UA"/>
        </w:rPr>
      </w:pPr>
    </w:p>
    <w:p w:rsidR="00047EB3" w:rsidRDefault="00047EB3" w:rsidP="00047EB3">
      <w:pPr>
        <w:spacing w:line="360" w:lineRule="auto"/>
        <w:ind w:firstLine="720"/>
        <w:jc w:val="both"/>
        <w:rPr>
          <w:rFonts w:eastAsia="SimSun"/>
          <w:sz w:val="28"/>
          <w:szCs w:val="28"/>
          <w:lang w:val="uk-UA"/>
        </w:rPr>
      </w:pPr>
    </w:p>
    <w:p w:rsidR="00047EB3" w:rsidRDefault="00047EB3" w:rsidP="00047EB3">
      <w:pPr>
        <w:spacing w:line="360" w:lineRule="auto"/>
        <w:ind w:firstLine="720"/>
        <w:jc w:val="both"/>
        <w:rPr>
          <w:rFonts w:eastAsia="SimSun"/>
          <w:sz w:val="28"/>
          <w:szCs w:val="28"/>
          <w:lang w:val="uk-UA"/>
        </w:rPr>
      </w:pPr>
    </w:p>
    <w:p w:rsidR="00047EB3" w:rsidRDefault="00047EB3" w:rsidP="00047EB3">
      <w:pPr>
        <w:spacing w:line="360" w:lineRule="auto"/>
        <w:ind w:firstLine="720"/>
        <w:jc w:val="both"/>
        <w:rPr>
          <w:rFonts w:eastAsia="SimSun"/>
          <w:sz w:val="28"/>
          <w:szCs w:val="28"/>
          <w:lang w:val="uk-UA"/>
        </w:rPr>
      </w:pPr>
    </w:p>
    <w:p w:rsidR="00812A66" w:rsidRDefault="00812A66" w:rsidP="00047EB3">
      <w:pPr>
        <w:spacing w:line="360" w:lineRule="auto"/>
        <w:ind w:firstLine="720"/>
        <w:jc w:val="both"/>
        <w:rPr>
          <w:rFonts w:eastAsia="SimSun"/>
          <w:sz w:val="28"/>
          <w:szCs w:val="28"/>
          <w:lang w:val="uk-UA"/>
        </w:rPr>
      </w:pPr>
    </w:p>
    <w:p w:rsidR="00047EB3" w:rsidRDefault="00047EB3" w:rsidP="00047EB3">
      <w:pPr>
        <w:spacing w:line="360" w:lineRule="auto"/>
        <w:ind w:firstLine="720"/>
        <w:jc w:val="both"/>
        <w:rPr>
          <w:rFonts w:eastAsia="SimSun"/>
          <w:sz w:val="28"/>
          <w:szCs w:val="28"/>
          <w:lang w:val="uk-UA"/>
        </w:rPr>
      </w:pPr>
    </w:p>
    <w:p w:rsidR="00047EB3" w:rsidRDefault="00047EB3" w:rsidP="00047EB3">
      <w:pPr>
        <w:spacing w:line="360" w:lineRule="auto"/>
        <w:ind w:firstLine="720"/>
        <w:jc w:val="both"/>
        <w:rPr>
          <w:rFonts w:eastAsia="SimSun"/>
          <w:sz w:val="28"/>
          <w:szCs w:val="28"/>
          <w:lang w:val="uk-UA"/>
        </w:rPr>
      </w:pPr>
    </w:p>
    <w:p w:rsidR="008927A8" w:rsidRDefault="008927A8" w:rsidP="00047EB3">
      <w:pPr>
        <w:spacing w:line="360" w:lineRule="auto"/>
        <w:ind w:firstLine="720"/>
        <w:jc w:val="both"/>
        <w:rPr>
          <w:rFonts w:eastAsia="SimSun"/>
          <w:sz w:val="28"/>
          <w:szCs w:val="28"/>
          <w:lang w:val="uk-UA"/>
        </w:rPr>
      </w:pPr>
    </w:p>
    <w:p w:rsidR="00047EB3" w:rsidRDefault="00047EB3" w:rsidP="00047EB3">
      <w:pPr>
        <w:spacing w:line="360" w:lineRule="auto"/>
        <w:ind w:firstLine="720"/>
        <w:jc w:val="both"/>
        <w:rPr>
          <w:rFonts w:eastAsia="SimSun"/>
          <w:sz w:val="28"/>
          <w:szCs w:val="28"/>
          <w:lang w:val="uk-UA"/>
        </w:rPr>
      </w:pPr>
    </w:p>
    <w:p w:rsidR="00047EB3" w:rsidRPr="00AA7A15" w:rsidRDefault="001B3284" w:rsidP="001B3284">
      <w:pPr>
        <w:keepNext/>
        <w:widowControl w:val="0"/>
        <w:numPr>
          <w:ilvl w:val="0"/>
          <w:numId w:val="12"/>
        </w:numPr>
        <w:spacing w:line="360" w:lineRule="auto"/>
        <w:ind w:left="0" w:hanging="357"/>
        <w:jc w:val="center"/>
        <w:outlineLvl w:val="0"/>
        <w:rPr>
          <w:rFonts w:eastAsia="SimSun"/>
          <w:bCs/>
          <w:kern w:val="28"/>
          <w:sz w:val="28"/>
          <w:szCs w:val="32"/>
          <w:lang w:val="uk-UA"/>
        </w:rPr>
      </w:pPr>
      <w:bookmarkStart w:id="42" w:name="_Toc168404093"/>
      <w:bookmarkStart w:id="43" w:name="_Toc168582772"/>
      <w:r w:rsidRPr="00CE50F3">
        <w:rPr>
          <w:rFonts w:eastAsia="SimSun"/>
          <w:bCs/>
          <w:kern w:val="28"/>
          <w:sz w:val="28"/>
          <w:szCs w:val="32"/>
        </w:rPr>
        <w:lastRenderedPageBreak/>
        <w:t>К</w:t>
      </w:r>
      <w:r w:rsidR="00812A66">
        <w:rPr>
          <w:rFonts w:eastAsia="SimSun"/>
          <w:bCs/>
          <w:kern w:val="28"/>
          <w:sz w:val="28"/>
          <w:szCs w:val="32"/>
          <w:lang w:val="uk-UA"/>
        </w:rPr>
        <w:t>ОМПОНЕНТИ АПАРАТНО-ПРОГРАМНОЇ СИСТЕМИ</w:t>
      </w:r>
      <w:r w:rsidRPr="00CE50F3">
        <w:rPr>
          <w:rFonts w:eastAsia="SimSun"/>
          <w:bCs/>
          <w:kern w:val="28"/>
          <w:sz w:val="28"/>
          <w:szCs w:val="32"/>
        </w:rPr>
        <w:t>:</w:t>
      </w:r>
      <w:r>
        <w:rPr>
          <w:rFonts w:eastAsia="SimSun"/>
          <w:bCs/>
          <w:kern w:val="28"/>
          <w:sz w:val="28"/>
          <w:szCs w:val="32"/>
          <w:lang w:val="uk-UA"/>
        </w:rPr>
        <w:t xml:space="preserve"> ОГЛЯД ТА ХАРАКТЕРИСТИКИ</w:t>
      </w:r>
      <w:bookmarkEnd w:id="42"/>
      <w:bookmarkEnd w:id="43"/>
    </w:p>
    <w:p w:rsidR="00812A66" w:rsidRDefault="00812A66" w:rsidP="00047EB3">
      <w:pPr>
        <w:spacing w:line="360" w:lineRule="auto"/>
        <w:ind w:firstLine="720"/>
        <w:jc w:val="both"/>
        <w:rPr>
          <w:rFonts w:eastAsia="SimSun"/>
          <w:sz w:val="28"/>
          <w:szCs w:val="28"/>
          <w:lang w:val="uk-UA"/>
        </w:rPr>
      </w:pPr>
    </w:p>
    <w:p w:rsidR="00BE3203" w:rsidRPr="00C624CC" w:rsidRDefault="00BE3203" w:rsidP="00047EB3">
      <w:pPr>
        <w:spacing w:line="360" w:lineRule="auto"/>
        <w:ind w:firstLine="720"/>
        <w:jc w:val="both"/>
        <w:rPr>
          <w:rFonts w:eastAsia="SimSun"/>
          <w:sz w:val="28"/>
          <w:szCs w:val="28"/>
          <w:lang w:val="uk-UA"/>
        </w:rPr>
      </w:pPr>
    </w:p>
    <w:p w:rsidR="00047EB3" w:rsidRDefault="001B3284" w:rsidP="00047EB3">
      <w:pPr>
        <w:spacing w:line="360" w:lineRule="auto"/>
        <w:ind w:firstLine="720"/>
        <w:jc w:val="both"/>
        <w:rPr>
          <w:rFonts w:eastAsia="SimSun"/>
          <w:sz w:val="28"/>
          <w:szCs w:val="28"/>
          <w:lang w:val="uk-UA"/>
        </w:rPr>
      </w:pPr>
      <w:r>
        <w:rPr>
          <w:rFonts w:eastAsia="SimSun"/>
          <w:sz w:val="28"/>
          <w:szCs w:val="28"/>
          <w:lang w:val="uk-UA"/>
        </w:rPr>
        <w:t>Розробка апар</w:t>
      </w:r>
      <w:r w:rsidR="00301F1F">
        <w:rPr>
          <w:rFonts w:eastAsia="SimSun"/>
          <w:sz w:val="28"/>
          <w:szCs w:val="28"/>
          <w:lang w:val="uk-UA"/>
        </w:rPr>
        <w:t>а</w:t>
      </w:r>
      <w:r>
        <w:rPr>
          <w:rFonts w:eastAsia="SimSun"/>
          <w:sz w:val="28"/>
          <w:szCs w:val="28"/>
          <w:lang w:val="uk-UA"/>
        </w:rPr>
        <w:t>тно-програмно</w:t>
      </w:r>
      <w:r w:rsidR="00812A66">
        <w:rPr>
          <w:rFonts w:eastAsia="SimSun"/>
          <w:sz w:val="28"/>
          <w:szCs w:val="28"/>
          <w:lang w:val="uk-UA"/>
        </w:rPr>
        <w:t xml:space="preserve">ї системи </w:t>
      </w:r>
      <w:r w:rsidRPr="006806D2">
        <w:rPr>
          <w:rFonts w:eastAsia="SimSun"/>
          <w:sz w:val="28"/>
          <w:szCs w:val="28"/>
          <w:lang w:val="uk-UA"/>
        </w:rPr>
        <w:t>для моніторингу кліматичних показників</w:t>
      </w:r>
      <w:r>
        <w:rPr>
          <w:rFonts w:eastAsia="SimSun"/>
          <w:sz w:val="28"/>
          <w:szCs w:val="28"/>
          <w:lang w:val="uk-UA"/>
        </w:rPr>
        <w:t xml:space="preserve">, який зображено на Рисунку </w:t>
      </w:r>
      <w:r>
        <w:rPr>
          <w:rFonts w:eastAsia="SimSun"/>
          <w:sz w:val="28"/>
          <w:szCs w:val="28"/>
          <w:lang w:val="en-US"/>
        </w:rPr>
        <w:t>2.</w:t>
      </w:r>
      <w:r>
        <w:rPr>
          <w:rFonts w:eastAsia="SimSun"/>
          <w:sz w:val="28"/>
          <w:szCs w:val="28"/>
          <w:lang w:val="uk-UA"/>
        </w:rPr>
        <w:t>1,</w:t>
      </w:r>
      <w:r w:rsidRPr="006806D2">
        <w:rPr>
          <w:rFonts w:eastAsia="SimSun"/>
          <w:sz w:val="28"/>
          <w:szCs w:val="28"/>
          <w:lang w:val="uk-UA"/>
        </w:rPr>
        <w:t xml:space="preserve"> базується на інтеграції різноманітних компонентів, кожен з яких відіграє важливу роль у зборі та обробці даних про клімат. </w:t>
      </w:r>
    </w:p>
    <w:p w:rsidR="00047EB3" w:rsidRDefault="001B3284" w:rsidP="00047EB3">
      <w:pPr>
        <w:spacing w:line="360" w:lineRule="auto"/>
        <w:ind w:firstLine="720"/>
        <w:jc w:val="both"/>
        <w:rPr>
          <w:rFonts w:eastAsia="SimSun"/>
          <w:sz w:val="28"/>
          <w:szCs w:val="28"/>
          <w:lang w:val="uk-UA"/>
        </w:rPr>
      </w:pPr>
      <w:r>
        <w:rPr>
          <w:noProof/>
          <w:lang w:val="uk-UA" w:eastAsia="uk-UA"/>
        </w:rPr>
        <w:drawing>
          <wp:anchor distT="0" distB="0" distL="114300" distR="114300" simplePos="0" relativeHeight="251675648" behindDoc="1" locked="0" layoutInCell="1" allowOverlap="1">
            <wp:simplePos x="0" y="0"/>
            <wp:positionH relativeFrom="margin">
              <wp:posOffset>-100965</wp:posOffset>
            </wp:positionH>
            <wp:positionV relativeFrom="paragraph">
              <wp:posOffset>285750</wp:posOffset>
            </wp:positionV>
            <wp:extent cx="5892800" cy="4797425"/>
            <wp:effectExtent l="0" t="0" r="0" b="3175"/>
            <wp:wrapTight wrapText="bothSides">
              <wp:wrapPolygon edited="0">
                <wp:start x="0" y="0"/>
                <wp:lineTo x="0" y="21529"/>
                <wp:lineTo x="21507" y="21529"/>
                <wp:lineTo x="21507" y="0"/>
                <wp:lineTo x="0" y="0"/>
              </wp:wrapPolygon>
            </wp:wrapTight>
            <wp:docPr id="1250068448" name="Рисунок 1250068448" descr="Backup_of_Untitled-1 (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068448" name="Picture 7" descr="Backup_of_Untitled-1 (pdf"/>
                    <pic:cNvPicPr>
                      <a:picLocks noChangeAspect="1" noChangeArrowheads="1"/>
                    </pic:cNvPicPr>
                  </pic:nvPicPr>
                  <pic:blipFill>
                    <a:blip r:embed="rId20" cstate="print">
                      <a:extLst>
                        <a:ext uri="{28A0092B-C50C-407E-A947-70E740481C1C}">
                          <a14:useLocalDpi xmlns:a14="http://schemas.microsoft.com/office/drawing/2010/main" val="0"/>
                        </a:ext>
                      </a:extLst>
                    </a:blip>
                    <a:srcRect r="10074" b="48219"/>
                    <a:stretch>
                      <a:fillRect/>
                    </a:stretch>
                  </pic:blipFill>
                  <pic:spPr bwMode="auto">
                    <a:xfrm>
                      <a:off x="0" y="0"/>
                      <a:ext cx="5892800" cy="4797425"/>
                    </a:xfrm>
                    <a:prstGeom prst="rect">
                      <a:avLst/>
                    </a:prstGeom>
                    <a:noFill/>
                  </pic:spPr>
                </pic:pic>
              </a:graphicData>
            </a:graphic>
            <wp14:sizeRelH relativeFrom="page">
              <wp14:pctWidth>0</wp14:pctWidth>
            </wp14:sizeRelH>
            <wp14:sizeRelV relativeFrom="page">
              <wp14:pctHeight>0</wp14:pctHeight>
            </wp14:sizeRelV>
          </wp:anchor>
        </w:drawing>
      </w:r>
    </w:p>
    <w:p w:rsidR="00047EB3" w:rsidRDefault="001B3284" w:rsidP="00047EB3">
      <w:pPr>
        <w:spacing w:line="360" w:lineRule="auto"/>
        <w:ind w:firstLine="720"/>
        <w:jc w:val="center"/>
        <w:rPr>
          <w:rFonts w:eastAsia="SimSun"/>
          <w:sz w:val="28"/>
          <w:szCs w:val="28"/>
          <w:lang w:val="uk-UA"/>
        </w:rPr>
      </w:pPr>
      <w:r>
        <w:rPr>
          <w:rFonts w:eastAsia="SimSun"/>
          <w:sz w:val="28"/>
          <w:szCs w:val="28"/>
          <w:lang w:val="uk-UA"/>
        </w:rPr>
        <w:t xml:space="preserve">Рисунок </w:t>
      </w:r>
      <w:r>
        <w:rPr>
          <w:rFonts w:eastAsia="SimSun"/>
          <w:sz w:val="28"/>
          <w:szCs w:val="28"/>
          <w:lang w:val="en-US"/>
        </w:rPr>
        <w:t>2.1</w:t>
      </w:r>
      <w:r>
        <w:rPr>
          <w:rFonts w:eastAsia="SimSun"/>
          <w:sz w:val="28"/>
          <w:szCs w:val="28"/>
          <w:lang w:val="uk-UA"/>
        </w:rPr>
        <w:t xml:space="preserve"> - </w:t>
      </w:r>
      <w:r w:rsidRPr="00A97088">
        <w:rPr>
          <w:rFonts w:eastAsia="SimSun"/>
          <w:sz w:val="28"/>
          <w:szCs w:val="28"/>
          <w:lang w:val="uk-UA"/>
        </w:rPr>
        <w:t xml:space="preserve">Схема електрична </w:t>
      </w:r>
      <w:r>
        <w:rPr>
          <w:rFonts w:eastAsia="SimSun"/>
          <w:sz w:val="28"/>
          <w:szCs w:val="28"/>
          <w:lang w:val="uk-UA"/>
        </w:rPr>
        <w:t>принципова</w:t>
      </w:r>
    </w:p>
    <w:p w:rsidR="00047EB3" w:rsidRDefault="00047EB3" w:rsidP="00047EB3">
      <w:pPr>
        <w:spacing w:line="360" w:lineRule="auto"/>
        <w:ind w:firstLine="720"/>
        <w:jc w:val="both"/>
        <w:rPr>
          <w:rFonts w:eastAsia="SimSun"/>
          <w:sz w:val="28"/>
          <w:szCs w:val="28"/>
          <w:lang w:val="uk-UA"/>
        </w:rPr>
      </w:pPr>
    </w:p>
    <w:p w:rsidR="00047EB3" w:rsidRDefault="001B3284" w:rsidP="00047EB3">
      <w:pPr>
        <w:spacing w:line="360" w:lineRule="auto"/>
        <w:ind w:firstLine="720"/>
        <w:jc w:val="both"/>
        <w:rPr>
          <w:rFonts w:eastAsia="SimSun"/>
          <w:sz w:val="28"/>
          <w:szCs w:val="28"/>
          <w:lang w:val="uk-UA"/>
        </w:rPr>
      </w:pPr>
      <w:r w:rsidRPr="006806D2">
        <w:rPr>
          <w:rFonts w:eastAsia="SimSun"/>
          <w:sz w:val="28"/>
          <w:szCs w:val="28"/>
          <w:lang w:val="uk-UA"/>
        </w:rPr>
        <w:t>Поглибимося у деталі кожного з елементів системи:</w:t>
      </w:r>
    </w:p>
    <w:p w:rsidR="00047EB3" w:rsidRPr="00757886" w:rsidRDefault="001B3284" w:rsidP="001B3284">
      <w:pPr>
        <w:pStyle w:val="a5"/>
        <w:numPr>
          <w:ilvl w:val="0"/>
          <w:numId w:val="15"/>
        </w:numPr>
        <w:spacing w:line="360" w:lineRule="auto"/>
        <w:ind w:left="1418" w:firstLine="0"/>
        <w:jc w:val="both"/>
        <w:rPr>
          <w:rFonts w:eastAsia="SimSun"/>
          <w:sz w:val="28"/>
          <w:szCs w:val="28"/>
          <w:lang w:val="uk-UA"/>
        </w:rPr>
      </w:pPr>
      <w:r>
        <w:rPr>
          <w:rFonts w:eastAsia="SimSun"/>
          <w:sz w:val="28"/>
          <w:szCs w:val="28"/>
          <w:lang w:val="uk-UA"/>
        </w:rPr>
        <w:lastRenderedPageBreak/>
        <w:t>ESP32-WROOM-32 DevKit v1 (</w:t>
      </w:r>
      <w:r>
        <w:rPr>
          <w:rFonts w:eastAsia="SimSun"/>
          <w:sz w:val="28"/>
          <w:szCs w:val="28"/>
          <w:lang w:val="en-US"/>
        </w:rPr>
        <w:t>D1</w:t>
      </w:r>
      <w:r>
        <w:rPr>
          <w:rFonts w:eastAsia="SimSun"/>
          <w:sz w:val="28"/>
          <w:szCs w:val="28"/>
          <w:lang w:val="uk-UA"/>
        </w:rPr>
        <w:t>)</w:t>
      </w:r>
      <w:r w:rsidRPr="006806D2">
        <w:rPr>
          <w:rFonts w:eastAsia="SimSun"/>
          <w:sz w:val="28"/>
          <w:szCs w:val="28"/>
          <w:lang w:val="uk-UA"/>
        </w:rPr>
        <w:t>: Це мі</w:t>
      </w:r>
      <w:r w:rsidRPr="006806D2">
        <w:rPr>
          <w:rFonts w:eastAsia="SimSun"/>
          <w:sz w:val="28"/>
          <w:szCs w:val="28"/>
          <w:lang w:val="uk-UA"/>
        </w:rPr>
        <w:t xml:space="preserve">кроконтролер, що базується на платформі ESP32, яка володіє потужними можливостями зв'язку та обробки даних. ESP32 відповідає за збір інформації від датчиків, керування роботою системи та передачу даних на зовнішній носій або до хмарного сервісу. </w:t>
      </w:r>
      <w:r w:rsidR="000363EA">
        <w:rPr>
          <w:rFonts w:eastAsia="SimSun"/>
          <w:sz w:val="28"/>
          <w:szCs w:val="28"/>
          <w:lang w:val="uk-UA"/>
        </w:rPr>
        <w:t>М</w:t>
      </w:r>
      <w:r w:rsidR="000363EA" w:rsidRPr="008927A8">
        <w:rPr>
          <w:rFonts w:eastAsia="SimSun"/>
          <w:sz w:val="28"/>
          <w:szCs w:val="28"/>
          <w:lang w:val="uk-UA"/>
        </w:rPr>
        <w:t>ікроконтролер на базі ESP32 від компанії Espressif Systems є одним з найпотужніших та найбільш універсальних мікроконтролерів на ринку. Він володіє вбудованим модулем Wi-Fi та Bluetooth, що дозволяє забезпечувати зв'язок із зовнішнім середовищем та іншими пристроями. Однією з ключових переваг ESP32 є його низьке споживання енергії, що робить його ідеальним вибором для пристроїв, які працюють в режимі батареї або живлення від акумулятора.</w:t>
      </w:r>
      <w:r w:rsidR="000363EA">
        <w:rPr>
          <w:rFonts w:eastAsia="SimSun"/>
          <w:sz w:val="28"/>
          <w:szCs w:val="28"/>
          <w:lang w:val="uk-UA"/>
        </w:rPr>
        <w:t xml:space="preserve"> </w:t>
      </w:r>
      <w:r w:rsidR="000363EA" w:rsidRPr="008927A8">
        <w:rPr>
          <w:rFonts w:eastAsia="SimSun"/>
          <w:sz w:val="28"/>
          <w:szCs w:val="28"/>
          <w:lang w:val="uk-UA"/>
        </w:rPr>
        <w:t>Також ESP32 має потужність обчислень та високу швидкість обробки даних, що дозволяє йому ефективно виконувати різноманітні завдання.</w:t>
      </w:r>
      <w:r w:rsidR="00757886">
        <w:rPr>
          <w:rFonts w:eastAsia="SimSun"/>
          <w:sz w:val="28"/>
          <w:szCs w:val="28"/>
          <w:lang w:val="uk-UA"/>
        </w:rPr>
        <w:t xml:space="preserve"> </w:t>
      </w:r>
      <w:r w:rsidRPr="00757886">
        <w:rPr>
          <w:rFonts w:eastAsia="SimSun"/>
          <w:sz w:val="28"/>
          <w:szCs w:val="28"/>
          <w:lang w:val="uk-UA"/>
        </w:rPr>
        <w:t>Його можливості забезпечують надійну та ефективну роботу системи моніторингу.</w:t>
      </w:r>
    </w:p>
    <w:p w:rsidR="00047EB3" w:rsidRPr="00757886" w:rsidRDefault="001B3284" w:rsidP="001B3284">
      <w:pPr>
        <w:pStyle w:val="a5"/>
        <w:numPr>
          <w:ilvl w:val="0"/>
          <w:numId w:val="15"/>
        </w:numPr>
        <w:spacing w:line="360" w:lineRule="auto"/>
        <w:ind w:left="1418" w:firstLine="0"/>
        <w:jc w:val="both"/>
        <w:rPr>
          <w:rFonts w:eastAsia="SimSun"/>
          <w:sz w:val="28"/>
          <w:szCs w:val="28"/>
          <w:lang w:val="uk-UA"/>
        </w:rPr>
      </w:pPr>
      <w:r>
        <w:rPr>
          <w:rFonts w:eastAsia="SimSun"/>
          <w:sz w:val="28"/>
          <w:szCs w:val="28"/>
          <w:lang w:val="uk-UA"/>
        </w:rPr>
        <w:t>BME680</w:t>
      </w:r>
      <w:r>
        <w:rPr>
          <w:rFonts w:eastAsia="SimSun"/>
          <w:sz w:val="28"/>
          <w:szCs w:val="28"/>
          <w:lang w:val="en-US"/>
        </w:rPr>
        <w:t xml:space="preserve"> (B1)</w:t>
      </w:r>
      <w:r w:rsidRPr="006806D2">
        <w:rPr>
          <w:rFonts w:eastAsia="SimSun"/>
          <w:sz w:val="28"/>
          <w:szCs w:val="28"/>
          <w:lang w:val="uk-UA"/>
        </w:rPr>
        <w:t>: Це датчик, який вимірює температуру, вологість, атмосферний тиск та якість повітря. Він забезпечує над</w:t>
      </w:r>
      <w:r w:rsidRPr="006806D2">
        <w:rPr>
          <w:rFonts w:eastAsia="SimSun"/>
          <w:sz w:val="28"/>
          <w:szCs w:val="28"/>
          <w:lang w:val="uk-UA"/>
        </w:rPr>
        <w:t>ійні та точні вимірювання кліматичних параметрів.</w:t>
      </w:r>
      <w:r w:rsidR="000363EA" w:rsidRPr="000363EA">
        <w:rPr>
          <w:rFonts w:eastAsia="SimSun"/>
          <w:sz w:val="28"/>
          <w:szCs w:val="28"/>
          <w:lang w:val="uk-UA"/>
        </w:rPr>
        <w:t xml:space="preserve"> </w:t>
      </w:r>
      <w:r w:rsidR="000363EA" w:rsidRPr="008927A8">
        <w:rPr>
          <w:rFonts w:eastAsia="SimSun"/>
          <w:sz w:val="28"/>
          <w:szCs w:val="28"/>
          <w:lang w:val="uk-UA"/>
        </w:rPr>
        <w:t>Цей датчик клімату від Bosch Sensortec є одним з найбільш точних та надійних датчиків на ринку. BME680 має широкий діапазон вимірювань, який дозволяє використовувати його в різних умовах, від найнижчих до найвищих температур, та від найнижчих до найвищих рівнів вологості та тиску.</w:t>
      </w:r>
      <w:r w:rsidR="000363EA">
        <w:rPr>
          <w:rFonts w:eastAsia="SimSun"/>
          <w:sz w:val="28"/>
          <w:szCs w:val="28"/>
          <w:lang w:val="uk-UA"/>
        </w:rPr>
        <w:t xml:space="preserve"> </w:t>
      </w:r>
      <w:r w:rsidR="000363EA" w:rsidRPr="008927A8">
        <w:rPr>
          <w:rFonts w:eastAsia="SimSun"/>
          <w:sz w:val="28"/>
          <w:szCs w:val="28"/>
          <w:lang w:val="uk-UA"/>
        </w:rPr>
        <w:t>Однією з ключових особливостей BME680 є його можливість виявлення різних газів у повітрі, що робить його ідеальним для використання у пристроях, які вимірюють якість повітря.</w:t>
      </w:r>
    </w:p>
    <w:p w:rsidR="00047EB3" w:rsidRPr="006806D2" w:rsidRDefault="001B3284" w:rsidP="001B3284">
      <w:pPr>
        <w:pStyle w:val="a5"/>
        <w:numPr>
          <w:ilvl w:val="0"/>
          <w:numId w:val="16"/>
        </w:numPr>
        <w:spacing w:line="360" w:lineRule="auto"/>
        <w:jc w:val="both"/>
        <w:rPr>
          <w:rFonts w:eastAsia="SimSun"/>
          <w:sz w:val="28"/>
          <w:szCs w:val="28"/>
          <w:lang w:val="uk-UA"/>
        </w:rPr>
      </w:pPr>
      <w:r>
        <w:rPr>
          <w:rFonts w:eastAsia="SimSun"/>
          <w:sz w:val="28"/>
          <w:szCs w:val="28"/>
          <w:lang w:val="uk-UA"/>
        </w:rPr>
        <w:t>Модул</w:t>
      </w:r>
      <w:r>
        <w:rPr>
          <w:rFonts w:eastAsia="SimSun"/>
          <w:sz w:val="28"/>
          <w:szCs w:val="28"/>
          <w:lang w:val="uk-UA"/>
        </w:rPr>
        <w:t xml:space="preserve">ь для MicroSD </w:t>
      </w:r>
      <w:r>
        <w:rPr>
          <w:rFonts w:eastAsia="SimSun"/>
          <w:sz w:val="28"/>
          <w:szCs w:val="28"/>
          <w:lang w:val="en-US"/>
        </w:rPr>
        <w:t>(D2)</w:t>
      </w:r>
      <w:r w:rsidRPr="006806D2">
        <w:rPr>
          <w:rFonts w:eastAsia="SimSun"/>
          <w:sz w:val="28"/>
          <w:szCs w:val="28"/>
          <w:lang w:val="uk-UA"/>
        </w:rPr>
        <w:t xml:space="preserve">: Цей модуль дозволяє зберігати великі обсяги даних на картах пам'яті MicroSD. Він використовується для </w:t>
      </w:r>
      <w:r w:rsidRPr="006806D2">
        <w:rPr>
          <w:rFonts w:eastAsia="SimSun"/>
          <w:sz w:val="28"/>
          <w:szCs w:val="28"/>
          <w:lang w:val="uk-UA"/>
        </w:rPr>
        <w:lastRenderedPageBreak/>
        <w:t xml:space="preserve">запису та зберігання зібраних даних про клімат для подальшого аналізу або використання. </w:t>
      </w:r>
      <w:r w:rsidR="00757886" w:rsidRPr="008927A8">
        <w:rPr>
          <w:rFonts w:eastAsia="SimSun"/>
          <w:sz w:val="28"/>
          <w:szCs w:val="28"/>
          <w:lang w:val="uk-UA"/>
        </w:rPr>
        <w:t>Його інтерфейс SPI забезпечує швидку передачу даних та надійність з'єднання з мікроконтролером ESP32</w:t>
      </w:r>
    </w:p>
    <w:p w:rsidR="00047EB3" w:rsidRPr="006806D2" w:rsidRDefault="001B3284" w:rsidP="001B3284">
      <w:pPr>
        <w:pStyle w:val="a5"/>
        <w:numPr>
          <w:ilvl w:val="0"/>
          <w:numId w:val="16"/>
        </w:numPr>
        <w:spacing w:line="360" w:lineRule="auto"/>
        <w:jc w:val="both"/>
        <w:rPr>
          <w:rFonts w:eastAsia="SimSun"/>
          <w:sz w:val="28"/>
          <w:szCs w:val="28"/>
          <w:lang w:val="uk-UA"/>
        </w:rPr>
      </w:pPr>
      <w:r>
        <w:rPr>
          <w:rFonts w:eastAsia="SimSun"/>
          <w:sz w:val="28"/>
          <w:szCs w:val="28"/>
          <w:lang w:val="uk-UA"/>
        </w:rPr>
        <w:t>Кнопка (</w:t>
      </w:r>
      <w:r>
        <w:rPr>
          <w:rFonts w:eastAsia="SimSun"/>
          <w:sz w:val="28"/>
          <w:szCs w:val="28"/>
          <w:lang w:val="en-US"/>
        </w:rPr>
        <w:t>S1</w:t>
      </w:r>
      <w:r>
        <w:rPr>
          <w:rFonts w:eastAsia="SimSun"/>
          <w:sz w:val="28"/>
          <w:szCs w:val="28"/>
          <w:lang w:val="uk-UA"/>
        </w:rPr>
        <w:t>)</w:t>
      </w:r>
      <w:r w:rsidRPr="006806D2">
        <w:rPr>
          <w:rFonts w:eastAsia="SimSun"/>
          <w:sz w:val="28"/>
          <w:szCs w:val="28"/>
          <w:lang w:val="uk-UA"/>
        </w:rPr>
        <w:t>: Кнопка дозволяє керу</w:t>
      </w:r>
      <w:r>
        <w:rPr>
          <w:rFonts w:eastAsia="SimSun"/>
          <w:sz w:val="28"/>
          <w:szCs w:val="28"/>
          <w:lang w:val="uk-UA"/>
        </w:rPr>
        <w:t>вати різними функціями пристрою</w:t>
      </w:r>
      <w:r w:rsidRPr="006806D2">
        <w:rPr>
          <w:rFonts w:eastAsia="SimSun"/>
          <w:sz w:val="28"/>
          <w:szCs w:val="28"/>
          <w:lang w:val="uk-UA"/>
        </w:rPr>
        <w:t>. Вона забезпечує зручний та інтуїти</w:t>
      </w:r>
      <w:r>
        <w:rPr>
          <w:rFonts w:eastAsia="SimSun"/>
          <w:sz w:val="28"/>
          <w:szCs w:val="28"/>
          <w:lang w:val="uk-UA"/>
        </w:rPr>
        <w:t xml:space="preserve">вний спосіб управління системою, а саме змінюється екран на </w:t>
      </w:r>
      <w:r>
        <w:rPr>
          <w:rFonts w:eastAsia="SimSun"/>
          <w:sz w:val="28"/>
          <w:szCs w:val="28"/>
          <w:lang w:val="en-US"/>
        </w:rPr>
        <w:t xml:space="preserve">OLED </w:t>
      </w:r>
      <w:r>
        <w:rPr>
          <w:rFonts w:eastAsia="SimSun"/>
          <w:sz w:val="28"/>
          <w:szCs w:val="28"/>
          <w:lang w:val="uk-UA"/>
        </w:rPr>
        <w:t>дисплеї.</w:t>
      </w:r>
    </w:p>
    <w:p w:rsidR="00047EB3" w:rsidRPr="006806D2" w:rsidRDefault="001B3284" w:rsidP="001B3284">
      <w:pPr>
        <w:pStyle w:val="a5"/>
        <w:numPr>
          <w:ilvl w:val="0"/>
          <w:numId w:val="16"/>
        </w:numPr>
        <w:spacing w:line="360" w:lineRule="auto"/>
        <w:jc w:val="both"/>
        <w:rPr>
          <w:rFonts w:eastAsia="SimSun"/>
          <w:sz w:val="28"/>
          <w:szCs w:val="28"/>
          <w:lang w:val="uk-UA"/>
        </w:rPr>
      </w:pPr>
      <w:r>
        <w:rPr>
          <w:rFonts w:eastAsia="SimSun"/>
          <w:sz w:val="28"/>
          <w:szCs w:val="28"/>
          <w:lang w:val="uk-UA"/>
        </w:rPr>
        <w:t xml:space="preserve">Макетна </w:t>
      </w:r>
      <w:r w:rsidRPr="006806D2">
        <w:rPr>
          <w:rFonts w:eastAsia="SimSun"/>
          <w:sz w:val="28"/>
          <w:szCs w:val="28"/>
          <w:lang w:val="uk-UA"/>
        </w:rPr>
        <w:t>плата, яка дозволяє</w:t>
      </w:r>
      <w:r w:rsidRPr="006806D2">
        <w:rPr>
          <w:rFonts w:eastAsia="SimSun"/>
          <w:sz w:val="28"/>
          <w:szCs w:val="28"/>
          <w:lang w:val="uk-UA"/>
        </w:rPr>
        <w:t xml:space="preserve"> зручно з'єднувати компоненти між собою та робити експерименти з їх взаємодією. Вона забезпечує зручне розміщення та з'єднання компонентів для швидкого та зручного прототипування.</w:t>
      </w:r>
    </w:p>
    <w:p w:rsidR="00047EB3" w:rsidRPr="00757886" w:rsidRDefault="001B3284" w:rsidP="00757886">
      <w:pPr>
        <w:pStyle w:val="a5"/>
        <w:spacing w:line="360" w:lineRule="auto"/>
        <w:ind w:left="1440"/>
        <w:jc w:val="both"/>
        <w:rPr>
          <w:rFonts w:eastAsia="SimSun"/>
          <w:sz w:val="28"/>
          <w:szCs w:val="28"/>
          <w:lang w:val="uk-UA"/>
        </w:rPr>
      </w:pPr>
      <w:r>
        <w:rPr>
          <w:rFonts w:eastAsia="SimSun"/>
          <w:sz w:val="28"/>
          <w:szCs w:val="28"/>
          <w:lang w:val="uk-UA"/>
        </w:rPr>
        <w:t xml:space="preserve">OLED LCD 0.96 I2C </w:t>
      </w:r>
      <w:r>
        <w:rPr>
          <w:rFonts w:eastAsia="SimSun"/>
          <w:sz w:val="28"/>
          <w:szCs w:val="28"/>
          <w:lang w:val="en-US"/>
        </w:rPr>
        <w:t>(D3)</w:t>
      </w:r>
      <w:r w:rsidRPr="006806D2">
        <w:rPr>
          <w:rFonts w:eastAsia="SimSun"/>
          <w:sz w:val="28"/>
          <w:szCs w:val="28"/>
          <w:lang w:val="uk-UA"/>
        </w:rPr>
        <w:t>: Цей екран забезпечує візуальне відображення даних пр</w:t>
      </w:r>
      <w:r w:rsidRPr="006806D2">
        <w:rPr>
          <w:rFonts w:eastAsia="SimSun"/>
          <w:sz w:val="28"/>
          <w:szCs w:val="28"/>
          <w:lang w:val="uk-UA"/>
        </w:rPr>
        <w:t xml:space="preserve">о кліматичні показники, що дозволяє операторам швидко та зручно отримувати необхідну інформацію. </w:t>
      </w:r>
      <w:r w:rsidR="00757886" w:rsidRPr="008927A8">
        <w:rPr>
          <w:rFonts w:eastAsia="SimSun"/>
          <w:sz w:val="28"/>
          <w:szCs w:val="28"/>
          <w:lang w:val="uk-UA"/>
        </w:rPr>
        <w:t>Завдяки своїм компактним розмірам та низькому споживанню енергії, він ідеально підходить для використання у портативних пристроях.</w:t>
      </w:r>
      <w:r w:rsidR="00757886">
        <w:rPr>
          <w:rFonts w:eastAsia="SimSun"/>
          <w:sz w:val="28"/>
          <w:szCs w:val="28"/>
          <w:lang w:val="uk-UA"/>
        </w:rPr>
        <w:t xml:space="preserve"> </w:t>
      </w:r>
      <w:r w:rsidRPr="00757886">
        <w:rPr>
          <w:rFonts w:eastAsia="SimSun"/>
          <w:sz w:val="28"/>
          <w:szCs w:val="28"/>
          <w:lang w:val="uk-UA"/>
        </w:rPr>
        <w:t>Він забезпечує зручний спосі</w:t>
      </w:r>
      <w:r w:rsidRPr="00757886">
        <w:rPr>
          <w:rFonts w:eastAsia="SimSun"/>
          <w:sz w:val="28"/>
          <w:szCs w:val="28"/>
          <w:lang w:val="uk-UA"/>
        </w:rPr>
        <w:t>б візуального моніторингу стану клімату.</w:t>
      </w:r>
    </w:p>
    <w:p w:rsidR="00047EB3" w:rsidRPr="00815C8C" w:rsidRDefault="001B3284" w:rsidP="001B3284">
      <w:pPr>
        <w:pStyle w:val="a5"/>
        <w:numPr>
          <w:ilvl w:val="0"/>
          <w:numId w:val="16"/>
        </w:numPr>
        <w:spacing w:line="360" w:lineRule="auto"/>
        <w:jc w:val="both"/>
        <w:rPr>
          <w:rFonts w:eastAsia="SimSun"/>
          <w:sz w:val="28"/>
          <w:szCs w:val="28"/>
          <w:lang w:val="uk-UA"/>
        </w:rPr>
      </w:pPr>
      <w:r>
        <w:rPr>
          <w:rFonts w:eastAsia="SimSun"/>
          <w:sz w:val="28"/>
          <w:szCs w:val="28"/>
          <w:lang w:val="uk-UA"/>
        </w:rPr>
        <w:t>10k Ohm resistor</w:t>
      </w:r>
      <w:r>
        <w:rPr>
          <w:rFonts w:eastAsia="SimSun"/>
          <w:sz w:val="28"/>
          <w:szCs w:val="28"/>
          <w:lang w:val="en-US"/>
        </w:rPr>
        <w:t xml:space="preserve"> (R1)</w:t>
      </w:r>
      <w:r>
        <w:rPr>
          <w:rFonts w:eastAsia="SimSun"/>
          <w:sz w:val="28"/>
          <w:szCs w:val="28"/>
          <w:lang w:val="uk-UA"/>
        </w:rPr>
        <w:t xml:space="preserve">: </w:t>
      </w:r>
      <w:r>
        <w:rPr>
          <w:rFonts w:eastAsia="SimSun"/>
          <w:sz w:val="28"/>
          <w:szCs w:val="28"/>
        </w:rPr>
        <w:t>функція резистора полягає в обмеженні струму, який протікає через шину I2C.</w:t>
      </w:r>
    </w:p>
    <w:p w:rsidR="00047EB3" w:rsidRPr="00757886" w:rsidRDefault="00047EB3" w:rsidP="00757886">
      <w:pPr>
        <w:spacing w:line="360" w:lineRule="auto"/>
        <w:jc w:val="both"/>
        <w:rPr>
          <w:rFonts w:eastAsia="SimSun"/>
          <w:sz w:val="28"/>
          <w:szCs w:val="28"/>
          <w:lang w:val="uk-UA"/>
        </w:rPr>
      </w:pPr>
    </w:p>
    <w:p w:rsidR="00047EB3" w:rsidRPr="0043449E" w:rsidRDefault="001B3284" w:rsidP="008927A8">
      <w:pPr>
        <w:spacing w:line="360" w:lineRule="auto"/>
        <w:ind w:firstLine="720"/>
        <w:jc w:val="both"/>
        <w:rPr>
          <w:rFonts w:eastAsia="SimSun"/>
          <w:sz w:val="28"/>
          <w:szCs w:val="28"/>
          <w:lang w:val="uk-UA"/>
        </w:rPr>
      </w:pPr>
      <w:r w:rsidRPr="0043449E">
        <w:rPr>
          <w:rFonts w:eastAsia="SimSun"/>
          <w:sz w:val="28"/>
          <w:szCs w:val="28"/>
          <w:lang w:val="uk-UA"/>
        </w:rPr>
        <w:t>Роз</w:t>
      </w:r>
      <w:r>
        <w:rPr>
          <w:rFonts w:eastAsia="SimSun"/>
          <w:sz w:val="28"/>
          <w:szCs w:val="28"/>
          <w:lang w:val="uk-UA"/>
        </w:rPr>
        <w:t>глянувши детальний опис апаратно-програмної</w:t>
      </w:r>
      <w:r w:rsidRPr="0043449E">
        <w:rPr>
          <w:rFonts w:eastAsia="SimSun"/>
          <w:sz w:val="28"/>
          <w:szCs w:val="28"/>
          <w:lang w:val="uk-UA"/>
        </w:rPr>
        <w:t xml:space="preserve"> розробки системи моніторингу клімату, можна зробити висновок про її ефективність та потенціал у вирішенні завдань зі збору, обробки та відображення даних про кліматичні умови. Використання компонентів, таких як ESP32 мікроконтролер, BME680 датчик, MicroSD</w:t>
      </w:r>
      <w:r w:rsidRPr="0043449E">
        <w:rPr>
          <w:rFonts w:eastAsia="SimSun"/>
          <w:sz w:val="28"/>
          <w:szCs w:val="28"/>
          <w:lang w:val="uk-UA"/>
        </w:rPr>
        <w:t xml:space="preserve"> картка пам'яті, OLED дисплей та інші, дозволяє створити функціональну та надійну систему, яка може бути використана в різних галузях та сферах діяльності.</w:t>
      </w:r>
    </w:p>
    <w:p w:rsidR="00047EB3" w:rsidRPr="0043449E" w:rsidRDefault="001B3284" w:rsidP="00047EB3">
      <w:pPr>
        <w:spacing w:line="360" w:lineRule="auto"/>
        <w:ind w:firstLine="720"/>
        <w:jc w:val="both"/>
        <w:rPr>
          <w:rFonts w:eastAsia="SimSun"/>
          <w:sz w:val="28"/>
          <w:szCs w:val="28"/>
          <w:lang w:val="uk-UA"/>
        </w:rPr>
      </w:pPr>
      <w:r w:rsidRPr="0043449E">
        <w:rPr>
          <w:rFonts w:eastAsia="SimSun"/>
          <w:sz w:val="28"/>
          <w:szCs w:val="28"/>
          <w:lang w:val="uk-UA"/>
        </w:rPr>
        <w:t xml:space="preserve">Основні переваги </w:t>
      </w:r>
      <w:r>
        <w:rPr>
          <w:rFonts w:eastAsia="SimSun"/>
          <w:sz w:val="28"/>
          <w:szCs w:val="28"/>
          <w:lang w:val="uk-UA"/>
        </w:rPr>
        <w:t>апаратно-програмної</w:t>
      </w:r>
      <w:r w:rsidRPr="0043449E">
        <w:rPr>
          <w:rFonts w:eastAsia="SimSun"/>
          <w:sz w:val="28"/>
          <w:szCs w:val="28"/>
          <w:lang w:val="uk-UA"/>
        </w:rPr>
        <w:t xml:space="preserve"> системи моніторингу клімату полягають у її здатності забезпечув</w:t>
      </w:r>
      <w:r w:rsidRPr="0043449E">
        <w:rPr>
          <w:rFonts w:eastAsia="SimSun"/>
          <w:sz w:val="28"/>
          <w:szCs w:val="28"/>
          <w:lang w:val="uk-UA"/>
        </w:rPr>
        <w:t xml:space="preserve">ати постійний та точний моніторинг </w:t>
      </w:r>
      <w:r w:rsidRPr="0043449E">
        <w:rPr>
          <w:rFonts w:eastAsia="SimSun"/>
          <w:sz w:val="28"/>
          <w:szCs w:val="28"/>
          <w:lang w:val="uk-UA"/>
        </w:rPr>
        <w:lastRenderedPageBreak/>
        <w:t>кліматичних умов, а також у зручності управління та візуалізації отриманих даних. Крім того, вона є гнучкою та може бути легко адаптована до різних потреб користувача, завдяки відкритій архітектурі та можливостям розширен</w:t>
      </w:r>
      <w:r w:rsidRPr="0043449E">
        <w:rPr>
          <w:rFonts w:eastAsia="SimSun"/>
          <w:sz w:val="28"/>
          <w:szCs w:val="28"/>
          <w:lang w:val="uk-UA"/>
        </w:rPr>
        <w:t>ня.</w:t>
      </w:r>
    </w:p>
    <w:p w:rsidR="00047EB3" w:rsidRDefault="001B3284" w:rsidP="00BE3203">
      <w:pPr>
        <w:spacing w:line="360" w:lineRule="auto"/>
        <w:ind w:firstLine="720"/>
        <w:jc w:val="both"/>
        <w:rPr>
          <w:rFonts w:eastAsia="SimSun"/>
          <w:sz w:val="28"/>
          <w:szCs w:val="28"/>
          <w:lang w:val="uk-UA"/>
        </w:rPr>
      </w:pPr>
      <w:r w:rsidRPr="0043449E">
        <w:rPr>
          <w:rFonts w:eastAsia="SimSun"/>
          <w:sz w:val="28"/>
          <w:szCs w:val="28"/>
          <w:lang w:val="uk-UA"/>
        </w:rPr>
        <w:t xml:space="preserve">Завдяки інтеграції передових технологій та елементів Інтернету речей, </w:t>
      </w:r>
      <w:r>
        <w:rPr>
          <w:rFonts w:eastAsia="SimSun"/>
          <w:sz w:val="28"/>
          <w:szCs w:val="28"/>
          <w:lang w:val="uk-UA"/>
        </w:rPr>
        <w:t>апаратно-програмна</w:t>
      </w:r>
      <w:r w:rsidRPr="0043449E">
        <w:rPr>
          <w:rFonts w:eastAsia="SimSun"/>
          <w:sz w:val="28"/>
          <w:szCs w:val="28"/>
          <w:lang w:val="uk-UA"/>
        </w:rPr>
        <w:t xml:space="preserve"> система моніторингу клімату має потенціал стати важливим інструментом для вивчення та управління кліматичними процесами у різних галузях, від промисловості до сіль</w:t>
      </w:r>
      <w:r w:rsidRPr="0043449E">
        <w:rPr>
          <w:rFonts w:eastAsia="SimSun"/>
          <w:sz w:val="28"/>
          <w:szCs w:val="28"/>
          <w:lang w:val="uk-UA"/>
        </w:rPr>
        <w:t xml:space="preserve">ського господарства та медицини. Її впровадження може сприяти покращенню якості життя та ефективності виробництва, а також допомогти у </w:t>
      </w:r>
      <w:r w:rsidR="00301F1F">
        <w:rPr>
          <w:rFonts w:eastAsia="SimSun"/>
          <w:sz w:val="28"/>
          <w:szCs w:val="28"/>
          <w:lang w:val="uk-UA"/>
        </w:rPr>
        <w:t>розв’язанні</w:t>
      </w:r>
      <w:r w:rsidRPr="0043449E">
        <w:rPr>
          <w:rFonts w:eastAsia="SimSun"/>
          <w:sz w:val="28"/>
          <w:szCs w:val="28"/>
          <w:lang w:val="uk-UA"/>
        </w:rPr>
        <w:t xml:space="preserve"> проблем зі змінами клімату.</w:t>
      </w: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8927A8" w:rsidRDefault="008927A8" w:rsidP="00047EB3">
      <w:pPr>
        <w:pStyle w:val="a5"/>
        <w:spacing w:line="360" w:lineRule="auto"/>
        <w:ind w:left="792" w:firstLine="720"/>
        <w:jc w:val="both"/>
        <w:rPr>
          <w:rFonts w:eastAsia="SimSun"/>
          <w:sz w:val="28"/>
          <w:szCs w:val="28"/>
          <w:lang w:val="uk-UA"/>
        </w:rPr>
      </w:pPr>
    </w:p>
    <w:p w:rsidR="008927A8" w:rsidRDefault="008927A8" w:rsidP="00047EB3">
      <w:pPr>
        <w:pStyle w:val="a5"/>
        <w:spacing w:line="360" w:lineRule="auto"/>
        <w:ind w:left="792" w:firstLine="720"/>
        <w:jc w:val="both"/>
        <w:rPr>
          <w:rFonts w:eastAsia="SimSun"/>
          <w:sz w:val="28"/>
          <w:szCs w:val="28"/>
          <w:lang w:val="uk-UA"/>
        </w:rPr>
      </w:pPr>
    </w:p>
    <w:p w:rsidR="008927A8" w:rsidRDefault="008927A8" w:rsidP="00047EB3">
      <w:pPr>
        <w:pStyle w:val="a5"/>
        <w:spacing w:line="360" w:lineRule="auto"/>
        <w:ind w:left="792" w:firstLine="720"/>
        <w:jc w:val="both"/>
        <w:rPr>
          <w:rFonts w:eastAsia="SimSun"/>
          <w:sz w:val="28"/>
          <w:szCs w:val="28"/>
          <w:lang w:val="uk-UA"/>
        </w:rPr>
      </w:pPr>
    </w:p>
    <w:p w:rsidR="008927A8" w:rsidRDefault="008927A8"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AA7A15" w:rsidRDefault="00AA7A15" w:rsidP="00047EB3">
      <w:pPr>
        <w:pStyle w:val="a5"/>
        <w:spacing w:line="360" w:lineRule="auto"/>
        <w:ind w:left="792" w:firstLine="720"/>
        <w:jc w:val="both"/>
        <w:rPr>
          <w:rFonts w:eastAsia="SimSun"/>
          <w:sz w:val="28"/>
          <w:szCs w:val="28"/>
          <w:lang w:val="uk-UA"/>
        </w:rPr>
      </w:pPr>
    </w:p>
    <w:p w:rsidR="00AA7A15" w:rsidRDefault="00AA7A15" w:rsidP="00047EB3">
      <w:pPr>
        <w:pStyle w:val="a5"/>
        <w:spacing w:line="360" w:lineRule="auto"/>
        <w:ind w:left="792" w:firstLine="720"/>
        <w:jc w:val="both"/>
        <w:rPr>
          <w:rFonts w:eastAsia="SimSun"/>
          <w:sz w:val="28"/>
          <w:szCs w:val="28"/>
          <w:lang w:val="uk-UA"/>
        </w:rPr>
      </w:pPr>
    </w:p>
    <w:p w:rsidR="00AA7A15" w:rsidRDefault="00AA7A15"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Pr="00922CCA" w:rsidRDefault="001B3284" w:rsidP="001B3284">
      <w:pPr>
        <w:keepNext/>
        <w:widowControl w:val="0"/>
        <w:numPr>
          <w:ilvl w:val="0"/>
          <w:numId w:val="12"/>
        </w:numPr>
        <w:spacing w:line="360" w:lineRule="auto"/>
        <w:ind w:left="357" w:hanging="357"/>
        <w:jc w:val="center"/>
        <w:outlineLvl w:val="0"/>
        <w:rPr>
          <w:rFonts w:eastAsia="SimSun"/>
          <w:b/>
          <w:bCs/>
          <w:kern w:val="28"/>
          <w:sz w:val="28"/>
          <w:szCs w:val="32"/>
          <w:lang w:val="uk-UA"/>
        </w:rPr>
      </w:pPr>
      <w:bookmarkStart w:id="44" w:name="_Toc168404097"/>
      <w:bookmarkStart w:id="45" w:name="_Toc168582773"/>
      <w:r w:rsidRPr="00922CCA">
        <w:rPr>
          <w:rFonts w:eastAsia="SimSun"/>
          <w:bCs/>
          <w:kern w:val="28"/>
          <w:sz w:val="28"/>
          <w:szCs w:val="32"/>
          <w:lang w:val="uk-UA"/>
        </w:rPr>
        <w:lastRenderedPageBreak/>
        <w:t>РЕАЛІЗАЦІЯ ПРОГРАМНОГО ЗАБЕЗПЕЧЕННЯ ДЛЯ ЗБОРУ ТА ВІДОБРАЖЕННЯ</w:t>
      </w:r>
      <w:r w:rsidRPr="00922CCA">
        <w:rPr>
          <w:rFonts w:eastAsia="SimSun"/>
          <w:bCs/>
          <w:kern w:val="28"/>
          <w:sz w:val="28"/>
          <w:szCs w:val="32"/>
          <w:lang w:val="uk-UA"/>
        </w:rPr>
        <w:t xml:space="preserve"> ДАНИХ</w:t>
      </w:r>
      <w:bookmarkEnd w:id="44"/>
      <w:bookmarkEnd w:id="45"/>
    </w:p>
    <w:p w:rsidR="00047EB3" w:rsidRDefault="00047EB3" w:rsidP="00047EB3">
      <w:pPr>
        <w:spacing w:line="360" w:lineRule="auto"/>
        <w:ind w:firstLine="720"/>
        <w:jc w:val="both"/>
        <w:rPr>
          <w:rFonts w:eastAsia="SimSun"/>
          <w:sz w:val="28"/>
          <w:szCs w:val="28"/>
          <w:lang w:val="en-US"/>
        </w:rPr>
      </w:pPr>
    </w:p>
    <w:p w:rsidR="008927A8" w:rsidRPr="002E5EBF" w:rsidRDefault="008927A8" w:rsidP="00047EB3">
      <w:pPr>
        <w:spacing w:line="360" w:lineRule="auto"/>
        <w:ind w:firstLine="720"/>
        <w:jc w:val="both"/>
        <w:rPr>
          <w:rFonts w:eastAsia="SimSun"/>
          <w:sz w:val="28"/>
          <w:szCs w:val="28"/>
          <w:lang w:val="en-US"/>
        </w:rPr>
      </w:pPr>
    </w:p>
    <w:p w:rsidR="00047EB3" w:rsidRPr="00A94C73" w:rsidRDefault="001B3284" w:rsidP="00047EB3">
      <w:pPr>
        <w:spacing w:line="360" w:lineRule="auto"/>
        <w:ind w:firstLine="720"/>
        <w:jc w:val="both"/>
        <w:rPr>
          <w:rFonts w:eastAsia="SimSun"/>
          <w:sz w:val="28"/>
          <w:szCs w:val="28"/>
          <w:lang w:val="uk-UA"/>
        </w:rPr>
      </w:pPr>
      <w:r w:rsidRPr="00A94C73">
        <w:rPr>
          <w:rFonts w:eastAsia="SimSun"/>
          <w:sz w:val="28"/>
          <w:szCs w:val="28"/>
          <w:lang w:val="uk-UA"/>
        </w:rPr>
        <w:t>У даному розділі розглядається процес розробки та реалізації програмного забезпечення для збору та відображення даних, отриманих з сенсорів. В рамках цього дослідження створено комплексну с</w:t>
      </w:r>
      <w:r w:rsidR="00812A66">
        <w:rPr>
          <w:rFonts w:eastAsia="SimSun"/>
          <w:sz w:val="28"/>
          <w:szCs w:val="28"/>
          <w:lang w:val="uk-UA"/>
        </w:rPr>
        <w:t xml:space="preserve">истему, що </w:t>
      </w:r>
      <w:r w:rsidR="00A1279D">
        <w:rPr>
          <w:rFonts w:eastAsia="SimSun"/>
          <w:sz w:val="28"/>
          <w:szCs w:val="28"/>
          <w:lang w:val="uk-UA"/>
        </w:rPr>
        <w:t>містить</w:t>
      </w:r>
      <w:r w:rsidR="00812A66">
        <w:rPr>
          <w:rFonts w:eastAsia="SimSun"/>
          <w:sz w:val="28"/>
          <w:szCs w:val="28"/>
          <w:lang w:val="uk-UA"/>
        </w:rPr>
        <w:t xml:space="preserve"> засіб</w:t>
      </w:r>
      <w:r w:rsidRPr="00A94C73">
        <w:rPr>
          <w:rFonts w:eastAsia="SimSun"/>
          <w:sz w:val="28"/>
          <w:szCs w:val="28"/>
          <w:lang w:val="uk-UA"/>
        </w:rPr>
        <w:t xml:space="preserve"> зчитуванн</w:t>
      </w:r>
      <w:r w:rsidR="00812A66">
        <w:rPr>
          <w:rFonts w:eastAsia="SimSun"/>
          <w:sz w:val="28"/>
          <w:szCs w:val="28"/>
          <w:lang w:val="uk-UA"/>
        </w:rPr>
        <w:t>я даних</w:t>
      </w:r>
      <w:r w:rsidRPr="00A94C73">
        <w:rPr>
          <w:rFonts w:eastAsia="SimSun"/>
          <w:sz w:val="28"/>
          <w:szCs w:val="28"/>
          <w:lang w:val="uk-UA"/>
        </w:rPr>
        <w:t xml:space="preserve">, їх обробку та </w:t>
      </w:r>
      <w:r w:rsidRPr="00A94C73">
        <w:rPr>
          <w:rFonts w:eastAsia="SimSun"/>
          <w:sz w:val="28"/>
          <w:szCs w:val="28"/>
          <w:lang w:val="uk-UA"/>
        </w:rPr>
        <w:t>передачу до відповідних пристроїв для подальшого відображення та аналізу.</w:t>
      </w:r>
    </w:p>
    <w:p w:rsidR="00047EB3" w:rsidRPr="00A94C73" w:rsidRDefault="001B3284" w:rsidP="00047EB3">
      <w:pPr>
        <w:spacing w:line="360" w:lineRule="auto"/>
        <w:ind w:firstLine="720"/>
        <w:jc w:val="both"/>
        <w:rPr>
          <w:rFonts w:eastAsia="SimSun"/>
          <w:sz w:val="28"/>
          <w:szCs w:val="28"/>
          <w:lang w:val="uk-UA"/>
        </w:rPr>
      </w:pPr>
      <w:r w:rsidRPr="00A94C73">
        <w:rPr>
          <w:rFonts w:eastAsia="SimSun"/>
          <w:sz w:val="28"/>
          <w:szCs w:val="28"/>
          <w:lang w:val="uk-UA"/>
        </w:rPr>
        <w:t>У першому розділі проведено огляд використаних сенсорі</w:t>
      </w:r>
      <w:r w:rsidR="0090030E">
        <w:rPr>
          <w:rFonts w:eastAsia="SimSun"/>
          <w:sz w:val="28"/>
          <w:szCs w:val="28"/>
          <w:lang w:val="uk-UA"/>
        </w:rPr>
        <w:t>в та їх можливостей, а також обґ</w:t>
      </w:r>
      <w:r w:rsidRPr="00A94C73">
        <w:rPr>
          <w:rFonts w:eastAsia="SimSun"/>
          <w:sz w:val="28"/>
          <w:szCs w:val="28"/>
          <w:lang w:val="uk-UA"/>
        </w:rPr>
        <w:t>рунтовано вибір конкретних пристроїв для вимірювання певних параметрі</w:t>
      </w:r>
      <w:r w:rsidR="00A1279D">
        <w:rPr>
          <w:rFonts w:eastAsia="SimSun"/>
          <w:sz w:val="28"/>
          <w:szCs w:val="28"/>
          <w:lang w:val="uk-UA"/>
        </w:rPr>
        <w:t>в. Другий розділ присвячено проє</w:t>
      </w:r>
      <w:r w:rsidRPr="00A94C73">
        <w:rPr>
          <w:rFonts w:eastAsia="SimSun"/>
          <w:sz w:val="28"/>
          <w:szCs w:val="28"/>
          <w:lang w:val="uk-UA"/>
        </w:rPr>
        <w:t>ктуванню апаратної складової системи, включаючи підготовку зовнішніх інтерфейсів та вибір засобів комунікації для взаємодії з іншими пристроями.</w:t>
      </w:r>
    </w:p>
    <w:p w:rsidR="00047EB3" w:rsidRDefault="001B3284" w:rsidP="00047EB3">
      <w:pPr>
        <w:spacing w:line="360" w:lineRule="auto"/>
        <w:ind w:firstLine="720"/>
        <w:jc w:val="both"/>
        <w:rPr>
          <w:rFonts w:eastAsia="SimSun"/>
          <w:sz w:val="28"/>
          <w:szCs w:val="28"/>
          <w:lang w:val="uk-UA"/>
        </w:rPr>
      </w:pPr>
      <w:r w:rsidRPr="00A94C73">
        <w:rPr>
          <w:rFonts w:eastAsia="SimSun"/>
          <w:sz w:val="28"/>
          <w:szCs w:val="28"/>
          <w:lang w:val="uk-UA"/>
        </w:rPr>
        <w:t>У цьому розділі детально описано архітектуру програмного забезпечення, включаючи методи зчитування даних з</w:t>
      </w:r>
      <w:r w:rsidRPr="00A94C73">
        <w:rPr>
          <w:rFonts w:eastAsia="SimSun"/>
          <w:sz w:val="28"/>
          <w:szCs w:val="28"/>
          <w:lang w:val="uk-UA"/>
        </w:rPr>
        <w:t xml:space="preserve"> сенсорів, їх обро</w:t>
      </w:r>
      <w:r w:rsidR="00372CC3">
        <w:rPr>
          <w:rFonts w:eastAsia="SimSun"/>
          <w:sz w:val="28"/>
          <w:szCs w:val="28"/>
          <w:lang w:val="uk-UA"/>
        </w:rPr>
        <w:t>бку та подальшу передачу до вебсервера для відображення на веб</w:t>
      </w:r>
      <w:r w:rsidRPr="00A94C73">
        <w:rPr>
          <w:rFonts w:eastAsia="SimSun"/>
          <w:sz w:val="28"/>
          <w:szCs w:val="28"/>
          <w:lang w:val="uk-UA"/>
        </w:rPr>
        <w:t>сторінці. Також будуть розглянуті питання забезпечення безпеки даних та вибір оптимальних технологій для забезпечення ефективності та надійності роботи системи.</w:t>
      </w:r>
    </w:p>
    <w:p w:rsidR="00047EB3" w:rsidRDefault="00047EB3" w:rsidP="00047EB3">
      <w:pPr>
        <w:spacing w:line="360" w:lineRule="auto"/>
        <w:ind w:firstLine="720"/>
        <w:jc w:val="both"/>
        <w:rPr>
          <w:rFonts w:eastAsia="SimSun"/>
          <w:sz w:val="28"/>
          <w:szCs w:val="28"/>
          <w:lang w:val="uk-UA"/>
        </w:rPr>
      </w:pPr>
    </w:p>
    <w:p w:rsidR="00047EB3" w:rsidRDefault="00047EB3" w:rsidP="00047EB3">
      <w:pPr>
        <w:spacing w:line="360" w:lineRule="auto"/>
        <w:ind w:firstLine="72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uk-UA"/>
        </w:rPr>
      </w:pPr>
      <w:bookmarkStart w:id="46" w:name="_Toc168404098"/>
      <w:bookmarkStart w:id="47" w:name="_Toc168582774"/>
      <w:r w:rsidRPr="00922CCA">
        <w:rPr>
          <w:rFonts w:eastAsia="SimSun"/>
          <w:bCs/>
          <w:sz w:val="28"/>
          <w:szCs w:val="28"/>
          <w:lang w:val="uk-UA"/>
        </w:rPr>
        <w:t xml:space="preserve">Підключення </w:t>
      </w:r>
      <w:r w:rsidRPr="00922CCA">
        <w:rPr>
          <w:rFonts w:eastAsia="SimSun"/>
          <w:bCs/>
          <w:sz w:val="28"/>
          <w:szCs w:val="28"/>
          <w:lang w:val="uk-UA"/>
        </w:rPr>
        <w:t>бібліотек та налаштування</w:t>
      </w:r>
      <w:bookmarkEnd w:id="46"/>
      <w:bookmarkEnd w:id="47"/>
    </w:p>
    <w:p w:rsidR="00047EB3" w:rsidRDefault="00047EB3" w:rsidP="00047EB3">
      <w:pPr>
        <w:spacing w:line="360" w:lineRule="auto"/>
        <w:ind w:firstLine="720"/>
        <w:jc w:val="both"/>
        <w:rPr>
          <w:rFonts w:eastAsia="SimSun"/>
          <w:sz w:val="28"/>
          <w:szCs w:val="28"/>
          <w:lang w:val="uk-UA"/>
        </w:rPr>
      </w:pPr>
    </w:p>
    <w:p w:rsidR="00047EB3" w:rsidRPr="00C14583" w:rsidRDefault="00047EB3" w:rsidP="00047EB3">
      <w:pPr>
        <w:spacing w:line="360" w:lineRule="auto"/>
        <w:ind w:firstLine="720"/>
        <w:jc w:val="both"/>
        <w:rPr>
          <w:rFonts w:eastAsia="SimSun"/>
          <w:sz w:val="28"/>
          <w:szCs w:val="28"/>
          <w:lang w:val="uk-UA"/>
        </w:rPr>
      </w:pPr>
    </w:p>
    <w:p w:rsidR="00047EB3" w:rsidRPr="00A94C73" w:rsidRDefault="001B3284" w:rsidP="00047EB3">
      <w:pPr>
        <w:spacing w:line="360" w:lineRule="auto"/>
        <w:ind w:firstLine="720"/>
        <w:jc w:val="both"/>
        <w:rPr>
          <w:rFonts w:eastAsia="SimSun"/>
          <w:sz w:val="28"/>
          <w:szCs w:val="28"/>
          <w:lang w:val="uk-UA"/>
        </w:rPr>
      </w:pPr>
      <w:r w:rsidRPr="00A94C73">
        <w:rPr>
          <w:rFonts w:eastAsia="SimSun"/>
          <w:sz w:val="28"/>
          <w:szCs w:val="28"/>
          <w:lang w:val="uk-UA"/>
        </w:rPr>
        <w:t>Початкова стадія розробки програмного забезпечення для збору та відображення даних з сенсорів передбачала не лише в</w:t>
      </w:r>
      <w:r w:rsidR="00A1279D">
        <w:rPr>
          <w:rFonts w:eastAsia="SimSun"/>
          <w:sz w:val="28"/>
          <w:szCs w:val="28"/>
          <w:lang w:val="uk-UA"/>
        </w:rPr>
        <w:t>ибір необхідних бібліотек, але і</w:t>
      </w:r>
      <w:r w:rsidRPr="00A94C73">
        <w:rPr>
          <w:rFonts w:eastAsia="SimSun"/>
          <w:sz w:val="28"/>
          <w:szCs w:val="28"/>
          <w:lang w:val="uk-UA"/>
        </w:rPr>
        <w:t xml:space="preserve"> їх підключення та відповідне налаштування для оптимального функціонування програми.</w:t>
      </w:r>
    </w:p>
    <w:p w:rsidR="00047EB3" w:rsidRPr="00A15EBF" w:rsidRDefault="001B3284" w:rsidP="008927A8">
      <w:pPr>
        <w:spacing w:line="360" w:lineRule="auto"/>
        <w:ind w:firstLine="720"/>
        <w:jc w:val="both"/>
        <w:rPr>
          <w:rFonts w:eastAsia="SimSun"/>
          <w:sz w:val="28"/>
          <w:szCs w:val="28"/>
          <w:lang w:val="uk-UA"/>
        </w:rPr>
      </w:pPr>
      <w:r w:rsidRPr="00A15EBF">
        <w:rPr>
          <w:rFonts w:eastAsia="SimSun"/>
          <w:sz w:val="28"/>
          <w:szCs w:val="28"/>
          <w:lang w:val="uk-UA"/>
        </w:rPr>
        <w:lastRenderedPageBreak/>
        <w:t>Для забезпечення взаємодії з різноманітними сенсорами та забезпечення</w:t>
      </w:r>
      <w:r w:rsidR="008927A8">
        <w:rPr>
          <w:rFonts w:eastAsia="SimSun"/>
          <w:sz w:val="28"/>
          <w:szCs w:val="28"/>
          <w:lang w:val="uk-UA"/>
        </w:rPr>
        <w:t xml:space="preserve"> </w:t>
      </w:r>
      <w:r w:rsidR="00912B52">
        <w:rPr>
          <w:rFonts w:eastAsia="SimSun"/>
          <w:sz w:val="28"/>
          <w:szCs w:val="28"/>
          <w:lang w:val="uk-UA"/>
        </w:rPr>
        <w:t xml:space="preserve">зчитування даних </w:t>
      </w:r>
      <w:r w:rsidRPr="00A15EBF">
        <w:rPr>
          <w:rFonts w:eastAsia="SimSun"/>
          <w:sz w:val="28"/>
          <w:szCs w:val="28"/>
          <w:lang w:val="uk-UA"/>
        </w:rPr>
        <w:t>використано такі ключові бібліотеки:</w:t>
      </w:r>
    </w:p>
    <w:p w:rsidR="00047EB3" w:rsidRPr="00A15EBF" w:rsidRDefault="001B3284" w:rsidP="001B3284">
      <w:pPr>
        <w:pStyle w:val="a5"/>
        <w:numPr>
          <w:ilvl w:val="0"/>
          <w:numId w:val="17"/>
        </w:numPr>
        <w:spacing w:line="360" w:lineRule="auto"/>
        <w:jc w:val="both"/>
        <w:rPr>
          <w:rFonts w:eastAsia="SimSun"/>
          <w:sz w:val="28"/>
          <w:szCs w:val="28"/>
          <w:lang w:val="uk-UA"/>
        </w:rPr>
      </w:pPr>
      <w:r>
        <w:rPr>
          <w:rFonts w:eastAsia="SimSun"/>
          <w:sz w:val="28"/>
          <w:szCs w:val="28"/>
          <w:lang w:val="uk-UA"/>
        </w:rPr>
        <w:t>Wire.h:</w:t>
      </w:r>
      <w:r w:rsidRPr="00A15EBF">
        <w:rPr>
          <w:rFonts w:eastAsia="SimSun"/>
          <w:sz w:val="28"/>
          <w:szCs w:val="28"/>
          <w:lang w:val="uk-UA"/>
        </w:rPr>
        <w:t xml:space="preserve"> Ця бібліотека використовується для забезпечення зв'язку із пристроями, що підключені за допомогою шини I2C (Inter-Integrated Circuit).</w:t>
      </w:r>
    </w:p>
    <w:p w:rsidR="00047EB3" w:rsidRPr="00A15EBF" w:rsidRDefault="001B3284" w:rsidP="001B3284">
      <w:pPr>
        <w:pStyle w:val="a5"/>
        <w:numPr>
          <w:ilvl w:val="0"/>
          <w:numId w:val="17"/>
        </w:numPr>
        <w:spacing w:line="360" w:lineRule="auto"/>
        <w:jc w:val="both"/>
        <w:rPr>
          <w:rFonts w:eastAsia="SimSun"/>
          <w:sz w:val="28"/>
          <w:szCs w:val="28"/>
          <w:lang w:val="uk-UA"/>
        </w:rPr>
      </w:pPr>
      <w:r w:rsidRPr="00A15EBF">
        <w:rPr>
          <w:rFonts w:eastAsia="SimSun"/>
          <w:sz w:val="28"/>
          <w:szCs w:val="28"/>
          <w:lang w:val="uk-UA"/>
        </w:rPr>
        <w:t>Adafruit_</w:t>
      </w:r>
      <w:r>
        <w:rPr>
          <w:rFonts w:eastAsia="SimSun"/>
          <w:sz w:val="28"/>
          <w:szCs w:val="28"/>
          <w:lang w:val="uk-UA"/>
        </w:rPr>
        <w:t>Sensor.h та Adafruit_BME680.h:</w:t>
      </w:r>
      <w:r w:rsidRPr="00A15EBF">
        <w:rPr>
          <w:rFonts w:eastAsia="SimSun"/>
          <w:sz w:val="28"/>
          <w:szCs w:val="28"/>
          <w:lang w:val="uk-UA"/>
        </w:rPr>
        <w:t xml:space="preserve"> Ці бібліотеки надають функціональність для роботи з сенсорами, зокрема з газовим</w:t>
      </w:r>
      <w:r w:rsidRPr="00A15EBF">
        <w:rPr>
          <w:rFonts w:eastAsia="SimSun"/>
          <w:sz w:val="28"/>
          <w:szCs w:val="28"/>
          <w:lang w:val="uk-UA"/>
        </w:rPr>
        <w:t xml:space="preserve"> сенсором BME680 від компанії Adafruit, який вимірює температуру, вологість, тиск і якість повітря.</w:t>
      </w:r>
    </w:p>
    <w:p w:rsidR="00047EB3" w:rsidRPr="00A15EBF" w:rsidRDefault="001B3284" w:rsidP="001B3284">
      <w:pPr>
        <w:pStyle w:val="a5"/>
        <w:numPr>
          <w:ilvl w:val="0"/>
          <w:numId w:val="17"/>
        </w:numPr>
        <w:spacing w:line="360" w:lineRule="auto"/>
        <w:jc w:val="both"/>
        <w:rPr>
          <w:rFonts w:eastAsia="SimSun"/>
          <w:sz w:val="28"/>
          <w:szCs w:val="28"/>
          <w:lang w:val="uk-UA"/>
        </w:rPr>
      </w:pPr>
      <w:r>
        <w:rPr>
          <w:rFonts w:eastAsia="SimSun"/>
          <w:sz w:val="28"/>
          <w:szCs w:val="28"/>
          <w:lang w:val="uk-UA"/>
        </w:rPr>
        <w:t>WiFi.h:</w:t>
      </w:r>
      <w:r w:rsidRPr="00A15EBF">
        <w:rPr>
          <w:rFonts w:eastAsia="SimSun"/>
          <w:sz w:val="28"/>
          <w:szCs w:val="28"/>
          <w:lang w:val="uk-UA"/>
        </w:rPr>
        <w:t xml:space="preserve"> Використовується для підключення до мережі Wi-Fi, що дозволяє передавати зібрані дані через мережу для подальшої обробки або відображення.</w:t>
      </w:r>
    </w:p>
    <w:p w:rsidR="00047EB3" w:rsidRPr="00A15EBF" w:rsidRDefault="001B3284" w:rsidP="001B3284">
      <w:pPr>
        <w:pStyle w:val="a5"/>
        <w:numPr>
          <w:ilvl w:val="0"/>
          <w:numId w:val="17"/>
        </w:numPr>
        <w:spacing w:line="360" w:lineRule="auto"/>
        <w:jc w:val="both"/>
        <w:rPr>
          <w:rFonts w:eastAsia="SimSun"/>
          <w:sz w:val="28"/>
          <w:szCs w:val="28"/>
          <w:lang w:val="uk-UA"/>
        </w:rPr>
      </w:pPr>
      <w:r w:rsidRPr="00A15EBF">
        <w:rPr>
          <w:rFonts w:eastAsia="SimSun"/>
          <w:sz w:val="28"/>
          <w:szCs w:val="28"/>
          <w:lang w:val="uk-UA"/>
        </w:rPr>
        <w:t>ESPAsyncW</w:t>
      </w:r>
      <w:r w:rsidRPr="00A15EBF">
        <w:rPr>
          <w:rFonts w:eastAsia="SimSun"/>
          <w:sz w:val="28"/>
          <w:szCs w:val="28"/>
          <w:lang w:val="uk-UA"/>
        </w:rPr>
        <w:t xml:space="preserve">ebServer.h: Ця бібліотека </w:t>
      </w:r>
      <w:r w:rsidR="00372CC3">
        <w:rPr>
          <w:rFonts w:eastAsia="SimSun"/>
          <w:sz w:val="28"/>
          <w:szCs w:val="28"/>
          <w:lang w:val="uk-UA"/>
        </w:rPr>
        <w:t>надає можливість створювати веб</w:t>
      </w:r>
      <w:r w:rsidRPr="00A15EBF">
        <w:rPr>
          <w:rFonts w:eastAsia="SimSun"/>
          <w:sz w:val="28"/>
          <w:szCs w:val="28"/>
          <w:lang w:val="uk-UA"/>
        </w:rPr>
        <w:t>сервери на мікроконтролерах ESP32, які можуть використовуватися для відображення д</w:t>
      </w:r>
      <w:r w:rsidR="00372CC3">
        <w:rPr>
          <w:rFonts w:eastAsia="SimSun"/>
          <w:sz w:val="28"/>
          <w:szCs w:val="28"/>
          <w:lang w:val="uk-UA"/>
        </w:rPr>
        <w:t>аних у реальному часі через веб</w:t>
      </w:r>
      <w:r w:rsidRPr="00A15EBF">
        <w:rPr>
          <w:rFonts w:eastAsia="SimSun"/>
          <w:sz w:val="28"/>
          <w:szCs w:val="28"/>
          <w:lang w:val="uk-UA"/>
        </w:rPr>
        <w:t>інтерфейс.</w:t>
      </w:r>
    </w:p>
    <w:p w:rsidR="00047EB3" w:rsidRPr="00A15EBF" w:rsidRDefault="001B3284" w:rsidP="001B3284">
      <w:pPr>
        <w:pStyle w:val="a5"/>
        <w:numPr>
          <w:ilvl w:val="0"/>
          <w:numId w:val="17"/>
        </w:numPr>
        <w:spacing w:line="360" w:lineRule="auto"/>
        <w:jc w:val="both"/>
        <w:rPr>
          <w:rFonts w:eastAsia="SimSun"/>
          <w:sz w:val="28"/>
          <w:szCs w:val="28"/>
          <w:lang w:val="uk-UA"/>
        </w:rPr>
      </w:pPr>
      <w:r w:rsidRPr="00A15EBF">
        <w:rPr>
          <w:rFonts w:eastAsia="SimSun"/>
          <w:sz w:val="28"/>
          <w:szCs w:val="28"/>
          <w:lang w:val="uk-UA"/>
        </w:rPr>
        <w:t>Adafrui</w:t>
      </w:r>
      <w:r>
        <w:rPr>
          <w:rFonts w:eastAsia="SimSun"/>
          <w:sz w:val="28"/>
          <w:szCs w:val="28"/>
          <w:lang w:val="uk-UA"/>
        </w:rPr>
        <w:t>t_GFX.h та Adafruit_SSD1306.h:</w:t>
      </w:r>
      <w:r w:rsidRPr="00A15EBF">
        <w:rPr>
          <w:rFonts w:eastAsia="SimSun"/>
          <w:sz w:val="28"/>
          <w:szCs w:val="28"/>
          <w:lang w:val="uk-UA"/>
        </w:rPr>
        <w:t xml:space="preserve"> Ці бібліотеки використовуються для ро</w:t>
      </w:r>
      <w:r w:rsidRPr="00A15EBF">
        <w:rPr>
          <w:rFonts w:eastAsia="SimSun"/>
          <w:sz w:val="28"/>
          <w:szCs w:val="28"/>
          <w:lang w:val="uk-UA"/>
        </w:rPr>
        <w:t>боти з графічними дисплеями SSD1306 із засобами, наданими бібліотекою Adafruit GFX, що дозволяє легко відображати графічні елементи.</w:t>
      </w:r>
    </w:p>
    <w:p w:rsidR="00047EB3" w:rsidRDefault="001B3284" w:rsidP="001B3284">
      <w:pPr>
        <w:pStyle w:val="a5"/>
        <w:numPr>
          <w:ilvl w:val="0"/>
          <w:numId w:val="17"/>
        </w:numPr>
        <w:spacing w:line="360" w:lineRule="auto"/>
        <w:jc w:val="both"/>
        <w:rPr>
          <w:rFonts w:eastAsia="SimSun"/>
          <w:sz w:val="28"/>
          <w:szCs w:val="28"/>
          <w:lang w:val="uk-UA"/>
        </w:rPr>
      </w:pPr>
      <w:r>
        <w:rPr>
          <w:rFonts w:eastAsia="SimSun"/>
          <w:sz w:val="28"/>
          <w:szCs w:val="28"/>
          <w:lang w:val="uk-UA"/>
        </w:rPr>
        <w:t>time.h</w:t>
      </w:r>
      <w:r w:rsidR="00372CC3">
        <w:rPr>
          <w:rFonts w:eastAsia="SimSun"/>
          <w:sz w:val="28"/>
          <w:szCs w:val="28"/>
          <w:lang w:val="uk-UA"/>
        </w:rPr>
        <w:t xml:space="preserve">: </w:t>
      </w:r>
      <w:r w:rsidRPr="00A15EBF">
        <w:rPr>
          <w:rFonts w:eastAsia="SimSun"/>
          <w:sz w:val="28"/>
          <w:szCs w:val="28"/>
          <w:lang w:val="uk-UA"/>
        </w:rPr>
        <w:t xml:space="preserve">Використовується для роботи з часом і датою, що дозволяє синхронізувати час на пристрої </w:t>
      </w:r>
      <w:r>
        <w:rPr>
          <w:rFonts w:eastAsia="SimSun"/>
          <w:sz w:val="28"/>
          <w:szCs w:val="28"/>
          <w:lang w:val="uk-UA"/>
        </w:rPr>
        <w:t>і</w:t>
      </w:r>
      <w:r w:rsidRPr="00A15EBF">
        <w:rPr>
          <w:rFonts w:eastAsia="SimSun"/>
          <w:sz w:val="28"/>
          <w:szCs w:val="28"/>
          <w:lang w:val="uk-UA"/>
        </w:rPr>
        <w:t xml:space="preserve">з </w:t>
      </w:r>
      <w:r>
        <w:rPr>
          <w:rFonts w:eastAsia="SimSun"/>
          <w:sz w:val="28"/>
          <w:szCs w:val="28"/>
          <w:lang w:val="uk-UA"/>
        </w:rPr>
        <w:t>зовнішнім</w:t>
      </w:r>
      <w:r w:rsidRPr="00A15EBF">
        <w:rPr>
          <w:rFonts w:eastAsia="SimSun"/>
          <w:sz w:val="28"/>
          <w:szCs w:val="28"/>
          <w:lang w:val="uk-UA"/>
        </w:rPr>
        <w:t xml:space="preserve"> джерелом.</w:t>
      </w:r>
    </w:p>
    <w:p w:rsidR="00372CC3" w:rsidRDefault="001B3284" w:rsidP="001B3284">
      <w:pPr>
        <w:pStyle w:val="a5"/>
        <w:numPr>
          <w:ilvl w:val="0"/>
          <w:numId w:val="17"/>
        </w:numPr>
        <w:spacing w:line="360" w:lineRule="auto"/>
        <w:jc w:val="both"/>
        <w:rPr>
          <w:rFonts w:eastAsia="SimSun"/>
          <w:sz w:val="28"/>
          <w:szCs w:val="28"/>
          <w:lang w:val="uk-UA"/>
        </w:rPr>
      </w:pPr>
      <w:r>
        <w:rPr>
          <w:rFonts w:eastAsia="SimSun"/>
          <w:sz w:val="28"/>
          <w:szCs w:val="28"/>
        </w:rPr>
        <w:t>cred</w:t>
      </w:r>
      <w:r>
        <w:rPr>
          <w:rFonts w:eastAsia="SimSun"/>
          <w:sz w:val="28"/>
          <w:szCs w:val="28"/>
        </w:rPr>
        <w:t>entials</w:t>
      </w:r>
      <w:r>
        <w:rPr>
          <w:rFonts w:eastAsia="SimSun"/>
          <w:sz w:val="28"/>
          <w:szCs w:val="28"/>
          <w:lang w:val="en-US"/>
        </w:rPr>
        <w:t xml:space="preserve">.h: </w:t>
      </w:r>
      <w:r>
        <w:rPr>
          <w:rFonts w:eastAsia="SimSun"/>
          <w:sz w:val="28"/>
          <w:szCs w:val="28"/>
          <w:lang w:val="uk-UA"/>
        </w:rPr>
        <w:t>Використовується для зберігання конфіденційної інформації.</w:t>
      </w:r>
    </w:p>
    <w:p w:rsidR="00047EB3" w:rsidRPr="00815C8C" w:rsidRDefault="001B3284" w:rsidP="00047EB3">
      <w:pPr>
        <w:spacing w:line="360" w:lineRule="auto"/>
        <w:ind w:firstLine="360"/>
        <w:jc w:val="both"/>
        <w:rPr>
          <w:rFonts w:eastAsia="SimSun"/>
          <w:sz w:val="28"/>
          <w:szCs w:val="28"/>
          <w:lang w:val="uk-UA"/>
        </w:rPr>
      </w:pPr>
      <w:r>
        <w:rPr>
          <w:rFonts w:eastAsia="SimSun"/>
          <w:sz w:val="28"/>
          <w:szCs w:val="28"/>
          <w:lang w:val="uk-UA"/>
        </w:rPr>
        <w:t>Д</w:t>
      </w:r>
      <w:r w:rsidRPr="00A15EBF">
        <w:rPr>
          <w:rFonts w:eastAsia="SimSun"/>
          <w:sz w:val="28"/>
          <w:szCs w:val="28"/>
          <w:lang w:val="uk-UA"/>
        </w:rPr>
        <w:t xml:space="preserve">ля роботи з базами даних та збереження отриманих даних </w:t>
      </w:r>
      <w:r w:rsidR="0090030E">
        <w:rPr>
          <w:rFonts w:eastAsia="SimSun"/>
          <w:sz w:val="28"/>
          <w:szCs w:val="28"/>
          <w:lang w:val="uk-UA"/>
        </w:rPr>
        <w:t>під’єднано</w:t>
      </w:r>
      <w:r>
        <w:rPr>
          <w:rFonts w:eastAsia="SimSun"/>
          <w:sz w:val="28"/>
          <w:szCs w:val="28"/>
          <w:lang w:val="uk-UA"/>
        </w:rPr>
        <w:t xml:space="preserve"> наступні бібліотеки, а саме Redis.h та RedisInternal.h, в</w:t>
      </w:r>
      <w:r w:rsidRPr="00A15EBF">
        <w:rPr>
          <w:rFonts w:eastAsia="SimSun"/>
          <w:sz w:val="28"/>
          <w:szCs w:val="28"/>
          <w:lang w:val="uk-UA"/>
        </w:rPr>
        <w:t xml:space="preserve">икористовуються для роботи з базою даних Redis, яка може бути </w:t>
      </w:r>
      <w:r w:rsidRPr="00A15EBF">
        <w:rPr>
          <w:rFonts w:eastAsia="SimSun"/>
          <w:sz w:val="28"/>
          <w:szCs w:val="28"/>
          <w:lang w:val="uk-UA"/>
        </w:rPr>
        <w:t>використана для збереження та обробки даних у реальному часі.</w:t>
      </w:r>
    </w:p>
    <w:p w:rsidR="00047EB3" w:rsidRPr="00A15EBF" w:rsidRDefault="001B3284" w:rsidP="00047EB3">
      <w:pPr>
        <w:spacing w:line="360" w:lineRule="auto"/>
        <w:ind w:firstLine="720"/>
        <w:jc w:val="both"/>
        <w:rPr>
          <w:rFonts w:eastAsia="SimSun"/>
          <w:sz w:val="28"/>
          <w:szCs w:val="28"/>
          <w:lang w:val="uk-UA"/>
        </w:rPr>
      </w:pPr>
      <w:r>
        <w:rPr>
          <w:rFonts w:eastAsia="SimSun"/>
          <w:sz w:val="28"/>
          <w:szCs w:val="28"/>
          <w:lang w:val="uk-UA"/>
        </w:rPr>
        <w:t>Д</w:t>
      </w:r>
      <w:r w:rsidRPr="00A15EBF">
        <w:rPr>
          <w:rFonts w:eastAsia="SimSun"/>
          <w:sz w:val="28"/>
          <w:szCs w:val="28"/>
          <w:lang w:val="uk-UA"/>
        </w:rPr>
        <w:t>ля забезпечення можливості збереження даних на мікроконтролерах ESP32 були</w:t>
      </w:r>
      <w:r>
        <w:rPr>
          <w:rFonts w:eastAsia="SimSun"/>
          <w:sz w:val="28"/>
          <w:szCs w:val="28"/>
          <w:lang w:val="uk-UA"/>
        </w:rPr>
        <w:t xml:space="preserve"> підключені наступні бібліотеки, а саме FS.h, SD.h та SPI.h:</w:t>
      </w:r>
      <w:r w:rsidRPr="00A15EBF">
        <w:rPr>
          <w:rFonts w:eastAsia="SimSun"/>
          <w:sz w:val="28"/>
          <w:szCs w:val="28"/>
          <w:lang w:val="uk-UA"/>
        </w:rPr>
        <w:t xml:space="preserve"> Ці бібліотеки використовуються для роботи з файловою систе</w:t>
      </w:r>
      <w:r w:rsidRPr="00A15EBF">
        <w:rPr>
          <w:rFonts w:eastAsia="SimSun"/>
          <w:sz w:val="28"/>
          <w:szCs w:val="28"/>
          <w:lang w:val="uk-UA"/>
        </w:rPr>
        <w:t xml:space="preserve">мою та картою </w:t>
      </w:r>
      <w:r w:rsidRPr="00A15EBF">
        <w:rPr>
          <w:rFonts w:eastAsia="SimSun"/>
          <w:sz w:val="28"/>
          <w:szCs w:val="28"/>
          <w:lang w:val="uk-UA"/>
        </w:rPr>
        <w:lastRenderedPageBreak/>
        <w:t>microSD, що дозволяє зберігати дані на зовнішньому носії пам'яті для подальшого використання або аналізу.</w:t>
      </w:r>
    </w:p>
    <w:p w:rsidR="00047EB3" w:rsidRPr="00A94C73" w:rsidRDefault="001B3284" w:rsidP="00047EB3">
      <w:pPr>
        <w:spacing w:line="360" w:lineRule="auto"/>
        <w:ind w:firstLine="720"/>
        <w:jc w:val="both"/>
        <w:rPr>
          <w:rFonts w:eastAsia="SimSun"/>
          <w:sz w:val="28"/>
          <w:szCs w:val="28"/>
          <w:lang w:val="uk-UA"/>
        </w:rPr>
      </w:pPr>
      <w:r w:rsidRPr="00A94C73">
        <w:rPr>
          <w:rFonts w:eastAsia="SimSun"/>
          <w:sz w:val="28"/>
          <w:szCs w:val="28"/>
          <w:lang w:val="uk-UA"/>
        </w:rPr>
        <w:t>Ці бібліотеки забезпечують широкий спектр можливостей для взаємодії з різними типами сенсорів, спрощуючи процес розробки та забе</w:t>
      </w:r>
      <w:r>
        <w:rPr>
          <w:rFonts w:eastAsia="SimSun"/>
          <w:sz w:val="28"/>
          <w:szCs w:val="28"/>
          <w:lang w:val="uk-UA"/>
        </w:rPr>
        <w:t>зпечуючи</w:t>
      </w:r>
      <w:r>
        <w:rPr>
          <w:rFonts w:eastAsia="SimSun"/>
          <w:sz w:val="28"/>
          <w:szCs w:val="28"/>
          <w:lang w:val="uk-UA"/>
        </w:rPr>
        <w:t xml:space="preserve"> стабільність операцій.</w:t>
      </w:r>
    </w:p>
    <w:p w:rsidR="00047EB3" w:rsidRPr="00A94C73" w:rsidRDefault="001B3284" w:rsidP="00047EB3">
      <w:pPr>
        <w:spacing w:line="360" w:lineRule="auto"/>
        <w:ind w:firstLine="720"/>
        <w:jc w:val="both"/>
        <w:rPr>
          <w:rFonts w:eastAsia="SimSun"/>
          <w:sz w:val="28"/>
          <w:szCs w:val="28"/>
          <w:lang w:val="uk-UA"/>
        </w:rPr>
      </w:pPr>
      <w:r w:rsidRPr="00A94C73">
        <w:rPr>
          <w:rFonts w:eastAsia="SimSun"/>
          <w:sz w:val="28"/>
          <w:szCs w:val="28"/>
          <w:lang w:val="uk-UA"/>
        </w:rPr>
        <w:t>Додатково, ми виконали налаштування середовища розробки для забезпечення безперебійної роботи програмного забезпечення. Це включало налаштування залежностей, конфігурацію вихідних параметрів та оптимізацію ресурсів системи. Також бу</w:t>
      </w:r>
      <w:r w:rsidRPr="00A94C73">
        <w:rPr>
          <w:rFonts w:eastAsia="SimSun"/>
          <w:sz w:val="28"/>
          <w:szCs w:val="28"/>
          <w:lang w:val="uk-UA"/>
        </w:rPr>
        <w:t>ли встановлені та налаштовані необхідні драйвери та програмні компоненти для взаємодії з апаратними засобами, що забезпечило сумісність та стабільну роботу програмного забезпечення на цільових пристроях.</w:t>
      </w: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en-US"/>
        </w:rPr>
      </w:pPr>
      <w:r>
        <w:rPr>
          <w:rFonts w:eastAsia="SimSun"/>
          <w:b/>
          <w:bCs/>
          <w:sz w:val="28"/>
          <w:szCs w:val="28"/>
          <w:lang w:val="en-US"/>
        </w:rPr>
        <w:t xml:space="preserve"> </w:t>
      </w:r>
      <w:bookmarkStart w:id="48" w:name="_Toc168404099"/>
      <w:bookmarkStart w:id="49" w:name="_Toc168582775"/>
      <w:r w:rsidRPr="00922CCA">
        <w:rPr>
          <w:rFonts w:eastAsia="SimSun"/>
          <w:bCs/>
          <w:sz w:val="28"/>
          <w:szCs w:val="28"/>
          <w:lang w:val="uk-UA"/>
        </w:rPr>
        <w:t>Підключення та ініціалізація</w:t>
      </w:r>
      <w:r w:rsidRPr="00922CCA">
        <w:rPr>
          <w:rFonts w:eastAsia="SimSun"/>
          <w:bCs/>
          <w:sz w:val="28"/>
          <w:szCs w:val="28"/>
          <w:lang w:val="en-US"/>
        </w:rPr>
        <w:t xml:space="preserve"> сенсора</w:t>
      </w:r>
      <w:bookmarkEnd w:id="48"/>
      <w:bookmarkEnd w:id="49"/>
    </w:p>
    <w:p w:rsidR="00047EB3" w:rsidRDefault="00047EB3" w:rsidP="00047EB3">
      <w:pPr>
        <w:spacing w:line="360" w:lineRule="auto"/>
        <w:ind w:firstLine="360"/>
        <w:jc w:val="both"/>
        <w:rPr>
          <w:rFonts w:eastAsia="SimSun"/>
          <w:sz w:val="28"/>
          <w:szCs w:val="28"/>
          <w:lang w:val="uk-UA"/>
        </w:rPr>
      </w:pPr>
    </w:p>
    <w:p w:rsidR="00047EB3" w:rsidRPr="00845032" w:rsidRDefault="00047EB3" w:rsidP="00047EB3">
      <w:pPr>
        <w:spacing w:line="360" w:lineRule="auto"/>
        <w:ind w:firstLine="360"/>
        <w:jc w:val="both"/>
        <w:rPr>
          <w:rFonts w:eastAsia="SimSun"/>
          <w:sz w:val="28"/>
          <w:szCs w:val="28"/>
          <w:lang w:val="en-US"/>
        </w:rPr>
      </w:pPr>
    </w:p>
    <w:p w:rsidR="00047EB3" w:rsidRPr="00FA6E63" w:rsidRDefault="001B3284" w:rsidP="00047EB3">
      <w:pPr>
        <w:spacing w:line="360" w:lineRule="auto"/>
        <w:ind w:firstLine="360"/>
        <w:jc w:val="both"/>
        <w:rPr>
          <w:rFonts w:eastAsia="SimSun"/>
          <w:sz w:val="28"/>
          <w:szCs w:val="28"/>
          <w:lang w:val="uk-UA"/>
        </w:rPr>
      </w:pPr>
      <w:r w:rsidRPr="00FA6E63">
        <w:rPr>
          <w:rFonts w:eastAsia="SimSun"/>
          <w:sz w:val="28"/>
          <w:szCs w:val="28"/>
          <w:lang w:val="uk-UA"/>
        </w:rPr>
        <w:t>Дл</w:t>
      </w:r>
      <w:r w:rsidR="00912B52">
        <w:rPr>
          <w:rFonts w:eastAsia="SimSun"/>
          <w:sz w:val="28"/>
          <w:szCs w:val="28"/>
          <w:lang w:val="uk-UA"/>
        </w:rPr>
        <w:t xml:space="preserve">я початку, важливим етапом </w:t>
      </w:r>
      <w:r w:rsidRPr="00FA6E63">
        <w:rPr>
          <w:rFonts w:eastAsia="SimSun"/>
          <w:sz w:val="28"/>
          <w:szCs w:val="28"/>
          <w:lang w:val="uk-UA"/>
        </w:rPr>
        <w:t>забезпечити правильне підключення BME680 до мікроконтролера. Це включало в себе з'єднання необхідних пінів мікроконтролера з відповідними виводами сенсора. Використання бібліотеки Wire.h для забезпечення зв'язку по шині I2C дозво</w:t>
      </w:r>
      <w:r w:rsidRPr="00FA6E63">
        <w:rPr>
          <w:rFonts w:eastAsia="SimSun"/>
          <w:sz w:val="28"/>
          <w:szCs w:val="28"/>
          <w:lang w:val="uk-UA"/>
        </w:rPr>
        <w:t>лило легко встановити комунікаці</w:t>
      </w:r>
      <w:r>
        <w:rPr>
          <w:rFonts w:eastAsia="SimSun"/>
          <w:sz w:val="28"/>
          <w:szCs w:val="28"/>
          <w:lang w:val="uk-UA"/>
        </w:rPr>
        <w:t>ю з BME680 через цей інтерфейс.</w:t>
      </w:r>
    </w:p>
    <w:p w:rsidR="00047EB3" w:rsidRPr="00FA6E63" w:rsidRDefault="001B3284" w:rsidP="00047EB3">
      <w:pPr>
        <w:spacing w:line="360" w:lineRule="auto"/>
        <w:ind w:firstLine="360"/>
        <w:jc w:val="both"/>
        <w:rPr>
          <w:rFonts w:eastAsia="SimSun"/>
          <w:sz w:val="28"/>
          <w:szCs w:val="28"/>
          <w:lang w:val="uk-UA"/>
        </w:rPr>
      </w:pPr>
      <w:r w:rsidRPr="00FA6E63">
        <w:rPr>
          <w:rFonts w:eastAsia="SimSun"/>
          <w:sz w:val="28"/>
          <w:szCs w:val="28"/>
          <w:lang w:val="uk-UA"/>
        </w:rPr>
        <w:t xml:space="preserve">Підключення та ініціалізація BME680 сенсора для зчитування температури, вологості, тиску та газового опору є важливим етапом у створенні пристрою для моніторингу кліматичних умов. В </w:t>
      </w:r>
      <w:r w:rsidR="00A1279D">
        <w:rPr>
          <w:rFonts w:eastAsia="SimSun"/>
          <w:sz w:val="28"/>
          <w:szCs w:val="28"/>
          <w:lang w:val="uk-UA"/>
        </w:rPr>
        <w:t>цьому</w:t>
      </w:r>
      <w:r w:rsidRPr="00FA6E63">
        <w:rPr>
          <w:rFonts w:eastAsia="SimSun"/>
          <w:sz w:val="28"/>
          <w:szCs w:val="28"/>
          <w:lang w:val="uk-UA"/>
        </w:rPr>
        <w:t xml:space="preserve"> випа</w:t>
      </w:r>
      <w:r w:rsidRPr="00FA6E63">
        <w:rPr>
          <w:rFonts w:eastAsia="SimSun"/>
          <w:sz w:val="28"/>
          <w:szCs w:val="28"/>
          <w:lang w:val="uk-UA"/>
        </w:rPr>
        <w:t>дку, для забезпечення точних вимірів, використовується бібліотека Adafruit_BME680, яка дозволяє отримувати дані з сенсора за допомогою шини I2C. Ця бібліотека значно спрощує процес налаштування та взаємодії з сенсором, що є важливим для стабільної роботи с</w:t>
      </w:r>
      <w:r w:rsidRPr="00FA6E63">
        <w:rPr>
          <w:rFonts w:eastAsia="SimSun"/>
          <w:sz w:val="28"/>
          <w:szCs w:val="28"/>
          <w:lang w:val="uk-UA"/>
        </w:rPr>
        <w:t>истеми.</w:t>
      </w:r>
    </w:p>
    <w:p w:rsidR="00047EB3" w:rsidRPr="00FA6E63" w:rsidRDefault="001B3284" w:rsidP="00047EB3">
      <w:pPr>
        <w:spacing w:line="360" w:lineRule="auto"/>
        <w:ind w:firstLine="360"/>
        <w:jc w:val="both"/>
        <w:rPr>
          <w:rFonts w:eastAsia="SimSun"/>
          <w:sz w:val="28"/>
          <w:szCs w:val="28"/>
          <w:lang w:val="uk-UA"/>
        </w:rPr>
      </w:pPr>
      <w:r w:rsidRPr="00FA6E63">
        <w:rPr>
          <w:rFonts w:eastAsia="SimSun"/>
          <w:sz w:val="28"/>
          <w:szCs w:val="28"/>
          <w:lang w:val="uk-UA"/>
        </w:rPr>
        <w:lastRenderedPageBreak/>
        <w:t>Підключення BME680 до мікроконтролера включає наступні кроки:</w:t>
      </w:r>
    </w:p>
    <w:p w:rsidR="00047EB3" w:rsidRDefault="001B3284" w:rsidP="001B3284">
      <w:pPr>
        <w:pStyle w:val="a5"/>
        <w:numPr>
          <w:ilvl w:val="0"/>
          <w:numId w:val="18"/>
        </w:numPr>
        <w:spacing w:line="360" w:lineRule="auto"/>
        <w:jc w:val="both"/>
        <w:rPr>
          <w:rFonts w:eastAsia="SimSun"/>
          <w:sz w:val="28"/>
          <w:szCs w:val="28"/>
          <w:lang w:val="uk-UA"/>
        </w:rPr>
      </w:pPr>
      <w:r w:rsidRPr="00FA6E63">
        <w:rPr>
          <w:rFonts w:eastAsia="SimSun"/>
          <w:sz w:val="28"/>
          <w:szCs w:val="28"/>
          <w:lang w:val="uk-UA"/>
        </w:rPr>
        <w:t>З'єднання пінів: Підключення пінів VCC, GND, SCL та SDA сенсора до</w:t>
      </w:r>
    </w:p>
    <w:p w:rsidR="00047EB3" w:rsidRPr="00FA6E63" w:rsidRDefault="001B3284" w:rsidP="008927A8">
      <w:pPr>
        <w:pStyle w:val="a5"/>
        <w:spacing w:line="360" w:lineRule="auto"/>
        <w:jc w:val="both"/>
        <w:rPr>
          <w:rFonts w:eastAsia="SimSun"/>
          <w:sz w:val="28"/>
          <w:szCs w:val="28"/>
          <w:lang w:val="uk-UA"/>
        </w:rPr>
      </w:pPr>
      <w:r w:rsidRPr="00FA6E63">
        <w:rPr>
          <w:rFonts w:eastAsia="SimSun"/>
          <w:sz w:val="28"/>
          <w:szCs w:val="28"/>
          <w:lang w:val="uk-UA"/>
        </w:rPr>
        <w:t>відповідних пінів мікроконтролера. VCC підключається до джерела живлення (3.3V або 5V, залежно від сенсора), GND – до з</w:t>
      </w:r>
      <w:r w:rsidRPr="00FA6E63">
        <w:rPr>
          <w:rFonts w:eastAsia="SimSun"/>
          <w:sz w:val="28"/>
          <w:szCs w:val="28"/>
          <w:lang w:val="uk-UA"/>
        </w:rPr>
        <w:t>емлі, а SCL та SDA – до пінів I2C мікроконтролера.</w:t>
      </w:r>
    </w:p>
    <w:p w:rsidR="00047EB3" w:rsidRPr="00FA6E63" w:rsidRDefault="001B3284" w:rsidP="001B3284">
      <w:pPr>
        <w:pStyle w:val="a5"/>
        <w:numPr>
          <w:ilvl w:val="0"/>
          <w:numId w:val="18"/>
        </w:numPr>
        <w:spacing w:line="360" w:lineRule="auto"/>
        <w:jc w:val="both"/>
        <w:rPr>
          <w:rFonts w:eastAsia="SimSun"/>
          <w:sz w:val="28"/>
          <w:szCs w:val="28"/>
          <w:lang w:val="uk-UA"/>
        </w:rPr>
      </w:pPr>
      <w:r w:rsidRPr="00FA6E63">
        <w:rPr>
          <w:rFonts w:eastAsia="SimSun"/>
          <w:sz w:val="28"/>
          <w:szCs w:val="28"/>
          <w:lang w:val="uk-UA"/>
        </w:rPr>
        <w:t>Встановлення бібліотеки: Встановлення бібліотеки Adafruit_BME680, яка забезпечує всі необхідні функції для роботи з сенсором. Це можна зробити через менеджер</w:t>
      </w:r>
      <w:r w:rsidR="00A1279D">
        <w:rPr>
          <w:rFonts w:eastAsia="SimSun"/>
          <w:sz w:val="28"/>
          <w:szCs w:val="28"/>
          <w:lang w:val="uk-UA"/>
        </w:rPr>
        <w:t>а</w:t>
      </w:r>
      <w:r w:rsidRPr="00FA6E63">
        <w:rPr>
          <w:rFonts w:eastAsia="SimSun"/>
          <w:sz w:val="28"/>
          <w:szCs w:val="28"/>
          <w:lang w:val="uk-UA"/>
        </w:rPr>
        <w:t xml:space="preserve"> бібліотек в Arduino IDE.</w:t>
      </w:r>
    </w:p>
    <w:p w:rsidR="00047EB3" w:rsidRPr="00FA6E63" w:rsidRDefault="001B3284" w:rsidP="00047EB3">
      <w:pPr>
        <w:spacing w:line="360" w:lineRule="auto"/>
        <w:ind w:firstLine="360"/>
        <w:jc w:val="both"/>
        <w:rPr>
          <w:rFonts w:eastAsia="SimSun"/>
          <w:sz w:val="28"/>
          <w:szCs w:val="28"/>
          <w:lang w:val="uk-UA"/>
        </w:rPr>
      </w:pPr>
      <w:r w:rsidRPr="00FA6E63">
        <w:rPr>
          <w:rFonts w:eastAsia="SimSun"/>
          <w:sz w:val="28"/>
          <w:szCs w:val="28"/>
          <w:lang w:val="uk-UA"/>
        </w:rPr>
        <w:t>Після фізичного підкл</w:t>
      </w:r>
      <w:r w:rsidRPr="00FA6E63">
        <w:rPr>
          <w:rFonts w:eastAsia="SimSun"/>
          <w:sz w:val="28"/>
          <w:szCs w:val="28"/>
          <w:lang w:val="uk-UA"/>
        </w:rPr>
        <w:t xml:space="preserve">ючення сенсора та встановлення бібліотеки, наступним етапом є ініціалізація сенсора в програмному коді. Ініціалізація включає перевірку зв'язку з сенсором, встановлення параметрів вимірювання та налаштування сенсора для отримання точних даних. </w:t>
      </w:r>
    </w:p>
    <w:p w:rsidR="00047EB3" w:rsidRDefault="001B3284" w:rsidP="00047EB3">
      <w:pPr>
        <w:spacing w:line="360" w:lineRule="auto"/>
        <w:ind w:firstLine="360"/>
        <w:jc w:val="both"/>
        <w:rPr>
          <w:rFonts w:eastAsia="SimSun"/>
          <w:sz w:val="28"/>
          <w:szCs w:val="28"/>
          <w:lang w:val="uk-UA"/>
        </w:rPr>
      </w:pPr>
      <w:r w:rsidRPr="00FA6E63">
        <w:rPr>
          <w:rFonts w:eastAsia="SimSun"/>
          <w:sz w:val="28"/>
          <w:szCs w:val="28"/>
          <w:lang w:val="uk-UA"/>
        </w:rPr>
        <w:t>Ініціалізац</w:t>
      </w:r>
      <w:r w:rsidRPr="00FA6E63">
        <w:rPr>
          <w:rFonts w:eastAsia="SimSun"/>
          <w:sz w:val="28"/>
          <w:szCs w:val="28"/>
          <w:lang w:val="uk-UA"/>
        </w:rPr>
        <w:t>ія сенсора починається з перевірки,</w:t>
      </w:r>
      <w:r w:rsidR="00A1279D">
        <w:rPr>
          <w:rFonts w:eastAsia="SimSun"/>
          <w:sz w:val="28"/>
          <w:szCs w:val="28"/>
          <w:lang w:val="uk-UA"/>
        </w:rPr>
        <w:t xml:space="preserve"> чи успішно сенсор підключений,</w:t>
      </w:r>
      <w:r w:rsidRPr="00FA6E63">
        <w:rPr>
          <w:rFonts w:eastAsia="SimSun"/>
          <w:sz w:val="28"/>
          <w:szCs w:val="28"/>
          <w:lang w:val="uk-UA"/>
        </w:rPr>
        <w:t xml:space="preserve"> чи можна з ним встановити зв'язок. У випадку успіху, сенсор готовий до використання, і можна </w:t>
      </w:r>
      <w:r w:rsidR="00A1279D">
        <w:rPr>
          <w:rFonts w:eastAsia="SimSun"/>
          <w:sz w:val="28"/>
          <w:szCs w:val="28"/>
          <w:lang w:val="uk-UA"/>
        </w:rPr>
        <w:t>розпочинати</w:t>
      </w:r>
      <w:r w:rsidRPr="00FA6E63">
        <w:rPr>
          <w:rFonts w:eastAsia="SimSun"/>
          <w:sz w:val="28"/>
          <w:szCs w:val="28"/>
          <w:lang w:val="uk-UA"/>
        </w:rPr>
        <w:t xml:space="preserve"> налаштування параметрів вимірювання:</w:t>
      </w:r>
    </w:p>
    <w:p w:rsidR="00047EB3" w:rsidRPr="00FA6E63" w:rsidRDefault="00047EB3" w:rsidP="00047EB3">
      <w:pPr>
        <w:spacing w:line="360" w:lineRule="auto"/>
        <w:ind w:firstLine="360"/>
        <w:jc w:val="both"/>
        <w:rPr>
          <w:rFonts w:eastAsia="SimSun"/>
          <w:sz w:val="28"/>
          <w:szCs w:val="28"/>
          <w:lang w:val="uk-UA"/>
        </w:rPr>
      </w:pP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Ініціалізація сенсора BME680</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while </w:t>
      </w:r>
      <w:r w:rsidRPr="00FA6E63">
        <w:rPr>
          <w:rFonts w:eastAsia="SimSun"/>
          <w:sz w:val="16"/>
          <w:szCs w:val="16"/>
          <w:lang w:val="uk-UA"/>
        </w:rPr>
        <w:t>(!bme.begin()) {</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display.clearDisplay();</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display.setCursor(0, 0);</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Serial.println(F("Не вдалося знайти сенсор BME680, перевірте підключення!"));</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display.println();</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display.println(F("Не вдалося знайти сенсор BME680, перевірте підключення!"));</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di</w:t>
      </w:r>
      <w:r w:rsidRPr="00FA6E63">
        <w:rPr>
          <w:rFonts w:eastAsia="SimSun"/>
          <w:sz w:val="16"/>
          <w:szCs w:val="16"/>
          <w:lang w:val="uk-UA"/>
        </w:rPr>
        <w:t>splay.display();</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delay(2000);</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w:t>
      </w:r>
    </w:p>
    <w:p w:rsidR="00047EB3" w:rsidRPr="00FA6E63" w:rsidRDefault="00047EB3" w:rsidP="00047EB3">
      <w:pPr>
        <w:spacing w:line="360" w:lineRule="auto"/>
        <w:ind w:firstLine="360"/>
        <w:jc w:val="both"/>
        <w:rPr>
          <w:rFonts w:eastAsia="SimSun"/>
          <w:sz w:val="16"/>
          <w:szCs w:val="16"/>
          <w:lang w:val="uk-UA"/>
        </w:rPr>
      </w:pP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Налаштування oversampling і фільтра</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bme.setTemperatureOversampling(BME680_OS_8X);</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bme.setHumidityOversampling(BME680_OS_2X);</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bme.setPressureOversampling(BME680_OS_4X);</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bme.setIIRFilterSize(BME680_FILTER_SIZE_3);</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bme.setGasHeater(320, 150);  // 320°C на 150 мс</w:t>
      </w:r>
    </w:p>
    <w:p w:rsidR="00047EB3" w:rsidRPr="00FA6E63" w:rsidRDefault="00047EB3" w:rsidP="00047EB3">
      <w:pPr>
        <w:spacing w:line="360" w:lineRule="auto"/>
        <w:ind w:firstLine="360"/>
        <w:jc w:val="both"/>
        <w:rPr>
          <w:rFonts w:eastAsia="SimSun"/>
          <w:sz w:val="28"/>
          <w:szCs w:val="28"/>
          <w:lang w:val="uk-UA"/>
        </w:rPr>
      </w:pPr>
    </w:p>
    <w:p w:rsidR="00047EB3" w:rsidRPr="00FA6E63" w:rsidRDefault="001B3284" w:rsidP="00047EB3">
      <w:pPr>
        <w:spacing w:line="360" w:lineRule="auto"/>
        <w:ind w:firstLine="360"/>
        <w:jc w:val="both"/>
        <w:rPr>
          <w:rFonts w:eastAsia="SimSun"/>
          <w:sz w:val="28"/>
          <w:szCs w:val="28"/>
          <w:lang w:val="uk-UA"/>
        </w:rPr>
      </w:pPr>
      <w:r w:rsidRPr="00FA6E63">
        <w:rPr>
          <w:rFonts w:eastAsia="SimSun"/>
          <w:sz w:val="28"/>
          <w:szCs w:val="28"/>
          <w:lang w:val="uk-UA"/>
        </w:rPr>
        <w:lastRenderedPageBreak/>
        <w:t>Ці параметри oversampling і розмір фільтра були обрані для забезпечення максимальної точності вимірювань. Oversampling дозволяє зменшити шум у вимірюваннях, збільшуючи кількість зразків, що беруться для кожн</w:t>
      </w:r>
      <w:r w:rsidRPr="00FA6E63">
        <w:rPr>
          <w:rFonts w:eastAsia="SimSun"/>
          <w:sz w:val="28"/>
          <w:szCs w:val="28"/>
          <w:lang w:val="uk-UA"/>
        </w:rPr>
        <w:t>ого вимірювання. Фільтр IIR допомагає згладити дані, що особливо важливо для вимірювання тиску та газового опору.</w:t>
      </w:r>
    </w:p>
    <w:p w:rsidR="00047EB3" w:rsidRDefault="001B3284" w:rsidP="00047EB3">
      <w:pPr>
        <w:spacing w:line="360" w:lineRule="auto"/>
        <w:ind w:firstLine="360"/>
        <w:jc w:val="both"/>
        <w:rPr>
          <w:rFonts w:eastAsia="SimSun"/>
          <w:sz w:val="28"/>
          <w:szCs w:val="28"/>
          <w:lang w:val="uk-UA"/>
        </w:rPr>
      </w:pPr>
      <w:r w:rsidRPr="00FA6E63">
        <w:rPr>
          <w:rFonts w:eastAsia="SimSun"/>
          <w:sz w:val="28"/>
          <w:szCs w:val="28"/>
          <w:lang w:val="uk-UA"/>
        </w:rPr>
        <w:t>Після успішної ініціалізації сенсора можна отримувати дані про температуру, вологість, тиск та газовий опір. Ці дані можуть бути використані д</w:t>
      </w:r>
      <w:r w:rsidRPr="00FA6E63">
        <w:rPr>
          <w:rFonts w:eastAsia="SimSun"/>
          <w:sz w:val="28"/>
          <w:szCs w:val="28"/>
          <w:lang w:val="uk-UA"/>
        </w:rPr>
        <w:t>ля візуалізації на дисплеї, збережені у файлі для подальшого аналізу або надіслані до сервера для віддаленого моніторингу. Отримання даних реалізується через функцію, яка викликає процес вимірювання та зчитування результатів:</w:t>
      </w:r>
    </w:p>
    <w:p w:rsidR="00047EB3" w:rsidRPr="00FA6E63" w:rsidRDefault="00047EB3" w:rsidP="00047EB3">
      <w:pPr>
        <w:spacing w:line="360" w:lineRule="auto"/>
        <w:ind w:firstLine="360"/>
        <w:jc w:val="both"/>
        <w:rPr>
          <w:rFonts w:eastAsia="SimSun"/>
          <w:sz w:val="28"/>
          <w:szCs w:val="28"/>
          <w:lang w:val="uk-UA"/>
        </w:rPr>
      </w:pP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void getBME680Readings() {</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w:t>
      </w:r>
      <w:r w:rsidRPr="00FA6E63">
        <w:rPr>
          <w:rFonts w:eastAsia="SimSun"/>
          <w:sz w:val="16"/>
          <w:szCs w:val="16"/>
          <w:lang w:val="uk-UA"/>
        </w:rPr>
        <w:t>// Початок вимірювання</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unsigned long endTime = bme.beginReading();</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if (endTime == 0) {</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Serial.println(F("Не вдалося розпочати вимірювання :("));</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return;</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if (!bme.endReading()) {</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Serial.println(F("Не вдалося завершити вимірювання :("))</w:t>
      </w:r>
      <w:r w:rsidRPr="00FA6E63">
        <w:rPr>
          <w:rFonts w:eastAsia="SimSun"/>
          <w:sz w:val="16"/>
          <w:szCs w:val="16"/>
          <w:lang w:val="uk-UA"/>
        </w:rPr>
        <w:t>;</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return;</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temperature = bme.temperature;</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pressure = bme.pressure / 100.0 * 0.75006375541921;</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humidity = bme.humidity;</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gasResistance = bme.gas_resistance / 1000.0;</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 xml:space="preserve">  alt = bme.readAltitude(seaLevelPressure);</w:t>
      </w:r>
    </w:p>
    <w:p w:rsidR="00047EB3" w:rsidRPr="00FA6E63" w:rsidRDefault="001B3284" w:rsidP="00047EB3">
      <w:pPr>
        <w:spacing w:line="360" w:lineRule="auto"/>
        <w:ind w:firstLine="360"/>
        <w:jc w:val="both"/>
        <w:rPr>
          <w:rFonts w:eastAsia="SimSun"/>
          <w:sz w:val="16"/>
          <w:szCs w:val="16"/>
          <w:lang w:val="uk-UA"/>
        </w:rPr>
      </w:pPr>
      <w:r w:rsidRPr="00FA6E63">
        <w:rPr>
          <w:rFonts w:eastAsia="SimSun"/>
          <w:sz w:val="16"/>
          <w:szCs w:val="16"/>
          <w:lang w:val="uk-UA"/>
        </w:rPr>
        <w:t>}</w:t>
      </w:r>
    </w:p>
    <w:p w:rsidR="00047EB3" w:rsidRDefault="00047EB3" w:rsidP="00047EB3">
      <w:pPr>
        <w:spacing w:line="360" w:lineRule="auto"/>
        <w:ind w:firstLine="360"/>
        <w:jc w:val="both"/>
        <w:rPr>
          <w:rFonts w:eastAsia="SimSun"/>
          <w:sz w:val="28"/>
          <w:szCs w:val="28"/>
          <w:lang w:val="uk-UA"/>
        </w:rPr>
      </w:pPr>
    </w:p>
    <w:p w:rsidR="00047EB3" w:rsidRDefault="001B3284" w:rsidP="00047EB3">
      <w:pPr>
        <w:spacing w:line="360" w:lineRule="auto"/>
        <w:ind w:firstLine="360"/>
        <w:jc w:val="both"/>
        <w:rPr>
          <w:rFonts w:eastAsia="SimSun"/>
          <w:sz w:val="28"/>
          <w:szCs w:val="28"/>
          <w:lang w:val="uk-UA"/>
        </w:rPr>
      </w:pPr>
      <w:r w:rsidRPr="00FA6E63">
        <w:rPr>
          <w:rFonts w:eastAsia="SimSun"/>
          <w:sz w:val="28"/>
          <w:szCs w:val="28"/>
          <w:lang w:val="uk-UA"/>
        </w:rPr>
        <w:t xml:space="preserve">Таким чином, підключення та </w:t>
      </w:r>
      <w:r w:rsidRPr="00FA6E63">
        <w:rPr>
          <w:rFonts w:eastAsia="SimSun"/>
          <w:sz w:val="28"/>
          <w:szCs w:val="28"/>
          <w:lang w:val="uk-UA"/>
        </w:rPr>
        <w:t>ініціалізація сенсора створюють основу для збору даних про навколишнє середовище, що є важливим кроком у розробці систем моніторингу та управління кліматом. Правильне підключення та налаштування сенсора забезпечують надійність і точність вимірювань, що є к</w:t>
      </w:r>
      <w:r w:rsidRPr="00FA6E63">
        <w:rPr>
          <w:rFonts w:eastAsia="SimSun"/>
          <w:sz w:val="28"/>
          <w:szCs w:val="28"/>
          <w:lang w:val="uk-UA"/>
        </w:rPr>
        <w:t>ритично важливим для ефективного моніторингу кліматичних параметрів.</w:t>
      </w:r>
    </w:p>
    <w:p w:rsidR="00047EB3" w:rsidRDefault="00047EB3" w:rsidP="00047EB3">
      <w:pPr>
        <w:spacing w:line="360" w:lineRule="auto"/>
        <w:ind w:firstLine="36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uk-UA"/>
        </w:rPr>
      </w:pPr>
      <w:r w:rsidRPr="00922CCA">
        <w:rPr>
          <w:rFonts w:eastAsia="SimSun"/>
          <w:bCs/>
          <w:sz w:val="28"/>
          <w:szCs w:val="28"/>
          <w:lang w:val="uk-UA"/>
        </w:rPr>
        <w:lastRenderedPageBreak/>
        <w:t xml:space="preserve"> </w:t>
      </w:r>
      <w:bookmarkStart w:id="50" w:name="_Toc168404100"/>
      <w:bookmarkStart w:id="51" w:name="_Toc168582776"/>
      <w:r w:rsidRPr="00922CCA">
        <w:rPr>
          <w:rFonts w:eastAsia="SimSun"/>
          <w:bCs/>
          <w:sz w:val="28"/>
          <w:szCs w:val="28"/>
          <w:lang w:val="uk-UA"/>
        </w:rPr>
        <w:t>Налаштування мережевого зв'язку та сервера</w:t>
      </w:r>
      <w:bookmarkEnd w:id="50"/>
      <w:bookmarkEnd w:id="51"/>
    </w:p>
    <w:p w:rsidR="00047EB3" w:rsidRDefault="00047EB3" w:rsidP="00047EB3">
      <w:pPr>
        <w:spacing w:line="360" w:lineRule="auto"/>
        <w:ind w:firstLine="720"/>
        <w:jc w:val="both"/>
        <w:rPr>
          <w:rFonts w:eastAsia="SimSun"/>
          <w:sz w:val="28"/>
          <w:szCs w:val="28"/>
          <w:lang w:val="uk-UA"/>
        </w:rPr>
      </w:pPr>
    </w:p>
    <w:p w:rsidR="00047EB3" w:rsidRPr="00C14583" w:rsidRDefault="00047EB3" w:rsidP="00047EB3">
      <w:pPr>
        <w:spacing w:line="360" w:lineRule="auto"/>
        <w:ind w:firstLine="720"/>
        <w:jc w:val="both"/>
        <w:rPr>
          <w:rFonts w:eastAsia="SimSun"/>
          <w:sz w:val="28"/>
          <w:szCs w:val="28"/>
          <w:lang w:val="uk-UA"/>
        </w:rPr>
      </w:pPr>
    </w:p>
    <w:p w:rsidR="00047EB3" w:rsidRPr="00520B95" w:rsidRDefault="001B3284" w:rsidP="00047EB3">
      <w:pPr>
        <w:spacing w:line="360" w:lineRule="auto"/>
        <w:ind w:firstLine="720"/>
        <w:jc w:val="both"/>
        <w:rPr>
          <w:rFonts w:eastAsia="SimSun"/>
          <w:sz w:val="28"/>
          <w:szCs w:val="28"/>
          <w:lang w:val="uk-UA"/>
        </w:rPr>
      </w:pPr>
      <w:r w:rsidRPr="00520B95">
        <w:rPr>
          <w:rFonts w:eastAsia="SimSun"/>
          <w:sz w:val="28"/>
          <w:szCs w:val="28"/>
          <w:lang w:val="uk-UA"/>
        </w:rPr>
        <w:t>У роботі використовується мікроконтролер, який дозволяє працювати як точка доступу Wi-Fi, забезпечуючи можливість підключення інших пристрої</w:t>
      </w:r>
      <w:r w:rsidRPr="00520B95">
        <w:rPr>
          <w:rFonts w:eastAsia="SimSun"/>
          <w:sz w:val="28"/>
          <w:szCs w:val="28"/>
          <w:lang w:val="uk-UA"/>
        </w:rPr>
        <w:t>в до мережі. Для цього використовується бібліотека WiFi.h, яка надає зручний інтерфейс для налаштування Wi-Fi з'єднань. Після встановлення з'єднання з точкою доступу пристрій отримує доступ до Інтернету та може обмінюватися</w:t>
      </w:r>
      <w:r w:rsidR="008927A8">
        <w:rPr>
          <w:rFonts w:eastAsia="SimSun"/>
          <w:sz w:val="28"/>
          <w:szCs w:val="28"/>
          <w:lang w:val="uk-UA"/>
        </w:rPr>
        <w:t xml:space="preserve"> </w:t>
      </w:r>
      <w:r w:rsidRPr="00520B95">
        <w:rPr>
          <w:rFonts w:eastAsia="SimSun"/>
          <w:sz w:val="28"/>
          <w:szCs w:val="28"/>
          <w:lang w:val="uk-UA"/>
        </w:rPr>
        <w:t>даними з сервером.</w:t>
      </w:r>
    </w:p>
    <w:p w:rsidR="00047EB3" w:rsidRPr="00520B95" w:rsidRDefault="001B3284" w:rsidP="00047EB3">
      <w:pPr>
        <w:spacing w:line="360" w:lineRule="auto"/>
        <w:ind w:firstLine="720"/>
        <w:jc w:val="both"/>
        <w:rPr>
          <w:rFonts w:eastAsia="SimSun"/>
          <w:sz w:val="28"/>
          <w:szCs w:val="28"/>
          <w:lang w:val="uk-UA"/>
        </w:rPr>
      </w:pPr>
      <w:r w:rsidRPr="00520B95">
        <w:rPr>
          <w:rFonts w:eastAsia="SimSun"/>
          <w:sz w:val="28"/>
          <w:szCs w:val="28"/>
          <w:lang w:val="uk-UA"/>
        </w:rPr>
        <w:t>Для збереженн</w:t>
      </w:r>
      <w:r w:rsidRPr="00520B95">
        <w:rPr>
          <w:rFonts w:eastAsia="SimSun"/>
          <w:sz w:val="28"/>
          <w:szCs w:val="28"/>
          <w:lang w:val="uk-UA"/>
        </w:rPr>
        <w:t>я даних та забезпечення можливості швидкого доступу до них використовується Redis сервер. У роботі використовується бібліотека Redis.h, яка дозволяє легко встановлювати з'єднання з Redis сервером та взаємодіяти з ним для збереження та отримання даних. Це з</w:t>
      </w:r>
      <w:r w:rsidRPr="00520B95">
        <w:rPr>
          <w:rFonts w:eastAsia="SimSun"/>
          <w:sz w:val="28"/>
          <w:szCs w:val="28"/>
          <w:lang w:val="uk-UA"/>
        </w:rPr>
        <w:t>абезпечує ефективне управління та обробку великих обсягів даних, що надходять від підключених датчиків та інших джерел.</w:t>
      </w:r>
    </w:p>
    <w:p w:rsidR="00047EB3" w:rsidRDefault="001B3284" w:rsidP="00047EB3">
      <w:pPr>
        <w:spacing w:line="360" w:lineRule="auto"/>
        <w:ind w:firstLine="720"/>
        <w:jc w:val="both"/>
        <w:rPr>
          <w:rFonts w:eastAsia="SimSun"/>
          <w:sz w:val="28"/>
          <w:szCs w:val="28"/>
          <w:lang w:val="uk-UA"/>
        </w:rPr>
      </w:pPr>
      <w:r w:rsidRPr="00520B95">
        <w:rPr>
          <w:rFonts w:eastAsia="SimSun"/>
          <w:sz w:val="28"/>
          <w:szCs w:val="28"/>
          <w:lang w:val="uk-UA"/>
        </w:rPr>
        <w:t>Всі ці технічні рішення спрямовані на забезпечення стабільної та продуктивної роботи системи збору та обробки даних, що є критичним у су</w:t>
      </w:r>
      <w:r w:rsidRPr="00520B95">
        <w:rPr>
          <w:rFonts w:eastAsia="SimSun"/>
          <w:sz w:val="28"/>
          <w:szCs w:val="28"/>
          <w:lang w:val="uk-UA"/>
        </w:rPr>
        <w:t>часному світі Інтернету речей (IoT). Аналіз та дослідження цих аспектів у рамках дипломної роботи дозволять отримати глибокі знання та практичні навички у сфері розробки мережевих застосунків та систем зберігання даних.</w:t>
      </w:r>
    </w:p>
    <w:p w:rsidR="00047EB3" w:rsidRDefault="00047EB3" w:rsidP="00047EB3">
      <w:pPr>
        <w:spacing w:line="360" w:lineRule="auto"/>
        <w:ind w:firstLine="720"/>
        <w:jc w:val="both"/>
        <w:rPr>
          <w:rFonts w:eastAsia="SimSun"/>
          <w:sz w:val="28"/>
          <w:szCs w:val="28"/>
          <w:lang w:val="uk-UA"/>
        </w:rPr>
      </w:pPr>
    </w:p>
    <w:p w:rsidR="00047EB3" w:rsidRPr="00520B95" w:rsidRDefault="00047EB3" w:rsidP="00047EB3">
      <w:pPr>
        <w:spacing w:line="360" w:lineRule="auto"/>
        <w:ind w:firstLine="72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uk-UA"/>
        </w:rPr>
      </w:pPr>
      <w:bookmarkStart w:id="52" w:name="_Toc168404101"/>
      <w:bookmarkStart w:id="53" w:name="_Toc168582777"/>
      <w:r w:rsidRPr="00922CCA">
        <w:rPr>
          <w:rFonts w:eastAsia="SimSun"/>
          <w:bCs/>
          <w:sz w:val="28"/>
          <w:szCs w:val="28"/>
          <w:lang w:val="uk-UA"/>
        </w:rPr>
        <w:t>Збір та передача даних</w:t>
      </w:r>
      <w:bookmarkEnd w:id="52"/>
      <w:bookmarkEnd w:id="53"/>
    </w:p>
    <w:p w:rsidR="00047EB3" w:rsidRDefault="00047EB3" w:rsidP="00047EB3">
      <w:pPr>
        <w:spacing w:line="360" w:lineRule="auto"/>
        <w:ind w:firstLine="720"/>
        <w:jc w:val="both"/>
        <w:rPr>
          <w:rFonts w:eastAsia="SimSun"/>
          <w:sz w:val="28"/>
          <w:szCs w:val="28"/>
          <w:lang w:val="uk-UA"/>
        </w:rPr>
      </w:pPr>
    </w:p>
    <w:p w:rsidR="00047EB3" w:rsidRPr="00C14583" w:rsidRDefault="00047EB3" w:rsidP="00047EB3">
      <w:pPr>
        <w:spacing w:line="360" w:lineRule="auto"/>
        <w:ind w:firstLine="720"/>
        <w:jc w:val="both"/>
        <w:rPr>
          <w:rFonts w:eastAsia="SimSun"/>
          <w:sz w:val="28"/>
          <w:szCs w:val="28"/>
          <w:lang w:val="uk-UA"/>
        </w:rPr>
      </w:pPr>
    </w:p>
    <w:p w:rsidR="00047EB3" w:rsidRPr="00403B0F" w:rsidRDefault="001B3284" w:rsidP="00047EB3">
      <w:pPr>
        <w:spacing w:line="360" w:lineRule="auto"/>
        <w:ind w:firstLine="720"/>
        <w:jc w:val="both"/>
        <w:rPr>
          <w:rFonts w:eastAsia="SimSun"/>
          <w:sz w:val="28"/>
          <w:szCs w:val="28"/>
          <w:lang w:val="uk-UA"/>
        </w:rPr>
      </w:pPr>
      <w:r w:rsidRPr="00403B0F">
        <w:rPr>
          <w:rFonts w:eastAsia="SimSun"/>
          <w:sz w:val="28"/>
          <w:szCs w:val="28"/>
          <w:lang w:val="uk-UA"/>
        </w:rPr>
        <w:t xml:space="preserve">Для </w:t>
      </w:r>
      <w:r w:rsidRPr="00403B0F">
        <w:rPr>
          <w:rFonts w:eastAsia="SimSun"/>
          <w:sz w:val="28"/>
          <w:szCs w:val="28"/>
          <w:lang w:val="uk-UA"/>
        </w:rPr>
        <w:t xml:space="preserve">забезпечення збору та передачі даних з сенсорів із використанням мікроконтролера ESP32, спочатку необхідно налаштувати зчитування даних з сенсорів та їх збереження. Для цього можна використовувати microSD карту як </w:t>
      </w:r>
      <w:r w:rsidRPr="00403B0F">
        <w:rPr>
          <w:rFonts w:eastAsia="SimSun"/>
          <w:sz w:val="28"/>
          <w:szCs w:val="28"/>
          <w:lang w:val="uk-UA"/>
        </w:rPr>
        <w:lastRenderedPageBreak/>
        <w:t xml:space="preserve">носій інформації. Після зчитування даних, </w:t>
      </w:r>
      <w:r w:rsidRPr="00403B0F">
        <w:rPr>
          <w:rFonts w:eastAsia="SimSun"/>
          <w:sz w:val="28"/>
          <w:szCs w:val="28"/>
          <w:lang w:val="uk-UA"/>
        </w:rPr>
        <w:t>їх можна зберегти у відповідному форматі на карті для подальшого використання або аналізу.</w:t>
      </w:r>
    </w:p>
    <w:p w:rsidR="00047EB3" w:rsidRPr="00403B0F" w:rsidRDefault="001B3284" w:rsidP="00047EB3">
      <w:pPr>
        <w:spacing w:line="360" w:lineRule="auto"/>
        <w:ind w:firstLine="360"/>
        <w:jc w:val="both"/>
        <w:rPr>
          <w:rFonts w:eastAsia="SimSun"/>
          <w:sz w:val="28"/>
          <w:szCs w:val="28"/>
          <w:lang w:val="uk-UA"/>
        </w:rPr>
      </w:pPr>
      <w:r w:rsidRPr="00403B0F">
        <w:rPr>
          <w:rFonts w:eastAsia="SimSun"/>
          <w:sz w:val="28"/>
          <w:szCs w:val="28"/>
          <w:lang w:val="uk-UA"/>
        </w:rPr>
        <w:t>Крім зберігання на місцевому носії, дуже важли</w:t>
      </w:r>
      <w:r w:rsidR="00372CC3">
        <w:rPr>
          <w:rFonts w:eastAsia="SimSun"/>
          <w:sz w:val="28"/>
          <w:szCs w:val="28"/>
          <w:lang w:val="uk-UA"/>
        </w:rPr>
        <w:t>во також передавати дані на веб</w:t>
      </w:r>
      <w:r w:rsidRPr="00403B0F">
        <w:rPr>
          <w:rFonts w:eastAsia="SimSun"/>
          <w:sz w:val="28"/>
          <w:szCs w:val="28"/>
          <w:lang w:val="uk-UA"/>
        </w:rPr>
        <w:t>сервер для відображення в реальному часі. Це дозволить моніторити стан датчиків з будь-я</w:t>
      </w:r>
      <w:r w:rsidRPr="00403B0F">
        <w:rPr>
          <w:rFonts w:eastAsia="SimSun"/>
          <w:sz w:val="28"/>
          <w:szCs w:val="28"/>
          <w:lang w:val="uk-UA"/>
        </w:rPr>
        <w:t>кої точки з доступом до Інтернету. Для цього можна використовувати протоколи передачі даних, такі як HTTP або MQTT, залежно від ваших потреб і налаштувань.</w:t>
      </w:r>
    </w:p>
    <w:p w:rsidR="00047EB3" w:rsidRPr="00403B0F" w:rsidRDefault="001B3284" w:rsidP="00047EB3">
      <w:pPr>
        <w:spacing w:line="360" w:lineRule="auto"/>
        <w:ind w:firstLine="360"/>
        <w:jc w:val="both"/>
        <w:rPr>
          <w:rFonts w:eastAsia="SimSun"/>
          <w:sz w:val="28"/>
          <w:szCs w:val="28"/>
          <w:lang w:val="uk-UA"/>
        </w:rPr>
      </w:pPr>
      <w:r w:rsidRPr="00403B0F">
        <w:rPr>
          <w:rFonts w:eastAsia="SimSun"/>
          <w:sz w:val="28"/>
          <w:szCs w:val="28"/>
          <w:lang w:val="uk-UA"/>
        </w:rPr>
        <w:t xml:space="preserve">Крім цього, передача даних на Redis сервер також є важливим етапом. Redis </w:t>
      </w:r>
      <w:r w:rsidR="008927A8">
        <w:rPr>
          <w:rFonts w:eastAsia="SimSun"/>
          <w:sz w:val="28"/>
          <w:szCs w:val="28"/>
          <w:lang w:val="uk-UA"/>
        </w:rPr>
        <w:t>-</w:t>
      </w:r>
      <w:r w:rsidR="00A1279D">
        <w:rPr>
          <w:rFonts w:eastAsia="SimSun"/>
          <w:sz w:val="28"/>
          <w:szCs w:val="28"/>
          <w:lang w:val="uk-UA"/>
        </w:rPr>
        <w:t xml:space="preserve"> </w:t>
      </w:r>
      <w:r w:rsidRPr="00403B0F">
        <w:rPr>
          <w:rFonts w:eastAsia="SimSun"/>
          <w:sz w:val="28"/>
          <w:szCs w:val="28"/>
          <w:lang w:val="uk-UA"/>
        </w:rPr>
        <w:t>це швидка та ефективна б</w:t>
      </w:r>
      <w:r w:rsidRPr="00403B0F">
        <w:rPr>
          <w:rFonts w:eastAsia="SimSun"/>
          <w:sz w:val="28"/>
          <w:szCs w:val="28"/>
          <w:lang w:val="uk-UA"/>
        </w:rPr>
        <w:t>аза даних типу ключ-значення, яка може використовуватися для зберігання даних у вигляді пар ключ-значення. Передача даних на Redis сервер дозволяє зберігати дані для подальшого аналізу, використання в реальному часі або створення звітів. Використання Redis</w:t>
      </w:r>
      <w:r w:rsidRPr="00403B0F">
        <w:rPr>
          <w:rFonts w:eastAsia="SimSun"/>
          <w:sz w:val="28"/>
          <w:szCs w:val="28"/>
          <w:lang w:val="uk-UA"/>
        </w:rPr>
        <w:t xml:space="preserve"> також полегшує масштабування системи, оскільки вона дозволяє швидкий доступ до даних навіть при великому обсязі інформації.</w:t>
      </w:r>
    </w:p>
    <w:p w:rsidR="00047EB3" w:rsidRDefault="001B3284" w:rsidP="00047EB3">
      <w:pPr>
        <w:spacing w:line="360" w:lineRule="auto"/>
        <w:ind w:firstLine="360"/>
        <w:jc w:val="both"/>
        <w:rPr>
          <w:rFonts w:eastAsia="SimSun"/>
          <w:sz w:val="28"/>
          <w:szCs w:val="28"/>
          <w:lang w:val="uk-UA"/>
        </w:rPr>
      </w:pPr>
      <w:r w:rsidRPr="00403B0F">
        <w:rPr>
          <w:rFonts w:eastAsia="SimSun"/>
          <w:sz w:val="28"/>
          <w:szCs w:val="28"/>
          <w:lang w:val="uk-UA"/>
        </w:rPr>
        <w:t>Для збирання даних з сенсорів та їх подальшої передачі</w:t>
      </w:r>
      <w:r w:rsidR="00400E88">
        <w:rPr>
          <w:rFonts w:eastAsia="SimSun"/>
          <w:sz w:val="28"/>
          <w:szCs w:val="28"/>
          <w:lang w:val="uk-UA"/>
        </w:rPr>
        <w:t xml:space="preserve">  використовуються</w:t>
      </w:r>
      <w:r>
        <w:rPr>
          <w:rFonts w:eastAsia="SimSun"/>
          <w:sz w:val="28"/>
          <w:szCs w:val="28"/>
          <w:lang w:val="uk-UA"/>
        </w:rPr>
        <w:t xml:space="preserve"> різні методи:</w:t>
      </w:r>
    </w:p>
    <w:p w:rsidR="00047EB3" w:rsidRPr="00403B0F" w:rsidRDefault="001B3284" w:rsidP="001B3284">
      <w:pPr>
        <w:pStyle w:val="a5"/>
        <w:numPr>
          <w:ilvl w:val="0"/>
          <w:numId w:val="19"/>
        </w:numPr>
        <w:spacing w:line="360" w:lineRule="auto"/>
        <w:jc w:val="both"/>
        <w:rPr>
          <w:rFonts w:eastAsia="SimSun"/>
          <w:sz w:val="28"/>
          <w:szCs w:val="28"/>
          <w:lang w:val="uk-UA"/>
        </w:rPr>
      </w:pPr>
      <w:r w:rsidRPr="00403B0F">
        <w:rPr>
          <w:rFonts w:eastAsia="SimSun"/>
          <w:sz w:val="28"/>
          <w:szCs w:val="28"/>
          <w:lang w:val="uk-UA"/>
        </w:rPr>
        <w:t>Зчитування даних з сенсорів т</w:t>
      </w:r>
      <w:r>
        <w:rPr>
          <w:rFonts w:eastAsia="SimSun"/>
          <w:sz w:val="28"/>
          <w:szCs w:val="28"/>
          <w:lang w:val="uk-UA"/>
        </w:rPr>
        <w:t>а збереження на</w:t>
      </w:r>
      <w:r>
        <w:rPr>
          <w:rFonts w:eastAsia="SimSun"/>
          <w:sz w:val="28"/>
          <w:szCs w:val="28"/>
          <w:lang w:val="uk-UA"/>
        </w:rPr>
        <w:t xml:space="preserve"> microSD карту:</w:t>
      </w:r>
    </w:p>
    <w:p w:rsidR="00047EB3" w:rsidRPr="00403B0F" w:rsidRDefault="001B3284" w:rsidP="00047EB3">
      <w:pPr>
        <w:spacing w:line="360" w:lineRule="auto"/>
        <w:ind w:left="360" w:firstLine="720"/>
        <w:jc w:val="both"/>
        <w:rPr>
          <w:rFonts w:eastAsia="SimSun"/>
          <w:sz w:val="28"/>
          <w:szCs w:val="28"/>
          <w:lang w:val="uk-UA"/>
        </w:rPr>
      </w:pPr>
      <w:r>
        <w:rPr>
          <w:rFonts w:eastAsia="SimSun"/>
          <w:sz w:val="28"/>
          <w:szCs w:val="28"/>
          <w:lang w:val="uk-UA"/>
        </w:rPr>
        <w:t xml:space="preserve">   Використано</w:t>
      </w:r>
      <w:r w:rsidRPr="00403B0F">
        <w:rPr>
          <w:rFonts w:eastAsia="SimSun"/>
          <w:sz w:val="28"/>
          <w:szCs w:val="28"/>
          <w:lang w:val="uk-UA"/>
        </w:rPr>
        <w:t xml:space="preserve"> бібліотеку SD.h для роботи з microSD карткою. Дані з сенсорів, такі як температура, вологість, тиск і опір газів, зчитуються за допомогою бібліотеки Adafruit_BME680 та записуються в текстовий файл на microSD карті.</w:t>
      </w:r>
    </w:p>
    <w:p w:rsidR="008927A8" w:rsidRDefault="008927A8" w:rsidP="00047EB3">
      <w:pPr>
        <w:spacing w:line="360" w:lineRule="auto"/>
        <w:ind w:left="360" w:firstLine="720"/>
        <w:jc w:val="both"/>
        <w:rPr>
          <w:rFonts w:eastAsia="SimSun"/>
          <w:sz w:val="16"/>
          <w:szCs w:val="16"/>
          <w:lang w:val="uk-UA"/>
        </w:rPr>
      </w:pP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void </w:t>
      </w:r>
      <w:r w:rsidRPr="00922CCA">
        <w:rPr>
          <w:rFonts w:eastAsia="SimSun"/>
          <w:sz w:val="16"/>
          <w:szCs w:val="16"/>
          <w:lang w:val="uk-UA"/>
        </w:rPr>
        <w:t>writeFile(fs::FS&amp; fs, const char* path, const char* message) {</w:t>
      </w:r>
    </w:p>
    <w:p w:rsidR="00047EB3" w:rsidRPr="00922CCA" w:rsidRDefault="001B3284" w:rsidP="00047EB3">
      <w:pPr>
        <w:spacing w:line="360" w:lineRule="auto"/>
        <w:ind w:left="360" w:firstLine="720"/>
        <w:jc w:val="both"/>
        <w:rPr>
          <w:rFonts w:eastAsia="SimSun"/>
          <w:sz w:val="16"/>
          <w:szCs w:val="16"/>
          <w:lang w:val="uk-UA"/>
        </w:rPr>
      </w:pPr>
      <w:r>
        <w:rPr>
          <w:rFonts w:eastAsia="SimSun"/>
          <w:sz w:val="16"/>
          <w:szCs w:val="16"/>
          <w:lang w:val="uk-UA"/>
        </w:rPr>
        <w:t xml:space="preserve">  // Функція для запису даних у</w:t>
      </w:r>
      <w:r w:rsidRPr="00922CCA">
        <w:rPr>
          <w:rFonts w:eastAsia="SimSun"/>
          <w:sz w:val="16"/>
          <w:szCs w:val="16"/>
          <w:lang w:val="uk-UA"/>
        </w:rPr>
        <w:t xml:space="preserve"> файл</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void appendFile(fs::FS&amp; fs, const char* path, const char* message) {</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 Функція для додавання даних до файлу</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void send_data() {</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 Функція для зчиту</w:t>
      </w:r>
      <w:r w:rsidRPr="00922CCA">
        <w:rPr>
          <w:rFonts w:eastAsia="SimSun"/>
          <w:sz w:val="16"/>
          <w:szCs w:val="16"/>
          <w:lang w:val="uk-UA"/>
        </w:rPr>
        <w:t>вання даних з сенсорів та передачі їх на сервери</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w:t>
      </w:r>
    </w:p>
    <w:p w:rsidR="00047EB3" w:rsidRDefault="00047EB3" w:rsidP="00047EB3">
      <w:pPr>
        <w:pStyle w:val="a5"/>
        <w:spacing w:line="360" w:lineRule="auto"/>
        <w:ind w:left="1152" w:firstLine="720"/>
        <w:jc w:val="both"/>
        <w:rPr>
          <w:rFonts w:eastAsia="SimSun"/>
          <w:sz w:val="28"/>
          <w:szCs w:val="28"/>
          <w:lang w:val="uk-UA"/>
        </w:rPr>
      </w:pPr>
    </w:p>
    <w:p w:rsidR="00047EB3" w:rsidRPr="00403B0F" w:rsidRDefault="001B3284" w:rsidP="001B3284">
      <w:pPr>
        <w:pStyle w:val="a5"/>
        <w:numPr>
          <w:ilvl w:val="0"/>
          <w:numId w:val="19"/>
        </w:numPr>
        <w:spacing w:line="360" w:lineRule="auto"/>
        <w:jc w:val="both"/>
        <w:rPr>
          <w:rFonts w:eastAsia="SimSun"/>
          <w:sz w:val="28"/>
          <w:szCs w:val="28"/>
          <w:lang w:val="uk-UA"/>
        </w:rPr>
      </w:pPr>
      <w:r>
        <w:rPr>
          <w:rFonts w:eastAsia="SimSun"/>
          <w:sz w:val="28"/>
          <w:szCs w:val="28"/>
          <w:lang w:val="uk-UA"/>
        </w:rPr>
        <w:t>Відправка даних на веб</w:t>
      </w:r>
      <w:r w:rsidRPr="00403B0F">
        <w:rPr>
          <w:rFonts w:eastAsia="SimSun"/>
          <w:sz w:val="28"/>
          <w:szCs w:val="28"/>
          <w:lang w:val="uk-UA"/>
        </w:rPr>
        <w:t>сервер для відображення в реальному часі:</w:t>
      </w:r>
    </w:p>
    <w:p w:rsidR="00047EB3" w:rsidRPr="00403B0F" w:rsidRDefault="001B3284" w:rsidP="00047EB3">
      <w:pPr>
        <w:spacing w:line="360" w:lineRule="auto"/>
        <w:ind w:left="360" w:firstLine="720"/>
        <w:jc w:val="both"/>
        <w:rPr>
          <w:rFonts w:eastAsia="SimSun"/>
          <w:sz w:val="28"/>
          <w:szCs w:val="28"/>
          <w:lang w:val="uk-UA"/>
        </w:rPr>
      </w:pPr>
      <w:r>
        <w:rPr>
          <w:rFonts w:eastAsia="SimSun"/>
          <w:sz w:val="28"/>
          <w:szCs w:val="28"/>
          <w:lang w:val="uk-UA"/>
        </w:rPr>
        <w:lastRenderedPageBreak/>
        <w:t xml:space="preserve">   Використано</w:t>
      </w:r>
      <w:r w:rsidRPr="00403B0F">
        <w:rPr>
          <w:rFonts w:eastAsia="SimSun"/>
          <w:sz w:val="28"/>
          <w:szCs w:val="28"/>
          <w:lang w:val="uk-UA"/>
        </w:rPr>
        <w:t xml:space="preserve"> ESPA</w:t>
      </w:r>
      <w:r w:rsidR="00372CC3">
        <w:rPr>
          <w:rFonts w:eastAsia="SimSun"/>
          <w:sz w:val="28"/>
          <w:szCs w:val="28"/>
          <w:lang w:val="uk-UA"/>
        </w:rPr>
        <w:t>syncWebServer для створення веб</w:t>
      </w:r>
      <w:r w:rsidRPr="00403B0F">
        <w:rPr>
          <w:rFonts w:eastAsia="SimSun"/>
          <w:sz w:val="28"/>
          <w:szCs w:val="28"/>
          <w:lang w:val="uk-UA"/>
        </w:rPr>
        <w:t>сервера та відправки даних на клієнтів у реальному часі за допомогою технології Server-Sen</w:t>
      </w:r>
      <w:r w:rsidRPr="00403B0F">
        <w:rPr>
          <w:rFonts w:eastAsia="SimSun"/>
          <w:sz w:val="28"/>
          <w:szCs w:val="28"/>
          <w:lang w:val="uk-UA"/>
        </w:rPr>
        <w:t>t Events (SSE). Клієнтська сторона отри</w:t>
      </w:r>
      <w:r w:rsidR="00A1279D">
        <w:rPr>
          <w:rFonts w:eastAsia="SimSun"/>
          <w:sz w:val="28"/>
          <w:szCs w:val="28"/>
          <w:lang w:val="uk-UA"/>
        </w:rPr>
        <w:t>мує дані й</w:t>
      </w:r>
      <w:r w:rsidR="00372CC3">
        <w:rPr>
          <w:rFonts w:eastAsia="SimSun"/>
          <w:sz w:val="28"/>
          <w:szCs w:val="28"/>
          <w:lang w:val="uk-UA"/>
        </w:rPr>
        <w:t xml:space="preserve"> відображає їх на веб</w:t>
      </w:r>
      <w:r w:rsidRPr="00403B0F">
        <w:rPr>
          <w:rFonts w:eastAsia="SimSun"/>
          <w:sz w:val="28"/>
          <w:szCs w:val="28"/>
          <w:lang w:val="uk-UA"/>
        </w:rPr>
        <w:t>сторінці.</w:t>
      </w:r>
    </w:p>
    <w:p w:rsidR="00047EB3" w:rsidRPr="00403B0F" w:rsidRDefault="00047EB3" w:rsidP="00047EB3">
      <w:pPr>
        <w:spacing w:line="360" w:lineRule="auto"/>
        <w:ind w:left="360" w:firstLine="720"/>
        <w:jc w:val="both"/>
        <w:rPr>
          <w:rFonts w:eastAsia="SimSun"/>
          <w:sz w:val="28"/>
          <w:szCs w:val="28"/>
          <w:lang w:val="uk-UA"/>
        </w:rPr>
      </w:pP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Фун</w:t>
      </w:r>
      <w:r w:rsidR="00372CC3">
        <w:rPr>
          <w:rFonts w:eastAsia="SimSun"/>
          <w:sz w:val="16"/>
          <w:szCs w:val="16"/>
          <w:lang w:val="uk-UA"/>
        </w:rPr>
        <w:t>кція для відправки даних на веб</w:t>
      </w:r>
      <w:r w:rsidRPr="00922CCA">
        <w:rPr>
          <w:rFonts w:eastAsia="SimSun"/>
          <w:sz w:val="16"/>
          <w:szCs w:val="16"/>
          <w:lang w:val="uk-UA"/>
        </w:rPr>
        <w:t>сервер за допомогою SSE</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void send_data() {</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 ...</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events.send(String(temperature).c_str(), "temperature", millis());</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events.send(String(humidity).c_str(), "humidity", millis());</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events.send(String(pressure).c_str(), "pressure", millis());</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events.send(String(gasResistance).c_str(), "gas", millis());</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events.send(String(alt).c_str(), "altitude", millis());</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 ...</w:t>
      </w:r>
    </w:p>
    <w:p w:rsidR="00047EB3"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w:t>
      </w:r>
    </w:p>
    <w:p w:rsidR="00047EB3" w:rsidRDefault="00047EB3" w:rsidP="00047EB3">
      <w:pPr>
        <w:spacing w:line="360" w:lineRule="auto"/>
        <w:ind w:left="360" w:firstLine="720"/>
        <w:jc w:val="both"/>
        <w:rPr>
          <w:rFonts w:eastAsia="SimSun"/>
          <w:sz w:val="16"/>
          <w:szCs w:val="16"/>
          <w:lang w:val="uk-UA"/>
        </w:rPr>
      </w:pPr>
    </w:p>
    <w:p w:rsidR="00047EB3" w:rsidRDefault="00047EB3" w:rsidP="00047EB3">
      <w:pPr>
        <w:spacing w:line="360" w:lineRule="auto"/>
        <w:ind w:left="360" w:firstLine="720"/>
        <w:jc w:val="both"/>
        <w:rPr>
          <w:rFonts w:eastAsia="SimSun"/>
          <w:sz w:val="16"/>
          <w:szCs w:val="16"/>
          <w:lang w:val="uk-UA"/>
        </w:rPr>
      </w:pPr>
    </w:p>
    <w:p w:rsidR="00047EB3" w:rsidRDefault="00047EB3" w:rsidP="00047EB3">
      <w:pPr>
        <w:spacing w:line="360" w:lineRule="auto"/>
        <w:ind w:left="360" w:firstLine="720"/>
        <w:jc w:val="both"/>
        <w:rPr>
          <w:rFonts w:eastAsia="SimSun"/>
          <w:sz w:val="16"/>
          <w:szCs w:val="16"/>
          <w:lang w:val="uk-UA"/>
        </w:rPr>
      </w:pPr>
    </w:p>
    <w:p w:rsidR="00047EB3" w:rsidRPr="00922CCA" w:rsidRDefault="00047EB3" w:rsidP="00047EB3">
      <w:pPr>
        <w:spacing w:line="360" w:lineRule="auto"/>
        <w:ind w:left="360" w:firstLine="720"/>
        <w:jc w:val="both"/>
        <w:rPr>
          <w:rFonts w:eastAsia="SimSun"/>
          <w:sz w:val="16"/>
          <w:szCs w:val="16"/>
          <w:lang w:val="uk-UA"/>
        </w:rPr>
      </w:pPr>
    </w:p>
    <w:p w:rsidR="00047EB3" w:rsidRPr="00403B0F" w:rsidRDefault="001B3284" w:rsidP="001B3284">
      <w:pPr>
        <w:pStyle w:val="a5"/>
        <w:numPr>
          <w:ilvl w:val="0"/>
          <w:numId w:val="19"/>
        </w:numPr>
        <w:spacing w:line="360" w:lineRule="auto"/>
        <w:jc w:val="both"/>
        <w:rPr>
          <w:rFonts w:eastAsia="SimSun"/>
          <w:sz w:val="28"/>
          <w:szCs w:val="28"/>
          <w:lang w:val="uk-UA"/>
        </w:rPr>
      </w:pPr>
      <w:r w:rsidRPr="00403B0F">
        <w:rPr>
          <w:rFonts w:eastAsia="SimSun"/>
          <w:sz w:val="28"/>
          <w:szCs w:val="28"/>
          <w:lang w:val="uk-UA"/>
        </w:rPr>
        <w:t>Передача даних на Redis сервер для зберігання та подальшого аналізу:</w:t>
      </w:r>
    </w:p>
    <w:p w:rsidR="00047EB3" w:rsidRDefault="001B3284" w:rsidP="00047EB3">
      <w:pPr>
        <w:spacing w:line="360" w:lineRule="auto"/>
        <w:ind w:left="360" w:firstLine="720"/>
        <w:jc w:val="both"/>
        <w:rPr>
          <w:rFonts w:eastAsia="SimSun"/>
          <w:sz w:val="28"/>
          <w:szCs w:val="28"/>
          <w:lang w:val="uk-UA"/>
        </w:rPr>
      </w:pPr>
      <w:r w:rsidRPr="00403B0F">
        <w:rPr>
          <w:rFonts w:eastAsia="SimSun"/>
          <w:sz w:val="28"/>
          <w:szCs w:val="28"/>
          <w:lang w:val="uk-UA"/>
        </w:rPr>
        <w:t xml:space="preserve">   Дл</w:t>
      </w:r>
      <w:r w:rsidR="00400E88">
        <w:rPr>
          <w:rFonts w:eastAsia="SimSun"/>
          <w:sz w:val="28"/>
          <w:szCs w:val="28"/>
          <w:lang w:val="uk-UA"/>
        </w:rPr>
        <w:t>я зберігання та аналізу даних використовується</w:t>
      </w:r>
      <w:r w:rsidRPr="00403B0F">
        <w:rPr>
          <w:rFonts w:eastAsia="SimSun"/>
          <w:sz w:val="28"/>
          <w:szCs w:val="28"/>
          <w:lang w:val="uk-UA"/>
        </w:rPr>
        <w:t xml:space="preserve"> Redis сервер. Дані зчитуються з сенсорів та відправляються на Redis сервер для подальшого використання.</w:t>
      </w:r>
    </w:p>
    <w:p w:rsidR="00047EB3" w:rsidRPr="00403B0F" w:rsidRDefault="00047EB3" w:rsidP="00047EB3">
      <w:pPr>
        <w:spacing w:line="360" w:lineRule="auto"/>
        <w:ind w:left="360" w:firstLine="720"/>
        <w:jc w:val="both"/>
        <w:rPr>
          <w:rFonts w:eastAsia="SimSun"/>
          <w:sz w:val="28"/>
          <w:szCs w:val="28"/>
          <w:lang w:val="uk-UA"/>
        </w:rPr>
      </w:pPr>
    </w:p>
    <w:p w:rsidR="00047EB3" w:rsidRPr="007D1229" w:rsidRDefault="001B3284" w:rsidP="00047EB3">
      <w:pPr>
        <w:spacing w:line="360" w:lineRule="auto"/>
        <w:ind w:left="360" w:firstLine="720"/>
        <w:jc w:val="both"/>
        <w:rPr>
          <w:rFonts w:eastAsia="SimSun"/>
          <w:sz w:val="16"/>
          <w:szCs w:val="16"/>
          <w:lang w:val="uk-UA"/>
        </w:rPr>
      </w:pPr>
      <w:r w:rsidRPr="007D1229">
        <w:rPr>
          <w:rFonts w:eastAsia="SimSun"/>
          <w:sz w:val="16"/>
          <w:szCs w:val="16"/>
          <w:lang w:val="uk-UA"/>
        </w:rPr>
        <w:t>void send_data() {</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 ...</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String key = "temperature";</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redis.print(String("*3\r\n") + "$5\r\n" + "LPUSH\r\n" + "$" + key.length() + "\r\n" + key + "\r\n" + "$" + String(temperature).length() + "\r\n" + temperature + "\r\n");</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 xml:space="preserve">  // ...</w:t>
      </w:r>
    </w:p>
    <w:p w:rsidR="00047EB3" w:rsidRPr="00922CCA" w:rsidRDefault="001B3284" w:rsidP="00047EB3">
      <w:pPr>
        <w:spacing w:line="360" w:lineRule="auto"/>
        <w:ind w:left="360" w:firstLine="720"/>
        <w:jc w:val="both"/>
        <w:rPr>
          <w:rFonts w:eastAsia="SimSun"/>
          <w:sz w:val="16"/>
          <w:szCs w:val="16"/>
          <w:lang w:val="uk-UA"/>
        </w:rPr>
      </w:pPr>
      <w:r w:rsidRPr="00922CCA">
        <w:rPr>
          <w:rFonts w:eastAsia="SimSun"/>
          <w:sz w:val="16"/>
          <w:szCs w:val="16"/>
          <w:lang w:val="uk-UA"/>
        </w:rPr>
        <w:t>}</w:t>
      </w:r>
    </w:p>
    <w:p w:rsidR="00047EB3" w:rsidRDefault="00047EB3" w:rsidP="00047EB3">
      <w:pPr>
        <w:spacing w:line="360" w:lineRule="auto"/>
        <w:ind w:left="360" w:firstLine="720"/>
        <w:jc w:val="both"/>
        <w:rPr>
          <w:rFonts w:eastAsia="SimSun"/>
          <w:sz w:val="28"/>
          <w:szCs w:val="28"/>
          <w:lang w:val="uk-UA"/>
        </w:rPr>
      </w:pPr>
    </w:p>
    <w:p w:rsidR="00047EB3" w:rsidRPr="00403B0F" w:rsidRDefault="001B3284" w:rsidP="00047EB3">
      <w:pPr>
        <w:spacing w:line="360" w:lineRule="auto"/>
        <w:ind w:left="360" w:firstLine="720"/>
        <w:jc w:val="both"/>
        <w:rPr>
          <w:rFonts w:eastAsia="SimSun"/>
          <w:sz w:val="28"/>
          <w:szCs w:val="28"/>
          <w:lang w:val="uk-UA"/>
        </w:rPr>
      </w:pPr>
      <w:r w:rsidRPr="00403B0F">
        <w:rPr>
          <w:rFonts w:eastAsia="SimSun"/>
          <w:sz w:val="28"/>
          <w:szCs w:val="28"/>
          <w:lang w:val="uk-UA"/>
        </w:rPr>
        <w:t>Ці методи дозволяють нам ефектив</w:t>
      </w:r>
      <w:r w:rsidRPr="00403B0F">
        <w:rPr>
          <w:rFonts w:eastAsia="SimSun"/>
          <w:sz w:val="28"/>
          <w:szCs w:val="28"/>
          <w:lang w:val="uk-UA"/>
        </w:rPr>
        <w:t>но збирати дані з сенсорів, зберігати їх для подальшого вик</w:t>
      </w:r>
      <w:r w:rsidR="00372CC3">
        <w:rPr>
          <w:rFonts w:eastAsia="SimSun"/>
          <w:sz w:val="28"/>
          <w:szCs w:val="28"/>
          <w:lang w:val="uk-UA"/>
        </w:rPr>
        <w:t>ористання та відображати на веб</w:t>
      </w:r>
      <w:r w:rsidRPr="00403B0F">
        <w:rPr>
          <w:rFonts w:eastAsia="SimSun"/>
          <w:sz w:val="28"/>
          <w:szCs w:val="28"/>
          <w:lang w:val="uk-UA"/>
        </w:rPr>
        <w:t>сторінці в реальному часі.</w:t>
      </w:r>
    </w:p>
    <w:p w:rsidR="00047EB3" w:rsidRDefault="00047EB3" w:rsidP="00047EB3">
      <w:pPr>
        <w:spacing w:line="360" w:lineRule="auto"/>
        <w:ind w:firstLine="360"/>
        <w:jc w:val="both"/>
        <w:rPr>
          <w:rFonts w:eastAsia="SimSun"/>
          <w:sz w:val="28"/>
          <w:szCs w:val="28"/>
          <w:lang w:val="uk-UA"/>
        </w:rPr>
      </w:pPr>
    </w:p>
    <w:p w:rsidR="00047EB3" w:rsidRPr="00453E93" w:rsidRDefault="00047EB3" w:rsidP="00047EB3">
      <w:pPr>
        <w:spacing w:line="360" w:lineRule="auto"/>
        <w:ind w:firstLine="36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uk-UA"/>
        </w:rPr>
      </w:pPr>
      <w:r>
        <w:rPr>
          <w:rFonts w:eastAsia="SimSun"/>
          <w:b/>
          <w:bCs/>
          <w:sz w:val="28"/>
          <w:szCs w:val="28"/>
          <w:lang w:val="uk-UA"/>
        </w:rPr>
        <w:lastRenderedPageBreak/>
        <w:t xml:space="preserve"> </w:t>
      </w:r>
      <w:bookmarkStart w:id="54" w:name="_Toc168404102"/>
      <w:bookmarkStart w:id="55" w:name="_Toc168582778"/>
      <w:r w:rsidRPr="00922CCA">
        <w:rPr>
          <w:rFonts w:eastAsia="SimSun"/>
          <w:bCs/>
          <w:sz w:val="28"/>
          <w:szCs w:val="28"/>
          <w:lang w:val="uk-UA"/>
        </w:rPr>
        <w:t>Налаштування відображення даних у Grafana</w:t>
      </w:r>
      <w:bookmarkEnd w:id="54"/>
      <w:bookmarkEnd w:id="55"/>
    </w:p>
    <w:p w:rsidR="00047EB3" w:rsidRPr="0096660C" w:rsidRDefault="00047EB3" w:rsidP="00047EB3">
      <w:pPr>
        <w:spacing w:line="360" w:lineRule="auto"/>
        <w:ind w:firstLine="720"/>
        <w:jc w:val="both"/>
        <w:rPr>
          <w:rFonts w:eastAsia="SimSun"/>
          <w:sz w:val="28"/>
          <w:szCs w:val="28"/>
          <w:lang w:val="uk-UA"/>
        </w:rPr>
      </w:pPr>
    </w:p>
    <w:p w:rsidR="00047EB3" w:rsidRPr="00C14583" w:rsidRDefault="00047EB3" w:rsidP="00047EB3">
      <w:pPr>
        <w:spacing w:line="360" w:lineRule="auto"/>
        <w:ind w:firstLine="720"/>
        <w:jc w:val="both"/>
        <w:rPr>
          <w:rFonts w:eastAsia="SimSun"/>
          <w:sz w:val="28"/>
          <w:szCs w:val="28"/>
          <w:lang w:val="uk-UA"/>
        </w:rPr>
      </w:pPr>
    </w:p>
    <w:p w:rsidR="00047EB3" w:rsidRPr="00550ADF" w:rsidRDefault="001B3284" w:rsidP="00047EB3">
      <w:pPr>
        <w:spacing w:line="360" w:lineRule="auto"/>
        <w:ind w:firstLine="360"/>
        <w:jc w:val="both"/>
        <w:rPr>
          <w:rFonts w:eastAsia="SimSun"/>
          <w:sz w:val="28"/>
          <w:szCs w:val="28"/>
          <w:lang w:val="uk-UA"/>
        </w:rPr>
      </w:pPr>
      <w:r w:rsidRPr="00550ADF">
        <w:rPr>
          <w:rFonts w:eastAsia="SimSun"/>
          <w:sz w:val="28"/>
          <w:szCs w:val="28"/>
          <w:lang w:val="uk-UA"/>
        </w:rPr>
        <w:t xml:space="preserve">Налаштування відображення даних у Grafana є важливою складовою системи моніторингу, оскільки вона надає можливість візуалізації та аналізу даних з датчиків у зручному та зрозумілому форматі. </w:t>
      </w:r>
    </w:p>
    <w:p w:rsidR="00047EB3" w:rsidRPr="00550ADF" w:rsidRDefault="001B3284" w:rsidP="00047EB3">
      <w:pPr>
        <w:spacing w:line="360" w:lineRule="auto"/>
        <w:ind w:firstLine="720"/>
        <w:jc w:val="both"/>
        <w:rPr>
          <w:rFonts w:eastAsia="SimSun"/>
          <w:sz w:val="28"/>
          <w:szCs w:val="28"/>
          <w:lang w:val="uk-UA"/>
        </w:rPr>
      </w:pPr>
      <w:r w:rsidRPr="00550ADF">
        <w:rPr>
          <w:rFonts w:eastAsia="SimSun"/>
          <w:sz w:val="28"/>
          <w:szCs w:val="28"/>
          <w:lang w:val="uk-UA"/>
        </w:rPr>
        <w:t>Першим кроком у налаштуванні відображення даних у Grafana є забе</w:t>
      </w:r>
      <w:r w:rsidRPr="00550ADF">
        <w:rPr>
          <w:rFonts w:eastAsia="SimSun"/>
          <w:sz w:val="28"/>
          <w:szCs w:val="28"/>
          <w:lang w:val="uk-UA"/>
        </w:rPr>
        <w:t xml:space="preserve">зпечення підключення цього інструменту до Redis бази даних, де зберігаються отримані від датчиків дані. Для цього необхідно сконфігурувати з'єднання між Grafana та Redis, вказавши необхідні параметри підключення, такі як адреса сервера, порт та, у випадку </w:t>
      </w:r>
      <w:r w:rsidRPr="00550ADF">
        <w:rPr>
          <w:rFonts w:eastAsia="SimSun"/>
          <w:sz w:val="28"/>
          <w:szCs w:val="28"/>
          <w:lang w:val="uk-UA"/>
        </w:rPr>
        <w:t>потреби, автентифікаційні дані.</w:t>
      </w:r>
    </w:p>
    <w:p w:rsidR="00047EB3" w:rsidRPr="00550ADF" w:rsidRDefault="001B3284" w:rsidP="00047EB3">
      <w:pPr>
        <w:spacing w:line="360" w:lineRule="auto"/>
        <w:ind w:firstLine="720"/>
        <w:jc w:val="both"/>
        <w:rPr>
          <w:rFonts w:eastAsia="SimSun"/>
          <w:sz w:val="28"/>
          <w:szCs w:val="28"/>
          <w:lang w:val="uk-UA"/>
        </w:rPr>
      </w:pPr>
      <w:r w:rsidRPr="00550ADF">
        <w:rPr>
          <w:rFonts w:eastAsia="SimSun"/>
          <w:sz w:val="28"/>
          <w:szCs w:val="28"/>
          <w:lang w:val="uk-UA"/>
        </w:rPr>
        <w:t>Після успішного підключення Grafana до Redis бази даних необхідно створити візуалізаційні панелі для відображення динамічних даних у реальному часі. Графіки, графи, показники та інші візуальні елементи допоможуть зрозуміти д</w:t>
      </w:r>
      <w:r w:rsidRPr="00550ADF">
        <w:rPr>
          <w:rFonts w:eastAsia="SimSun"/>
          <w:sz w:val="28"/>
          <w:szCs w:val="28"/>
          <w:lang w:val="uk-UA"/>
        </w:rPr>
        <w:t>инаміку змін отримуваних даних та виявити потенційні проблеми чи аномалії.</w:t>
      </w:r>
    </w:p>
    <w:p w:rsidR="00047EB3" w:rsidRPr="00550ADF" w:rsidRDefault="001B3284" w:rsidP="00047EB3">
      <w:pPr>
        <w:spacing w:line="360" w:lineRule="auto"/>
        <w:ind w:firstLine="720"/>
        <w:jc w:val="both"/>
        <w:rPr>
          <w:rFonts w:eastAsia="SimSun"/>
          <w:sz w:val="28"/>
          <w:szCs w:val="28"/>
          <w:lang w:val="uk-UA"/>
        </w:rPr>
      </w:pPr>
      <w:r w:rsidRPr="00550ADF">
        <w:rPr>
          <w:rFonts w:eastAsia="SimSun"/>
          <w:sz w:val="28"/>
          <w:szCs w:val="28"/>
          <w:lang w:val="uk-UA"/>
        </w:rPr>
        <w:t>Під час створення візуалізаційних панелей в Grafana можна налаштувати різноманітні параметри відображення, такі</w:t>
      </w:r>
      <w:r w:rsidR="00A1279D">
        <w:rPr>
          <w:rFonts w:eastAsia="SimSun"/>
          <w:sz w:val="28"/>
          <w:szCs w:val="28"/>
          <w:lang w:val="uk-UA"/>
        </w:rPr>
        <w:t xml:space="preserve"> як шкала часу, масштабування о</w:t>
      </w:r>
      <w:r w:rsidRPr="00550ADF">
        <w:rPr>
          <w:rFonts w:eastAsia="SimSun"/>
          <w:sz w:val="28"/>
          <w:szCs w:val="28"/>
          <w:lang w:val="uk-UA"/>
        </w:rPr>
        <w:t>сей, кольори та стилізація графіків. Це</w:t>
      </w:r>
      <w:r w:rsidRPr="00550ADF">
        <w:rPr>
          <w:rFonts w:eastAsia="SimSun"/>
          <w:sz w:val="28"/>
          <w:szCs w:val="28"/>
          <w:lang w:val="uk-UA"/>
        </w:rPr>
        <w:t xml:space="preserve"> дозволить налаштувати відображення даних з ура</w:t>
      </w:r>
      <w:r w:rsidR="00A1279D">
        <w:rPr>
          <w:rFonts w:eastAsia="SimSun"/>
          <w:sz w:val="28"/>
          <w:szCs w:val="28"/>
          <w:lang w:val="uk-UA"/>
        </w:rPr>
        <w:t>хуванням специфічних потреб проє</w:t>
      </w:r>
      <w:r w:rsidRPr="00550ADF">
        <w:rPr>
          <w:rFonts w:eastAsia="SimSun"/>
          <w:sz w:val="28"/>
          <w:szCs w:val="28"/>
          <w:lang w:val="uk-UA"/>
        </w:rPr>
        <w:t>кту та забезпечить максимальну інформативність візуалізацій.</w:t>
      </w:r>
    </w:p>
    <w:p w:rsidR="00047EB3" w:rsidRPr="00550ADF" w:rsidRDefault="001B3284" w:rsidP="00047EB3">
      <w:pPr>
        <w:spacing w:line="360" w:lineRule="auto"/>
        <w:ind w:firstLine="720"/>
        <w:jc w:val="both"/>
        <w:rPr>
          <w:rFonts w:eastAsia="SimSun"/>
          <w:sz w:val="28"/>
          <w:szCs w:val="28"/>
          <w:lang w:val="uk-UA"/>
        </w:rPr>
      </w:pPr>
      <w:r w:rsidRPr="00550ADF">
        <w:rPr>
          <w:rFonts w:eastAsia="SimSun"/>
          <w:sz w:val="28"/>
          <w:szCs w:val="28"/>
          <w:lang w:val="uk-UA"/>
        </w:rPr>
        <w:t>Після створення візуалізаційних панелей необхідно перевірити коректність їх відображення у Gr</w:t>
      </w:r>
      <w:r w:rsidR="00372CC3">
        <w:rPr>
          <w:rFonts w:eastAsia="SimSun"/>
          <w:sz w:val="28"/>
          <w:szCs w:val="28"/>
          <w:lang w:val="uk-UA"/>
        </w:rPr>
        <w:t>afana через веб</w:t>
      </w:r>
      <w:r w:rsidRPr="00550ADF">
        <w:rPr>
          <w:rFonts w:eastAsia="SimSun"/>
          <w:sz w:val="28"/>
          <w:szCs w:val="28"/>
          <w:lang w:val="uk-UA"/>
        </w:rPr>
        <w:t>інтерфей</w:t>
      </w:r>
      <w:r w:rsidRPr="00550ADF">
        <w:rPr>
          <w:rFonts w:eastAsia="SimSun"/>
          <w:sz w:val="28"/>
          <w:szCs w:val="28"/>
          <w:lang w:val="uk-UA"/>
        </w:rPr>
        <w:t>с. Важливо переконатися, що дані відображаються у реальному часі та відповідають даним, що зберігаються в Redis базі даних.</w:t>
      </w:r>
    </w:p>
    <w:p w:rsidR="00047EB3" w:rsidRPr="00550ADF" w:rsidRDefault="001B3284" w:rsidP="00047EB3">
      <w:pPr>
        <w:spacing w:line="360" w:lineRule="auto"/>
        <w:ind w:firstLine="360"/>
        <w:jc w:val="both"/>
        <w:rPr>
          <w:rFonts w:eastAsia="SimSun"/>
          <w:sz w:val="28"/>
          <w:szCs w:val="28"/>
          <w:lang w:val="uk-UA"/>
        </w:rPr>
      </w:pPr>
      <w:r w:rsidRPr="00550ADF">
        <w:rPr>
          <w:rFonts w:eastAsia="SimSun"/>
          <w:sz w:val="28"/>
          <w:szCs w:val="28"/>
          <w:lang w:val="uk-UA"/>
        </w:rPr>
        <w:t xml:space="preserve">У результаті успішної інтеграції Grafana з Redis базою даних користувач отримує можливість моніторити дані з датчиків у зручному та </w:t>
      </w:r>
      <w:r w:rsidRPr="00550ADF">
        <w:rPr>
          <w:rFonts w:eastAsia="SimSun"/>
          <w:sz w:val="28"/>
          <w:szCs w:val="28"/>
          <w:lang w:val="uk-UA"/>
        </w:rPr>
        <w:t xml:space="preserve">інтуїтивно зрозумілому форматі. Візуалізація даних у Grafana допомагає швидко виявляти </w:t>
      </w:r>
      <w:r w:rsidRPr="00550ADF">
        <w:rPr>
          <w:rFonts w:eastAsia="SimSun"/>
          <w:sz w:val="28"/>
          <w:szCs w:val="28"/>
          <w:lang w:val="uk-UA"/>
        </w:rPr>
        <w:lastRenderedPageBreak/>
        <w:t>тенденції, аномалії та інші важливі аспекти, що сприяє ефективному контролю за системою та швидкому реагуванню на зміни.</w:t>
      </w: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uk-UA"/>
        </w:rPr>
      </w:pPr>
      <w:bookmarkStart w:id="56" w:name="_Toc168404103"/>
      <w:bookmarkStart w:id="57" w:name="_Toc168582779"/>
      <w:r>
        <w:rPr>
          <w:rFonts w:eastAsia="SimSun"/>
          <w:bCs/>
          <w:sz w:val="28"/>
          <w:szCs w:val="28"/>
          <w:lang w:val="uk-UA"/>
        </w:rPr>
        <w:t>Взаємодія з веб</w:t>
      </w:r>
      <w:r w:rsidRPr="00922CCA">
        <w:rPr>
          <w:rFonts w:eastAsia="SimSun"/>
          <w:bCs/>
          <w:sz w:val="28"/>
          <w:szCs w:val="28"/>
          <w:lang w:val="uk-UA"/>
        </w:rPr>
        <w:t>сервером</w:t>
      </w:r>
      <w:bookmarkEnd w:id="56"/>
      <w:bookmarkEnd w:id="57"/>
    </w:p>
    <w:p w:rsidR="00047EB3" w:rsidRDefault="00047EB3" w:rsidP="00047EB3">
      <w:pPr>
        <w:spacing w:line="360" w:lineRule="auto"/>
        <w:ind w:firstLine="720"/>
        <w:jc w:val="both"/>
        <w:rPr>
          <w:rFonts w:eastAsia="SimSun"/>
          <w:sz w:val="28"/>
          <w:szCs w:val="28"/>
          <w:lang w:val="uk-UA"/>
        </w:rPr>
      </w:pPr>
    </w:p>
    <w:p w:rsidR="00047EB3" w:rsidRPr="00C14583" w:rsidRDefault="00047EB3" w:rsidP="00047EB3">
      <w:pPr>
        <w:spacing w:line="360" w:lineRule="auto"/>
        <w:ind w:firstLine="720"/>
        <w:jc w:val="both"/>
        <w:rPr>
          <w:rFonts w:eastAsia="SimSun"/>
          <w:sz w:val="28"/>
          <w:szCs w:val="28"/>
          <w:lang w:val="uk-UA"/>
        </w:rPr>
      </w:pPr>
    </w:p>
    <w:p w:rsidR="00047EB3" w:rsidRDefault="001B3284" w:rsidP="008927A8">
      <w:pPr>
        <w:spacing w:line="360" w:lineRule="auto"/>
        <w:ind w:firstLine="720"/>
        <w:jc w:val="both"/>
        <w:rPr>
          <w:rFonts w:eastAsia="SimSun"/>
          <w:sz w:val="28"/>
          <w:szCs w:val="28"/>
          <w:lang w:val="uk-UA"/>
        </w:rPr>
      </w:pPr>
      <w:r>
        <w:rPr>
          <w:rFonts w:eastAsia="SimSun"/>
          <w:sz w:val="28"/>
          <w:szCs w:val="28"/>
          <w:lang w:val="uk-UA"/>
        </w:rPr>
        <w:t>Взаємодія з веб</w:t>
      </w:r>
      <w:r w:rsidRPr="00E75AEC">
        <w:rPr>
          <w:rFonts w:eastAsia="SimSun"/>
          <w:sz w:val="28"/>
          <w:szCs w:val="28"/>
          <w:lang w:val="uk-UA"/>
        </w:rPr>
        <w:t>сервером на основі технології ESPAsyncWebS</w:t>
      </w:r>
      <w:r>
        <w:rPr>
          <w:rFonts w:eastAsia="SimSun"/>
          <w:sz w:val="28"/>
          <w:szCs w:val="28"/>
          <w:lang w:val="uk-UA"/>
        </w:rPr>
        <w:t>erver дозволяє нам створити веб</w:t>
      </w:r>
      <w:r w:rsidRPr="00E75AEC">
        <w:rPr>
          <w:rFonts w:eastAsia="SimSun"/>
          <w:sz w:val="28"/>
          <w:szCs w:val="28"/>
          <w:lang w:val="uk-UA"/>
        </w:rPr>
        <w:t>сторінку для відображення даних з пристрою.</w:t>
      </w:r>
      <w:r>
        <w:rPr>
          <w:rFonts w:eastAsia="SimSun"/>
          <w:sz w:val="28"/>
          <w:szCs w:val="28"/>
          <w:lang w:val="en-US"/>
        </w:rPr>
        <w:t>(</w:t>
      </w:r>
      <w:r>
        <w:rPr>
          <w:rFonts w:eastAsia="SimSun"/>
          <w:sz w:val="28"/>
          <w:szCs w:val="28"/>
          <w:lang w:val="uk-UA"/>
        </w:rPr>
        <w:t>Рисунок 3.2</w:t>
      </w:r>
      <w:r>
        <w:rPr>
          <w:rFonts w:eastAsia="SimSun"/>
          <w:sz w:val="28"/>
          <w:szCs w:val="28"/>
          <w:lang w:val="en-US"/>
        </w:rPr>
        <w:t>)</w:t>
      </w:r>
      <w:r w:rsidR="00400E88">
        <w:rPr>
          <w:rFonts w:eastAsia="SimSun"/>
          <w:sz w:val="28"/>
          <w:szCs w:val="28"/>
          <w:lang w:val="uk-UA"/>
        </w:rPr>
        <w:t xml:space="preserve"> На цій сторінці показується інформація</w:t>
      </w:r>
      <w:r w:rsidRPr="00E75AEC">
        <w:rPr>
          <w:rFonts w:eastAsia="SimSun"/>
          <w:sz w:val="28"/>
          <w:szCs w:val="28"/>
          <w:lang w:val="uk-UA"/>
        </w:rPr>
        <w:t xml:space="preserve"> про температуру, вологість, тиск, газовий опір та висоту. Для постійного онов</w:t>
      </w:r>
      <w:r w:rsidR="00400E88">
        <w:rPr>
          <w:rFonts w:eastAsia="SimSun"/>
          <w:sz w:val="28"/>
          <w:szCs w:val="28"/>
          <w:lang w:val="uk-UA"/>
        </w:rPr>
        <w:t>лення даних в реальному часі використовується технологія</w:t>
      </w:r>
      <w:r w:rsidRPr="00E75AEC">
        <w:rPr>
          <w:rFonts w:eastAsia="SimSun"/>
          <w:sz w:val="28"/>
          <w:szCs w:val="28"/>
          <w:lang w:val="uk-UA"/>
        </w:rPr>
        <w:t xml:space="preserve"> Server-Sent Events (SSE). Це дозволяє нам надсилати оновл</w:t>
      </w:r>
      <w:r>
        <w:rPr>
          <w:rFonts w:eastAsia="SimSun"/>
          <w:sz w:val="28"/>
          <w:szCs w:val="28"/>
          <w:lang w:val="uk-UA"/>
        </w:rPr>
        <w:t>ення даних безпосередньо на веб</w:t>
      </w:r>
      <w:r w:rsidRPr="00E75AEC">
        <w:rPr>
          <w:rFonts w:eastAsia="SimSun"/>
          <w:sz w:val="28"/>
          <w:szCs w:val="28"/>
          <w:lang w:val="uk-UA"/>
        </w:rPr>
        <w:t>сторінку, не пер</w:t>
      </w:r>
      <w:r w:rsidR="0091501E">
        <w:rPr>
          <w:rFonts w:eastAsia="SimSun"/>
          <w:sz w:val="28"/>
          <w:szCs w:val="28"/>
          <w:lang w:val="uk-UA"/>
        </w:rPr>
        <w:t>езавантажуючи її. Крім того, дозволяється</w:t>
      </w:r>
      <w:r w:rsidRPr="00E75AEC">
        <w:rPr>
          <w:rFonts w:eastAsia="SimSun"/>
          <w:sz w:val="28"/>
          <w:szCs w:val="28"/>
          <w:lang w:val="uk-UA"/>
        </w:rPr>
        <w:t xml:space="preserve"> користувачеві вводити рівень морського рівня для коректного вим</w:t>
      </w:r>
      <w:r w:rsidRPr="00E75AEC">
        <w:rPr>
          <w:rFonts w:eastAsia="SimSun"/>
          <w:sz w:val="28"/>
          <w:szCs w:val="28"/>
          <w:lang w:val="uk-UA"/>
        </w:rPr>
        <w:t>іру висоти. Ц</w:t>
      </w:r>
      <w:r>
        <w:rPr>
          <w:rFonts w:eastAsia="SimSun"/>
          <w:sz w:val="28"/>
          <w:szCs w:val="28"/>
          <w:lang w:val="uk-UA"/>
        </w:rPr>
        <w:t>ей параметр можна ввести на веб</w:t>
      </w:r>
      <w:r w:rsidRPr="00E75AEC">
        <w:rPr>
          <w:rFonts w:eastAsia="SimSun"/>
          <w:sz w:val="28"/>
          <w:szCs w:val="28"/>
          <w:lang w:val="uk-UA"/>
        </w:rPr>
        <w:t xml:space="preserve">сторінці, і він буде використовуватися для обчислення висоти. </w:t>
      </w:r>
    </w:p>
    <w:p w:rsidR="00047EB3" w:rsidRDefault="001B3284" w:rsidP="00047EB3">
      <w:pPr>
        <w:spacing w:line="360" w:lineRule="auto"/>
        <w:ind w:firstLine="720"/>
        <w:jc w:val="both"/>
        <w:rPr>
          <w:rFonts w:eastAsia="SimSun"/>
          <w:sz w:val="28"/>
          <w:szCs w:val="28"/>
          <w:lang w:val="uk-UA"/>
        </w:rPr>
      </w:pPr>
      <w:r>
        <w:rPr>
          <w:rFonts w:eastAsia="SimSun"/>
          <w:sz w:val="28"/>
          <w:szCs w:val="28"/>
          <w:lang w:val="uk-UA"/>
        </w:rPr>
        <w:t>Для стабільної роботи веб</w:t>
      </w:r>
      <w:r w:rsidRPr="00E75AEC">
        <w:rPr>
          <w:rFonts w:eastAsia="SimSun"/>
          <w:sz w:val="28"/>
          <w:szCs w:val="28"/>
          <w:lang w:val="uk-UA"/>
        </w:rPr>
        <w:t xml:space="preserve">сервера та надійного з'єднання з мережею </w:t>
      </w:r>
      <w:r w:rsidR="0091501E">
        <w:rPr>
          <w:rFonts w:eastAsia="SimSun"/>
          <w:sz w:val="28"/>
          <w:szCs w:val="28"/>
          <w:lang w:val="uk-UA"/>
        </w:rPr>
        <w:t xml:space="preserve"> використовується</w:t>
      </w:r>
      <w:r w:rsidRPr="00E75AEC">
        <w:rPr>
          <w:rFonts w:eastAsia="SimSun"/>
          <w:sz w:val="28"/>
          <w:szCs w:val="28"/>
          <w:lang w:val="uk-UA"/>
        </w:rPr>
        <w:t xml:space="preserve"> Wi-Fi з'єднання. Пристрій може працювати як точка доступу до мережі (Soft Access Point), так і як клієнт Wi-Fi (Wi-Fi Station), що дозволяє підключати його до </w:t>
      </w:r>
      <w:r w:rsidR="00A1279D">
        <w:rPr>
          <w:rFonts w:eastAsia="SimSun"/>
          <w:sz w:val="28"/>
          <w:szCs w:val="28"/>
          <w:lang w:val="uk-UA"/>
        </w:rPr>
        <w:t>наявної</w:t>
      </w:r>
      <w:r w:rsidRPr="00E75AEC">
        <w:rPr>
          <w:rFonts w:eastAsia="SimSun"/>
          <w:sz w:val="28"/>
          <w:szCs w:val="28"/>
          <w:lang w:val="uk-UA"/>
        </w:rPr>
        <w:t xml:space="preserve"> мережі. Схема передачі даних між клієнтом (браузером), сервером (ESP32) та датчиком BME6</w:t>
      </w:r>
      <w:r w:rsidRPr="00E75AEC">
        <w:rPr>
          <w:rFonts w:eastAsia="SimSun"/>
          <w:sz w:val="28"/>
          <w:szCs w:val="28"/>
          <w:lang w:val="uk-UA"/>
        </w:rPr>
        <w:t>80 полягає у відкритті потоку подій клієнтом на сервері через запит до /events ендпоінту, після чого сервер отримує нові дані від датчика і надсилає їх як події клієнту. Кожна подія має свій тип, такий як "температура", "вологість", "тиск" або "газ". На кл</w:t>
      </w:r>
      <w:r w:rsidRPr="00E75AEC">
        <w:rPr>
          <w:rFonts w:eastAsia="SimSun"/>
          <w:sz w:val="28"/>
          <w:szCs w:val="28"/>
          <w:lang w:val="uk-UA"/>
        </w:rPr>
        <w:t>ієнтській стороні браузер слухає ці події за допомогою методу `addEventLis</w:t>
      </w:r>
      <w:r>
        <w:rPr>
          <w:rFonts w:eastAsia="SimSun"/>
          <w:sz w:val="28"/>
          <w:szCs w:val="28"/>
          <w:lang w:val="uk-UA"/>
        </w:rPr>
        <w:t>tener` JavaScript і оновлює веб</w:t>
      </w:r>
      <w:r w:rsidRPr="00E75AEC">
        <w:rPr>
          <w:rFonts w:eastAsia="SimSun"/>
          <w:sz w:val="28"/>
          <w:szCs w:val="28"/>
          <w:lang w:val="uk-UA"/>
        </w:rPr>
        <w:t>сторінку з новими даними, забезпечуючи моніторинг сенсорів в реальному часі без необхідності в</w:t>
      </w:r>
      <w:r w:rsidR="00A1279D">
        <w:rPr>
          <w:rFonts w:eastAsia="SimSun"/>
          <w:sz w:val="28"/>
          <w:szCs w:val="28"/>
          <w:lang w:val="uk-UA"/>
        </w:rPr>
        <w:t xml:space="preserve"> </w:t>
      </w:r>
      <w:r w:rsidRPr="00E75AEC">
        <w:rPr>
          <w:rFonts w:eastAsia="SimSun"/>
          <w:sz w:val="28"/>
          <w:szCs w:val="28"/>
          <w:lang w:val="uk-UA"/>
        </w:rPr>
        <w:t>ручному оновленні сторінки.</w:t>
      </w:r>
    </w:p>
    <w:p w:rsidR="00047EB3" w:rsidRDefault="001B3284" w:rsidP="008927A8">
      <w:pPr>
        <w:spacing w:line="360" w:lineRule="auto"/>
        <w:ind w:firstLine="720"/>
        <w:jc w:val="both"/>
        <w:rPr>
          <w:rFonts w:eastAsia="SimSun"/>
          <w:sz w:val="28"/>
          <w:szCs w:val="28"/>
          <w:lang w:val="en-US"/>
        </w:rPr>
      </w:pPr>
      <w:r>
        <w:rPr>
          <w:noProof/>
          <w:lang w:val="uk-UA" w:eastAsia="uk-UA"/>
        </w:rPr>
        <w:lastRenderedPageBreak/>
        <w:drawing>
          <wp:anchor distT="0" distB="0" distL="114300" distR="114300" simplePos="0" relativeHeight="251671552" behindDoc="0" locked="0" layoutInCell="1" allowOverlap="1">
            <wp:simplePos x="0" y="0"/>
            <wp:positionH relativeFrom="margin">
              <wp:align>center</wp:align>
            </wp:positionH>
            <wp:positionV relativeFrom="paragraph">
              <wp:posOffset>2540</wp:posOffset>
            </wp:positionV>
            <wp:extent cx="5081905" cy="4543425"/>
            <wp:effectExtent l="0" t="0" r="4445" b="9525"/>
            <wp:wrapTopAndBottom/>
            <wp:docPr id="68" name="Рисунок 68" descr="https://i0.wp.com/randomnerdtutorials.com/wp-content/uploads/2020/07/Server-Sent-Events-BME680-Web-server-ESP32-Arduino-IDE.png?w=926&amp;quality=100&amp;strip=all&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3" descr="https://i0.wp.com/randomnerdtutorials.com/wp-content/uploads/2020/07/Server-Sent-Events-BME680-Web-server-ESP32-Arduino-IDE.png?w=926&amp;quality=100&amp;strip=all&amp;ssl=1"/>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5081905" cy="45434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SimSun"/>
          <w:sz w:val="28"/>
          <w:szCs w:val="28"/>
          <w:lang w:val="uk-UA"/>
        </w:rPr>
        <w:t xml:space="preserve">Рисунок </w:t>
      </w:r>
      <w:r>
        <w:rPr>
          <w:rFonts w:eastAsia="SimSun"/>
          <w:sz w:val="28"/>
          <w:szCs w:val="28"/>
          <w:lang w:val="en-US"/>
        </w:rPr>
        <w:t>3.</w:t>
      </w:r>
      <w:r>
        <w:rPr>
          <w:rFonts w:eastAsia="SimSun"/>
          <w:sz w:val="28"/>
          <w:szCs w:val="28"/>
          <w:lang w:val="uk-UA"/>
        </w:rPr>
        <w:t>1 – Алгоритм робо</w:t>
      </w:r>
      <w:r>
        <w:rPr>
          <w:rFonts w:eastAsia="SimSun"/>
          <w:sz w:val="28"/>
          <w:szCs w:val="28"/>
          <w:lang w:val="uk-UA"/>
        </w:rPr>
        <w:t xml:space="preserve">ти вебсервера за допомогою </w:t>
      </w:r>
      <w:r>
        <w:rPr>
          <w:rFonts w:eastAsia="SimSun"/>
          <w:sz w:val="28"/>
          <w:szCs w:val="28"/>
          <w:lang w:val="en-US"/>
        </w:rPr>
        <w:t>SSE</w:t>
      </w:r>
    </w:p>
    <w:p w:rsidR="00047EB3" w:rsidRDefault="00047EB3" w:rsidP="00047EB3">
      <w:pPr>
        <w:spacing w:line="360" w:lineRule="auto"/>
        <w:ind w:firstLine="720"/>
        <w:jc w:val="center"/>
        <w:rPr>
          <w:rFonts w:eastAsia="SimSun"/>
          <w:sz w:val="28"/>
          <w:szCs w:val="28"/>
          <w:lang w:val="en-US"/>
        </w:rPr>
      </w:pPr>
    </w:p>
    <w:p w:rsidR="00047EB3" w:rsidRDefault="001B3284" w:rsidP="001B3284">
      <w:pPr>
        <w:keepNext/>
        <w:widowControl w:val="0"/>
        <w:numPr>
          <w:ilvl w:val="1"/>
          <w:numId w:val="12"/>
        </w:numPr>
        <w:spacing w:before="240" w:after="120" w:line="360" w:lineRule="auto"/>
        <w:jc w:val="both"/>
        <w:outlineLvl w:val="1"/>
        <w:rPr>
          <w:rFonts w:eastAsia="SimSun"/>
          <w:bCs/>
          <w:sz w:val="28"/>
          <w:szCs w:val="28"/>
          <w:lang w:val="uk-UA"/>
        </w:rPr>
      </w:pPr>
      <w:bookmarkStart w:id="58" w:name="_Toc168404104"/>
      <w:bookmarkStart w:id="59" w:name="_Toc168582780"/>
      <w:r w:rsidRPr="00922CCA">
        <w:rPr>
          <w:rFonts w:eastAsia="SimSun"/>
          <w:bCs/>
          <w:sz w:val="28"/>
          <w:szCs w:val="28"/>
          <w:lang w:val="uk-UA"/>
        </w:rPr>
        <w:t>Відображення даних на OLED дисплеї</w:t>
      </w:r>
      <w:bookmarkEnd w:id="58"/>
      <w:bookmarkEnd w:id="59"/>
    </w:p>
    <w:p w:rsidR="00047EB3" w:rsidRDefault="00047EB3" w:rsidP="00047EB3">
      <w:pPr>
        <w:spacing w:line="360" w:lineRule="auto"/>
        <w:ind w:firstLine="720"/>
        <w:jc w:val="both"/>
        <w:rPr>
          <w:rFonts w:eastAsia="SimSun"/>
          <w:sz w:val="28"/>
          <w:szCs w:val="28"/>
          <w:lang w:val="uk-UA"/>
        </w:rPr>
      </w:pPr>
    </w:p>
    <w:p w:rsidR="00047EB3" w:rsidRPr="00C14583" w:rsidRDefault="00047EB3" w:rsidP="00047EB3">
      <w:pPr>
        <w:spacing w:line="360" w:lineRule="auto"/>
        <w:ind w:firstLine="720"/>
        <w:jc w:val="both"/>
        <w:rPr>
          <w:rFonts w:eastAsia="SimSun"/>
          <w:sz w:val="28"/>
          <w:szCs w:val="28"/>
          <w:lang w:val="uk-UA"/>
        </w:rPr>
      </w:pPr>
    </w:p>
    <w:p w:rsidR="00047EB3" w:rsidRDefault="001B3284" w:rsidP="00047EB3">
      <w:pPr>
        <w:spacing w:line="360" w:lineRule="auto"/>
        <w:ind w:firstLine="720"/>
        <w:jc w:val="both"/>
        <w:rPr>
          <w:rFonts w:eastAsia="SimSun"/>
          <w:sz w:val="28"/>
          <w:szCs w:val="28"/>
          <w:lang w:val="uk-UA"/>
        </w:rPr>
      </w:pPr>
      <w:r>
        <w:rPr>
          <w:rFonts w:eastAsia="SimSun"/>
          <w:sz w:val="28"/>
          <w:szCs w:val="28"/>
          <w:lang w:val="uk-UA"/>
        </w:rPr>
        <w:t>Відображення</w:t>
      </w:r>
      <w:r w:rsidRPr="00BD7AAB">
        <w:rPr>
          <w:rFonts w:eastAsia="SimSun"/>
          <w:sz w:val="28"/>
          <w:szCs w:val="28"/>
          <w:lang w:val="uk-UA"/>
        </w:rPr>
        <w:t xml:space="preserve"> даних на OLED дисплеї відіграє ключову роль у візуалізації інформації, що надходи</w:t>
      </w:r>
      <w:r w:rsidR="0091501E">
        <w:rPr>
          <w:rFonts w:eastAsia="SimSun"/>
          <w:sz w:val="28"/>
          <w:szCs w:val="28"/>
          <w:lang w:val="uk-UA"/>
        </w:rPr>
        <w:t xml:space="preserve">ть з датчиків. Для цього використовується </w:t>
      </w:r>
      <w:r w:rsidRPr="00BD7AAB">
        <w:rPr>
          <w:rFonts w:eastAsia="SimSun"/>
          <w:sz w:val="28"/>
          <w:szCs w:val="28"/>
          <w:lang w:val="uk-UA"/>
        </w:rPr>
        <w:t xml:space="preserve">OLED дисплей разом із мікроконтролером Arduino та </w:t>
      </w:r>
      <w:r w:rsidRPr="00BD7AAB">
        <w:rPr>
          <w:rFonts w:eastAsia="SimSun"/>
          <w:sz w:val="28"/>
          <w:szCs w:val="28"/>
          <w:lang w:val="uk-UA"/>
        </w:rPr>
        <w:t>датчиками температури, вологості, тиску та газового опору, зокрема датчик BME680.</w:t>
      </w:r>
    </w:p>
    <w:p w:rsidR="00047EB3" w:rsidRDefault="001B3284" w:rsidP="00047EB3">
      <w:pPr>
        <w:spacing w:line="360" w:lineRule="auto"/>
        <w:ind w:firstLine="720"/>
        <w:jc w:val="both"/>
        <w:rPr>
          <w:rFonts w:eastAsia="SimSun"/>
          <w:sz w:val="28"/>
          <w:szCs w:val="28"/>
          <w:lang w:val="uk-UA"/>
        </w:rPr>
      </w:pPr>
      <w:r>
        <w:rPr>
          <w:rFonts w:eastAsia="SimSun"/>
          <w:sz w:val="28"/>
          <w:szCs w:val="28"/>
          <w:lang w:val="uk-UA"/>
        </w:rPr>
        <w:t>П</w:t>
      </w:r>
      <w:r w:rsidRPr="00BD7AAB">
        <w:rPr>
          <w:rFonts w:eastAsia="SimSun"/>
          <w:sz w:val="28"/>
          <w:szCs w:val="28"/>
          <w:lang w:val="uk-UA"/>
        </w:rPr>
        <w:t xml:space="preserve">рограма містить низку функцій для відображення різних параметрів на OLED дисплеї. Наприклад, функція displayTemperature() відображає температуру разом з </w:t>
      </w:r>
      <w:r w:rsidR="0091501E">
        <w:rPr>
          <w:rFonts w:eastAsia="SimSun"/>
          <w:sz w:val="28"/>
          <w:szCs w:val="28"/>
          <w:lang w:val="uk-UA"/>
        </w:rPr>
        <w:t>іконкою термометра. Для цього використовуються</w:t>
      </w:r>
      <w:r w:rsidRPr="00BD7AAB">
        <w:rPr>
          <w:rFonts w:eastAsia="SimSun"/>
          <w:sz w:val="28"/>
          <w:szCs w:val="28"/>
          <w:lang w:val="uk-UA"/>
        </w:rPr>
        <w:t xml:space="preserve"> графічні елементи та бібліотеку Adafruit_GFX.</w:t>
      </w:r>
    </w:p>
    <w:p w:rsidR="00047EB3" w:rsidRPr="00BD7AAB" w:rsidRDefault="00047EB3" w:rsidP="00047EB3">
      <w:pPr>
        <w:spacing w:line="360" w:lineRule="auto"/>
        <w:ind w:firstLine="720"/>
        <w:jc w:val="both"/>
        <w:rPr>
          <w:rFonts w:eastAsia="SimSun"/>
          <w:sz w:val="28"/>
          <w:szCs w:val="28"/>
          <w:lang w:val="uk-UA"/>
        </w:rPr>
      </w:pP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lastRenderedPageBreak/>
        <w:t>// SCREEN NUMBER 1: TEMPERATURE</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void displayTemperature() {</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display.clearDisplay();</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display.setTextSize(2);</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display.drawBitmap(15, 5, temperature_icon, 16, 16, 1); // Відображе</w:t>
      </w:r>
      <w:r w:rsidRPr="00922CCA">
        <w:rPr>
          <w:rFonts w:eastAsia="SimSun"/>
          <w:sz w:val="16"/>
          <w:szCs w:val="16"/>
          <w:lang w:val="uk-UA"/>
        </w:rPr>
        <w:t>ння іконки термометра</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display.setCursor(35, 5);</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display.print(bme.temperature); // Вивід значення температури</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display.cp437(true);</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display.setTextSize(1);</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display.print(" ");</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display.write(167);</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display.print("C");</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 Вивід додаткових даних</w:t>
      </w:r>
      <w:r w:rsidRPr="00922CCA">
        <w:rPr>
          <w:rFonts w:eastAsia="SimSun"/>
          <w:sz w:val="16"/>
          <w:szCs w:val="16"/>
          <w:lang w:val="uk-UA"/>
        </w:rPr>
        <w:t>, таких як вологість та тиск</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display.setCursor(0, 34);</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display.setTextSize(1);</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display.print("Humidity: ");</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display.print(bme.humidity);</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display.print(" %");</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display.setCursor(0, 44);</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display.setTextSize(1);</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display.print("Pressure: ");</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display.print(bme.pressure / 100.0 * 0.75006375541921);</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display.print(" mmHg");</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displayIndicator(displayScreenNum);</w:t>
      </w:r>
    </w:p>
    <w:p w:rsidR="00047EB3" w:rsidRPr="00922CCA"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 xml:space="preserve">  display.display();</w:t>
      </w:r>
    </w:p>
    <w:p w:rsidR="00047EB3" w:rsidRPr="0096660C" w:rsidRDefault="001B3284" w:rsidP="00047EB3">
      <w:pPr>
        <w:pStyle w:val="a5"/>
        <w:spacing w:line="360" w:lineRule="auto"/>
        <w:ind w:left="792" w:firstLine="720"/>
        <w:jc w:val="both"/>
        <w:rPr>
          <w:rFonts w:eastAsia="SimSun"/>
          <w:sz w:val="16"/>
          <w:szCs w:val="16"/>
          <w:lang w:val="uk-UA"/>
        </w:rPr>
      </w:pPr>
      <w:r w:rsidRPr="00922CCA">
        <w:rPr>
          <w:rFonts w:eastAsia="SimSun"/>
          <w:sz w:val="16"/>
          <w:szCs w:val="16"/>
          <w:lang w:val="uk-UA"/>
        </w:rPr>
        <w:t>}</w:t>
      </w:r>
    </w:p>
    <w:p w:rsidR="00047EB3" w:rsidRDefault="00047EB3" w:rsidP="00047EB3">
      <w:pPr>
        <w:spacing w:line="360" w:lineRule="auto"/>
        <w:ind w:firstLine="720"/>
        <w:jc w:val="both"/>
        <w:rPr>
          <w:rFonts w:eastAsia="SimSun"/>
          <w:sz w:val="28"/>
          <w:szCs w:val="28"/>
          <w:lang w:val="uk-UA"/>
        </w:rPr>
      </w:pPr>
    </w:p>
    <w:p w:rsidR="00047EB3" w:rsidRDefault="001B3284" w:rsidP="00047EB3">
      <w:pPr>
        <w:spacing w:line="360" w:lineRule="auto"/>
        <w:ind w:firstLine="720"/>
        <w:jc w:val="both"/>
        <w:rPr>
          <w:rFonts w:eastAsia="SimSun"/>
          <w:sz w:val="28"/>
          <w:szCs w:val="28"/>
          <w:lang w:val="uk-UA"/>
        </w:rPr>
      </w:pPr>
      <w:r>
        <w:rPr>
          <w:noProof/>
          <w:lang w:val="uk-UA" w:eastAsia="uk-UA"/>
        </w:rPr>
        <w:drawing>
          <wp:anchor distT="0" distB="0" distL="114300" distR="114300" simplePos="0" relativeHeight="251658240" behindDoc="0" locked="0" layoutInCell="1" allowOverlap="1">
            <wp:simplePos x="0" y="0"/>
            <wp:positionH relativeFrom="margin">
              <wp:posOffset>321522</wp:posOffset>
            </wp:positionH>
            <wp:positionV relativeFrom="paragraph">
              <wp:posOffset>612937</wp:posOffset>
            </wp:positionV>
            <wp:extent cx="5467350" cy="3211195"/>
            <wp:effectExtent l="0" t="0" r="0" b="8255"/>
            <wp:wrapTopAndBottom/>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5"/>
                    <pic:cNvPicPr>
                      <a:picLocks noChangeAspect="1" noChangeArrowheads="1"/>
                    </pic:cNvPicPr>
                  </pic:nvPicPr>
                  <pic:blipFill>
                    <a:blip r:embed="rId22">
                      <a:extLst>
                        <a:ext uri="{28A0092B-C50C-407E-A947-70E740481C1C}">
                          <a14:useLocalDpi xmlns:a14="http://schemas.microsoft.com/office/drawing/2010/main" val="0"/>
                        </a:ext>
                      </a:extLst>
                    </a:blip>
                    <a:srcRect r="11882"/>
                    <a:stretch>
                      <a:fillRect/>
                    </a:stretch>
                  </pic:blipFill>
                  <pic:spPr bwMode="auto">
                    <a:xfrm>
                      <a:off x="0" y="0"/>
                      <a:ext cx="5467350" cy="32111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912B52">
        <w:rPr>
          <w:rFonts w:eastAsia="SimSun"/>
          <w:sz w:val="28"/>
          <w:szCs w:val="28"/>
          <w:lang w:val="uk-UA"/>
        </w:rPr>
        <w:t>Р</w:t>
      </w:r>
      <w:r w:rsidRPr="0096660C">
        <w:rPr>
          <w:rFonts w:eastAsia="SimSun"/>
          <w:sz w:val="28"/>
          <w:szCs w:val="28"/>
          <w:lang w:val="uk-UA"/>
        </w:rPr>
        <w:t xml:space="preserve">еалізовано можливість перемикання між різними екранами двома способами. (Рисунок </w:t>
      </w:r>
      <w:r>
        <w:rPr>
          <w:rFonts w:eastAsia="SimSun"/>
          <w:sz w:val="28"/>
          <w:szCs w:val="28"/>
          <w:lang w:val="uk-UA"/>
        </w:rPr>
        <w:t>3.</w:t>
      </w:r>
      <w:r w:rsidRPr="0096660C">
        <w:rPr>
          <w:rFonts w:eastAsia="SimSun"/>
          <w:sz w:val="28"/>
          <w:szCs w:val="28"/>
          <w:lang w:val="uk-UA"/>
        </w:rPr>
        <w:t>3)</w:t>
      </w:r>
    </w:p>
    <w:p w:rsidR="00047EB3" w:rsidRDefault="001B3284" w:rsidP="00047EB3">
      <w:pPr>
        <w:spacing w:line="360" w:lineRule="auto"/>
        <w:ind w:firstLine="720"/>
        <w:jc w:val="center"/>
        <w:rPr>
          <w:rFonts w:eastAsia="SimSun"/>
          <w:sz w:val="28"/>
          <w:szCs w:val="28"/>
          <w:lang w:val="uk-UA"/>
        </w:rPr>
      </w:pPr>
      <w:r>
        <w:rPr>
          <w:rFonts w:eastAsia="SimSun"/>
          <w:sz w:val="28"/>
          <w:szCs w:val="28"/>
          <w:lang w:val="uk-UA"/>
        </w:rPr>
        <w:t>Рисунок 3.2  - Порядок</w:t>
      </w:r>
      <w:r>
        <w:rPr>
          <w:rFonts w:eastAsia="SimSun"/>
          <w:sz w:val="28"/>
          <w:szCs w:val="28"/>
          <w:lang w:val="uk-UA"/>
        </w:rPr>
        <w:t xml:space="preserve"> зміни екранів</w:t>
      </w:r>
    </w:p>
    <w:p w:rsidR="00047EB3" w:rsidRPr="00BD7AAB" w:rsidRDefault="001B3284" w:rsidP="001B3284">
      <w:pPr>
        <w:pStyle w:val="a5"/>
        <w:numPr>
          <w:ilvl w:val="0"/>
          <w:numId w:val="19"/>
        </w:numPr>
        <w:spacing w:line="360" w:lineRule="auto"/>
        <w:jc w:val="both"/>
        <w:rPr>
          <w:rFonts w:eastAsia="SimSun"/>
          <w:sz w:val="28"/>
          <w:szCs w:val="28"/>
          <w:lang w:val="uk-UA"/>
        </w:rPr>
      </w:pPr>
      <w:r w:rsidRPr="00BD7AAB">
        <w:rPr>
          <w:rFonts w:eastAsia="SimSun"/>
          <w:sz w:val="28"/>
          <w:szCs w:val="28"/>
          <w:lang w:val="uk-UA"/>
        </w:rPr>
        <w:lastRenderedPageBreak/>
        <w:t>За допомогою кнопки. Кожен натиск кнопки змінює відображений екран.</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Change screen when the pushbutton is pressed</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if (reading != lastButtonState)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lastDebounceTime = millis();</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w:t>
      </w:r>
    </w:p>
    <w:p w:rsidR="00047EB3" w:rsidRPr="00922CCA" w:rsidRDefault="00047EB3" w:rsidP="00047EB3">
      <w:pPr>
        <w:pStyle w:val="a5"/>
        <w:spacing w:line="360" w:lineRule="auto"/>
        <w:ind w:left="1276" w:firstLine="720"/>
        <w:jc w:val="both"/>
        <w:rPr>
          <w:rFonts w:eastAsia="SimSun"/>
          <w:sz w:val="16"/>
          <w:szCs w:val="16"/>
          <w:lang w:val="uk-UA"/>
        </w:rPr>
      </w:pP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if ((millis() - lastDebounceTime) &gt; debounceDelay)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if (reading != buttonState)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buttonState = reading;</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if (buttonState == HIGH)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updateScreen();</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Serial.println(displayScreenNum);</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if (displayScreenNum &lt; displayScreenNumMax)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displayScreenNum++;</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 else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displayScreenNum = 0;</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lastTime = millis();</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lastButtonState = reading;</w:t>
      </w:r>
    </w:p>
    <w:p w:rsidR="00047EB3" w:rsidRDefault="00047EB3" w:rsidP="00047EB3">
      <w:pPr>
        <w:pStyle w:val="a5"/>
        <w:spacing w:line="360" w:lineRule="auto"/>
        <w:ind w:left="1152" w:firstLine="720"/>
        <w:jc w:val="both"/>
        <w:rPr>
          <w:rFonts w:eastAsia="SimSun"/>
          <w:sz w:val="28"/>
          <w:szCs w:val="28"/>
          <w:lang w:val="uk-UA"/>
        </w:rPr>
      </w:pPr>
    </w:p>
    <w:p w:rsidR="00047EB3" w:rsidRDefault="001B3284" w:rsidP="001B3284">
      <w:pPr>
        <w:pStyle w:val="a5"/>
        <w:numPr>
          <w:ilvl w:val="0"/>
          <w:numId w:val="19"/>
        </w:numPr>
        <w:spacing w:line="360" w:lineRule="auto"/>
        <w:jc w:val="both"/>
        <w:rPr>
          <w:rFonts w:eastAsia="SimSun"/>
          <w:sz w:val="28"/>
          <w:szCs w:val="28"/>
          <w:lang w:val="uk-UA"/>
        </w:rPr>
      </w:pPr>
      <w:r w:rsidRPr="00BD7AAB">
        <w:rPr>
          <w:rFonts w:eastAsia="SimSun"/>
          <w:sz w:val="28"/>
          <w:szCs w:val="28"/>
          <w:lang w:val="uk-UA"/>
        </w:rPr>
        <w:t xml:space="preserve">Для забезпечення постійного </w:t>
      </w:r>
      <w:r w:rsidR="0091501E">
        <w:rPr>
          <w:rFonts w:eastAsia="SimSun"/>
          <w:sz w:val="28"/>
          <w:szCs w:val="28"/>
          <w:lang w:val="uk-UA"/>
        </w:rPr>
        <w:t>оновлення інформації на дисплеї</w:t>
      </w:r>
      <w:r w:rsidRPr="00BD7AAB">
        <w:rPr>
          <w:rFonts w:eastAsia="SimSun"/>
          <w:sz w:val="28"/>
          <w:szCs w:val="28"/>
          <w:lang w:val="uk-UA"/>
        </w:rPr>
        <w:t xml:space="preserve"> викор</w:t>
      </w:r>
      <w:r w:rsidR="0091501E">
        <w:rPr>
          <w:rFonts w:eastAsia="SimSun"/>
          <w:sz w:val="28"/>
          <w:szCs w:val="28"/>
          <w:lang w:val="uk-UA"/>
        </w:rPr>
        <w:t>истовується</w:t>
      </w:r>
      <w:r w:rsidRPr="00BD7AAB">
        <w:rPr>
          <w:rFonts w:eastAsia="SimSun"/>
          <w:sz w:val="28"/>
          <w:szCs w:val="28"/>
          <w:lang w:val="uk-UA"/>
        </w:rPr>
        <w:t xml:space="preserve"> таймер. Кожні 20 секунд програма автоматично</w:t>
      </w:r>
      <w:r w:rsidR="00CF26A0">
        <w:rPr>
          <w:rFonts w:eastAsia="SimSun"/>
          <w:sz w:val="28"/>
          <w:szCs w:val="28"/>
          <w:lang w:val="uk-UA"/>
        </w:rPr>
        <w:t xml:space="preserve"> переходить до наступного екрана</w:t>
      </w:r>
      <w:r w:rsidRPr="00BD7AAB">
        <w:rPr>
          <w:rFonts w:eastAsia="SimSun"/>
          <w:sz w:val="28"/>
          <w:szCs w:val="28"/>
          <w:lang w:val="uk-UA"/>
        </w:rPr>
        <w:t xml:space="preserve"> та оновлює дані.</w:t>
      </w:r>
    </w:p>
    <w:p w:rsidR="00047EB3" w:rsidRPr="00922CCA" w:rsidRDefault="00047EB3" w:rsidP="00047EB3">
      <w:pPr>
        <w:pStyle w:val="a5"/>
        <w:spacing w:line="360" w:lineRule="auto"/>
        <w:ind w:left="792" w:firstLine="720"/>
        <w:jc w:val="both"/>
        <w:rPr>
          <w:rFonts w:eastAsia="SimSun"/>
          <w:sz w:val="16"/>
          <w:szCs w:val="16"/>
          <w:lang w:val="uk-UA"/>
        </w:rPr>
      </w:pP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Change screen every 20 seconds (timerDelay variable)</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if ((millis() - lastTime) &gt; timerDelay)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updateScreen();</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Serial.println(displayScreenNum);</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if (displayScreenNum &lt; displayScreenNumMax)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displayScreenNum++;</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 else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displayScreenNum = 0;</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 xml:space="preserve">  lastTime = millis();</w:t>
      </w:r>
    </w:p>
    <w:p w:rsidR="00047EB3" w:rsidRPr="00922CCA" w:rsidRDefault="001B3284" w:rsidP="00047EB3">
      <w:pPr>
        <w:pStyle w:val="a5"/>
        <w:spacing w:line="360" w:lineRule="auto"/>
        <w:ind w:left="1276" w:firstLine="720"/>
        <w:jc w:val="both"/>
        <w:rPr>
          <w:rFonts w:eastAsia="SimSun"/>
          <w:sz w:val="16"/>
          <w:szCs w:val="16"/>
          <w:lang w:val="uk-UA"/>
        </w:rPr>
      </w:pPr>
      <w:r w:rsidRPr="00922CCA">
        <w:rPr>
          <w:rFonts w:eastAsia="SimSun"/>
          <w:sz w:val="16"/>
          <w:szCs w:val="16"/>
          <w:lang w:val="uk-UA"/>
        </w:rPr>
        <w:t>}</w:t>
      </w:r>
    </w:p>
    <w:p w:rsidR="00047EB3" w:rsidRDefault="00047EB3" w:rsidP="00047EB3">
      <w:pPr>
        <w:spacing w:line="360" w:lineRule="auto"/>
        <w:ind w:firstLine="720"/>
        <w:jc w:val="both"/>
        <w:rPr>
          <w:rFonts w:eastAsia="SimSun"/>
          <w:sz w:val="28"/>
          <w:szCs w:val="28"/>
          <w:lang w:val="uk-UA"/>
        </w:rPr>
      </w:pPr>
    </w:p>
    <w:p w:rsidR="00047EB3" w:rsidRDefault="001B3284" w:rsidP="00047EB3">
      <w:pPr>
        <w:spacing w:line="360" w:lineRule="auto"/>
        <w:ind w:firstLine="720"/>
        <w:jc w:val="both"/>
        <w:rPr>
          <w:rFonts w:eastAsia="SimSun"/>
          <w:sz w:val="28"/>
          <w:szCs w:val="28"/>
          <w:lang w:val="uk-UA"/>
        </w:rPr>
      </w:pPr>
      <w:r w:rsidRPr="00BD7AAB">
        <w:rPr>
          <w:rFonts w:eastAsia="SimSun"/>
          <w:sz w:val="28"/>
          <w:szCs w:val="28"/>
          <w:lang w:val="uk-UA"/>
        </w:rPr>
        <w:t xml:space="preserve">Ці функції дозволяють нам ефективно відображати дані температури, вологості, тиску та газового опору на OLED дисплеї, забезпечуючи користувачу </w:t>
      </w:r>
      <w:r w:rsidRPr="00BD7AAB">
        <w:rPr>
          <w:rFonts w:eastAsia="SimSun"/>
          <w:sz w:val="28"/>
          <w:szCs w:val="28"/>
          <w:lang w:val="uk-UA"/>
        </w:rPr>
        <w:lastRenderedPageBreak/>
        <w:t>зручний та зрозумілий інтерфейс для спостереження за пока</w:t>
      </w:r>
      <w:r w:rsidRPr="00BD7AAB">
        <w:rPr>
          <w:rFonts w:eastAsia="SimSun"/>
          <w:sz w:val="28"/>
          <w:szCs w:val="28"/>
          <w:lang w:val="uk-UA"/>
        </w:rPr>
        <w:t>зниками середовища.</w:t>
      </w:r>
    </w:p>
    <w:p w:rsidR="00047EB3" w:rsidRDefault="001B3284" w:rsidP="00047EB3">
      <w:pPr>
        <w:spacing w:line="360" w:lineRule="auto"/>
        <w:ind w:firstLine="720"/>
        <w:jc w:val="both"/>
        <w:rPr>
          <w:rFonts w:eastAsia="SimSun"/>
          <w:sz w:val="28"/>
          <w:szCs w:val="28"/>
          <w:lang w:val="uk-UA"/>
        </w:rPr>
      </w:pPr>
      <w:r>
        <w:rPr>
          <w:rFonts w:eastAsia="SimSun"/>
          <w:sz w:val="28"/>
          <w:szCs w:val="28"/>
          <w:lang w:val="uk-UA"/>
        </w:rPr>
        <w:t>Отже, в</w:t>
      </w:r>
      <w:r w:rsidRPr="00D45866">
        <w:rPr>
          <w:rFonts w:eastAsia="SimSun"/>
          <w:sz w:val="28"/>
          <w:szCs w:val="28"/>
          <w:lang w:val="uk-UA"/>
        </w:rPr>
        <w:t>икористання технології Wi-Fi для забезпечення стабільного підключення мікроконтролера ESP32 до мережі є важливим кроком для забезпечення надійності та доступності системи моніторингу. Можливість використання ESP32 як точки доступ</w:t>
      </w:r>
      <w:r w:rsidRPr="00D45866">
        <w:rPr>
          <w:rFonts w:eastAsia="SimSun"/>
          <w:sz w:val="28"/>
          <w:szCs w:val="28"/>
          <w:lang w:val="uk-UA"/>
        </w:rPr>
        <w:t>у до мережі або як клієнта Wi-Fi розширює можливості інтеграції з різними мережев</w:t>
      </w:r>
      <w:r w:rsidR="00372CC3">
        <w:rPr>
          <w:rFonts w:eastAsia="SimSun"/>
          <w:sz w:val="28"/>
          <w:szCs w:val="28"/>
          <w:lang w:val="uk-UA"/>
        </w:rPr>
        <w:t>ими середовищами. Додавання веб</w:t>
      </w:r>
      <w:r w:rsidRPr="00D45866">
        <w:rPr>
          <w:rFonts w:eastAsia="SimSun"/>
          <w:sz w:val="28"/>
          <w:szCs w:val="28"/>
          <w:lang w:val="uk-UA"/>
        </w:rPr>
        <w:t>сервера на базі ESPAsyncWebServer дозволяє не лише відображати дані з датчиків у реальному часі, а й забезпечує можливість вза</w:t>
      </w:r>
      <w:r w:rsidR="00372CC3">
        <w:rPr>
          <w:rFonts w:eastAsia="SimSun"/>
          <w:sz w:val="28"/>
          <w:szCs w:val="28"/>
          <w:lang w:val="uk-UA"/>
        </w:rPr>
        <w:t>ємодії з користувачем через веб</w:t>
      </w:r>
      <w:r w:rsidRPr="00D45866">
        <w:rPr>
          <w:rFonts w:eastAsia="SimSun"/>
          <w:sz w:val="28"/>
          <w:szCs w:val="28"/>
          <w:lang w:val="uk-UA"/>
        </w:rPr>
        <w:t>інтерфейс. Такий підхід дозволяє створити гнучку та ефективну систему моніторингу, яка може бути використана в різних сценаріях та застосуваннях.</w:t>
      </w:r>
      <w:r>
        <w:rPr>
          <w:rFonts w:eastAsia="SimSun"/>
          <w:sz w:val="28"/>
          <w:szCs w:val="28"/>
          <w:lang w:val="uk-UA"/>
        </w:rPr>
        <w:t xml:space="preserve"> Рисунок 3.</w:t>
      </w:r>
      <w:r w:rsidR="008927A8">
        <w:rPr>
          <w:rFonts w:eastAsia="SimSun"/>
          <w:sz w:val="28"/>
          <w:szCs w:val="28"/>
          <w:lang w:val="uk-UA"/>
        </w:rPr>
        <w:t>3</w:t>
      </w:r>
      <w:r>
        <w:rPr>
          <w:rFonts w:eastAsia="SimSun"/>
          <w:sz w:val="28"/>
          <w:szCs w:val="28"/>
          <w:lang w:val="uk-UA"/>
        </w:rPr>
        <w:t xml:space="preserve"> </w:t>
      </w:r>
      <w:r w:rsidRPr="00D45866">
        <w:rPr>
          <w:rFonts w:eastAsia="SimSun"/>
          <w:sz w:val="28"/>
          <w:szCs w:val="28"/>
          <w:lang w:val="uk-UA"/>
        </w:rPr>
        <w:t xml:space="preserve">нижче ілюструє процес взаємодії між ESP32, датчиком BME680, вебсервером, базою даних </w:t>
      </w:r>
      <w:r w:rsidRPr="00D45866">
        <w:rPr>
          <w:rFonts w:eastAsia="SimSun"/>
          <w:sz w:val="28"/>
          <w:szCs w:val="28"/>
          <w:lang w:val="uk-UA"/>
        </w:rPr>
        <w:t>Redis, збереженням на карту пам'яті та відображенням на OLED дисплеї.</w:t>
      </w:r>
      <w:r>
        <w:rPr>
          <w:rFonts w:eastAsia="SimSun"/>
          <w:sz w:val="28"/>
          <w:szCs w:val="28"/>
          <w:lang w:val="uk-UA"/>
        </w:rPr>
        <w:t xml:space="preserve"> </w:t>
      </w:r>
    </w:p>
    <w:p w:rsidR="008927A8" w:rsidRDefault="001B3284" w:rsidP="00047EB3">
      <w:pPr>
        <w:spacing w:line="360" w:lineRule="auto"/>
        <w:ind w:firstLine="720"/>
        <w:jc w:val="both"/>
        <w:rPr>
          <w:rFonts w:eastAsia="SimSun"/>
          <w:sz w:val="28"/>
          <w:szCs w:val="28"/>
          <w:lang w:val="uk-UA"/>
        </w:rPr>
      </w:pPr>
      <w:r>
        <w:rPr>
          <w:noProof/>
          <w:lang w:val="uk-UA" w:eastAsia="uk-UA"/>
        </w:rPr>
        <w:drawing>
          <wp:anchor distT="0" distB="0" distL="114300" distR="114300" simplePos="0" relativeHeight="251659264" behindDoc="0" locked="0" layoutInCell="1" allowOverlap="1">
            <wp:simplePos x="0" y="0"/>
            <wp:positionH relativeFrom="margin">
              <wp:align>center</wp:align>
            </wp:positionH>
            <wp:positionV relativeFrom="paragraph">
              <wp:posOffset>277628</wp:posOffset>
            </wp:positionV>
            <wp:extent cx="6019165" cy="3347085"/>
            <wp:effectExtent l="0" t="0" r="635" b="5715"/>
            <wp:wrapTopAndBottom/>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1"/>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6019165" cy="33470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927A8" w:rsidRDefault="001B3284" w:rsidP="008927A8">
      <w:pPr>
        <w:spacing w:line="360" w:lineRule="auto"/>
        <w:ind w:firstLine="720"/>
        <w:jc w:val="center"/>
        <w:rPr>
          <w:rFonts w:eastAsia="SimSun"/>
          <w:sz w:val="28"/>
          <w:szCs w:val="28"/>
          <w:lang w:val="uk-UA"/>
        </w:rPr>
      </w:pPr>
      <w:r>
        <w:rPr>
          <w:rFonts w:eastAsia="SimSun"/>
          <w:sz w:val="28"/>
          <w:szCs w:val="28"/>
          <w:lang w:val="uk-UA"/>
        </w:rPr>
        <w:t>Рисун</w:t>
      </w:r>
      <w:r w:rsidR="00CF26A0">
        <w:rPr>
          <w:rFonts w:eastAsia="SimSun"/>
          <w:sz w:val="28"/>
          <w:szCs w:val="28"/>
          <w:lang w:val="uk-UA"/>
        </w:rPr>
        <w:t>ок 3.3 – Взаємодія різних елеме</w:t>
      </w:r>
      <w:r>
        <w:rPr>
          <w:rFonts w:eastAsia="SimSun"/>
          <w:sz w:val="28"/>
          <w:szCs w:val="28"/>
          <w:lang w:val="uk-UA"/>
        </w:rPr>
        <w:t>н</w:t>
      </w:r>
      <w:r w:rsidR="00CF26A0">
        <w:rPr>
          <w:rFonts w:eastAsia="SimSun"/>
          <w:sz w:val="28"/>
          <w:szCs w:val="28"/>
          <w:lang w:val="uk-UA"/>
        </w:rPr>
        <w:t>т</w:t>
      </w:r>
      <w:r>
        <w:rPr>
          <w:rFonts w:eastAsia="SimSun"/>
          <w:sz w:val="28"/>
          <w:szCs w:val="28"/>
          <w:lang w:val="uk-UA"/>
        </w:rPr>
        <w:t>ів між собою</w:t>
      </w:r>
    </w:p>
    <w:p w:rsidR="008927A8" w:rsidRDefault="008927A8" w:rsidP="00047EB3">
      <w:pPr>
        <w:spacing w:line="360" w:lineRule="auto"/>
        <w:ind w:firstLine="720"/>
        <w:jc w:val="both"/>
        <w:rPr>
          <w:rFonts w:eastAsia="SimSun"/>
          <w:sz w:val="28"/>
          <w:szCs w:val="28"/>
          <w:lang w:val="uk-UA"/>
        </w:rPr>
      </w:pPr>
    </w:p>
    <w:p w:rsidR="008927A8" w:rsidRDefault="008927A8" w:rsidP="00047EB3">
      <w:pPr>
        <w:spacing w:line="360" w:lineRule="auto"/>
        <w:ind w:firstLine="720"/>
        <w:jc w:val="both"/>
        <w:rPr>
          <w:rFonts w:eastAsia="SimSun"/>
          <w:sz w:val="28"/>
          <w:szCs w:val="28"/>
          <w:lang w:val="uk-UA"/>
        </w:rPr>
      </w:pPr>
    </w:p>
    <w:p w:rsidR="00047EB3" w:rsidRDefault="001B3284" w:rsidP="00047EB3">
      <w:pPr>
        <w:spacing w:line="360" w:lineRule="auto"/>
        <w:ind w:firstLine="720"/>
        <w:jc w:val="both"/>
        <w:rPr>
          <w:rFonts w:eastAsia="SimSun"/>
          <w:sz w:val="28"/>
          <w:szCs w:val="28"/>
          <w:lang w:val="uk-UA"/>
        </w:rPr>
      </w:pPr>
      <w:r w:rsidRPr="00B069F9">
        <w:rPr>
          <w:rFonts w:eastAsia="SimSun"/>
          <w:sz w:val="28"/>
          <w:szCs w:val="28"/>
          <w:lang w:val="uk-UA"/>
        </w:rPr>
        <w:lastRenderedPageBreak/>
        <w:t xml:space="preserve">Після успішного налаштування сервера та мережевого зв'язку, включаючи підключення до Wi-Fi, налаштування бібліотек та </w:t>
      </w:r>
      <w:r w:rsidRPr="00B069F9">
        <w:rPr>
          <w:rFonts w:eastAsia="SimSun"/>
          <w:sz w:val="28"/>
          <w:szCs w:val="28"/>
          <w:lang w:val="uk-UA"/>
        </w:rPr>
        <w:t>ініціалізацію сенсорів, система забезпечує надійний збір даних з датчиків та їх передачу на вебсервер. За допомогою технології ESPAsyncWebServer та Server-Sent Events (SSE), дані про температуру, вологість, тиск, газовий опір та висоту надсилаються безпосе</w:t>
      </w:r>
      <w:r w:rsidRPr="00B069F9">
        <w:rPr>
          <w:rFonts w:eastAsia="SimSun"/>
          <w:sz w:val="28"/>
          <w:szCs w:val="28"/>
          <w:lang w:val="uk-UA"/>
        </w:rPr>
        <w:t>редньо на вебсторінку, дозволяючи користувачу отримувати оновлення у реальному ча</w:t>
      </w:r>
      <w:r>
        <w:rPr>
          <w:rFonts w:eastAsia="SimSun"/>
          <w:sz w:val="28"/>
          <w:szCs w:val="28"/>
          <w:lang w:val="uk-UA"/>
        </w:rPr>
        <w:t xml:space="preserve">сі. </w:t>
      </w:r>
    </w:p>
    <w:p w:rsidR="00047EB3" w:rsidRDefault="001B3284" w:rsidP="00047EB3">
      <w:pPr>
        <w:spacing w:line="360" w:lineRule="auto"/>
        <w:ind w:firstLine="720"/>
        <w:jc w:val="both"/>
        <w:rPr>
          <w:rFonts w:eastAsia="SimSun"/>
          <w:sz w:val="28"/>
          <w:szCs w:val="28"/>
          <w:lang w:val="uk-UA"/>
        </w:rPr>
      </w:pPr>
      <w:r w:rsidRPr="00B069F9">
        <w:rPr>
          <w:rFonts w:eastAsia="SimSun"/>
          <w:sz w:val="28"/>
          <w:szCs w:val="28"/>
          <w:lang w:val="uk-UA"/>
        </w:rPr>
        <w:t>Додатково, інтеграція системи з Grafana надає можливість візуалізувати зібрані дані в зручному та інформативному форматі. Графіки, графи та показники у Grafana дозволяють</w:t>
      </w:r>
      <w:r w:rsidRPr="00B069F9">
        <w:rPr>
          <w:rFonts w:eastAsia="SimSun"/>
          <w:sz w:val="28"/>
          <w:szCs w:val="28"/>
          <w:lang w:val="uk-UA"/>
        </w:rPr>
        <w:t xml:space="preserve"> аналізувати динаміку змін показників, виявляти тенденції та аномалії, що сприяє ефективному контролю за системою. Інтеграція з Redis базою даних дозволяє зберігати отримані дані для подальшого аналізу та використання.</w:t>
      </w:r>
    </w:p>
    <w:p w:rsidR="00047EB3" w:rsidRDefault="001B3284" w:rsidP="00047EB3">
      <w:pPr>
        <w:spacing w:line="360" w:lineRule="auto"/>
        <w:ind w:firstLine="720"/>
        <w:jc w:val="both"/>
        <w:rPr>
          <w:rFonts w:eastAsia="SimSun"/>
          <w:sz w:val="28"/>
          <w:szCs w:val="28"/>
          <w:lang w:val="uk-UA"/>
        </w:rPr>
      </w:pPr>
      <w:r w:rsidRPr="00B069F9">
        <w:rPr>
          <w:rFonts w:eastAsia="SimSun"/>
          <w:sz w:val="28"/>
          <w:szCs w:val="28"/>
          <w:lang w:val="uk-UA"/>
        </w:rPr>
        <w:t>У результаті, система забезпечує кори</w:t>
      </w:r>
      <w:r w:rsidRPr="00B069F9">
        <w:rPr>
          <w:rFonts w:eastAsia="SimSun"/>
          <w:sz w:val="28"/>
          <w:szCs w:val="28"/>
          <w:lang w:val="uk-UA"/>
        </w:rPr>
        <w:t>стувачу повний контроль над зібраними даними, надійний механізм їх передачі та можливість аналізу та візуалізації у зручному форматі за допомогою Grafana.</w:t>
      </w:r>
    </w:p>
    <w:p w:rsidR="00047EB3" w:rsidRDefault="00047EB3" w:rsidP="00047EB3">
      <w:pPr>
        <w:spacing w:line="360" w:lineRule="auto"/>
        <w:ind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8927A8" w:rsidRDefault="008927A8" w:rsidP="00047EB3">
      <w:pPr>
        <w:pStyle w:val="a5"/>
        <w:spacing w:line="360" w:lineRule="auto"/>
        <w:ind w:left="792" w:firstLine="720"/>
        <w:jc w:val="both"/>
        <w:rPr>
          <w:rFonts w:eastAsia="SimSun"/>
          <w:sz w:val="28"/>
          <w:szCs w:val="28"/>
          <w:lang w:val="uk-UA"/>
        </w:rPr>
      </w:pPr>
    </w:p>
    <w:p w:rsidR="008927A8" w:rsidRDefault="008927A8" w:rsidP="00047EB3">
      <w:pPr>
        <w:pStyle w:val="a5"/>
        <w:spacing w:line="360" w:lineRule="auto"/>
        <w:ind w:left="792" w:firstLine="720"/>
        <w:jc w:val="both"/>
        <w:rPr>
          <w:rFonts w:eastAsia="SimSun"/>
          <w:sz w:val="28"/>
          <w:szCs w:val="28"/>
          <w:lang w:val="uk-UA"/>
        </w:rPr>
      </w:pPr>
    </w:p>
    <w:p w:rsidR="008927A8" w:rsidRDefault="008927A8" w:rsidP="00047EB3">
      <w:pPr>
        <w:pStyle w:val="a5"/>
        <w:spacing w:line="360" w:lineRule="auto"/>
        <w:ind w:left="792" w:firstLine="720"/>
        <w:jc w:val="both"/>
        <w:rPr>
          <w:rFonts w:eastAsia="SimSun"/>
          <w:sz w:val="28"/>
          <w:szCs w:val="28"/>
          <w:lang w:val="uk-UA"/>
        </w:rPr>
      </w:pPr>
    </w:p>
    <w:p w:rsidR="008927A8" w:rsidRDefault="008927A8"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BE3203" w:rsidRDefault="00BE320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047EB3" w:rsidP="00047EB3">
      <w:pPr>
        <w:pStyle w:val="a5"/>
        <w:spacing w:line="360" w:lineRule="auto"/>
        <w:ind w:left="792" w:firstLine="720"/>
        <w:jc w:val="both"/>
        <w:rPr>
          <w:rFonts w:eastAsia="SimSun"/>
          <w:sz w:val="28"/>
          <w:szCs w:val="28"/>
          <w:lang w:val="uk-UA"/>
        </w:rPr>
      </w:pPr>
    </w:p>
    <w:p w:rsidR="00047EB3" w:rsidRDefault="001B3284" w:rsidP="001B3284">
      <w:pPr>
        <w:keepNext/>
        <w:widowControl w:val="0"/>
        <w:numPr>
          <w:ilvl w:val="0"/>
          <w:numId w:val="12"/>
        </w:numPr>
        <w:spacing w:line="360" w:lineRule="auto"/>
        <w:ind w:left="357" w:hanging="357"/>
        <w:jc w:val="center"/>
        <w:outlineLvl w:val="0"/>
        <w:rPr>
          <w:rFonts w:eastAsia="SimSun"/>
          <w:bCs/>
          <w:kern w:val="28"/>
          <w:sz w:val="28"/>
          <w:szCs w:val="32"/>
          <w:lang w:val="uk-UA"/>
        </w:rPr>
      </w:pPr>
      <w:bookmarkStart w:id="60" w:name="_Toc168404105"/>
      <w:bookmarkStart w:id="61" w:name="_Toc168582781"/>
      <w:r w:rsidRPr="00922CCA">
        <w:rPr>
          <w:rFonts w:eastAsia="SimSun"/>
          <w:bCs/>
          <w:kern w:val="28"/>
          <w:sz w:val="28"/>
          <w:szCs w:val="32"/>
          <w:lang w:val="uk-UA"/>
        </w:rPr>
        <w:lastRenderedPageBreak/>
        <w:t>ТЕСТУВАННЯ</w:t>
      </w:r>
      <w:bookmarkEnd w:id="60"/>
      <w:bookmarkEnd w:id="61"/>
    </w:p>
    <w:p w:rsidR="00BE3203" w:rsidRDefault="00BE3203" w:rsidP="00BE3203">
      <w:pPr>
        <w:spacing w:line="360" w:lineRule="auto"/>
        <w:ind w:firstLine="720"/>
        <w:jc w:val="both"/>
        <w:rPr>
          <w:rFonts w:eastAsia="SimSun"/>
          <w:sz w:val="28"/>
          <w:szCs w:val="28"/>
          <w:lang w:val="uk-UA"/>
        </w:rPr>
      </w:pPr>
    </w:p>
    <w:p w:rsidR="00BE3203" w:rsidRPr="00BE3203" w:rsidRDefault="00BE3203" w:rsidP="00BE3203">
      <w:pPr>
        <w:spacing w:line="360" w:lineRule="auto"/>
        <w:ind w:firstLine="720"/>
        <w:jc w:val="both"/>
        <w:rPr>
          <w:rFonts w:eastAsia="SimSun"/>
          <w:sz w:val="28"/>
          <w:szCs w:val="28"/>
          <w:lang w:val="uk-UA"/>
        </w:rPr>
      </w:pPr>
    </w:p>
    <w:p w:rsidR="00047EB3" w:rsidRDefault="001B3284" w:rsidP="00047EB3">
      <w:pPr>
        <w:spacing w:line="360" w:lineRule="auto"/>
        <w:ind w:firstLine="720"/>
        <w:jc w:val="both"/>
        <w:rPr>
          <w:rFonts w:eastAsia="SimSun"/>
          <w:sz w:val="28"/>
          <w:szCs w:val="28"/>
          <w:lang w:val="uk-UA"/>
        </w:rPr>
      </w:pPr>
      <w:r w:rsidRPr="00302910">
        <w:rPr>
          <w:rFonts w:eastAsia="SimSun"/>
          <w:sz w:val="28"/>
          <w:szCs w:val="28"/>
          <w:lang w:val="uk-UA"/>
        </w:rPr>
        <w:t>У ц</w:t>
      </w:r>
      <w:r w:rsidR="0091501E">
        <w:rPr>
          <w:rFonts w:eastAsia="SimSun"/>
          <w:sz w:val="28"/>
          <w:szCs w:val="28"/>
          <w:lang w:val="uk-UA"/>
        </w:rPr>
        <w:t>ьому розділі проведеться валідація</w:t>
      </w:r>
      <w:r w:rsidRPr="00302910">
        <w:rPr>
          <w:rFonts w:eastAsia="SimSun"/>
          <w:sz w:val="28"/>
          <w:szCs w:val="28"/>
          <w:lang w:val="uk-UA"/>
        </w:rPr>
        <w:t xml:space="preserve"> та експериментальне тестування розробленого програмного продукту, спрямованого на забезпечення надійного та точного збору, обробки та відображення даних з датчиків на мікро</w:t>
      </w:r>
      <w:r w:rsidR="0091501E">
        <w:rPr>
          <w:rFonts w:eastAsia="SimSun"/>
          <w:sz w:val="28"/>
          <w:szCs w:val="28"/>
          <w:lang w:val="uk-UA"/>
        </w:rPr>
        <w:t>контролері ESP32. Потрібно звернути увагу на</w:t>
      </w:r>
      <w:r w:rsidRPr="00302910">
        <w:rPr>
          <w:rFonts w:eastAsia="SimSun"/>
          <w:sz w:val="28"/>
          <w:szCs w:val="28"/>
          <w:lang w:val="uk-UA"/>
        </w:rPr>
        <w:t xml:space="preserve"> вимоги, визначені в т</w:t>
      </w:r>
      <w:r w:rsidR="0091501E">
        <w:rPr>
          <w:rFonts w:eastAsia="SimSun"/>
          <w:sz w:val="28"/>
          <w:szCs w:val="28"/>
          <w:lang w:val="uk-UA"/>
        </w:rPr>
        <w:t>ехнічному завданні, та виконати</w:t>
      </w:r>
      <w:r w:rsidRPr="00302910">
        <w:rPr>
          <w:rFonts w:eastAsia="SimSun"/>
          <w:sz w:val="28"/>
          <w:szCs w:val="28"/>
          <w:lang w:val="uk-UA"/>
        </w:rPr>
        <w:t xml:space="preserve"> порівняльний аналіз отриманих результатів з вимогами та стандартними датчиками, такими як термометр,</w:t>
      </w:r>
      <w:r w:rsidR="0091501E">
        <w:rPr>
          <w:rFonts w:eastAsia="SimSun"/>
          <w:sz w:val="28"/>
          <w:szCs w:val="28"/>
          <w:lang w:val="uk-UA"/>
        </w:rPr>
        <w:t xml:space="preserve"> гігрометр та барометр. Також проведен</w:t>
      </w:r>
      <w:r w:rsidRPr="00302910">
        <w:rPr>
          <w:rFonts w:eastAsia="SimSun"/>
          <w:sz w:val="28"/>
          <w:szCs w:val="28"/>
          <w:lang w:val="uk-UA"/>
        </w:rPr>
        <w:t>о експерименти для аналізу якості повітря в різних умовах, таких як близькість до джерел забруднення аб</w:t>
      </w:r>
      <w:r w:rsidRPr="00302910">
        <w:rPr>
          <w:rFonts w:eastAsia="SimSun"/>
          <w:sz w:val="28"/>
          <w:szCs w:val="28"/>
          <w:lang w:val="uk-UA"/>
        </w:rPr>
        <w:t>о вихлопних труб. Ці тести допоможуть перевірити функціональність та ефективність програмного продукту і забезпечать відповідність його роботи вимогам та очікуванням користувача.</w:t>
      </w:r>
    </w:p>
    <w:p w:rsidR="00047EB3" w:rsidRDefault="00047EB3" w:rsidP="00047EB3">
      <w:pPr>
        <w:spacing w:line="360" w:lineRule="auto"/>
        <w:ind w:firstLine="720"/>
        <w:jc w:val="both"/>
        <w:rPr>
          <w:rFonts w:eastAsia="SimSun"/>
          <w:sz w:val="28"/>
          <w:szCs w:val="28"/>
          <w:lang w:val="uk-UA"/>
        </w:rPr>
      </w:pPr>
    </w:p>
    <w:p w:rsidR="00047EB3" w:rsidRPr="00302910" w:rsidRDefault="00047EB3" w:rsidP="00047EB3">
      <w:pPr>
        <w:spacing w:line="360" w:lineRule="auto"/>
        <w:ind w:firstLine="720"/>
        <w:jc w:val="both"/>
        <w:rPr>
          <w:rFonts w:eastAsia="SimSun"/>
          <w:sz w:val="28"/>
          <w:szCs w:val="28"/>
          <w:lang w:val="uk-UA"/>
        </w:rPr>
      </w:pPr>
    </w:p>
    <w:p w:rsidR="00047EB3" w:rsidRDefault="001B3284" w:rsidP="001B3284">
      <w:pPr>
        <w:keepNext/>
        <w:widowControl w:val="0"/>
        <w:numPr>
          <w:ilvl w:val="1"/>
          <w:numId w:val="12"/>
        </w:numPr>
        <w:tabs>
          <w:tab w:val="clear" w:pos="1440"/>
          <w:tab w:val="num" w:pos="426"/>
        </w:tabs>
        <w:spacing w:before="240" w:after="120" w:line="360" w:lineRule="auto"/>
        <w:ind w:left="0"/>
        <w:jc w:val="both"/>
        <w:outlineLvl w:val="1"/>
        <w:rPr>
          <w:rFonts w:eastAsia="SimSun"/>
          <w:bCs/>
          <w:sz w:val="28"/>
          <w:szCs w:val="28"/>
          <w:lang w:val="uk-UA"/>
        </w:rPr>
      </w:pPr>
      <w:r w:rsidRPr="00302910">
        <w:rPr>
          <w:rFonts w:eastAsia="SimSun"/>
          <w:b/>
          <w:bCs/>
          <w:sz w:val="28"/>
          <w:szCs w:val="28"/>
          <w:lang w:val="uk-UA"/>
        </w:rPr>
        <w:t xml:space="preserve"> </w:t>
      </w:r>
      <w:bookmarkStart w:id="62" w:name="_Toc168404106"/>
      <w:bookmarkStart w:id="63" w:name="_Toc168582782"/>
      <w:r w:rsidRPr="00302910">
        <w:rPr>
          <w:rFonts w:eastAsia="SimSun"/>
          <w:bCs/>
          <w:sz w:val="28"/>
          <w:szCs w:val="28"/>
          <w:lang w:val="uk-UA"/>
        </w:rPr>
        <w:t>Функціональне тестування</w:t>
      </w:r>
      <w:r>
        <w:rPr>
          <w:rFonts w:eastAsia="SimSun"/>
          <w:bCs/>
          <w:sz w:val="28"/>
          <w:szCs w:val="28"/>
          <w:lang w:val="uk-UA"/>
        </w:rPr>
        <w:t>.</w:t>
      </w:r>
      <w:bookmarkEnd w:id="62"/>
      <w:bookmarkEnd w:id="63"/>
    </w:p>
    <w:p w:rsidR="00047EB3" w:rsidRDefault="001B3284" w:rsidP="001B3284">
      <w:pPr>
        <w:numPr>
          <w:ilvl w:val="2"/>
          <w:numId w:val="12"/>
        </w:numPr>
        <w:tabs>
          <w:tab w:val="clear" w:pos="1997"/>
          <w:tab w:val="num" w:pos="284"/>
        </w:tabs>
        <w:spacing w:line="360" w:lineRule="auto"/>
        <w:ind w:left="0"/>
        <w:outlineLvl w:val="2"/>
        <w:rPr>
          <w:rFonts w:eastAsia="SimSun"/>
          <w:bCs/>
          <w:color w:val="000000"/>
          <w:sz w:val="28"/>
          <w:szCs w:val="28"/>
          <w:lang w:val="uk-UA"/>
        </w:rPr>
      </w:pPr>
      <w:bookmarkStart w:id="64" w:name="_Toc167793506"/>
      <w:bookmarkStart w:id="65" w:name="_Toc167963474"/>
      <w:bookmarkStart w:id="66" w:name="_Toc168403730"/>
      <w:bookmarkStart w:id="67" w:name="_Toc168403951"/>
      <w:bookmarkStart w:id="68" w:name="_Toc168404107"/>
      <w:bookmarkStart w:id="69" w:name="_Toc168503223"/>
      <w:bookmarkStart w:id="70" w:name="_Toc168503568"/>
      <w:bookmarkStart w:id="71" w:name="_Toc168506803"/>
      <w:bookmarkStart w:id="72" w:name="_Toc168574419"/>
      <w:bookmarkStart w:id="73" w:name="_Toc168582783"/>
      <w:r w:rsidRPr="0096660C">
        <w:rPr>
          <w:rFonts w:eastAsia="SimSun"/>
          <w:bCs/>
          <w:color w:val="000000"/>
          <w:sz w:val="28"/>
          <w:szCs w:val="28"/>
          <w:lang w:val="uk-UA"/>
        </w:rPr>
        <w:t xml:space="preserve">Перевірка отримання значень з сенсора BME680 та </w:t>
      </w:r>
      <w:r w:rsidRPr="0096660C">
        <w:rPr>
          <w:rFonts w:eastAsia="SimSun"/>
          <w:bCs/>
          <w:color w:val="000000"/>
          <w:sz w:val="28"/>
          <w:szCs w:val="28"/>
          <w:lang w:val="uk-UA"/>
        </w:rPr>
        <w:t>їх достовірності.</w:t>
      </w:r>
      <w:bookmarkEnd w:id="64"/>
      <w:bookmarkEnd w:id="65"/>
      <w:bookmarkEnd w:id="66"/>
      <w:bookmarkEnd w:id="67"/>
      <w:bookmarkEnd w:id="68"/>
      <w:bookmarkEnd w:id="69"/>
      <w:bookmarkEnd w:id="70"/>
      <w:bookmarkEnd w:id="71"/>
      <w:bookmarkEnd w:id="72"/>
      <w:bookmarkEnd w:id="73"/>
    </w:p>
    <w:p w:rsidR="00FB1001" w:rsidRDefault="00FB1001" w:rsidP="00FB1001">
      <w:pPr>
        <w:spacing w:line="360" w:lineRule="auto"/>
        <w:ind w:firstLine="720"/>
        <w:jc w:val="both"/>
        <w:rPr>
          <w:rFonts w:eastAsia="SimSun"/>
          <w:sz w:val="28"/>
          <w:szCs w:val="28"/>
          <w:lang w:val="uk-UA"/>
        </w:rPr>
      </w:pPr>
    </w:p>
    <w:p w:rsidR="00FB1001" w:rsidRPr="00FB1001" w:rsidRDefault="00FB1001" w:rsidP="00FB1001">
      <w:pPr>
        <w:spacing w:line="360" w:lineRule="auto"/>
        <w:ind w:firstLine="720"/>
        <w:jc w:val="both"/>
        <w:rPr>
          <w:rFonts w:eastAsia="SimSun"/>
          <w:sz w:val="28"/>
          <w:szCs w:val="28"/>
          <w:lang w:val="uk-UA"/>
        </w:rPr>
      </w:pPr>
    </w:p>
    <w:p w:rsidR="00047EB3" w:rsidRPr="00BE3203" w:rsidRDefault="001B3284" w:rsidP="00BE3203">
      <w:pPr>
        <w:spacing w:line="360" w:lineRule="auto"/>
        <w:ind w:firstLine="720"/>
        <w:jc w:val="both"/>
        <w:rPr>
          <w:rFonts w:eastAsia="SimSun"/>
          <w:sz w:val="28"/>
          <w:szCs w:val="28"/>
          <w:lang w:val="uk-UA"/>
        </w:rPr>
      </w:pPr>
      <w:r w:rsidRPr="00BE3203">
        <w:rPr>
          <w:rFonts w:eastAsia="SimSun"/>
          <w:sz w:val="28"/>
          <w:szCs w:val="28"/>
          <w:lang w:val="uk-UA"/>
        </w:rPr>
        <w:t xml:space="preserve">Тестування системи </w:t>
      </w:r>
      <w:r w:rsidR="0090030E">
        <w:rPr>
          <w:rFonts w:eastAsia="SimSun"/>
          <w:sz w:val="28"/>
          <w:szCs w:val="28"/>
          <w:lang w:val="uk-UA"/>
        </w:rPr>
        <w:t xml:space="preserve">містить в собі </w:t>
      </w:r>
      <w:r w:rsidRPr="00BE3203">
        <w:rPr>
          <w:rFonts w:eastAsia="SimSun"/>
          <w:sz w:val="28"/>
          <w:szCs w:val="28"/>
          <w:lang w:val="uk-UA"/>
        </w:rPr>
        <w:t>перевірку роботи сенсора та отримання значень з нього. Це важливий етап, який допомагає переконатися, що сенсор працює коректно та надає точні дані.(Рисунок 4.1)</w:t>
      </w:r>
    </w:p>
    <w:p w:rsidR="00047EB3" w:rsidRDefault="001B3284" w:rsidP="00047EB3">
      <w:pPr>
        <w:pStyle w:val="a5"/>
        <w:spacing w:line="360" w:lineRule="auto"/>
        <w:ind w:left="1440" w:firstLine="720"/>
        <w:jc w:val="both"/>
        <w:rPr>
          <w:rFonts w:eastAsia="SimSun"/>
          <w:sz w:val="28"/>
          <w:szCs w:val="28"/>
          <w:lang w:val="uk-UA"/>
        </w:rPr>
      </w:pPr>
      <w:r w:rsidRPr="0014014C">
        <w:rPr>
          <w:noProof/>
          <w:lang w:val="uk-UA" w:eastAsia="uk-UA"/>
        </w:rPr>
        <w:drawing>
          <wp:anchor distT="0" distB="0" distL="114300" distR="114300" simplePos="0" relativeHeight="251670528" behindDoc="1" locked="0" layoutInCell="1" allowOverlap="1">
            <wp:simplePos x="0" y="0"/>
            <wp:positionH relativeFrom="margin">
              <wp:posOffset>1250315</wp:posOffset>
            </wp:positionH>
            <wp:positionV relativeFrom="paragraph">
              <wp:posOffset>211781</wp:posOffset>
            </wp:positionV>
            <wp:extent cx="3615055" cy="1487805"/>
            <wp:effectExtent l="0" t="0" r="4445" b="0"/>
            <wp:wrapTopAndBottom/>
            <wp:docPr id="69" name="Рисунок 69" descr="C:\Users\Illia\AppData\Local\Microsoft\Windows\Clipboard\HistoryData\{F3AFF1F6-688D-4BA5-923A-299A87681A45}\{022372F3-2B12-4027-B900-4EAC91F91C43}\ResourceMap\{2E18D742-EE8A-4CE1-88C4-7EC38288CE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1" descr="C:\Users\Illia\AppData\Local\Microsoft\Windows\Clipboard\HistoryData\{F3AFF1F6-688D-4BA5-923A-299A87681A45}\{022372F3-2B12-4027-B900-4EAC91F91C43}\ResourceMap\{2E18D742-EE8A-4CE1-88C4-7EC38288CEE6}"/>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3615055" cy="148780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47EB3" w:rsidRDefault="001B3284" w:rsidP="00047EB3">
      <w:pPr>
        <w:pStyle w:val="a5"/>
        <w:spacing w:line="360" w:lineRule="auto"/>
        <w:ind w:left="0" w:firstLine="720"/>
        <w:jc w:val="center"/>
        <w:rPr>
          <w:rFonts w:eastAsia="SimSun"/>
          <w:sz w:val="28"/>
          <w:szCs w:val="28"/>
          <w:lang w:val="uk-UA" w:eastAsia="uk-UA"/>
        </w:rPr>
      </w:pPr>
      <w:r>
        <w:rPr>
          <w:rFonts w:eastAsia="SimSun"/>
          <w:sz w:val="28"/>
          <w:szCs w:val="28"/>
          <w:lang w:val="uk-UA" w:eastAsia="uk-UA"/>
        </w:rPr>
        <w:t>Рисунок 4.1 – Знім</w:t>
      </w:r>
      <w:r w:rsidR="00B17FA5">
        <w:rPr>
          <w:rFonts w:eastAsia="SimSun"/>
          <w:sz w:val="28"/>
          <w:szCs w:val="28"/>
          <w:lang w:val="uk-UA" w:eastAsia="uk-UA"/>
        </w:rPr>
        <w:t>ок екрана</w:t>
      </w:r>
      <w:r>
        <w:rPr>
          <w:rFonts w:eastAsia="SimSun"/>
          <w:sz w:val="28"/>
          <w:szCs w:val="28"/>
          <w:lang w:val="uk-UA" w:eastAsia="uk-UA"/>
        </w:rPr>
        <w:t xml:space="preserve"> з результатами замірювань</w:t>
      </w:r>
    </w:p>
    <w:p w:rsidR="00047EB3" w:rsidRPr="00BE3203" w:rsidRDefault="001B3284" w:rsidP="00BE3203">
      <w:pPr>
        <w:spacing w:line="360" w:lineRule="auto"/>
        <w:ind w:firstLine="720"/>
        <w:jc w:val="both"/>
        <w:rPr>
          <w:rFonts w:eastAsia="SimSun"/>
          <w:sz w:val="28"/>
          <w:szCs w:val="28"/>
          <w:lang w:val="uk-UA" w:eastAsia="uk-UA"/>
        </w:rPr>
      </w:pPr>
      <w:r w:rsidRPr="00BE3203">
        <w:rPr>
          <w:rFonts w:eastAsia="SimSun"/>
          <w:sz w:val="28"/>
          <w:szCs w:val="28"/>
          <w:lang w:val="uk-UA" w:eastAsia="uk-UA"/>
        </w:rPr>
        <w:lastRenderedPageBreak/>
        <w:t>Після отр</w:t>
      </w:r>
      <w:r w:rsidR="0091501E">
        <w:rPr>
          <w:rFonts w:eastAsia="SimSun"/>
          <w:sz w:val="28"/>
          <w:szCs w:val="28"/>
          <w:lang w:val="uk-UA" w:eastAsia="uk-UA"/>
        </w:rPr>
        <w:t>имання значень, вони аналізуються</w:t>
      </w:r>
      <w:r w:rsidRPr="00BE3203">
        <w:rPr>
          <w:rFonts w:eastAsia="SimSun"/>
          <w:sz w:val="28"/>
          <w:szCs w:val="28"/>
          <w:lang w:val="uk-UA" w:eastAsia="uk-UA"/>
        </w:rPr>
        <w:t xml:space="preserve">, щоб переконатися, що вони відповідають очікуваному. Якщо значення відповідають очікуваному, це свідчить про те, що сенсор </w:t>
      </w:r>
      <w:r w:rsidR="0091501E">
        <w:rPr>
          <w:rFonts w:eastAsia="SimSun"/>
          <w:sz w:val="28"/>
          <w:szCs w:val="28"/>
          <w:lang w:val="uk-UA" w:eastAsia="uk-UA"/>
        </w:rPr>
        <w:t>працює правильно. Якщо ж ні, проводяться</w:t>
      </w:r>
      <w:r w:rsidRPr="00BE3203">
        <w:rPr>
          <w:rFonts w:eastAsia="SimSun"/>
          <w:sz w:val="28"/>
          <w:szCs w:val="28"/>
          <w:lang w:val="uk-UA" w:eastAsia="uk-UA"/>
        </w:rPr>
        <w:t xml:space="preserve"> додаткові перевірки, щоб виявити проблему.</w:t>
      </w:r>
    </w:p>
    <w:p w:rsidR="00047EB3" w:rsidRDefault="00047EB3" w:rsidP="00047EB3">
      <w:pPr>
        <w:pStyle w:val="a5"/>
        <w:spacing w:line="360" w:lineRule="auto"/>
        <w:ind w:left="1440" w:firstLine="720"/>
        <w:jc w:val="both"/>
        <w:rPr>
          <w:rFonts w:eastAsia="SimSun"/>
          <w:sz w:val="28"/>
          <w:szCs w:val="28"/>
          <w:lang w:val="uk-UA" w:eastAsia="uk-UA"/>
        </w:rPr>
      </w:pPr>
    </w:p>
    <w:p w:rsidR="00047EB3" w:rsidRPr="0096660C" w:rsidRDefault="00047EB3" w:rsidP="00047EB3">
      <w:pPr>
        <w:pStyle w:val="a5"/>
        <w:spacing w:line="360" w:lineRule="auto"/>
        <w:ind w:left="1440" w:firstLine="720"/>
        <w:jc w:val="both"/>
        <w:rPr>
          <w:rFonts w:eastAsia="SimSun"/>
          <w:sz w:val="28"/>
          <w:szCs w:val="28"/>
          <w:lang w:val="uk-UA" w:eastAsia="uk-UA"/>
        </w:rPr>
      </w:pPr>
    </w:p>
    <w:p w:rsidR="00047EB3" w:rsidRDefault="001B3284" w:rsidP="001B3284">
      <w:pPr>
        <w:numPr>
          <w:ilvl w:val="2"/>
          <w:numId w:val="12"/>
        </w:numPr>
        <w:tabs>
          <w:tab w:val="clear" w:pos="1997"/>
          <w:tab w:val="num" w:pos="284"/>
        </w:tabs>
        <w:spacing w:line="360" w:lineRule="auto"/>
        <w:ind w:left="0"/>
        <w:outlineLvl w:val="2"/>
        <w:rPr>
          <w:rFonts w:eastAsia="SimSun"/>
          <w:bCs/>
          <w:color w:val="000000"/>
          <w:sz w:val="28"/>
          <w:szCs w:val="28"/>
          <w:lang w:val="uk-UA"/>
        </w:rPr>
      </w:pPr>
      <w:bookmarkStart w:id="74" w:name="_Toc167793507"/>
      <w:bookmarkStart w:id="75" w:name="_Toc167963475"/>
      <w:bookmarkStart w:id="76" w:name="_Toc168403731"/>
      <w:bookmarkStart w:id="77" w:name="_Toc168403952"/>
      <w:bookmarkStart w:id="78" w:name="_Toc168404108"/>
      <w:bookmarkStart w:id="79" w:name="_Toc168503224"/>
      <w:bookmarkStart w:id="80" w:name="_Toc168503569"/>
      <w:bookmarkStart w:id="81" w:name="_Toc168506804"/>
      <w:bookmarkStart w:id="82" w:name="_Toc168574420"/>
      <w:bookmarkStart w:id="83" w:name="_Toc168582784"/>
      <w:r w:rsidRPr="006148E5">
        <w:rPr>
          <w:rFonts w:eastAsia="SimSun"/>
          <w:bCs/>
          <w:color w:val="000000"/>
          <w:sz w:val="28"/>
          <w:szCs w:val="28"/>
          <w:lang w:val="uk-UA"/>
        </w:rPr>
        <w:t>Відображення даних на OLED дисплеї відповідно до вимог ТЗ.</w:t>
      </w:r>
      <w:bookmarkEnd w:id="74"/>
      <w:bookmarkEnd w:id="75"/>
      <w:bookmarkEnd w:id="76"/>
      <w:bookmarkEnd w:id="77"/>
      <w:bookmarkEnd w:id="78"/>
      <w:bookmarkEnd w:id="79"/>
      <w:bookmarkEnd w:id="80"/>
      <w:bookmarkEnd w:id="81"/>
      <w:bookmarkEnd w:id="82"/>
      <w:bookmarkEnd w:id="83"/>
    </w:p>
    <w:p w:rsidR="00047EB3" w:rsidRDefault="00047EB3" w:rsidP="00047EB3">
      <w:pPr>
        <w:spacing w:line="360" w:lineRule="auto"/>
        <w:ind w:firstLine="720"/>
        <w:jc w:val="both"/>
        <w:rPr>
          <w:rFonts w:eastAsia="SimSun"/>
          <w:sz w:val="28"/>
          <w:szCs w:val="28"/>
          <w:lang w:val="uk-UA"/>
        </w:rPr>
      </w:pPr>
    </w:p>
    <w:p w:rsidR="00047EB3" w:rsidRPr="00663C6A" w:rsidRDefault="00047EB3" w:rsidP="00047EB3">
      <w:pPr>
        <w:spacing w:line="360" w:lineRule="auto"/>
        <w:ind w:firstLine="720"/>
        <w:jc w:val="both"/>
        <w:rPr>
          <w:rFonts w:eastAsia="SimSun"/>
          <w:sz w:val="28"/>
          <w:szCs w:val="28"/>
          <w:lang w:val="uk-UA"/>
        </w:rPr>
      </w:pPr>
    </w:p>
    <w:p w:rsidR="00047EB3" w:rsidRPr="00BE3203" w:rsidRDefault="001B3284" w:rsidP="00BE3203">
      <w:pPr>
        <w:spacing w:line="360" w:lineRule="auto"/>
        <w:ind w:firstLine="720"/>
        <w:jc w:val="both"/>
        <w:rPr>
          <w:rFonts w:eastAsia="SimSun"/>
          <w:sz w:val="28"/>
          <w:szCs w:val="28"/>
          <w:lang w:val="uk-UA"/>
        </w:rPr>
      </w:pPr>
      <w:r w:rsidRPr="00BE3203">
        <w:rPr>
          <w:rFonts w:eastAsia="SimSun"/>
          <w:sz w:val="28"/>
          <w:szCs w:val="28"/>
          <w:lang w:val="uk-UA"/>
        </w:rPr>
        <w:t>Відображення даних на OLED дисплеї відповідає вимогам ТЗ. Дані з датчика правильно відображаються на дисплеї, значення чітко й читабельно відображені</w:t>
      </w:r>
      <w:r w:rsidRPr="00BE3203">
        <w:rPr>
          <w:rFonts w:eastAsia="SimSun"/>
          <w:sz w:val="28"/>
          <w:szCs w:val="28"/>
          <w:lang w:val="uk-UA"/>
        </w:rPr>
        <w:t>, а формат відображення даних відповідає специфікаціям. Кожен екран відображається протягом 20 секунд перед переходом до наступного, з урахуванням можливих затримок до 0,5 секунди (</w:t>
      </w:r>
      <w:r w:rsidRPr="00BE3203">
        <w:rPr>
          <w:rFonts w:eastAsia="SimSun"/>
          <w:color w:val="000000"/>
          <w:sz w:val="28"/>
          <w:szCs w:val="28"/>
        </w:rPr>
        <w:t>Рисунок 4.2</w:t>
      </w:r>
      <w:r w:rsidR="0090030E">
        <w:rPr>
          <w:rFonts w:eastAsia="SimSun"/>
          <w:sz w:val="28"/>
          <w:szCs w:val="28"/>
          <w:lang w:val="uk-UA"/>
        </w:rPr>
        <w:t>). Функція зміни екрана</w:t>
      </w:r>
      <w:r w:rsidRPr="00BE3203">
        <w:rPr>
          <w:rFonts w:eastAsia="SimSun"/>
          <w:sz w:val="28"/>
          <w:szCs w:val="28"/>
          <w:lang w:val="uk-UA"/>
        </w:rPr>
        <w:t xml:space="preserve"> за натискання кнопки працює коректно.</w:t>
      </w:r>
    </w:p>
    <w:p w:rsidR="00047EB3" w:rsidRDefault="001B3284" w:rsidP="00047EB3">
      <w:pPr>
        <w:pStyle w:val="a5"/>
        <w:spacing w:line="360" w:lineRule="auto"/>
        <w:ind w:left="1440" w:firstLine="720"/>
        <w:jc w:val="both"/>
        <w:rPr>
          <w:rFonts w:eastAsia="SimSun"/>
          <w:sz w:val="28"/>
          <w:szCs w:val="28"/>
          <w:lang w:val="uk-UA"/>
        </w:rPr>
      </w:pPr>
      <w:r w:rsidRPr="002B0F8E">
        <w:rPr>
          <w:noProof/>
          <w:lang w:val="uk-UA" w:eastAsia="uk-UA"/>
        </w:rPr>
        <w:drawing>
          <wp:anchor distT="0" distB="0" distL="114300" distR="114300" simplePos="0" relativeHeight="251667456" behindDoc="0" locked="0" layoutInCell="1" allowOverlap="1">
            <wp:simplePos x="0" y="0"/>
            <wp:positionH relativeFrom="margin">
              <wp:align>center</wp:align>
            </wp:positionH>
            <wp:positionV relativeFrom="paragraph">
              <wp:posOffset>276225</wp:posOffset>
            </wp:positionV>
            <wp:extent cx="5371465" cy="2911475"/>
            <wp:effectExtent l="0" t="0" r="635" b="3175"/>
            <wp:wrapTopAndBottom/>
            <wp:docPr id="82" name="Рисунок 82" descr="D:\KPI\4_course\Диплом\тестування\Знімок екрана 2024-05-13 123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3" descr="D:\KPI\4_course\Диплом\тестування\Знімок екрана 2024-05-13 123332.jpg"/>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5371465" cy="29114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47EB3" w:rsidRPr="006148E5" w:rsidRDefault="001B3284" w:rsidP="00BE3203">
      <w:pPr>
        <w:pStyle w:val="a5"/>
        <w:spacing w:line="360" w:lineRule="auto"/>
        <w:ind w:left="0" w:firstLine="720"/>
        <w:jc w:val="center"/>
        <w:rPr>
          <w:rFonts w:eastAsia="SimSun"/>
          <w:color w:val="000000"/>
          <w:sz w:val="28"/>
          <w:szCs w:val="28"/>
          <w:lang w:val="uk-UA"/>
        </w:rPr>
      </w:pPr>
      <w:r>
        <w:rPr>
          <w:rFonts w:eastAsia="SimSun"/>
          <w:color w:val="000000"/>
          <w:sz w:val="28"/>
          <w:szCs w:val="28"/>
        </w:rPr>
        <w:t>Рисунок</w:t>
      </w:r>
      <w:r>
        <w:rPr>
          <w:rFonts w:eastAsia="SimSun"/>
          <w:color w:val="000000"/>
          <w:sz w:val="28"/>
          <w:szCs w:val="28"/>
          <w:lang w:val="uk-UA"/>
        </w:rPr>
        <w:t xml:space="preserve"> 4.2 – Знімок зображення із відео тестування, як перемикаються екрани</w:t>
      </w:r>
    </w:p>
    <w:p w:rsidR="00047EB3" w:rsidRDefault="00047EB3" w:rsidP="00047EB3">
      <w:pPr>
        <w:pStyle w:val="a5"/>
        <w:spacing w:line="360" w:lineRule="auto"/>
        <w:ind w:left="1440" w:firstLine="720"/>
        <w:jc w:val="both"/>
        <w:rPr>
          <w:rFonts w:eastAsia="SimSun"/>
          <w:sz w:val="28"/>
          <w:szCs w:val="28"/>
          <w:lang w:val="uk-UA"/>
        </w:rPr>
      </w:pPr>
    </w:p>
    <w:p w:rsidR="00047EB3" w:rsidRPr="00BE3203" w:rsidRDefault="001B3284" w:rsidP="00BE3203">
      <w:pPr>
        <w:spacing w:line="360" w:lineRule="auto"/>
        <w:ind w:firstLine="720"/>
        <w:jc w:val="both"/>
        <w:rPr>
          <w:rFonts w:eastAsia="SimSun"/>
          <w:sz w:val="28"/>
          <w:szCs w:val="28"/>
          <w:lang w:val="uk-UA"/>
        </w:rPr>
      </w:pPr>
      <w:r w:rsidRPr="00BE3203">
        <w:rPr>
          <w:rFonts w:eastAsia="SimSun"/>
          <w:sz w:val="28"/>
          <w:szCs w:val="28"/>
          <w:lang w:val="uk-UA"/>
        </w:rPr>
        <w:lastRenderedPageBreak/>
        <w:t xml:space="preserve">На основі результатів тестування можна зробити висновок, що відображення даних на OLED дисплеї відповідає вимогам ТЗ та працює коректно. Всі п'ять різних екранів відображаються </w:t>
      </w:r>
      <w:r w:rsidRPr="00BE3203">
        <w:rPr>
          <w:rFonts w:eastAsia="SimSun"/>
          <w:sz w:val="28"/>
          <w:szCs w:val="28"/>
          <w:lang w:val="uk-UA"/>
        </w:rPr>
        <w:t>протягом 20 секунд з можливими за</w:t>
      </w:r>
      <w:r w:rsidR="0090030E">
        <w:rPr>
          <w:rFonts w:eastAsia="SimSun"/>
          <w:sz w:val="28"/>
          <w:szCs w:val="28"/>
          <w:lang w:val="uk-UA"/>
        </w:rPr>
        <w:t>тримками, а функція зміни екрана</w:t>
      </w:r>
      <w:r w:rsidRPr="00BE3203">
        <w:rPr>
          <w:rFonts w:eastAsia="SimSun"/>
          <w:sz w:val="28"/>
          <w:szCs w:val="28"/>
          <w:lang w:val="uk-UA"/>
        </w:rPr>
        <w:t xml:space="preserve"> за натискання кнопки працює бездоганно.</w:t>
      </w:r>
    </w:p>
    <w:p w:rsidR="00047EB3" w:rsidRDefault="00047EB3" w:rsidP="00047EB3">
      <w:pPr>
        <w:pStyle w:val="a5"/>
        <w:spacing w:line="360" w:lineRule="auto"/>
        <w:ind w:left="1440" w:firstLine="720"/>
        <w:jc w:val="both"/>
        <w:rPr>
          <w:rFonts w:eastAsia="SimSun"/>
          <w:sz w:val="28"/>
          <w:szCs w:val="28"/>
          <w:lang w:val="uk-UA"/>
        </w:rPr>
      </w:pPr>
    </w:p>
    <w:p w:rsidR="00047EB3" w:rsidRPr="0096660C" w:rsidRDefault="00047EB3" w:rsidP="00047EB3">
      <w:pPr>
        <w:pStyle w:val="a5"/>
        <w:spacing w:line="360" w:lineRule="auto"/>
        <w:ind w:left="1440" w:firstLine="720"/>
        <w:jc w:val="both"/>
        <w:rPr>
          <w:rFonts w:eastAsia="SimSun"/>
          <w:sz w:val="28"/>
          <w:szCs w:val="28"/>
          <w:lang w:val="uk-UA"/>
        </w:rPr>
      </w:pPr>
    </w:p>
    <w:p w:rsidR="00047EB3" w:rsidRDefault="001B3284" w:rsidP="001B3284">
      <w:pPr>
        <w:numPr>
          <w:ilvl w:val="2"/>
          <w:numId w:val="12"/>
        </w:numPr>
        <w:tabs>
          <w:tab w:val="clear" w:pos="1997"/>
          <w:tab w:val="num" w:pos="284"/>
        </w:tabs>
        <w:spacing w:line="360" w:lineRule="auto"/>
        <w:ind w:left="0"/>
        <w:outlineLvl w:val="2"/>
        <w:rPr>
          <w:rFonts w:eastAsia="SimSun"/>
          <w:bCs/>
          <w:color w:val="000000"/>
          <w:sz w:val="28"/>
          <w:szCs w:val="28"/>
          <w:lang w:val="uk-UA"/>
        </w:rPr>
      </w:pPr>
      <w:bookmarkStart w:id="84" w:name="_Toc167793508"/>
      <w:bookmarkStart w:id="85" w:name="_Toc167963476"/>
      <w:bookmarkStart w:id="86" w:name="_Toc168403732"/>
      <w:bookmarkStart w:id="87" w:name="_Toc168403953"/>
      <w:bookmarkStart w:id="88" w:name="_Toc168404109"/>
      <w:bookmarkStart w:id="89" w:name="_Toc168503225"/>
      <w:bookmarkStart w:id="90" w:name="_Toc168503570"/>
      <w:bookmarkStart w:id="91" w:name="_Toc168506805"/>
      <w:bookmarkStart w:id="92" w:name="_Toc168574421"/>
      <w:bookmarkStart w:id="93" w:name="_Toc168582785"/>
      <w:r w:rsidRPr="0096660C">
        <w:rPr>
          <w:rFonts w:eastAsia="SimSun"/>
          <w:bCs/>
          <w:color w:val="000000"/>
          <w:sz w:val="28"/>
          <w:szCs w:val="28"/>
          <w:lang w:val="uk-UA"/>
        </w:rPr>
        <w:t>Перевірка збереження даних на SD-карту.</w:t>
      </w:r>
      <w:bookmarkEnd w:id="84"/>
      <w:bookmarkEnd w:id="85"/>
      <w:bookmarkEnd w:id="86"/>
      <w:bookmarkEnd w:id="87"/>
      <w:bookmarkEnd w:id="88"/>
      <w:bookmarkEnd w:id="89"/>
      <w:bookmarkEnd w:id="90"/>
      <w:bookmarkEnd w:id="91"/>
      <w:bookmarkEnd w:id="92"/>
      <w:bookmarkEnd w:id="93"/>
    </w:p>
    <w:p w:rsidR="00047EB3" w:rsidRDefault="00047EB3" w:rsidP="00047EB3">
      <w:pPr>
        <w:spacing w:line="360" w:lineRule="auto"/>
        <w:ind w:firstLine="720"/>
        <w:jc w:val="both"/>
        <w:rPr>
          <w:rFonts w:eastAsia="SimSun"/>
          <w:sz w:val="28"/>
          <w:szCs w:val="28"/>
          <w:lang w:val="uk-UA"/>
        </w:rPr>
      </w:pPr>
    </w:p>
    <w:p w:rsidR="00047EB3" w:rsidRPr="00663C6A" w:rsidRDefault="00047EB3" w:rsidP="00BE3203">
      <w:pPr>
        <w:spacing w:line="360" w:lineRule="auto"/>
        <w:jc w:val="both"/>
        <w:rPr>
          <w:rFonts w:eastAsia="SimSun"/>
          <w:sz w:val="28"/>
          <w:szCs w:val="28"/>
          <w:lang w:val="uk-UA"/>
        </w:rPr>
      </w:pPr>
    </w:p>
    <w:p w:rsidR="00047EB3" w:rsidRPr="00BE3203" w:rsidRDefault="001B3284" w:rsidP="00BE3203">
      <w:pPr>
        <w:spacing w:line="360" w:lineRule="auto"/>
        <w:ind w:firstLine="720"/>
        <w:jc w:val="both"/>
        <w:rPr>
          <w:rFonts w:eastAsia="SimSun"/>
          <w:sz w:val="28"/>
          <w:szCs w:val="28"/>
          <w:lang w:val="uk-UA"/>
        </w:rPr>
      </w:pPr>
      <w:r w:rsidRPr="00BE3203">
        <w:rPr>
          <w:rFonts w:eastAsia="SimSun"/>
          <w:sz w:val="28"/>
          <w:szCs w:val="28"/>
          <w:lang w:val="uk-UA"/>
        </w:rPr>
        <w:t>Перший крок полягає</w:t>
      </w:r>
      <w:r w:rsidR="0091501E">
        <w:rPr>
          <w:rFonts w:eastAsia="SimSun"/>
          <w:sz w:val="28"/>
          <w:szCs w:val="28"/>
          <w:lang w:val="uk-UA"/>
        </w:rPr>
        <w:t xml:space="preserve"> в записі даних на SD-карту. Використа</w:t>
      </w:r>
      <w:r w:rsidRPr="00BE3203">
        <w:rPr>
          <w:rFonts w:eastAsia="SimSun"/>
          <w:sz w:val="28"/>
          <w:szCs w:val="28"/>
          <w:lang w:val="uk-UA"/>
        </w:rPr>
        <w:t xml:space="preserve">ємо спеціальні </w:t>
      </w:r>
      <w:r w:rsidR="0091501E">
        <w:rPr>
          <w:rFonts w:eastAsia="SimSun"/>
          <w:sz w:val="28"/>
          <w:szCs w:val="28"/>
          <w:lang w:val="uk-UA"/>
        </w:rPr>
        <w:t>тестові дані, які допомагають</w:t>
      </w:r>
      <w:r w:rsidRPr="00BE3203">
        <w:rPr>
          <w:rFonts w:eastAsia="SimSun"/>
          <w:sz w:val="28"/>
          <w:szCs w:val="28"/>
          <w:lang w:val="uk-UA"/>
        </w:rPr>
        <w:t xml:space="preserve"> перевірити, чи правильно працює процес запису. Після запису даних ми витягуємо карту і перевіряємо, чи можна прочитати записані дані.</w:t>
      </w:r>
    </w:p>
    <w:p w:rsidR="00047EB3" w:rsidRPr="00BE3203" w:rsidRDefault="001B3284" w:rsidP="00BE3203">
      <w:pPr>
        <w:spacing w:line="360" w:lineRule="auto"/>
        <w:ind w:firstLine="720"/>
        <w:jc w:val="both"/>
        <w:rPr>
          <w:rFonts w:eastAsia="SimSun"/>
          <w:sz w:val="28"/>
          <w:szCs w:val="28"/>
          <w:lang w:val="uk-UA"/>
        </w:rPr>
      </w:pPr>
      <w:r w:rsidRPr="00BE3203">
        <w:rPr>
          <w:rFonts w:eastAsia="SimSun"/>
          <w:sz w:val="28"/>
          <w:szCs w:val="28"/>
          <w:lang w:val="uk-UA"/>
        </w:rPr>
        <w:t>Другий крок - це</w:t>
      </w:r>
      <w:r w:rsidR="0091501E">
        <w:rPr>
          <w:rFonts w:eastAsia="SimSun"/>
          <w:sz w:val="28"/>
          <w:szCs w:val="28"/>
          <w:lang w:val="uk-UA"/>
        </w:rPr>
        <w:t xml:space="preserve"> перевірка зчитування даних. В</w:t>
      </w:r>
      <w:r w:rsidRPr="00BE3203">
        <w:rPr>
          <w:rFonts w:eastAsia="SimSun"/>
          <w:sz w:val="28"/>
          <w:szCs w:val="28"/>
          <w:lang w:val="uk-UA"/>
        </w:rPr>
        <w:t>ставляємо карту назад і спробуємо прочитати дані. Якщо дані можна прочитати</w:t>
      </w:r>
      <w:r w:rsidRPr="00BE3203">
        <w:rPr>
          <w:rFonts w:eastAsia="SimSun"/>
          <w:sz w:val="28"/>
          <w:szCs w:val="28"/>
          <w:lang w:val="uk-UA"/>
        </w:rPr>
        <w:t xml:space="preserve"> і вони відповідають тестовим даним, це означає, що процес збереження даних працює правильно.</w:t>
      </w:r>
    </w:p>
    <w:p w:rsidR="00047EB3" w:rsidRPr="00BE3203" w:rsidRDefault="001B3284" w:rsidP="00BE3203">
      <w:pPr>
        <w:spacing w:line="360" w:lineRule="auto"/>
        <w:ind w:firstLine="720"/>
        <w:jc w:val="both"/>
        <w:rPr>
          <w:rFonts w:eastAsia="SimSun"/>
          <w:sz w:val="28"/>
          <w:szCs w:val="28"/>
          <w:lang w:val="en-US"/>
        </w:rPr>
      </w:pPr>
      <w:r w:rsidRPr="00BE3203">
        <w:rPr>
          <w:rFonts w:eastAsia="SimSun"/>
          <w:sz w:val="28"/>
          <w:szCs w:val="28"/>
          <w:lang w:val="uk-UA"/>
        </w:rPr>
        <w:t xml:space="preserve">Цей процес допомагає нам переконатися, що дані можуть бути надійно збережені і зчитані з SD-карти, що є важливим для роботи системи. На зображенні Рисунок 4.3 ви </w:t>
      </w:r>
      <w:r w:rsidRPr="00BE3203">
        <w:rPr>
          <w:rFonts w:eastAsia="SimSun"/>
          <w:sz w:val="28"/>
          <w:szCs w:val="28"/>
          <w:lang w:val="uk-UA"/>
        </w:rPr>
        <w:t>можете бачити, що процес збереження даних на SD-карту працює коректно.</w:t>
      </w:r>
    </w:p>
    <w:p w:rsidR="00047EB3" w:rsidRPr="000D3AAE" w:rsidRDefault="001B3284" w:rsidP="00047EB3">
      <w:pPr>
        <w:pStyle w:val="a5"/>
        <w:spacing w:line="360" w:lineRule="auto"/>
        <w:ind w:left="1440" w:firstLine="720"/>
        <w:jc w:val="both"/>
        <w:rPr>
          <w:rFonts w:eastAsia="SimSun"/>
          <w:sz w:val="28"/>
          <w:szCs w:val="28"/>
          <w:lang w:val="uk-UA"/>
        </w:rPr>
      </w:pPr>
      <w:r w:rsidRPr="00F475F9">
        <w:rPr>
          <w:noProof/>
          <w:lang w:val="uk-UA" w:eastAsia="uk-UA"/>
        </w:rPr>
        <w:drawing>
          <wp:anchor distT="0" distB="0" distL="114300" distR="114300" simplePos="0" relativeHeight="251669504" behindDoc="0" locked="0" layoutInCell="1" allowOverlap="1">
            <wp:simplePos x="0" y="0"/>
            <wp:positionH relativeFrom="margin">
              <wp:align>center</wp:align>
            </wp:positionH>
            <wp:positionV relativeFrom="paragraph">
              <wp:posOffset>698266</wp:posOffset>
            </wp:positionV>
            <wp:extent cx="6210935" cy="509270"/>
            <wp:effectExtent l="0" t="0" r="0" b="5080"/>
            <wp:wrapTopAndBottom/>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
                    <pic:cNvPicPr/>
                  </pic:nvPicPr>
                  <pic:blipFill>
                    <a:blip r:embed="rId26">
                      <a:extLst>
                        <a:ext uri="{28A0092B-C50C-407E-A947-70E740481C1C}">
                          <a14:useLocalDpi xmlns:a14="http://schemas.microsoft.com/office/drawing/2010/main" val="0"/>
                        </a:ext>
                      </a:extLst>
                    </a:blip>
                    <a:stretch>
                      <a:fillRect/>
                    </a:stretch>
                  </pic:blipFill>
                  <pic:spPr>
                    <a:xfrm>
                      <a:off x="0" y="0"/>
                      <a:ext cx="6210935" cy="509270"/>
                    </a:xfrm>
                    <a:prstGeom prst="rect">
                      <a:avLst/>
                    </a:prstGeom>
                  </pic:spPr>
                </pic:pic>
              </a:graphicData>
            </a:graphic>
            <wp14:sizeRelH relativeFrom="page">
              <wp14:pctWidth>0</wp14:pctWidth>
            </wp14:sizeRelH>
            <wp14:sizeRelV relativeFrom="page">
              <wp14:pctHeight>0</wp14:pctHeight>
            </wp14:sizeRelV>
          </wp:anchor>
        </w:drawing>
      </w:r>
      <w:r w:rsidRPr="003718AF">
        <w:rPr>
          <w:noProof/>
          <w:lang w:val="uk-UA" w:eastAsia="uk-UA"/>
        </w:rPr>
        <w:drawing>
          <wp:anchor distT="0" distB="0" distL="114300" distR="114300" simplePos="0" relativeHeight="251668480" behindDoc="0" locked="0" layoutInCell="1" allowOverlap="1">
            <wp:simplePos x="0" y="0"/>
            <wp:positionH relativeFrom="margin">
              <wp:align>center</wp:align>
            </wp:positionH>
            <wp:positionV relativeFrom="paragraph">
              <wp:posOffset>303229</wp:posOffset>
            </wp:positionV>
            <wp:extent cx="6210935" cy="396875"/>
            <wp:effectExtent l="0" t="0" r="0" b="3175"/>
            <wp:wrapTopAndBottom/>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
                    <pic:cNvPicPr/>
                  </pic:nvPicPr>
                  <pic:blipFill>
                    <a:blip r:embed="rId27">
                      <a:extLst>
                        <a:ext uri="{28A0092B-C50C-407E-A947-70E740481C1C}">
                          <a14:useLocalDpi xmlns:a14="http://schemas.microsoft.com/office/drawing/2010/main" val="0"/>
                        </a:ext>
                      </a:extLst>
                    </a:blip>
                    <a:stretch>
                      <a:fillRect/>
                    </a:stretch>
                  </pic:blipFill>
                  <pic:spPr>
                    <a:xfrm>
                      <a:off x="0" y="0"/>
                      <a:ext cx="6210935" cy="396875"/>
                    </a:xfrm>
                    <a:prstGeom prst="rect">
                      <a:avLst/>
                    </a:prstGeom>
                  </pic:spPr>
                </pic:pic>
              </a:graphicData>
            </a:graphic>
            <wp14:sizeRelH relativeFrom="page">
              <wp14:pctWidth>0</wp14:pctWidth>
            </wp14:sizeRelH>
            <wp14:sizeRelV relativeFrom="page">
              <wp14:pctHeight>0</wp14:pctHeight>
            </wp14:sizeRelV>
          </wp:anchor>
        </w:drawing>
      </w:r>
    </w:p>
    <w:p w:rsidR="00047EB3" w:rsidRDefault="001B3284" w:rsidP="00BE3203">
      <w:pPr>
        <w:pStyle w:val="a5"/>
        <w:spacing w:line="360" w:lineRule="auto"/>
        <w:ind w:left="0" w:firstLine="720"/>
        <w:jc w:val="center"/>
        <w:rPr>
          <w:rFonts w:eastAsia="SimSun"/>
          <w:sz w:val="28"/>
          <w:szCs w:val="28"/>
          <w:lang w:val="uk-UA"/>
        </w:rPr>
      </w:pPr>
      <w:r>
        <w:rPr>
          <w:rFonts w:eastAsia="SimSun"/>
          <w:sz w:val="28"/>
          <w:szCs w:val="28"/>
          <w:lang w:val="uk-UA"/>
        </w:rPr>
        <w:t>Рисунок 4.3 – Знімки екранів із консолі та файлу із записами на карті пам’яті</w:t>
      </w:r>
    </w:p>
    <w:p w:rsidR="00047EB3" w:rsidRDefault="00047EB3" w:rsidP="00047EB3">
      <w:pPr>
        <w:pStyle w:val="a5"/>
        <w:spacing w:line="360" w:lineRule="auto"/>
        <w:ind w:left="1440" w:firstLine="720"/>
        <w:jc w:val="center"/>
        <w:rPr>
          <w:rFonts w:eastAsia="SimSun"/>
          <w:sz w:val="28"/>
          <w:szCs w:val="28"/>
          <w:lang w:val="uk-UA"/>
        </w:rPr>
      </w:pPr>
    </w:p>
    <w:p w:rsidR="00BE3203" w:rsidRPr="006148E5" w:rsidRDefault="00BE3203" w:rsidP="00047EB3">
      <w:pPr>
        <w:pStyle w:val="a5"/>
        <w:spacing w:line="360" w:lineRule="auto"/>
        <w:ind w:left="1440" w:firstLine="720"/>
        <w:jc w:val="center"/>
        <w:rPr>
          <w:rFonts w:eastAsia="SimSun"/>
          <w:sz w:val="28"/>
          <w:szCs w:val="28"/>
          <w:lang w:val="uk-UA"/>
        </w:rPr>
      </w:pPr>
    </w:p>
    <w:p w:rsidR="00047EB3" w:rsidRDefault="001B3284" w:rsidP="001B3284">
      <w:pPr>
        <w:numPr>
          <w:ilvl w:val="2"/>
          <w:numId w:val="12"/>
        </w:numPr>
        <w:tabs>
          <w:tab w:val="clear" w:pos="1997"/>
          <w:tab w:val="num" w:pos="284"/>
        </w:tabs>
        <w:spacing w:line="360" w:lineRule="auto"/>
        <w:ind w:left="0"/>
        <w:outlineLvl w:val="2"/>
        <w:rPr>
          <w:rFonts w:eastAsia="SimSun"/>
          <w:bCs/>
          <w:color w:val="000000"/>
          <w:sz w:val="28"/>
          <w:szCs w:val="28"/>
          <w:lang w:val="uk-UA"/>
        </w:rPr>
      </w:pPr>
      <w:bookmarkStart w:id="94" w:name="_Toc167793509"/>
      <w:bookmarkStart w:id="95" w:name="_Toc167963477"/>
      <w:bookmarkStart w:id="96" w:name="_Toc168403733"/>
      <w:bookmarkStart w:id="97" w:name="_Toc168403954"/>
      <w:bookmarkStart w:id="98" w:name="_Toc168404110"/>
      <w:bookmarkStart w:id="99" w:name="_Toc168503226"/>
      <w:bookmarkStart w:id="100" w:name="_Toc168503571"/>
      <w:bookmarkStart w:id="101" w:name="_Toc168506806"/>
      <w:bookmarkStart w:id="102" w:name="_Toc168574422"/>
      <w:bookmarkStart w:id="103" w:name="_Toc168582786"/>
      <w:r w:rsidRPr="00302910">
        <w:rPr>
          <w:rFonts w:eastAsia="SimSun"/>
          <w:bCs/>
          <w:color w:val="000000"/>
          <w:sz w:val="28"/>
          <w:szCs w:val="28"/>
          <w:lang w:val="uk-UA"/>
        </w:rPr>
        <w:lastRenderedPageBreak/>
        <w:t>Тестування обробки HTTP запит</w:t>
      </w:r>
      <w:r w:rsidR="00372CC3">
        <w:rPr>
          <w:rFonts w:eastAsia="SimSun"/>
          <w:bCs/>
          <w:color w:val="000000"/>
          <w:sz w:val="28"/>
          <w:szCs w:val="28"/>
          <w:lang w:val="uk-UA"/>
        </w:rPr>
        <w:t>ів та відправлення даних на веб</w:t>
      </w:r>
      <w:r w:rsidRPr="00302910">
        <w:rPr>
          <w:rFonts w:eastAsia="SimSun"/>
          <w:bCs/>
          <w:color w:val="000000"/>
          <w:sz w:val="28"/>
          <w:szCs w:val="28"/>
          <w:lang w:val="uk-UA"/>
        </w:rPr>
        <w:t>сторінку.</w:t>
      </w:r>
      <w:bookmarkEnd w:id="94"/>
      <w:bookmarkEnd w:id="95"/>
      <w:bookmarkEnd w:id="96"/>
      <w:bookmarkEnd w:id="97"/>
      <w:bookmarkEnd w:id="98"/>
      <w:bookmarkEnd w:id="99"/>
      <w:bookmarkEnd w:id="100"/>
      <w:bookmarkEnd w:id="101"/>
      <w:bookmarkEnd w:id="102"/>
      <w:bookmarkEnd w:id="103"/>
    </w:p>
    <w:p w:rsidR="00047EB3" w:rsidRDefault="00047EB3" w:rsidP="00047EB3">
      <w:pPr>
        <w:spacing w:line="360" w:lineRule="auto"/>
        <w:ind w:left="720" w:firstLine="557"/>
        <w:jc w:val="both"/>
        <w:rPr>
          <w:rFonts w:eastAsia="SimSun"/>
          <w:sz w:val="28"/>
          <w:szCs w:val="28"/>
        </w:rPr>
      </w:pPr>
    </w:p>
    <w:p w:rsidR="00047EB3" w:rsidRDefault="00047EB3" w:rsidP="00047EB3">
      <w:pPr>
        <w:spacing w:line="360" w:lineRule="auto"/>
        <w:ind w:left="720" w:firstLine="557"/>
        <w:jc w:val="both"/>
        <w:rPr>
          <w:rFonts w:eastAsia="SimSun"/>
          <w:sz w:val="28"/>
          <w:szCs w:val="28"/>
        </w:rPr>
      </w:pPr>
    </w:p>
    <w:p w:rsidR="00047EB3" w:rsidRDefault="001B3284" w:rsidP="00BE3203">
      <w:pPr>
        <w:spacing w:line="360" w:lineRule="auto"/>
        <w:ind w:firstLine="720"/>
        <w:jc w:val="both"/>
        <w:rPr>
          <w:rFonts w:eastAsia="SimSun"/>
          <w:sz w:val="28"/>
          <w:szCs w:val="28"/>
        </w:rPr>
      </w:pPr>
      <w:r w:rsidRPr="0020288C">
        <w:rPr>
          <w:rFonts w:eastAsia="SimSun"/>
          <w:sz w:val="28"/>
          <w:szCs w:val="28"/>
        </w:rPr>
        <w:t xml:space="preserve">На наданому </w:t>
      </w:r>
      <w:r w:rsidR="0090030E">
        <w:rPr>
          <w:rFonts w:eastAsia="SimSun"/>
          <w:sz w:val="28"/>
          <w:szCs w:val="28"/>
          <w:lang w:val="uk-UA"/>
        </w:rPr>
        <w:t>знімку екрана</w:t>
      </w:r>
      <w:r w:rsidRPr="0020288C">
        <w:rPr>
          <w:rFonts w:eastAsia="SimSun"/>
          <w:sz w:val="28"/>
          <w:szCs w:val="28"/>
        </w:rPr>
        <w:t xml:space="preserve"> видно, що дані датчиків BME680 </w:t>
      </w:r>
      <w:r w:rsidR="00372CC3">
        <w:rPr>
          <w:rFonts w:eastAsia="SimSun"/>
          <w:sz w:val="28"/>
          <w:szCs w:val="28"/>
        </w:rPr>
        <w:t>правильно відображаються на веб</w:t>
      </w:r>
      <w:r w:rsidRPr="0020288C">
        <w:rPr>
          <w:rFonts w:eastAsia="SimSun"/>
          <w:sz w:val="28"/>
          <w:szCs w:val="28"/>
        </w:rPr>
        <w:t>сторінці.</w:t>
      </w:r>
      <w:r w:rsidRPr="00936826">
        <w:rPr>
          <w:rFonts w:eastAsia="SimSun"/>
          <w:sz w:val="28"/>
          <w:szCs w:val="28"/>
          <w:lang w:val="en-US"/>
        </w:rPr>
        <w:t xml:space="preserve"> </w:t>
      </w:r>
      <w:r w:rsidR="00372CC3">
        <w:rPr>
          <w:rFonts w:eastAsia="SimSun"/>
          <w:sz w:val="28"/>
          <w:szCs w:val="28"/>
        </w:rPr>
        <w:t>Значення датчиків на веб</w:t>
      </w:r>
      <w:r w:rsidRPr="0020288C">
        <w:rPr>
          <w:rFonts w:eastAsia="SimSun"/>
          <w:sz w:val="28"/>
          <w:szCs w:val="28"/>
        </w:rPr>
        <w:t>сторінці оновлюються відповідно до нових значень.</w:t>
      </w:r>
      <w:r>
        <w:rPr>
          <w:rFonts w:eastAsia="SimSun"/>
          <w:sz w:val="28"/>
          <w:szCs w:val="28"/>
        </w:rPr>
        <w:t xml:space="preserve"> </w:t>
      </w:r>
      <w:r w:rsidRPr="0020288C">
        <w:rPr>
          <w:rFonts w:eastAsia="SimSun"/>
          <w:sz w:val="28"/>
          <w:szCs w:val="28"/>
        </w:rPr>
        <w:t>HTTP запити успішно обробляються, а дані датчиків BME680 правильно повертаються.</w:t>
      </w:r>
      <w:r>
        <w:rPr>
          <w:rFonts w:eastAsia="SimSun"/>
          <w:sz w:val="28"/>
          <w:szCs w:val="28"/>
        </w:rPr>
        <w:t xml:space="preserve"> </w:t>
      </w:r>
      <w:r w:rsidRPr="00936826">
        <w:rPr>
          <w:rFonts w:eastAsia="SimSun"/>
          <w:sz w:val="28"/>
          <w:szCs w:val="28"/>
          <w:lang w:val="uk-UA"/>
        </w:rPr>
        <w:t xml:space="preserve">Отже, тест пройшов успішно. Вебсервер правильно обробляє HTTP запити та надсилає </w:t>
      </w:r>
      <w:r w:rsidR="00372CC3">
        <w:rPr>
          <w:rFonts w:eastAsia="SimSun"/>
          <w:sz w:val="28"/>
          <w:szCs w:val="28"/>
          <w:lang w:val="uk-UA"/>
        </w:rPr>
        <w:t>дані на веб</w:t>
      </w:r>
      <w:r>
        <w:rPr>
          <w:rFonts w:eastAsia="SimSun"/>
          <w:sz w:val="28"/>
          <w:szCs w:val="28"/>
          <w:lang w:val="uk-UA"/>
        </w:rPr>
        <w:t>сторінку. (Рисунок 4.4</w:t>
      </w:r>
      <w:r w:rsidRPr="00936826">
        <w:rPr>
          <w:rFonts w:eastAsia="SimSun"/>
          <w:sz w:val="28"/>
          <w:szCs w:val="28"/>
          <w:lang w:val="uk-UA"/>
        </w:rPr>
        <w:t>)</w:t>
      </w:r>
    </w:p>
    <w:p w:rsidR="00047EB3" w:rsidRPr="00663C6A" w:rsidRDefault="001B3284" w:rsidP="00047EB3">
      <w:pPr>
        <w:spacing w:line="360" w:lineRule="auto"/>
        <w:ind w:firstLine="720"/>
        <w:jc w:val="both"/>
        <w:rPr>
          <w:rFonts w:eastAsia="SimSun"/>
          <w:sz w:val="28"/>
          <w:szCs w:val="28"/>
          <w:lang w:val="uk-UA"/>
        </w:rPr>
      </w:pPr>
      <w:r w:rsidRPr="000B0FF7">
        <w:rPr>
          <w:noProof/>
          <w:lang w:val="uk-UA" w:eastAsia="uk-UA"/>
        </w:rPr>
        <w:drawing>
          <wp:anchor distT="0" distB="0" distL="114300" distR="114300" simplePos="0" relativeHeight="251674624" behindDoc="0" locked="0" layoutInCell="1" allowOverlap="1">
            <wp:simplePos x="0" y="0"/>
            <wp:positionH relativeFrom="margin">
              <wp:align>center</wp:align>
            </wp:positionH>
            <wp:positionV relativeFrom="paragraph">
              <wp:posOffset>366395</wp:posOffset>
            </wp:positionV>
            <wp:extent cx="4572000" cy="1894840"/>
            <wp:effectExtent l="0" t="0" r="0" b="0"/>
            <wp:wrapTopAndBottom/>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572000" cy="1894840"/>
                    </a:xfrm>
                    <a:prstGeom prst="rect">
                      <a:avLst/>
                    </a:prstGeom>
                  </pic:spPr>
                </pic:pic>
              </a:graphicData>
            </a:graphic>
            <wp14:sizeRelH relativeFrom="margin">
              <wp14:pctWidth>0</wp14:pctWidth>
            </wp14:sizeRelH>
            <wp14:sizeRelV relativeFrom="margin">
              <wp14:pctHeight>0</wp14:pctHeight>
            </wp14:sizeRelV>
          </wp:anchor>
        </w:drawing>
      </w:r>
    </w:p>
    <w:p w:rsidR="00047EB3" w:rsidRPr="0020288C" w:rsidRDefault="001B3284" w:rsidP="00BE3203">
      <w:pPr>
        <w:pStyle w:val="a5"/>
        <w:spacing w:line="360" w:lineRule="auto"/>
        <w:ind w:left="0" w:firstLine="720"/>
        <w:jc w:val="center"/>
        <w:rPr>
          <w:rFonts w:eastAsia="SimSun"/>
          <w:sz w:val="28"/>
          <w:szCs w:val="28"/>
          <w:lang w:val="uk-UA"/>
        </w:rPr>
      </w:pPr>
      <w:r>
        <w:rPr>
          <w:rFonts w:eastAsia="SimSun"/>
          <w:sz w:val="28"/>
          <w:szCs w:val="28"/>
          <w:lang w:val="uk-UA"/>
        </w:rPr>
        <w:t>Рисунок 4.4 – Знімок екрана вебсервера та консолі</w:t>
      </w:r>
    </w:p>
    <w:p w:rsidR="00047EB3" w:rsidRDefault="00047EB3" w:rsidP="00047EB3">
      <w:pPr>
        <w:spacing w:line="360" w:lineRule="auto"/>
        <w:ind w:firstLine="720"/>
        <w:jc w:val="both"/>
        <w:rPr>
          <w:rFonts w:eastAsia="SimSun"/>
          <w:sz w:val="28"/>
          <w:szCs w:val="28"/>
          <w:lang w:val="uk-UA"/>
        </w:rPr>
      </w:pPr>
    </w:p>
    <w:p w:rsidR="00047EB3" w:rsidRPr="00936826" w:rsidRDefault="00047EB3" w:rsidP="00047EB3">
      <w:pPr>
        <w:spacing w:line="360" w:lineRule="auto"/>
        <w:ind w:firstLine="720"/>
        <w:jc w:val="both"/>
        <w:rPr>
          <w:rFonts w:eastAsia="SimSun"/>
          <w:sz w:val="28"/>
          <w:szCs w:val="28"/>
          <w:lang w:val="uk-UA"/>
        </w:rPr>
      </w:pPr>
    </w:p>
    <w:p w:rsidR="00047EB3" w:rsidRDefault="001B3284" w:rsidP="001B3284">
      <w:pPr>
        <w:numPr>
          <w:ilvl w:val="2"/>
          <w:numId w:val="12"/>
        </w:numPr>
        <w:tabs>
          <w:tab w:val="clear" w:pos="1997"/>
          <w:tab w:val="num" w:pos="284"/>
        </w:tabs>
        <w:spacing w:line="360" w:lineRule="auto"/>
        <w:ind w:left="0"/>
        <w:outlineLvl w:val="2"/>
        <w:rPr>
          <w:rFonts w:eastAsia="SimSun"/>
          <w:bCs/>
          <w:color w:val="000000"/>
          <w:sz w:val="28"/>
          <w:szCs w:val="28"/>
          <w:lang w:val="uk-UA"/>
        </w:rPr>
      </w:pPr>
      <w:bookmarkStart w:id="104" w:name="_Toc167793510"/>
      <w:bookmarkStart w:id="105" w:name="_Toc167963478"/>
      <w:bookmarkStart w:id="106" w:name="_Toc168403734"/>
      <w:bookmarkStart w:id="107" w:name="_Toc168403955"/>
      <w:bookmarkStart w:id="108" w:name="_Toc168404111"/>
      <w:bookmarkStart w:id="109" w:name="_Toc168503227"/>
      <w:bookmarkStart w:id="110" w:name="_Toc168503572"/>
      <w:bookmarkStart w:id="111" w:name="_Toc168506807"/>
      <w:bookmarkStart w:id="112" w:name="_Toc168574423"/>
      <w:bookmarkStart w:id="113" w:name="_Toc168582787"/>
      <w:r w:rsidRPr="00302910">
        <w:rPr>
          <w:rFonts w:eastAsia="SimSun"/>
          <w:bCs/>
          <w:color w:val="000000"/>
          <w:sz w:val="28"/>
          <w:szCs w:val="28"/>
          <w:lang w:val="uk-UA"/>
        </w:rPr>
        <w:t>Відправлення даних у Redis базу даних.</w:t>
      </w:r>
      <w:bookmarkEnd w:id="104"/>
      <w:bookmarkEnd w:id="105"/>
      <w:bookmarkEnd w:id="106"/>
      <w:bookmarkEnd w:id="107"/>
      <w:bookmarkEnd w:id="108"/>
      <w:bookmarkEnd w:id="109"/>
      <w:bookmarkEnd w:id="110"/>
      <w:bookmarkEnd w:id="111"/>
      <w:bookmarkEnd w:id="112"/>
      <w:bookmarkEnd w:id="113"/>
    </w:p>
    <w:p w:rsidR="00047EB3" w:rsidRDefault="00047EB3" w:rsidP="00047EB3">
      <w:pPr>
        <w:pStyle w:val="a5"/>
        <w:spacing w:line="360" w:lineRule="auto"/>
        <w:ind w:left="1440" w:firstLine="720"/>
        <w:jc w:val="both"/>
        <w:rPr>
          <w:rFonts w:eastAsia="SimSun"/>
          <w:sz w:val="28"/>
          <w:szCs w:val="28"/>
          <w:lang w:val="uk-UA"/>
        </w:rPr>
      </w:pPr>
    </w:p>
    <w:p w:rsidR="00047EB3" w:rsidRDefault="00047EB3" w:rsidP="00047EB3">
      <w:pPr>
        <w:pStyle w:val="a5"/>
        <w:spacing w:line="360" w:lineRule="auto"/>
        <w:ind w:left="1440" w:firstLine="720"/>
        <w:jc w:val="both"/>
        <w:rPr>
          <w:rFonts w:eastAsia="SimSun"/>
          <w:sz w:val="28"/>
          <w:szCs w:val="28"/>
          <w:lang w:val="uk-UA"/>
        </w:rPr>
      </w:pPr>
    </w:p>
    <w:p w:rsidR="00047EB3" w:rsidRPr="00BE3203" w:rsidRDefault="001B3284" w:rsidP="00BE3203">
      <w:pPr>
        <w:spacing w:line="360" w:lineRule="auto"/>
        <w:ind w:firstLine="720"/>
        <w:jc w:val="both"/>
        <w:rPr>
          <w:rFonts w:eastAsia="SimSun"/>
          <w:sz w:val="28"/>
          <w:szCs w:val="28"/>
          <w:lang w:val="uk-UA"/>
        </w:rPr>
      </w:pPr>
      <w:r w:rsidRPr="00BE3203">
        <w:rPr>
          <w:rFonts w:eastAsia="SimSun"/>
          <w:sz w:val="28"/>
          <w:szCs w:val="28"/>
          <w:lang w:val="uk-UA"/>
        </w:rPr>
        <w:t xml:space="preserve">На основі проведеного тестування та аналізу </w:t>
      </w:r>
      <w:r w:rsidR="00B17FA5">
        <w:rPr>
          <w:rFonts w:eastAsia="SimSun"/>
          <w:sz w:val="28"/>
          <w:szCs w:val="28"/>
          <w:lang w:val="uk-UA"/>
        </w:rPr>
        <w:t>знімка</w:t>
      </w:r>
      <w:r w:rsidR="0090030E">
        <w:rPr>
          <w:rFonts w:eastAsia="SimSun"/>
          <w:sz w:val="28"/>
          <w:szCs w:val="28"/>
          <w:lang w:val="uk-UA"/>
        </w:rPr>
        <w:t xml:space="preserve"> екрана</w:t>
      </w:r>
      <w:r w:rsidRPr="00BE3203">
        <w:rPr>
          <w:rFonts w:eastAsia="SimSun"/>
          <w:sz w:val="28"/>
          <w:szCs w:val="28"/>
          <w:lang w:val="uk-UA"/>
        </w:rPr>
        <w:t xml:space="preserve"> можна зробити висновок, що процес передачі даних у Redis базу даних працює належним чином. </w:t>
      </w:r>
      <w:r w:rsidR="0090030E">
        <w:rPr>
          <w:rFonts w:eastAsia="SimSun"/>
          <w:sz w:val="28"/>
          <w:szCs w:val="28"/>
          <w:lang w:val="uk-UA"/>
        </w:rPr>
        <w:t>Знімок екрана</w:t>
      </w:r>
      <w:r w:rsidRPr="00BE3203">
        <w:rPr>
          <w:rFonts w:eastAsia="SimSun"/>
          <w:sz w:val="28"/>
          <w:szCs w:val="28"/>
          <w:lang w:val="uk-UA"/>
        </w:rPr>
        <w:t xml:space="preserve"> (Рисунок 4.5) підтверджує успішну передачу тестових даних у Redis, що свідчить про правильну конфігурацію та функціонування системи перед</w:t>
      </w:r>
      <w:r w:rsidRPr="00BE3203">
        <w:rPr>
          <w:rFonts w:eastAsia="SimSun"/>
          <w:sz w:val="28"/>
          <w:szCs w:val="28"/>
          <w:lang w:val="uk-UA"/>
        </w:rPr>
        <w:t>ачі даних.</w:t>
      </w:r>
    </w:p>
    <w:p w:rsidR="00047EB3" w:rsidRDefault="00047EB3" w:rsidP="00047EB3">
      <w:pPr>
        <w:pStyle w:val="a5"/>
        <w:spacing w:line="360" w:lineRule="auto"/>
        <w:ind w:left="1440" w:firstLine="720"/>
        <w:jc w:val="both"/>
        <w:rPr>
          <w:rFonts w:eastAsia="SimSun"/>
          <w:sz w:val="28"/>
          <w:szCs w:val="28"/>
          <w:lang w:val="uk-UA"/>
        </w:rPr>
      </w:pPr>
    </w:p>
    <w:p w:rsidR="00047EB3" w:rsidRPr="000B0FF7" w:rsidRDefault="001B3284" w:rsidP="00FB1001">
      <w:pPr>
        <w:pStyle w:val="a5"/>
        <w:spacing w:line="360" w:lineRule="auto"/>
        <w:ind w:left="0"/>
        <w:jc w:val="center"/>
        <w:rPr>
          <w:rFonts w:eastAsia="SimSun"/>
          <w:sz w:val="28"/>
          <w:szCs w:val="28"/>
          <w:lang w:val="en-US"/>
        </w:rPr>
      </w:pPr>
      <w:r w:rsidRPr="00781092">
        <w:rPr>
          <w:noProof/>
          <w:lang w:val="uk-UA" w:eastAsia="uk-UA"/>
        </w:rPr>
        <w:lastRenderedPageBreak/>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6210935" cy="2698165"/>
            <wp:effectExtent l="0" t="0" r="0" b="6985"/>
            <wp:wrapTopAndBottom/>
            <wp:docPr id="73" name="Рисунок 73" descr="D:\KPI\4_course\Диплом\Практика\тестування\Знімок екрана 2024-05-13 113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9" descr="D:\KPI\4_course\Диплом\Практика\тестування\Знімок екрана 2024-05-13 113453.jpg"/>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bwMode="auto">
                    <a:xfrm>
                      <a:off x="0" y="0"/>
                      <a:ext cx="6210935" cy="2698165"/>
                    </a:xfrm>
                    <a:prstGeom prst="rect">
                      <a:avLst/>
                    </a:prstGeom>
                    <a:noFill/>
                    <a:ln>
                      <a:noFill/>
                    </a:ln>
                  </pic:spPr>
                </pic:pic>
              </a:graphicData>
            </a:graphic>
          </wp:anchor>
        </w:drawing>
      </w:r>
      <w:r w:rsidR="0090030E">
        <w:rPr>
          <w:rFonts w:eastAsia="SimSun"/>
          <w:sz w:val="28"/>
          <w:szCs w:val="28"/>
          <w:lang w:val="uk-UA"/>
        </w:rPr>
        <w:t>Рисунок 4.5 – Знімок екрана</w:t>
      </w:r>
      <w:r>
        <w:rPr>
          <w:rFonts w:eastAsia="SimSun"/>
          <w:sz w:val="28"/>
          <w:szCs w:val="28"/>
          <w:lang w:val="uk-UA"/>
        </w:rPr>
        <w:t xml:space="preserve"> із бази даних </w:t>
      </w:r>
      <w:r>
        <w:rPr>
          <w:rFonts w:eastAsia="SimSun"/>
          <w:sz w:val="28"/>
          <w:szCs w:val="28"/>
          <w:lang w:val="en-US"/>
        </w:rPr>
        <w:t>Redis</w:t>
      </w:r>
    </w:p>
    <w:p w:rsidR="00047EB3" w:rsidRPr="00781092" w:rsidRDefault="00047EB3" w:rsidP="00047EB3">
      <w:pPr>
        <w:pStyle w:val="a5"/>
        <w:spacing w:line="360" w:lineRule="auto"/>
        <w:ind w:left="1440" w:firstLine="720"/>
        <w:jc w:val="center"/>
        <w:rPr>
          <w:rFonts w:eastAsia="SimSun"/>
          <w:sz w:val="28"/>
          <w:szCs w:val="28"/>
          <w:lang w:val="uk-UA"/>
        </w:rPr>
      </w:pPr>
    </w:p>
    <w:p w:rsidR="00047EB3" w:rsidRPr="00BE3203" w:rsidRDefault="001B3284" w:rsidP="00BE3203">
      <w:pPr>
        <w:spacing w:line="360" w:lineRule="auto"/>
        <w:ind w:firstLine="720"/>
        <w:jc w:val="both"/>
        <w:rPr>
          <w:rFonts w:eastAsia="SimSun"/>
          <w:sz w:val="28"/>
          <w:szCs w:val="28"/>
          <w:lang w:val="uk-UA"/>
        </w:rPr>
      </w:pPr>
      <w:r w:rsidRPr="00BE3203">
        <w:rPr>
          <w:rFonts w:eastAsia="SimSun"/>
          <w:sz w:val="28"/>
          <w:szCs w:val="28"/>
          <w:lang w:val="uk-UA"/>
        </w:rPr>
        <w:t>Виявлено, що дані успішно відправлені та збережені у Redis базі даних. На основі цього можна зробити висновок, що механізм передачі даних працює ефективно та надійно.</w:t>
      </w:r>
    </w:p>
    <w:p w:rsidR="00047EB3" w:rsidRDefault="00047EB3" w:rsidP="00047EB3">
      <w:pPr>
        <w:spacing w:line="360" w:lineRule="auto"/>
        <w:ind w:firstLine="720"/>
        <w:jc w:val="both"/>
        <w:rPr>
          <w:rFonts w:eastAsia="SimSun"/>
          <w:sz w:val="28"/>
          <w:szCs w:val="28"/>
          <w:lang w:val="uk-UA"/>
        </w:rPr>
      </w:pPr>
    </w:p>
    <w:p w:rsidR="00047EB3" w:rsidRPr="00FD17E4" w:rsidRDefault="00047EB3" w:rsidP="00047EB3">
      <w:pPr>
        <w:spacing w:line="360" w:lineRule="auto"/>
        <w:ind w:firstLine="720"/>
        <w:jc w:val="both"/>
        <w:rPr>
          <w:rFonts w:eastAsia="SimSun"/>
          <w:sz w:val="28"/>
          <w:szCs w:val="28"/>
          <w:lang w:val="uk-UA"/>
        </w:rPr>
      </w:pPr>
    </w:p>
    <w:p w:rsidR="00047EB3" w:rsidRPr="00FE539A" w:rsidRDefault="001B3284" w:rsidP="001B3284">
      <w:pPr>
        <w:numPr>
          <w:ilvl w:val="2"/>
          <w:numId w:val="12"/>
        </w:numPr>
        <w:tabs>
          <w:tab w:val="clear" w:pos="1997"/>
          <w:tab w:val="num" w:pos="284"/>
        </w:tabs>
        <w:spacing w:line="360" w:lineRule="auto"/>
        <w:ind w:left="0"/>
        <w:outlineLvl w:val="2"/>
        <w:rPr>
          <w:rFonts w:eastAsia="SimSun"/>
          <w:bCs/>
          <w:color w:val="000000"/>
          <w:sz w:val="28"/>
          <w:szCs w:val="28"/>
          <w:lang w:val="uk-UA"/>
        </w:rPr>
      </w:pPr>
      <w:bookmarkStart w:id="114" w:name="_Toc167793511"/>
      <w:bookmarkStart w:id="115" w:name="_Toc167963479"/>
      <w:bookmarkStart w:id="116" w:name="_Toc168403735"/>
      <w:bookmarkStart w:id="117" w:name="_Toc168403956"/>
      <w:bookmarkStart w:id="118" w:name="_Toc168404112"/>
      <w:bookmarkStart w:id="119" w:name="_Toc168503228"/>
      <w:bookmarkStart w:id="120" w:name="_Toc168503573"/>
      <w:bookmarkStart w:id="121" w:name="_Toc168506808"/>
      <w:bookmarkStart w:id="122" w:name="_Toc168574424"/>
      <w:bookmarkStart w:id="123" w:name="_Toc168582788"/>
      <w:r>
        <w:rPr>
          <w:rFonts w:eastAsia="SimSun"/>
          <w:bCs/>
          <w:color w:val="000000"/>
          <w:sz w:val="28"/>
          <w:szCs w:val="28"/>
          <w:lang w:val="uk-UA"/>
        </w:rPr>
        <w:t xml:space="preserve">Графічне відображення даних у </w:t>
      </w:r>
      <w:r>
        <w:rPr>
          <w:rFonts w:eastAsia="SimSun"/>
          <w:bCs/>
          <w:color w:val="000000"/>
          <w:sz w:val="28"/>
          <w:szCs w:val="28"/>
          <w:lang w:val="en-US"/>
        </w:rPr>
        <w:t>Grafana</w:t>
      </w:r>
      <w:bookmarkEnd w:id="114"/>
      <w:bookmarkEnd w:id="115"/>
      <w:bookmarkEnd w:id="116"/>
      <w:bookmarkEnd w:id="117"/>
      <w:bookmarkEnd w:id="118"/>
      <w:bookmarkEnd w:id="119"/>
      <w:bookmarkEnd w:id="120"/>
      <w:bookmarkEnd w:id="121"/>
      <w:bookmarkEnd w:id="122"/>
      <w:bookmarkEnd w:id="123"/>
    </w:p>
    <w:p w:rsidR="00047EB3" w:rsidRDefault="00047EB3" w:rsidP="00047EB3">
      <w:pPr>
        <w:pStyle w:val="a5"/>
        <w:spacing w:line="360" w:lineRule="auto"/>
        <w:ind w:left="1440" w:firstLine="720"/>
        <w:jc w:val="both"/>
        <w:rPr>
          <w:rFonts w:eastAsia="SimSun"/>
          <w:sz w:val="28"/>
          <w:szCs w:val="28"/>
          <w:lang w:val="uk-UA"/>
        </w:rPr>
      </w:pPr>
    </w:p>
    <w:p w:rsidR="00047EB3" w:rsidRPr="00C31381" w:rsidRDefault="00047EB3" w:rsidP="00047EB3">
      <w:pPr>
        <w:pStyle w:val="a5"/>
        <w:spacing w:line="360" w:lineRule="auto"/>
        <w:ind w:left="1440" w:firstLine="720"/>
        <w:jc w:val="both"/>
        <w:rPr>
          <w:rFonts w:eastAsia="SimSun"/>
          <w:sz w:val="28"/>
          <w:szCs w:val="28"/>
          <w:lang w:val="uk-UA"/>
        </w:rPr>
      </w:pPr>
    </w:p>
    <w:p w:rsidR="00047EB3" w:rsidRPr="00BE3203" w:rsidRDefault="001B3284" w:rsidP="00BE3203">
      <w:pPr>
        <w:spacing w:line="360" w:lineRule="auto"/>
        <w:ind w:firstLine="720"/>
        <w:jc w:val="both"/>
        <w:rPr>
          <w:rFonts w:eastAsia="SimSun"/>
          <w:sz w:val="28"/>
          <w:szCs w:val="28"/>
          <w:lang w:val="en-US"/>
        </w:rPr>
      </w:pPr>
      <w:r w:rsidRPr="00BE3203">
        <w:rPr>
          <w:rFonts w:eastAsia="SimSun"/>
          <w:sz w:val="28"/>
          <w:szCs w:val="28"/>
          <w:lang w:val="en-US"/>
        </w:rPr>
        <w:t xml:space="preserve">Під час функціонального </w:t>
      </w:r>
      <w:r w:rsidR="0091501E">
        <w:rPr>
          <w:rFonts w:eastAsia="SimSun"/>
          <w:sz w:val="28"/>
          <w:szCs w:val="28"/>
          <w:lang w:val="en-US"/>
        </w:rPr>
        <w:t>тестування використовується</w:t>
      </w:r>
      <w:r w:rsidRPr="00BE3203">
        <w:rPr>
          <w:rFonts w:eastAsia="SimSun"/>
          <w:sz w:val="28"/>
          <w:szCs w:val="28"/>
          <w:lang w:val="en-US"/>
        </w:rPr>
        <w:t xml:space="preserve"> Grafana для графічного відображення даних, отриманих від пристрою. У Grafana користувачі можуть переглядати зміни параметрів в реальному часі, вибирати період часу для відображення даних, налаштовувати сповіщення про аномалії та взаємодіяти з графіками дл</w:t>
      </w:r>
      <w:r w:rsidRPr="00BE3203">
        <w:rPr>
          <w:rFonts w:eastAsia="SimSun"/>
          <w:sz w:val="28"/>
          <w:szCs w:val="28"/>
          <w:lang w:val="en-US"/>
        </w:rPr>
        <w:t>я деталізації і аналізу даних.</w:t>
      </w:r>
      <w:r w:rsidRPr="00BE3203">
        <w:rPr>
          <w:rFonts w:eastAsia="SimSun"/>
          <w:sz w:val="28"/>
          <w:szCs w:val="28"/>
          <w:lang w:val="uk-UA"/>
        </w:rPr>
        <w:t>(Рисунок 4.6)</w:t>
      </w:r>
      <w:r w:rsidRPr="00BE3203">
        <w:rPr>
          <w:rFonts w:eastAsia="SimSun"/>
          <w:sz w:val="28"/>
          <w:szCs w:val="28"/>
          <w:lang w:val="en-US"/>
        </w:rPr>
        <w:t xml:space="preserve"> Результати використання Grafana підтвердили правильність роботи пристрою: дані відображаються точно у реальному часі, графіки відображають точні значення, отримані від сенсора, і зручний інтерфейс дозволяє легко </w:t>
      </w:r>
      <w:r w:rsidRPr="00BE3203">
        <w:rPr>
          <w:rFonts w:eastAsia="SimSun"/>
          <w:sz w:val="28"/>
          <w:szCs w:val="28"/>
          <w:lang w:val="en-US"/>
        </w:rPr>
        <w:t>аналізувати дані. Таким чином, Grafana виявилася ефективним інструментом для візуалізації даних та підтвердила правильну роботу пристрою.</w:t>
      </w:r>
    </w:p>
    <w:p w:rsidR="00047EB3" w:rsidRPr="000B0FF7" w:rsidRDefault="001B3284" w:rsidP="00BE3203">
      <w:pPr>
        <w:pStyle w:val="a5"/>
        <w:spacing w:line="360" w:lineRule="auto"/>
        <w:ind w:left="1440" w:firstLine="720"/>
        <w:jc w:val="both"/>
        <w:rPr>
          <w:rFonts w:eastAsia="SimSun"/>
          <w:sz w:val="28"/>
          <w:szCs w:val="28"/>
          <w:lang w:val="en-US"/>
        </w:rPr>
      </w:pPr>
      <w:r w:rsidRPr="006C43BF">
        <w:rPr>
          <w:noProof/>
          <w:lang w:val="uk-UA" w:eastAsia="uk-UA"/>
        </w:rPr>
        <w:lastRenderedPageBreak/>
        <w:drawing>
          <wp:anchor distT="0" distB="0" distL="114300" distR="114300" simplePos="0" relativeHeight="251666432" behindDoc="0" locked="0" layoutInCell="1" allowOverlap="1">
            <wp:simplePos x="0" y="0"/>
            <wp:positionH relativeFrom="margin">
              <wp:posOffset>735330</wp:posOffset>
            </wp:positionH>
            <wp:positionV relativeFrom="paragraph">
              <wp:posOffset>33998</wp:posOffset>
            </wp:positionV>
            <wp:extent cx="4648835" cy="1757045"/>
            <wp:effectExtent l="0" t="0" r="0" b="0"/>
            <wp:wrapTopAndBottom/>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648835" cy="1757045"/>
                    </a:xfrm>
                    <a:prstGeom prst="rect">
                      <a:avLst/>
                    </a:prstGeom>
                  </pic:spPr>
                </pic:pic>
              </a:graphicData>
            </a:graphic>
            <wp14:sizeRelH relativeFrom="margin">
              <wp14:pctWidth>0</wp14:pctWidth>
            </wp14:sizeRelH>
            <wp14:sizeRelV relativeFrom="margin">
              <wp14:pctHeight>0</wp14:pctHeight>
            </wp14:sizeRelV>
          </wp:anchor>
        </w:drawing>
      </w:r>
      <w:r>
        <w:rPr>
          <w:rFonts w:eastAsia="SimSun"/>
          <w:sz w:val="28"/>
          <w:szCs w:val="28"/>
          <w:lang w:val="uk-UA"/>
        </w:rPr>
        <w:t xml:space="preserve">Рисунок </w:t>
      </w:r>
      <w:r>
        <w:rPr>
          <w:rFonts w:eastAsia="SimSun"/>
          <w:sz w:val="28"/>
          <w:szCs w:val="28"/>
          <w:lang w:val="en-US"/>
        </w:rPr>
        <w:t>4.6</w:t>
      </w:r>
      <w:r w:rsidR="002E69CE">
        <w:rPr>
          <w:rFonts w:eastAsia="SimSun"/>
          <w:sz w:val="28"/>
          <w:szCs w:val="28"/>
          <w:lang w:val="uk-UA"/>
        </w:rPr>
        <w:t xml:space="preserve"> – Знімок екрана</w:t>
      </w:r>
      <w:r>
        <w:rPr>
          <w:rFonts w:eastAsia="SimSun"/>
          <w:sz w:val="28"/>
          <w:szCs w:val="28"/>
          <w:lang w:val="uk-UA"/>
        </w:rPr>
        <w:t xml:space="preserve"> із </w:t>
      </w:r>
      <w:r>
        <w:rPr>
          <w:rFonts w:eastAsia="SimSun"/>
          <w:sz w:val="28"/>
          <w:szCs w:val="28"/>
          <w:lang w:val="en-US"/>
        </w:rPr>
        <w:t>Grafana</w:t>
      </w:r>
    </w:p>
    <w:p w:rsidR="00047EB3" w:rsidRDefault="00047EB3" w:rsidP="00047EB3">
      <w:pPr>
        <w:pStyle w:val="a5"/>
        <w:spacing w:line="360" w:lineRule="auto"/>
        <w:ind w:left="1440" w:firstLine="720"/>
        <w:jc w:val="both"/>
        <w:rPr>
          <w:rFonts w:eastAsia="SimSun"/>
          <w:sz w:val="28"/>
          <w:szCs w:val="28"/>
          <w:lang w:val="uk-UA"/>
        </w:rPr>
      </w:pPr>
    </w:p>
    <w:p w:rsidR="00047EB3" w:rsidRPr="00302910" w:rsidRDefault="00047EB3" w:rsidP="00047EB3">
      <w:pPr>
        <w:pStyle w:val="a5"/>
        <w:spacing w:line="360" w:lineRule="auto"/>
        <w:ind w:left="1440" w:firstLine="720"/>
        <w:jc w:val="both"/>
        <w:rPr>
          <w:rFonts w:eastAsia="SimSun"/>
          <w:sz w:val="28"/>
          <w:szCs w:val="28"/>
          <w:lang w:val="uk-UA"/>
        </w:rPr>
      </w:pPr>
    </w:p>
    <w:p w:rsidR="00047EB3" w:rsidRDefault="001B3284" w:rsidP="001B3284">
      <w:pPr>
        <w:keepNext/>
        <w:widowControl w:val="0"/>
        <w:numPr>
          <w:ilvl w:val="1"/>
          <w:numId w:val="12"/>
        </w:numPr>
        <w:tabs>
          <w:tab w:val="clear" w:pos="1440"/>
          <w:tab w:val="num" w:pos="426"/>
        </w:tabs>
        <w:spacing w:before="240" w:after="120" w:line="360" w:lineRule="auto"/>
        <w:ind w:left="0"/>
        <w:jc w:val="both"/>
        <w:outlineLvl w:val="1"/>
        <w:rPr>
          <w:rFonts w:eastAsia="SimSun"/>
          <w:bCs/>
          <w:sz w:val="28"/>
          <w:szCs w:val="28"/>
          <w:lang w:val="uk-UA"/>
        </w:rPr>
      </w:pPr>
      <w:bookmarkStart w:id="124" w:name="_Toc168404113"/>
      <w:bookmarkStart w:id="125" w:name="_Toc168582789"/>
      <w:r w:rsidRPr="00302910">
        <w:rPr>
          <w:rFonts w:eastAsia="SimSun"/>
          <w:bCs/>
          <w:sz w:val="28"/>
          <w:szCs w:val="28"/>
          <w:lang w:val="uk-UA"/>
        </w:rPr>
        <w:t>Валідація та порівняння результатів</w:t>
      </w:r>
      <w:bookmarkEnd w:id="124"/>
      <w:bookmarkEnd w:id="125"/>
    </w:p>
    <w:p w:rsidR="00047EB3" w:rsidRDefault="00047EB3" w:rsidP="00047EB3">
      <w:pPr>
        <w:spacing w:line="360" w:lineRule="auto"/>
        <w:ind w:firstLine="720"/>
        <w:jc w:val="both"/>
        <w:rPr>
          <w:rFonts w:eastAsia="SimSun"/>
          <w:sz w:val="28"/>
          <w:szCs w:val="28"/>
          <w:lang w:val="uk-UA"/>
        </w:rPr>
      </w:pPr>
    </w:p>
    <w:p w:rsidR="00047EB3" w:rsidRPr="006148E5" w:rsidRDefault="00047EB3" w:rsidP="00047EB3">
      <w:pPr>
        <w:spacing w:line="360" w:lineRule="auto"/>
        <w:ind w:firstLine="720"/>
        <w:jc w:val="both"/>
        <w:rPr>
          <w:rFonts w:eastAsia="SimSun"/>
          <w:sz w:val="28"/>
          <w:szCs w:val="28"/>
          <w:lang w:val="uk-UA"/>
        </w:rPr>
      </w:pPr>
    </w:p>
    <w:p w:rsidR="00047EB3" w:rsidRPr="00BE3203" w:rsidRDefault="001B3284" w:rsidP="00BE3203">
      <w:pPr>
        <w:tabs>
          <w:tab w:val="left" w:pos="3240"/>
        </w:tabs>
        <w:spacing w:line="360" w:lineRule="auto"/>
        <w:ind w:firstLine="720"/>
        <w:jc w:val="both"/>
        <w:rPr>
          <w:rFonts w:eastAsia="SimSun"/>
          <w:sz w:val="28"/>
          <w:szCs w:val="28"/>
          <w:lang w:val="uk-UA"/>
        </w:rPr>
      </w:pPr>
      <w:r w:rsidRPr="00BE3203">
        <w:rPr>
          <w:rFonts w:eastAsia="SimSun"/>
          <w:sz w:val="28"/>
          <w:szCs w:val="28"/>
          <w:lang w:val="uk-UA"/>
        </w:rPr>
        <w:t>У рамках експериментального тестування</w:t>
      </w:r>
      <w:r w:rsidRPr="00BE3203">
        <w:rPr>
          <w:rFonts w:eastAsia="SimSun"/>
          <w:sz w:val="28"/>
          <w:szCs w:val="28"/>
          <w:lang w:val="uk-UA"/>
        </w:rPr>
        <w:t xml:space="preserve"> проведено детальне порівняння результатів вимірювань температури, отриманих за допомогою розробленого пристрою, з тими, що були отримані стандартним термометром. Порівняння здійснювалося у різних умовах середовища та за різних показників температури.</w:t>
      </w:r>
    </w:p>
    <w:p w:rsidR="00047EB3" w:rsidRPr="00BE3203" w:rsidRDefault="001B3284" w:rsidP="00BE3203">
      <w:pPr>
        <w:tabs>
          <w:tab w:val="left" w:pos="3240"/>
        </w:tabs>
        <w:spacing w:line="360" w:lineRule="auto"/>
        <w:ind w:firstLine="720"/>
        <w:jc w:val="both"/>
        <w:rPr>
          <w:rFonts w:eastAsia="SimSun"/>
          <w:sz w:val="28"/>
          <w:szCs w:val="28"/>
          <w:lang w:val="uk-UA"/>
        </w:rPr>
      </w:pPr>
      <w:r w:rsidRPr="00BE3203">
        <w:rPr>
          <w:rFonts w:eastAsia="SimSun"/>
          <w:sz w:val="28"/>
          <w:szCs w:val="28"/>
          <w:lang w:val="uk-UA"/>
        </w:rPr>
        <w:t>На в</w:t>
      </w:r>
      <w:r w:rsidRPr="00BE3203">
        <w:rPr>
          <w:rFonts w:eastAsia="SimSun"/>
          <w:sz w:val="28"/>
          <w:szCs w:val="28"/>
          <w:lang w:val="uk-UA"/>
        </w:rPr>
        <w:t>ідкритому повітрі стандартний термометр показував трохи більше</w:t>
      </w:r>
      <w:r w:rsidR="002E69CE">
        <w:rPr>
          <w:rFonts w:eastAsia="SimSun"/>
          <w:sz w:val="28"/>
          <w:szCs w:val="28"/>
          <w:lang w:val="uk-UA"/>
        </w:rPr>
        <w:t xml:space="preserve"> як</w:t>
      </w:r>
      <w:r w:rsidRPr="00BE3203">
        <w:rPr>
          <w:rFonts w:eastAsia="SimSun"/>
          <w:sz w:val="28"/>
          <w:szCs w:val="28"/>
          <w:lang w:val="uk-UA"/>
        </w:rPr>
        <w:t xml:space="preserve"> 12 градусів Цельсія, тоді як пристрій зареєстрував значення 12.65 градусів Цельсія</w:t>
      </w:r>
      <w:r w:rsidRPr="00BE3203">
        <w:rPr>
          <w:rFonts w:eastAsia="SimSun"/>
          <w:sz w:val="28"/>
          <w:szCs w:val="28"/>
          <w:lang w:val="en-US"/>
        </w:rPr>
        <w:t xml:space="preserve"> (</w:t>
      </w:r>
      <w:r w:rsidRPr="00BE3203">
        <w:rPr>
          <w:rFonts w:eastAsia="SimSun"/>
          <w:sz w:val="28"/>
          <w:szCs w:val="28"/>
          <w:lang w:val="uk-UA"/>
        </w:rPr>
        <w:t>Рисунок 4.7</w:t>
      </w:r>
      <w:r w:rsidRPr="00BE3203">
        <w:rPr>
          <w:rFonts w:eastAsia="SimSun"/>
          <w:sz w:val="28"/>
          <w:szCs w:val="28"/>
          <w:lang w:val="en-US"/>
        </w:rPr>
        <w:t>)</w:t>
      </w:r>
      <w:r w:rsidRPr="00BE3203">
        <w:rPr>
          <w:rFonts w:eastAsia="SimSun"/>
          <w:sz w:val="28"/>
          <w:szCs w:val="28"/>
          <w:lang w:val="uk-UA"/>
        </w:rPr>
        <w:t xml:space="preserve">. </w:t>
      </w:r>
    </w:p>
    <w:p w:rsidR="00047EB3" w:rsidRPr="00BE3203" w:rsidRDefault="001B3284" w:rsidP="00BE3203">
      <w:pPr>
        <w:tabs>
          <w:tab w:val="left" w:pos="3240"/>
        </w:tabs>
        <w:spacing w:line="360" w:lineRule="auto"/>
        <w:ind w:firstLine="720"/>
        <w:jc w:val="both"/>
        <w:rPr>
          <w:rFonts w:eastAsia="SimSun"/>
          <w:sz w:val="28"/>
          <w:szCs w:val="28"/>
          <w:lang w:val="uk-UA"/>
        </w:rPr>
      </w:pPr>
      <w:r w:rsidRPr="00BE3203">
        <w:rPr>
          <w:rFonts w:eastAsia="SimSun"/>
          <w:sz w:val="28"/>
          <w:szCs w:val="28"/>
          <w:lang w:val="uk-UA"/>
        </w:rPr>
        <w:t>Це свідчить про те, що пристрій демонструє високу точність та надійність у вимірюванні темп</w:t>
      </w:r>
      <w:r w:rsidRPr="00BE3203">
        <w:rPr>
          <w:rFonts w:eastAsia="SimSun"/>
          <w:sz w:val="28"/>
          <w:szCs w:val="28"/>
          <w:lang w:val="uk-UA"/>
        </w:rPr>
        <w:t>ератури, перевершуючи або відповідаючи точності стандартних термометрів. Різниця у показниках становить 0.65 градусів, що є прийнятним для більшості практичних застосувань, особливо враховуючи, що на відкритому повітрі температурні коливання можуть бути об</w:t>
      </w:r>
      <w:r w:rsidRPr="00BE3203">
        <w:rPr>
          <w:rFonts w:eastAsia="SimSun"/>
          <w:sz w:val="28"/>
          <w:szCs w:val="28"/>
          <w:lang w:val="uk-UA"/>
        </w:rPr>
        <w:t xml:space="preserve">умовлені багатьма факторами, такими як вітер, вологість та сонячне випромінювання. </w:t>
      </w:r>
    </w:p>
    <w:p w:rsidR="00047EB3" w:rsidRPr="004B3999" w:rsidRDefault="001B3284" w:rsidP="00047EB3">
      <w:pPr>
        <w:pStyle w:val="a5"/>
        <w:tabs>
          <w:tab w:val="left" w:pos="3240"/>
        </w:tabs>
        <w:spacing w:line="360" w:lineRule="auto"/>
        <w:ind w:left="0" w:firstLine="720"/>
        <w:jc w:val="center"/>
        <w:rPr>
          <w:rFonts w:eastAsia="SimSun"/>
          <w:sz w:val="28"/>
          <w:szCs w:val="28"/>
          <w:lang w:val="uk-UA"/>
        </w:rPr>
      </w:pPr>
      <w:r>
        <w:rPr>
          <w:noProof/>
          <w:lang w:val="uk-UA" w:eastAsia="uk-UA"/>
        </w:rPr>
        <w:lastRenderedPageBreak/>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3867150" cy="2286000"/>
            <wp:effectExtent l="0" t="0" r="0" b="0"/>
            <wp:wrapTopAndBottom/>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2"/>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3867150" cy="2286000"/>
                    </a:xfrm>
                    <a:prstGeom prst="rect">
                      <a:avLst/>
                    </a:prstGeom>
                    <a:noFill/>
                    <a:ln>
                      <a:noFill/>
                    </a:ln>
                  </pic:spPr>
                </pic:pic>
              </a:graphicData>
            </a:graphic>
          </wp:anchor>
        </w:drawing>
      </w:r>
      <w:r>
        <w:rPr>
          <w:rFonts w:eastAsia="SimSun"/>
          <w:sz w:val="28"/>
          <w:szCs w:val="28"/>
          <w:lang w:val="uk-UA"/>
        </w:rPr>
        <w:t>Рисунок 4.7 – Фото термометра та пристрою на вулиці</w:t>
      </w:r>
    </w:p>
    <w:p w:rsidR="00047EB3" w:rsidRDefault="00047EB3" w:rsidP="00047EB3">
      <w:pPr>
        <w:pStyle w:val="a5"/>
        <w:tabs>
          <w:tab w:val="left" w:pos="3240"/>
        </w:tabs>
        <w:spacing w:line="360" w:lineRule="auto"/>
        <w:ind w:left="792" w:firstLine="648"/>
        <w:jc w:val="both"/>
        <w:rPr>
          <w:rFonts w:eastAsia="SimSun"/>
          <w:sz w:val="28"/>
          <w:szCs w:val="28"/>
          <w:lang w:val="uk-UA"/>
        </w:rPr>
      </w:pPr>
    </w:p>
    <w:p w:rsidR="00047EB3" w:rsidRPr="00BE3203" w:rsidRDefault="001B3284" w:rsidP="00BE3203">
      <w:pPr>
        <w:tabs>
          <w:tab w:val="left" w:pos="3240"/>
        </w:tabs>
        <w:spacing w:line="360" w:lineRule="auto"/>
        <w:ind w:firstLine="720"/>
        <w:jc w:val="both"/>
        <w:rPr>
          <w:rFonts w:eastAsia="SimSun"/>
          <w:sz w:val="28"/>
          <w:szCs w:val="28"/>
          <w:lang w:val="uk-UA"/>
        </w:rPr>
      </w:pPr>
      <w:r>
        <w:rPr>
          <w:rFonts w:eastAsia="SimSun"/>
          <w:sz w:val="28"/>
          <w:szCs w:val="28"/>
          <w:lang w:val="uk-UA"/>
        </w:rPr>
        <w:t>Додатково</w:t>
      </w:r>
      <w:r w:rsidRPr="00BE3203">
        <w:rPr>
          <w:rFonts w:eastAsia="SimSun"/>
          <w:sz w:val="28"/>
          <w:szCs w:val="28"/>
          <w:lang w:val="uk-UA"/>
        </w:rPr>
        <w:t xml:space="preserve"> проведено тестування в приміщенні, де умови є більш стабільними та контрольованими. Стандартний термометр показав значення 22 градуси Цельсія, тоді як пристрій зафіксував 22.78 градусів Цельсія.(Рисунок 4.8) </w:t>
      </w:r>
    </w:p>
    <w:p w:rsidR="00047EB3" w:rsidRPr="00BE3203" w:rsidRDefault="001B3284" w:rsidP="00BE3203">
      <w:pPr>
        <w:tabs>
          <w:tab w:val="left" w:pos="3240"/>
        </w:tabs>
        <w:spacing w:line="360" w:lineRule="auto"/>
        <w:ind w:firstLine="720"/>
        <w:jc w:val="both"/>
        <w:rPr>
          <w:rFonts w:eastAsia="SimSun"/>
          <w:sz w:val="28"/>
          <w:szCs w:val="28"/>
          <w:lang w:val="uk-UA"/>
        </w:rPr>
      </w:pPr>
      <w:r w:rsidRPr="00BE3203">
        <w:rPr>
          <w:rFonts w:eastAsia="SimSun"/>
          <w:sz w:val="28"/>
          <w:szCs w:val="28"/>
          <w:lang w:val="uk-UA"/>
        </w:rPr>
        <w:t xml:space="preserve">Це підтверджує, що пристрій не тільки точний, </w:t>
      </w:r>
      <w:r w:rsidRPr="00BE3203">
        <w:rPr>
          <w:rFonts w:eastAsia="SimSun"/>
          <w:sz w:val="28"/>
          <w:szCs w:val="28"/>
          <w:lang w:val="uk-UA"/>
        </w:rPr>
        <w:t>але й стабільний у різних умовах навколишнього середовища. Різниця у 0.78 градусів також є незначною і знаходиться в межах допустимої похибки для побутових та професійних термометрів.</w:t>
      </w:r>
    </w:p>
    <w:p w:rsidR="00047EB3" w:rsidRPr="00BE3203" w:rsidRDefault="001B3284" w:rsidP="00BE3203">
      <w:pPr>
        <w:tabs>
          <w:tab w:val="left" w:pos="3240"/>
        </w:tabs>
        <w:spacing w:line="360" w:lineRule="auto"/>
        <w:ind w:firstLine="720"/>
        <w:jc w:val="both"/>
        <w:rPr>
          <w:rFonts w:eastAsia="SimSun"/>
          <w:sz w:val="28"/>
          <w:szCs w:val="28"/>
          <w:lang w:val="uk-UA"/>
        </w:rPr>
      </w:pPr>
      <w:r w:rsidRPr="00BE3203">
        <w:rPr>
          <w:rFonts w:eastAsia="SimSun"/>
          <w:sz w:val="28"/>
          <w:szCs w:val="28"/>
          <w:lang w:val="uk-UA"/>
        </w:rPr>
        <w:t>Таке порівняння дає нам підтвердження того, що розроблений пристрій відп</w:t>
      </w:r>
      <w:r w:rsidRPr="00BE3203">
        <w:rPr>
          <w:rFonts w:eastAsia="SimSun"/>
          <w:sz w:val="28"/>
          <w:szCs w:val="28"/>
          <w:lang w:val="uk-UA"/>
        </w:rPr>
        <w:t>овідає вимогам щодо точності вимірювань температури та може надати користувачам достовірні дані для подальшого аналізу та використання. Крім того, результати демонструють, що пристрій може бути ефективно використаний як на відкритому повітрі, так і в закри</w:t>
      </w:r>
      <w:r w:rsidRPr="00BE3203">
        <w:rPr>
          <w:rFonts w:eastAsia="SimSun"/>
          <w:sz w:val="28"/>
          <w:szCs w:val="28"/>
          <w:lang w:val="uk-UA"/>
        </w:rPr>
        <w:t>тих приміщеннях, що розширює його функціональні можливості та потенційні області застосування.</w:t>
      </w:r>
    </w:p>
    <w:p w:rsidR="000741D6"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У рамках експериментального тестування точності пристрою проведено порівняння результатів вимірювання вологості, отриманих за допомогою пристрою, з показниками д</w:t>
      </w:r>
      <w:r w:rsidRPr="000741D6">
        <w:rPr>
          <w:rFonts w:eastAsia="SimSun"/>
          <w:sz w:val="28"/>
          <w:szCs w:val="28"/>
          <w:lang w:val="en-US"/>
        </w:rPr>
        <w:t>вох типів гігрометрів: психометричного та волосяного. Це дозволило оцінити, наскільки точні дані надає пристрій у порівнянні з</w:t>
      </w:r>
      <w:r w:rsidR="002E69CE">
        <w:rPr>
          <w:rFonts w:eastAsia="SimSun"/>
          <w:sz w:val="28"/>
          <w:szCs w:val="28"/>
          <w:lang w:val="uk-UA"/>
        </w:rPr>
        <w:t>і</w:t>
      </w:r>
      <w:r w:rsidRPr="000741D6">
        <w:rPr>
          <w:rFonts w:eastAsia="SimSun"/>
          <w:sz w:val="28"/>
          <w:szCs w:val="28"/>
          <w:lang w:val="en-US"/>
        </w:rPr>
        <w:t xml:space="preserve"> </w:t>
      </w:r>
      <w:r w:rsidRPr="000741D6">
        <w:rPr>
          <w:rFonts w:eastAsia="SimSun"/>
          <w:sz w:val="28"/>
          <w:szCs w:val="28"/>
          <w:lang w:val="uk-UA"/>
        </w:rPr>
        <w:t>стандартними</w:t>
      </w:r>
      <w:r w:rsidRPr="000741D6">
        <w:rPr>
          <w:rFonts w:eastAsia="SimSun"/>
          <w:sz w:val="28"/>
          <w:szCs w:val="28"/>
          <w:lang w:val="en-US"/>
        </w:rPr>
        <w:t xml:space="preserve"> методами вимірювання вологості.</w:t>
      </w:r>
    </w:p>
    <w:p w:rsidR="00047EB3" w:rsidRDefault="00047EB3" w:rsidP="00047EB3">
      <w:pPr>
        <w:pStyle w:val="a5"/>
        <w:spacing w:line="360" w:lineRule="auto"/>
        <w:ind w:left="792" w:firstLine="648"/>
        <w:jc w:val="both"/>
        <w:rPr>
          <w:rFonts w:eastAsia="SimSun"/>
          <w:sz w:val="28"/>
          <w:szCs w:val="28"/>
          <w:lang w:val="en-US"/>
        </w:rPr>
      </w:pPr>
    </w:p>
    <w:p w:rsidR="00047EB3" w:rsidRPr="00663C6A" w:rsidRDefault="001B3284" w:rsidP="00047EB3">
      <w:pPr>
        <w:spacing w:line="360" w:lineRule="auto"/>
        <w:ind w:firstLine="709"/>
        <w:jc w:val="center"/>
        <w:rPr>
          <w:rFonts w:eastAsia="SimSun"/>
          <w:sz w:val="28"/>
          <w:szCs w:val="28"/>
          <w:lang w:val="en-US"/>
        </w:rPr>
      </w:pPr>
      <w:r>
        <w:rPr>
          <w:noProof/>
          <w:lang w:val="uk-UA" w:eastAsia="uk-UA"/>
        </w:rPr>
        <w:lastRenderedPageBreak/>
        <w:drawing>
          <wp:anchor distT="0" distB="0" distL="114300" distR="114300" simplePos="0" relativeHeight="251673600" behindDoc="0" locked="0" layoutInCell="1" allowOverlap="1">
            <wp:simplePos x="0" y="0"/>
            <wp:positionH relativeFrom="margin">
              <wp:posOffset>2014855</wp:posOffset>
            </wp:positionH>
            <wp:positionV relativeFrom="paragraph">
              <wp:posOffset>0</wp:posOffset>
            </wp:positionV>
            <wp:extent cx="2923809" cy="3304762"/>
            <wp:effectExtent l="0" t="0" r="0" b="0"/>
            <wp:wrapTopAndBottom/>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
                    <pic:cNvPicPr/>
                  </pic:nvPicPr>
                  <pic:blipFill>
                    <a:blip r:embed="rId32">
                      <a:extLst>
                        <a:ext uri="{28A0092B-C50C-407E-A947-70E740481C1C}">
                          <a14:useLocalDpi xmlns:a14="http://schemas.microsoft.com/office/drawing/2010/main" val="0"/>
                        </a:ext>
                      </a:extLst>
                    </a:blip>
                    <a:stretch>
                      <a:fillRect/>
                    </a:stretch>
                  </pic:blipFill>
                  <pic:spPr>
                    <a:xfrm>
                      <a:off x="0" y="0"/>
                      <a:ext cx="2923809" cy="3304762"/>
                    </a:xfrm>
                    <a:prstGeom prst="rect">
                      <a:avLst/>
                    </a:prstGeom>
                  </pic:spPr>
                </pic:pic>
              </a:graphicData>
            </a:graphic>
          </wp:anchor>
        </w:drawing>
      </w:r>
      <w:r>
        <w:rPr>
          <w:rFonts w:eastAsia="SimSun"/>
          <w:sz w:val="28"/>
          <w:szCs w:val="28"/>
          <w:lang w:val="uk-UA"/>
        </w:rPr>
        <w:t>Рисунок 4.8</w:t>
      </w:r>
      <w:r w:rsidRPr="00663C6A">
        <w:rPr>
          <w:rFonts w:eastAsia="SimSun"/>
          <w:sz w:val="28"/>
          <w:szCs w:val="28"/>
          <w:lang w:val="uk-UA"/>
        </w:rPr>
        <w:t xml:space="preserve">  – Зображення із результатами вимірюванням температури в приміщенні</w:t>
      </w:r>
    </w:p>
    <w:p w:rsidR="00047EB3" w:rsidRDefault="00047EB3" w:rsidP="00047EB3">
      <w:pPr>
        <w:pStyle w:val="a5"/>
        <w:spacing w:line="360" w:lineRule="auto"/>
        <w:ind w:left="792" w:firstLine="648"/>
        <w:jc w:val="both"/>
        <w:rPr>
          <w:rFonts w:eastAsia="SimSun"/>
          <w:sz w:val="28"/>
          <w:szCs w:val="28"/>
          <w:lang w:val="en-US"/>
        </w:rPr>
      </w:pPr>
    </w:p>
    <w:p w:rsidR="00047EB3"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Психометричний гігрометр є стандартним приладом для вимірювання відносної вологості повітря, що працює на основі різниці температур мокрого та сухого термометрів. В умовах проведеного тестування психометричний гігрометр показав значення вологості 47%.</w:t>
      </w:r>
    </w:p>
    <w:p w:rsidR="00047EB3" w:rsidRDefault="001B3284" w:rsidP="000741D6">
      <w:pPr>
        <w:spacing w:line="360" w:lineRule="auto"/>
        <w:ind w:firstLine="720"/>
        <w:jc w:val="both"/>
        <w:rPr>
          <w:rFonts w:eastAsia="SimSun"/>
          <w:sz w:val="28"/>
          <w:szCs w:val="28"/>
          <w:lang w:val="en-US"/>
        </w:rPr>
      </w:pPr>
      <w:r w:rsidRPr="000741D6">
        <w:rPr>
          <w:rFonts w:eastAsia="SimSun"/>
          <w:sz w:val="28"/>
          <w:szCs w:val="28"/>
          <w:lang w:val="uk-UA"/>
        </w:rPr>
        <w:t>П</w:t>
      </w:r>
      <w:r w:rsidRPr="000741D6">
        <w:rPr>
          <w:rFonts w:eastAsia="SimSun"/>
          <w:sz w:val="28"/>
          <w:szCs w:val="28"/>
          <w:lang w:val="en-US"/>
        </w:rPr>
        <w:t>ристрій, використовуючи сенсор BME680, показав значення вологості 48,55%.</w:t>
      </w:r>
      <w:r w:rsidRPr="000741D6">
        <w:rPr>
          <w:rFonts w:eastAsia="SimSun"/>
          <w:sz w:val="28"/>
          <w:szCs w:val="28"/>
          <w:lang w:val="uk-UA"/>
        </w:rPr>
        <w:t xml:space="preserve"> (Рисунок 4.9)</w:t>
      </w:r>
      <w:r w:rsidRPr="000741D6">
        <w:rPr>
          <w:rFonts w:eastAsia="SimSun"/>
          <w:sz w:val="28"/>
          <w:szCs w:val="28"/>
          <w:lang w:val="en-US"/>
        </w:rPr>
        <w:t xml:space="preserve"> Різниця між цими показниками становить 1,55%, що є досить невеликою похибкою. Така розбіжність знаходиться в межах допустимої похибки для багатьох практичних застосуван</w:t>
      </w:r>
      <w:r w:rsidRPr="000741D6">
        <w:rPr>
          <w:rFonts w:eastAsia="SimSun"/>
          <w:sz w:val="28"/>
          <w:szCs w:val="28"/>
          <w:lang w:val="en-US"/>
        </w:rPr>
        <w:t>ь і свідчить про високу точність пристрою. Враховуючи складність та численні фактори, що можуть впливати на вимірюван</w:t>
      </w:r>
      <w:r w:rsidR="002E69CE">
        <w:rPr>
          <w:rFonts w:eastAsia="SimSun"/>
          <w:sz w:val="28"/>
          <w:szCs w:val="28"/>
          <w:lang w:val="en-US"/>
        </w:rPr>
        <w:t>ня вологості (температура, тиск</w:t>
      </w:r>
      <w:r w:rsidRPr="000741D6">
        <w:rPr>
          <w:rFonts w:eastAsia="SimSun"/>
          <w:sz w:val="28"/>
          <w:szCs w:val="28"/>
          <w:lang w:val="en-US"/>
        </w:rPr>
        <w:t xml:space="preserve"> тощо), отримані результати є дуже позитивними.</w:t>
      </w:r>
    </w:p>
    <w:p w:rsidR="000741D6" w:rsidRDefault="001B3284" w:rsidP="000741D6">
      <w:pPr>
        <w:spacing w:line="360" w:lineRule="auto"/>
        <w:ind w:firstLine="720"/>
        <w:jc w:val="both"/>
        <w:rPr>
          <w:rFonts w:eastAsia="SimSun"/>
          <w:sz w:val="28"/>
          <w:szCs w:val="28"/>
          <w:lang w:val="uk-UA"/>
        </w:rPr>
      </w:pPr>
      <w:r w:rsidRPr="000741D6">
        <w:rPr>
          <w:rFonts w:eastAsia="SimSun"/>
          <w:sz w:val="28"/>
          <w:szCs w:val="28"/>
          <w:lang w:val="en-US"/>
        </w:rPr>
        <w:t>Волосяний гігрометр є ще одним приладом для вимірювання воло</w:t>
      </w:r>
      <w:r w:rsidRPr="000741D6">
        <w:rPr>
          <w:rFonts w:eastAsia="SimSun"/>
          <w:sz w:val="28"/>
          <w:szCs w:val="28"/>
          <w:lang w:val="en-US"/>
        </w:rPr>
        <w:t xml:space="preserve">гості повітря, який працює на основі властивостей </w:t>
      </w:r>
      <w:r w:rsidR="002E69CE">
        <w:rPr>
          <w:rFonts w:eastAsia="SimSun"/>
          <w:sz w:val="28"/>
          <w:szCs w:val="28"/>
          <w:lang w:val="en-US"/>
        </w:rPr>
        <w:t>волосся змінювати свою довжину залежно</w:t>
      </w:r>
      <w:r w:rsidRPr="000741D6">
        <w:rPr>
          <w:rFonts w:eastAsia="SimSun"/>
          <w:sz w:val="28"/>
          <w:szCs w:val="28"/>
          <w:lang w:val="en-US"/>
        </w:rPr>
        <w:t xml:space="preserve"> від вологості. В умовах тестування волосяний гігрометр показав значення вологості 44,5%.</w:t>
      </w:r>
      <w:r w:rsidRPr="000741D6">
        <w:rPr>
          <w:rFonts w:eastAsia="SimSun"/>
          <w:sz w:val="28"/>
          <w:szCs w:val="28"/>
          <w:lang w:val="uk-UA"/>
        </w:rPr>
        <w:t xml:space="preserve"> П</w:t>
      </w:r>
      <w:r w:rsidRPr="000741D6">
        <w:rPr>
          <w:rFonts w:eastAsia="SimSun"/>
          <w:sz w:val="28"/>
          <w:szCs w:val="28"/>
          <w:lang w:val="en-US"/>
        </w:rPr>
        <w:t>ристрій показав значення вологості 47,56%.</w:t>
      </w:r>
      <w:r w:rsidRPr="000741D6">
        <w:rPr>
          <w:rFonts w:eastAsia="SimSun"/>
          <w:sz w:val="28"/>
          <w:szCs w:val="28"/>
          <w:lang w:val="uk-UA"/>
        </w:rPr>
        <w:t xml:space="preserve"> </w:t>
      </w:r>
    </w:p>
    <w:p w:rsidR="000741D6" w:rsidRDefault="001B3284" w:rsidP="000741D6">
      <w:pPr>
        <w:pStyle w:val="a5"/>
        <w:spacing w:line="360" w:lineRule="auto"/>
        <w:ind w:left="0" w:firstLine="648"/>
        <w:jc w:val="center"/>
        <w:rPr>
          <w:rFonts w:eastAsia="SimSun"/>
          <w:sz w:val="28"/>
          <w:szCs w:val="28"/>
          <w:lang w:val="uk-UA"/>
        </w:rPr>
      </w:pPr>
      <w:r>
        <w:rPr>
          <w:noProof/>
          <w:lang w:val="uk-UA" w:eastAsia="uk-UA"/>
        </w:rPr>
        <w:lastRenderedPageBreak/>
        <w:drawing>
          <wp:anchor distT="0" distB="0" distL="114300" distR="114300" simplePos="0" relativeHeight="251662336" behindDoc="0" locked="0" layoutInCell="1" allowOverlap="1">
            <wp:simplePos x="0" y="0"/>
            <wp:positionH relativeFrom="margin">
              <wp:posOffset>1101807</wp:posOffset>
            </wp:positionH>
            <wp:positionV relativeFrom="paragraph">
              <wp:posOffset>68</wp:posOffset>
            </wp:positionV>
            <wp:extent cx="4248150" cy="3562350"/>
            <wp:effectExtent l="0" t="0" r="0" b="0"/>
            <wp:wrapTopAndBottom/>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1"/>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4248150" cy="3562350"/>
                    </a:xfrm>
                    <a:prstGeom prst="rect">
                      <a:avLst/>
                    </a:prstGeom>
                    <a:noFill/>
                    <a:ln>
                      <a:noFill/>
                    </a:ln>
                  </pic:spPr>
                </pic:pic>
              </a:graphicData>
            </a:graphic>
          </wp:anchor>
        </w:drawing>
      </w:r>
      <w:r>
        <w:rPr>
          <w:rFonts w:eastAsia="SimSun"/>
          <w:sz w:val="28"/>
          <w:szCs w:val="28"/>
          <w:lang w:val="uk-UA"/>
        </w:rPr>
        <w:t>Рисунок 4.9 – Зображення із резу</w:t>
      </w:r>
      <w:r>
        <w:rPr>
          <w:rFonts w:eastAsia="SimSun"/>
          <w:sz w:val="28"/>
          <w:szCs w:val="28"/>
          <w:lang w:val="uk-UA"/>
        </w:rPr>
        <w:t>льтатами гігрометра психометричного та пристрою</w:t>
      </w:r>
    </w:p>
    <w:p w:rsidR="000741D6" w:rsidRDefault="000741D6" w:rsidP="000741D6">
      <w:pPr>
        <w:spacing w:line="360" w:lineRule="auto"/>
        <w:jc w:val="both"/>
        <w:rPr>
          <w:rFonts w:eastAsia="SimSun"/>
          <w:sz w:val="28"/>
          <w:szCs w:val="28"/>
          <w:lang w:val="uk-UA"/>
        </w:rPr>
      </w:pPr>
    </w:p>
    <w:p w:rsidR="000741D6" w:rsidRDefault="000741D6" w:rsidP="000741D6">
      <w:pPr>
        <w:spacing w:line="360" w:lineRule="auto"/>
        <w:jc w:val="both"/>
        <w:rPr>
          <w:rFonts w:eastAsia="SimSun"/>
          <w:sz w:val="28"/>
          <w:szCs w:val="28"/>
          <w:lang w:val="uk-UA"/>
        </w:rPr>
      </w:pPr>
    </w:p>
    <w:p w:rsidR="000741D6" w:rsidRDefault="001B3284" w:rsidP="000741D6">
      <w:pPr>
        <w:spacing w:line="360" w:lineRule="auto"/>
        <w:jc w:val="both"/>
        <w:rPr>
          <w:rFonts w:eastAsia="SimSun"/>
          <w:sz w:val="28"/>
          <w:szCs w:val="28"/>
          <w:lang w:val="en-US"/>
        </w:rPr>
      </w:pPr>
      <w:r w:rsidRPr="000741D6">
        <w:rPr>
          <w:rFonts w:eastAsia="SimSun"/>
          <w:sz w:val="28"/>
          <w:szCs w:val="28"/>
          <w:lang w:val="uk-UA"/>
        </w:rPr>
        <w:t>(Рисунок 4.10)</w:t>
      </w:r>
      <w:r w:rsidRPr="000741D6">
        <w:rPr>
          <w:rFonts w:eastAsia="SimSun"/>
          <w:sz w:val="28"/>
          <w:szCs w:val="28"/>
          <w:lang w:val="en-US"/>
        </w:rPr>
        <w:t xml:space="preserve"> Різниця між цими показниками становить 3,06%, що є трохи більшою розбіжністю порівняно з психометричним гігрометром, але все ще знаходиться в межах допустимої похибки. Враховуючи, що волосяни</w:t>
      </w:r>
      <w:r w:rsidRPr="000741D6">
        <w:rPr>
          <w:rFonts w:eastAsia="SimSun"/>
          <w:sz w:val="28"/>
          <w:szCs w:val="28"/>
          <w:lang w:val="en-US"/>
        </w:rPr>
        <w:t>й гігрометр має свої особливості і потенційні похибки через фізичні властивості волосся, такі результати також свідчать про надійність пристрою.</w:t>
      </w:r>
    </w:p>
    <w:p w:rsidR="000741D6"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Проведені порівняння показали, що пристрій забезпечує високу точність вимірювання вологості, яка є співмірною з</w:t>
      </w:r>
      <w:r w:rsidRPr="000741D6">
        <w:rPr>
          <w:rFonts w:eastAsia="SimSun"/>
          <w:sz w:val="28"/>
          <w:szCs w:val="28"/>
          <w:lang w:val="en-US"/>
        </w:rPr>
        <w:t xml:space="preserve"> показниками стандартних гігрометрів. Незначні розбіжності між показниками можна пояснити різними методологіями вимірювання та фізичними принципами роботи приладів. Наприклад, психометричний гігрометр може мати похибки через різницю температур, а волосяний</w:t>
      </w:r>
      <w:r w:rsidRPr="000741D6">
        <w:rPr>
          <w:rFonts w:eastAsia="SimSun"/>
          <w:sz w:val="28"/>
          <w:szCs w:val="28"/>
          <w:lang w:val="en-US"/>
        </w:rPr>
        <w:t xml:space="preserve"> гігрометр – через зміну властивостей волосся з часом.</w:t>
      </w:r>
    </w:p>
    <w:p w:rsidR="000741D6" w:rsidRPr="000741D6" w:rsidRDefault="001B3284" w:rsidP="000741D6">
      <w:pPr>
        <w:spacing w:line="360" w:lineRule="auto"/>
        <w:ind w:firstLine="709"/>
        <w:jc w:val="both"/>
        <w:rPr>
          <w:rFonts w:eastAsia="SimSun"/>
          <w:sz w:val="28"/>
          <w:szCs w:val="28"/>
          <w:lang w:val="en-US"/>
        </w:rPr>
      </w:pPr>
      <w:r>
        <w:rPr>
          <w:rFonts w:eastAsia="SimSun"/>
          <w:sz w:val="28"/>
          <w:szCs w:val="28"/>
          <w:lang w:val="uk-UA"/>
        </w:rPr>
        <w:t>П</w:t>
      </w:r>
      <w:r w:rsidRPr="009412B4">
        <w:rPr>
          <w:rFonts w:eastAsia="SimSun"/>
          <w:sz w:val="28"/>
          <w:szCs w:val="28"/>
          <w:lang w:val="en-US"/>
        </w:rPr>
        <w:t xml:space="preserve">ристрій, оснащений сучасним сенсором BME680, демонструє високу стабільність і точність показників у різних умовах експлуатації. Це підтверджує, </w:t>
      </w:r>
      <w:r w:rsidRPr="009412B4">
        <w:rPr>
          <w:rFonts w:eastAsia="SimSun"/>
          <w:sz w:val="28"/>
          <w:szCs w:val="28"/>
          <w:lang w:val="en-US"/>
        </w:rPr>
        <w:lastRenderedPageBreak/>
        <w:t>що він є надійним інструментом для вимірювання вологості</w:t>
      </w:r>
      <w:r w:rsidRPr="009412B4">
        <w:rPr>
          <w:rFonts w:eastAsia="SimSun"/>
          <w:sz w:val="28"/>
          <w:szCs w:val="28"/>
          <w:lang w:val="en-US"/>
        </w:rPr>
        <w:t>, який може ефективно використовуватись як в наукових, так і в побутових умовах.</w:t>
      </w:r>
    </w:p>
    <w:p w:rsidR="000741D6" w:rsidRPr="000741D6" w:rsidRDefault="001B3284" w:rsidP="000741D6">
      <w:pPr>
        <w:spacing w:line="360" w:lineRule="auto"/>
        <w:ind w:firstLine="720"/>
        <w:jc w:val="both"/>
        <w:rPr>
          <w:rFonts w:eastAsia="SimSun"/>
          <w:sz w:val="28"/>
          <w:szCs w:val="28"/>
          <w:lang w:val="en-US"/>
        </w:rPr>
      </w:pPr>
      <w:r>
        <w:rPr>
          <w:noProof/>
          <w:lang w:val="uk-UA" w:eastAsia="uk-UA"/>
        </w:rPr>
        <w:drawing>
          <wp:anchor distT="0" distB="0" distL="114300" distR="114300" simplePos="0" relativeHeight="251663360" behindDoc="0" locked="0" layoutInCell="1" allowOverlap="1">
            <wp:simplePos x="0" y="0"/>
            <wp:positionH relativeFrom="column">
              <wp:posOffset>610235</wp:posOffset>
            </wp:positionH>
            <wp:positionV relativeFrom="paragraph">
              <wp:posOffset>291173</wp:posOffset>
            </wp:positionV>
            <wp:extent cx="5257800" cy="2271395"/>
            <wp:effectExtent l="0" t="0" r="0" b="0"/>
            <wp:wrapTopAndBottom/>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tretch>
                      <a:fillRect/>
                    </a:stretch>
                  </pic:blipFill>
                  <pic:spPr bwMode="auto">
                    <a:xfrm>
                      <a:off x="0" y="0"/>
                      <a:ext cx="5257800" cy="227139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47EB3" w:rsidRDefault="001B3284" w:rsidP="00047EB3">
      <w:pPr>
        <w:spacing w:line="360" w:lineRule="auto"/>
        <w:ind w:firstLine="720"/>
        <w:jc w:val="center"/>
        <w:rPr>
          <w:rFonts w:eastAsia="SimSun"/>
          <w:sz w:val="28"/>
          <w:szCs w:val="28"/>
          <w:lang w:val="uk-UA"/>
        </w:rPr>
      </w:pPr>
      <w:r>
        <w:rPr>
          <w:rFonts w:eastAsia="SimSun"/>
          <w:sz w:val="28"/>
          <w:szCs w:val="28"/>
          <w:lang w:val="uk-UA"/>
        </w:rPr>
        <w:t>Рисунок 4.10 - Зображення із результатами гігрометра психометричного та пристрою</w:t>
      </w:r>
    </w:p>
    <w:p w:rsidR="00047EB3" w:rsidRPr="000741D6" w:rsidRDefault="00047EB3" w:rsidP="000741D6">
      <w:pPr>
        <w:spacing w:line="360" w:lineRule="auto"/>
        <w:jc w:val="both"/>
        <w:rPr>
          <w:rFonts w:eastAsia="SimSun"/>
          <w:sz w:val="28"/>
          <w:szCs w:val="28"/>
          <w:lang w:val="en-US"/>
        </w:rPr>
      </w:pPr>
    </w:p>
    <w:p w:rsidR="00047EB3"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Порівняння з психометричним та волосяним гігрометрами підтверджує високу точність та надійн</w:t>
      </w:r>
      <w:r w:rsidRPr="000741D6">
        <w:rPr>
          <w:rFonts w:eastAsia="SimSun"/>
          <w:sz w:val="28"/>
          <w:szCs w:val="28"/>
          <w:lang w:val="en-US"/>
        </w:rPr>
        <w:t>ість пристрою у вимірюванні вологості. Незначні розбіжності у показниках не впливають на загальну оцінку якості пристрою і свідчать про його відповідність високим стандартам точності. Пристрій є ефективним засобом для моніторингу вологості повітря, що роби</w:t>
      </w:r>
      <w:r w:rsidRPr="000741D6">
        <w:rPr>
          <w:rFonts w:eastAsia="SimSun"/>
          <w:sz w:val="28"/>
          <w:szCs w:val="28"/>
          <w:lang w:val="en-US"/>
        </w:rPr>
        <w:t>ть його корисним і</w:t>
      </w:r>
      <w:r w:rsidR="002E69CE">
        <w:rPr>
          <w:rFonts w:eastAsia="SimSun"/>
          <w:sz w:val="28"/>
          <w:szCs w:val="28"/>
          <w:lang w:val="en-US"/>
        </w:rPr>
        <w:t>нструментом для широкого спектра</w:t>
      </w:r>
      <w:r w:rsidRPr="000741D6">
        <w:rPr>
          <w:rFonts w:eastAsia="SimSun"/>
          <w:sz w:val="28"/>
          <w:szCs w:val="28"/>
          <w:lang w:val="en-US"/>
        </w:rPr>
        <w:t xml:space="preserve"> застосувань.</w:t>
      </w:r>
    </w:p>
    <w:p w:rsidR="00047EB3"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Для оцінки точності пристрою щодо вимірювання атмосферного тиску проведено порівняння з двома типами барометрів: анероїдним барометром та барометром Ґете. Це дозволило нам перевірити, наскільк</w:t>
      </w:r>
      <w:r w:rsidRPr="000741D6">
        <w:rPr>
          <w:rFonts w:eastAsia="SimSun"/>
          <w:sz w:val="28"/>
          <w:szCs w:val="28"/>
          <w:lang w:val="en-US"/>
        </w:rPr>
        <w:t>и точні дані надає пристрій у порівнянні з</w:t>
      </w:r>
      <w:r w:rsidR="002E69CE">
        <w:rPr>
          <w:rFonts w:eastAsia="SimSun"/>
          <w:sz w:val="28"/>
          <w:szCs w:val="28"/>
          <w:lang w:val="uk-UA"/>
        </w:rPr>
        <w:t>і</w:t>
      </w:r>
      <w:r w:rsidRPr="000741D6">
        <w:rPr>
          <w:rFonts w:eastAsia="SimSun"/>
          <w:sz w:val="28"/>
          <w:szCs w:val="28"/>
          <w:lang w:val="en-US"/>
        </w:rPr>
        <w:t xml:space="preserve"> </w:t>
      </w:r>
      <w:r w:rsidRPr="000741D6">
        <w:rPr>
          <w:rFonts w:eastAsia="SimSun"/>
          <w:sz w:val="28"/>
          <w:szCs w:val="28"/>
          <w:lang w:val="uk-UA"/>
        </w:rPr>
        <w:t>стандартними</w:t>
      </w:r>
      <w:r w:rsidRPr="000741D6">
        <w:rPr>
          <w:rFonts w:eastAsia="SimSun"/>
          <w:sz w:val="28"/>
          <w:szCs w:val="28"/>
          <w:lang w:val="en-US"/>
        </w:rPr>
        <w:t xml:space="preserve"> методами вимірювання тиску.</w:t>
      </w:r>
    </w:p>
    <w:p w:rsidR="00047EB3"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Анероїдний барометр є одним з найпоширеніших інструментів для вимірювання атмосферного тиску. Він не використовує рідину, а працює на основі змін об'єму анероїдної капсули</w:t>
      </w:r>
      <w:r w:rsidRPr="000741D6">
        <w:rPr>
          <w:rFonts w:eastAsia="SimSun"/>
          <w:sz w:val="28"/>
          <w:szCs w:val="28"/>
          <w:lang w:val="en-US"/>
        </w:rPr>
        <w:t xml:space="preserve"> під впливом змін атмосферного тиску. Це дозволяє отримувати досить точні дані про тиск, проте точність залежить від калібрування та стану барометра.</w:t>
      </w:r>
    </w:p>
    <w:p w:rsidR="00047EB3"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lastRenderedPageBreak/>
        <w:t xml:space="preserve">Під </w:t>
      </w:r>
      <w:r w:rsidR="002E69CE">
        <w:rPr>
          <w:rFonts w:eastAsia="SimSun"/>
          <w:sz w:val="28"/>
          <w:szCs w:val="28"/>
          <w:lang w:val="uk-UA"/>
        </w:rPr>
        <w:t xml:space="preserve">час </w:t>
      </w:r>
      <w:r w:rsidRPr="000741D6">
        <w:rPr>
          <w:rFonts w:eastAsia="SimSun"/>
          <w:sz w:val="28"/>
          <w:szCs w:val="28"/>
          <w:lang w:val="en-US"/>
        </w:rPr>
        <w:t xml:space="preserve">експериментів анероїдний барометр показав значення 760 мм рт. ст. </w:t>
      </w:r>
      <w:r w:rsidR="002E69CE">
        <w:rPr>
          <w:rFonts w:eastAsia="SimSun"/>
          <w:sz w:val="28"/>
          <w:szCs w:val="28"/>
          <w:lang w:val="uk-UA"/>
        </w:rPr>
        <w:t>Водночас</w:t>
      </w:r>
      <w:r w:rsidRPr="000741D6">
        <w:rPr>
          <w:rFonts w:eastAsia="SimSun"/>
          <w:sz w:val="28"/>
          <w:szCs w:val="28"/>
          <w:lang w:val="en-US"/>
        </w:rPr>
        <w:t>, пристрій, оснащений сенсором BME680, показав значення 754,69 мм рт. ст.</w:t>
      </w:r>
      <w:r w:rsidRPr="000741D6">
        <w:rPr>
          <w:rFonts w:eastAsia="SimSun"/>
          <w:sz w:val="28"/>
          <w:szCs w:val="28"/>
          <w:lang w:val="uk-UA"/>
        </w:rPr>
        <w:t xml:space="preserve"> (Рисунок 4.11)</w:t>
      </w:r>
      <w:r w:rsidRPr="000741D6">
        <w:rPr>
          <w:rFonts w:eastAsia="SimSun"/>
          <w:sz w:val="28"/>
          <w:szCs w:val="28"/>
          <w:lang w:val="en-US"/>
        </w:rPr>
        <w:t xml:space="preserve"> Різниця між цими показниками становить 5,31 мм рт. ст. </w:t>
      </w:r>
    </w:p>
    <w:p w:rsidR="00047EB3" w:rsidRDefault="001B3284" w:rsidP="00047EB3">
      <w:pPr>
        <w:pStyle w:val="a5"/>
        <w:spacing w:line="360" w:lineRule="auto"/>
        <w:ind w:left="792" w:firstLine="648"/>
        <w:jc w:val="both"/>
        <w:rPr>
          <w:rFonts w:eastAsia="SimSun"/>
          <w:sz w:val="28"/>
          <w:szCs w:val="28"/>
          <w:lang w:val="en-US"/>
        </w:rPr>
      </w:pPr>
      <w:r>
        <w:rPr>
          <w:noProof/>
          <w:lang w:val="uk-UA" w:eastAsia="uk-UA"/>
        </w:rPr>
        <w:drawing>
          <wp:anchor distT="0" distB="0" distL="114300" distR="114300" simplePos="0" relativeHeight="251664384" behindDoc="0" locked="0" layoutInCell="1" allowOverlap="1">
            <wp:simplePos x="0" y="0"/>
            <wp:positionH relativeFrom="margin">
              <wp:posOffset>1014095</wp:posOffset>
            </wp:positionH>
            <wp:positionV relativeFrom="paragraph">
              <wp:posOffset>351155</wp:posOffset>
            </wp:positionV>
            <wp:extent cx="4425315" cy="2952750"/>
            <wp:effectExtent l="0" t="0" r="0" b="0"/>
            <wp:wrapTopAndBottom/>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4"/>
                    <pic:cNvPicPr>
                      <a:picLocks noChangeAspect="1" noChangeArrowheads="1"/>
                    </pic:cNvPicPr>
                  </pic:nvPicPr>
                  <pic:blipFill>
                    <a:blip r:embed="rId35" cstate="print">
                      <a:extLst>
                        <a:ext uri="{28A0092B-C50C-407E-A947-70E740481C1C}">
                          <a14:useLocalDpi xmlns:a14="http://schemas.microsoft.com/office/drawing/2010/main" val="0"/>
                        </a:ext>
                      </a:extLst>
                    </a:blip>
                    <a:stretch>
                      <a:fillRect/>
                    </a:stretch>
                  </pic:blipFill>
                  <pic:spPr bwMode="auto">
                    <a:xfrm>
                      <a:off x="0" y="0"/>
                      <a:ext cx="4425315" cy="29527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47EB3" w:rsidRDefault="001B3284" w:rsidP="00047EB3">
      <w:pPr>
        <w:pStyle w:val="a5"/>
        <w:spacing w:line="360" w:lineRule="auto"/>
        <w:ind w:left="792" w:firstLine="720"/>
        <w:jc w:val="center"/>
        <w:rPr>
          <w:rFonts w:eastAsia="SimSun"/>
          <w:sz w:val="28"/>
          <w:szCs w:val="28"/>
          <w:lang w:val="en-US"/>
        </w:rPr>
      </w:pPr>
      <w:r>
        <w:rPr>
          <w:rFonts w:eastAsia="SimSun"/>
          <w:sz w:val="28"/>
          <w:szCs w:val="28"/>
          <w:lang w:val="uk-UA"/>
        </w:rPr>
        <w:t xml:space="preserve">Рисунок 4.11 - Зображення із результатами </w:t>
      </w:r>
      <w:r>
        <w:rPr>
          <w:rFonts w:eastAsia="SimSun"/>
          <w:sz w:val="28"/>
          <w:szCs w:val="28"/>
          <w:lang w:val="en-US"/>
        </w:rPr>
        <w:t>анероїдного</w:t>
      </w:r>
      <w:r w:rsidRPr="00983CD2">
        <w:rPr>
          <w:rFonts w:eastAsia="SimSun"/>
          <w:sz w:val="28"/>
          <w:szCs w:val="28"/>
          <w:lang w:val="en-US"/>
        </w:rPr>
        <w:t xml:space="preserve"> барометр</w:t>
      </w:r>
      <w:r>
        <w:rPr>
          <w:rFonts w:eastAsia="SimSun"/>
          <w:sz w:val="28"/>
          <w:szCs w:val="28"/>
          <w:lang w:val="uk-UA"/>
        </w:rPr>
        <w:t>а</w:t>
      </w:r>
      <w:r w:rsidRPr="00983CD2">
        <w:rPr>
          <w:rFonts w:eastAsia="SimSun"/>
          <w:sz w:val="28"/>
          <w:szCs w:val="28"/>
          <w:lang w:val="en-US"/>
        </w:rPr>
        <w:t xml:space="preserve"> </w:t>
      </w:r>
      <w:r>
        <w:rPr>
          <w:rFonts w:eastAsia="SimSun"/>
          <w:sz w:val="28"/>
          <w:szCs w:val="28"/>
          <w:lang w:val="uk-UA"/>
        </w:rPr>
        <w:t>та пристрою</w:t>
      </w:r>
    </w:p>
    <w:p w:rsidR="00047EB3"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 xml:space="preserve">Така розбіжність може бути </w:t>
      </w:r>
      <w:r w:rsidRPr="000741D6">
        <w:rPr>
          <w:rFonts w:eastAsia="SimSun"/>
          <w:sz w:val="28"/>
          <w:szCs w:val="28"/>
          <w:lang w:val="en-US"/>
        </w:rPr>
        <w:t>пояснена різними методологіями калібрування та потенційними похибками барометра.</w:t>
      </w:r>
    </w:p>
    <w:p w:rsidR="00047EB3"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Наприклад, анероїдний барометр може потребувати періодичного налаштування, тоді як пристрій базується на цифровому сенсорі з автоматичним калібруванням.</w:t>
      </w:r>
      <w:r w:rsidRPr="000741D6">
        <w:rPr>
          <w:rFonts w:eastAsia="SimSun"/>
          <w:sz w:val="28"/>
          <w:szCs w:val="28"/>
          <w:lang w:val="uk-UA"/>
        </w:rPr>
        <w:t xml:space="preserve"> </w:t>
      </w:r>
      <w:r w:rsidRPr="000741D6">
        <w:rPr>
          <w:rFonts w:eastAsia="SimSun"/>
          <w:sz w:val="28"/>
          <w:szCs w:val="28"/>
          <w:lang w:val="en-US"/>
        </w:rPr>
        <w:t>Для підвищення надійно</w:t>
      </w:r>
      <w:r w:rsidRPr="000741D6">
        <w:rPr>
          <w:rFonts w:eastAsia="SimSun"/>
          <w:sz w:val="28"/>
          <w:szCs w:val="28"/>
          <w:lang w:val="en-US"/>
        </w:rPr>
        <w:t>сті результатів також проведено тестування з іншим анероїдним барометром, який показував значення у кілопаскалях. Пристрій показав 101,7 кПа, що приблизно відповідає 762,07 мм рт. ст. Це свідчить про те, що різні анероїдні барометри можуть мати незначні ро</w:t>
      </w:r>
      <w:r w:rsidRPr="000741D6">
        <w:rPr>
          <w:rFonts w:eastAsia="SimSun"/>
          <w:sz w:val="28"/>
          <w:szCs w:val="28"/>
          <w:lang w:val="en-US"/>
        </w:rPr>
        <w:t>збіжності у своїх показниках через конструкційні особливості та умови експлуатації.</w:t>
      </w:r>
    </w:p>
    <w:p w:rsidR="00047EB3"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uk-UA"/>
        </w:rPr>
        <w:t>П</w:t>
      </w:r>
      <w:r w:rsidRPr="000741D6">
        <w:rPr>
          <w:rFonts w:eastAsia="SimSun"/>
          <w:sz w:val="28"/>
          <w:szCs w:val="28"/>
          <w:lang w:val="en-US"/>
        </w:rPr>
        <w:t>ристрій у цьому тесті показав значення 754,83 мм рт. ст.</w:t>
      </w:r>
      <w:r w:rsidRPr="000741D6">
        <w:rPr>
          <w:rFonts w:eastAsia="SimSun"/>
          <w:sz w:val="28"/>
          <w:szCs w:val="28"/>
          <w:lang w:val="uk-UA"/>
        </w:rPr>
        <w:t xml:space="preserve"> (Рисунок 4.12)</w:t>
      </w:r>
      <w:r w:rsidRPr="000741D6">
        <w:rPr>
          <w:rFonts w:eastAsia="SimSun"/>
          <w:sz w:val="28"/>
          <w:szCs w:val="28"/>
          <w:lang w:val="en-US"/>
        </w:rPr>
        <w:t xml:space="preserve"> Різниця у показниках становить 7,24 мм рт. ст. Це свідчить про наявність певної </w:t>
      </w:r>
      <w:r w:rsidRPr="000741D6">
        <w:rPr>
          <w:rFonts w:eastAsia="SimSun"/>
          <w:sz w:val="28"/>
          <w:szCs w:val="28"/>
          <w:lang w:val="en-US"/>
        </w:rPr>
        <w:lastRenderedPageBreak/>
        <w:t>похибки, яка може б</w:t>
      </w:r>
      <w:r w:rsidRPr="000741D6">
        <w:rPr>
          <w:rFonts w:eastAsia="SimSun"/>
          <w:sz w:val="28"/>
          <w:szCs w:val="28"/>
          <w:lang w:val="en-US"/>
        </w:rPr>
        <w:t>ути пов'язана як з калібруванням барометрів, так і з характеристиками сенсора пристрою. Важливо зазначити, що навіть у межах цих похибок, показники залишаються в діапазоні, що дозволяє робити достовірні висновки щодо стану атмосферного тиску.</w:t>
      </w:r>
    </w:p>
    <w:p w:rsidR="00047EB3" w:rsidRDefault="001B3284" w:rsidP="00047EB3">
      <w:pPr>
        <w:pStyle w:val="a5"/>
        <w:spacing w:line="360" w:lineRule="auto"/>
        <w:ind w:left="0" w:firstLine="720"/>
        <w:jc w:val="both"/>
        <w:rPr>
          <w:rFonts w:eastAsia="SimSun"/>
          <w:sz w:val="28"/>
          <w:szCs w:val="28"/>
          <w:lang w:val="en-US"/>
        </w:rPr>
      </w:pPr>
      <w:r>
        <w:rPr>
          <w:noProof/>
          <w:lang w:val="uk-UA" w:eastAsia="uk-UA"/>
        </w:rPr>
        <w:drawing>
          <wp:anchor distT="0" distB="0" distL="114300" distR="114300" simplePos="0" relativeHeight="251672576" behindDoc="0" locked="0" layoutInCell="1" allowOverlap="1">
            <wp:simplePos x="0" y="0"/>
            <wp:positionH relativeFrom="margin">
              <wp:align>center</wp:align>
            </wp:positionH>
            <wp:positionV relativeFrom="paragraph">
              <wp:posOffset>272415</wp:posOffset>
            </wp:positionV>
            <wp:extent cx="4334510" cy="1713230"/>
            <wp:effectExtent l="0" t="0" r="8890" b="1270"/>
            <wp:wrapTopAndBottom/>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2"/>
                    <pic:cNvPicPr>
                      <a:picLocks noChangeAspect="1" noChangeArrowheads="1"/>
                    </pic:cNvPicPr>
                  </pic:nvPicPr>
                  <pic:blipFill>
                    <a:blip r:embed="rId36">
                      <a:extLst>
                        <a:ext uri="{28A0092B-C50C-407E-A947-70E740481C1C}">
                          <a14:useLocalDpi xmlns:a14="http://schemas.microsoft.com/office/drawing/2010/main" val="0"/>
                        </a:ext>
                      </a:extLst>
                    </a:blip>
                    <a:stretch>
                      <a:fillRect/>
                    </a:stretch>
                  </pic:blipFill>
                  <pic:spPr bwMode="auto">
                    <a:xfrm>
                      <a:off x="0" y="0"/>
                      <a:ext cx="4334510" cy="1713230"/>
                    </a:xfrm>
                    <a:prstGeom prst="rect">
                      <a:avLst/>
                    </a:prstGeom>
                    <a:noFill/>
                  </pic:spPr>
                </pic:pic>
              </a:graphicData>
            </a:graphic>
          </wp:anchor>
        </w:drawing>
      </w:r>
    </w:p>
    <w:p w:rsidR="00047EB3" w:rsidRPr="00A97088" w:rsidRDefault="001B3284" w:rsidP="00047EB3">
      <w:pPr>
        <w:pStyle w:val="a5"/>
        <w:spacing w:line="360" w:lineRule="auto"/>
        <w:ind w:left="0" w:firstLine="648"/>
        <w:jc w:val="center"/>
        <w:rPr>
          <w:rFonts w:eastAsia="SimSun"/>
          <w:sz w:val="28"/>
          <w:szCs w:val="28"/>
          <w:lang w:val="uk-UA"/>
        </w:rPr>
      </w:pPr>
      <w:r>
        <w:rPr>
          <w:rFonts w:eastAsia="SimSun"/>
          <w:sz w:val="28"/>
          <w:szCs w:val="28"/>
          <w:lang w:val="uk-UA"/>
        </w:rPr>
        <w:t xml:space="preserve">Рисунок 4.12 - Зображення із результатами </w:t>
      </w:r>
      <w:r>
        <w:rPr>
          <w:rFonts w:eastAsia="SimSun"/>
          <w:sz w:val="28"/>
          <w:szCs w:val="28"/>
          <w:lang w:val="en-US"/>
        </w:rPr>
        <w:t>анероїдного</w:t>
      </w:r>
      <w:r w:rsidRPr="00983CD2">
        <w:rPr>
          <w:rFonts w:eastAsia="SimSun"/>
          <w:sz w:val="28"/>
          <w:szCs w:val="28"/>
          <w:lang w:val="en-US"/>
        </w:rPr>
        <w:t xml:space="preserve"> барометр</w:t>
      </w:r>
      <w:r>
        <w:rPr>
          <w:rFonts w:eastAsia="SimSun"/>
          <w:sz w:val="28"/>
          <w:szCs w:val="28"/>
          <w:lang w:val="uk-UA"/>
        </w:rPr>
        <w:t>а</w:t>
      </w:r>
      <w:r w:rsidRPr="00983CD2">
        <w:rPr>
          <w:rFonts w:eastAsia="SimSun"/>
          <w:sz w:val="28"/>
          <w:szCs w:val="28"/>
          <w:lang w:val="en-US"/>
        </w:rPr>
        <w:t xml:space="preserve"> </w:t>
      </w:r>
      <w:r>
        <w:rPr>
          <w:rFonts w:eastAsia="SimSun"/>
          <w:sz w:val="28"/>
          <w:szCs w:val="28"/>
          <w:lang w:val="uk-UA"/>
        </w:rPr>
        <w:t>та пристрою</w:t>
      </w:r>
    </w:p>
    <w:p w:rsidR="00047EB3" w:rsidRPr="00A97088" w:rsidRDefault="00047EB3" w:rsidP="00047EB3">
      <w:pPr>
        <w:pStyle w:val="a5"/>
        <w:spacing w:line="360" w:lineRule="auto"/>
        <w:ind w:left="792" w:firstLine="648"/>
        <w:jc w:val="both"/>
        <w:rPr>
          <w:rFonts w:eastAsia="SimSun"/>
          <w:sz w:val="28"/>
          <w:szCs w:val="28"/>
          <w:lang w:val="en-US"/>
        </w:rPr>
      </w:pPr>
    </w:p>
    <w:p w:rsidR="00047EB3"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Барометр Ґете – це старовинний інструмент для вимірювання атмосферного тиску, який не надає числових значень, а використовує позначки для індикації стану погоди: "stormy", "change</w:t>
      </w:r>
      <w:r w:rsidRPr="000741D6">
        <w:rPr>
          <w:rFonts w:eastAsia="SimSun"/>
          <w:sz w:val="28"/>
          <w:szCs w:val="28"/>
          <w:lang w:val="en-US"/>
        </w:rPr>
        <w:t>", "fair". Це дозволяє користувачу швидко оцінити зміну погоди, але не дає точного значення тиску</w:t>
      </w:r>
    </w:p>
    <w:p w:rsidR="00047EB3" w:rsidRDefault="001B3284" w:rsidP="000741D6">
      <w:pPr>
        <w:spacing w:line="360" w:lineRule="auto"/>
        <w:ind w:firstLine="720"/>
        <w:jc w:val="both"/>
        <w:rPr>
          <w:rFonts w:eastAsia="SimSun"/>
          <w:sz w:val="28"/>
          <w:szCs w:val="28"/>
          <w:lang w:val="en-US"/>
        </w:rPr>
      </w:pPr>
      <w:r w:rsidRPr="000741D6">
        <w:rPr>
          <w:rFonts w:eastAsia="SimSun"/>
          <w:sz w:val="28"/>
          <w:szCs w:val="28"/>
          <w:lang w:val="uk-UA"/>
        </w:rPr>
        <w:t>Під час порівняння</w:t>
      </w:r>
      <w:r w:rsidRPr="000741D6">
        <w:rPr>
          <w:rFonts w:eastAsia="SimSun"/>
          <w:sz w:val="28"/>
          <w:szCs w:val="28"/>
          <w:lang w:val="en-US"/>
        </w:rPr>
        <w:t xml:space="preserve"> барометр Ґете показав позначку "change", що свідчить про зміну погоди. </w:t>
      </w:r>
      <w:r w:rsidRPr="000741D6">
        <w:rPr>
          <w:rFonts w:eastAsia="SimSun"/>
          <w:sz w:val="28"/>
          <w:szCs w:val="28"/>
          <w:lang w:val="uk-UA"/>
        </w:rPr>
        <w:t>П</w:t>
      </w:r>
      <w:r w:rsidRPr="000741D6">
        <w:rPr>
          <w:rFonts w:eastAsia="SimSun"/>
          <w:sz w:val="28"/>
          <w:szCs w:val="28"/>
          <w:lang w:val="en-US"/>
        </w:rPr>
        <w:t>ристрій</w:t>
      </w:r>
      <w:r w:rsidRPr="000741D6">
        <w:rPr>
          <w:rFonts w:eastAsia="SimSun"/>
          <w:sz w:val="28"/>
          <w:szCs w:val="28"/>
          <w:lang w:val="uk-UA"/>
        </w:rPr>
        <w:t xml:space="preserve"> </w:t>
      </w:r>
      <w:r w:rsidRPr="000741D6">
        <w:rPr>
          <w:rFonts w:eastAsia="SimSun"/>
          <w:sz w:val="28"/>
          <w:szCs w:val="28"/>
          <w:lang w:val="en-US"/>
        </w:rPr>
        <w:t>показав значення 754,85 мм рт. ст., що відповідає умовам, з</w:t>
      </w:r>
      <w:r w:rsidRPr="000741D6">
        <w:rPr>
          <w:rFonts w:eastAsia="SimSun"/>
          <w:sz w:val="28"/>
          <w:szCs w:val="28"/>
          <w:lang w:val="en-US"/>
        </w:rPr>
        <w:t>а яких барометр Ґете вказує на зміну погоди.</w:t>
      </w:r>
      <w:r w:rsidRPr="000741D6">
        <w:rPr>
          <w:rFonts w:eastAsia="SimSun"/>
          <w:sz w:val="28"/>
          <w:szCs w:val="28"/>
          <w:lang w:val="uk-UA"/>
        </w:rPr>
        <w:t xml:space="preserve"> (Рисунок 4.13)</w:t>
      </w:r>
      <w:r w:rsidRPr="000741D6">
        <w:rPr>
          <w:rFonts w:eastAsia="SimSun"/>
          <w:sz w:val="28"/>
          <w:szCs w:val="28"/>
          <w:lang w:val="en-US"/>
        </w:rPr>
        <w:t xml:space="preserve"> Хоча цей барометр не надає точного числового значення, результати пристрою підтверджують його точність у визначенні загального стану атмосферного тиску. Це демонструє здатність пристрою надавати н</w:t>
      </w:r>
      <w:r w:rsidRPr="000741D6">
        <w:rPr>
          <w:rFonts w:eastAsia="SimSun"/>
          <w:sz w:val="28"/>
          <w:szCs w:val="28"/>
          <w:lang w:val="en-US"/>
        </w:rPr>
        <w:t xml:space="preserve">е тільки точні числові показники, але й відповідати </w:t>
      </w:r>
      <w:r w:rsidRPr="000741D6">
        <w:rPr>
          <w:rFonts w:eastAsia="SimSun"/>
          <w:sz w:val="28"/>
          <w:szCs w:val="28"/>
          <w:lang w:val="uk-UA"/>
        </w:rPr>
        <w:t xml:space="preserve">стандартним </w:t>
      </w:r>
      <w:r w:rsidRPr="000741D6">
        <w:rPr>
          <w:rFonts w:eastAsia="SimSun"/>
          <w:sz w:val="28"/>
          <w:szCs w:val="28"/>
          <w:lang w:val="en-US"/>
        </w:rPr>
        <w:t>методам оцінки стану погоди.</w:t>
      </w:r>
    </w:p>
    <w:p w:rsidR="000741D6"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Проведені порівняння показали, що</w:t>
      </w:r>
      <w:r w:rsidRPr="000741D6">
        <w:rPr>
          <w:rFonts w:eastAsia="SimSun"/>
          <w:sz w:val="28"/>
          <w:szCs w:val="28"/>
          <w:lang w:val="uk-UA"/>
        </w:rPr>
        <w:t xml:space="preserve"> </w:t>
      </w:r>
      <w:r w:rsidRPr="000741D6">
        <w:rPr>
          <w:rFonts w:eastAsia="SimSun"/>
          <w:sz w:val="28"/>
          <w:szCs w:val="28"/>
          <w:lang w:val="en-US"/>
        </w:rPr>
        <w:t xml:space="preserve">пристрій забезпечує високу точність вимірювання атмосферного тиску, яка є співмірною з показниками </w:t>
      </w:r>
      <w:r w:rsidRPr="000741D6">
        <w:rPr>
          <w:rFonts w:eastAsia="SimSun"/>
          <w:sz w:val="28"/>
          <w:szCs w:val="28"/>
          <w:lang w:val="uk-UA"/>
        </w:rPr>
        <w:t>стандартних</w:t>
      </w:r>
      <w:r w:rsidRPr="000741D6">
        <w:rPr>
          <w:rFonts w:eastAsia="SimSun"/>
          <w:sz w:val="28"/>
          <w:szCs w:val="28"/>
          <w:lang w:val="en-US"/>
        </w:rPr>
        <w:t xml:space="preserve"> барометрів. Незнач</w:t>
      </w:r>
      <w:r w:rsidRPr="000741D6">
        <w:rPr>
          <w:rFonts w:eastAsia="SimSun"/>
          <w:sz w:val="28"/>
          <w:szCs w:val="28"/>
          <w:lang w:val="en-US"/>
        </w:rPr>
        <w:t xml:space="preserve">ні розбіжності між показниками можуть бути пояснені різними методологіями вимірювання та калібрування, а також впливом навколишніх умов на роботу приладів. Наприклад, анероїдні барометри можуть </w:t>
      </w:r>
      <w:r w:rsidRPr="000741D6">
        <w:rPr>
          <w:rFonts w:eastAsia="SimSun"/>
          <w:sz w:val="28"/>
          <w:szCs w:val="28"/>
          <w:lang w:val="en-US"/>
        </w:rPr>
        <w:lastRenderedPageBreak/>
        <w:t>мати похибки через механічний знос або зміну кліматичних умов,</w:t>
      </w:r>
      <w:r w:rsidRPr="000741D6">
        <w:rPr>
          <w:rFonts w:eastAsia="SimSun"/>
          <w:sz w:val="28"/>
          <w:szCs w:val="28"/>
          <w:lang w:val="en-US"/>
        </w:rPr>
        <w:t xml:space="preserve"> тоді як пристрій використовує цифровий сенсор, менш схильний до таких впливів.</w:t>
      </w:r>
    </w:p>
    <w:p w:rsidR="00047EB3" w:rsidRPr="00983CD2" w:rsidRDefault="001B3284" w:rsidP="00047EB3">
      <w:pPr>
        <w:pStyle w:val="a5"/>
        <w:spacing w:line="360" w:lineRule="auto"/>
        <w:ind w:left="792" w:firstLine="648"/>
        <w:jc w:val="both"/>
        <w:rPr>
          <w:rFonts w:eastAsia="SimSun"/>
          <w:sz w:val="28"/>
          <w:szCs w:val="28"/>
          <w:lang w:val="en-US"/>
        </w:rPr>
      </w:pPr>
      <w:r>
        <w:rPr>
          <w:noProof/>
          <w:lang w:val="uk-UA" w:eastAsia="uk-UA"/>
        </w:rPr>
        <w:drawing>
          <wp:anchor distT="0" distB="0" distL="114300" distR="114300" simplePos="0" relativeHeight="251665408" behindDoc="0" locked="0" layoutInCell="1" allowOverlap="1">
            <wp:simplePos x="0" y="0"/>
            <wp:positionH relativeFrom="column">
              <wp:posOffset>1633220</wp:posOffset>
            </wp:positionH>
            <wp:positionV relativeFrom="paragraph">
              <wp:posOffset>353060</wp:posOffset>
            </wp:positionV>
            <wp:extent cx="3371850" cy="2493645"/>
            <wp:effectExtent l="0" t="0" r="0" b="1905"/>
            <wp:wrapTopAndBottom/>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6"/>
                    <pic:cNvPicPr>
                      <a:picLocks noChangeAspect="1" noChangeArrowheads="1"/>
                    </pic:cNvPicPr>
                  </pic:nvPicPr>
                  <pic:blipFill>
                    <a:blip r:embed="rId37" cstate="print">
                      <a:extLst>
                        <a:ext uri="{28A0092B-C50C-407E-A947-70E740481C1C}">
                          <a14:useLocalDpi xmlns:a14="http://schemas.microsoft.com/office/drawing/2010/main" val="0"/>
                        </a:ext>
                      </a:extLst>
                    </a:blip>
                    <a:stretch>
                      <a:fillRect/>
                    </a:stretch>
                  </pic:blipFill>
                  <pic:spPr bwMode="auto">
                    <a:xfrm>
                      <a:off x="0" y="0"/>
                      <a:ext cx="3371850" cy="24936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47EB3" w:rsidRPr="00A97088" w:rsidRDefault="001B3284" w:rsidP="00047EB3">
      <w:pPr>
        <w:pStyle w:val="a5"/>
        <w:spacing w:line="360" w:lineRule="auto"/>
        <w:ind w:left="0" w:firstLine="648"/>
        <w:jc w:val="center"/>
        <w:rPr>
          <w:rFonts w:eastAsia="SimSun"/>
          <w:sz w:val="28"/>
          <w:szCs w:val="28"/>
          <w:lang w:val="uk-UA"/>
        </w:rPr>
      </w:pPr>
      <w:r>
        <w:rPr>
          <w:rFonts w:eastAsia="SimSun"/>
          <w:sz w:val="28"/>
          <w:szCs w:val="28"/>
          <w:lang w:val="uk-UA"/>
        </w:rPr>
        <w:t xml:space="preserve">Рисунок 4.13 - Зображення із результатами </w:t>
      </w:r>
      <w:r w:rsidRPr="00983CD2">
        <w:rPr>
          <w:rFonts w:eastAsia="SimSun"/>
          <w:sz w:val="28"/>
          <w:szCs w:val="28"/>
          <w:lang w:val="en-US"/>
        </w:rPr>
        <w:t>барометр</w:t>
      </w:r>
      <w:r>
        <w:rPr>
          <w:rFonts w:eastAsia="SimSun"/>
          <w:sz w:val="28"/>
          <w:szCs w:val="28"/>
          <w:lang w:val="uk-UA"/>
        </w:rPr>
        <w:t>а</w:t>
      </w:r>
      <w:r w:rsidRPr="00983CD2">
        <w:rPr>
          <w:rFonts w:eastAsia="SimSun"/>
          <w:sz w:val="28"/>
          <w:szCs w:val="28"/>
          <w:lang w:val="en-US"/>
        </w:rPr>
        <w:t xml:space="preserve"> Ґете </w:t>
      </w:r>
      <w:r>
        <w:rPr>
          <w:rFonts w:eastAsia="SimSun"/>
          <w:sz w:val="28"/>
          <w:szCs w:val="28"/>
          <w:lang w:val="uk-UA"/>
        </w:rPr>
        <w:t>та пристрою</w:t>
      </w:r>
    </w:p>
    <w:p w:rsidR="00047EB3" w:rsidRPr="00983CD2" w:rsidRDefault="00047EB3" w:rsidP="00047EB3">
      <w:pPr>
        <w:pStyle w:val="a5"/>
        <w:spacing w:line="360" w:lineRule="auto"/>
        <w:ind w:left="792" w:firstLine="720"/>
        <w:jc w:val="center"/>
        <w:rPr>
          <w:rFonts w:eastAsia="SimSun"/>
          <w:sz w:val="28"/>
          <w:szCs w:val="28"/>
          <w:lang w:val="en-US"/>
        </w:rPr>
      </w:pPr>
    </w:p>
    <w:p w:rsidR="00047EB3"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 xml:space="preserve">Анероїдні барометри мають свої особливості та потенційні похибки, що можуть впливати на результати вимірювань. </w:t>
      </w:r>
      <w:r w:rsidRPr="000741D6">
        <w:rPr>
          <w:rFonts w:eastAsia="SimSun"/>
          <w:sz w:val="28"/>
          <w:szCs w:val="28"/>
          <w:lang w:val="uk-UA"/>
        </w:rPr>
        <w:t>П</w:t>
      </w:r>
      <w:r w:rsidRPr="000741D6">
        <w:rPr>
          <w:rFonts w:eastAsia="SimSun"/>
          <w:sz w:val="28"/>
          <w:szCs w:val="28"/>
          <w:lang w:val="en-US"/>
        </w:rPr>
        <w:t>ристрій,</w:t>
      </w:r>
      <w:r w:rsidR="008927A8" w:rsidRPr="000741D6">
        <w:rPr>
          <w:rFonts w:eastAsia="SimSun"/>
          <w:sz w:val="28"/>
          <w:szCs w:val="28"/>
          <w:lang w:val="uk-UA"/>
        </w:rPr>
        <w:t xml:space="preserve"> </w:t>
      </w:r>
      <w:r w:rsidRPr="000741D6">
        <w:rPr>
          <w:rFonts w:eastAsia="SimSun"/>
          <w:sz w:val="28"/>
          <w:szCs w:val="28"/>
          <w:lang w:val="en-US"/>
        </w:rPr>
        <w:t>використовуючи сучасний сенсор BME680, демонструє стабільність і точність показників у різних умовах експлуатації. Це свідчить про наді</w:t>
      </w:r>
      <w:r w:rsidRPr="000741D6">
        <w:rPr>
          <w:rFonts w:eastAsia="SimSun"/>
          <w:sz w:val="28"/>
          <w:szCs w:val="28"/>
          <w:lang w:val="en-US"/>
        </w:rPr>
        <w:t>йність та ефективність пристрою у вимірюванні атмосферного тиску.</w:t>
      </w:r>
    </w:p>
    <w:p w:rsidR="00047EB3" w:rsidRPr="000741D6" w:rsidRDefault="001B3284" w:rsidP="000741D6">
      <w:pPr>
        <w:spacing w:line="360" w:lineRule="auto"/>
        <w:ind w:firstLine="720"/>
        <w:jc w:val="both"/>
        <w:rPr>
          <w:rFonts w:eastAsia="SimSun"/>
          <w:sz w:val="28"/>
          <w:szCs w:val="28"/>
          <w:lang w:val="en-US"/>
        </w:rPr>
      </w:pPr>
      <w:r w:rsidRPr="000741D6">
        <w:rPr>
          <w:rFonts w:eastAsia="SimSun"/>
          <w:sz w:val="28"/>
          <w:szCs w:val="28"/>
          <w:lang w:val="en-US"/>
        </w:rPr>
        <w:t>Порівняння з анероїдними барометрами та барометром Ґете підтверджує високу точність та надійність пристрою у вимірюванні атмосферного тиску. Незначні розбіжності у показниках свідчать про ві</w:t>
      </w:r>
      <w:r w:rsidRPr="000741D6">
        <w:rPr>
          <w:rFonts w:eastAsia="SimSun"/>
          <w:sz w:val="28"/>
          <w:szCs w:val="28"/>
          <w:lang w:val="en-US"/>
        </w:rPr>
        <w:t>дповідність високим стандартам точності. Пристрій є ефективним засобом для моніторингу атмосферного тиску, що робить його корисним і</w:t>
      </w:r>
      <w:r w:rsidR="002E69CE">
        <w:rPr>
          <w:rFonts w:eastAsia="SimSun"/>
          <w:sz w:val="28"/>
          <w:szCs w:val="28"/>
          <w:lang w:val="en-US"/>
        </w:rPr>
        <w:t>нструментом для широкого спектра</w:t>
      </w:r>
      <w:r w:rsidRPr="000741D6">
        <w:rPr>
          <w:rFonts w:eastAsia="SimSun"/>
          <w:sz w:val="28"/>
          <w:szCs w:val="28"/>
          <w:lang w:val="en-US"/>
        </w:rPr>
        <w:t xml:space="preserve"> застосувань, включаючи метеорологічні спостереження та побутове використання для прогнозува</w:t>
      </w:r>
      <w:r w:rsidRPr="000741D6">
        <w:rPr>
          <w:rFonts w:eastAsia="SimSun"/>
          <w:sz w:val="28"/>
          <w:szCs w:val="28"/>
          <w:lang w:val="en-US"/>
        </w:rPr>
        <w:t>ння погоди.</w:t>
      </w:r>
    </w:p>
    <w:p w:rsidR="00047EB3" w:rsidRPr="000741D6" w:rsidRDefault="001B3284" w:rsidP="000741D6">
      <w:pPr>
        <w:spacing w:line="360" w:lineRule="auto"/>
        <w:ind w:firstLine="720"/>
        <w:jc w:val="both"/>
        <w:rPr>
          <w:rFonts w:eastAsia="SimSun"/>
          <w:sz w:val="28"/>
          <w:szCs w:val="28"/>
          <w:lang w:val="uk-UA"/>
        </w:rPr>
      </w:pPr>
      <w:r w:rsidRPr="000741D6">
        <w:rPr>
          <w:rFonts w:eastAsia="SimSun"/>
          <w:sz w:val="28"/>
          <w:szCs w:val="28"/>
          <w:lang w:val="uk-UA"/>
        </w:rPr>
        <w:t xml:space="preserve">Завдяки вбудованому барометру пристрій може використовуватися для вимірювання висоти. Це особливо корисно у випадках, коли потрібно визначити висоту над рівнем моря або різницю висот між різними точками. Барометричні </w:t>
      </w:r>
      <w:r w:rsidRPr="000741D6">
        <w:rPr>
          <w:rFonts w:eastAsia="SimSun"/>
          <w:sz w:val="28"/>
          <w:szCs w:val="28"/>
          <w:lang w:val="uk-UA"/>
        </w:rPr>
        <w:lastRenderedPageBreak/>
        <w:t>вимірювання дозволяють отримати точні д</w:t>
      </w:r>
      <w:r w:rsidRPr="000741D6">
        <w:rPr>
          <w:rFonts w:eastAsia="SimSun"/>
          <w:sz w:val="28"/>
          <w:szCs w:val="28"/>
          <w:lang w:val="uk-UA"/>
        </w:rPr>
        <w:t xml:space="preserve">ані про висоту </w:t>
      </w:r>
      <w:r w:rsidR="002E69CE">
        <w:rPr>
          <w:rFonts w:eastAsia="SimSun"/>
          <w:sz w:val="28"/>
          <w:szCs w:val="28"/>
          <w:lang w:val="uk-UA"/>
        </w:rPr>
        <w:t>шляхом</w:t>
      </w:r>
      <w:r w:rsidRPr="000741D6">
        <w:rPr>
          <w:rFonts w:eastAsia="SimSun"/>
          <w:sz w:val="28"/>
          <w:szCs w:val="28"/>
          <w:lang w:val="uk-UA"/>
        </w:rPr>
        <w:t xml:space="preserve"> обчислення зміни атмосферного тиску.</w:t>
      </w:r>
    </w:p>
    <w:p w:rsidR="00047EB3" w:rsidRPr="000741D6" w:rsidRDefault="001B3284" w:rsidP="000741D6">
      <w:pPr>
        <w:spacing w:line="360" w:lineRule="auto"/>
        <w:ind w:firstLine="720"/>
        <w:jc w:val="both"/>
        <w:rPr>
          <w:rFonts w:eastAsia="SimSun"/>
          <w:sz w:val="28"/>
          <w:szCs w:val="28"/>
          <w:lang w:val="uk-UA"/>
        </w:rPr>
      </w:pPr>
      <w:r w:rsidRPr="000741D6">
        <w:rPr>
          <w:rFonts w:eastAsia="SimSun"/>
          <w:sz w:val="28"/>
          <w:szCs w:val="28"/>
          <w:lang w:val="uk-UA"/>
        </w:rPr>
        <w:t xml:space="preserve">Для перевірки цієї функції проведено експеримент, вимірюючи висоту між поверхами будівлі. Вибрано будівлю з висотою між поверхами 3 метри. </w:t>
      </w:r>
      <w:r w:rsidR="00912B52">
        <w:rPr>
          <w:rFonts w:eastAsia="SimSun"/>
          <w:sz w:val="28"/>
          <w:szCs w:val="28"/>
          <w:lang w:val="uk-UA"/>
        </w:rPr>
        <w:t>Здійснювалося</w:t>
      </w:r>
      <w:r w:rsidRPr="000741D6">
        <w:rPr>
          <w:rFonts w:eastAsia="SimSun"/>
          <w:sz w:val="28"/>
          <w:szCs w:val="28"/>
          <w:lang w:val="uk-UA"/>
        </w:rPr>
        <w:t xml:space="preserve"> вимірювання від першого до п'ятого поверху, </w:t>
      </w:r>
      <w:r w:rsidRPr="000741D6">
        <w:rPr>
          <w:rFonts w:eastAsia="SimSun"/>
          <w:sz w:val="28"/>
          <w:szCs w:val="28"/>
          <w:lang w:val="uk-UA"/>
        </w:rPr>
        <w:t>реєструючи показники на кожному поверсі. Результати показали (Таблиця 4.1), що пристрій визначив висоту з похибкою до 10 см, що є прийнятним для таких вимірювань. Однак іноді спостерігалися відхилення до 0,5 метра, що може бути пов'язано з різними факторам</w:t>
      </w:r>
      <w:r w:rsidRPr="000741D6">
        <w:rPr>
          <w:rFonts w:eastAsia="SimSun"/>
          <w:sz w:val="28"/>
          <w:szCs w:val="28"/>
          <w:lang w:val="uk-UA"/>
        </w:rPr>
        <w:t>и, такими як зміна атмосферного тиску або неточності в алгоритмі обчислення висоти.</w:t>
      </w:r>
    </w:p>
    <w:p w:rsidR="00047EB3" w:rsidRPr="000741D6" w:rsidRDefault="001B3284" w:rsidP="000741D6">
      <w:pPr>
        <w:spacing w:line="360" w:lineRule="auto"/>
        <w:ind w:firstLine="720"/>
        <w:jc w:val="both"/>
        <w:rPr>
          <w:rFonts w:eastAsia="SimSun"/>
          <w:sz w:val="28"/>
          <w:szCs w:val="28"/>
          <w:lang w:val="uk-UA"/>
        </w:rPr>
      </w:pPr>
      <w:r>
        <w:rPr>
          <w:rFonts w:eastAsia="SimSun"/>
          <w:sz w:val="28"/>
          <w:szCs w:val="28"/>
          <w:lang w:val="uk-UA"/>
        </w:rPr>
        <w:t>Під час експерименту</w:t>
      </w:r>
      <w:r w:rsidRPr="000741D6">
        <w:rPr>
          <w:rFonts w:eastAsia="SimSun"/>
          <w:sz w:val="28"/>
          <w:szCs w:val="28"/>
          <w:lang w:val="uk-UA"/>
        </w:rPr>
        <w:t xml:space="preserve"> звернено увагу на стабільність показників та їх відповідність очікуваним значенням. Барометричний сенсор має високу чутливість до змін тиску, тому наві</w:t>
      </w:r>
      <w:r w:rsidRPr="000741D6">
        <w:rPr>
          <w:rFonts w:eastAsia="SimSun"/>
          <w:sz w:val="28"/>
          <w:szCs w:val="28"/>
          <w:lang w:val="uk-UA"/>
        </w:rPr>
        <w:t>ть незначні коливання могли вплинути на результати вимірювання. Враховуючи похибку сенсора в 1 hPa, що в</w:t>
      </w:r>
      <w:r w:rsidR="002E69CE">
        <w:rPr>
          <w:rFonts w:eastAsia="SimSun"/>
          <w:sz w:val="28"/>
          <w:szCs w:val="28"/>
          <w:lang w:val="uk-UA"/>
        </w:rPr>
        <w:t>ідповідає приблизно 8,3 метра</w:t>
      </w:r>
      <w:r w:rsidRPr="000741D6">
        <w:rPr>
          <w:rFonts w:eastAsia="SimSun"/>
          <w:sz w:val="28"/>
          <w:szCs w:val="28"/>
          <w:lang w:val="uk-UA"/>
        </w:rPr>
        <w:t xml:space="preserve"> висоти, всі</w:t>
      </w:r>
      <w:r w:rsidR="008927A8" w:rsidRPr="000741D6">
        <w:rPr>
          <w:rFonts w:eastAsia="SimSun"/>
          <w:sz w:val="28"/>
          <w:szCs w:val="28"/>
          <w:lang w:val="uk-UA"/>
        </w:rPr>
        <w:t xml:space="preserve"> </w:t>
      </w:r>
      <w:r w:rsidRPr="000741D6">
        <w:rPr>
          <w:rFonts w:eastAsia="SimSun"/>
          <w:sz w:val="28"/>
          <w:szCs w:val="28"/>
          <w:lang w:val="uk-UA"/>
        </w:rPr>
        <w:t>відхилення в межах цього діапазону можуть вважатися допустимими.</w:t>
      </w:r>
    </w:p>
    <w:p w:rsidR="00047EB3" w:rsidRPr="00393EE0" w:rsidRDefault="00047EB3" w:rsidP="00047EB3">
      <w:pPr>
        <w:pStyle w:val="a5"/>
        <w:spacing w:line="360" w:lineRule="auto"/>
        <w:ind w:left="792" w:firstLine="720"/>
        <w:jc w:val="both"/>
        <w:rPr>
          <w:rFonts w:eastAsia="SimSun"/>
          <w:sz w:val="28"/>
          <w:szCs w:val="28"/>
          <w:lang w:val="uk-UA"/>
        </w:rPr>
      </w:pPr>
    </w:p>
    <w:p w:rsidR="00047EB3" w:rsidRPr="00393EE0" w:rsidRDefault="001B3284" w:rsidP="00047EB3">
      <w:pPr>
        <w:pStyle w:val="a5"/>
        <w:spacing w:line="360" w:lineRule="auto"/>
        <w:ind w:left="792" w:firstLine="720"/>
        <w:jc w:val="center"/>
        <w:rPr>
          <w:rFonts w:eastAsia="SimSun"/>
          <w:sz w:val="28"/>
          <w:szCs w:val="28"/>
          <w:lang w:val="uk-UA"/>
        </w:rPr>
      </w:pPr>
      <w:r w:rsidRPr="00393EE0">
        <w:rPr>
          <w:rFonts w:eastAsia="SimSun"/>
          <w:sz w:val="28"/>
          <w:szCs w:val="28"/>
          <w:lang w:val="uk-UA"/>
        </w:rPr>
        <w:t xml:space="preserve">Таблиця </w:t>
      </w:r>
      <w:r>
        <w:rPr>
          <w:rFonts w:eastAsia="SimSun"/>
          <w:sz w:val="28"/>
          <w:szCs w:val="28"/>
          <w:lang w:val="uk-UA"/>
        </w:rPr>
        <w:t>4.1 - Р</w:t>
      </w:r>
      <w:r w:rsidRPr="00393EE0">
        <w:rPr>
          <w:rFonts w:eastAsia="SimSun"/>
          <w:sz w:val="28"/>
          <w:szCs w:val="28"/>
          <w:lang w:val="uk-UA"/>
        </w:rPr>
        <w:t>езультатів вимірювання в</w:t>
      </w:r>
      <w:r>
        <w:rPr>
          <w:rFonts w:eastAsia="SimSun"/>
          <w:sz w:val="28"/>
          <w:szCs w:val="28"/>
          <w:lang w:val="uk-UA"/>
        </w:rPr>
        <w:t>исоти</w:t>
      </w:r>
      <w:r>
        <w:rPr>
          <w:rFonts w:eastAsia="SimSun"/>
          <w:sz w:val="28"/>
          <w:szCs w:val="28"/>
          <w:lang w:val="uk-UA"/>
        </w:rPr>
        <w:t xml:space="preserve"> між поверхами</w:t>
      </w:r>
    </w:p>
    <w:tbl>
      <w:tblPr>
        <w:tblStyle w:val="TableGrid10"/>
        <w:tblW w:w="0" w:type="auto"/>
        <w:tblInd w:w="792" w:type="dxa"/>
        <w:tblLook w:val="04A0" w:firstRow="1" w:lastRow="0" w:firstColumn="1" w:lastColumn="0" w:noHBand="0" w:noVBand="1"/>
      </w:tblPr>
      <w:tblGrid>
        <w:gridCol w:w="1323"/>
        <w:gridCol w:w="3752"/>
        <w:gridCol w:w="3761"/>
      </w:tblGrid>
      <w:tr w:rsidR="005155C7" w:rsidTr="004A4889">
        <w:tc>
          <w:tcPr>
            <w:tcW w:w="1330"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Поверх</w:t>
            </w:r>
          </w:p>
        </w:tc>
        <w:tc>
          <w:tcPr>
            <w:tcW w:w="3824"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Виміряна висота (м)</w:t>
            </w:r>
          </w:p>
        </w:tc>
        <w:tc>
          <w:tcPr>
            <w:tcW w:w="3825"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Відхилення (м)</w:t>
            </w:r>
          </w:p>
        </w:tc>
      </w:tr>
      <w:tr w:rsidR="005155C7" w:rsidTr="004A4889">
        <w:tc>
          <w:tcPr>
            <w:tcW w:w="1330"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1-й</w:t>
            </w:r>
          </w:p>
        </w:tc>
        <w:tc>
          <w:tcPr>
            <w:tcW w:w="3824"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44,03</w:t>
            </w:r>
          </w:p>
        </w:tc>
        <w:tc>
          <w:tcPr>
            <w:tcW w:w="3825" w:type="dxa"/>
          </w:tcPr>
          <w:p w:rsidR="00047EB3" w:rsidRDefault="001B3284" w:rsidP="00912B52">
            <w:pPr>
              <w:pStyle w:val="a5"/>
              <w:spacing w:line="360" w:lineRule="auto"/>
              <w:ind w:left="0"/>
              <w:jc w:val="center"/>
              <w:rPr>
                <w:sz w:val="28"/>
                <w:szCs w:val="28"/>
                <w:lang w:val="uk-UA" w:eastAsia="ru-RU"/>
              </w:rPr>
            </w:pPr>
            <w:r>
              <w:rPr>
                <w:sz w:val="28"/>
                <w:szCs w:val="28"/>
                <w:lang w:val="uk-UA" w:eastAsia="ru-RU"/>
              </w:rPr>
              <w:t>0</w:t>
            </w:r>
          </w:p>
        </w:tc>
      </w:tr>
      <w:tr w:rsidR="005155C7" w:rsidTr="004A4889">
        <w:tc>
          <w:tcPr>
            <w:tcW w:w="1330"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2</w:t>
            </w:r>
            <w:r w:rsidRPr="00393EE0">
              <w:rPr>
                <w:sz w:val="28"/>
                <w:szCs w:val="28"/>
                <w:lang w:val="uk-UA" w:eastAsia="ru-RU"/>
              </w:rPr>
              <w:t>-й</w:t>
            </w:r>
          </w:p>
        </w:tc>
        <w:tc>
          <w:tcPr>
            <w:tcW w:w="3824"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46,97</w:t>
            </w:r>
          </w:p>
        </w:tc>
        <w:tc>
          <w:tcPr>
            <w:tcW w:w="3825" w:type="dxa"/>
          </w:tcPr>
          <w:p w:rsidR="00047EB3" w:rsidRDefault="001B3284" w:rsidP="00912B52">
            <w:pPr>
              <w:pStyle w:val="a5"/>
              <w:spacing w:line="360" w:lineRule="auto"/>
              <w:ind w:left="0"/>
              <w:jc w:val="center"/>
              <w:rPr>
                <w:sz w:val="28"/>
                <w:szCs w:val="28"/>
                <w:lang w:val="uk-UA" w:eastAsia="ru-RU"/>
              </w:rPr>
            </w:pPr>
            <w:r>
              <w:rPr>
                <w:sz w:val="28"/>
                <w:szCs w:val="28"/>
                <w:lang w:val="uk-UA" w:eastAsia="ru-RU"/>
              </w:rPr>
              <w:t>- 0,06</w:t>
            </w:r>
          </w:p>
        </w:tc>
      </w:tr>
      <w:tr w:rsidR="005155C7" w:rsidTr="004A4889">
        <w:tc>
          <w:tcPr>
            <w:tcW w:w="1330"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3</w:t>
            </w:r>
            <w:r w:rsidRPr="00393EE0">
              <w:rPr>
                <w:sz w:val="28"/>
                <w:szCs w:val="28"/>
                <w:lang w:val="uk-UA" w:eastAsia="ru-RU"/>
              </w:rPr>
              <w:t>-й</w:t>
            </w:r>
          </w:p>
        </w:tc>
        <w:tc>
          <w:tcPr>
            <w:tcW w:w="3824"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49,98</w:t>
            </w:r>
          </w:p>
        </w:tc>
        <w:tc>
          <w:tcPr>
            <w:tcW w:w="3825" w:type="dxa"/>
          </w:tcPr>
          <w:p w:rsidR="00047EB3" w:rsidRDefault="001B3284" w:rsidP="00912B52">
            <w:pPr>
              <w:pStyle w:val="a5"/>
              <w:spacing w:line="360" w:lineRule="auto"/>
              <w:ind w:left="0"/>
              <w:jc w:val="center"/>
              <w:rPr>
                <w:sz w:val="28"/>
                <w:szCs w:val="28"/>
                <w:lang w:val="uk-UA" w:eastAsia="ru-RU"/>
              </w:rPr>
            </w:pPr>
            <w:r>
              <w:rPr>
                <w:sz w:val="28"/>
                <w:szCs w:val="28"/>
                <w:lang w:val="uk-UA" w:eastAsia="ru-RU"/>
              </w:rPr>
              <w:t>+ 0,01</w:t>
            </w:r>
          </w:p>
        </w:tc>
      </w:tr>
      <w:tr w:rsidR="005155C7" w:rsidTr="004A4889">
        <w:tc>
          <w:tcPr>
            <w:tcW w:w="1330"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4</w:t>
            </w:r>
            <w:r w:rsidRPr="00393EE0">
              <w:rPr>
                <w:sz w:val="28"/>
                <w:szCs w:val="28"/>
                <w:lang w:val="uk-UA" w:eastAsia="ru-RU"/>
              </w:rPr>
              <w:t>-й</w:t>
            </w:r>
          </w:p>
        </w:tc>
        <w:tc>
          <w:tcPr>
            <w:tcW w:w="3824"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52,93</w:t>
            </w:r>
          </w:p>
        </w:tc>
        <w:tc>
          <w:tcPr>
            <w:tcW w:w="3825" w:type="dxa"/>
          </w:tcPr>
          <w:p w:rsidR="00047EB3" w:rsidRDefault="001B3284" w:rsidP="00912B52">
            <w:pPr>
              <w:pStyle w:val="a5"/>
              <w:spacing w:line="360" w:lineRule="auto"/>
              <w:ind w:left="0"/>
              <w:jc w:val="center"/>
              <w:rPr>
                <w:sz w:val="28"/>
                <w:szCs w:val="28"/>
                <w:lang w:val="uk-UA" w:eastAsia="ru-RU"/>
              </w:rPr>
            </w:pPr>
            <w:r>
              <w:rPr>
                <w:sz w:val="28"/>
                <w:szCs w:val="28"/>
                <w:lang w:val="uk-UA" w:eastAsia="ru-RU"/>
              </w:rPr>
              <w:t>- 0,05</w:t>
            </w:r>
          </w:p>
        </w:tc>
      </w:tr>
      <w:tr w:rsidR="005155C7" w:rsidTr="004A4889">
        <w:tc>
          <w:tcPr>
            <w:tcW w:w="1330" w:type="dxa"/>
          </w:tcPr>
          <w:p w:rsidR="00047EB3" w:rsidRPr="00393EE0" w:rsidRDefault="001B3284" w:rsidP="008927A8">
            <w:pPr>
              <w:pStyle w:val="a5"/>
              <w:spacing w:line="360" w:lineRule="auto"/>
              <w:ind w:left="0"/>
              <w:jc w:val="center"/>
              <w:rPr>
                <w:sz w:val="28"/>
                <w:szCs w:val="28"/>
                <w:lang w:val="uk-UA" w:eastAsia="ru-RU"/>
              </w:rPr>
            </w:pPr>
            <w:r>
              <w:rPr>
                <w:sz w:val="28"/>
                <w:szCs w:val="28"/>
                <w:lang w:val="uk-UA" w:eastAsia="ru-RU"/>
              </w:rPr>
              <w:t>5</w:t>
            </w:r>
            <w:r w:rsidRPr="00393EE0">
              <w:rPr>
                <w:sz w:val="28"/>
                <w:szCs w:val="28"/>
                <w:lang w:val="uk-UA" w:eastAsia="ru-RU"/>
              </w:rPr>
              <w:t>-й</w:t>
            </w:r>
          </w:p>
        </w:tc>
        <w:tc>
          <w:tcPr>
            <w:tcW w:w="3824"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55,93</w:t>
            </w:r>
          </w:p>
        </w:tc>
        <w:tc>
          <w:tcPr>
            <w:tcW w:w="3825" w:type="dxa"/>
          </w:tcPr>
          <w:p w:rsidR="00047EB3" w:rsidRDefault="001B3284" w:rsidP="00912B52">
            <w:pPr>
              <w:pStyle w:val="a5"/>
              <w:spacing w:line="360" w:lineRule="auto"/>
              <w:ind w:left="0"/>
              <w:jc w:val="center"/>
              <w:rPr>
                <w:sz w:val="28"/>
                <w:szCs w:val="28"/>
                <w:lang w:val="uk-UA" w:eastAsia="ru-RU"/>
              </w:rPr>
            </w:pPr>
            <w:r>
              <w:rPr>
                <w:sz w:val="28"/>
                <w:szCs w:val="28"/>
                <w:lang w:val="uk-UA" w:eastAsia="ru-RU"/>
              </w:rPr>
              <w:t>0</w:t>
            </w:r>
          </w:p>
        </w:tc>
      </w:tr>
    </w:tbl>
    <w:p w:rsidR="00047EB3" w:rsidRPr="00393EE0" w:rsidRDefault="00047EB3" w:rsidP="00047EB3">
      <w:pPr>
        <w:pStyle w:val="a5"/>
        <w:spacing w:line="360" w:lineRule="auto"/>
        <w:ind w:left="792" w:firstLine="720"/>
        <w:jc w:val="both"/>
        <w:rPr>
          <w:rFonts w:eastAsia="SimSun"/>
          <w:sz w:val="28"/>
          <w:szCs w:val="28"/>
          <w:lang w:val="uk-UA"/>
        </w:rPr>
      </w:pPr>
    </w:p>
    <w:p w:rsidR="00047EB3" w:rsidRPr="000741D6" w:rsidRDefault="001B3284" w:rsidP="000741D6">
      <w:pPr>
        <w:spacing w:line="360" w:lineRule="auto"/>
        <w:ind w:firstLine="720"/>
        <w:jc w:val="both"/>
        <w:rPr>
          <w:rFonts w:eastAsia="SimSun"/>
          <w:sz w:val="28"/>
          <w:szCs w:val="28"/>
          <w:lang w:val="uk-UA"/>
        </w:rPr>
      </w:pPr>
      <w:r w:rsidRPr="000741D6">
        <w:rPr>
          <w:rFonts w:eastAsia="SimSun"/>
          <w:sz w:val="28"/>
          <w:szCs w:val="28"/>
          <w:lang w:val="uk-UA"/>
        </w:rPr>
        <w:t xml:space="preserve">Для оцінки точності вимірювання висоти на значних перепадах проведено експеримент з більшою різницею висот.(Таблиця 4.2) </w:t>
      </w:r>
      <w:r w:rsidR="00912B52">
        <w:rPr>
          <w:rFonts w:eastAsia="SimSun"/>
          <w:sz w:val="28"/>
          <w:szCs w:val="28"/>
          <w:lang w:val="uk-UA"/>
        </w:rPr>
        <w:t>О</w:t>
      </w:r>
      <w:r w:rsidRPr="000741D6">
        <w:rPr>
          <w:rFonts w:eastAsia="SimSun"/>
          <w:sz w:val="28"/>
          <w:szCs w:val="28"/>
          <w:lang w:val="uk-UA"/>
        </w:rPr>
        <w:t xml:space="preserve">брано низовину з висотою 128 м над рівнем моря за топографічною картою і дві висоти з </w:t>
      </w:r>
      <w:r w:rsidRPr="000741D6">
        <w:rPr>
          <w:rFonts w:eastAsia="SimSun"/>
          <w:sz w:val="28"/>
          <w:szCs w:val="28"/>
          <w:lang w:val="uk-UA"/>
        </w:rPr>
        <w:lastRenderedPageBreak/>
        <w:t xml:space="preserve">позначками 202 м і 191 м. Після визначення </w:t>
      </w:r>
      <w:r w:rsidRPr="000741D6">
        <w:rPr>
          <w:rFonts w:eastAsia="SimSun"/>
          <w:sz w:val="28"/>
          <w:szCs w:val="28"/>
          <w:lang w:val="uk-UA"/>
        </w:rPr>
        <w:t>показників у низовині, здійснювалось переміщення на ці дві точки та вимірювання різниці висот.</w:t>
      </w:r>
    </w:p>
    <w:p w:rsidR="00047EB3" w:rsidRPr="000741D6" w:rsidRDefault="001B3284" w:rsidP="000741D6">
      <w:pPr>
        <w:spacing w:line="360" w:lineRule="auto"/>
        <w:ind w:firstLine="720"/>
        <w:jc w:val="both"/>
        <w:rPr>
          <w:rFonts w:eastAsia="SimSun"/>
          <w:sz w:val="28"/>
          <w:szCs w:val="28"/>
          <w:lang w:val="uk-UA"/>
        </w:rPr>
      </w:pPr>
      <w:r w:rsidRPr="000741D6">
        <w:rPr>
          <w:rFonts w:eastAsia="SimSun"/>
          <w:sz w:val="28"/>
          <w:szCs w:val="28"/>
          <w:lang w:val="uk-UA"/>
        </w:rPr>
        <w:t>Результати показали різницю 73,98 м і 63,02 м відповідно. Це підтверджує точність пристрою в умовах значних перепадів висоти. Важливо зазначити, що при таких вим</w:t>
      </w:r>
      <w:r w:rsidRPr="000741D6">
        <w:rPr>
          <w:rFonts w:eastAsia="SimSun"/>
          <w:sz w:val="28"/>
          <w:szCs w:val="28"/>
          <w:lang w:val="uk-UA"/>
        </w:rPr>
        <w:t>ірюваннях велике значення має точність початкового налаштування барометра і його калібрування. Під час експерименту фіксувався початковий тиск в низовині та порівнювали його з показниками на висотах.</w:t>
      </w:r>
    </w:p>
    <w:p w:rsidR="00047EB3" w:rsidRDefault="001B3284" w:rsidP="000741D6">
      <w:pPr>
        <w:spacing w:line="360" w:lineRule="auto"/>
        <w:ind w:firstLine="720"/>
        <w:jc w:val="both"/>
        <w:rPr>
          <w:rFonts w:eastAsia="SimSun"/>
          <w:sz w:val="28"/>
          <w:szCs w:val="28"/>
          <w:lang w:val="uk-UA"/>
        </w:rPr>
      </w:pPr>
      <w:r w:rsidRPr="000741D6">
        <w:rPr>
          <w:rFonts w:eastAsia="SimSun"/>
          <w:sz w:val="28"/>
          <w:szCs w:val="28"/>
          <w:lang w:val="uk-UA"/>
        </w:rPr>
        <w:t xml:space="preserve">Барометричний сенсор пристрою має похибку вимірювання в </w:t>
      </w:r>
      <w:r w:rsidRPr="000741D6">
        <w:rPr>
          <w:rFonts w:eastAsia="SimSun"/>
          <w:sz w:val="28"/>
          <w:szCs w:val="28"/>
          <w:lang w:val="uk-UA"/>
        </w:rPr>
        <w:t>1 hPa, що відповідає приблизно 8,3 метра висоти. Це означає, що всі відхилення в межах цього діапазону можуть вважатися допустимими похибками для сенсора. Проте в реальних умовах похибка може варіюватися залежно від багатьох факторів, включаючи температуру</w:t>
      </w:r>
      <w:r w:rsidRPr="000741D6">
        <w:rPr>
          <w:rFonts w:eastAsia="SimSun"/>
          <w:sz w:val="28"/>
          <w:szCs w:val="28"/>
          <w:lang w:val="uk-UA"/>
        </w:rPr>
        <w:t>, вологість та інші погодні умови.</w:t>
      </w:r>
    </w:p>
    <w:p w:rsidR="000741D6" w:rsidRPr="000741D6" w:rsidRDefault="000741D6" w:rsidP="000741D6">
      <w:pPr>
        <w:spacing w:line="360" w:lineRule="auto"/>
        <w:ind w:firstLine="720"/>
        <w:jc w:val="both"/>
        <w:rPr>
          <w:rFonts w:eastAsia="SimSun"/>
          <w:sz w:val="28"/>
          <w:szCs w:val="28"/>
          <w:lang w:val="uk-UA"/>
        </w:rPr>
      </w:pPr>
    </w:p>
    <w:p w:rsidR="00047EB3" w:rsidRPr="00393EE0" w:rsidRDefault="001B3284" w:rsidP="00047EB3">
      <w:pPr>
        <w:pStyle w:val="a5"/>
        <w:spacing w:line="360" w:lineRule="auto"/>
        <w:ind w:left="792" w:firstLine="720"/>
        <w:jc w:val="center"/>
        <w:rPr>
          <w:rFonts w:eastAsia="SimSun"/>
          <w:sz w:val="28"/>
          <w:szCs w:val="28"/>
          <w:lang w:val="uk-UA"/>
        </w:rPr>
      </w:pPr>
      <w:r w:rsidRPr="00393EE0">
        <w:rPr>
          <w:rFonts w:eastAsia="SimSun"/>
          <w:sz w:val="28"/>
          <w:szCs w:val="28"/>
          <w:lang w:val="uk-UA"/>
        </w:rPr>
        <w:t>Таблиця</w:t>
      </w:r>
      <w:r>
        <w:rPr>
          <w:rFonts w:eastAsia="SimSun"/>
          <w:sz w:val="28"/>
          <w:szCs w:val="28"/>
          <w:lang w:val="uk-UA"/>
        </w:rPr>
        <w:t xml:space="preserve"> 4.2  -  Результати</w:t>
      </w:r>
      <w:r w:rsidRPr="00393EE0">
        <w:rPr>
          <w:rFonts w:eastAsia="SimSun"/>
          <w:sz w:val="28"/>
          <w:szCs w:val="28"/>
          <w:lang w:val="uk-UA"/>
        </w:rPr>
        <w:t xml:space="preserve"> вимір</w:t>
      </w:r>
      <w:r>
        <w:rPr>
          <w:rFonts w:eastAsia="SimSun"/>
          <w:sz w:val="28"/>
          <w:szCs w:val="28"/>
          <w:lang w:val="uk-UA"/>
        </w:rPr>
        <w:t>ювання висоти в різних точках</w:t>
      </w:r>
    </w:p>
    <w:tbl>
      <w:tblPr>
        <w:tblStyle w:val="TableGrid10"/>
        <w:tblW w:w="0" w:type="auto"/>
        <w:tblInd w:w="792" w:type="dxa"/>
        <w:tblLook w:val="04A0" w:firstRow="1" w:lastRow="0" w:firstColumn="1" w:lastColumn="0" w:noHBand="0" w:noVBand="1"/>
      </w:tblPr>
      <w:tblGrid>
        <w:gridCol w:w="1900"/>
        <w:gridCol w:w="1665"/>
        <w:gridCol w:w="1752"/>
        <w:gridCol w:w="1681"/>
        <w:gridCol w:w="1838"/>
      </w:tblGrid>
      <w:tr w:rsidR="005155C7" w:rsidTr="004A4889">
        <w:tc>
          <w:tcPr>
            <w:tcW w:w="1908"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Точка вимірювання</w:t>
            </w:r>
          </w:p>
        </w:tc>
        <w:tc>
          <w:tcPr>
            <w:tcW w:w="1709"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Висота за картою</w:t>
            </w:r>
            <w:r>
              <w:rPr>
                <w:sz w:val="28"/>
                <w:szCs w:val="28"/>
                <w:lang w:val="uk-UA" w:eastAsia="ru-RU"/>
              </w:rPr>
              <w:t xml:space="preserve"> </w:t>
            </w:r>
            <w:r w:rsidRPr="00393EE0">
              <w:rPr>
                <w:sz w:val="28"/>
                <w:szCs w:val="28"/>
                <w:lang w:val="uk-UA" w:eastAsia="ru-RU"/>
              </w:rPr>
              <w:t>(м)</w:t>
            </w:r>
          </w:p>
        </w:tc>
        <w:tc>
          <w:tcPr>
            <w:tcW w:w="1783"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Виміряна висота</w:t>
            </w:r>
            <w:r>
              <w:rPr>
                <w:sz w:val="28"/>
                <w:szCs w:val="28"/>
                <w:lang w:val="uk-UA" w:eastAsia="ru-RU"/>
              </w:rPr>
              <w:t xml:space="preserve"> </w:t>
            </w:r>
            <w:r w:rsidRPr="00393EE0">
              <w:rPr>
                <w:sz w:val="28"/>
                <w:szCs w:val="28"/>
                <w:lang w:val="uk-UA" w:eastAsia="ru-RU"/>
              </w:rPr>
              <w:t>(м)</w:t>
            </w:r>
          </w:p>
        </w:tc>
        <w:tc>
          <w:tcPr>
            <w:tcW w:w="1723"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Різниця висот</w:t>
            </w:r>
            <w:r>
              <w:rPr>
                <w:sz w:val="28"/>
                <w:szCs w:val="28"/>
                <w:lang w:val="uk-UA" w:eastAsia="ru-RU"/>
              </w:rPr>
              <w:t xml:space="preserve"> </w:t>
            </w:r>
            <w:r w:rsidRPr="00393EE0">
              <w:rPr>
                <w:sz w:val="28"/>
                <w:szCs w:val="28"/>
                <w:lang w:val="uk-UA" w:eastAsia="ru-RU"/>
              </w:rPr>
              <w:t>(м)</w:t>
            </w:r>
          </w:p>
        </w:tc>
        <w:tc>
          <w:tcPr>
            <w:tcW w:w="1856"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Відхилення</w:t>
            </w:r>
            <w:r>
              <w:rPr>
                <w:sz w:val="28"/>
                <w:szCs w:val="28"/>
                <w:lang w:val="uk-UA" w:eastAsia="ru-RU"/>
              </w:rPr>
              <w:t xml:space="preserve"> </w:t>
            </w:r>
            <w:r w:rsidRPr="00393EE0">
              <w:rPr>
                <w:sz w:val="28"/>
                <w:szCs w:val="28"/>
                <w:lang w:val="uk-UA" w:eastAsia="ru-RU"/>
              </w:rPr>
              <w:t>(м)</w:t>
            </w:r>
          </w:p>
        </w:tc>
      </w:tr>
      <w:tr w:rsidR="005155C7" w:rsidTr="004A4889">
        <w:tc>
          <w:tcPr>
            <w:tcW w:w="1908"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Низовина</w:t>
            </w:r>
          </w:p>
        </w:tc>
        <w:tc>
          <w:tcPr>
            <w:tcW w:w="1709"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128</w:t>
            </w:r>
          </w:p>
        </w:tc>
        <w:tc>
          <w:tcPr>
            <w:tcW w:w="1783"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158.53</w:t>
            </w:r>
          </w:p>
        </w:tc>
        <w:tc>
          <w:tcPr>
            <w:tcW w:w="1723" w:type="dxa"/>
          </w:tcPr>
          <w:p w:rsidR="00047EB3" w:rsidRDefault="00047EB3" w:rsidP="008927A8">
            <w:pPr>
              <w:pStyle w:val="a5"/>
              <w:spacing w:line="360" w:lineRule="auto"/>
              <w:ind w:left="0"/>
              <w:jc w:val="center"/>
              <w:rPr>
                <w:sz w:val="28"/>
                <w:szCs w:val="28"/>
                <w:lang w:val="uk-UA" w:eastAsia="ru-RU"/>
              </w:rPr>
            </w:pPr>
          </w:p>
        </w:tc>
        <w:tc>
          <w:tcPr>
            <w:tcW w:w="1856" w:type="dxa"/>
          </w:tcPr>
          <w:p w:rsidR="00047EB3" w:rsidRDefault="00047EB3" w:rsidP="008927A8">
            <w:pPr>
              <w:pStyle w:val="a5"/>
              <w:spacing w:line="360" w:lineRule="auto"/>
              <w:ind w:left="0"/>
              <w:jc w:val="center"/>
              <w:rPr>
                <w:sz w:val="28"/>
                <w:szCs w:val="28"/>
                <w:lang w:val="uk-UA" w:eastAsia="ru-RU"/>
              </w:rPr>
            </w:pPr>
          </w:p>
        </w:tc>
      </w:tr>
      <w:tr w:rsidR="005155C7" w:rsidTr="004A4889">
        <w:tc>
          <w:tcPr>
            <w:tcW w:w="1908"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Висота 1</w:t>
            </w:r>
          </w:p>
        </w:tc>
        <w:tc>
          <w:tcPr>
            <w:tcW w:w="1709"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202</w:t>
            </w:r>
          </w:p>
        </w:tc>
        <w:tc>
          <w:tcPr>
            <w:tcW w:w="1783"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232.51</w:t>
            </w:r>
          </w:p>
        </w:tc>
        <w:tc>
          <w:tcPr>
            <w:tcW w:w="1723"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73.98</w:t>
            </w:r>
          </w:p>
        </w:tc>
        <w:tc>
          <w:tcPr>
            <w:tcW w:w="1856"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w:t>
            </w:r>
            <w:r>
              <w:rPr>
                <w:sz w:val="28"/>
                <w:szCs w:val="28"/>
                <w:lang w:val="ru-RU" w:eastAsia="ru-RU"/>
              </w:rPr>
              <w:t xml:space="preserve"> </w:t>
            </w:r>
            <w:r w:rsidRPr="00393EE0">
              <w:rPr>
                <w:sz w:val="28"/>
                <w:szCs w:val="28"/>
                <w:lang w:val="uk-UA" w:eastAsia="ru-RU"/>
              </w:rPr>
              <w:t>0.02</w:t>
            </w:r>
          </w:p>
        </w:tc>
      </w:tr>
      <w:tr w:rsidR="005155C7" w:rsidTr="004A4889">
        <w:tc>
          <w:tcPr>
            <w:tcW w:w="1908"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Висота 2</w:t>
            </w:r>
          </w:p>
        </w:tc>
        <w:tc>
          <w:tcPr>
            <w:tcW w:w="1709" w:type="dxa"/>
          </w:tcPr>
          <w:p w:rsidR="00047EB3" w:rsidRDefault="001B3284" w:rsidP="008927A8">
            <w:pPr>
              <w:pStyle w:val="a5"/>
              <w:spacing w:line="360" w:lineRule="auto"/>
              <w:ind w:left="0"/>
              <w:jc w:val="center"/>
              <w:rPr>
                <w:sz w:val="28"/>
                <w:szCs w:val="28"/>
                <w:lang w:val="uk-UA" w:eastAsia="ru-RU"/>
              </w:rPr>
            </w:pPr>
            <w:r w:rsidRPr="00393EE0">
              <w:rPr>
                <w:sz w:val="28"/>
                <w:szCs w:val="28"/>
                <w:lang w:val="uk-UA" w:eastAsia="ru-RU"/>
              </w:rPr>
              <w:t>191</w:t>
            </w:r>
          </w:p>
        </w:tc>
        <w:tc>
          <w:tcPr>
            <w:tcW w:w="1783"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217.45</w:t>
            </w:r>
          </w:p>
        </w:tc>
        <w:tc>
          <w:tcPr>
            <w:tcW w:w="1723"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63.02</w:t>
            </w:r>
          </w:p>
        </w:tc>
        <w:tc>
          <w:tcPr>
            <w:tcW w:w="1856" w:type="dxa"/>
          </w:tcPr>
          <w:p w:rsidR="00047EB3" w:rsidRDefault="001B3284" w:rsidP="008927A8">
            <w:pPr>
              <w:pStyle w:val="a5"/>
              <w:spacing w:line="360" w:lineRule="auto"/>
              <w:ind w:left="0"/>
              <w:jc w:val="center"/>
              <w:rPr>
                <w:sz w:val="28"/>
                <w:szCs w:val="28"/>
                <w:lang w:val="uk-UA" w:eastAsia="ru-RU"/>
              </w:rPr>
            </w:pPr>
            <w:r>
              <w:rPr>
                <w:sz w:val="28"/>
                <w:szCs w:val="28"/>
                <w:lang w:val="uk-UA" w:eastAsia="ru-RU"/>
              </w:rPr>
              <w:t>+</w:t>
            </w:r>
            <w:r>
              <w:rPr>
                <w:sz w:val="28"/>
                <w:szCs w:val="28"/>
                <w:lang w:val="ru-RU" w:eastAsia="ru-RU"/>
              </w:rPr>
              <w:t xml:space="preserve"> </w:t>
            </w:r>
            <w:r>
              <w:rPr>
                <w:sz w:val="28"/>
                <w:szCs w:val="28"/>
                <w:lang w:val="uk-UA" w:eastAsia="ru-RU"/>
              </w:rPr>
              <w:t>0.02</w:t>
            </w:r>
          </w:p>
        </w:tc>
      </w:tr>
    </w:tbl>
    <w:p w:rsidR="00047EB3" w:rsidRPr="00393EE0" w:rsidRDefault="00047EB3" w:rsidP="00047EB3">
      <w:pPr>
        <w:pStyle w:val="a5"/>
        <w:spacing w:line="360" w:lineRule="auto"/>
        <w:ind w:left="792" w:firstLine="720"/>
        <w:jc w:val="both"/>
        <w:rPr>
          <w:rFonts w:eastAsia="SimSun"/>
          <w:sz w:val="28"/>
          <w:szCs w:val="28"/>
          <w:lang w:val="uk-UA"/>
        </w:rPr>
      </w:pPr>
    </w:p>
    <w:p w:rsidR="00047EB3" w:rsidRPr="000741D6" w:rsidRDefault="001B3284" w:rsidP="000741D6">
      <w:pPr>
        <w:spacing w:line="360" w:lineRule="auto"/>
        <w:ind w:firstLine="720"/>
        <w:jc w:val="both"/>
        <w:rPr>
          <w:rFonts w:eastAsia="SimSun"/>
          <w:sz w:val="28"/>
          <w:szCs w:val="28"/>
          <w:lang w:val="uk-UA"/>
        </w:rPr>
      </w:pPr>
      <w:r w:rsidRPr="000741D6">
        <w:rPr>
          <w:rFonts w:eastAsia="SimSun"/>
          <w:sz w:val="28"/>
          <w:szCs w:val="28"/>
          <w:lang w:val="uk-UA"/>
        </w:rPr>
        <w:t xml:space="preserve">Експерименти з вимірювання висоти показали, що пристрій забезпечує високу точність визначення висоти як у межах будівлі, так і при значних перепадах висот. Незначні відхилення у вимірюваннях підтверджують ефективність і </w:t>
      </w:r>
      <w:r w:rsidRPr="000741D6">
        <w:rPr>
          <w:rFonts w:eastAsia="SimSun"/>
          <w:sz w:val="28"/>
          <w:szCs w:val="28"/>
          <w:lang w:val="uk-UA"/>
        </w:rPr>
        <w:t>надійність пристрою, роблячи його корисним і</w:t>
      </w:r>
      <w:r w:rsidR="002E69CE">
        <w:rPr>
          <w:rFonts w:eastAsia="SimSun"/>
          <w:sz w:val="28"/>
          <w:szCs w:val="28"/>
          <w:lang w:val="uk-UA"/>
        </w:rPr>
        <w:t>нструментом для широкого спектра</w:t>
      </w:r>
      <w:r w:rsidRPr="000741D6">
        <w:rPr>
          <w:rFonts w:eastAsia="SimSun"/>
          <w:sz w:val="28"/>
          <w:szCs w:val="28"/>
          <w:lang w:val="uk-UA"/>
        </w:rPr>
        <w:t xml:space="preserve"> застосувань, включаючи метеорологічні спостереження та побутове використання для вимірювання висоти. Цей пристрій може бути використаний в різних умовах, заб</w:t>
      </w:r>
      <w:r w:rsidR="002E69CE">
        <w:rPr>
          <w:rFonts w:eastAsia="SimSun"/>
          <w:sz w:val="28"/>
          <w:szCs w:val="28"/>
          <w:lang w:val="uk-UA"/>
        </w:rPr>
        <w:t>езпечуючи точні й</w:t>
      </w:r>
      <w:r w:rsidRPr="000741D6">
        <w:rPr>
          <w:rFonts w:eastAsia="SimSun"/>
          <w:sz w:val="28"/>
          <w:szCs w:val="28"/>
          <w:lang w:val="uk-UA"/>
        </w:rPr>
        <w:t xml:space="preserve"> надійні дані про висоту.</w:t>
      </w:r>
    </w:p>
    <w:p w:rsidR="00047EB3" w:rsidRPr="000741D6" w:rsidRDefault="001B3284" w:rsidP="000741D6">
      <w:pPr>
        <w:spacing w:line="360" w:lineRule="auto"/>
        <w:ind w:firstLine="720"/>
        <w:jc w:val="both"/>
        <w:rPr>
          <w:rFonts w:eastAsia="SimSun"/>
          <w:sz w:val="28"/>
          <w:szCs w:val="28"/>
          <w:lang w:val="uk-UA"/>
        </w:rPr>
      </w:pPr>
      <w:r w:rsidRPr="000741D6">
        <w:rPr>
          <w:rFonts w:eastAsia="SimSun"/>
          <w:sz w:val="28"/>
          <w:szCs w:val="28"/>
          <w:lang w:val="uk-UA"/>
        </w:rPr>
        <w:lastRenderedPageBreak/>
        <w:t>Один із важливих параметрів, який вимірює пристрій, це індекс якості повітря (IAQ). Для пере</w:t>
      </w:r>
      <w:r w:rsidR="00912B52">
        <w:rPr>
          <w:rFonts w:eastAsia="SimSun"/>
          <w:sz w:val="28"/>
          <w:szCs w:val="28"/>
          <w:lang w:val="uk-UA"/>
        </w:rPr>
        <w:t>вірки роботи сенсора BME680</w:t>
      </w:r>
      <w:r w:rsidRPr="000741D6">
        <w:rPr>
          <w:rFonts w:eastAsia="SimSun"/>
          <w:sz w:val="28"/>
          <w:szCs w:val="28"/>
          <w:lang w:val="uk-UA"/>
        </w:rPr>
        <w:t xml:space="preserve"> проведено експеримент з вимірювання якості повітря в різних умовах. (Таблиця 4.3)</w:t>
      </w:r>
    </w:p>
    <w:p w:rsidR="00047EB3" w:rsidRDefault="00047EB3" w:rsidP="00047EB3">
      <w:pPr>
        <w:pStyle w:val="a5"/>
        <w:spacing w:line="360" w:lineRule="auto"/>
        <w:ind w:left="792" w:firstLine="720"/>
        <w:jc w:val="center"/>
        <w:rPr>
          <w:rFonts w:eastAsia="SimSun"/>
          <w:sz w:val="28"/>
          <w:szCs w:val="28"/>
          <w:lang w:val="uk-UA"/>
        </w:rPr>
      </w:pPr>
    </w:p>
    <w:tbl>
      <w:tblPr>
        <w:tblStyle w:val="TableGrid10"/>
        <w:tblpPr w:leftFromText="180" w:rightFromText="180" w:vertAnchor="text" w:horzAnchor="margin" w:tblpXSpec="right" w:tblpY="543"/>
        <w:tblW w:w="0" w:type="auto"/>
        <w:tblLook w:val="04A0" w:firstRow="1" w:lastRow="0" w:firstColumn="1" w:lastColumn="0" w:noHBand="0" w:noVBand="1"/>
      </w:tblPr>
      <w:tblGrid>
        <w:gridCol w:w="3314"/>
        <w:gridCol w:w="5665"/>
      </w:tblGrid>
      <w:tr w:rsidR="005155C7" w:rsidTr="0090406C">
        <w:tc>
          <w:tcPr>
            <w:tcW w:w="3314" w:type="dxa"/>
          </w:tcPr>
          <w:p w:rsidR="00047EB3" w:rsidRDefault="001B3284" w:rsidP="008927A8">
            <w:pPr>
              <w:pStyle w:val="a5"/>
              <w:spacing w:line="360" w:lineRule="auto"/>
              <w:ind w:left="0" w:firstLine="25"/>
              <w:jc w:val="center"/>
              <w:rPr>
                <w:sz w:val="28"/>
                <w:szCs w:val="28"/>
                <w:lang w:val="uk-UA" w:eastAsia="ru-RU"/>
              </w:rPr>
            </w:pPr>
            <w:r w:rsidRPr="00797A08">
              <w:rPr>
                <w:sz w:val="28"/>
                <w:szCs w:val="28"/>
                <w:lang w:val="uk-UA" w:eastAsia="ru-RU"/>
              </w:rPr>
              <w:t>Місце вимірювання</w:t>
            </w:r>
          </w:p>
        </w:tc>
        <w:tc>
          <w:tcPr>
            <w:tcW w:w="5665" w:type="dxa"/>
          </w:tcPr>
          <w:p w:rsidR="00047EB3" w:rsidRDefault="001B3284" w:rsidP="008927A8">
            <w:pPr>
              <w:pStyle w:val="a5"/>
              <w:spacing w:line="360" w:lineRule="auto"/>
              <w:ind w:left="0" w:firstLine="25"/>
              <w:jc w:val="center"/>
              <w:rPr>
                <w:sz w:val="28"/>
                <w:szCs w:val="28"/>
                <w:lang w:val="uk-UA" w:eastAsia="ru-RU"/>
              </w:rPr>
            </w:pPr>
            <w:r w:rsidRPr="00797A08">
              <w:rPr>
                <w:sz w:val="28"/>
                <w:szCs w:val="28"/>
                <w:lang w:val="uk-UA" w:eastAsia="ru-RU"/>
              </w:rPr>
              <w:t>IAQ</w:t>
            </w:r>
          </w:p>
        </w:tc>
      </w:tr>
      <w:tr w:rsidR="005155C7" w:rsidTr="0090406C">
        <w:tc>
          <w:tcPr>
            <w:tcW w:w="3314" w:type="dxa"/>
          </w:tcPr>
          <w:p w:rsidR="00047EB3" w:rsidRDefault="001B3284" w:rsidP="008927A8">
            <w:pPr>
              <w:pStyle w:val="a5"/>
              <w:spacing w:line="360" w:lineRule="auto"/>
              <w:ind w:left="0" w:firstLine="25"/>
              <w:jc w:val="both"/>
              <w:rPr>
                <w:sz w:val="28"/>
                <w:szCs w:val="28"/>
                <w:lang w:val="uk-UA" w:eastAsia="ru-RU"/>
              </w:rPr>
            </w:pPr>
            <w:r w:rsidRPr="00797A08">
              <w:rPr>
                <w:sz w:val="28"/>
                <w:szCs w:val="28"/>
                <w:lang w:val="uk-UA" w:eastAsia="ru-RU"/>
              </w:rPr>
              <w:t>Біля</w:t>
            </w:r>
            <w:r w:rsidRPr="00797A08">
              <w:rPr>
                <w:sz w:val="28"/>
                <w:szCs w:val="28"/>
                <w:lang w:val="uk-UA" w:eastAsia="ru-RU"/>
              </w:rPr>
              <w:t xml:space="preserve"> вихлопної труби     </w:t>
            </w:r>
          </w:p>
        </w:tc>
        <w:tc>
          <w:tcPr>
            <w:tcW w:w="5665" w:type="dxa"/>
          </w:tcPr>
          <w:p w:rsidR="00047EB3" w:rsidRDefault="001B3284" w:rsidP="008927A8">
            <w:pPr>
              <w:pStyle w:val="a5"/>
              <w:spacing w:line="360" w:lineRule="auto"/>
              <w:ind w:left="0" w:firstLine="25"/>
              <w:jc w:val="center"/>
              <w:rPr>
                <w:sz w:val="28"/>
                <w:szCs w:val="28"/>
                <w:lang w:val="uk-UA" w:eastAsia="ru-RU"/>
              </w:rPr>
            </w:pPr>
            <w:r>
              <w:rPr>
                <w:sz w:val="28"/>
                <w:szCs w:val="28"/>
                <w:lang w:val="uk-UA" w:eastAsia="ru-RU"/>
              </w:rPr>
              <w:t>457.</w:t>
            </w:r>
            <w:r w:rsidRPr="00797A08">
              <w:rPr>
                <w:sz w:val="28"/>
                <w:szCs w:val="28"/>
                <w:lang w:val="uk-UA" w:eastAsia="ru-RU"/>
              </w:rPr>
              <w:t>42</w:t>
            </w:r>
          </w:p>
        </w:tc>
      </w:tr>
      <w:tr w:rsidR="005155C7" w:rsidTr="0090406C">
        <w:tc>
          <w:tcPr>
            <w:tcW w:w="3314" w:type="dxa"/>
          </w:tcPr>
          <w:p w:rsidR="00047EB3" w:rsidRDefault="001B3284" w:rsidP="008927A8">
            <w:pPr>
              <w:pStyle w:val="a5"/>
              <w:spacing w:line="360" w:lineRule="auto"/>
              <w:ind w:left="0" w:firstLine="25"/>
              <w:jc w:val="both"/>
              <w:rPr>
                <w:sz w:val="28"/>
                <w:szCs w:val="28"/>
                <w:lang w:val="uk-UA" w:eastAsia="ru-RU"/>
              </w:rPr>
            </w:pPr>
            <w:r w:rsidRPr="00797A08">
              <w:rPr>
                <w:sz w:val="28"/>
                <w:szCs w:val="28"/>
                <w:lang w:val="uk-UA" w:eastAsia="ru-RU"/>
              </w:rPr>
              <w:t xml:space="preserve">На свіжому повітрі       </w:t>
            </w:r>
          </w:p>
        </w:tc>
        <w:tc>
          <w:tcPr>
            <w:tcW w:w="5665" w:type="dxa"/>
          </w:tcPr>
          <w:p w:rsidR="00047EB3" w:rsidRDefault="001B3284" w:rsidP="008927A8">
            <w:pPr>
              <w:pStyle w:val="a5"/>
              <w:spacing w:line="360" w:lineRule="auto"/>
              <w:ind w:left="0" w:firstLine="25"/>
              <w:jc w:val="center"/>
              <w:rPr>
                <w:sz w:val="28"/>
                <w:szCs w:val="28"/>
                <w:lang w:val="uk-UA" w:eastAsia="ru-RU"/>
              </w:rPr>
            </w:pPr>
            <w:r>
              <w:rPr>
                <w:sz w:val="28"/>
                <w:szCs w:val="28"/>
                <w:lang w:val="uk-UA" w:eastAsia="ru-RU"/>
              </w:rPr>
              <w:t>25.</w:t>
            </w:r>
            <w:r w:rsidRPr="00797A08">
              <w:rPr>
                <w:sz w:val="28"/>
                <w:szCs w:val="28"/>
                <w:lang w:val="uk-UA" w:eastAsia="ru-RU"/>
              </w:rPr>
              <w:t>76</w:t>
            </w:r>
          </w:p>
        </w:tc>
      </w:tr>
    </w:tbl>
    <w:p w:rsidR="00047EB3" w:rsidRPr="004A4889" w:rsidRDefault="001B3284" w:rsidP="00047EB3">
      <w:pPr>
        <w:pStyle w:val="a5"/>
        <w:spacing w:line="360" w:lineRule="auto"/>
        <w:ind w:left="792" w:firstLine="720"/>
        <w:jc w:val="center"/>
        <w:rPr>
          <w:rFonts w:eastAsia="SimSun"/>
          <w:sz w:val="28"/>
          <w:szCs w:val="28"/>
          <w:lang w:val="en-US"/>
        </w:rPr>
      </w:pPr>
      <w:r w:rsidRPr="00393EE0">
        <w:rPr>
          <w:rFonts w:eastAsia="SimSun"/>
          <w:sz w:val="28"/>
          <w:szCs w:val="28"/>
          <w:lang w:val="uk-UA"/>
        </w:rPr>
        <w:t>Таблиця</w:t>
      </w:r>
      <w:r>
        <w:rPr>
          <w:rFonts w:eastAsia="SimSun"/>
          <w:sz w:val="28"/>
          <w:szCs w:val="28"/>
          <w:lang w:val="uk-UA"/>
        </w:rPr>
        <w:t xml:space="preserve"> 4.3  -  Результати</w:t>
      </w:r>
      <w:r w:rsidRPr="00393EE0">
        <w:rPr>
          <w:rFonts w:eastAsia="SimSun"/>
          <w:sz w:val="28"/>
          <w:szCs w:val="28"/>
          <w:lang w:val="uk-UA"/>
        </w:rPr>
        <w:t xml:space="preserve"> вимір</w:t>
      </w:r>
      <w:r>
        <w:rPr>
          <w:rFonts w:eastAsia="SimSun"/>
          <w:sz w:val="28"/>
          <w:szCs w:val="28"/>
          <w:lang w:val="uk-UA"/>
        </w:rPr>
        <w:t xml:space="preserve">ювання </w:t>
      </w:r>
      <w:r>
        <w:rPr>
          <w:rFonts w:eastAsia="SimSun"/>
          <w:sz w:val="28"/>
          <w:szCs w:val="28"/>
          <w:lang w:val="en-US"/>
        </w:rPr>
        <w:t>IAQ</w:t>
      </w:r>
    </w:p>
    <w:p w:rsidR="008927A8" w:rsidRDefault="008927A8" w:rsidP="00047EB3">
      <w:pPr>
        <w:pStyle w:val="a5"/>
        <w:spacing w:line="360" w:lineRule="auto"/>
        <w:ind w:left="792" w:firstLine="648"/>
        <w:jc w:val="both"/>
        <w:rPr>
          <w:rFonts w:eastAsia="SimSun"/>
          <w:sz w:val="28"/>
          <w:szCs w:val="28"/>
          <w:lang w:val="uk-UA"/>
        </w:rPr>
      </w:pPr>
    </w:p>
    <w:p w:rsidR="00047EB3" w:rsidRPr="000741D6" w:rsidRDefault="001B3284" w:rsidP="000741D6">
      <w:pPr>
        <w:spacing w:line="360" w:lineRule="auto"/>
        <w:ind w:firstLine="720"/>
        <w:jc w:val="both"/>
        <w:rPr>
          <w:rFonts w:eastAsia="SimSun"/>
          <w:sz w:val="28"/>
          <w:szCs w:val="28"/>
          <w:lang w:val="uk-UA"/>
        </w:rPr>
      </w:pPr>
      <w:r w:rsidRPr="000741D6">
        <w:rPr>
          <w:rFonts w:eastAsia="SimSun"/>
          <w:sz w:val="28"/>
          <w:szCs w:val="28"/>
          <w:lang w:val="uk-UA"/>
        </w:rPr>
        <w:t xml:space="preserve">Спочатку датчик був розміщений біля вихлопної труби двигуна внутрішнього згорання автомобіля, що працює на бензині. Це місце обрано для того, щоб </w:t>
      </w:r>
      <w:r w:rsidRPr="000741D6">
        <w:rPr>
          <w:rFonts w:eastAsia="SimSun"/>
          <w:sz w:val="28"/>
          <w:szCs w:val="28"/>
          <w:lang w:val="uk-UA"/>
        </w:rPr>
        <w:t>оцінити вплив вихлопних газів на показники якості повітря.</w:t>
      </w:r>
    </w:p>
    <w:p w:rsidR="00047EB3" w:rsidRPr="000741D6" w:rsidRDefault="001B3284" w:rsidP="000741D6">
      <w:pPr>
        <w:spacing w:line="360" w:lineRule="auto"/>
        <w:ind w:firstLine="720"/>
        <w:jc w:val="both"/>
        <w:rPr>
          <w:rFonts w:eastAsia="SimSun"/>
          <w:sz w:val="28"/>
          <w:szCs w:val="28"/>
          <w:lang w:val="uk-UA"/>
        </w:rPr>
      </w:pPr>
      <w:r w:rsidRPr="000741D6">
        <w:rPr>
          <w:rFonts w:eastAsia="SimSun"/>
          <w:sz w:val="28"/>
          <w:szCs w:val="28"/>
          <w:lang w:val="uk-UA"/>
        </w:rPr>
        <w:t xml:space="preserve">Результати вимірювання показали, що IAQ біля вихлопної труби становив 457,42. Це значення свідчить про значне забруднення повітря, що не є дивним, враховуючи концентрацію викидів шкідливих речовин </w:t>
      </w:r>
      <w:r w:rsidRPr="000741D6">
        <w:rPr>
          <w:rFonts w:eastAsia="SimSun"/>
          <w:sz w:val="28"/>
          <w:szCs w:val="28"/>
          <w:lang w:val="uk-UA"/>
        </w:rPr>
        <w:t xml:space="preserve">у вихлопних газах автомобіля. Високий рівень IAQ сигналізує про наявність великої кількості </w:t>
      </w:r>
      <w:r w:rsidR="002E69CE">
        <w:rPr>
          <w:rFonts w:eastAsia="SimSun"/>
          <w:sz w:val="28"/>
          <w:szCs w:val="28"/>
          <w:lang w:val="uk-UA"/>
        </w:rPr>
        <w:t>речовин-забруднювачів</w:t>
      </w:r>
      <w:r w:rsidRPr="000741D6">
        <w:rPr>
          <w:rFonts w:eastAsia="SimSun"/>
          <w:sz w:val="28"/>
          <w:szCs w:val="28"/>
          <w:lang w:val="uk-UA"/>
        </w:rPr>
        <w:t>, таких як оксиди азоту, вуглекислий газ та інші шкідливі сполуки, які негативно впливають на здоров'я людини.</w:t>
      </w:r>
    </w:p>
    <w:p w:rsidR="00047EB3" w:rsidRPr="000741D6" w:rsidRDefault="001B3284" w:rsidP="000741D6">
      <w:pPr>
        <w:spacing w:line="360" w:lineRule="auto"/>
        <w:ind w:firstLine="720"/>
        <w:jc w:val="both"/>
        <w:rPr>
          <w:rFonts w:eastAsia="SimSun"/>
          <w:sz w:val="28"/>
          <w:szCs w:val="28"/>
          <w:lang w:val="uk-UA"/>
        </w:rPr>
      </w:pPr>
      <w:r>
        <w:rPr>
          <w:rFonts w:eastAsia="SimSun"/>
          <w:sz w:val="28"/>
          <w:szCs w:val="28"/>
          <w:lang w:val="uk-UA"/>
        </w:rPr>
        <w:t xml:space="preserve">Для порівняння </w:t>
      </w:r>
      <w:r w:rsidRPr="000741D6">
        <w:rPr>
          <w:rFonts w:eastAsia="SimSun"/>
          <w:sz w:val="28"/>
          <w:szCs w:val="28"/>
          <w:lang w:val="uk-UA"/>
        </w:rPr>
        <w:t>також виміряно IA</w:t>
      </w:r>
      <w:r w:rsidRPr="000741D6">
        <w:rPr>
          <w:rFonts w:eastAsia="SimSun"/>
          <w:sz w:val="28"/>
          <w:szCs w:val="28"/>
          <w:lang w:val="uk-UA"/>
        </w:rPr>
        <w:t>Q на свіжому повітрі, де не було очевидних джерел забруднення. Вимірювання проводилися в полі, далеко від доріг і промислових об'єктів. Показники IAQ у таких умовах були значно нижчими і становили 25,76. Це значення вказує на високу якість повітря, де конц</w:t>
      </w:r>
      <w:r w:rsidRPr="000741D6">
        <w:rPr>
          <w:rFonts w:eastAsia="SimSun"/>
          <w:sz w:val="28"/>
          <w:szCs w:val="28"/>
          <w:lang w:val="uk-UA"/>
        </w:rPr>
        <w:t xml:space="preserve">ентрація </w:t>
      </w:r>
      <w:r w:rsidR="002E69CE">
        <w:rPr>
          <w:rFonts w:eastAsia="SimSun"/>
          <w:sz w:val="28"/>
          <w:szCs w:val="28"/>
          <w:lang w:val="uk-UA"/>
        </w:rPr>
        <w:t>забруднювачів</w:t>
      </w:r>
      <w:r w:rsidRPr="000741D6">
        <w:rPr>
          <w:rFonts w:eastAsia="SimSun"/>
          <w:sz w:val="28"/>
          <w:szCs w:val="28"/>
          <w:lang w:val="uk-UA"/>
        </w:rPr>
        <w:t xml:space="preserve"> мінімальна.</w:t>
      </w:r>
    </w:p>
    <w:p w:rsidR="00047EB3" w:rsidRPr="000741D6" w:rsidRDefault="001B3284" w:rsidP="000741D6">
      <w:pPr>
        <w:spacing w:line="360" w:lineRule="auto"/>
        <w:ind w:firstLine="720"/>
        <w:jc w:val="both"/>
        <w:rPr>
          <w:rFonts w:eastAsia="SimSun"/>
          <w:sz w:val="28"/>
          <w:szCs w:val="28"/>
          <w:lang w:val="uk-UA"/>
        </w:rPr>
      </w:pPr>
      <w:r w:rsidRPr="000741D6">
        <w:rPr>
          <w:rFonts w:eastAsia="SimSun"/>
          <w:sz w:val="28"/>
          <w:szCs w:val="28"/>
          <w:lang w:val="uk-UA"/>
        </w:rPr>
        <w:t>Різниця у показниках IAQ між двома місцями вимірювання є суттєвою і очевидною. Високий рівень IAQ біля вихлопної труби (457,42</w:t>
      </w:r>
      <w:r w:rsidRPr="000741D6">
        <w:rPr>
          <w:rFonts w:eastAsia="SimSun"/>
          <w:sz w:val="28"/>
          <w:szCs w:val="28"/>
          <w:lang w:val="en-US"/>
        </w:rPr>
        <w:t xml:space="preserve"> </w:t>
      </w:r>
      <w:r w:rsidR="002E69CE">
        <w:rPr>
          <w:rFonts w:eastAsia="SimSun"/>
          <w:sz w:val="28"/>
          <w:szCs w:val="28"/>
          <w:lang w:val="uk-UA"/>
        </w:rPr>
        <w:t>кОм</w:t>
      </w:r>
      <w:r w:rsidRPr="000741D6">
        <w:rPr>
          <w:rFonts w:eastAsia="SimSun"/>
          <w:sz w:val="28"/>
          <w:szCs w:val="28"/>
          <w:lang w:val="uk-UA"/>
        </w:rPr>
        <w:t>) порівняно з низьким рівн</w:t>
      </w:r>
      <w:r w:rsidR="002E69CE">
        <w:rPr>
          <w:rFonts w:eastAsia="SimSun"/>
          <w:sz w:val="28"/>
          <w:szCs w:val="28"/>
          <w:lang w:val="uk-UA"/>
        </w:rPr>
        <w:t>ем на свіжому повітрі (25,76 кОм</w:t>
      </w:r>
      <w:r w:rsidRPr="000741D6">
        <w:rPr>
          <w:rFonts w:eastAsia="SimSun"/>
          <w:sz w:val="28"/>
          <w:szCs w:val="28"/>
          <w:lang w:val="uk-UA"/>
        </w:rPr>
        <w:t>) демонструє, наскільки сильно ви</w:t>
      </w:r>
      <w:r w:rsidRPr="000741D6">
        <w:rPr>
          <w:rFonts w:eastAsia="SimSun"/>
          <w:sz w:val="28"/>
          <w:szCs w:val="28"/>
          <w:lang w:val="uk-UA"/>
        </w:rPr>
        <w:t>хлопні гази можуть забруднювати повітря. Це підкреслює важливість контролю за викидами та необхідність моніторингу якості повітря в урбанізованих зонах та поблизу джерел забруднення.</w:t>
      </w:r>
    </w:p>
    <w:p w:rsidR="00047EB3" w:rsidRPr="000741D6" w:rsidRDefault="001B3284" w:rsidP="000741D6">
      <w:pPr>
        <w:spacing w:line="360" w:lineRule="auto"/>
        <w:ind w:firstLine="720"/>
        <w:jc w:val="both"/>
        <w:rPr>
          <w:rFonts w:eastAsia="SimSun"/>
          <w:sz w:val="28"/>
          <w:szCs w:val="28"/>
          <w:lang w:val="uk-UA"/>
        </w:rPr>
      </w:pPr>
      <w:r w:rsidRPr="000741D6">
        <w:rPr>
          <w:rFonts w:eastAsia="SimSun"/>
          <w:sz w:val="28"/>
          <w:szCs w:val="28"/>
          <w:lang w:val="uk-UA"/>
        </w:rPr>
        <w:lastRenderedPageBreak/>
        <w:t>Проведений експеримент чітко демонструє можливості пристрою для оцінки як</w:t>
      </w:r>
      <w:r w:rsidRPr="000741D6">
        <w:rPr>
          <w:rFonts w:eastAsia="SimSun"/>
          <w:sz w:val="28"/>
          <w:szCs w:val="28"/>
          <w:lang w:val="uk-UA"/>
        </w:rPr>
        <w:t xml:space="preserve">ості повітря в різних умовах. Дані свідчать про високий рівень забруднення повітря поблизу вихлопних труб автомобілів і низький рівень забруднення на свіжому повітрі. Це підтверджує ефективність сенсора BME680 у виявленні забруднюючих речовин і підкреслює </w:t>
      </w:r>
      <w:r w:rsidRPr="000741D6">
        <w:rPr>
          <w:rFonts w:eastAsia="SimSun"/>
          <w:sz w:val="28"/>
          <w:szCs w:val="28"/>
          <w:lang w:val="uk-UA"/>
        </w:rPr>
        <w:t>його важливість для моніторингу якості повітря у різних середовищах. Таким чином, пристрій може використовуватися для виявлення зон з високим рівнем забруднення і допомагати в прийнятті рішень щодо покращення екологічної ситуації.</w:t>
      </w:r>
    </w:p>
    <w:p w:rsidR="00047EB3" w:rsidRDefault="00047EB3"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741D6" w:rsidRDefault="000741D6" w:rsidP="00047EB3">
      <w:pPr>
        <w:pStyle w:val="a5"/>
        <w:spacing w:line="360" w:lineRule="auto"/>
        <w:ind w:left="792" w:firstLine="720"/>
        <w:jc w:val="both"/>
        <w:rPr>
          <w:rFonts w:eastAsia="SimSun"/>
          <w:sz w:val="28"/>
          <w:szCs w:val="28"/>
          <w:lang w:val="en-US"/>
        </w:rPr>
      </w:pPr>
    </w:p>
    <w:p w:rsidR="00047EB3" w:rsidRDefault="001B3284" w:rsidP="00047EB3">
      <w:pPr>
        <w:keepNext/>
        <w:widowControl w:val="0"/>
        <w:spacing w:line="360" w:lineRule="auto"/>
        <w:ind w:left="568"/>
        <w:jc w:val="center"/>
        <w:outlineLvl w:val="0"/>
        <w:rPr>
          <w:rFonts w:eastAsia="SimSun"/>
          <w:b/>
          <w:bCs/>
          <w:kern w:val="28"/>
          <w:sz w:val="28"/>
          <w:szCs w:val="32"/>
          <w:lang w:val="uk-UA"/>
        </w:rPr>
      </w:pPr>
      <w:bookmarkStart w:id="126" w:name="_Toc168404114"/>
      <w:bookmarkStart w:id="127" w:name="_Toc168582790"/>
      <w:r w:rsidRPr="00922CCA">
        <w:rPr>
          <w:rFonts w:eastAsia="SimSun"/>
          <w:bCs/>
          <w:kern w:val="28"/>
          <w:sz w:val="28"/>
          <w:szCs w:val="32"/>
          <w:lang w:val="uk-UA"/>
        </w:rPr>
        <w:lastRenderedPageBreak/>
        <w:t>ВИСНОВКИ</w:t>
      </w:r>
      <w:bookmarkEnd w:id="126"/>
      <w:bookmarkEnd w:id="127"/>
    </w:p>
    <w:p w:rsidR="007D1D17" w:rsidRPr="007D1D17" w:rsidRDefault="001B3284" w:rsidP="007D1D17">
      <w:pPr>
        <w:spacing w:line="360" w:lineRule="auto"/>
        <w:ind w:firstLine="720"/>
        <w:jc w:val="both"/>
        <w:rPr>
          <w:rFonts w:eastAsia="SimSun"/>
          <w:sz w:val="28"/>
          <w:szCs w:val="28"/>
          <w:lang w:val="uk-UA"/>
        </w:rPr>
      </w:pPr>
      <w:r w:rsidRPr="007D1D17">
        <w:rPr>
          <w:rFonts w:eastAsia="SimSun"/>
          <w:sz w:val="28"/>
          <w:szCs w:val="28"/>
          <w:lang w:val="uk-UA"/>
        </w:rPr>
        <w:t>У рам</w:t>
      </w:r>
      <w:r w:rsidR="00912B52">
        <w:rPr>
          <w:rFonts w:eastAsia="SimSun"/>
          <w:sz w:val="28"/>
          <w:szCs w:val="28"/>
          <w:lang w:val="uk-UA"/>
        </w:rPr>
        <w:t>ках цього дипломного проєкту</w:t>
      </w:r>
      <w:r w:rsidRPr="007D1D17">
        <w:rPr>
          <w:rFonts w:eastAsia="SimSun"/>
          <w:sz w:val="28"/>
          <w:szCs w:val="28"/>
          <w:lang w:val="uk-UA"/>
        </w:rPr>
        <w:t xml:space="preserve"> розроблено </w:t>
      </w:r>
      <w:r>
        <w:rPr>
          <w:rFonts w:eastAsia="SimSun"/>
          <w:sz w:val="28"/>
          <w:szCs w:val="28"/>
          <w:lang w:val="uk-UA"/>
        </w:rPr>
        <w:t xml:space="preserve">комп’ютерну систему </w:t>
      </w:r>
      <w:r w:rsidRPr="007D1D17">
        <w:rPr>
          <w:rFonts w:eastAsia="SimSun"/>
          <w:sz w:val="28"/>
          <w:szCs w:val="28"/>
          <w:lang w:val="uk-UA"/>
        </w:rPr>
        <w:t>для моніторингу кліматичних умов, що включає вимірювання температури, вологості, тиску та якості повітря. Основними компонентами системи є мікроконтролер ESP32, сенсор BME680, модуль</w:t>
      </w:r>
      <w:r w:rsidRPr="007D1D17">
        <w:rPr>
          <w:rFonts w:eastAsia="SimSun"/>
          <w:sz w:val="28"/>
          <w:szCs w:val="28"/>
          <w:lang w:val="uk-UA"/>
        </w:rPr>
        <w:t xml:space="preserve"> MicroSD картки пам'яті, OLED дисплей та інші допоміжн</w:t>
      </w:r>
      <w:r w:rsidR="00912B52">
        <w:rPr>
          <w:rFonts w:eastAsia="SimSun"/>
          <w:sz w:val="28"/>
          <w:szCs w:val="28"/>
          <w:lang w:val="uk-UA"/>
        </w:rPr>
        <w:t>і елементи. Протягом роботи</w:t>
      </w:r>
      <w:r w:rsidRPr="007D1D17">
        <w:rPr>
          <w:rFonts w:eastAsia="SimSun"/>
          <w:sz w:val="28"/>
          <w:szCs w:val="28"/>
          <w:lang w:val="uk-UA"/>
        </w:rPr>
        <w:t xml:space="preserve"> детально розглянуто кожен з компонентів, їхні характеристики та роль у системі, а також проведено налаштування та ініціалізацію сенсорів для забезпечення точних вимірювань.</w:t>
      </w:r>
    </w:p>
    <w:p w:rsidR="007D1D17" w:rsidRPr="007D1D17" w:rsidRDefault="001B3284" w:rsidP="007D1D17">
      <w:pPr>
        <w:spacing w:line="360" w:lineRule="auto"/>
        <w:ind w:firstLine="720"/>
        <w:jc w:val="both"/>
        <w:rPr>
          <w:rFonts w:eastAsia="SimSun"/>
          <w:sz w:val="28"/>
          <w:szCs w:val="28"/>
          <w:lang w:val="uk-UA"/>
        </w:rPr>
      </w:pPr>
      <w:r w:rsidRPr="007D1D17">
        <w:rPr>
          <w:rFonts w:eastAsia="SimSun"/>
          <w:sz w:val="28"/>
          <w:szCs w:val="28"/>
          <w:lang w:val="uk-UA"/>
        </w:rPr>
        <w:t>П</w:t>
      </w:r>
      <w:r w:rsidRPr="007D1D17">
        <w:rPr>
          <w:rFonts w:eastAsia="SimSun"/>
          <w:sz w:val="28"/>
          <w:szCs w:val="28"/>
          <w:lang w:val="uk-UA"/>
        </w:rPr>
        <w:t>роєкт досягнув своєї основної мети - створити ефективну систему для моніторингу кліматичних параметрів, яка є зручною у використанні, має високу точність вимірювань та забезпечує можливість збереження даних для подальшого аналізу. Завдяки використанню суча</w:t>
      </w:r>
      <w:r w:rsidRPr="007D1D17">
        <w:rPr>
          <w:rFonts w:eastAsia="SimSun"/>
          <w:sz w:val="28"/>
          <w:szCs w:val="28"/>
          <w:lang w:val="uk-UA"/>
        </w:rPr>
        <w:t>сних технологій, таких як інтерфейс I2C для комунікації між компонентами та бібліотеки Adafruit_BM</w:t>
      </w:r>
      <w:r w:rsidR="00912B52">
        <w:rPr>
          <w:rFonts w:eastAsia="SimSun"/>
          <w:sz w:val="28"/>
          <w:szCs w:val="28"/>
          <w:lang w:val="uk-UA"/>
        </w:rPr>
        <w:t>E680 для роботи з сенсором,</w:t>
      </w:r>
      <w:r w:rsidRPr="007D1D17">
        <w:rPr>
          <w:rFonts w:eastAsia="SimSun"/>
          <w:sz w:val="28"/>
          <w:szCs w:val="28"/>
          <w:lang w:val="uk-UA"/>
        </w:rPr>
        <w:t xml:space="preserve"> досягнуто високої надійності та точн</w:t>
      </w:r>
      <w:r>
        <w:rPr>
          <w:rFonts w:eastAsia="SimSun"/>
          <w:sz w:val="28"/>
          <w:szCs w:val="28"/>
          <w:lang w:val="uk-UA"/>
        </w:rPr>
        <w:t>ості отримуваних даних.</w:t>
      </w:r>
    </w:p>
    <w:p w:rsidR="007D1D17" w:rsidRPr="007D1D17" w:rsidRDefault="001B3284" w:rsidP="007D1D17">
      <w:pPr>
        <w:spacing w:line="360" w:lineRule="auto"/>
        <w:ind w:firstLine="720"/>
        <w:jc w:val="both"/>
        <w:rPr>
          <w:rFonts w:eastAsia="SimSun"/>
          <w:sz w:val="28"/>
          <w:szCs w:val="28"/>
          <w:lang w:val="uk-UA"/>
        </w:rPr>
      </w:pPr>
      <w:r w:rsidRPr="007D1D17">
        <w:rPr>
          <w:rFonts w:eastAsia="SimSun"/>
          <w:sz w:val="28"/>
          <w:szCs w:val="28"/>
          <w:lang w:val="uk-UA"/>
        </w:rPr>
        <w:t>Результати тестування системи показали, що пристрій може успішно викор</w:t>
      </w:r>
      <w:r w:rsidRPr="007D1D17">
        <w:rPr>
          <w:rFonts w:eastAsia="SimSun"/>
          <w:sz w:val="28"/>
          <w:szCs w:val="28"/>
          <w:lang w:val="uk-UA"/>
        </w:rPr>
        <w:t>истовуватися для різних завдань з моніторингу клімату, включаючи контроль умов у приміщеннях, моніторинг навколишнього середовища та збір даних для наукових досліджень. Система продемонструвала здатність ефективно працювати як у статичних умов</w:t>
      </w:r>
      <w:r w:rsidR="00912B52">
        <w:rPr>
          <w:rFonts w:eastAsia="SimSun"/>
          <w:sz w:val="28"/>
          <w:szCs w:val="28"/>
          <w:lang w:val="uk-UA"/>
        </w:rPr>
        <w:t xml:space="preserve">ах, так і під час руху, що </w:t>
      </w:r>
      <w:r w:rsidRPr="007D1D17">
        <w:rPr>
          <w:rFonts w:eastAsia="SimSun"/>
          <w:sz w:val="28"/>
          <w:szCs w:val="28"/>
          <w:lang w:val="uk-UA"/>
        </w:rPr>
        <w:t>підтверджено експериментами з вимірюванням висоти на різних поверхах будівлі т</w:t>
      </w:r>
      <w:r>
        <w:rPr>
          <w:rFonts w:eastAsia="SimSun"/>
          <w:sz w:val="28"/>
          <w:szCs w:val="28"/>
          <w:lang w:val="uk-UA"/>
        </w:rPr>
        <w:t>а у різних географічних точках.</w:t>
      </w:r>
    </w:p>
    <w:p w:rsidR="007D1D17" w:rsidRPr="007D1D17" w:rsidRDefault="001B3284" w:rsidP="007D1D17">
      <w:pPr>
        <w:spacing w:line="360" w:lineRule="auto"/>
        <w:ind w:firstLine="720"/>
        <w:jc w:val="both"/>
        <w:rPr>
          <w:rFonts w:eastAsia="SimSun"/>
          <w:sz w:val="28"/>
          <w:szCs w:val="28"/>
          <w:lang w:val="uk-UA"/>
        </w:rPr>
      </w:pPr>
      <w:r w:rsidRPr="007D1D17">
        <w:rPr>
          <w:rFonts w:eastAsia="SimSun"/>
          <w:sz w:val="28"/>
          <w:szCs w:val="28"/>
          <w:lang w:val="uk-UA"/>
        </w:rPr>
        <w:t>Подальші напрямки розвитку проєкту можуть включати інтеграцію додаткових сенсорів для розширення функціональності системи, використа</w:t>
      </w:r>
      <w:r w:rsidRPr="007D1D17">
        <w:rPr>
          <w:rFonts w:eastAsia="SimSun"/>
          <w:sz w:val="28"/>
          <w:szCs w:val="28"/>
          <w:lang w:val="uk-UA"/>
        </w:rPr>
        <w:t>ння технологій IoT для віддаленого моніторингу та аналізу даних, а також розробку мобільного додатку для зручного доступу до зібраних даних. Використання штучного інтелекту для аналізу та прогнозування кліматичних умов може також стати важливим етапом у вд</w:t>
      </w:r>
      <w:r w:rsidRPr="007D1D17">
        <w:rPr>
          <w:rFonts w:eastAsia="SimSun"/>
          <w:sz w:val="28"/>
          <w:szCs w:val="28"/>
          <w:lang w:val="uk-UA"/>
        </w:rPr>
        <w:t>осконаленні системи.</w:t>
      </w:r>
    </w:p>
    <w:p w:rsidR="00047EB3" w:rsidRDefault="001B3284" w:rsidP="007D1D17">
      <w:pPr>
        <w:spacing w:line="360" w:lineRule="auto"/>
        <w:ind w:firstLine="720"/>
        <w:jc w:val="both"/>
        <w:rPr>
          <w:rFonts w:eastAsia="SimSun"/>
          <w:sz w:val="28"/>
          <w:szCs w:val="28"/>
          <w:lang w:val="uk-UA"/>
        </w:rPr>
      </w:pPr>
      <w:r>
        <w:rPr>
          <w:rFonts w:eastAsia="SimSun"/>
          <w:sz w:val="28"/>
          <w:szCs w:val="28"/>
          <w:lang w:val="uk-UA"/>
        </w:rPr>
        <w:lastRenderedPageBreak/>
        <w:t>У цілому, розроблена система</w:t>
      </w:r>
      <w:r w:rsidR="007D1D17" w:rsidRPr="007D1D17">
        <w:rPr>
          <w:rFonts w:eastAsia="SimSun"/>
          <w:sz w:val="28"/>
          <w:szCs w:val="28"/>
          <w:lang w:val="uk-UA"/>
        </w:rPr>
        <w:t xml:space="preserve"> є важливим внеском у сферу моніторингу кліматичних умов, демонструючи можливість створення ефективних та надійних систем для збору та аналізу даних про навколишнє середовище. Отримані результати та розроблені методи можуть бути використані як основа для подальших досліджень та розробок у цій галузі.</w:t>
      </w: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7D1D17" w:rsidRDefault="007D1D17"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Default="00047EB3" w:rsidP="00047EB3">
      <w:pPr>
        <w:spacing w:line="360" w:lineRule="auto"/>
        <w:ind w:firstLine="720"/>
        <w:jc w:val="center"/>
        <w:rPr>
          <w:rFonts w:eastAsia="SimSun"/>
          <w:sz w:val="28"/>
          <w:szCs w:val="28"/>
          <w:lang w:val="uk-UA"/>
        </w:rPr>
      </w:pPr>
    </w:p>
    <w:p w:rsidR="00047EB3" w:rsidRPr="00922CCA" w:rsidRDefault="001B3284" w:rsidP="00047EB3">
      <w:pPr>
        <w:keepNext/>
        <w:widowControl w:val="0"/>
        <w:spacing w:line="360" w:lineRule="auto"/>
        <w:ind w:left="568"/>
        <w:jc w:val="center"/>
        <w:outlineLvl w:val="0"/>
        <w:rPr>
          <w:rFonts w:eastAsia="SimSun"/>
          <w:b/>
          <w:bCs/>
          <w:kern w:val="28"/>
          <w:sz w:val="28"/>
          <w:szCs w:val="32"/>
          <w:lang w:val="uk-UA"/>
        </w:rPr>
      </w:pPr>
      <w:bookmarkStart w:id="128" w:name="_Toc168404115"/>
      <w:bookmarkStart w:id="129" w:name="_Toc168582791"/>
      <w:r w:rsidRPr="00922CCA">
        <w:rPr>
          <w:rFonts w:eastAsia="SimSun"/>
          <w:bCs/>
          <w:kern w:val="28"/>
          <w:sz w:val="28"/>
          <w:szCs w:val="32"/>
          <w:lang w:val="uk-UA"/>
        </w:rPr>
        <w:lastRenderedPageBreak/>
        <w:t>СПИСОК ВИКОРИСТАНОЇ ЛІТЕРАТУРИ</w:t>
      </w:r>
      <w:bookmarkEnd w:id="128"/>
      <w:bookmarkEnd w:id="129"/>
    </w:p>
    <w:p w:rsidR="00047EB3" w:rsidRPr="005E3329" w:rsidRDefault="001B3284" w:rsidP="001B3284">
      <w:pPr>
        <w:pStyle w:val="a5"/>
        <w:numPr>
          <w:ilvl w:val="0"/>
          <w:numId w:val="20"/>
        </w:numPr>
        <w:spacing w:line="360" w:lineRule="auto"/>
        <w:jc w:val="both"/>
        <w:rPr>
          <w:rFonts w:eastAsia="SimSun"/>
          <w:sz w:val="28"/>
          <w:szCs w:val="28"/>
          <w:lang w:val="uk-UA"/>
        </w:rPr>
      </w:pPr>
      <w:r w:rsidRPr="00E42263">
        <w:rPr>
          <w:rFonts w:eastAsia="SimSun"/>
          <w:sz w:val="28"/>
          <w:szCs w:val="28"/>
          <w:lang w:val="uk-UA"/>
        </w:rPr>
        <w:t>World M</w:t>
      </w:r>
      <w:r>
        <w:rPr>
          <w:rFonts w:eastAsia="SimSun"/>
          <w:sz w:val="28"/>
          <w:szCs w:val="28"/>
          <w:lang w:val="uk-UA"/>
        </w:rPr>
        <w:t>eteorological Organization</w:t>
      </w:r>
      <w:r>
        <w:rPr>
          <w:rFonts w:eastAsia="SimSun"/>
          <w:sz w:val="28"/>
          <w:szCs w:val="28"/>
          <w:lang w:val="en-US"/>
        </w:rPr>
        <w:t xml:space="preserve"> </w:t>
      </w:r>
      <w:r w:rsidRPr="00E42263">
        <w:rPr>
          <w:rFonts w:eastAsia="SimSun"/>
          <w:sz w:val="28"/>
          <w:szCs w:val="28"/>
          <w:lang w:val="en-US"/>
        </w:rPr>
        <w:t>State of the Global Climate 2023</w:t>
      </w:r>
      <w:r>
        <w:rPr>
          <w:rFonts w:eastAsia="SimSun"/>
          <w:sz w:val="28"/>
          <w:szCs w:val="28"/>
          <w:lang w:val="en-US"/>
        </w:rPr>
        <w:t xml:space="preserve">: </w:t>
      </w:r>
      <w:r w:rsidRPr="00686D4F">
        <w:rPr>
          <w:rFonts w:eastAsia="SimSun"/>
          <w:sz w:val="28"/>
          <w:szCs w:val="28"/>
          <w:lang w:val="en-US"/>
        </w:rPr>
        <w:t>Geneva</w:t>
      </w:r>
      <w:r>
        <w:rPr>
          <w:rFonts w:eastAsia="SimSun"/>
          <w:sz w:val="28"/>
          <w:szCs w:val="28"/>
          <w:lang w:val="en-US"/>
        </w:rPr>
        <w:t xml:space="preserve">, </w:t>
      </w:r>
      <w:r w:rsidRPr="00686D4F">
        <w:rPr>
          <w:rFonts w:eastAsia="SimSun"/>
          <w:sz w:val="28"/>
          <w:szCs w:val="28"/>
          <w:lang w:val="en-US"/>
        </w:rPr>
        <w:t>2024</w:t>
      </w:r>
      <w:r>
        <w:rPr>
          <w:rFonts w:eastAsia="SimSun"/>
          <w:sz w:val="28"/>
          <w:szCs w:val="28"/>
          <w:lang w:val="en-US"/>
        </w:rPr>
        <w:t>. 53p.</w:t>
      </w:r>
    </w:p>
    <w:p w:rsidR="00047EB3" w:rsidRPr="005E3329" w:rsidRDefault="001B3284" w:rsidP="001B3284">
      <w:pPr>
        <w:pStyle w:val="a5"/>
        <w:numPr>
          <w:ilvl w:val="0"/>
          <w:numId w:val="20"/>
        </w:numPr>
        <w:spacing w:line="360" w:lineRule="auto"/>
        <w:jc w:val="both"/>
        <w:rPr>
          <w:rFonts w:eastAsia="SimSun"/>
          <w:sz w:val="28"/>
          <w:szCs w:val="28"/>
          <w:lang w:val="uk-UA"/>
        </w:rPr>
      </w:pPr>
      <w:r w:rsidRPr="005E3329">
        <w:rPr>
          <w:rFonts w:eastAsia="SimSun"/>
          <w:sz w:val="28"/>
          <w:szCs w:val="28"/>
        </w:rPr>
        <w:t xml:space="preserve">The Royal Society, </w:t>
      </w:r>
      <w:r w:rsidRPr="005E3329">
        <w:rPr>
          <w:rFonts w:eastAsia="SimSun"/>
          <w:sz w:val="28"/>
          <w:szCs w:val="28"/>
        </w:rPr>
        <w:t>The National Academy of Sciences Climate Change: Evidence and Causes: Update 2020</w:t>
      </w:r>
      <w:r>
        <w:rPr>
          <w:rFonts w:eastAsia="SimSun"/>
          <w:sz w:val="28"/>
          <w:szCs w:val="28"/>
          <w:lang w:val="en-US"/>
        </w:rPr>
        <w:t>:</w:t>
      </w:r>
      <w:r>
        <w:rPr>
          <w:rFonts w:eastAsia="SimSun"/>
          <w:sz w:val="28"/>
          <w:szCs w:val="28"/>
        </w:rPr>
        <w:t xml:space="preserve"> Washington</w:t>
      </w:r>
      <w:r>
        <w:rPr>
          <w:rFonts w:eastAsia="SimSun"/>
          <w:sz w:val="28"/>
          <w:szCs w:val="28"/>
          <w:lang w:val="en-US"/>
        </w:rPr>
        <w:t>,</w:t>
      </w:r>
      <w:r w:rsidRPr="005E3329">
        <w:rPr>
          <w:rFonts w:eastAsia="SimSun"/>
          <w:sz w:val="28"/>
          <w:szCs w:val="28"/>
        </w:rPr>
        <w:t xml:space="preserve"> D</w:t>
      </w:r>
      <w:r>
        <w:rPr>
          <w:rFonts w:eastAsia="SimSun"/>
          <w:sz w:val="28"/>
          <w:szCs w:val="28"/>
          <w:lang w:val="en-US"/>
        </w:rPr>
        <w:t xml:space="preserve">. </w:t>
      </w:r>
      <w:r w:rsidRPr="005E3329">
        <w:rPr>
          <w:rFonts w:eastAsia="SimSun"/>
          <w:sz w:val="28"/>
          <w:szCs w:val="28"/>
        </w:rPr>
        <w:t>C.</w:t>
      </w:r>
      <w:r>
        <w:rPr>
          <w:rFonts w:eastAsia="SimSun"/>
          <w:sz w:val="28"/>
          <w:szCs w:val="28"/>
          <w:lang w:val="en-US"/>
        </w:rPr>
        <w:t xml:space="preserve"> 2020 36p.</w:t>
      </w:r>
    </w:p>
    <w:p w:rsidR="00047EB3" w:rsidRPr="00B53807" w:rsidRDefault="001B3284" w:rsidP="001B3284">
      <w:pPr>
        <w:pStyle w:val="a5"/>
        <w:numPr>
          <w:ilvl w:val="0"/>
          <w:numId w:val="20"/>
        </w:numPr>
        <w:spacing w:line="360" w:lineRule="auto"/>
        <w:jc w:val="both"/>
        <w:rPr>
          <w:rFonts w:eastAsia="SimSun"/>
          <w:sz w:val="28"/>
          <w:szCs w:val="28"/>
          <w:lang w:val="uk-UA"/>
        </w:rPr>
      </w:pPr>
      <w:r w:rsidRPr="005E3329">
        <w:rPr>
          <w:rFonts w:eastAsia="SimSun"/>
          <w:sz w:val="28"/>
          <w:szCs w:val="28"/>
          <w:lang w:val="uk-UA"/>
        </w:rPr>
        <w:t>How Earth observation from space helps advance climate change research</w:t>
      </w:r>
      <w:r>
        <w:rPr>
          <w:rFonts w:eastAsia="SimSun"/>
          <w:sz w:val="28"/>
          <w:szCs w:val="28"/>
          <w:lang w:val="en-US"/>
        </w:rPr>
        <w:t xml:space="preserve"> </w:t>
      </w:r>
      <w:r>
        <w:rPr>
          <w:rFonts w:eastAsia="SimSun"/>
          <w:sz w:val="28"/>
          <w:szCs w:val="28"/>
        </w:rPr>
        <w:t>[Електронний ресурс]</w:t>
      </w:r>
      <w:r>
        <w:rPr>
          <w:rFonts w:eastAsia="SimSun"/>
          <w:sz w:val="28"/>
          <w:szCs w:val="28"/>
          <w:lang w:val="en-US"/>
        </w:rPr>
        <w:t xml:space="preserve"> - </w:t>
      </w:r>
      <w:hyperlink r:id="rId38" w:history="1">
        <w:r w:rsidRPr="00B53807">
          <w:rPr>
            <w:rFonts w:eastAsia="SimSun"/>
            <w:sz w:val="28"/>
            <w:szCs w:val="28"/>
            <w:u w:val="single"/>
            <w:lang w:val="en-US"/>
          </w:rPr>
          <w:t>https://www.weforum.org/agenda/2024/03/earth-observation-satellites-climate-change-research/</w:t>
        </w:r>
      </w:hyperlink>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lang w:val="en-US"/>
        </w:rPr>
        <w:t xml:space="preserve">Monitoring progress </w:t>
      </w:r>
      <w:r w:rsidRPr="00B53807">
        <w:rPr>
          <w:rFonts w:eastAsia="SimSun"/>
          <w:sz w:val="28"/>
          <w:szCs w:val="28"/>
        </w:rPr>
        <w:t>[Електронний ресурс]</w:t>
      </w:r>
      <w:r w:rsidRPr="00B53807">
        <w:rPr>
          <w:rFonts w:eastAsia="SimSun"/>
          <w:sz w:val="28"/>
          <w:szCs w:val="28"/>
          <w:lang w:val="en-US"/>
        </w:rPr>
        <w:t xml:space="preserve"> - </w:t>
      </w:r>
      <w:hyperlink r:id="rId39" w:history="1">
        <w:r w:rsidRPr="00B53807">
          <w:rPr>
            <w:rFonts w:eastAsia="SimSun"/>
            <w:sz w:val="28"/>
            <w:szCs w:val="28"/>
            <w:u w:val="single"/>
            <w:lang w:val="en-US"/>
          </w:rPr>
          <w:t>https://www.unep.org/explore-topics/sustainable-development-goals/what-we-do/monitoring-progress</w:t>
        </w:r>
      </w:hyperlink>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lang w:val="uk-UA"/>
        </w:rPr>
        <w:t>Global Observing System</w:t>
      </w:r>
      <w:r w:rsidRPr="00B53807">
        <w:rPr>
          <w:rFonts w:eastAsia="SimSun"/>
          <w:sz w:val="28"/>
          <w:szCs w:val="28"/>
        </w:rPr>
        <w:t xml:space="preserve"> [Електронний ресурс]</w:t>
      </w:r>
      <w:r w:rsidRPr="00B53807">
        <w:rPr>
          <w:rFonts w:eastAsia="SimSun"/>
          <w:sz w:val="28"/>
          <w:szCs w:val="28"/>
          <w:lang w:val="en-US"/>
        </w:rPr>
        <w:t xml:space="preserve"> - </w:t>
      </w:r>
      <w:hyperlink r:id="rId40" w:history="1">
        <w:r w:rsidRPr="00B53807">
          <w:rPr>
            <w:rFonts w:eastAsia="SimSun"/>
            <w:sz w:val="28"/>
            <w:szCs w:val="28"/>
            <w:u w:val="single"/>
            <w:lang w:val="en-US"/>
          </w:rPr>
          <w:t>https://wmo.int/activities/ global-observing-system-gos/global-observing-system-gos</w:t>
        </w:r>
      </w:hyperlink>
      <w:r w:rsidRPr="00B53807">
        <w:rPr>
          <w:rFonts w:eastAsia="SimSun"/>
          <w:sz w:val="28"/>
          <w:szCs w:val="28"/>
          <w:lang w:val="en-US"/>
        </w:rPr>
        <w:t xml:space="preserve"> </w:t>
      </w:r>
    </w:p>
    <w:p w:rsidR="00047EB3" w:rsidRPr="00F36405" w:rsidRDefault="001B3284" w:rsidP="001B3284">
      <w:pPr>
        <w:pStyle w:val="a5"/>
        <w:numPr>
          <w:ilvl w:val="0"/>
          <w:numId w:val="20"/>
        </w:numPr>
        <w:spacing w:line="360" w:lineRule="auto"/>
        <w:jc w:val="both"/>
        <w:rPr>
          <w:rFonts w:eastAsia="SimSun"/>
          <w:sz w:val="28"/>
          <w:szCs w:val="28"/>
          <w:lang w:val="uk-UA"/>
        </w:rPr>
      </w:pPr>
      <w:r w:rsidRPr="00F36405">
        <w:rPr>
          <w:rFonts w:eastAsia="SimSun"/>
          <w:sz w:val="28"/>
          <w:szCs w:val="28"/>
          <w:lang w:val="uk-UA"/>
        </w:rPr>
        <w:t>T. Rausch and S. Dustdar, “Edge Intelligence: The Convergence of</w:t>
      </w:r>
    </w:p>
    <w:p w:rsidR="00047EB3" w:rsidRPr="00257513" w:rsidRDefault="001B3284" w:rsidP="00257513">
      <w:pPr>
        <w:spacing w:line="360" w:lineRule="auto"/>
        <w:ind w:left="360" w:firstLine="720"/>
        <w:jc w:val="both"/>
        <w:rPr>
          <w:rFonts w:eastAsia="SimSun"/>
          <w:sz w:val="28"/>
          <w:szCs w:val="28"/>
          <w:lang w:val="uk-UA"/>
        </w:rPr>
      </w:pPr>
      <w:r w:rsidRPr="00257513">
        <w:rPr>
          <w:rFonts w:eastAsia="SimSun"/>
          <w:sz w:val="28"/>
          <w:szCs w:val="28"/>
          <w:lang w:val="uk-UA"/>
        </w:rPr>
        <w:t>Humans</w:t>
      </w:r>
      <w:r w:rsidRPr="00257513">
        <w:rPr>
          <w:rFonts w:eastAsia="SimSun"/>
          <w:sz w:val="28"/>
          <w:szCs w:val="28"/>
          <w:lang w:val="uk-UA"/>
        </w:rPr>
        <w:t>, Things, and AI,” in 2019 IEEE International Conference on</w:t>
      </w:r>
    </w:p>
    <w:p w:rsidR="00047EB3" w:rsidRPr="00257513" w:rsidRDefault="001B3284" w:rsidP="00257513">
      <w:pPr>
        <w:spacing w:line="360" w:lineRule="auto"/>
        <w:ind w:left="360" w:firstLine="720"/>
        <w:jc w:val="both"/>
        <w:rPr>
          <w:rFonts w:eastAsia="SimSun"/>
          <w:sz w:val="28"/>
          <w:szCs w:val="28"/>
          <w:lang w:val="uk-UA"/>
        </w:rPr>
      </w:pPr>
      <w:r w:rsidRPr="00257513">
        <w:rPr>
          <w:rFonts w:eastAsia="SimSun"/>
          <w:sz w:val="28"/>
          <w:szCs w:val="28"/>
          <w:lang w:val="uk-UA"/>
        </w:rPr>
        <w:t>Cloud Engineering (IC2E), June 2019, pp. 86–96.</w:t>
      </w:r>
    </w:p>
    <w:p w:rsidR="00047EB3" w:rsidRPr="00F36405" w:rsidRDefault="001B3284" w:rsidP="001B3284">
      <w:pPr>
        <w:pStyle w:val="a5"/>
        <w:numPr>
          <w:ilvl w:val="0"/>
          <w:numId w:val="20"/>
        </w:numPr>
        <w:spacing w:line="360" w:lineRule="auto"/>
        <w:jc w:val="both"/>
        <w:rPr>
          <w:rFonts w:eastAsia="SimSun"/>
          <w:sz w:val="28"/>
          <w:szCs w:val="28"/>
          <w:lang w:val="uk-UA"/>
        </w:rPr>
      </w:pPr>
      <w:r w:rsidRPr="00F36405">
        <w:rPr>
          <w:rFonts w:eastAsia="SimSun"/>
          <w:sz w:val="28"/>
          <w:szCs w:val="28"/>
          <w:lang w:val="uk-UA"/>
        </w:rPr>
        <w:t>Y. Du, Z. Wang, and V. C. M. Leung, “Blockchain-Enabled Edge</w:t>
      </w:r>
    </w:p>
    <w:p w:rsidR="00047EB3" w:rsidRPr="00257513" w:rsidRDefault="001B3284" w:rsidP="00257513">
      <w:pPr>
        <w:spacing w:line="360" w:lineRule="auto"/>
        <w:ind w:left="360" w:firstLine="720"/>
        <w:jc w:val="both"/>
        <w:rPr>
          <w:rFonts w:eastAsia="SimSun"/>
          <w:sz w:val="28"/>
          <w:szCs w:val="28"/>
          <w:lang w:val="uk-UA"/>
        </w:rPr>
      </w:pPr>
      <w:r w:rsidRPr="00257513">
        <w:rPr>
          <w:rFonts w:eastAsia="SimSun"/>
          <w:sz w:val="28"/>
          <w:szCs w:val="28"/>
          <w:lang w:val="uk-UA"/>
        </w:rPr>
        <w:t>Intelligence for IoT: Background, Emerging Trends and Open Issues,”</w:t>
      </w:r>
    </w:p>
    <w:p w:rsidR="00047EB3" w:rsidRPr="00257513" w:rsidRDefault="001B3284" w:rsidP="00257513">
      <w:pPr>
        <w:spacing w:line="360" w:lineRule="auto"/>
        <w:ind w:left="360" w:firstLine="720"/>
        <w:jc w:val="both"/>
        <w:rPr>
          <w:rFonts w:eastAsia="SimSun"/>
          <w:sz w:val="28"/>
          <w:szCs w:val="28"/>
          <w:lang w:val="uk-UA"/>
        </w:rPr>
      </w:pPr>
      <w:r w:rsidRPr="00257513">
        <w:rPr>
          <w:rFonts w:eastAsia="SimSun"/>
          <w:sz w:val="28"/>
          <w:szCs w:val="28"/>
          <w:lang w:val="uk-UA"/>
        </w:rPr>
        <w:t xml:space="preserve">Future Internet, vol. 13, no. 2, p. 48, Feb. 2021. </w:t>
      </w:r>
    </w:p>
    <w:p w:rsidR="00047EB3" w:rsidRPr="00F36405" w:rsidRDefault="001B3284" w:rsidP="001B3284">
      <w:pPr>
        <w:pStyle w:val="a5"/>
        <w:numPr>
          <w:ilvl w:val="0"/>
          <w:numId w:val="20"/>
        </w:numPr>
        <w:spacing w:line="360" w:lineRule="auto"/>
        <w:jc w:val="both"/>
        <w:rPr>
          <w:rFonts w:eastAsia="SimSun"/>
          <w:sz w:val="28"/>
          <w:szCs w:val="28"/>
          <w:lang w:val="uk-UA"/>
        </w:rPr>
      </w:pPr>
      <w:r w:rsidRPr="00F36405">
        <w:rPr>
          <w:rFonts w:eastAsia="SimSun"/>
          <w:sz w:val="28"/>
          <w:szCs w:val="28"/>
          <w:lang w:val="uk-UA"/>
        </w:rPr>
        <w:t>X. Shao, C. Yang, D. Chen, N. Zhao, and F. R. Yu, “Dynamic iot device</w:t>
      </w:r>
    </w:p>
    <w:p w:rsidR="00047EB3" w:rsidRPr="00257513" w:rsidRDefault="001B3284" w:rsidP="00257513">
      <w:pPr>
        <w:spacing w:line="360" w:lineRule="auto"/>
        <w:ind w:left="360" w:firstLine="720"/>
        <w:jc w:val="both"/>
        <w:rPr>
          <w:rFonts w:eastAsia="SimSun"/>
          <w:sz w:val="28"/>
          <w:szCs w:val="28"/>
          <w:lang w:val="uk-UA"/>
        </w:rPr>
      </w:pPr>
      <w:r w:rsidRPr="00257513">
        <w:rPr>
          <w:rFonts w:eastAsia="SimSun"/>
          <w:sz w:val="28"/>
          <w:szCs w:val="28"/>
          <w:lang w:val="uk-UA"/>
        </w:rPr>
        <w:t>clustering and energy management with hybrid noma systems,” IEEE</w:t>
      </w:r>
    </w:p>
    <w:p w:rsidR="00047EB3" w:rsidRPr="00257513" w:rsidRDefault="001B3284" w:rsidP="00257513">
      <w:pPr>
        <w:spacing w:line="360" w:lineRule="auto"/>
        <w:ind w:left="360" w:firstLine="720"/>
        <w:jc w:val="both"/>
        <w:rPr>
          <w:rFonts w:eastAsia="SimSun"/>
          <w:sz w:val="28"/>
          <w:szCs w:val="28"/>
          <w:lang w:val="uk-UA"/>
        </w:rPr>
      </w:pPr>
      <w:r w:rsidRPr="00257513">
        <w:rPr>
          <w:rFonts w:eastAsia="SimSun"/>
          <w:sz w:val="28"/>
          <w:szCs w:val="28"/>
          <w:lang w:val="uk-UA"/>
        </w:rPr>
        <w:t>Trans Industr Inform., vol. 14, no. 10, pp. 4622–4630, July 2018</w:t>
      </w:r>
    </w:p>
    <w:p w:rsidR="00047EB3" w:rsidRPr="00F36405" w:rsidRDefault="001B3284" w:rsidP="001B3284">
      <w:pPr>
        <w:pStyle w:val="a5"/>
        <w:numPr>
          <w:ilvl w:val="0"/>
          <w:numId w:val="20"/>
        </w:numPr>
        <w:spacing w:line="360" w:lineRule="auto"/>
        <w:jc w:val="both"/>
        <w:rPr>
          <w:rFonts w:eastAsia="SimSun"/>
          <w:sz w:val="28"/>
          <w:szCs w:val="28"/>
          <w:lang w:val="uk-UA"/>
        </w:rPr>
      </w:pPr>
      <w:r>
        <w:rPr>
          <w:rFonts w:eastAsia="SimSun"/>
          <w:sz w:val="28"/>
          <w:szCs w:val="28"/>
        </w:rPr>
        <w:t>H. T</w:t>
      </w:r>
      <w:r>
        <w:rPr>
          <w:rFonts w:eastAsia="SimSun"/>
          <w:sz w:val="28"/>
          <w:szCs w:val="28"/>
        </w:rPr>
        <w:t xml:space="preserve">reiblmaier, A. Rejeb, and A. Strebinger, “Blockchain as a Driver for Smart City Development: Application Fields and a Comprehensive Research Agenda,” Smart Cities, vol. 3, no. 3, pp. 853–872, Sep. 2020. </w:t>
      </w:r>
    </w:p>
    <w:p w:rsidR="00047EB3" w:rsidRPr="00F36405" w:rsidRDefault="001B3284" w:rsidP="001B3284">
      <w:pPr>
        <w:pStyle w:val="a5"/>
        <w:numPr>
          <w:ilvl w:val="0"/>
          <w:numId w:val="20"/>
        </w:numPr>
        <w:spacing w:line="360" w:lineRule="auto"/>
        <w:jc w:val="both"/>
        <w:rPr>
          <w:rFonts w:eastAsia="SimSun"/>
          <w:sz w:val="28"/>
          <w:szCs w:val="28"/>
          <w:lang w:val="uk-UA"/>
        </w:rPr>
      </w:pPr>
      <w:r>
        <w:rPr>
          <w:rFonts w:eastAsia="SimSun"/>
          <w:sz w:val="28"/>
          <w:szCs w:val="28"/>
          <w:lang w:val="uk-UA"/>
        </w:rPr>
        <w:t xml:space="preserve"> </w:t>
      </w:r>
      <w:r>
        <w:rPr>
          <w:rFonts w:eastAsia="SimSun"/>
          <w:sz w:val="28"/>
          <w:szCs w:val="28"/>
        </w:rPr>
        <w:t xml:space="preserve">S. Dustdar, P. Fernandez, J. Mar´ıa Garc´ıa, and A. Ruiz-Cortes, “Elastic ´ smart contracts in blockchains,” IEEE/CAA Journal of Automatica Sinica, vol. 8, no. 12, pp. 1901 – 1912, Dec. 2021. </w:t>
      </w:r>
    </w:p>
    <w:p w:rsidR="00047EB3" w:rsidRPr="00F36405" w:rsidRDefault="001B3284" w:rsidP="001B3284">
      <w:pPr>
        <w:pStyle w:val="a5"/>
        <w:numPr>
          <w:ilvl w:val="0"/>
          <w:numId w:val="20"/>
        </w:numPr>
        <w:spacing w:line="360" w:lineRule="auto"/>
        <w:jc w:val="both"/>
        <w:rPr>
          <w:rFonts w:eastAsia="SimSun"/>
          <w:sz w:val="28"/>
          <w:szCs w:val="28"/>
          <w:lang w:val="uk-UA"/>
        </w:rPr>
      </w:pPr>
      <w:r>
        <w:rPr>
          <w:rFonts w:eastAsia="SimSun"/>
          <w:sz w:val="28"/>
          <w:szCs w:val="28"/>
        </w:rPr>
        <w:lastRenderedPageBreak/>
        <w:t>K. Zhang, Y. Zhu, S. Maharjan, and Y. Zhang, “Edge intelligence</w:t>
      </w:r>
      <w:r>
        <w:rPr>
          <w:rFonts w:eastAsia="SimSun"/>
          <w:sz w:val="28"/>
          <w:szCs w:val="28"/>
        </w:rPr>
        <w:t xml:space="preserve"> and blockchain empowered 5G beyond for the industrial internet of things,” IEEE Network, vol. 33, no. 5, pp. 12–19, Oct. 2019. </w:t>
      </w:r>
    </w:p>
    <w:p w:rsidR="00047EB3" w:rsidRPr="00CC06CB" w:rsidRDefault="001B3284" w:rsidP="001B3284">
      <w:pPr>
        <w:pStyle w:val="a5"/>
        <w:numPr>
          <w:ilvl w:val="0"/>
          <w:numId w:val="20"/>
        </w:numPr>
        <w:spacing w:line="360" w:lineRule="auto"/>
        <w:jc w:val="both"/>
        <w:rPr>
          <w:rFonts w:eastAsia="SimSun"/>
          <w:sz w:val="28"/>
          <w:szCs w:val="28"/>
          <w:lang w:val="uk-UA"/>
        </w:rPr>
      </w:pPr>
      <w:r>
        <w:rPr>
          <w:rFonts w:eastAsia="SimSun"/>
          <w:sz w:val="28"/>
          <w:szCs w:val="28"/>
        </w:rPr>
        <w:t xml:space="preserve"> L. Song, K. K. Chai, Y. Chen, J. Schormans, J. Loo, and A. Vinel, “QoS-Aware Energy-Efficient Cooperative Scheme for Cluster-B</w:t>
      </w:r>
      <w:r>
        <w:rPr>
          <w:rFonts w:eastAsia="SimSun"/>
          <w:sz w:val="28"/>
          <w:szCs w:val="28"/>
        </w:rPr>
        <w:t xml:space="preserve">ased IoT Systems,” IEEE Syst J., vol. 11, no. 3, pp. 1447–1455, Sep. 2017. </w:t>
      </w:r>
    </w:p>
    <w:p w:rsidR="00047EB3" w:rsidRPr="00CC06CB" w:rsidRDefault="001B3284" w:rsidP="001B3284">
      <w:pPr>
        <w:pStyle w:val="a5"/>
        <w:numPr>
          <w:ilvl w:val="0"/>
          <w:numId w:val="20"/>
        </w:numPr>
        <w:spacing w:line="360" w:lineRule="auto"/>
        <w:jc w:val="both"/>
        <w:rPr>
          <w:rFonts w:eastAsia="SimSun"/>
          <w:sz w:val="28"/>
          <w:szCs w:val="28"/>
          <w:lang w:val="uk-UA"/>
        </w:rPr>
      </w:pPr>
      <w:r>
        <w:rPr>
          <w:rFonts w:eastAsia="SimSun"/>
          <w:sz w:val="28"/>
          <w:szCs w:val="28"/>
          <w:lang w:val="uk-UA"/>
        </w:rPr>
        <w:t xml:space="preserve"> </w:t>
      </w:r>
      <w:r>
        <w:rPr>
          <w:rFonts w:eastAsia="SimSun"/>
          <w:sz w:val="28"/>
          <w:szCs w:val="28"/>
        </w:rPr>
        <w:t>S. Bartoletti, L. Chiaraviglio, S. Fortes, T. E. Kennouche, G. Solmaz, G. Bernini, D. Giustinlano, J. Widmer, R. Barco, G. Siracusano, A. Conti, and N. B. Melazzi, “Location-Based</w:t>
      </w:r>
      <w:r>
        <w:rPr>
          <w:rFonts w:eastAsia="SimSun"/>
          <w:sz w:val="28"/>
          <w:szCs w:val="28"/>
        </w:rPr>
        <w:t xml:space="preserve"> Analytics in 5G and Beyond,” IEEE Commun. Mag., vol. 59, no. 7, pp. 38–43, July 2021.</w:t>
      </w:r>
    </w:p>
    <w:p w:rsidR="00047EB3" w:rsidRPr="00CC06CB" w:rsidRDefault="001B3284" w:rsidP="001B3284">
      <w:pPr>
        <w:pStyle w:val="a5"/>
        <w:numPr>
          <w:ilvl w:val="0"/>
          <w:numId w:val="20"/>
        </w:numPr>
        <w:spacing w:line="360" w:lineRule="auto"/>
        <w:jc w:val="both"/>
        <w:rPr>
          <w:rFonts w:eastAsia="SimSun"/>
          <w:sz w:val="28"/>
          <w:szCs w:val="28"/>
          <w:lang w:val="uk-UA"/>
        </w:rPr>
      </w:pPr>
      <w:r>
        <w:rPr>
          <w:rFonts w:eastAsia="SimSun"/>
          <w:sz w:val="28"/>
          <w:szCs w:val="28"/>
          <w:lang w:val="uk-UA"/>
        </w:rPr>
        <w:t xml:space="preserve"> </w:t>
      </w:r>
      <w:r>
        <w:rPr>
          <w:rFonts w:eastAsia="SimSun"/>
          <w:sz w:val="28"/>
          <w:szCs w:val="28"/>
        </w:rPr>
        <w:t>X. Xie, Y. Fang, Z. Jian, Y. Lu, T. Li, and G. Wang, “Blockchain-driven anomaly detection framework on edge intelligence,” CCF Transactions on Networking, vol. 3, no. 3</w:t>
      </w:r>
      <w:r>
        <w:rPr>
          <w:rFonts w:eastAsia="SimSun"/>
          <w:sz w:val="28"/>
          <w:szCs w:val="28"/>
        </w:rPr>
        <w:t xml:space="preserve">, pp. 171–192, Dec. 2020. </w:t>
      </w:r>
    </w:p>
    <w:p w:rsidR="00047EB3" w:rsidRPr="00CC06CB" w:rsidRDefault="001B3284" w:rsidP="001B3284">
      <w:pPr>
        <w:pStyle w:val="a5"/>
        <w:numPr>
          <w:ilvl w:val="0"/>
          <w:numId w:val="20"/>
        </w:numPr>
        <w:spacing w:line="360" w:lineRule="auto"/>
        <w:jc w:val="both"/>
        <w:rPr>
          <w:rFonts w:eastAsia="SimSun"/>
          <w:sz w:val="28"/>
          <w:szCs w:val="28"/>
          <w:lang w:val="uk-UA"/>
        </w:rPr>
      </w:pPr>
      <w:r>
        <w:rPr>
          <w:rFonts w:eastAsia="SimSun"/>
          <w:sz w:val="28"/>
          <w:szCs w:val="28"/>
          <w:lang w:val="uk-UA"/>
        </w:rPr>
        <w:t xml:space="preserve"> </w:t>
      </w:r>
      <w:r>
        <w:rPr>
          <w:rFonts w:eastAsia="SimSun"/>
          <w:sz w:val="28"/>
          <w:szCs w:val="28"/>
        </w:rPr>
        <w:t xml:space="preserve">S. Xu, Y. Qian, and R. Q. Hu, “Data-driven network intelligence for anomaly detection,” IEEE Network, vol. 33, no. 3, pp. 88–95, May 2019. </w:t>
      </w:r>
    </w:p>
    <w:p w:rsidR="00047EB3" w:rsidRPr="00CC06CB" w:rsidRDefault="001B3284" w:rsidP="001B3284">
      <w:pPr>
        <w:pStyle w:val="a5"/>
        <w:numPr>
          <w:ilvl w:val="0"/>
          <w:numId w:val="20"/>
        </w:numPr>
        <w:spacing w:line="360" w:lineRule="auto"/>
        <w:jc w:val="both"/>
        <w:rPr>
          <w:rFonts w:eastAsia="SimSun"/>
          <w:sz w:val="28"/>
          <w:szCs w:val="28"/>
          <w:lang w:val="uk-UA"/>
        </w:rPr>
      </w:pPr>
      <w:r>
        <w:rPr>
          <w:rFonts w:eastAsia="SimSun"/>
          <w:sz w:val="28"/>
          <w:szCs w:val="28"/>
        </w:rPr>
        <w:t xml:space="preserve"> D. Puthal, N. Malik, S. P. Mohanty, E. Kougianos, and G. Das, “Everything you wanted to</w:t>
      </w:r>
      <w:r>
        <w:rPr>
          <w:rFonts w:eastAsia="SimSun"/>
          <w:sz w:val="28"/>
          <w:szCs w:val="28"/>
        </w:rPr>
        <w:t xml:space="preserve"> know about the blockchain: Its promise, components, processes, and problems,” IEEE Consumer Electronics Magazine, vol. 7, no. 4, pp. 6–14, July 2018. </w:t>
      </w:r>
    </w:p>
    <w:p w:rsidR="00047EB3" w:rsidRPr="00CC06CB" w:rsidRDefault="001B3284" w:rsidP="001B3284">
      <w:pPr>
        <w:pStyle w:val="a5"/>
        <w:numPr>
          <w:ilvl w:val="0"/>
          <w:numId w:val="20"/>
        </w:numPr>
        <w:spacing w:line="360" w:lineRule="auto"/>
        <w:jc w:val="both"/>
        <w:rPr>
          <w:rFonts w:eastAsia="SimSun"/>
          <w:sz w:val="28"/>
          <w:szCs w:val="28"/>
          <w:lang w:val="uk-UA"/>
        </w:rPr>
      </w:pPr>
      <w:r>
        <w:rPr>
          <w:rFonts w:eastAsia="SimSun"/>
          <w:sz w:val="28"/>
          <w:szCs w:val="28"/>
          <w:lang w:val="uk-UA"/>
        </w:rPr>
        <w:t xml:space="preserve"> </w:t>
      </w:r>
      <w:r>
        <w:rPr>
          <w:rFonts w:eastAsia="SimSun"/>
          <w:sz w:val="28"/>
          <w:szCs w:val="28"/>
        </w:rPr>
        <w:t>C. Qiu, X. Wang, H. Yao, Z. Xiong, F. R. Yu, and V. C. M. Leung, “Bring Intelligence among Edges: A Blo</w:t>
      </w:r>
      <w:r>
        <w:rPr>
          <w:rFonts w:eastAsia="SimSun"/>
          <w:sz w:val="28"/>
          <w:szCs w:val="28"/>
        </w:rPr>
        <w:t xml:space="preserve">ckchain-Assisted Edge Intelligence Approach,” in GLOBECOM 2020 - 2020 IEEE Global Communications Conference, Dec. 2020, pp. 1–6. </w:t>
      </w:r>
    </w:p>
    <w:p w:rsidR="00047EB3" w:rsidRDefault="001B3284" w:rsidP="001B3284">
      <w:pPr>
        <w:pStyle w:val="a5"/>
        <w:numPr>
          <w:ilvl w:val="0"/>
          <w:numId w:val="20"/>
        </w:numPr>
        <w:spacing w:line="360" w:lineRule="auto"/>
        <w:jc w:val="both"/>
        <w:rPr>
          <w:rFonts w:eastAsia="SimSun"/>
          <w:sz w:val="28"/>
          <w:szCs w:val="28"/>
          <w:lang w:val="uk-UA"/>
        </w:rPr>
      </w:pPr>
      <w:r>
        <w:rPr>
          <w:rFonts w:eastAsia="SimSun"/>
          <w:sz w:val="28"/>
          <w:szCs w:val="28"/>
        </w:rPr>
        <w:t xml:space="preserve"> N. Malik, P. Nanda, A. Arora, X. He, and D. Puthal, “Blockchain based secured identity authentication and expeditious revocat</w:t>
      </w:r>
      <w:r>
        <w:rPr>
          <w:rFonts w:eastAsia="SimSun"/>
          <w:sz w:val="28"/>
          <w:szCs w:val="28"/>
        </w:rPr>
        <w:t>ion framework for vehicular networks,” in 2018 17th IEEE International Conference On Trust, Security And Privacy In Computing And Communications/12th IEEE International Conference On Big Data Science And Engineering (TrustCom/BigDataSE). IEEE, 2018, pp. 67</w:t>
      </w:r>
      <w:r>
        <w:rPr>
          <w:rFonts w:eastAsia="SimSun"/>
          <w:sz w:val="28"/>
          <w:szCs w:val="28"/>
        </w:rPr>
        <w:t>4–679</w:t>
      </w:r>
    </w:p>
    <w:p w:rsidR="00047EB3" w:rsidRPr="00B53807" w:rsidRDefault="001B3284" w:rsidP="001B3284">
      <w:pPr>
        <w:pStyle w:val="a5"/>
        <w:numPr>
          <w:ilvl w:val="0"/>
          <w:numId w:val="20"/>
        </w:numPr>
        <w:spacing w:line="360" w:lineRule="auto"/>
        <w:jc w:val="both"/>
        <w:rPr>
          <w:rFonts w:eastAsia="SimSun"/>
          <w:sz w:val="28"/>
          <w:szCs w:val="28"/>
          <w:lang w:val="uk-UA"/>
        </w:rPr>
      </w:pPr>
      <w:r w:rsidRPr="00FE6161">
        <w:rPr>
          <w:rFonts w:eastAsia="SimSun"/>
          <w:sz w:val="28"/>
          <w:szCs w:val="28"/>
          <w:lang w:val="uk-UA"/>
        </w:rPr>
        <w:lastRenderedPageBreak/>
        <w:t>ESP-WROOM-32 Datasheet</w:t>
      </w:r>
      <w:r>
        <w:rPr>
          <w:rFonts w:eastAsia="SimSun"/>
          <w:sz w:val="28"/>
          <w:szCs w:val="28"/>
          <w:lang w:val="uk-UA"/>
        </w:rPr>
        <w:t xml:space="preserve"> </w:t>
      </w:r>
      <w:r>
        <w:rPr>
          <w:rFonts w:eastAsia="SimSun"/>
          <w:sz w:val="28"/>
          <w:szCs w:val="28"/>
        </w:rPr>
        <w:t>[Електронний ресурс]</w:t>
      </w:r>
      <w:r>
        <w:rPr>
          <w:rFonts w:eastAsia="SimSun"/>
          <w:sz w:val="28"/>
          <w:szCs w:val="28"/>
          <w:lang w:val="uk-UA"/>
        </w:rPr>
        <w:t xml:space="preserve"> </w:t>
      </w:r>
      <w:r w:rsidRPr="00B53807">
        <w:rPr>
          <w:rFonts w:eastAsia="SimSun"/>
          <w:sz w:val="28"/>
          <w:szCs w:val="28"/>
          <w:lang w:val="uk-UA"/>
        </w:rPr>
        <w:t xml:space="preserve">-  </w:t>
      </w:r>
      <w:hyperlink w:history="1">
        <w:r w:rsidRPr="00B53807">
          <w:rPr>
            <w:rFonts w:eastAsia="SimSun"/>
            <w:sz w:val="28"/>
            <w:szCs w:val="28"/>
            <w:u w:val="single"/>
            <w:lang w:val="uk-UA"/>
          </w:rPr>
          <w:t>https://www .alldatasheet.com/datasheet-pdf/pdf/1179101/ESPRESSIF/ESP-WROOM-32.html</w:t>
        </w:r>
      </w:hyperlink>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lang w:val="uk-UA"/>
        </w:rPr>
        <w:t xml:space="preserve">BME680 Datasheet </w:t>
      </w:r>
      <w:r w:rsidRPr="00B53807">
        <w:rPr>
          <w:rFonts w:eastAsia="SimSun"/>
          <w:sz w:val="28"/>
          <w:szCs w:val="28"/>
        </w:rPr>
        <w:t>[Електронний ресурс]</w:t>
      </w:r>
      <w:r w:rsidRPr="00B53807">
        <w:rPr>
          <w:rFonts w:eastAsia="SimSun"/>
          <w:sz w:val="28"/>
          <w:szCs w:val="28"/>
          <w:lang w:val="uk-UA"/>
        </w:rPr>
        <w:t xml:space="preserve"> - </w:t>
      </w:r>
      <w:hyperlink w:history="1">
        <w:r w:rsidRPr="00B53807">
          <w:rPr>
            <w:rFonts w:eastAsia="SimSun"/>
            <w:sz w:val="28"/>
            <w:szCs w:val="28"/>
            <w:u w:val="single"/>
            <w:lang w:val="uk-UA"/>
          </w:rPr>
          <w:t xml:space="preserve">https://www.alldatasheet.com / </w:t>
        </w:r>
        <w:r w:rsidRPr="00B53807">
          <w:rPr>
            <w:rFonts w:eastAsia="SimSun"/>
            <w:sz w:val="28"/>
            <w:szCs w:val="28"/>
            <w:u w:val="single"/>
            <w:lang w:val="uk-UA"/>
          </w:rPr>
          <w:t>datasheet-pdf/pdf/1132061/BOSCH/BME680.html</w:t>
        </w:r>
      </w:hyperlink>
      <w:r w:rsidRPr="00B53807">
        <w:rPr>
          <w:rFonts w:eastAsia="SimSun"/>
          <w:sz w:val="28"/>
          <w:szCs w:val="28"/>
          <w:lang w:val="uk-UA"/>
        </w:rPr>
        <w:t xml:space="preserve"> </w:t>
      </w:r>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lang w:val="uk-UA"/>
        </w:rPr>
        <w:t xml:space="preserve">SSD1306 Datasheet </w:t>
      </w:r>
      <w:r w:rsidRPr="00B53807">
        <w:rPr>
          <w:rFonts w:eastAsia="SimSun"/>
          <w:sz w:val="28"/>
          <w:szCs w:val="28"/>
        </w:rPr>
        <w:t>[Електронний ресурс]</w:t>
      </w:r>
      <w:r w:rsidRPr="00B53807">
        <w:rPr>
          <w:rFonts w:eastAsia="SimSun"/>
          <w:sz w:val="28"/>
          <w:szCs w:val="28"/>
          <w:lang w:val="uk-UA"/>
        </w:rPr>
        <w:t xml:space="preserve"> - </w:t>
      </w:r>
      <w:hyperlink r:id="rId41" w:history="1">
        <w:r w:rsidRPr="00B53807">
          <w:rPr>
            <w:rFonts w:eastAsia="SimSun"/>
            <w:sz w:val="28"/>
            <w:szCs w:val="28"/>
            <w:u w:val="single"/>
            <w:lang w:val="uk-UA"/>
          </w:rPr>
          <w:t>https://www.alldatasheet.com/ datasheet-pdf/pdf/1179026/ETC2/SSD1306.html</w:t>
        </w:r>
      </w:hyperlink>
      <w:r w:rsidRPr="00B53807">
        <w:rPr>
          <w:rFonts w:eastAsia="SimSun"/>
          <w:sz w:val="28"/>
          <w:szCs w:val="28"/>
          <w:lang w:val="uk-UA"/>
        </w:rPr>
        <w:t xml:space="preserve"> </w:t>
      </w:r>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rPr>
        <w:t>Біб</w:t>
      </w:r>
      <w:r w:rsidRPr="00B53807">
        <w:rPr>
          <w:rFonts w:eastAsia="SimSun"/>
          <w:sz w:val="28"/>
          <w:szCs w:val="28"/>
        </w:rPr>
        <w:t>ліотека</w:t>
      </w:r>
      <w:r w:rsidRPr="00B53807">
        <w:rPr>
          <w:rFonts w:eastAsia="SimSun"/>
          <w:sz w:val="28"/>
          <w:szCs w:val="28"/>
          <w:lang w:val="en-US"/>
        </w:rPr>
        <w:t xml:space="preserve"> Wire </w:t>
      </w:r>
      <w:r w:rsidRPr="00B53807">
        <w:rPr>
          <w:rFonts w:eastAsia="SimSun"/>
          <w:sz w:val="28"/>
          <w:szCs w:val="28"/>
        </w:rPr>
        <w:t>[Електронний ресурс]</w:t>
      </w:r>
      <w:r w:rsidRPr="00B53807">
        <w:rPr>
          <w:rFonts w:eastAsia="SimSun"/>
          <w:sz w:val="28"/>
          <w:szCs w:val="28"/>
          <w:lang w:val="uk-UA"/>
        </w:rPr>
        <w:t xml:space="preserve"> - </w:t>
      </w:r>
      <w:hyperlink r:id="rId42" w:history="1">
        <w:r w:rsidRPr="00B53807">
          <w:rPr>
            <w:rFonts w:eastAsia="SimSun"/>
            <w:sz w:val="28"/>
            <w:szCs w:val="28"/>
            <w:u w:val="single"/>
            <w:lang w:val="uk-UA"/>
          </w:rPr>
          <w:t>https://www.arduino.cc/reference</w:t>
        </w:r>
        <w:r w:rsidRPr="00B53807">
          <w:rPr>
            <w:rFonts w:eastAsia="SimSun"/>
            <w:sz w:val="28"/>
            <w:szCs w:val="28"/>
            <w:u w:val="single"/>
            <w:lang w:val="en-US"/>
          </w:rPr>
          <w:t xml:space="preserve"> </w:t>
        </w:r>
        <w:r w:rsidRPr="00B53807">
          <w:rPr>
            <w:rFonts w:eastAsia="SimSun"/>
            <w:sz w:val="28"/>
            <w:szCs w:val="28"/>
            <w:u w:val="single"/>
            <w:lang w:val="uk-UA"/>
          </w:rPr>
          <w:t>/en/language/functions/</w:t>
        </w:r>
        <w:r w:rsidRPr="00B53807">
          <w:rPr>
            <w:rFonts w:eastAsia="SimSun"/>
            <w:sz w:val="28"/>
            <w:szCs w:val="28"/>
            <w:u w:val="single"/>
            <w:lang w:val="en-US"/>
          </w:rPr>
          <w:t xml:space="preserve"> </w:t>
        </w:r>
        <w:r w:rsidRPr="00B53807">
          <w:rPr>
            <w:rFonts w:eastAsia="SimSun"/>
            <w:sz w:val="28"/>
            <w:szCs w:val="28"/>
            <w:u w:val="single"/>
            <w:lang w:val="uk-UA"/>
          </w:rPr>
          <w:t>communication/wire/</w:t>
        </w:r>
      </w:hyperlink>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rPr>
        <w:t>Бібліотека</w:t>
      </w:r>
      <w:r w:rsidRPr="00B53807">
        <w:rPr>
          <w:rFonts w:eastAsia="SimSun"/>
          <w:sz w:val="28"/>
          <w:szCs w:val="28"/>
          <w:lang w:val="en-US"/>
        </w:rPr>
        <w:t xml:space="preserve"> Adafruit_Sensor </w:t>
      </w:r>
      <w:r w:rsidRPr="00B53807">
        <w:rPr>
          <w:rFonts w:eastAsia="SimSun"/>
          <w:sz w:val="28"/>
          <w:szCs w:val="28"/>
        </w:rPr>
        <w:t>[Електронний ресурс</w:t>
      </w:r>
      <w:r w:rsidRPr="00B53807">
        <w:rPr>
          <w:rFonts w:eastAsia="SimSun"/>
          <w:sz w:val="28"/>
          <w:szCs w:val="28"/>
        </w:rPr>
        <w:t>]</w:t>
      </w:r>
      <w:r w:rsidRPr="00B53807">
        <w:rPr>
          <w:rFonts w:eastAsia="SimSun"/>
          <w:sz w:val="28"/>
          <w:szCs w:val="28"/>
          <w:lang w:val="uk-UA"/>
        </w:rPr>
        <w:t xml:space="preserve"> - </w:t>
      </w:r>
      <w:r w:rsidRPr="00B53807">
        <w:rPr>
          <w:rFonts w:eastAsia="SimSun"/>
          <w:sz w:val="28"/>
          <w:szCs w:val="28"/>
          <w:lang w:val="en-US"/>
        </w:rPr>
        <w:t xml:space="preserve"> </w:t>
      </w:r>
      <w:hyperlink w:history="1">
        <w:r w:rsidRPr="00B53807">
          <w:rPr>
            <w:rFonts w:eastAsia="SimSun"/>
            <w:sz w:val="28"/>
            <w:szCs w:val="28"/>
            <w:u w:val="single"/>
            <w:lang w:val="uk-UA"/>
          </w:rPr>
          <w:t>https://www.arduino.cc</w:t>
        </w:r>
        <w:r w:rsidRPr="00B53807">
          <w:rPr>
            <w:rFonts w:eastAsia="SimSun"/>
            <w:sz w:val="28"/>
            <w:szCs w:val="28"/>
            <w:u w:val="single"/>
            <w:lang w:val="en-US"/>
          </w:rPr>
          <w:t xml:space="preserve"> </w:t>
        </w:r>
        <w:r w:rsidRPr="00B53807">
          <w:rPr>
            <w:rFonts w:eastAsia="SimSun"/>
            <w:sz w:val="28"/>
            <w:szCs w:val="28"/>
            <w:u w:val="single"/>
            <w:lang w:val="uk-UA"/>
          </w:rPr>
          <w:t>/reference/en/libraries</w:t>
        </w:r>
        <w:r w:rsidRPr="00B53807">
          <w:rPr>
            <w:rFonts w:eastAsia="SimSun"/>
            <w:sz w:val="28"/>
            <w:szCs w:val="28"/>
            <w:u w:val="single"/>
            <w:lang w:val="en-US"/>
          </w:rPr>
          <w:t xml:space="preserve"> </w:t>
        </w:r>
        <w:r w:rsidRPr="00B53807">
          <w:rPr>
            <w:rFonts w:eastAsia="SimSun"/>
            <w:sz w:val="28"/>
            <w:szCs w:val="28"/>
            <w:u w:val="single"/>
            <w:lang w:val="uk-UA"/>
          </w:rPr>
          <w:t>/adafruit-unified-sensor/</w:t>
        </w:r>
      </w:hyperlink>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rPr>
        <w:t>Бібліотека Adafruit_BME680</w:t>
      </w:r>
      <w:r w:rsidRPr="00B53807">
        <w:rPr>
          <w:rFonts w:eastAsia="SimSun"/>
          <w:sz w:val="28"/>
          <w:szCs w:val="28"/>
          <w:lang w:val="en-US"/>
        </w:rPr>
        <w:t xml:space="preserve"> </w:t>
      </w:r>
      <w:r w:rsidRPr="00B53807">
        <w:rPr>
          <w:rFonts w:eastAsia="SimSun"/>
          <w:sz w:val="28"/>
          <w:szCs w:val="28"/>
        </w:rPr>
        <w:t>[Електронний ресурс]</w:t>
      </w:r>
      <w:r w:rsidRPr="00B53807">
        <w:rPr>
          <w:rFonts w:eastAsia="SimSun"/>
          <w:sz w:val="28"/>
          <w:szCs w:val="28"/>
          <w:lang w:val="uk-UA"/>
        </w:rPr>
        <w:t xml:space="preserve"> - </w:t>
      </w:r>
      <w:r w:rsidRPr="00B53807">
        <w:rPr>
          <w:rFonts w:eastAsia="SimSun"/>
          <w:sz w:val="28"/>
          <w:szCs w:val="28"/>
        </w:rPr>
        <w:t xml:space="preserve"> </w:t>
      </w:r>
      <w:hyperlink w:history="1">
        <w:r w:rsidRPr="00B53807">
          <w:rPr>
            <w:rFonts w:eastAsia="SimSun"/>
            <w:sz w:val="28"/>
            <w:szCs w:val="28"/>
            <w:u w:val="single"/>
            <w:lang w:val="uk-UA"/>
          </w:rPr>
          <w:t>https://www.arduino</w:t>
        </w:r>
        <w:r w:rsidRPr="00B53807">
          <w:rPr>
            <w:rFonts w:eastAsia="SimSun"/>
            <w:sz w:val="28"/>
            <w:szCs w:val="28"/>
            <w:u w:val="single"/>
            <w:lang w:val="en-US"/>
          </w:rPr>
          <w:t xml:space="preserve"> </w:t>
        </w:r>
        <w:r w:rsidRPr="00B53807">
          <w:rPr>
            <w:rFonts w:eastAsia="SimSun"/>
            <w:sz w:val="28"/>
            <w:szCs w:val="28"/>
            <w:u w:val="single"/>
            <w:lang w:val="uk-UA"/>
          </w:rPr>
          <w:t>.cc/reference/en/libraries/</w:t>
        </w:r>
        <w:r w:rsidRPr="00B53807">
          <w:rPr>
            <w:rFonts w:eastAsia="SimSun"/>
            <w:sz w:val="28"/>
            <w:szCs w:val="28"/>
            <w:u w:val="single"/>
            <w:lang w:val="en-US"/>
          </w:rPr>
          <w:t xml:space="preserve"> </w:t>
        </w:r>
        <w:r w:rsidRPr="00B53807">
          <w:rPr>
            <w:rFonts w:eastAsia="SimSun"/>
            <w:sz w:val="28"/>
            <w:szCs w:val="28"/>
            <w:u w:val="single"/>
            <w:lang w:val="uk-UA"/>
          </w:rPr>
          <w:t>adafruit-bme680-library/</w:t>
        </w:r>
      </w:hyperlink>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rPr>
        <w:t>Бібліотека</w:t>
      </w:r>
      <w:r w:rsidRPr="00B53807">
        <w:rPr>
          <w:rFonts w:eastAsia="SimSun"/>
          <w:sz w:val="28"/>
          <w:szCs w:val="28"/>
          <w:lang w:val="en-US"/>
        </w:rPr>
        <w:t xml:space="preserve"> WiFi </w:t>
      </w:r>
      <w:r w:rsidRPr="00B53807">
        <w:rPr>
          <w:rFonts w:eastAsia="SimSun"/>
          <w:sz w:val="28"/>
          <w:szCs w:val="28"/>
        </w:rPr>
        <w:t>[Електронний ресурс]</w:t>
      </w:r>
      <w:r w:rsidRPr="00B53807">
        <w:rPr>
          <w:rFonts w:eastAsia="SimSun"/>
          <w:sz w:val="28"/>
          <w:szCs w:val="28"/>
          <w:lang w:val="uk-UA"/>
        </w:rPr>
        <w:t xml:space="preserve"> - </w:t>
      </w:r>
      <w:r w:rsidRPr="00B53807">
        <w:rPr>
          <w:rFonts w:eastAsia="SimSun"/>
          <w:sz w:val="28"/>
          <w:szCs w:val="28"/>
          <w:lang w:val="en-US"/>
        </w:rPr>
        <w:t xml:space="preserve">  </w:t>
      </w:r>
      <w:hyperlink r:id="rId43" w:history="1">
        <w:r w:rsidRPr="00B53807">
          <w:rPr>
            <w:rFonts w:eastAsia="SimSun"/>
            <w:sz w:val="28"/>
            <w:szCs w:val="28"/>
            <w:u w:val="single"/>
            <w:lang w:val="uk-UA"/>
          </w:rPr>
          <w:t>https://www.arduino.cc/reference/</w:t>
        </w:r>
        <w:r w:rsidRPr="00B53807">
          <w:rPr>
            <w:rFonts w:eastAsia="SimSun"/>
            <w:sz w:val="28"/>
            <w:szCs w:val="28"/>
            <w:u w:val="single"/>
            <w:lang w:val="en-US"/>
          </w:rPr>
          <w:t xml:space="preserve"> </w:t>
        </w:r>
        <w:r w:rsidRPr="00B53807">
          <w:rPr>
            <w:rFonts w:eastAsia="SimSun"/>
            <w:sz w:val="28"/>
            <w:szCs w:val="28"/>
            <w:u w:val="single"/>
            <w:lang w:val="uk-UA"/>
          </w:rPr>
          <w:t>en/libraries/wifi/</w:t>
        </w:r>
      </w:hyperlink>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rPr>
        <w:t>Бібліотека</w:t>
      </w:r>
      <w:r w:rsidRPr="00B53807">
        <w:rPr>
          <w:rFonts w:eastAsia="SimSun"/>
          <w:sz w:val="28"/>
          <w:szCs w:val="28"/>
          <w:lang w:val="en-US"/>
        </w:rPr>
        <w:t xml:space="preserve"> ESPAsyncWebServer </w:t>
      </w:r>
      <w:r w:rsidRPr="00B53807">
        <w:rPr>
          <w:rFonts w:eastAsia="SimSun"/>
          <w:sz w:val="28"/>
          <w:szCs w:val="28"/>
        </w:rPr>
        <w:t>[Електронний ресурс]</w:t>
      </w:r>
      <w:r w:rsidRPr="00B53807">
        <w:rPr>
          <w:rFonts w:eastAsia="SimSun"/>
          <w:sz w:val="28"/>
          <w:szCs w:val="28"/>
          <w:lang w:val="uk-UA"/>
        </w:rPr>
        <w:t xml:space="preserve"> - </w:t>
      </w:r>
      <w:r w:rsidRPr="00B53807">
        <w:rPr>
          <w:rFonts w:eastAsia="SimSun"/>
          <w:sz w:val="28"/>
          <w:szCs w:val="28"/>
          <w:lang w:val="en-US"/>
        </w:rPr>
        <w:t xml:space="preserve"> </w:t>
      </w:r>
      <w:hyperlink w:history="1">
        <w:r w:rsidRPr="00B53807">
          <w:rPr>
            <w:rFonts w:eastAsia="SimSun"/>
            <w:sz w:val="28"/>
            <w:szCs w:val="28"/>
            <w:u w:val="single"/>
            <w:lang w:val="uk-UA"/>
          </w:rPr>
          <w:t>https://www.</w:t>
        </w:r>
        <w:r w:rsidRPr="00B53807">
          <w:rPr>
            <w:rFonts w:eastAsia="SimSun"/>
            <w:sz w:val="28"/>
            <w:szCs w:val="28"/>
            <w:u w:val="single"/>
            <w:lang w:val="en-US"/>
          </w:rPr>
          <w:t xml:space="preserve"> </w:t>
        </w:r>
        <w:r w:rsidRPr="00B53807">
          <w:rPr>
            <w:rFonts w:eastAsia="SimSun"/>
            <w:sz w:val="28"/>
            <w:szCs w:val="28"/>
            <w:u w:val="single"/>
            <w:lang w:val="uk-UA"/>
          </w:rPr>
          <w:t>arduino.cc/reference/en/lib</w:t>
        </w:r>
        <w:r w:rsidRPr="00B53807">
          <w:rPr>
            <w:rFonts w:eastAsia="SimSun"/>
            <w:sz w:val="28"/>
            <w:szCs w:val="28"/>
            <w:u w:val="single"/>
            <w:lang w:val="uk-UA"/>
          </w:rPr>
          <w:t>raries/espasyncwebserver/</w:t>
        </w:r>
      </w:hyperlink>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rPr>
        <w:t>Бібліотека</w:t>
      </w:r>
      <w:r w:rsidRPr="00B53807">
        <w:rPr>
          <w:rFonts w:eastAsia="SimSun"/>
          <w:sz w:val="28"/>
          <w:szCs w:val="28"/>
          <w:lang w:val="en-US"/>
        </w:rPr>
        <w:t xml:space="preserve"> Adafruit_GFX </w:t>
      </w:r>
      <w:r w:rsidRPr="00B53807">
        <w:rPr>
          <w:rFonts w:eastAsia="SimSun"/>
          <w:sz w:val="28"/>
          <w:szCs w:val="28"/>
        </w:rPr>
        <w:t>[Електронний ресурс]</w:t>
      </w:r>
      <w:r w:rsidRPr="00B53807">
        <w:rPr>
          <w:rFonts w:eastAsia="SimSun"/>
          <w:sz w:val="28"/>
          <w:szCs w:val="28"/>
          <w:lang w:val="uk-UA"/>
        </w:rPr>
        <w:t xml:space="preserve"> - </w:t>
      </w:r>
      <w:r w:rsidRPr="00B53807">
        <w:rPr>
          <w:rFonts w:eastAsia="SimSun"/>
          <w:sz w:val="28"/>
          <w:szCs w:val="28"/>
          <w:lang w:val="en-US"/>
        </w:rPr>
        <w:t xml:space="preserve"> </w:t>
      </w:r>
      <w:hyperlink w:history="1">
        <w:r w:rsidRPr="00B53807">
          <w:rPr>
            <w:rFonts w:eastAsia="SimSun"/>
            <w:sz w:val="28"/>
            <w:szCs w:val="28"/>
            <w:u w:val="single"/>
            <w:lang w:val="uk-UA"/>
          </w:rPr>
          <w:t>https://www.arduino.cc</w:t>
        </w:r>
        <w:r w:rsidRPr="00B53807">
          <w:rPr>
            <w:rFonts w:eastAsia="SimSun"/>
            <w:sz w:val="28"/>
            <w:szCs w:val="28"/>
            <w:u w:val="single"/>
            <w:lang w:val="en-US"/>
          </w:rPr>
          <w:t xml:space="preserve"> </w:t>
        </w:r>
        <w:r w:rsidRPr="00B53807">
          <w:rPr>
            <w:rFonts w:eastAsia="SimSun"/>
            <w:sz w:val="28"/>
            <w:szCs w:val="28"/>
            <w:u w:val="single"/>
            <w:lang w:val="uk-UA"/>
          </w:rPr>
          <w:t>/reference/en/libraries/adafruit-gfx-library/</w:t>
        </w:r>
      </w:hyperlink>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rPr>
        <w:t>Бібліотека Adafruit_SSD1306</w:t>
      </w:r>
      <w:r w:rsidRPr="00B53807">
        <w:rPr>
          <w:rFonts w:eastAsia="SimSun"/>
          <w:sz w:val="28"/>
          <w:szCs w:val="28"/>
          <w:lang w:val="en-US"/>
        </w:rPr>
        <w:t xml:space="preserve"> </w:t>
      </w:r>
      <w:r w:rsidRPr="00B53807">
        <w:rPr>
          <w:rFonts w:eastAsia="SimSun"/>
          <w:sz w:val="28"/>
          <w:szCs w:val="28"/>
        </w:rPr>
        <w:t>[Електронний ресурс]</w:t>
      </w:r>
      <w:r w:rsidRPr="00B53807">
        <w:rPr>
          <w:rFonts w:eastAsia="SimSun"/>
          <w:sz w:val="28"/>
          <w:szCs w:val="28"/>
          <w:lang w:val="uk-UA"/>
        </w:rPr>
        <w:t xml:space="preserve"> -</w:t>
      </w:r>
      <w:r w:rsidRPr="00B53807">
        <w:rPr>
          <w:rFonts w:eastAsia="SimSun"/>
          <w:sz w:val="28"/>
          <w:szCs w:val="28"/>
          <w:lang w:val="en-US"/>
        </w:rPr>
        <w:t xml:space="preserve"> </w:t>
      </w:r>
      <w:hyperlink w:history="1">
        <w:r w:rsidRPr="00B53807">
          <w:rPr>
            <w:rFonts w:eastAsia="SimSun"/>
            <w:sz w:val="28"/>
            <w:szCs w:val="28"/>
            <w:u w:val="single"/>
            <w:lang w:val="uk-UA"/>
          </w:rPr>
          <w:t>https://www.ardu</w:t>
        </w:r>
        <w:r w:rsidRPr="00B53807">
          <w:rPr>
            <w:rFonts w:eastAsia="SimSun"/>
            <w:sz w:val="28"/>
            <w:szCs w:val="28"/>
            <w:u w:val="single"/>
            <w:lang w:val="en-US"/>
          </w:rPr>
          <w:t xml:space="preserve"> </w:t>
        </w:r>
        <w:r w:rsidRPr="00B53807">
          <w:rPr>
            <w:rFonts w:eastAsia="SimSun"/>
            <w:sz w:val="28"/>
            <w:szCs w:val="28"/>
            <w:u w:val="single"/>
            <w:lang w:val="uk-UA"/>
          </w:rPr>
          <w:t>ino.cc</w:t>
        </w:r>
        <w:r w:rsidRPr="00B53807">
          <w:rPr>
            <w:rFonts w:eastAsia="SimSun"/>
            <w:sz w:val="28"/>
            <w:szCs w:val="28"/>
            <w:u w:val="single"/>
            <w:lang w:val="en-US"/>
          </w:rPr>
          <w:t xml:space="preserve"> </w:t>
        </w:r>
        <w:r w:rsidRPr="00B53807">
          <w:rPr>
            <w:rFonts w:eastAsia="SimSun"/>
            <w:sz w:val="28"/>
            <w:szCs w:val="28"/>
            <w:u w:val="single"/>
            <w:lang w:val="uk-UA"/>
          </w:rPr>
          <w:t>/reference/en/libraries</w:t>
        </w:r>
        <w:r w:rsidRPr="00B53807">
          <w:rPr>
            <w:rFonts w:eastAsia="SimSun"/>
            <w:sz w:val="28"/>
            <w:szCs w:val="28"/>
            <w:u w:val="single"/>
            <w:lang w:val="en-US"/>
          </w:rPr>
          <w:t xml:space="preserve"> </w:t>
        </w:r>
        <w:r w:rsidRPr="00B53807">
          <w:rPr>
            <w:rFonts w:eastAsia="SimSun"/>
            <w:sz w:val="28"/>
            <w:szCs w:val="28"/>
            <w:u w:val="single"/>
            <w:lang w:val="uk-UA"/>
          </w:rPr>
          <w:t>/adafruit-ssd1306/</w:t>
        </w:r>
      </w:hyperlink>
    </w:p>
    <w:p w:rsidR="00047EB3" w:rsidRPr="00B53807"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lang w:val="en-US"/>
        </w:rPr>
        <w:t xml:space="preserve"> </w:t>
      </w:r>
      <w:r w:rsidRPr="00B53807">
        <w:rPr>
          <w:rFonts w:eastAsia="SimSun"/>
          <w:sz w:val="28"/>
          <w:szCs w:val="28"/>
        </w:rPr>
        <w:t>Бібліотека Redis</w:t>
      </w:r>
      <w:r w:rsidRPr="00B53807">
        <w:rPr>
          <w:rFonts w:eastAsia="SimSun"/>
          <w:sz w:val="28"/>
          <w:szCs w:val="28"/>
          <w:lang w:val="en-US"/>
        </w:rPr>
        <w:t xml:space="preserve"> </w:t>
      </w:r>
      <w:r w:rsidRPr="00B53807">
        <w:rPr>
          <w:rFonts w:eastAsia="SimSun"/>
          <w:sz w:val="28"/>
          <w:szCs w:val="28"/>
        </w:rPr>
        <w:t>[Електронний ресурс]</w:t>
      </w:r>
      <w:r w:rsidRPr="00B53807">
        <w:rPr>
          <w:rFonts w:eastAsia="SimSun"/>
          <w:sz w:val="28"/>
          <w:szCs w:val="28"/>
          <w:lang w:val="uk-UA"/>
        </w:rPr>
        <w:t xml:space="preserve"> - </w:t>
      </w:r>
      <w:hyperlink w:history="1">
        <w:r w:rsidRPr="00B53807">
          <w:rPr>
            <w:rFonts w:eastAsia="SimSun"/>
            <w:sz w:val="28"/>
            <w:szCs w:val="28"/>
            <w:u w:val="single"/>
            <w:lang w:val="en-US"/>
          </w:rPr>
          <w:t>https://www.arduino.cc</w:t>
        </w:r>
        <w:r w:rsidRPr="00B53807">
          <w:rPr>
            <w:rFonts w:eastAsia="SimSun"/>
            <w:sz w:val="28"/>
            <w:szCs w:val="28"/>
            <w:u w:val="single"/>
            <w:lang w:val="uk-UA"/>
          </w:rPr>
          <w:t xml:space="preserve"> </w:t>
        </w:r>
        <w:r w:rsidRPr="00B53807">
          <w:rPr>
            <w:rFonts w:eastAsia="SimSun"/>
            <w:sz w:val="28"/>
            <w:szCs w:val="28"/>
            <w:u w:val="single"/>
            <w:lang w:val="en-US"/>
          </w:rPr>
          <w:t>/reference</w:t>
        </w:r>
        <w:r w:rsidRPr="00B53807">
          <w:rPr>
            <w:rFonts w:eastAsia="SimSun"/>
            <w:sz w:val="28"/>
            <w:szCs w:val="28"/>
            <w:u w:val="single"/>
            <w:lang w:val="uk-UA"/>
          </w:rPr>
          <w:t xml:space="preserve"> </w:t>
        </w:r>
        <w:r w:rsidRPr="00B53807">
          <w:rPr>
            <w:rFonts w:eastAsia="SimSun"/>
            <w:sz w:val="28"/>
            <w:szCs w:val="28"/>
            <w:u w:val="single"/>
            <w:lang w:val="en-US"/>
          </w:rPr>
          <w:t>/en/libraries/redis-for-ard uino/</w:t>
        </w:r>
      </w:hyperlink>
    </w:p>
    <w:p w:rsidR="00047EB3" w:rsidRPr="00F6523F" w:rsidRDefault="001B3284" w:rsidP="001B3284">
      <w:pPr>
        <w:pStyle w:val="a5"/>
        <w:numPr>
          <w:ilvl w:val="0"/>
          <w:numId w:val="20"/>
        </w:numPr>
        <w:spacing w:line="360" w:lineRule="auto"/>
        <w:jc w:val="both"/>
        <w:rPr>
          <w:rFonts w:eastAsia="SimSun"/>
          <w:sz w:val="28"/>
          <w:szCs w:val="28"/>
          <w:lang w:val="uk-UA"/>
        </w:rPr>
      </w:pPr>
      <w:r w:rsidRPr="00B53807">
        <w:rPr>
          <w:rFonts w:eastAsia="SimSun"/>
          <w:sz w:val="28"/>
          <w:szCs w:val="28"/>
          <w:lang w:val="uk-UA"/>
        </w:rPr>
        <w:t xml:space="preserve">Топографічна карта місцевості </w:t>
      </w:r>
      <w:r w:rsidRPr="00B53807">
        <w:rPr>
          <w:rFonts w:eastAsia="SimSun"/>
          <w:sz w:val="28"/>
          <w:szCs w:val="28"/>
        </w:rPr>
        <w:t>[Електронний ресурс]</w:t>
      </w:r>
      <w:r w:rsidRPr="00B53807">
        <w:rPr>
          <w:rFonts w:eastAsia="SimSun"/>
          <w:sz w:val="28"/>
          <w:szCs w:val="28"/>
          <w:lang w:val="uk-UA"/>
        </w:rPr>
        <w:t xml:space="preserve"> - </w:t>
      </w:r>
      <w:hyperlink r:id="rId44" w:history="1">
        <w:r w:rsidRPr="00B53807">
          <w:rPr>
            <w:rFonts w:eastAsia="SimSun"/>
            <w:sz w:val="28"/>
            <w:szCs w:val="28"/>
            <w:u w:val="single"/>
            <w:lang w:val="en-US"/>
          </w:rPr>
          <w:t>https://uk-ua.topographic-map.com/map-ls7gb3/%D0%A3%D0%BA%D1% 80%D0%B0%D1%97%D0%BD%D0%B0/?center=48.31254%2C31.52</w:t>
        </w:r>
        <w:r w:rsidRPr="00B53807">
          <w:rPr>
            <w:rFonts w:eastAsia="SimSun"/>
            <w:sz w:val="28"/>
            <w:szCs w:val="28"/>
            <w:u w:val="single"/>
            <w:lang w:val="en-US"/>
          </w:rPr>
          <w:t>681&amp;zoom=13</w:t>
        </w:r>
      </w:hyperlink>
      <w:r w:rsidRPr="00F6523F">
        <w:rPr>
          <w:rFonts w:eastAsia="SimSun"/>
          <w:color w:val="0000FF"/>
          <w:sz w:val="28"/>
          <w:szCs w:val="28"/>
          <w:u w:val="single"/>
          <w:lang w:val="en-US"/>
        </w:rPr>
        <w:t xml:space="preserve"> </w:t>
      </w:r>
    </w:p>
    <w:p w:rsidR="00047EB3" w:rsidRPr="00191CAD" w:rsidRDefault="00047EB3" w:rsidP="00047EB3">
      <w:pPr>
        <w:spacing w:line="360" w:lineRule="auto"/>
        <w:ind w:firstLine="720"/>
        <w:jc w:val="center"/>
        <w:rPr>
          <w:rFonts w:eastAsia="SimSun"/>
          <w:sz w:val="28"/>
          <w:szCs w:val="28"/>
          <w:lang w:val="uk-UA"/>
        </w:rPr>
        <w:sectPr w:rsidR="00047EB3" w:rsidRPr="00191CAD" w:rsidSect="008927A8">
          <w:headerReference w:type="default" r:id="rId45"/>
          <w:footerReference w:type="default" r:id="rId46"/>
          <w:headerReference w:type="first" r:id="rId47"/>
          <w:pgSz w:w="11906" w:h="16838" w:code="9"/>
          <w:pgMar w:top="1134" w:right="567" w:bottom="1531" w:left="1701" w:header="567" w:footer="709" w:gutter="0"/>
          <w:cols w:space="720"/>
          <w:docGrid w:linePitch="381"/>
        </w:sectPr>
      </w:pPr>
    </w:p>
    <w:p w:rsidR="00ED0BFD" w:rsidRPr="00125F95" w:rsidRDefault="001B3284" w:rsidP="00ED0BFD">
      <w:pPr>
        <w:widowControl w:val="0"/>
        <w:ind w:right="-20"/>
        <w:jc w:val="center"/>
        <w:rPr>
          <w:rFonts w:eastAsia="SimSun"/>
          <w:b/>
          <w:bCs/>
          <w:color w:val="000000"/>
          <w:sz w:val="32"/>
          <w:szCs w:val="36"/>
          <w:lang w:val="uk-UA" w:eastAsia="uk-UA"/>
        </w:rPr>
      </w:pPr>
      <w:r w:rsidRPr="00125F95">
        <w:rPr>
          <w:rFonts w:eastAsia="WUSMJ+TimesNewRomanPSMT"/>
          <w:b/>
          <w:bCs/>
          <w:color w:val="000000"/>
          <w:sz w:val="32"/>
          <w:szCs w:val="36"/>
        </w:rPr>
        <w:lastRenderedPageBreak/>
        <w:t>ДОДАТ</w:t>
      </w:r>
      <w:r w:rsidRPr="00125F95">
        <w:rPr>
          <w:rFonts w:eastAsia="WUSMJ+TimesNewRomanPSMT"/>
          <w:b/>
          <w:bCs/>
          <w:color w:val="000000"/>
          <w:spacing w:val="-1"/>
          <w:sz w:val="32"/>
          <w:szCs w:val="36"/>
        </w:rPr>
        <w:t>О</w:t>
      </w:r>
      <w:r w:rsidRPr="00125F95">
        <w:rPr>
          <w:rFonts w:eastAsia="WUSMJ+TimesNewRomanPSMT"/>
          <w:b/>
          <w:bCs/>
          <w:color w:val="000000"/>
          <w:w w:val="99"/>
          <w:sz w:val="32"/>
          <w:szCs w:val="36"/>
        </w:rPr>
        <w:t>К</w:t>
      </w:r>
      <w:r w:rsidRPr="00125F95">
        <w:rPr>
          <w:rFonts w:eastAsia="WUSMJ+TimesNewRomanPSMT"/>
          <w:b/>
          <w:bCs/>
          <w:color w:val="000000"/>
          <w:spacing w:val="1"/>
          <w:sz w:val="32"/>
          <w:szCs w:val="36"/>
        </w:rPr>
        <w:t xml:space="preserve"> </w:t>
      </w:r>
      <w:r w:rsidRPr="00125F95">
        <w:rPr>
          <w:rFonts w:eastAsia="WUSMJ+TimesNewRomanPSMT"/>
          <w:b/>
          <w:bCs/>
          <w:color w:val="000000"/>
          <w:sz w:val="32"/>
          <w:szCs w:val="36"/>
        </w:rPr>
        <w:t>1</w:t>
      </w:r>
    </w:p>
    <w:p w:rsidR="00ED0BFD" w:rsidRPr="00125F95" w:rsidRDefault="00ED0BFD" w:rsidP="00ED0BFD">
      <w:pPr>
        <w:spacing w:line="240" w:lineRule="exact"/>
        <w:ind w:right="-20" w:firstLine="720"/>
        <w:jc w:val="center"/>
        <w:rPr>
          <w:rFonts w:eastAsia="SimSun"/>
          <w:sz w:val="22"/>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after="34" w:line="240" w:lineRule="exact"/>
        <w:ind w:right="-20" w:firstLine="720"/>
        <w:jc w:val="center"/>
        <w:rPr>
          <w:rFonts w:eastAsia="SimSun"/>
        </w:rPr>
      </w:pPr>
    </w:p>
    <w:p w:rsidR="00ED0BFD" w:rsidRPr="00125F95" w:rsidRDefault="001B3284" w:rsidP="00ED0BFD">
      <w:pPr>
        <w:spacing w:line="240" w:lineRule="exact"/>
        <w:ind w:right="-20"/>
        <w:jc w:val="center"/>
        <w:rPr>
          <w:rFonts w:eastAsia="PLFEC+TimesNewRomanPSMT"/>
          <w:color w:val="000000"/>
          <w:w w:val="99"/>
          <w:sz w:val="28"/>
          <w:szCs w:val="32"/>
        </w:rPr>
      </w:pPr>
      <w:r w:rsidRPr="00125F95">
        <w:rPr>
          <w:rFonts w:eastAsia="PLFEC+TimesNewRomanPSMT"/>
          <w:color w:val="000000"/>
          <w:w w:val="99"/>
          <w:sz w:val="28"/>
          <w:szCs w:val="32"/>
        </w:rPr>
        <w:t>Масштабована комп'ютерна система моніторингу кліматичних показників</w:t>
      </w:r>
    </w:p>
    <w:p w:rsidR="00ED0BFD" w:rsidRPr="00ED0BFD" w:rsidRDefault="00ED0BFD" w:rsidP="00ED0BFD">
      <w:pPr>
        <w:spacing w:line="240" w:lineRule="exact"/>
        <w:ind w:right="-20" w:firstLine="720"/>
        <w:jc w:val="center"/>
        <w:rPr>
          <w:rFonts w:eastAsia="PLFEC+TimesNewRomanPSMT"/>
          <w:color w:val="000000"/>
          <w:w w:val="99"/>
          <w:sz w:val="32"/>
          <w:szCs w:val="32"/>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after="12" w:line="200" w:lineRule="exact"/>
        <w:ind w:right="-20" w:firstLine="720"/>
        <w:jc w:val="center"/>
        <w:rPr>
          <w:rFonts w:eastAsia="SimSun"/>
          <w:sz w:val="20"/>
          <w:szCs w:val="20"/>
        </w:rPr>
      </w:pPr>
    </w:p>
    <w:p w:rsidR="00ED0BFD" w:rsidRPr="0089016A" w:rsidRDefault="001B3284" w:rsidP="00ED0BFD">
      <w:pPr>
        <w:widowControl w:val="0"/>
        <w:spacing w:line="357" w:lineRule="auto"/>
        <w:ind w:right="-20"/>
        <w:jc w:val="center"/>
        <w:rPr>
          <w:rFonts w:eastAsia="WUSMJ+TimesNewRomanPSMT"/>
          <w:b/>
          <w:bCs/>
          <w:color w:val="000000"/>
          <w:spacing w:val="1"/>
          <w:sz w:val="44"/>
          <w:szCs w:val="36"/>
          <w:lang w:val="uk-UA"/>
        </w:rPr>
      </w:pPr>
      <w:r w:rsidRPr="00125F95">
        <w:rPr>
          <w:rFonts w:eastAsia="WUSMJ+TimesNewRomanPSMT"/>
          <w:b/>
          <w:bCs/>
          <w:color w:val="000000"/>
          <w:spacing w:val="1"/>
          <w:sz w:val="44"/>
          <w:szCs w:val="36"/>
        </w:rPr>
        <w:t xml:space="preserve">Схема електрична </w:t>
      </w:r>
      <w:r w:rsidR="0089016A">
        <w:rPr>
          <w:rFonts w:eastAsia="WUSMJ+TimesNewRomanPSMT"/>
          <w:b/>
          <w:bCs/>
          <w:color w:val="000000"/>
          <w:spacing w:val="1"/>
          <w:sz w:val="44"/>
          <w:szCs w:val="36"/>
          <w:lang w:val="uk-UA"/>
        </w:rPr>
        <w:t>принципова</w:t>
      </w:r>
    </w:p>
    <w:p w:rsidR="00ED0BFD" w:rsidRPr="00ED0BFD" w:rsidRDefault="001B3284" w:rsidP="00ED0BFD">
      <w:pPr>
        <w:widowControl w:val="0"/>
        <w:spacing w:line="357" w:lineRule="auto"/>
        <w:ind w:right="-20"/>
        <w:jc w:val="center"/>
        <w:rPr>
          <w:rFonts w:eastAsia="PLFEC+TimesNewRomanPSMT"/>
          <w:color w:val="000000"/>
          <w:sz w:val="40"/>
          <w:szCs w:val="40"/>
        </w:rPr>
      </w:pPr>
      <w:r w:rsidRPr="00125F95">
        <w:rPr>
          <w:rFonts w:eastAsia="SimSun"/>
          <w:bCs/>
          <w:iCs/>
          <w:sz w:val="36"/>
          <w:szCs w:val="48"/>
          <w:lang w:val="uk-UA"/>
        </w:rPr>
        <w:t>І</w:t>
      </w:r>
      <w:r w:rsidRPr="00125F95">
        <w:rPr>
          <w:rFonts w:eastAsia="SimSun"/>
          <w:bCs/>
          <w:iCs/>
          <w:sz w:val="36"/>
          <w:szCs w:val="48"/>
        </w:rPr>
        <w:t>АЛЦ.</w:t>
      </w:r>
      <w:r w:rsidRPr="00125F95">
        <w:rPr>
          <w:rFonts w:eastAsia="SimSun"/>
          <w:color w:val="000000"/>
          <w:sz w:val="20"/>
          <w:szCs w:val="28"/>
          <w:lang w:val="uk-UA"/>
        </w:rPr>
        <w:t xml:space="preserve"> </w:t>
      </w:r>
      <w:r w:rsidRPr="00125F95">
        <w:rPr>
          <w:rFonts w:eastAsia="SimSun"/>
          <w:bCs/>
          <w:iCs/>
          <w:sz w:val="36"/>
          <w:szCs w:val="48"/>
        </w:rPr>
        <w:t>045200.00</w:t>
      </w:r>
      <w:r w:rsidR="0089016A">
        <w:rPr>
          <w:rFonts w:eastAsia="SimSun"/>
          <w:bCs/>
          <w:iCs/>
          <w:sz w:val="36"/>
          <w:szCs w:val="48"/>
          <w:lang w:val="uk-UA"/>
        </w:rPr>
        <w:t>5 Е3</w:t>
      </w: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Default="00ED0BFD" w:rsidP="00ED0BFD">
      <w:pPr>
        <w:spacing w:line="240" w:lineRule="exact"/>
        <w:ind w:right="-20" w:firstLine="720"/>
        <w:jc w:val="center"/>
        <w:rPr>
          <w:rFonts w:eastAsia="SimSun"/>
        </w:rPr>
      </w:pPr>
    </w:p>
    <w:p w:rsidR="00ED0BFD" w:rsidRDefault="00ED0BFD" w:rsidP="00ED0BFD">
      <w:pPr>
        <w:spacing w:line="240" w:lineRule="exact"/>
        <w:ind w:right="-20" w:firstLine="720"/>
        <w:jc w:val="center"/>
        <w:rPr>
          <w:rFonts w:eastAsia="SimSun"/>
        </w:rPr>
      </w:pPr>
    </w:p>
    <w:p w:rsidR="00ED0BFD" w:rsidRDefault="00ED0BFD" w:rsidP="00ED0BFD">
      <w:pPr>
        <w:spacing w:line="240" w:lineRule="exact"/>
        <w:ind w:right="-20" w:firstLine="720"/>
        <w:jc w:val="center"/>
        <w:rPr>
          <w:rFonts w:eastAsia="SimSun"/>
        </w:rPr>
      </w:pPr>
    </w:p>
    <w:p w:rsid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after="6" w:line="140" w:lineRule="exact"/>
        <w:ind w:right="-20" w:firstLine="720"/>
        <w:jc w:val="center"/>
        <w:rPr>
          <w:rFonts w:eastAsia="SimSun"/>
          <w:sz w:val="14"/>
          <w:szCs w:val="14"/>
        </w:rPr>
      </w:pPr>
    </w:p>
    <w:p w:rsidR="00ED0BFD" w:rsidRPr="00125F95" w:rsidRDefault="001B3284" w:rsidP="00ED0BFD">
      <w:pPr>
        <w:widowControl w:val="0"/>
        <w:ind w:right="-20"/>
        <w:jc w:val="center"/>
        <w:rPr>
          <w:rFonts w:eastAsia="SimSun"/>
          <w:color w:val="000000"/>
          <w:sz w:val="28"/>
          <w:szCs w:val="32"/>
        </w:rPr>
      </w:pPr>
      <w:r w:rsidRPr="00125F95">
        <w:rPr>
          <w:rFonts w:eastAsia="PLFEC+TimesNewRomanPSMT"/>
          <w:color w:val="000000"/>
          <w:w w:val="99"/>
          <w:sz w:val="28"/>
          <w:szCs w:val="32"/>
        </w:rPr>
        <w:t>Арку</w:t>
      </w:r>
      <w:r w:rsidRPr="00125F95">
        <w:rPr>
          <w:rFonts w:eastAsia="PLFEC+TimesNewRomanPSMT"/>
          <w:color w:val="000000"/>
          <w:spacing w:val="-1"/>
          <w:w w:val="99"/>
          <w:sz w:val="28"/>
          <w:szCs w:val="32"/>
        </w:rPr>
        <w:t>ш</w:t>
      </w:r>
      <w:r w:rsidRPr="00125F95">
        <w:rPr>
          <w:rFonts w:eastAsia="PLFEC+TimesNewRomanPSMT"/>
          <w:color w:val="000000"/>
          <w:sz w:val="28"/>
          <w:szCs w:val="32"/>
        </w:rPr>
        <w:t>і</w:t>
      </w:r>
      <w:r w:rsidRPr="00125F95">
        <w:rPr>
          <w:rFonts w:eastAsia="PLFEC+TimesNewRomanPSMT"/>
          <w:color w:val="000000"/>
          <w:w w:val="99"/>
          <w:sz w:val="28"/>
          <w:szCs w:val="32"/>
        </w:rPr>
        <w:t>в</w:t>
      </w:r>
      <w:r w:rsidRPr="00125F95">
        <w:rPr>
          <w:rFonts w:eastAsia="PLFEC+TimesNewRomanPSMT"/>
          <w:color w:val="000000"/>
          <w:sz w:val="28"/>
          <w:szCs w:val="32"/>
        </w:rPr>
        <w:t xml:space="preserve"> </w:t>
      </w:r>
      <w:r w:rsidRPr="00125F95">
        <w:rPr>
          <w:rFonts w:eastAsia="PLFEC+TimesNewRomanPSMT"/>
          <w:color w:val="000000"/>
          <w:spacing w:val="-1"/>
          <w:w w:val="99"/>
          <w:sz w:val="28"/>
          <w:szCs w:val="32"/>
        </w:rPr>
        <w:t>1</w:t>
      </w:r>
    </w:p>
    <w:p w:rsidR="00ED0BFD" w:rsidRPr="00125F95" w:rsidRDefault="00ED0BFD" w:rsidP="00ED0BFD">
      <w:pPr>
        <w:spacing w:line="240" w:lineRule="exact"/>
        <w:ind w:right="-20" w:firstLine="720"/>
        <w:jc w:val="center"/>
        <w:rPr>
          <w:rFonts w:eastAsia="SimSun"/>
          <w:sz w:val="22"/>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Default="00ED0BFD" w:rsidP="00ED0BFD">
      <w:pPr>
        <w:spacing w:line="240" w:lineRule="exact"/>
        <w:ind w:right="-20" w:firstLine="720"/>
        <w:jc w:val="center"/>
        <w:rPr>
          <w:rFonts w:eastAsia="SimSun"/>
        </w:rPr>
      </w:pPr>
    </w:p>
    <w:p w:rsidR="00ED0BFD" w:rsidRDefault="00ED0BFD" w:rsidP="00ED0BFD">
      <w:pPr>
        <w:spacing w:line="240" w:lineRule="exact"/>
        <w:ind w:right="-20" w:firstLine="720"/>
        <w:jc w:val="center"/>
        <w:rPr>
          <w:rFonts w:eastAsia="SimSun"/>
        </w:rPr>
      </w:pPr>
    </w:p>
    <w:p w:rsidR="00ED0BFD" w:rsidRDefault="00ED0BFD" w:rsidP="00ED0BFD">
      <w:pPr>
        <w:spacing w:line="240" w:lineRule="exact"/>
        <w:ind w:right="-20" w:firstLine="720"/>
        <w:jc w:val="center"/>
        <w:rPr>
          <w:rFonts w:eastAsia="SimSun"/>
        </w:rPr>
      </w:pPr>
    </w:p>
    <w:p w:rsid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line="240" w:lineRule="exact"/>
        <w:ind w:right="-20" w:firstLine="720"/>
        <w:jc w:val="center"/>
        <w:rPr>
          <w:rFonts w:eastAsia="SimSun"/>
        </w:rPr>
      </w:pPr>
    </w:p>
    <w:p w:rsidR="00ED0BFD" w:rsidRPr="00ED0BFD" w:rsidRDefault="00ED0BFD" w:rsidP="00ED0BFD">
      <w:pPr>
        <w:spacing w:after="12" w:line="180" w:lineRule="exact"/>
        <w:ind w:right="-20" w:firstLine="720"/>
        <w:jc w:val="center"/>
        <w:rPr>
          <w:rFonts w:eastAsia="SimSun"/>
          <w:sz w:val="18"/>
          <w:szCs w:val="18"/>
        </w:rPr>
      </w:pPr>
    </w:p>
    <w:p w:rsidR="00ED0BFD" w:rsidRPr="00125F95" w:rsidRDefault="001B3284" w:rsidP="00ED0BFD">
      <w:pPr>
        <w:widowControl w:val="0"/>
        <w:ind w:right="-20"/>
        <w:jc w:val="center"/>
        <w:rPr>
          <w:rFonts w:eastAsia="SimSun"/>
          <w:bCs/>
          <w:color w:val="000000"/>
          <w:sz w:val="28"/>
          <w:szCs w:val="28"/>
          <w:lang w:val="uk-UA"/>
        </w:rPr>
        <w:sectPr w:rsidR="00ED0BFD" w:rsidRPr="00125F95" w:rsidSect="00ED0BFD">
          <w:headerReference w:type="default" r:id="rId48"/>
          <w:footerReference w:type="default" r:id="rId49"/>
          <w:headerReference w:type="first" r:id="rId50"/>
          <w:pgSz w:w="11906" w:h="16838" w:code="9"/>
          <w:pgMar w:top="1134" w:right="567" w:bottom="1134" w:left="1701" w:header="0" w:footer="708" w:gutter="0"/>
          <w:pgNumType w:start="1"/>
          <w:cols w:space="720"/>
          <w:titlePg/>
          <w:docGrid w:linePitch="381"/>
        </w:sectPr>
      </w:pPr>
      <w:r>
        <w:rPr>
          <w:rFonts w:eastAsia="WUSMJ+TimesNewRomanPSMT"/>
          <w:bCs/>
          <w:color w:val="000000"/>
          <w:sz w:val="28"/>
          <w:szCs w:val="28"/>
        </w:rPr>
        <w:t>Київ</w:t>
      </w:r>
      <w:r>
        <w:rPr>
          <w:rFonts w:eastAsia="WUSMJ+TimesNewRomanPSMT"/>
          <w:bCs/>
          <w:color w:val="000000"/>
          <w:sz w:val="28"/>
          <w:szCs w:val="28"/>
          <w:lang w:val="uk-UA"/>
        </w:rPr>
        <w:t xml:space="preserve"> </w:t>
      </w:r>
      <w:r>
        <w:rPr>
          <w:rFonts w:eastAsia="WUSMJ+TimesNewRomanPSMT"/>
          <w:bCs/>
          <w:color w:val="000000"/>
          <w:sz w:val="28"/>
          <w:szCs w:val="28"/>
        </w:rPr>
        <w:t xml:space="preserve">- </w:t>
      </w:r>
      <w:r w:rsidR="00A96E18" w:rsidRPr="00125F95">
        <w:rPr>
          <w:rFonts w:eastAsia="WUSMJ+TimesNewRomanPSMT"/>
          <w:bCs/>
          <w:color w:val="000000"/>
          <w:sz w:val="28"/>
          <w:szCs w:val="28"/>
        </w:rPr>
        <w:t>202</w:t>
      </w:r>
      <w:r w:rsidR="00A96E18" w:rsidRPr="00125F95">
        <w:rPr>
          <w:rFonts w:eastAsia="SimSun"/>
          <w:bCs/>
          <w:color w:val="000000"/>
          <w:w w:val="99"/>
          <w:sz w:val="28"/>
          <w:szCs w:val="28"/>
        </w:rPr>
        <w:t>4</w:t>
      </w:r>
      <w:r w:rsidR="00A96E18" w:rsidRPr="00125F95">
        <w:rPr>
          <w:rFonts w:eastAsia="SimSun"/>
          <w:bCs/>
          <w:color w:val="000000"/>
          <w:spacing w:val="7"/>
          <w:sz w:val="28"/>
          <w:szCs w:val="28"/>
        </w:rPr>
        <w:t xml:space="preserve"> </w:t>
      </w:r>
    </w:p>
    <w:p w:rsidR="00B13CBD" w:rsidRDefault="001B3284" w:rsidP="00B13CBD">
      <w:pPr>
        <w:spacing w:line="360" w:lineRule="auto"/>
        <w:ind w:firstLine="720"/>
        <w:jc w:val="both"/>
        <w:rPr>
          <w:rFonts w:eastAsia="SimSun"/>
          <w:b/>
          <w:bCs/>
          <w:sz w:val="28"/>
          <w:szCs w:val="28"/>
        </w:rPr>
      </w:pPr>
      <w:bookmarkStart w:id="130" w:name="_Toc454723352_1"/>
      <w:r>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0;margin-top:.35pt;width:439.2pt;height:357.6pt;z-index:-251637760;mso-position-horizontal:center;mso-position-horizontal-relative:margin;mso-width-relative:page;mso-height-relative:page" wrapcoords="-37 0 -37 21555 21600 21555 21600 0 -37 0">
            <v:imagedata r:id="rId51" o:title="Backup_of_Untitled-1 (pdf" cropbottom="31601f" cropright="6602f"/>
            <w10:wrap type="tight" anchorx="margin"/>
          </v:shape>
        </w:pict>
      </w:r>
    </w:p>
    <w:bookmarkEnd w:id="130"/>
    <w:p w:rsidR="00D42896" w:rsidRDefault="00D42896" w:rsidP="00B13CBD">
      <w:pPr>
        <w:tabs>
          <w:tab w:val="left" w:pos="7646"/>
        </w:tabs>
        <w:spacing w:line="360" w:lineRule="auto"/>
        <w:jc w:val="both"/>
        <w:rPr>
          <w:rFonts w:eastAsia="SimSun"/>
          <w:sz w:val="28"/>
          <w:szCs w:val="28"/>
          <w:lang w:val="uk-UA"/>
        </w:rPr>
      </w:pPr>
    </w:p>
    <w:p w:rsidR="00EB7152" w:rsidRDefault="00EB7152" w:rsidP="00B13CBD">
      <w:pPr>
        <w:tabs>
          <w:tab w:val="left" w:pos="7646"/>
        </w:tabs>
        <w:spacing w:line="360" w:lineRule="auto"/>
        <w:ind w:firstLine="720"/>
        <w:jc w:val="both"/>
        <w:rPr>
          <w:rFonts w:eastAsia="SimSun"/>
          <w:noProof/>
          <w:sz w:val="28"/>
          <w:szCs w:val="28"/>
          <w:lang w:val="uk-UA" w:eastAsia="uk-UA"/>
        </w:rPr>
      </w:pPr>
    </w:p>
    <w:p w:rsidR="00B13CBD" w:rsidRDefault="00B13CBD" w:rsidP="00B13CBD">
      <w:pPr>
        <w:tabs>
          <w:tab w:val="left" w:pos="7646"/>
        </w:tabs>
        <w:spacing w:line="360" w:lineRule="auto"/>
        <w:ind w:firstLine="720"/>
        <w:jc w:val="both"/>
        <w:rPr>
          <w:rFonts w:eastAsia="SimSun"/>
          <w:sz w:val="28"/>
          <w:szCs w:val="28"/>
          <w:lang w:val="uk-UA"/>
        </w:rPr>
      </w:pPr>
    </w:p>
    <w:p w:rsidR="00B13CBD" w:rsidRDefault="00B13CBD" w:rsidP="00F25D70">
      <w:pPr>
        <w:tabs>
          <w:tab w:val="left" w:pos="7646"/>
        </w:tabs>
        <w:spacing w:line="360" w:lineRule="auto"/>
        <w:jc w:val="both"/>
        <w:rPr>
          <w:rFonts w:eastAsia="SimSun"/>
          <w:sz w:val="28"/>
          <w:szCs w:val="28"/>
          <w:lang w:val="uk-UA"/>
        </w:rPr>
        <w:sectPr w:rsidR="00B13CBD" w:rsidSect="00D87593">
          <w:footerReference w:type="default" r:id="rId52"/>
          <w:headerReference w:type="first" r:id="rId53"/>
          <w:pgSz w:w="11906" w:h="16838" w:code="9"/>
          <w:pgMar w:top="567" w:right="707" w:bottom="1843" w:left="1418" w:header="567" w:footer="708" w:gutter="0"/>
          <w:pgNumType w:start="1"/>
          <w:cols w:space="720"/>
          <w:titlePg/>
          <w:docGrid w:linePitch="381"/>
        </w:sectPr>
      </w:pPr>
    </w:p>
    <w:p w:rsidR="00913015" w:rsidRDefault="001B3284" w:rsidP="00F25D70">
      <w:pPr>
        <w:spacing w:line="360" w:lineRule="auto"/>
        <w:jc w:val="both"/>
        <w:rPr>
          <w:rFonts w:eastAsia="SimSun"/>
          <w:noProof/>
          <w:sz w:val="28"/>
          <w:szCs w:val="28"/>
          <w:lang w:val="uk-UA" w:eastAsia="uk-UA"/>
        </w:rPr>
      </w:pPr>
      <w:bookmarkStart w:id="131" w:name="_Toc454723352_0_0"/>
      <w:r>
        <w:rPr>
          <w:noProof/>
          <w:lang w:val="uk-UA" w:eastAsia="uk-UA"/>
        </w:rPr>
        <w:lastRenderedPageBreak/>
        <w:drawing>
          <wp:anchor distT="0" distB="0" distL="114300" distR="114300" simplePos="0" relativeHeight="251677696" behindDoc="0" locked="0" layoutInCell="1" allowOverlap="0">
            <wp:simplePos x="0" y="0"/>
            <wp:positionH relativeFrom="column">
              <wp:posOffset>-160655</wp:posOffset>
            </wp:positionH>
            <wp:positionV relativeFrom="page">
              <wp:posOffset>8191500</wp:posOffset>
            </wp:positionV>
            <wp:extent cx="6548400" cy="556505"/>
            <wp:effectExtent l="0" t="0" r="5080" b="0"/>
            <wp:wrapNone/>
            <wp:docPr id="2121738230" name="Рисунок 68" descr="C:\Users\Illia\AppData\Local\Microsoft\Windows\INetCache\Content.Word\Перелік елементів_6 (pdf.io) (2) (pdf.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738230" name="Picture 6" descr="C:\Users\Illia\AppData\Local\Microsoft\Windows\INetCache\Content.Word\Перелік елементів_6 (pdf.io) (2) (pdf.io).png"/>
                    <pic:cNvPicPr>
                      <a:picLocks noChangeAspect="1" noChangeArrowheads="1"/>
                    </pic:cNvPicPr>
                  </pic:nvPicPr>
                  <pic:blipFill>
                    <a:blip r:embed="rId54" cstate="print">
                      <a:extLst>
                        <a:ext uri="{28A0092B-C50C-407E-A947-70E740481C1C}">
                          <a14:useLocalDpi xmlns:a14="http://schemas.microsoft.com/office/drawing/2010/main" val="0"/>
                        </a:ext>
                      </a:extLst>
                    </a:blip>
                    <a:srcRect l="6961" t="74923" r="6769" b="19894"/>
                    <a:stretch>
                      <a:fillRect/>
                    </a:stretch>
                  </pic:blipFill>
                  <pic:spPr bwMode="auto">
                    <a:xfrm>
                      <a:off x="0" y="0"/>
                      <a:ext cx="6548400" cy="5565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pict>
          <v:shape id="_x0000_s1026" type="#_x0000_t75" style="position:absolute;left:0;text-align:left;margin-left:-12.75pt;margin-top:22.3pt;width:515.35pt;height:622.7pt;z-index:251676672;mso-position-horizontal-relative:text;mso-position-vertical-relative:page;mso-width-relative:page;mso-height-relative:page" o:allowoverlap="f">
            <v:imagedata r:id="rId55" o:title="Перелік елементів_6 (pdf" croptop="3454f" cropbottom="13806f" cropleft="4562f" cropright="4436f"/>
            <w10:wrap type="topAndBottom" anchory="page"/>
          </v:shape>
        </w:pict>
      </w:r>
    </w:p>
    <w:bookmarkEnd w:id="131"/>
    <w:p w:rsidR="00913015" w:rsidRDefault="00913015" w:rsidP="00B13CBD">
      <w:pPr>
        <w:spacing w:line="360" w:lineRule="auto"/>
        <w:ind w:firstLine="720"/>
        <w:jc w:val="both"/>
        <w:rPr>
          <w:rFonts w:eastAsia="SimSun"/>
          <w:noProof/>
          <w:sz w:val="28"/>
          <w:szCs w:val="28"/>
          <w:lang w:val="uk-UA" w:eastAsia="uk-UA"/>
        </w:rPr>
        <w:sectPr w:rsidR="00913015" w:rsidSect="00D87593">
          <w:footerReference w:type="default" r:id="rId56"/>
          <w:headerReference w:type="first" r:id="rId57"/>
          <w:pgSz w:w="11906" w:h="16838" w:code="9"/>
          <w:pgMar w:top="567" w:right="707" w:bottom="1843" w:left="1418" w:header="567" w:footer="708" w:gutter="0"/>
          <w:pgNumType w:start="1"/>
          <w:cols w:space="720"/>
          <w:titlePg/>
          <w:docGrid w:linePitch="381"/>
        </w:sectPr>
      </w:pPr>
    </w:p>
    <w:p w:rsidR="00ED0BFD" w:rsidRPr="00BA3C50" w:rsidRDefault="001B3284" w:rsidP="00ED0BFD">
      <w:pPr>
        <w:widowControl w:val="0"/>
        <w:ind w:right="-20"/>
        <w:jc w:val="center"/>
        <w:rPr>
          <w:rFonts w:eastAsia="SimSun"/>
          <w:bCs/>
          <w:color w:val="000000"/>
          <w:sz w:val="28"/>
          <w:szCs w:val="28"/>
          <w:lang w:val="uk-UA" w:eastAsia="uk-UA"/>
        </w:rPr>
      </w:pPr>
      <w:r w:rsidRPr="00BA3C50">
        <w:rPr>
          <w:rFonts w:eastAsia="WUSMJ+TimesNewRomanPSMT"/>
          <w:bCs/>
          <w:color w:val="000000"/>
          <w:sz w:val="28"/>
          <w:szCs w:val="28"/>
        </w:rPr>
        <w:lastRenderedPageBreak/>
        <w:t>ДОДАТ</w:t>
      </w:r>
      <w:r w:rsidRPr="00BA3C50">
        <w:rPr>
          <w:rFonts w:eastAsia="WUSMJ+TimesNewRomanPSMT"/>
          <w:bCs/>
          <w:color w:val="000000"/>
          <w:spacing w:val="-1"/>
          <w:sz w:val="28"/>
          <w:szCs w:val="28"/>
        </w:rPr>
        <w:t>О</w:t>
      </w:r>
      <w:r w:rsidRPr="00BA3C50">
        <w:rPr>
          <w:rFonts w:eastAsia="WUSMJ+TimesNewRomanPSMT"/>
          <w:bCs/>
          <w:color w:val="000000"/>
          <w:w w:val="99"/>
          <w:sz w:val="28"/>
          <w:szCs w:val="28"/>
        </w:rPr>
        <w:t>К</w:t>
      </w:r>
      <w:r w:rsidRPr="00BA3C50">
        <w:rPr>
          <w:rFonts w:eastAsia="WUSMJ+TimesNewRomanPSMT"/>
          <w:bCs/>
          <w:color w:val="000000"/>
          <w:spacing w:val="1"/>
          <w:sz w:val="28"/>
          <w:szCs w:val="28"/>
        </w:rPr>
        <w:t xml:space="preserve"> </w:t>
      </w:r>
      <w:r w:rsidR="00482888" w:rsidRPr="00BA3C50">
        <w:rPr>
          <w:rFonts w:eastAsia="WUSMJ+TimesNewRomanPSMT"/>
          <w:bCs/>
          <w:color w:val="000000"/>
          <w:sz w:val="28"/>
          <w:szCs w:val="28"/>
        </w:rPr>
        <w:t>2</w:t>
      </w: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after="34" w:line="240" w:lineRule="exact"/>
        <w:ind w:right="-20" w:firstLine="720"/>
        <w:jc w:val="center"/>
        <w:rPr>
          <w:rFonts w:eastAsia="SimSun"/>
          <w:sz w:val="28"/>
          <w:szCs w:val="28"/>
        </w:rPr>
      </w:pPr>
    </w:p>
    <w:p w:rsidR="00ED0BFD" w:rsidRPr="00BA3C50" w:rsidRDefault="001B3284" w:rsidP="00ED0BFD">
      <w:pPr>
        <w:spacing w:line="240" w:lineRule="exact"/>
        <w:ind w:right="-20"/>
        <w:jc w:val="center"/>
        <w:rPr>
          <w:rFonts w:eastAsia="PLFEC+TimesNewRomanPSMT"/>
          <w:color w:val="000000"/>
          <w:w w:val="99"/>
          <w:sz w:val="28"/>
          <w:szCs w:val="28"/>
        </w:rPr>
      </w:pPr>
      <w:r w:rsidRPr="00BA3C50">
        <w:rPr>
          <w:rFonts w:eastAsia="PLFEC+TimesNewRomanPSMT"/>
          <w:color w:val="000000"/>
          <w:w w:val="99"/>
          <w:sz w:val="28"/>
          <w:szCs w:val="28"/>
        </w:rPr>
        <w:t>Масштабована комп'ютерна система моніторингу кліматичних показників</w:t>
      </w:r>
    </w:p>
    <w:p w:rsidR="00ED0BFD" w:rsidRPr="00BA3C50" w:rsidRDefault="00ED0BFD" w:rsidP="00ED0BFD">
      <w:pPr>
        <w:spacing w:line="240" w:lineRule="exact"/>
        <w:ind w:right="-20" w:firstLine="720"/>
        <w:jc w:val="center"/>
        <w:rPr>
          <w:rFonts w:eastAsia="PLFEC+TimesNewRomanPSMT"/>
          <w:color w:val="000000"/>
          <w:w w:val="99"/>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after="12" w:line="200" w:lineRule="exact"/>
        <w:ind w:right="-20" w:firstLine="720"/>
        <w:jc w:val="center"/>
        <w:rPr>
          <w:rFonts w:eastAsia="SimSun"/>
          <w:sz w:val="28"/>
          <w:szCs w:val="28"/>
        </w:rPr>
      </w:pPr>
    </w:p>
    <w:p w:rsidR="00ED0BFD" w:rsidRPr="00BA3C50" w:rsidRDefault="001B3284" w:rsidP="00ED0BFD">
      <w:pPr>
        <w:widowControl w:val="0"/>
        <w:spacing w:line="357" w:lineRule="auto"/>
        <w:ind w:right="-20"/>
        <w:jc w:val="center"/>
        <w:rPr>
          <w:rFonts w:eastAsia="WUSMJ+TimesNewRomanPSMT"/>
          <w:b/>
          <w:bCs/>
          <w:color w:val="000000"/>
          <w:spacing w:val="1"/>
          <w:sz w:val="44"/>
          <w:szCs w:val="28"/>
          <w:lang w:val="uk-UA"/>
        </w:rPr>
      </w:pPr>
      <w:r>
        <w:rPr>
          <w:rFonts w:eastAsia="WUSMJ+TimesNewRomanPSMT"/>
          <w:b/>
          <w:bCs/>
          <w:color w:val="000000"/>
          <w:spacing w:val="1"/>
          <w:sz w:val="44"/>
          <w:szCs w:val="28"/>
          <w:lang w:val="uk-UA"/>
        </w:rPr>
        <w:t>Структурна с</w:t>
      </w:r>
      <w:r w:rsidR="007E7096" w:rsidRPr="007E7096">
        <w:rPr>
          <w:rFonts w:eastAsia="WUSMJ+TimesNewRomanPSMT"/>
          <w:b/>
          <w:bCs/>
          <w:color w:val="000000"/>
          <w:spacing w:val="1"/>
          <w:sz w:val="44"/>
          <w:szCs w:val="28"/>
        </w:rPr>
        <w:t>хема роботи системи</w:t>
      </w:r>
    </w:p>
    <w:p w:rsidR="00ED0BFD" w:rsidRPr="00BA3C50" w:rsidRDefault="001B3284" w:rsidP="00ED0BFD">
      <w:pPr>
        <w:widowControl w:val="0"/>
        <w:spacing w:line="357" w:lineRule="auto"/>
        <w:ind w:right="-20"/>
        <w:jc w:val="center"/>
        <w:rPr>
          <w:rFonts w:eastAsia="PLFEC+TimesNewRomanPSMT"/>
          <w:color w:val="000000"/>
          <w:sz w:val="36"/>
          <w:szCs w:val="28"/>
        </w:rPr>
      </w:pPr>
      <w:r w:rsidRPr="00BA3C50">
        <w:rPr>
          <w:rFonts w:eastAsia="SimSun"/>
          <w:bCs/>
          <w:iCs/>
          <w:sz w:val="36"/>
          <w:szCs w:val="28"/>
          <w:lang w:val="uk-UA"/>
        </w:rPr>
        <w:t>І</w:t>
      </w:r>
      <w:r w:rsidRPr="00BA3C50">
        <w:rPr>
          <w:rFonts w:eastAsia="SimSun"/>
          <w:bCs/>
          <w:iCs/>
          <w:sz w:val="36"/>
          <w:szCs w:val="28"/>
        </w:rPr>
        <w:t>АЛЦ.</w:t>
      </w:r>
      <w:r w:rsidRPr="00BA3C50">
        <w:rPr>
          <w:rFonts w:eastAsia="SimSun"/>
          <w:color w:val="000000"/>
          <w:sz w:val="36"/>
          <w:szCs w:val="28"/>
          <w:lang w:val="uk-UA"/>
        </w:rPr>
        <w:t xml:space="preserve"> </w:t>
      </w:r>
      <w:r w:rsidRPr="00BA3C50">
        <w:rPr>
          <w:rFonts w:eastAsia="SimSun"/>
          <w:bCs/>
          <w:iCs/>
          <w:sz w:val="36"/>
          <w:szCs w:val="28"/>
        </w:rPr>
        <w:t>045200.00</w:t>
      </w:r>
      <w:r w:rsidR="004A5402" w:rsidRPr="00BA3C50">
        <w:rPr>
          <w:rFonts w:eastAsia="SimSun"/>
          <w:bCs/>
          <w:iCs/>
          <w:sz w:val="36"/>
          <w:szCs w:val="28"/>
          <w:lang w:val="uk-UA"/>
        </w:rPr>
        <w:t>7</w:t>
      </w:r>
      <w:r w:rsidR="00482888" w:rsidRPr="00BA3C50">
        <w:rPr>
          <w:rFonts w:eastAsia="SimSun"/>
          <w:bCs/>
          <w:iCs/>
          <w:sz w:val="36"/>
          <w:szCs w:val="28"/>
          <w:lang w:val="uk-UA"/>
        </w:rPr>
        <w:t xml:space="preserve"> Д1</w:t>
      </w: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after="6" w:line="140" w:lineRule="exact"/>
        <w:ind w:right="-20" w:firstLine="720"/>
        <w:jc w:val="center"/>
        <w:rPr>
          <w:rFonts w:eastAsia="SimSun"/>
          <w:sz w:val="28"/>
          <w:szCs w:val="28"/>
        </w:rPr>
      </w:pPr>
    </w:p>
    <w:p w:rsidR="00ED0BFD" w:rsidRPr="00BA3C50" w:rsidRDefault="001B3284" w:rsidP="00ED0BFD">
      <w:pPr>
        <w:widowControl w:val="0"/>
        <w:ind w:right="-20"/>
        <w:jc w:val="center"/>
        <w:rPr>
          <w:rFonts w:eastAsia="SimSun"/>
          <w:color w:val="000000"/>
          <w:sz w:val="28"/>
          <w:szCs w:val="28"/>
        </w:rPr>
      </w:pPr>
      <w:r w:rsidRPr="00BA3C50">
        <w:rPr>
          <w:rFonts w:eastAsia="PLFEC+TimesNewRomanPSMT"/>
          <w:color w:val="000000"/>
          <w:w w:val="99"/>
          <w:sz w:val="28"/>
          <w:szCs w:val="28"/>
        </w:rPr>
        <w:t>Арку</w:t>
      </w:r>
      <w:r w:rsidRPr="00BA3C50">
        <w:rPr>
          <w:rFonts w:eastAsia="PLFEC+TimesNewRomanPSMT"/>
          <w:color w:val="000000"/>
          <w:spacing w:val="-1"/>
          <w:w w:val="99"/>
          <w:sz w:val="28"/>
          <w:szCs w:val="28"/>
        </w:rPr>
        <w:t>ш</w:t>
      </w:r>
      <w:r w:rsidRPr="00BA3C50">
        <w:rPr>
          <w:rFonts w:eastAsia="PLFEC+TimesNewRomanPSMT"/>
          <w:color w:val="000000"/>
          <w:sz w:val="28"/>
          <w:szCs w:val="28"/>
        </w:rPr>
        <w:t>і</w:t>
      </w:r>
      <w:r w:rsidRPr="00BA3C50">
        <w:rPr>
          <w:rFonts w:eastAsia="PLFEC+TimesNewRomanPSMT"/>
          <w:color w:val="000000"/>
          <w:w w:val="99"/>
          <w:sz w:val="28"/>
          <w:szCs w:val="28"/>
        </w:rPr>
        <w:t>в</w:t>
      </w:r>
      <w:r w:rsidRPr="00BA3C50">
        <w:rPr>
          <w:rFonts w:eastAsia="PLFEC+TimesNewRomanPSMT"/>
          <w:color w:val="000000"/>
          <w:sz w:val="28"/>
          <w:szCs w:val="28"/>
        </w:rPr>
        <w:t xml:space="preserve"> </w:t>
      </w:r>
      <w:r w:rsidRPr="00BA3C50">
        <w:rPr>
          <w:rFonts w:eastAsia="PLFEC+TimesNewRomanPSMT"/>
          <w:color w:val="000000"/>
          <w:spacing w:val="-1"/>
          <w:w w:val="99"/>
          <w:sz w:val="28"/>
          <w:szCs w:val="28"/>
        </w:rPr>
        <w:t>1</w:t>
      </w: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line="240" w:lineRule="exact"/>
        <w:ind w:right="-20" w:firstLine="720"/>
        <w:jc w:val="center"/>
        <w:rPr>
          <w:rFonts w:eastAsia="SimSun"/>
          <w:sz w:val="28"/>
          <w:szCs w:val="28"/>
        </w:rPr>
      </w:pPr>
    </w:p>
    <w:p w:rsidR="00ED0BFD" w:rsidRPr="00BA3C50" w:rsidRDefault="00ED0BFD" w:rsidP="00ED0BFD">
      <w:pPr>
        <w:spacing w:after="12" w:line="180" w:lineRule="exact"/>
        <w:ind w:right="-20" w:firstLine="720"/>
        <w:jc w:val="center"/>
        <w:rPr>
          <w:rFonts w:eastAsia="SimSun"/>
          <w:sz w:val="28"/>
          <w:szCs w:val="28"/>
        </w:rPr>
      </w:pPr>
    </w:p>
    <w:p w:rsidR="00ED0BFD" w:rsidRPr="00BA3C50" w:rsidRDefault="001B3284" w:rsidP="00ED0BFD">
      <w:pPr>
        <w:widowControl w:val="0"/>
        <w:ind w:right="-20"/>
        <w:jc w:val="center"/>
        <w:rPr>
          <w:rFonts w:eastAsia="SimSun"/>
          <w:bCs/>
          <w:color w:val="000000"/>
          <w:sz w:val="28"/>
          <w:szCs w:val="28"/>
          <w:lang w:val="uk-UA"/>
        </w:rPr>
        <w:sectPr w:rsidR="00ED0BFD" w:rsidRPr="00BA3C50" w:rsidSect="00ED0BFD">
          <w:headerReference w:type="default" r:id="rId58"/>
          <w:footerReference w:type="default" r:id="rId59"/>
          <w:headerReference w:type="first" r:id="rId60"/>
          <w:pgSz w:w="11906" w:h="16838" w:code="9"/>
          <w:pgMar w:top="1134" w:right="567" w:bottom="1134" w:left="1701" w:header="0" w:footer="708" w:gutter="0"/>
          <w:pgNumType w:start="1"/>
          <w:cols w:space="720"/>
          <w:titlePg/>
          <w:docGrid w:linePitch="381"/>
        </w:sectPr>
      </w:pPr>
      <w:r>
        <w:rPr>
          <w:rFonts w:eastAsia="WUSMJ+TimesNewRomanPSMT"/>
          <w:bCs/>
          <w:color w:val="000000"/>
          <w:sz w:val="28"/>
          <w:szCs w:val="28"/>
        </w:rPr>
        <w:t>Київ</w:t>
      </w:r>
      <w:r>
        <w:rPr>
          <w:rFonts w:eastAsia="WUSMJ+TimesNewRomanPSMT"/>
          <w:bCs/>
          <w:color w:val="000000"/>
          <w:sz w:val="28"/>
          <w:szCs w:val="28"/>
          <w:lang w:val="uk-UA"/>
        </w:rPr>
        <w:t xml:space="preserve"> </w:t>
      </w:r>
      <w:r>
        <w:rPr>
          <w:rFonts w:eastAsia="WUSMJ+TimesNewRomanPSMT"/>
          <w:bCs/>
          <w:color w:val="000000"/>
          <w:sz w:val="28"/>
          <w:szCs w:val="28"/>
        </w:rPr>
        <w:t>-</w:t>
      </w:r>
      <w:r>
        <w:rPr>
          <w:rFonts w:eastAsia="WUSMJ+TimesNewRomanPSMT"/>
          <w:bCs/>
          <w:color w:val="000000"/>
          <w:sz w:val="28"/>
          <w:szCs w:val="28"/>
          <w:lang w:val="uk-UA"/>
        </w:rPr>
        <w:t xml:space="preserve"> </w:t>
      </w:r>
      <w:r w:rsidR="00EA6A7D" w:rsidRPr="00BA3C50">
        <w:rPr>
          <w:rFonts w:eastAsia="WUSMJ+TimesNewRomanPSMT"/>
          <w:bCs/>
          <w:color w:val="000000"/>
          <w:sz w:val="28"/>
          <w:szCs w:val="28"/>
        </w:rPr>
        <w:t>202</w:t>
      </w:r>
      <w:r w:rsidR="00EA6A7D" w:rsidRPr="00BA3C50">
        <w:rPr>
          <w:rFonts w:eastAsia="SimSun"/>
          <w:bCs/>
          <w:color w:val="000000"/>
          <w:w w:val="99"/>
          <w:sz w:val="28"/>
          <w:szCs w:val="28"/>
        </w:rPr>
        <w:t>4</w:t>
      </w:r>
      <w:r>
        <w:rPr>
          <w:rFonts w:eastAsia="SimSun"/>
          <w:bCs/>
          <w:color w:val="000000"/>
          <w:spacing w:val="7"/>
          <w:sz w:val="28"/>
          <w:szCs w:val="28"/>
          <w:lang w:val="uk-UA"/>
        </w:rPr>
        <w:t xml:space="preserve"> </w:t>
      </w:r>
    </w:p>
    <w:p w:rsidR="00B13CBD" w:rsidRPr="00706C14" w:rsidRDefault="001B3284" w:rsidP="007E7096">
      <w:pPr>
        <w:spacing w:line="360" w:lineRule="auto"/>
        <w:ind w:firstLine="720"/>
        <w:jc w:val="both"/>
        <w:rPr>
          <w:rFonts w:eastAsia="SimSun"/>
          <w:sz w:val="28"/>
          <w:szCs w:val="28"/>
          <w:lang w:val="uk-UA"/>
        </w:rPr>
      </w:pPr>
      <w:r>
        <w:rPr>
          <w:noProof/>
        </w:rPr>
        <w:lastRenderedPageBreak/>
        <w:pict>
          <v:shape id="_x0000_s1027" type="#_x0000_t75" style="position:absolute;left:0;text-align:left;margin-left:5.15pt;margin-top:89.3pt;width:489pt;height:353.25pt;z-index:-251636736;mso-position-horizontal-relative:margin;mso-width-relative:page;mso-height-relative:page" wrapcoords="-33 0 -33 21554 21600 21554 21600 0 -33 0">
            <v:imagedata r:id="rId61" o:title="Додаток2"/>
            <w10:wrap type="tight" anchorx="margin"/>
          </v:shape>
        </w:pict>
      </w:r>
    </w:p>
    <w:p w:rsidR="005155C7" w:rsidRDefault="005155C7">
      <w:pPr>
        <w:rPr>
          <w:sz w:val="0"/>
          <w:szCs w:val="0"/>
        </w:rPr>
        <w:sectPr w:rsidR="005155C7" w:rsidSect="00D87593">
          <w:footerReference w:type="default" r:id="rId62"/>
          <w:headerReference w:type="first" r:id="rId63"/>
          <w:pgSz w:w="11906" w:h="16838" w:code="9"/>
          <w:pgMar w:top="567" w:right="707" w:bottom="1843" w:left="1418" w:header="567" w:footer="708" w:gutter="0"/>
          <w:pgNumType w:start="1"/>
          <w:cols w:space="720"/>
          <w:titlePg/>
          <w:docGrid w:linePitch="381"/>
        </w:sectPr>
      </w:pPr>
    </w:p>
    <w:p w:rsidR="00ED0BFD" w:rsidRPr="008F65A5" w:rsidRDefault="001B3284" w:rsidP="00ED0BFD">
      <w:pPr>
        <w:widowControl w:val="0"/>
        <w:ind w:right="-20"/>
        <w:jc w:val="center"/>
        <w:rPr>
          <w:rFonts w:eastAsia="SimSun"/>
          <w:b/>
          <w:bCs/>
          <w:color w:val="000000"/>
          <w:sz w:val="32"/>
          <w:szCs w:val="28"/>
          <w:lang w:val="uk-UA" w:eastAsia="uk-UA"/>
        </w:rPr>
      </w:pPr>
      <w:r w:rsidRPr="008F65A5">
        <w:rPr>
          <w:rFonts w:eastAsia="WUSMJ+TimesNewRomanPSMT"/>
          <w:b/>
          <w:bCs/>
          <w:color w:val="000000"/>
          <w:sz w:val="32"/>
          <w:szCs w:val="28"/>
        </w:rPr>
        <w:lastRenderedPageBreak/>
        <w:t>ДОДАТ</w:t>
      </w:r>
      <w:r w:rsidRPr="008F65A5">
        <w:rPr>
          <w:rFonts w:eastAsia="WUSMJ+TimesNewRomanPSMT"/>
          <w:b/>
          <w:bCs/>
          <w:color w:val="000000"/>
          <w:spacing w:val="-1"/>
          <w:sz w:val="32"/>
          <w:szCs w:val="28"/>
        </w:rPr>
        <w:t>О</w:t>
      </w:r>
      <w:r w:rsidRPr="008F65A5">
        <w:rPr>
          <w:rFonts w:eastAsia="WUSMJ+TimesNewRomanPSMT"/>
          <w:b/>
          <w:bCs/>
          <w:color w:val="000000"/>
          <w:w w:val="99"/>
          <w:sz w:val="32"/>
          <w:szCs w:val="28"/>
        </w:rPr>
        <w:t>К</w:t>
      </w:r>
      <w:r w:rsidRPr="008F65A5">
        <w:rPr>
          <w:rFonts w:eastAsia="WUSMJ+TimesNewRomanPSMT"/>
          <w:b/>
          <w:bCs/>
          <w:color w:val="000000"/>
          <w:spacing w:val="1"/>
          <w:sz w:val="32"/>
          <w:szCs w:val="28"/>
        </w:rPr>
        <w:t xml:space="preserve"> </w:t>
      </w:r>
      <w:r w:rsidR="00BD54A1" w:rsidRPr="008F65A5">
        <w:rPr>
          <w:rFonts w:eastAsia="WUSMJ+TimesNewRomanPSMT"/>
          <w:b/>
          <w:bCs/>
          <w:color w:val="000000"/>
          <w:sz w:val="32"/>
          <w:szCs w:val="28"/>
        </w:rPr>
        <w:t>3</w:t>
      </w: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after="34" w:line="240" w:lineRule="exact"/>
        <w:ind w:right="-20" w:firstLine="720"/>
        <w:jc w:val="center"/>
        <w:rPr>
          <w:rFonts w:eastAsia="SimSun"/>
          <w:sz w:val="28"/>
          <w:szCs w:val="28"/>
        </w:rPr>
      </w:pPr>
    </w:p>
    <w:p w:rsidR="00ED0BFD" w:rsidRPr="008F65A5" w:rsidRDefault="001B3284" w:rsidP="00ED0BFD">
      <w:pPr>
        <w:spacing w:line="240" w:lineRule="exact"/>
        <w:ind w:right="-20"/>
        <w:jc w:val="center"/>
        <w:rPr>
          <w:rFonts w:eastAsia="PLFEC+TimesNewRomanPSMT"/>
          <w:color w:val="000000"/>
          <w:w w:val="99"/>
          <w:sz w:val="28"/>
          <w:szCs w:val="28"/>
        </w:rPr>
      </w:pPr>
      <w:r w:rsidRPr="008F65A5">
        <w:rPr>
          <w:rFonts w:eastAsia="PLFEC+TimesNewRomanPSMT"/>
          <w:color w:val="000000"/>
          <w:w w:val="99"/>
          <w:sz w:val="28"/>
          <w:szCs w:val="28"/>
        </w:rPr>
        <w:t>Масштабована комп'ютерна система моніторингу кліматичних показників</w:t>
      </w:r>
    </w:p>
    <w:p w:rsidR="00ED0BFD" w:rsidRPr="008F65A5" w:rsidRDefault="00ED0BFD" w:rsidP="00ED0BFD">
      <w:pPr>
        <w:spacing w:line="240" w:lineRule="exact"/>
        <w:ind w:right="-20" w:firstLine="720"/>
        <w:jc w:val="center"/>
        <w:rPr>
          <w:rFonts w:eastAsia="PLFEC+TimesNewRomanPSMT"/>
          <w:color w:val="000000"/>
          <w:w w:val="99"/>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after="12" w:line="200" w:lineRule="exact"/>
        <w:ind w:right="-20" w:firstLine="720"/>
        <w:jc w:val="center"/>
        <w:rPr>
          <w:rFonts w:eastAsia="SimSun"/>
          <w:sz w:val="28"/>
          <w:szCs w:val="28"/>
        </w:rPr>
      </w:pPr>
    </w:p>
    <w:p w:rsidR="006406DC" w:rsidRDefault="001B3284" w:rsidP="00ED0BFD">
      <w:pPr>
        <w:widowControl w:val="0"/>
        <w:spacing w:line="357" w:lineRule="auto"/>
        <w:ind w:right="-20"/>
        <w:jc w:val="center"/>
        <w:rPr>
          <w:rFonts w:eastAsia="WUSMJ+TimesNewRomanPSMT"/>
          <w:b/>
          <w:bCs/>
          <w:color w:val="000000"/>
          <w:spacing w:val="1"/>
          <w:sz w:val="44"/>
          <w:szCs w:val="28"/>
        </w:rPr>
      </w:pPr>
      <w:r>
        <w:rPr>
          <w:rFonts w:eastAsia="WUSMJ+TimesNewRomanPSMT"/>
          <w:b/>
          <w:bCs/>
          <w:color w:val="000000"/>
          <w:spacing w:val="1"/>
          <w:sz w:val="44"/>
          <w:szCs w:val="28"/>
        </w:rPr>
        <w:t>Схема обробки даних з датчика у веб</w:t>
      </w:r>
      <w:r w:rsidRPr="006406DC">
        <w:rPr>
          <w:rFonts w:eastAsia="WUSMJ+TimesNewRomanPSMT"/>
          <w:b/>
          <w:bCs/>
          <w:color w:val="000000"/>
          <w:spacing w:val="1"/>
          <w:sz w:val="44"/>
          <w:szCs w:val="28"/>
        </w:rPr>
        <w:t>додатку</w:t>
      </w:r>
    </w:p>
    <w:p w:rsidR="00ED0BFD" w:rsidRPr="008F65A5" w:rsidRDefault="001B3284" w:rsidP="00ED0BFD">
      <w:pPr>
        <w:widowControl w:val="0"/>
        <w:spacing w:line="357" w:lineRule="auto"/>
        <w:ind w:right="-20"/>
        <w:jc w:val="center"/>
        <w:rPr>
          <w:rFonts w:eastAsia="PLFEC+TimesNewRomanPSMT"/>
          <w:color w:val="000000"/>
          <w:sz w:val="36"/>
          <w:szCs w:val="28"/>
        </w:rPr>
      </w:pPr>
      <w:r w:rsidRPr="008F65A5">
        <w:rPr>
          <w:rFonts w:eastAsia="SimSun"/>
          <w:bCs/>
          <w:iCs/>
          <w:sz w:val="36"/>
          <w:szCs w:val="28"/>
          <w:lang w:val="uk-UA"/>
        </w:rPr>
        <w:t>І</w:t>
      </w:r>
      <w:r w:rsidRPr="008F65A5">
        <w:rPr>
          <w:rFonts w:eastAsia="SimSun"/>
          <w:bCs/>
          <w:iCs/>
          <w:sz w:val="36"/>
          <w:szCs w:val="28"/>
        </w:rPr>
        <w:t>АЛЦ.</w:t>
      </w:r>
      <w:r w:rsidRPr="008F65A5">
        <w:rPr>
          <w:rFonts w:eastAsia="SimSun"/>
          <w:color w:val="000000"/>
          <w:sz w:val="36"/>
          <w:szCs w:val="28"/>
          <w:lang w:val="uk-UA"/>
        </w:rPr>
        <w:t xml:space="preserve"> </w:t>
      </w:r>
      <w:r w:rsidRPr="008F65A5">
        <w:rPr>
          <w:rFonts w:eastAsia="SimSun"/>
          <w:bCs/>
          <w:iCs/>
          <w:sz w:val="36"/>
          <w:szCs w:val="28"/>
        </w:rPr>
        <w:t>045200.00</w:t>
      </w:r>
      <w:r w:rsidR="001B686C" w:rsidRPr="008F65A5">
        <w:rPr>
          <w:rFonts w:eastAsia="SimSun"/>
          <w:bCs/>
          <w:iCs/>
          <w:sz w:val="36"/>
          <w:szCs w:val="28"/>
          <w:lang w:val="uk-UA"/>
        </w:rPr>
        <w:t>8</w:t>
      </w:r>
      <w:r w:rsidR="00DA1A4F" w:rsidRPr="008F65A5">
        <w:rPr>
          <w:rFonts w:eastAsia="SimSun"/>
          <w:bCs/>
          <w:iCs/>
          <w:sz w:val="36"/>
          <w:szCs w:val="28"/>
          <w:lang w:val="uk-UA"/>
        </w:rPr>
        <w:t xml:space="preserve"> Д2</w:t>
      </w: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after="6" w:line="140" w:lineRule="exact"/>
        <w:ind w:right="-20" w:firstLine="720"/>
        <w:jc w:val="center"/>
        <w:rPr>
          <w:rFonts w:eastAsia="SimSun"/>
          <w:sz w:val="28"/>
          <w:szCs w:val="28"/>
        </w:rPr>
      </w:pPr>
    </w:p>
    <w:p w:rsidR="00ED0BFD" w:rsidRPr="008F65A5" w:rsidRDefault="001B3284" w:rsidP="00ED0BFD">
      <w:pPr>
        <w:widowControl w:val="0"/>
        <w:ind w:right="-20"/>
        <w:jc w:val="center"/>
        <w:rPr>
          <w:rFonts w:eastAsia="SimSun"/>
          <w:color w:val="000000"/>
          <w:sz w:val="28"/>
          <w:szCs w:val="28"/>
        </w:rPr>
      </w:pPr>
      <w:r w:rsidRPr="008F65A5">
        <w:rPr>
          <w:rFonts w:eastAsia="PLFEC+TimesNewRomanPSMT"/>
          <w:color w:val="000000"/>
          <w:w w:val="99"/>
          <w:sz w:val="28"/>
          <w:szCs w:val="28"/>
        </w:rPr>
        <w:t>Арку</w:t>
      </w:r>
      <w:r w:rsidRPr="008F65A5">
        <w:rPr>
          <w:rFonts w:eastAsia="PLFEC+TimesNewRomanPSMT"/>
          <w:color w:val="000000"/>
          <w:spacing w:val="-1"/>
          <w:w w:val="99"/>
          <w:sz w:val="28"/>
          <w:szCs w:val="28"/>
        </w:rPr>
        <w:t>ш</w:t>
      </w:r>
      <w:r w:rsidRPr="008F65A5">
        <w:rPr>
          <w:rFonts w:eastAsia="PLFEC+TimesNewRomanPSMT"/>
          <w:color w:val="000000"/>
          <w:sz w:val="28"/>
          <w:szCs w:val="28"/>
        </w:rPr>
        <w:t>і</w:t>
      </w:r>
      <w:r w:rsidRPr="008F65A5">
        <w:rPr>
          <w:rFonts w:eastAsia="PLFEC+TimesNewRomanPSMT"/>
          <w:color w:val="000000"/>
          <w:w w:val="99"/>
          <w:sz w:val="28"/>
          <w:szCs w:val="28"/>
        </w:rPr>
        <w:t>в</w:t>
      </w:r>
      <w:r w:rsidRPr="008F65A5">
        <w:rPr>
          <w:rFonts w:eastAsia="PLFEC+TimesNewRomanPSMT"/>
          <w:color w:val="000000"/>
          <w:sz w:val="28"/>
          <w:szCs w:val="28"/>
        </w:rPr>
        <w:t xml:space="preserve"> </w:t>
      </w:r>
      <w:r w:rsidRPr="008F65A5">
        <w:rPr>
          <w:rFonts w:eastAsia="PLFEC+TimesNewRomanPSMT"/>
          <w:color w:val="000000"/>
          <w:spacing w:val="-1"/>
          <w:w w:val="99"/>
          <w:sz w:val="28"/>
          <w:szCs w:val="28"/>
        </w:rPr>
        <w:t>1</w:t>
      </w: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line="240" w:lineRule="exact"/>
        <w:ind w:right="-20" w:firstLine="720"/>
        <w:jc w:val="center"/>
        <w:rPr>
          <w:rFonts w:eastAsia="SimSun"/>
          <w:sz w:val="28"/>
          <w:szCs w:val="28"/>
        </w:rPr>
      </w:pPr>
    </w:p>
    <w:p w:rsidR="00ED0BFD" w:rsidRPr="008F65A5" w:rsidRDefault="00ED0BFD" w:rsidP="00ED0BFD">
      <w:pPr>
        <w:spacing w:after="12" w:line="180" w:lineRule="exact"/>
        <w:ind w:right="-20" w:firstLine="720"/>
        <w:jc w:val="center"/>
        <w:rPr>
          <w:rFonts w:eastAsia="SimSun"/>
          <w:sz w:val="28"/>
          <w:szCs w:val="28"/>
        </w:rPr>
      </w:pPr>
    </w:p>
    <w:p w:rsidR="00ED0BFD" w:rsidRPr="008F65A5" w:rsidRDefault="001B3284" w:rsidP="00ED0BFD">
      <w:pPr>
        <w:widowControl w:val="0"/>
        <w:ind w:right="-20"/>
        <w:jc w:val="center"/>
        <w:rPr>
          <w:rFonts w:eastAsia="SimSun"/>
          <w:bCs/>
          <w:color w:val="000000"/>
          <w:sz w:val="28"/>
          <w:szCs w:val="28"/>
        </w:rPr>
        <w:sectPr w:rsidR="00ED0BFD" w:rsidRPr="008F65A5" w:rsidSect="00ED0BFD">
          <w:headerReference w:type="default" r:id="rId64"/>
          <w:footerReference w:type="default" r:id="rId65"/>
          <w:headerReference w:type="first" r:id="rId66"/>
          <w:pgSz w:w="11906" w:h="16838" w:code="9"/>
          <w:pgMar w:top="1134" w:right="567" w:bottom="1134" w:left="1701" w:header="0" w:footer="708" w:gutter="0"/>
          <w:pgNumType w:start="1"/>
          <w:cols w:space="720"/>
          <w:titlePg/>
          <w:docGrid w:linePitch="381"/>
        </w:sectPr>
      </w:pPr>
      <w:r>
        <w:rPr>
          <w:rFonts w:eastAsia="WUSMJ+TimesNewRomanPSMT"/>
          <w:bCs/>
          <w:color w:val="000000"/>
          <w:sz w:val="28"/>
          <w:szCs w:val="28"/>
        </w:rPr>
        <w:t>Київ</w:t>
      </w:r>
      <w:r>
        <w:rPr>
          <w:rFonts w:eastAsia="WUSMJ+TimesNewRomanPSMT"/>
          <w:bCs/>
          <w:color w:val="000000"/>
          <w:sz w:val="28"/>
          <w:szCs w:val="28"/>
          <w:lang w:val="uk-UA"/>
        </w:rPr>
        <w:t xml:space="preserve"> </w:t>
      </w:r>
      <w:r>
        <w:rPr>
          <w:rFonts w:eastAsia="WUSMJ+TimesNewRomanPSMT"/>
          <w:bCs/>
          <w:color w:val="000000"/>
          <w:sz w:val="28"/>
          <w:szCs w:val="28"/>
        </w:rPr>
        <w:t xml:space="preserve">- </w:t>
      </w:r>
      <w:r w:rsidR="003A52D6" w:rsidRPr="008F65A5">
        <w:rPr>
          <w:rFonts w:eastAsia="WUSMJ+TimesNewRomanPSMT"/>
          <w:bCs/>
          <w:color w:val="000000"/>
          <w:sz w:val="28"/>
          <w:szCs w:val="28"/>
        </w:rPr>
        <w:t>202</w:t>
      </w:r>
      <w:r w:rsidR="003A52D6" w:rsidRPr="008F65A5">
        <w:rPr>
          <w:rFonts w:eastAsia="SimSun"/>
          <w:bCs/>
          <w:color w:val="000000"/>
          <w:w w:val="99"/>
          <w:sz w:val="28"/>
          <w:szCs w:val="28"/>
        </w:rPr>
        <w:t>4</w:t>
      </w:r>
    </w:p>
    <w:p w:rsidR="00B13CBD" w:rsidRDefault="001B3284" w:rsidP="00B13CBD">
      <w:pPr>
        <w:spacing w:line="360" w:lineRule="auto"/>
        <w:ind w:firstLine="720"/>
        <w:jc w:val="both"/>
        <w:rPr>
          <w:rFonts w:eastAsia="SimSun"/>
          <w:b/>
          <w:bCs/>
          <w:sz w:val="28"/>
          <w:szCs w:val="28"/>
        </w:rPr>
      </w:pPr>
      <w:bookmarkStart w:id="132" w:name="_Toc454723352_2"/>
      <w:r>
        <w:rPr>
          <w:noProof/>
        </w:rPr>
        <w:lastRenderedPageBreak/>
        <w:pict>
          <v:shape id="_x0000_s1028" type="#_x0000_t75" style="position:absolute;left:0;text-align:left;margin-left:0;margin-top:.05pt;width:92.25pt;height:534pt;z-index:-251635712;mso-position-horizontal:center;mso-position-horizontal-relative:margin;mso-width-relative:page;mso-height-relative:page" wrapcoords="-176 0 -176 21570 21600 21570 21600 0 -176 0">
            <v:imagedata r:id="rId67" o:title="Додаток3"/>
            <w10:wrap type="tight" anchorx="margin"/>
          </v:shape>
        </w:pict>
      </w:r>
    </w:p>
    <w:bookmarkEnd w:id="132"/>
    <w:p w:rsidR="00D42896" w:rsidRDefault="00D42896" w:rsidP="00B13CBD">
      <w:pPr>
        <w:tabs>
          <w:tab w:val="left" w:pos="7646"/>
        </w:tabs>
        <w:spacing w:line="360" w:lineRule="auto"/>
        <w:jc w:val="both"/>
        <w:rPr>
          <w:rFonts w:eastAsia="SimSun"/>
          <w:sz w:val="28"/>
          <w:szCs w:val="28"/>
          <w:lang w:val="uk-UA"/>
        </w:rPr>
      </w:pPr>
    </w:p>
    <w:p w:rsidR="00B13CBD" w:rsidRDefault="00B13CBD" w:rsidP="00B13CBD">
      <w:pPr>
        <w:tabs>
          <w:tab w:val="left" w:pos="7646"/>
        </w:tabs>
        <w:spacing w:line="360" w:lineRule="auto"/>
        <w:ind w:firstLine="720"/>
        <w:jc w:val="both"/>
        <w:rPr>
          <w:rFonts w:eastAsia="SimSun"/>
          <w:sz w:val="28"/>
          <w:szCs w:val="28"/>
          <w:lang w:val="uk-UA"/>
        </w:rPr>
      </w:pPr>
    </w:p>
    <w:p w:rsidR="00706C14" w:rsidRDefault="00706C14" w:rsidP="00B13CBD">
      <w:pPr>
        <w:tabs>
          <w:tab w:val="left" w:pos="7646"/>
        </w:tabs>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B13CBD" w:rsidRPr="00706C14" w:rsidRDefault="00B13CBD" w:rsidP="00706C14">
      <w:pPr>
        <w:tabs>
          <w:tab w:val="left" w:pos="8004"/>
        </w:tabs>
        <w:spacing w:line="360" w:lineRule="auto"/>
        <w:ind w:firstLine="720"/>
        <w:jc w:val="both"/>
        <w:rPr>
          <w:rFonts w:eastAsia="SimSun"/>
          <w:sz w:val="28"/>
          <w:szCs w:val="28"/>
          <w:lang w:val="uk-UA"/>
        </w:rPr>
        <w:sectPr w:rsidR="00B13CBD" w:rsidRPr="00706C14" w:rsidSect="00D87593">
          <w:footerReference w:type="default" r:id="rId68"/>
          <w:headerReference w:type="first" r:id="rId69"/>
          <w:pgSz w:w="11906" w:h="16838" w:code="9"/>
          <w:pgMar w:top="567" w:right="707" w:bottom="1843" w:left="1418" w:header="567" w:footer="708" w:gutter="0"/>
          <w:pgNumType w:start="1"/>
          <w:cols w:space="720"/>
          <w:titlePg/>
          <w:docGrid w:linePitch="381"/>
        </w:sectPr>
      </w:pPr>
    </w:p>
    <w:p w:rsidR="00ED0BFD" w:rsidRPr="00876709" w:rsidRDefault="001B3284" w:rsidP="00ED0BFD">
      <w:pPr>
        <w:widowControl w:val="0"/>
        <w:ind w:right="-20"/>
        <w:jc w:val="center"/>
        <w:rPr>
          <w:rFonts w:eastAsia="SimSun"/>
          <w:b/>
          <w:bCs/>
          <w:color w:val="000000"/>
          <w:sz w:val="32"/>
          <w:szCs w:val="28"/>
          <w:lang w:val="uk-UA" w:eastAsia="uk-UA"/>
        </w:rPr>
      </w:pPr>
      <w:r w:rsidRPr="00876709">
        <w:rPr>
          <w:rFonts w:eastAsia="WUSMJ+TimesNewRomanPSMT"/>
          <w:b/>
          <w:bCs/>
          <w:color w:val="000000"/>
          <w:sz w:val="32"/>
          <w:szCs w:val="28"/>
        </w:rPr>
        <w:lastRenderedPageBreak/>
        <w:t>ДОДАТ</w:t>
      </w:r>
      <w:r w:rsidRPr="00876709">
        <w:rPr>
          <w:rFonts w:eastAsia="WUSMJ+TimesNewRomanPSMT"/>
          <w:b/>
          <w:bCs/>
          <w:color w:val="000000"/>
          <w:spacing w:val="-1"/>
          <w:sz w:val="32"/>
          <w:szCs w:val="28"/>
        </w:rPr>
        <w:t>О</w:t>
      </w:r>
      <w:r w:rsidRPr="00876709">
        <w:rPr>
          <w:rFonts w:eastAsia="WUSMJ+TimesNewRomanPSMT"/>
          <w:b/>
          <w:bCs/>
          <w:color w:val="000000"/>
          <w:w w:val="99"/>
          <w:sz w:val="32"/>
          <w:szCs w:val="28"/>
        </w:rPr>
        <w:t>К</w:t>
      </w:r>
      <w:r w:rsidRPr="00876709">
        <w:rPr>
          <w:rFonts w:eastAsia="WUSMJ+TimesNewRomanPSMT"/>
          <w:b/>
          <w:bCs/>
          <w:color w:val="000000"/>
          <w:spacing w:val="1"/>
          <w:sz w:val="32"/>
          <w:szCs w:val="28"/>
        </w:rPr>
        <w:t xml:space="preserve"> </w:t>
      </w:r>
      <w:r w:rsidR="00C15FDC" w:rsidRPr="00876709">
        <w:rPr>
          <w:rFonts w:eastAsia="WUSMJ+TimesNewRomanPSMT"/>
          <w:b/>
          <w:bCs/>
          <w:color w:val="000000"/>
          <w:sz w:val="32"/>
          <w:szCs w:val="28"/>
        </w:rPr>
        <w:t>4</w:t>
      </w: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after="34" w:line="240" w:lineRule="exact"/>
        <w:ind w:right="-20" w:firstLine="720"/>
        <w:jc w:val="center"/>
        <w:rPr>
          <w:rFonts w:eastAsia="SimSun"/>
          <w:sz w:val="28"/>
          <w:szCs w:val="28"/>
        </w:rPr>
      </w:pPr>
    </w:p>
    <w:p w:rsidR="00ED0BFD" w:rsidRPr="00876709" w:rsidRDefault="001B3284" w:rsidP="00ED0BFD">
      <w:pPr>
        <w:spacing w:line="240" w:lineRule="exact"/>
        <w:ind w:right="-20"/>
        <w:jc w:val="center"/>
        <w:rPr>
          <w:rFonts w:eastAsia="PLFEC+TimesNewRomanPSMT"/>
          <w:color w:val="000000"/>
          <w:w w:val="99"/>
          <w:sz w:val="28"/>
          <w:szCs w:val="28"/>
        </w:rPr>
      </w:pPr>
      <w:r w:rsidRPr="00876709">
        <w:rPr>
          <w:rFonts w:eastAsia="PLFEC+TimesNewRomanPSMT"/>
          <w:color w:val="000000"/>
          <w:w w:val="99"/>
          <w:sz w:val="28"/>
          <w:szCs w:val="28"/>
        </w:rPr>
        <w:t>Масштабована комп'ютерна система моніторингу кліматичних показників</w:t>
      </w:r>
    </w:p>
    <w:p w:rsidR="00ED0BFD" w:rsidRPr="00876709" w:rsidRDefault="00ED0BFD" w:rsidP="00ED0BFD">
      <w:pPr>
        <w:spacing w:line="240" w:lineRule="exact"/>
        <w:ind w:right="-20" w:firstLine="720"/>
        <w:jc w:val="center"/>
        <w:rPr>
          <w:rFonts w:eastAsia="PLFEC+TimesNewRomanPSMT"/>
          <w:color w:val="000000"/>
          <w:w w:val="99"/>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after="12" w:line="200" w:lineRule="exact"/>
        <w:ind w:right="-20" w:firstLine="720"/>
        <w:jc w:val="center"/>
        <w:rPr>
          <w:rFonts w:eastAsia="SimSun"/>
          <w:sz w:val="28"/>
          <w:szCs w:val="28"/>
        </w:rPr>
      </w:pPr>
    </w:p>
    <w:p w:rsidR="00ED0BFD" w:rsidRPr="00876709" w:rsidRDefault="001B3284" w:rsidP="00ED0BFD">
      <w:pPr>
        <w:widowControl w:val="0"/>
        <w:spacing w:line="357" w:lineRule="auto"/>
        <w:ind w:right="-20"/>
        <w:jc w:val="center"/>
        <w:rPr>
          <w:rFonts w:eastAsia="WUSMJ+TimesNewRomanPSMT"/>
          <w:b/>
          <w:bCs/>
          <w:color w:val="000000"/>
          <w:spacing w:val="1"/>
          <w:sz w:val="44"/>
          <w:szCs w:val="28"/>
          <w:lang w:val="uk-UA"/>
        </w:rPr>
      </w:pPr>
      <w:r w:rsidRPr="00492B2B">
        <w:rPr>
          <w:rFonts w:eastAsia="WUSMJ+TimesNewRomanPSMT"/>
          <w:b/>
          <w:bCs/>
          <w:color w:val="000000"/>
          <w:spacing w:val="1"/>
          <w:sz w:val="44"/>
          <w:szCs w:val="28"/>
        </w:rPr>
        <w:t>Алгоритм послідовного перемикання екранів</w:t>
      </w:r>
    </w:p>
    <w:p w:rsidR="00ED0BFD" w:rsidRPr="00876709" w:rsidRDefault="001B3284" w:rsidP="00ED0BFD">
      <w:pPr>
        <w:widowControl w:val="0"/>
        <w:spacing w:line="357" w:lineRule="auto"/>
        <w:ind w:right="-20"/>
        <w:jc w:val="center"/>
        <w:rPr>
          <w:rFonts w:eastAsia="PLFEC+TimesNewRomanPSMT"/>
          <w:color w:val="000000"/>
          <w:sz w:val="36"/>
          <w:szCs w:val="28"/>
        </w:rPr>
      </w:pPr>
      <w:r w:rsidRPr="00876709">
        <w:rPr>
          <w:rFonts w:eastAsia="SimSun"/>
          <w:bCs/>
          <w:iCs/>
          <w:sz w:val="36"/>
          <w:szCs w:val="28"/>
          <w:lang w:val="uk-UA"/>
        </w:rPr>
        <w:t>І</w:t>
      </w:r>
      <w:r w:rsidRPr="00876709">
        <w:rPr>
          <w:rFonts w:eastAsia="SimSun"/>
          <w:bCs/>
          <w:iCs/>
          <w:sz w:val="36"/>
          <w:szCs w:val="28"/>
        </w:rPr>
        <w:t>АЛЦ.</w:t>
      </w:r>
      <w:r w:rsidRPr="00876709">
        <w:rPr>
          <w:rFonts w:eastAsia="SimSun"/>
          <w:color w:val="000000"/>
          <w:sz w:val="36"/>
          <w:szCs w:val="28"/>
          <w:lang w:val="uk-UA"/>
        </w:rPr>
        <w:t xml:space="preserve"> </w:t>
      </w:r>
      <w:r w:rsidR="00C15FDC" w:rsidRPr="00876709">
        <w:rPr>
          <w:rFonts w:eastAsia="SimSun"/>
          <w:bCs/>
          <w:iCs/>
          <w:sz w:val="36"/>
          <w:szCs w:val="28"/>
        </w:rPr>
        <w:t>045200.009</w:t>
      </w:r>
      <w:r w:rsidR="00C15FDC" w:rsidRPr="00876709">
        <w:rPr>
          <w:rFonts w:eastAsia="SimSun"/>
          <w:bCs/>
          <w:iCs/>
          <w:sz w:val="36"/>
          <w:szCs w:val="28"/>
          <w:lang w:val="uk-UA"/>
        </w:rPr>
        <w:t xml:space="preserve"> Д3</w:t>
      </w: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after="6" w:line="140" w:lineRule="exact"/>
        <w:ind w:right="-20" w:firstLine="720"/>
        <w:jc w:val="center"/>
        <w:rPr>
          <w:rFonts w:eastAsia="SimSun"/>
          <w:sz w:val="28"/>
          <w:szCs w:val="28"/>
        </w:rPr>
      </w:pPr>
    </w:p>
    <w:p w:rsidR="00ED0BFD" w:rsidRPr="00876709" w:rsidRDefault="001B3284" w:rsidP="00ED0BFD">
      <w:pPr>
        <w:widowControl w:val="0"/>
        <w:ind w:right="-20"/>
        <w:jc w:val="center"/>
        <w:rPr>
          <w:rFonts w:eastAsia="SimSun"/>
          <w:color w:val="000000"/>
          <w:sz w:val="28"/>
          <w:szCs w:val="28"/>
        </w:rPr>
      </w:pPr>
      <w:r w:rsidRPr="00876709">
        <w:rPr>
          <w:rFonts w:eastAsia="PLFEC+TimesNewRomanPSMT"/>
          <w:color w:val="000000"/>
          <w:w w:val="99"/>
          <w:sz w:val="28"/>
          <w:szCs w:val="28"/>
        </w:rPr>
        <w:t>Арку</w:t>
      </w:r>
      <w:r w:rsidRPr="00876709">
        <w:rPr>
          <w:rFonts w:eastAsia="PLFEC+TimesNewRomanPSMT"/>
          <w:color w:val="000000"/>
          <w:spacing w:val="-1"/>
          <w:w w:val="99"/>
          <w:sz w:val="28"/>
          <w:szCs w:val="28"/>
        </w:rPr>
        <w:t>ш</w:t>
      </w:r>
      <w:r w:rsidRPr="00876709">
        <w:rPr>
          <w:rFonts w:eastAsia="PLFEC+TimesNewRomanPSMT"/>
          <w:color w:val="000000"/>
          <w:sz w:val="28"/>
          <w:szCs w:val="28"/>
        </w:rPr>
        <w:t>і</w:t>
      </w:r>
      <w:r w:rsidRPr="00876709">
        <w:rPr>
          <w:rFonts w:eastAsia="PLFEC+TimesNewRomanPSMT"/>
          <w:color w:val="000000"/>
          <w:w w:val="99"/>
          <w:sz w:val="28"/>
          <w:szCs w:val="28"/>
        </w:rPr>
        <w:t>в</w:t>
      </w:r>
      <w:r w:rsidRPr="00876709">
        <w:rPr>
          <w:rFonts w:eastAsia="PLFEC+TimesNewRomanPSMT"/>
          <w:color w:val="000000"/>
          <w:sz w:val="28"/>
          <w:szCs w:val="28"/>
        </w:rPr>
        <w:t xml:space="preserve"> </w:t>
      </w:r>
      <w:r w:rsidRPr="00876709">
        <w:rPr>
          <w:rFonts w:eastAsia="PLFEC+TimesNewRomanPSMT"/>
          <w:color w:val="000000"/>
          <w:spacing w:val="-1"/>
          <w:w w:val="99"/>
          <w:sz w:val="28"/>
          <w:szCs w:val="28"/>
        </w:rPr>
        <w:t>1</w:t>
      </w: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line="240" w:lineRule="exact"/>
        <w:ind w:right="-20" w:firstLine="720"/>
        <w:jc w:val="center"/>
        <w:rPr>
          <w:rFonts w:eastAsia="SimSun"/>
          <w:sz w:val="28"/>
          <w:szCs w:val="28"/>
        </w:rPr>
      </w:pPr>
    </w:p>
    <w:p w:rsidR="00ED0BFD" w:rsidRPr="00876709" w:rsidRDefault="00ED0BFD" w:rsidP="00ED0BFD">
      <w:pPr>
        <w:spacing w:after="12" w:line="180" w:lineRule="exact"/>
        <w:ind w:right="-20" w:firstLine="720"/>
        <w:jc w:val="center"/>
        <w:rPr>
          <w:rFonts w:eastAsia="SimSun"/>
          <w:sz w:val="28"/>
          <w:szCs w:val="28"/>
        </w:rPr>
      </w:pPr>
    </w:p>
    <w:p w:rsidR="00ED0BFD" w:rsidRPr="00876709" w:rsidRDefault="001B3284" w:rsidP="00ED0BFD">
      <w:pPr>
        <w:widowControl w:val="0"/>
        <w:ind w:right="-20"/>
        <w:jc w:val="center"/>
        <w:rPr>
          <w:rFonts w:eastAsia="SimSun"/>
          <w:bCs/>
          <w:color w:val="000000"/>
          <w:sz w:val="28"/>
          <w:szCs w:val="28"/>
        </w:rPr>
        <w:sectPr w:rsidR="00ED0BFD" w:rsidRPr="00876709" w:rsidSect="00ED0BFD">
          <w:headerReference w:type="default" r:id="rId70"/>
          <w:footerReference w:type="default" r:id="rId71"/>
          <w:headerReference w:type="first" r:id="rId72"/>
          <w:pgSz w:w="11906" w:h="16838" w:code="9"/>
          <w:pgMar w:top="1134" w:right="567" w:bottom="1134" w:left="1701" w:header="0" w:footer="708" w:gutter="0"/>
          <w:pgNumType w:start="1"/>
          <w:cols w:space="720"/>
          <w:titlePg/>
          <w:docGrid w:linePitch="381"/>
        </w:sectPr>
      </w:pPr>
      <w:r>
        <w:rPr>
          <w:rFonts w:eastAsia="WUSMJ+TimesNewRomanPSMT"/>
          <w:bCs/>
          <w:color w:val="000000"/>
          <w:sz w:val="28"/>
          <w:szCs w:val="28"/>
        </w:rPr>
        <w:t>Київ</w:t>
      </w:r>
      <w:r>
        <w:rPr>
          <w:rFonts w:eastAsia="WUSMJ+TimesNewRomanPSMT"/>
          <w:bCs/>
          <w:color w:val="000000"/>
          <w:sz w:val="28"/>
          <w:szCs w:val="28"/>
          <w:lang w:val="uk-UA"/>
        </w:rPr>
        <w:t xml:space="preserve"> </w:t>
      </w:r>
      <w:r>
        <w:rPr>
          <w:rFonts w:eastAsia="WUSMJ+TimesNewRomanPSMT"/>
          <w:bCs/>
          <w:color w:val="000000"/>
          <w:sz w:val="28"/>
          <w:szCs w:val="28"/>
        </w:rPr>
        <w:t xml:space="preserve">- </w:t>
      </w:r>
      <w:r w:rsidR="00EA6A7D" w:rsidRPr="00876709">
        <w:rPr>
          <w:rFonts w:eastAsia="WUSMJ+TimesNewRomanPSMT"/>
          <w:bCs/>
          <w:color w:val="000000"/>
          <w:sz w:val="28"/>
          <w:szCs w:val="28"/>
        </w:rPr>
        <w:t>202</w:t>
      </w:r>
      <w:r w:rsidR="00EA6A7D" w:rsidRPr="00876709">
        <w:rPr>
          <w:rFonts w:eastAsia="SimSun"/>
          <w:bCs/>
          <w:color w:val="000000"/>
          <w:w w:val="99"/>
          <w:sz w:val="28"/>
          <w:szCs w:val="28"/>
        </w:rPr>
        <w:t>4</w:t>
      </w:r>
    </w:p>
    <w:p w:rsidR="005B5439" w:rsidRDefault="001B3284" w:rsidP="005B5439">
      <w:pPr>
        <w:spacing w:line="360" w:lineRule="auto"/>
        <w:ind w:firstLine="720"/>
        <w:jc w:val="both"/>
        <w:rPr>
          <w:rFonts w:eastAsia="SimSun"/>
          <w:sz w:val="28"/>
          <w:szCs w:val="28"/>
        </w:rPr>
      </w:pPr>
      <w:bookmarkStart w:id="133" w:name="_Toc454723352_3"/>
      <w:r w:rsidRPr="00891B0F">
        <w:rPr>
          <w:noProof/>
          <w:lang w:val="uk-UA" w:eastAsia="uk-UA"/>
        </w:rPr>
        <w:lastRenderedPageBreak/>
        <w:drawing>
          <wp:anchor distT="0" distB="0" distL="114300" distR="114300" simplePos="0" relativeHeight="251681792" behindDoc="0" locked="0" layoutInCell="1" allowOverlap="1">
            <wp:simplePos x="0" y="0"/>
            <wp:positionH relativeFrom="margin">
              <wp:align>center</wp:align>
            </wp:positionH>
            <wp:positionV relativeFrom="page">
              <wp:posOffset>428625</wp:posOffset>
            </wp:positionV>
            <wp:extent cx="3546788" cy="8100000"/>
            <wp:effectExtent l="0" t="0" r="0" b="0"/>
            <wp:wrapThrough wrapText="bothSides">
              <wp:wrapPolygon edited="0">
                <wp:start x="0" y="0"/>
                <wp:lineTo x="0" y="21541"/>
                <wp:lineTo x="21465" y="21541"/>
                <wp:lineTo x="21465" y="0"/>
                <wp:lineTo x="0" y="0"/>
              </wp:wrapPolygon>
            </wp:wrapThrough>
            <wp:docPr id="1601532370" name="Рисунок 12" descr="C:\Users\Illia\Downloads\Додаток4.drawio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532370" name="Picture 1" descr="C:\Users\Illia\Downloads\Додаток4.drawio (1).png"/>
                    <pic:cNvPicPr>
                      <a:picLocks noChangeAspect="1" noChangeArrowheads="1"/>
                    </pic:cNvPicPr>
                  </pic:nvPicPr>
                  <pic:blipFill>
                    <a:blip r:embed="rId73">
                      <a:extLst>
                        <a:ext uri="{28A0092B-C50C-407E-A947-70E740481C1C}">
                          <a14:useLocalDpi xmlns:a14="http://schemas.microsoft.com/office/drawing/2010/main" val="0"/>
                        </a:ext>
                      </a:extLst>
                    </a:blip>
                    <a:stretch>
                      <a:fillRect/>
                    </a:stretch>
                  </pic:blipFill>
                  <pic:spPr bwMode="auto">
                    <a:xfrm>
                      <a:off x="0" y="0"/>
                      <a:ext cx="3546788" cy="810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B5439" w:rsidRDefault="005B5439" w:rsidP="005B5439">
      <w:pPr>
        <w:spacing w:line="360" w:lineRule="auto"/>
        <w:ind w:firstLine="720"/>
        <w:jc w:val="both"/>
        <w:rPr>
          <w:rFonts w:eastAsia="SimSun"/>
          <w:sz w:val="28"/>
          <w:szCs w:val="28"/>
        </w:rPr>
      </w:pPr>
    </w:p>
    <w:p w:rsidR="005B5439" w:rsidRDefault="005B5439" w:rsidP="005B5439">
      <w:pPr>
        <w:spacing w:line="360" w:lineRule="auto"/>
        <w:ind w:firstLine="720"/>
        <w:jc w:val="both"/>
        <w:rPr>
          <w:rFonts w:eastAsia="SimSun"/>
          <w:sz w:val="28"/>
          <w:szCs w:val="28"/>
        </w:rPr>
      </w:pPr>
    </w:p>
    <w:p w:rsidR="005B5439" w:rsidRDefault="005B5439" w:rsidP="005B5439">
      <w:pPr>
        <w:spacing w:line="360" w:lineRule="auto"/>
        <w:ind w:firstLine="720"/>
        <w:jc w:val="both"/>
        <w:rPr>
          <w:rFonts w:eastAsia="SimSun"/>
          <w:sz w:val="28"/>
          <w:szCs w:val="28"/>
        </w:rPr>
      </w:pPr>
    </w:p>
    <w:p w:rsidR="005B5439" w:rsidRPr="00370451" w:rsidRDefault="005B5439" w:rsidP="005B5439">
      <w:pPr>
        <w:spacing w:line="360" w:lineRule="auto"/>
        <w:ind w:firstLine="720"/>
        <w:jc w:val="both"/>
        <w:rPr>
          <w:rFonts w:eastAsia="SimSun"/>
          <w:sz w:val="28"/>
          <w:szCs w:val="28"/>
        </w:rPr>
      </w:pPr>
    </w:p>
    <w:bookmarkEnd w:id="133"/>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706C14" w:rsidRPr="00706C14" w:rsidRDefault="00706C14" w:rsidP="00706C14">
      <w:pPr>
        <w:spacing w:line="360" w:lineRule="auto"/>
        <w:ind w:firstLine="720"/>
        <w:jc w:val="both"/>
        <w:rPr>
          <w:rFonts w:eastAsia="SimSun"/>
          <w:sz w:val="28"/>
          <w:szCs w:val="28"/>
          <w:lang w:val="uk-UA"/>
        </w:rPr>
      </w:pPr>
    </w:p>
    <w:p w:rsidR="00B13CBD" w:rsidRPr="00706C14" w:rsidRDefault="00B13CBD" w:rsidP="00706C14">
      <w:pPr>
        <w:tabs>
          <w:tab w:val="left" w:pos="8004"/>
        </w:tabs>
        <w:spacing w:line="360" w:lineRule="auto"/>
        <w:ind w:firstLine="720"/>
        <w:jc w:val="both"/>
        <w:rPr>
          <w:rFonts w:eastAsia="SimSun"/>
          <w:sz w:val="28"/>
          <w:szCs w:val="28"/>
          <w:lang w:val="uk-UA"/>
        </w:rPr>
        <w:sectPr w:rsidR="00B13CBD" w:rsidRPr="00706C14" w:rsidSect="00D87593">
          <w:footerReference w:type="default" r:id="rId74"/>
          <w:headerReference w:type="first" r:id="rId75"/>
          <w:pgSz w:w="11906" w:h="16838" w:code="9"/>
          <w:pgMar w:top="567" w:right="707" w:bottom="1843" w:left="1418" w:header="567" w:footer="708" w:gutter="0"/>
          <w:pgNumType w:start="1"/>
          <w:cols w:space="720"/>
          <w:titlePg/>
          <w:docGrid w:linePitch="381"/>
        </w:sectPr>
      </w:pPr>
    </w:p>
    <w:p w:rsidR="00ED0BFD" w:rsidRPr="000D23D0" w:rsidRDefault="001B3284" w:rsidP="00ED0BFD">
      <w:pPr>
        <w:widowControl w:val="0"/>
        <w:ind w:right="-20"/>
        <w:jc w:val="center"/>
        <w:rPr>
          <w:rFonts w:eastAsia="SimSun"/>
          <w:b/>
          <w:bCs/>
          <w:color w:val="000000"/>
          <w:sz w:val="32"/>
          <w:szCs w:val="28"/>
          <w:lang w:val="uk-UA" w:eastAsia="uk-UA"/>
        </w:rPr>
      </w:pPr>
      <w:r w:rsidRPr="000D23D0">
        <w:rPr>
          <w:rFonts w:eastAsia="WUSMJ+TimesNewRomanPSMT"/>
          <w:b/>
          <w:bCs/>
          <w:color w:val="000000"/>
          <w:sz w:val="32"/>
          <w:szCs w:val="28"/>
        </w:rPr>
        <w:lastRenderedPageBreak/>
        <w:t>ДОДАТ</w:t>
      </w:r>
      <w:r w:rsidRPr="000D23D0">
        <w:rPr>
          <w:rFonts w:eastAsia="WUSMJ+TimesNewRomanPSMT"/>
          <w:b/>
          <w:bCs/>
          <w:color w:val="000000"/>
          <w:spacing w:val="-1"/>
          <w:sz w:val="32"/>
          <w:szCs w:val="28"/>
        </w:rPr>
        <w:t>О</w:t>
      </w:r>
      <w:r w:rsidRPr="000D23D0">
        <w:rPr>
          <w:rFonts w:eastAsia="WUSMJ+TimesNewRomanPSMT"/>
          <w:b/>
          <w:bCs/>
          <w:color w:val="000000"/>
          <w:w w:val="99"/>
          <w:sz w:val="32"/>
          <w:szCs w:val="28"/>
        </w:rPr>
        <w:t>К</w:t>
      </w:r>
      <w:r w:rsidRPr="000D23D0">
        <w:rPr>
          <w:rFonts w:eastAsia="WUSMJ+TimesNewRomanPSMT"/>
          <w:b/>
          <w:bCs/>
          <w:color w:val="000000"/>
          <w:spacing w:val="1"/>
          <w:sz w:val="32"/>
          <w:szCs w:val="28"/>
        </w:rPr>
        <w:t xml:space="preserve"> </w:t>
      </w:r>
      <w:r w:rsidR="0059788C" w:rsidRPr="000D23D0">
        <w:rPr>
          <w:rFonts w:eastAsia="WUSMJ+TimesNewRomanPSMT"/>
          <w:b/>
          <w:bCs/>
          <w:color w:val="000000"/>
          <w:sz w:val="32"/>
          <w:szCs w:val="28"/>
        </w:rPr>
        <w:t>5</w:t>
      </w: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after="34" w:line="240" w:lineRule="exact"/>
        <w:ind w:right="-20" w:firstLine="720"/>
        <w:jc w:val="center"/>
        <w:rPr>
          <w:rFonts w:eastAsia="SimSun"/>
          <w:sz w:val="28"/>
          <w:szCs w:val="28"/>
        </w:rPr>
      </w:pPr>
    </w:p>
    <w:p w:rsidR="00ED0BFD" w:rsidRPr="000D23D0" w:rsidRDefault="001B3284" w:rsidP="00ED0BFD">
      <w:pPr>
        <w:spacing w:line="240" w:lineRule="exact"/>
        <w:ind w:right="-20"/>
        <w:jc w:val="center"/>
        <w:rPr>
          <w:rFonts w:eastAsia="PLFEC+TimesNewRomanPSMT"/>
          <w:color w:val="000000"/>
          <w:w w:val="99"/>
          <w:sz w:val="28"/>
          <w:szCs w:val="28"/>
        </w:rPr>
      </w:pPr>
      <w:r w:rsidRPr="000D23D0">
        <w:rPr>
          <w:rFonts w:eastAsia="PLFEC+TimesNewRomanPSMT"/>
          <w:color w:val="000000"/>
          <w:w w:val="99"/>
          <w:sz w:val="28"/>
          <w:szCs w:val="28"/>
        </w:rPr>
        <w:t>Масштабована комп'ютерна система моніторингу кліматичних показників</w:t>
      </w:r>
    </w:p>
    <w:p w:rsidR="00ED0BFD" w:rsidRPr="000D23D0" w:rsidRDefault="00ED0BFD" w:rsidP="00ED0BFD">
      <w:pPr>
        <w:spacing w:line="240" w:lineRule="exact"/>
        <w:ind w:right="-20" w:firstLine="720"/>
        <w:jc w:val="center"/>
        <w:rPr>
          <w:rFonts w:eastAsia="PLFEC+TimesNewRomanPSMT"/>
          <w:color w:val="000000"/>
          <w:w w:val="99"/>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after="12" w:line="200" w:lineRule="exact"/>
        <w:ind w:right="-20" w:firstLine="720"/>
        <w:jc w:val="center"/>
        <w:rPr>
          <w:rFonts w:eastAsia="SimSun"/>
          <w:sz w:val="28"/>
          <w:szCs w:val="28"/>
        </w:rPr>
      </w:pPr>
    </w:p>
    <w:p w:rsidR="00274FEF" w:rsidRDefault="001B3284" w:rsidP="00ED0BFD">
      <w:pPr>
        <w:widowControl w:val="0"/>
        <w:spacing w:line="357" w:lineRule="auto"/>
        <w:ind w:right="-20"/>
        <w:jc w:val="center"/>
        <w:rPr>
          <w:rFonts w:eastAsia="WUSMJ+TimesNewRomanPSMT"/>
          <w:b/>
          <w:bCs/>
          <w:color w:val="000000"/>
          <w:spacing w:val="1"/>
          <w:sz w:val="44"/>
          <w:szCs w:val="28"/>
        </w:rPr>
      </w:pPr>
      <w:r w:rsidRPr="00274FEF">
        <w:rPr>
          <w:rFonts w:eastAsia="WUSMJ+TimesNewRomanPSMT"/>
          <w:b/>
          <w:bCs/>
          <w:color w:val="000000"/>
          <w:spacing w:val="1"/>
          <w:sz w:val="44"/>
          <w:szCs w:val="28"/>
        </w:rPr>
        <w:t>Функціональна схема роботи системи</w:t>
      </w:r>
    </w:p>
    <w:p w:rsidR="00ED0BFD" w:rsidRPr="000D23D0" w:rsidRDefault="001B3284" w:rsidP="00ED0BFD">
      <w:pPr>
        <w:widowControl w:val="0"/>
        <w:spacing w:line="357" w:lineRule="auto"/>
        <w:ind w:right="-20"/>
        <w:jc w:val="center"/>
        <w:rPr>
          <w:rFonts w:eastAsia="PLFEC+TimesNewRomanPSMT"/>
          <w:color w:val="000000"/>
          <w:sz w:val="36"/>
          <w:szCs w:val="28"/>
        </w:rPr>
      </w:pPr>
      <w:r w:rsidRPr="000D23D0">
        <w:rPr>
          <w:rFonts w:eastAsia="SimSun"/>
          <w:bCs/>
          <w:iCs/>
          <w:sz w:val="36"/>
          <w:szCs w:val="28"/>
          <w:lang w:val="uk-UA"/>
        </w:rPr>
        <w:t>І</w:t>
      </w:r>
      <w:r w:rsidRPr="000D23D0">
        <w:rPr>
          <w:rFonts w:eastAsia="SimSun"/>
          <w:bCs/>
          <w:iCs/>
          <w:sz w:val="36"/>
          <w:szCs w:val="28"/>
        </w:rPr>
        <w:t>АЛЦ.</w:t>
      </w:r>
      <w:r w:rsidRPr="000D23D0">
        <w:rPr>
          <w:rFonts w:eastAsia="SimSun"/>
          <w:color w:val="000000"/>
          <w:sz w:val="36"/>
          <w:szCs w:val="28"/>
          <w:lang w:val="uk-UA"/>
        </w:rPr>
        <w:t xml:space="preserve"> </w:t>
      </w:r>
      <w:r w:rsidR="00391562" w:rsidRPr="000D23D0">
        <w:rPr>
          <w:rFonts w:eastAsia="SimSun"/>
          <w:bCs/>
          <w:iCs/>
          <w:sz w:val="36"/>
          <w:szCs w:val="28"/>
        </w:rPr>
        <w:t>045200.010</w:t>
      </w:r>
      <w:r w:rsidR="00391562" w:rsidRPr="000D23D0">
        <w:rPr>
          <w:rFonts w:eastAsia="SimSun"/>
          <w:bCs/>
          <w:iCs/>
          <w:sz w:val="36"/>
          <w:szCs w:val="28"/>
          <w:lang w:val="uk-UA"/>
        </w:rPr>
        <w:t xml:space="preserve"> Д4</w:t>
      </w: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after="6" w:line="140" w:lineRule="exact"/>
        <w:ind w:right="-20" w:firstLine="720"/>
        <w:jc w:val="center"/>
        <w:rPr>
          <w:rFonts w:eastAsia="SimSun"/>
          <w:sz w:val="28"/>
          <w:szCs w:val="28"/>
        </w:rPr>
      </w:pPr>
    </w:p>
    <w:p w:rsidR="00ED0BFD" w:rsidRPr="000D23D0" w:rsidRDefault="001B3284" w:rsidP="00ED0BFD">
      <w:pPr>
        <w:widowControl w:val="0"/>
        <w:ind w:right="-20"/>
        <w:jc w:val="center"/>
        <w:rPr>
          <w:rFonts w:eastAsia="SimSun"/>
          <w:color w:val="000000"/>
          <w:sz w:val="28"/>
          <w:szCs w:val="28"/>
        </w:rPr>
      </w:pPr>
      <w:r w:rsidRPr="000D23D0">
        <w:rPr>
          <w:rFonts w:eastAsia="PLFEC+TimesNewRomanPSMT"/>
          <w:color w:val="000000"/>
          <w:w w:val="99"/>
          <w:sz w:val="28"/>
          <w:szCs w:val="28"/>
        </w:rPr>
        <w:t>Арку</w:t>
      </w:r>
      <w:r w:rsidRPr="000D23D0">
        <w:rPr>
          <w:rFonts w:eastAsia="PLFEC+TimesNewRomanPSMT"/>
          <w:color w:val="000000"/>
          <w:spacing w:val="-1"/>
          <w:w w:val="99"/>
          <w:sz w:val="28"/>
          <w:szCs w:val="28"/>
        </w:rPr>
        <w:t>ш</w:t>
      </w:r>
      <w:r w:rsidRPr="000D23D0">
        <w:rPr>
          <w:rFonts w:eastAsia="PLFEC+TimesNewRomanPSMT"/>
          <w:color w:val="000000"/>
          <w:sz w:val="28"/>
          <w:szCs w:val="28"/>
        </w:rPr>
        <w:t>і</w:t>
      </w:r>
      <w:r w:rsidRPr="000D23D0">
        <w:rPr>
          <w:rFonts w:eastAsia="PLFEC+TimesNewRomanPSMT"/>
          <w:color w:val="000000"/>
          <w:w w:val="99"/>
          <w:sz w:val="28"/>
          <w:szCs w:val="28"/>
        </w:rPr>
        <w:t>в</w:t>
      </w:r>
      <w:r w:rsidRPr="000D23D0">
        <w:rPr>
          <w:rFonts w:eastAsia="PLFEC+TimesNewRomanPSMT"/>
          <w:color w:val="000000"/>
          <w:sz w:val="28"/>
          <w:szCs w:val="28"/>
        </w:rPr>
        <w:t xml:space="preserve"> </w:t>
      </w:r>
      <w:r w:rsidRPr="000D23D0">
        <w:rPr>
          <w:rFonts w:eastAsia="PLFEC+TimesNewRomanPSMT"/>
          <w:color w:val="000000"/>
          <w:spacing w:val="-1"/>
          <w:w w:val="99"/>
          <w:sz w:val="28"/>
          <w:szCs w:val="28"/>
        </w:rPr>
        <w:t>1</w:t>
      </w: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line="240" w:lineRule="exact"/>
        <w:ind w:right="-20" w:firstLine="720"/>
        <w:jc w:val="center"/>
        <w:rPr>
          <w:rFonts w:eastAsia="SimSun"/>
          <w:sz w:val="28"/>
          <w:szCs w:val="28"/>
        </w:rPr>
      </w:pPr>
    </w:p>
    <w:p w:rsidR="00ED0BFD" w:rsidRPr="000D23D0" w:rsidRDefault="00ED0BFD" w:rsidP="00ED0BFD">
      <w:pPr>
        <w:spacing w:after="12" w:line="180" w:lineRule="exact"/>
        <w:ind w:right="-20" w:firstLine="720"/>
        <w:jc w:val="center"/>
        <w:rPr>
          <w:rFonts w:eastAsia="SimSun"/>
          <w:sz w:val="28"/>
          <w:szCs w:val="28"/>
        </w:rPr>
      </w:pPr>
    </w:p>
    <w:p w:rsidR="00ED0BFD" w:rsidRPr="000D23D0" w:rsidRDefault="001B3284" w:rsidP="00ED0BFD">
      <w:pPr>
        <w:widowControl w:val="0"/>
        <w:ind w:right="-20"/>
        <w:jc w:val="center"/>
        <w:rPr>
          <w:rFonts w:eastAsia="SimSun"/>
          <w:bCs/>
          <w:color w:val="000000"/>
          <w:sz w:val="28"/>
          <w:szCs w:val="28"/>
        </w:rPr>
        <w:sectPr w:rsidR="00ED0BFD" w:rsidRPr="000D23D0" w:rsidSect="00ED0BFD">
          <w:headerReference w:type="default" r:id="rId76"/>
          <w:footerReference w:type="default" r:id="rId77"/>
          <w:headerReference w:type="first" r:id="rId78"/>
          <w:pgSz w:w="11906" w:h="16838" w:code="9"/>
          <w:pgMar w:top="1134" w:right="567" w:bottom="1134" w:left="1701" w:header="0" w:footer="708" w:gutter="0"/>
          <w:pgNumType w:start="1"/>
          <w:cols w:space="720"/>
          <w:titlePg/>
          <w:docGrid w:linePitch="381"/>
        </w:sectPr>
      </w:pPr>
      <w:r w:rsidRPr="000D23D0">
        <w:rPr>
          <w:rFonts w:eastAsia="WUSMJ+TimesNewRomanPSMT"/>
          <w:bCs/>
          <w:color w:val="000000"/>
          <w:sz w:val="28"/>
          <w:szCs w:val="28"/>
        </w:rPr>
        <w:t xml:space="preserve">Київ </w:t>
      </w:r>
      <w:r w:rsidR="000D23D0">
        <w:rPr>
          <w:rFonts w:eastAsia="WUSMJ+TimesNewRomanPSMT"/>
          <w:bCs/>
          <w:color w:val="000000"/>
          <w:sz w:val="28"/>
          <w:szCs w:val="28"/>
          <w:lang w:val="uk-UA"/>
        </w:rPr>
        <w:t xml:space="preserve">- </w:t>
      </w:r>
      <w:r w:rsidRPr="000D23D0">
        <w:rPr>
          <w:rFonts w:eastAsia="WUSMJ+TimesNewRomanPSMT"/>
          <w:bCs/>
          <w:color w:val="000000"/>
          <w:sz w:val="28"/>
          <w:szCs w:val="28"/>
        </w:rPr>
        <w:t>202</w:t>
      </w:r>
      <w:r w:rsidRPr="000D23D0">
        <w:rPr>
          <w:rFonts w:eastAsia="SimSun"/>
          <w:bCs/>
          <w:color w:val="000000"/>
          <w:w w:val="99"/>
          <w:sz w:val="28"/>
          <w:szCs w:val="28"/>
        </w:rPr>
        <w:t>4</w:t>
      </w:r>
      <w:r w:rsidRPr="000D23D0">
        <w:rPr>
          <w:rFonts w:eastAsia="SimSun"/>
          <w:bCs/>
          <w:color w:val="000000"/>
          <w:spacing w:val="7"/>
          <w:sz w:val="28"/>
          <w:szCs w:val="28"/>
        </w:rPr>
        <w:t xml:space="preserve"> </w:t>
      </w:r>
    </w:p>
    <w:p w:rsidR="005B5439" w:rsidRPr="00266675" w:rsidRDefault="001B3284" w:rsidP="005143F9">
      <w:pPr>
        <w:spacing w:before="100" w:beforeAutospacing="1" w:after="100" w:afterAutospacing="1"/>
        <w:rPr>
          <w:rFonts w:eastAsia="SimSun"/>
          <w:sz w:val="28"/>
          <w:szCs w:val="28"/>
        </w:rPr>
        <w:sectPr w:rsidR="005B5439" w:rsidRPr="00266675" w:rsidSect="00D87593">
          <w:footerReference w:type="default" r:id="rId79"/>
          <w:headerReference w:type="first" r:id="rId80"/>
          <w:pgSz w:w="11906" w:h="16838" w:code="9"/>
          <w:pgMar w:top="567" w:right="707" w:bottom="1843" w:left="1418" w:header="567" w:footer="708" w:gutter="0"/>
          <w:pgNumType w:start="1"/>
          <w:cols w:space="720"/>
          <w:titlePg/>
          <w:docGrid w:linePitch="381"/>
        </w:sectPr>
      </w:pPr>
      <w:r>
        <w:rPr>
          <w:noProof/>
        </w:rPr>
        <w:lastRenderedPageBreak/>
        <w:pict>
          <v:shape id="_x0000_s1029" type="#_x0000_t75" style="position:absolute;margin-left:147pt;margin-top:.05pt;width:169.6pt;height:623.6pt;z-index:-251633664;mso-position-horizontal-relative:margin;mso-width-relative:page;mso-height-relative:page" wrapcoords="-82 0 -82 21578 21600 21578 21600 0 -82 0">
            <v:imagedata r:id="rId81" o:title="Додаток5"/>
            <w10:wrap type="tight" anchorx="margin"/>
          </v:shape>
        </w:pict>
      </w:r>
    </w:p>
    <w:p w:rsidR="00ED0BFD" w:rsidRPr="00CC5652" w:rsidRDefault="001B3284" w:rsidP="00191CAD">
      <w:pPr>
        <w:widowControl w:val="0"/>
        <w:ind w:right="-20"/>
        <w:jc w:val="center"/>
        <w:rPr>
          <w:rFonts w:eastAsia="SimSun"/>
          <w:b/>
          <w:bCs/>
          <w:color w:val="000000"/>
          <w:sz w:val="32"/>
          <w:szCs w:val="28"/>
          <w:lang w:val="uk-UA" w:eastAsia="uk-UA"/>
        </w:rPr>
      </w:pPr>
      <w:r w:rsidRPr="00CC5652">
        <w:rPr>
          <w:rFonts w:eastAsia="WUSMJ+TimesNewRomanPSMT"/>
          <w:b/>
          <w:bCs/>
          <w:color w:val="000000"/>
          <w:sz w:val="32"/>
          <w:szCs w:val="28"/>
        </w:rPr>
        <w:lastRenderedPageBreak/>
        <w:t>ДОДАТ</w:t>
      </w:r>
      <w:r w:rsidRPr="00CC5652">
        <w:rPr>
          <w:rFonts w:eastAsia="WUSMJ+TimesNewRomanPSMT"/>
          <w:b/>
          <w:bCs/>
          <w:color w:val="000000"/>
          <w:spacing w:val="-1"/>
          <w:sz w:val="32"/>
          <w:szCs w:val="28"/>
        </w:rPr>
        <w:t>О</w:t>
      </w:r>
      <w:r w:rsidRPr="00CC5652">
        <w:rPr>
          <w:rFonts w:eastAsia="WUSMJ+TimesNewRomanPSMT"/>
          <w:b/>
          <w:bCs/>
          <w:color w:val="000000"/>
          <w:w w:val="99"/>
          <w:sz w:val="32"/>
          <w:szCs w:val="28"/>
        </w:rPr>
        <w:t>К</w:t>
      </w:r>
      <w:r w:rsidRPr="00CC5652">
        <w:rPr>
          <w:rFonts w:eastAsia="WUSMJ+TimesNewRomanPSMT"/>
          <w:b/>
          <w:bCs/>
          <w:color w:val="000000"/>
          <w:spacing w:val="1"/>
          <w:sz w:val="32"/>
          <w:szCs w:val="28"/>
        </w:rPr>
        <w:t xml:space="preserve"> </w:t>
      </w:r>
      <w:r w:rsidR="001B31B7" w:rsidRPr="00CC5652">
        <w:rPr>
          <w:rFonts w:eastAsia="WUSMJ+TimesNewRomanPSMT"/>
          <w:b/>
          <w:bCs/>
          <w:color w:val="000000"/>
          <w:sz w:val="32"/>
          <w:szCs w:val="28"/>
        </w:rPr>
        <w:t>6</w:t>
      </w: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after="34" w:line="240" w:lineRule="exact"/>
        <w:ind w:right="-20" w:firstLine="720"/>
        <w:jc w:val="center"/>
        <w:rPr>
          <w:rFonts w:eastAsia="SimSun"/>
          <w:sz w:val="28"/>
          <w:szCs w:val="28"/>
        </w:rPr>
      </w:pPr>
    </w:p>
    <w:p w:rsidR="00ED0BFD" w:rsidRPr="00CC5652" w:rsidRDefault="001B3284" w:rsidP="00191CAD">
      <w:pPr>
        <w:spacing w:line="240" w:lineRule="exact"/>
        <w:ind w:right="-20"/>
        <w:jc w:val="center"/>
        <w:rPr>
          <w:rFonts w:eastAsia="PLFEC+TimesNewRomanPSMT"/>
          <w:color w:val="000000"/>
          <w:w w:val="99"/>
          <w:sz w:val="28"/>
          <w:szCs w:val="28"/>
        </w:rPr>
      </w:pPr>
      <w:r w:rsidRPr="00CC5652">
        <w:rPr>
          <w:rFonts w:eastAsia="PLFEC+TimesNewRomanPSMT"/>
          <w:color w:val="000000"/>
          <w:w w:val="99"/>
          <w:sz w:val="28"/>
          <w:szCs w:val="28"/>
        </w:rPr>
        <w:t xml:space="preserve">Масштабована комп'ютерна система моніторингу </w:t>
      </w:r>
      <w:r w:rsidRPr="00CC5652">
        <w:rPr>
          <w:rFonts w:eastAsia="PLFEC+TimesNewRomanPSMT"/>
          <w:color w:val="000000"/>
          <w:w w:val="99"/>
          <w:sz w:val="28"/>
          <w:szCs w:val="28"/>
        </w:rPr>
        <w:t>кліматичних показників</w:t>
      </w:r>
    </w:p>
    <w:p w:rsidR="00ED0BFD" w:rsidRPr="00CC5652" w:rsidRDefault="00ED0BFD" w:rsidP="00191CAD">
      <w:pPr>
        <w:spacing w:line="240" w:lineRule="exact"/>
        <w:ind w:right="-20" w:firstLine="720"/>
        <w:jc w:val="center"/>
        <w:rPr>
          <w:rFonts w:eastAsia="PLFEC+TimesNewRomanPSMT"/>
          <w:color w:val="000000"/>
          <w:w w:val="99"/>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after="12" w:line="200" w:lineRule="exact"/>
        <w:ind w:right="-20" w:firstLine="720"/>
        <w:jc w:val="center"/>
        <w:rPr>
          <w:rFonts w:eastAsia="SimSun"/>
          <w:sz w:val="28"/>
          <w:szCs w:val="28"/>
        </w:rPr>
      </w:pPr>
    </w:p>
    <w:p w:rsidR="00ED0BFD" w:rsidRPr="00CC5652" w:rsidRDefault="001B3284" w:rsidP="00191CAD">
      <w:pPr>
        <w:widowControl w:val="0"/>
        <w:spacing w:line="357" w:lineRule="auto"/>
        <w:ind w:right="-20"/>
        <w:jc w:val="center"/>
        <w:rPr>
          <w:rFonts w:eastAsia="WUSMJ+TimesNewRomanPSMT"/>
          <w:b/>
          <w:bCs/>
          <w:color w:val="000000"/>
          <w:spacing w:val="1"/>
          <w:sz w:val="28"/>
          <w:szCs w:val="28"/>
          <w:lang w:val="uk-UA"/>
        </w:rPr>
      </w:pPr>
      <w:r w:rsidRPr="00CC5652">
        <w:rPr>
          <w:rFonts w:eastAsia="WUSMJ+TimesNewRomanPSMT"/>
          <w:b/>
          <w:bCs/>
          <w:color w:val="000000"/>
          <w:spacing w:val="1"/>
          <w:sz w:val="44"/>
          <w:szCs w:val="28"/>
          <w:lang w:val="uk-UA"/>
        </w:rPr>
        <w:t>Текст програмного коду</w:t>
      </w:r>
    </w:p>
    <w:p w:rsidR="00ED0BFD" w:rsidRPr="00CC5652" w:rsidRDefault="001B3284" w:rsidP="00191CAD">
      <w:pPr>
        <w:widowControl w:val="0"/>
        <w:spacing w:line="357" w:lineRule="auto"/>
        <w:ind w:right="-20"/>
        <w:jc w:val="center"/>
        <w:rPr>
          <w:rFonts w:eastAsia="PLFEC+TimesNewRomanPSMT"/>
          <w:color w:val="000000"/>
          <w:sz w:val="36"/>
          <w:szCs w:val="28"/>
        </w:rPr>
      </w:pPr>
      <w:r w:rsidRPr="00CC5652">
        <w:rPr>
          <w:rFonts w:eastAsia="SimSun"/>
          <w:bCs/>
          <w:iCs/>
          <w:sz w:val="36"/>
          <w:szCs w:val="28"/>
          <w:lang w:val="uk-UA"/>
        </w:rPr>
        <w:t>І</w:t>
      </w:r>
      <w:r w:rsidRPr="00CC5652">
        <w:rPr>
          <w:rFonts w:eastAsia="SimSun"/>
          <w:bCs/>
          <w:iCs/>
          <w:sz w:val="36"/>
          <w:szCs w:val="28"/>
        </w:rPr>
        <w:t>АЛЦ.</w:t>
      </w:r>
      <w:r w:rsidRPr="00CC5652">
        <w:rPr>
          <w:rFonts w:eastAsia="SimSun"/>
          <w:color w:val="000000"/>
          <w:sz w:val="36"/>
          <w:szCs w:val="28"/>
          <w:lang w:val="uk-UA"/>
        </w:rPr>
        <w:t xml:space="preserve"> </w:t>
      </w:r>
      <w:r w:rsidR="00672957" w:rsidRPr="00CC5652">
        <w:rPr>
          <w:rFonts w:eastAsia="SimSun"/>
          <w:bCs/>
          <w:iCs/>
          <w:sz w:val="36"/>
          <w:szCs w:val="28"/>
        </w:rPr>
        <w:t>045200.011</w:t>
      </w:r>
      <w:r w:rsidR="00672957" w:rsidRPr="00CC5652">
        <w:rPr>
          <w:rFonts w:eastAsia="SimSun"/>
          <w:bCs/>
          <w:iCs/>
          <w:sz w:val="36"/>
          <w:szCs w:val="28"/>
          <w:lang w:val="uk-UA"/>
        </w:rPr>
        <w:t xml:space="preserve"> Д5</w:t>
      </w: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after="6" w:line="140" w:lineRule="exact"/>
        <w:ind w:right="-20" w:firstLine="720"/>
        <w:jc w:val="center"/>
        <w:rPr>
          <w:rFonts w:eastAsia="SimSun"/>
          <w:sz w:val="28"/>
          <w:szCs w:val="28"/>
        </w:rPr>
      </w:pPr>
    </w:p>
    <w:p w:rsidR="00ED0BFD" w:rsidRPr="00CC5652" w:rsidRDefault="001B3284" w:rsidP="00191CAD">
      <w:pPr>
        <w:widowControl w:val="0"/>
        <w:ind w:right="-20"/>
        <w:jc w:val="center"/>
        <w:rPr>
          <w:rFonts w:eastAsia="SimSun"/>
          <w:color w:val="000000"/>
          <w:sz w:val="28"/>
          <w:szCs w:val="28"/>
        </w:rPr>
      </w:pPr>
      <w:r w:rsidRPr="00CC5652">
        <w:rPr>
          <w:rFonts w:eastAsia="PLFEC+TimesNewRomanPSMT"/>
          <w:color w:val="000000"/>
          <w:w w:val="99"/>
          <w:sz w:val="28"/>
          <w:szCs w:val="28"/>
        </w:rPr>
        <w:t>Арку</w:t>
      </w:r>
      <w:r w:rsidRPr="00CC5652">
        <w:rPr>
          <w:rFonts w:eastAsia="PLFEC+TimesNewRomanPSMT"/>
          <w:color w:val="000000"/>
          <w:spacing w:val="-1"/>
          <w:w w:val="99"/>
          <w:sz w:val="28"/>
          <w:szCs w:val="28"/>
        </w:rPr>
        <w:t>ш</w:t>
      </w:r>
      <w:r w:rsidRPr="00CC5652">
        <w:rPr>
          <w:rFonts w:eastAsia="PLFEC+TimesNewRomanPSMT"/>
          <w:color w:val="000000"/>
          <w:sz w:val="28"/>
          <w:szCs w:val="28"/>
        </w:rPr>
        <w:t>і</w:t>
      </w:r>
      <w:r w:rsidRPr="00CC5652">
        <w:rPr>
          <w:rFonts w:eastAsia="PLFEC+TimesNewRomanPSMT"/>
          <w:color w:val="000000"/>
          <w:w w:val="99"/>
          <w:sz w:val="28"/>
          <w:szCs w:val="28"/>
        </w:rPr>
        <w:t>в</w:t>
      </w:r>
      <w:r w:rsidRPr="00CC5652">
        <w:rPr>
          <w:rFonts w:eastAsia="PLFEC+TimesNewRomanPSMT"/>
          <w:color w:val="000000"/>
          <w:sz w:val="28"/>
          <w:szCs w:val="28"/>
        </w:rPr>
        <w:t xml:space="preserve"> </w:t>
      </w:r>
      <w:r w:rsidRPr="00CC5652">
        <w:rPr>
          <w:rFonts w:eastAsia="PLFEC+TimesNewRomanPSMT"/>
          <w:color w:val="000000"/>
          <w:spacing w:val="-1"/>
          <w:w w:val="99"/>
          <w:sz w:val="28"/>
          <w:szCs w:val="28"/>
        </w:rPr>
        <w:t>1</w:t>
      </w: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line="240" w:lineRule="exact"/>
        <w:ind w:right="-20" w:firstLine="720"/>
        <w:jc w:val="center"/>
        <w:rPr>
          <w:rFonts w:eastAsia="SimSun"/>
          <w:sz w:val="28"/>
          <w:szCs w:val="28"/>
        </w:rPr>
      </w:pPr>
    </w:p>
    <w:p w:rsidR="00ED0BFD" w:rsidRPr="00CC5652" w:rsidRDefault="00ED0BFD" w:rsidP="00191CAD">
      <w:pPr>
        <w:spacing w:after="12" w:line="180" w:lineRule="exact"/>
        <w:ind w:right="-20" w:firstLine="720"/>
        <w:jc w:val="center"/>
        <w:rPr>
          <w:rFonts w:eastAsia="SimSun"/>
          <w:sz w:val="28"/>
          <w:szCs w:val="28"/>
        </w:rPr>
      </w:pPr>
    </w:p>
    <w:p w:rsidR="00ED0BFD" w:rsidRPr="00CC5652" w:rsidRDefault="001B3284" w:rsidP="00191CAD">
      <w:pPr>
        <w:widowControl w:val="0"/>
        <w:ind w:right="-20"/>
        <w:jc w:val="center"/>
        <w:rPr>
          <w:rFonts w:eastAsia="SimSun"/>
          <w:bCs/>
          <w:color w:val="000000"/>
          <w:spacing w:val="7"/>
          <w:sz w:val="28"/>
          <w:szCs w:val="28"/>
        </w:rPr>
      </w:pPr>
      <w:r w:rsidRPr="00CC5652">
        <w:rPr>
          <w:rFonts w:eastAsia="WUSMJ+TimesNewRomanPSMT"/>
          <w:bCs/>
          <w:color w:val="000000"/>
          <w:sz w:val="28"/>
          <w:szCs w:val="28"/>
        </w:rPr>
        <w:t xml:space="preserve">Київ </w:t>
      </w:r>
      <w:r w:rsidR="00CC5652">
        <w:rPr>
          <w:rFonts w:eastAsia="WUSMJ+TimesNewRomanPSMT"/>
          <w:bCs/>
          <w:color w:val="000000"/>
          <w:sz w:val="28"/>
          <w:szCs w:val="28"/>
          <w:lang w:val="uk-UA"/>
        </w:rPr>
        <w:t xml:space="preserve">- </w:t>
      </w:r>
      <w:r w:rsidRPr="00CC5652">
        <w:rPr>
          <w:rFonts w:eastAsia="WUSMJ+TimesNewRomanPSMT"/>
          <w:bCs/>
          <w:color w:val="000000"/>
          <w:sz w:val="28"/>
          <w:szCs w:val="28"/>
        </w:rPr>
        <w:t>202</w:t>
      </w:r>
      <w:r w:rsidRPr="00CC5652">
        <w:rPr>
          <w:rFonts w:eastAsia="SimSun"/>
          <w:bCs/>
          <w:color w:val="000000"/>
          <w:w w:val="99"/>
          <w:sz w:val="28"/>
          <w:szCs w:val="28"/>
        </w:rPr>
        <w:t>4</w:t>
      </w:r>
    </w:p>
    <w:p w:rsidR="00191CAD" w:rsidRPr="00ED0BFD" w:rsidRDefault="00191CAD" w:rsidP="00191CAD">
      <w:pPr>
        <w:widowControl w:val="0"/>
        <w:ind w:right="-20"/>
        <w:jc w:val="both"/>
        <w:rPr>
          <w:rFonts w:eastAsia="SimSun"/>
          <w:b/>
          <w:bCs/>
          <w:color w:val="000000"/>
          <w:sz w:val="28"/>
          <w:szCs w:val="28"/>
        </w:rPr>
        <w:sectPr w:rsidR="00191CAD" w:rsidRPr="00ED0BFD" w:rsidSect="00ED0BFD">
          <w:headerReference w:type="default" r:id="rId82"/>
          <w:footerReference w:type="default" r:id="rId83"/>
          <w:headerReference w:type="first" r:id="rId84"/>
          <w:pgSz w:w="11906" w:h="16838" w:code="9"/>
          <w:pgMar w:top="1134" w:right="567" w:bottom="1134" w:left="1701" w:header="0" w:footer="708" w:gutter="0"/>
          <w:pgNumType w:start="1"/>
          <w:cols w:space="720"/>
          <w:titlePg/>
          <w:docGrid w:linePitch="381"/>
        </w:sect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lastRenderedPageBreak/>
        <w:t xml:space="preserve">#include </w:t>
      </w:r>
      <w:r w:rsidRPr="00191CAD">
        <w:rPr>
          <w:rFonts w:ascii="Courier New" w:hAnsi="Courier New" w:cs="Courier New"/>
          <w:color w:val="800000"/>
          <w:sz w:val="20"/>
          <w:szCs w:val="20"/>
          <w:lang w:val="uk-UA" w:eastAsia="uk-UA"/>
        </w:rPr>
        <w:t>&lt;</w:t>
      </w:r>
      <w:r w:rsidRPr="00191CAD">
        <w:rPr>
          <w:rFonts w:ascii="Courier New" w:hAnsi="Courier New" w:cs="Courier New"/>
          <w:color w:val="40015A"/>
          <w:sz w:val="20"/>
          <w:szCs w:val="20"/>
          <w:lang w:val="uk-UA" w:eastAsia="uk-UA"/>
        </w:rPr>
        <w:t>Wire.h</w:t>
      </w:r>
      <w:r w:rsidRPr="00191CAD">
        <w:rPr>
          <w:rFonts w:ascii="Courier New" w:hAnsi="Courier New" w:cs="Courier New"/>
          <w:color w:val="800000"/>
          <w:sz w:val="20"/>
          <w:szCs w:val="20"/>
          <w:lang w:val="uk-UA" w:eastAsia="uk-UA"/>
        </w:rPr>
        <w: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&lt;</w:t>
      </w:r>
      <w:r w:rsidRPr="00191CAD">
        <w:rPr>
          <w:rFonts w:ascii="Courier New" w:hAnsi="Courier New" w:cs="Courier New"/>
          <w:color w:val="40015A"/>
          <w:sz w:val="20"/>
          <w:szCs w:val="20"/>
          <w:lang w:val="uk-UA" w:eastAsia="uk-UA"/>
        </w:rPr>
        <w:t>SPI.h</w:t>
      </w:r>
      <w:r w:rsidRPr="00191CAD">
        <w:rPr>
          <w:rFonts w:ascii="Courier New" w:hAnsi="Courier New" w:cs="Courier New"/>
          <w:color w:val="800000"/>
          <w:sz w:val="20"/>
          <w:szCs w:val="20"/>
          <w:lang w:val="uk-UA" w:eastAsia="uk-UA"/>
        </w:rPr>
        <w: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&lt;</w:t>
      </w:r>
      <w:r w:rsidRPr="00191CAD">
        <w:rPr>
          <w:rFonts w:ascii="Courier New" w:hAnsi="Courier New" w:cs="Courier New"/>
          <w:color w:val="40015A"/>
          <w:sz w:val="20"/>
          <w:szCs w:val="20"/>
          <w:lang w:val="uk-UA" w:eastAsia="uk-UA"/>
        </w:rPr>
        <w:t>Adafruit_Sensor.h</w:t>
      </w:r>
      <w:r w:rsidRPr="00191CAD">
        <w:rPr>
          <w:rFonts w:ascii="Courier New" w:hAnsi="Courier New" w:cs="Courier New"/>
          <w:color w:val="800000"/>
          <w:sz w:val="20"/>
          <w:szCs w:val="20"/>
          <w:lang w:val="uk-UA" w:eastAsia="uk-UA"/>
        </w:rPr>
        <w: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w:t>
      </w:r>
      <w:r w:rsidRPr="00191CAD">
        <w:rPr>
          <w:rFonts w:ascii="Courier New" w:hAnsi="Courier New" w:cs="Courier New"/>
          <w:color w:val="40015A"/>
          <w:sz w:val="20"/>
          <w:szCs w:val="20"/>
          <w:lang w:val="uk-UA" w:eastAsia="uk-UA"/>
        </w:rPr>
        <w:t>Adafruit_BME680.h</w:t>
      </w:r>
      <w:r w:rsidRPr="00191CAD">
        <w:rPr>
          <w:rFonts w:ascii="Courier New" w:hAnsi="Courier New" w:cs="Courier New"/>
          <w:color w:val="80000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&lt;</w:t>
      </w:r>
      <w:r w:rsidRPr="00191CAD">
        <w:rPr>
          <w:rFonts w:ascii="Courier New" w:hAnsi="Courier New" w:cs="Courier New"/>
          <w:color w:val="40015A"/>
          <w:sz w:val="20"/>
          <w:szCs w:val="20"/>
          <w:lang w:val="uk-UA" w:eastAsia="uk-UA"/>
        </w:rPr>
        <w:t>WiFi.h</w:t>
      </w:r>
      <w:r w:rsidRPr="00191CAD">
        <w:rPr>
          <w:rFonts w:ascii="Courier New" w:hAnsi="Courier New" w:cs="Courier New"/>
          <w:color w:val="800000"/>
          <w:sz w:val="20"/>
          <w:szCs w:val="20"/>
          <w:lang w:val="uk-UA" w:eastAsia="uk-UA"/>
        </w:rPr>
        <w: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w:t>
      </w:r>
      <w:r w:rsidRPr="00191CAD">
        <w:rPr>
          <w:rFonts w:ascii="Courier New" w:hAnsi="Courier New" w:cs="Courier New"/>
          <w:color w:val="40015A"/>
          <w:sz w:val="20"/>
          <w:szCs w:val="20"/>
          <w:lang w:val="uk-UA" w:eastAsia="uk-UA"/>
        </w:rPr>
        <w:t>ESPAsyncWebServer.h</w:t>
      </w:r>
      <w:r w:rsidRPr="00191CAD">
        <w:rPr>
          <w:rFonts w:ascii="Courier New" w:hAnsi="Courier New" w:cs="Courier New"/>
          <w:color w:val="80000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&lt;</w:t>
      </w:r>
      <w:r w:rsidRPr="00191CAD">
        <w:rPr>
          <w:rFonts w:ascii="Courier New" w:hAnsi="Courier New" w:cs="Courier New"/>
          <w:color w:val="40015A"/>
          <w:sz w:val="20"/>
          <w:szCs w:val="20"/>
          <w:lang w:val="uk-UA" w:eastAsia="uk-UA"/>
        </w:rPr>
        <w:t>Adafruit_GFX.h</w:t>
      </w:r>
      <w:r w:rsidRPr="00191CAD">
        <w:rPr>
          <w:rFonts w:ascii="Courier New" w:hAnsi="Courier New" w:cs="Courier New"/>
          <w:color w:val="800000"/>
          <w:sz w:val="20"/>
          <w:szCs w:val="20"/>
          <w:lang w:val="uk-UA" w:eastAsia="uk-UA"/>
        </w:rPr>
        <w: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&lt;</w:t>
      </w:r>
      <w:r w:rsidRPr="00191CAD">
        <w:rPr>
          <w:rFonts w:ascii="Courier New" w:hAnsi="Courier New" w:cs="Courier New"/>
          <w:color w:val="40015A"/>
          <w:sz w:val="20"/>
          <w:szCs w:val="20"/>
          <w:lang w:val="uk-UA" w:eastAsia="uk-UA"/>
        </w:rPr>
        <w:t>Adafruit_SSD1306.h</w:t>
      </w:r>
      <w:r w:rsidRPr="00191CAD">
        <w:rPr>
          <w:rFonts w:ascii="Courier New" w:hAnsi="Courier New" w:cs="Courier New"/>
          <w:color w:val="800000"/>
          <w:sz w:val="20"/>
          <w:szCs w:val="20"/>
          <w:lang w:val="uk-UA" w:eastAsia="uk-UA"/>
        </w:rPr>
        <w: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&lt;</w:t>
      </w:r>
      <w:r w:rsidRPr="00191CAD">
        <w:rPr>
          <w:rFonts w:ascii="Courier New" w:hAnsi="Courier New" w:cs="Courier New"/>
          <w:color w:val="40015A"/>
          <w:sz w:val="20"/>
          <w:szCs w:val="20"/>
          <w:lang w:val="uk-UA" w:eastAsia="uk-UA"/>
        </w:rPr>
        <w:t>time.h</w:t>
      </w:r>
      <w:r w:rsidRPr="00191CAD">
        <w:rPr>
          <w:rFonts w:ascii="Courier New" w:hAnsi="Courier New" w:cs="Courier New"/>
          <w:color w:val="800000"/>
          <w:sz w:val="20"/>
          <w:szCs w:val="20"/>
          <w:lang w:val="uk-UA" w:eastAsia="uk-UA"/>
        </w:rPr>
        <w:t>&gt;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Redis</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&lt;</w:t>
      </w:r>
      <w:r w:rsidRPr="00191CAD">
        <w:rPr>
          <w:rFonts w:ascii="Courier New" w:hAnsi="Courier New" w:cs="Courier New"/>
          <w:color w:val="40015A"/>
          <w:sz w:val="20"/>
          <w:szCs w:val="20"/>
          <w:lang w:val="uk-UA" w:eastAsia="uk-UA"/>
        </w:rPr>
        <w:t>Redis.h</w:t>
      </w:r>
      <w:r w:rsidRPr="00191CAD">
        <w:rPr>
          <w:rFonts w:ascii="Courier New" w:hAnsi="Courier New" w:cs="Courier New"/>
          <w:color w:val="800000"/>
          <w:sz w:val="20"/>
          <w:szCs w:val="20"/>
          <w:lang w:val="uk-UA" w:eastAsia="uk-UA"/>
        </w:rPr>
        <w: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&lt;</w:t>
      </w:r>
      <w:r w:rsidRPr="00191CAD">
        <w:rPr>
          <w:rFonts w:ascii="Courier New" w:hAnsi="Courier New" w:cs="Courier New"/>
          <w:color w:val="40015A"/>
          <w:sz w:val="20"/>
          <w:szCs w:val="20"/>
          <w:lang w:val="uk-UA" w:eastAsia="uk-UA"/>
        </w:rPr>
        <w:t>RedisInternal.h</w:t>
      </w:r>
      <w:r w:rsidRPr="00191CAD">
        <w:rPr>
          <w:rFonts w:ascii="Courier New" w:hAnsi="Courier New" w:cs="Courier New"/>
          <w:color w:val="800000"/>
          <w:sz w:val="20"/>
          <w:szCs w:val="20"/>
          <w:lang w:val="uk-UA" w:eastAsia="uk-UA"/>
        </w:rPr>
        <w:t>&gt;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//Libraries for microSD card</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w:t>
      </w:r>
      <w:r w:rsidRPr="00191CAD">
        <w:rPr>
          <w:rFonts w:ascii="Courier New" w:hAnsi="Courier New" w:cs="Courier New"/>
          <w:color w:val="40015A"/>
          <w:sz w:val="20"/>
          <w:szCs w:val="20"/>
          <w:lang w:val="uk-UA" w:eastAsia="uk-UA"/>
        </w:rPr>
        <w:t>FS.h</w:t>
      </w:r>
      <w:r w:rsidRPr="00191CAD">
        <w:rPr>
          <w:rFonts w:ascii="Courier New" w:hAnsi="Courier New" w:cs="Courier New"/>
          <w:color w:val="80000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w:t>
      </w:r>
      <w:r w:rsidRPr="00191CAD">
        <w:rPr>
          <w:rFonts w:ascii="Courier New" w:hAnsi="Courier New" w:cs="Courier New"/>
          <w:color w:val="40015A"/>
          <w:sz w:val="20"/>
          <w:szCs w:val="20"/>
          <w:lang w:val="uk-UA" w:eastAsia="uk-UA"/>
        </w:rPr>
        <w:t>SD.h</w:t>
      </w:r>
      <w:r w:rsidRPr="00191CAD">
        <w:rPr>
          <w:rFonts w:ascii="Courier New" w:hAnsi="Courier New" w:cs="Courier New"/>
          <w:color w:val="80000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#include </w:t>
      </w:r>
      <w:r w:rsidRPr="00191CAD">
        <w:rPr>
          <w:rFonts w:ascii="Courier New" w:hAnsi="Courier New" w:cs="Courier New"/>
          <w:color w:val="800000"/>
          <w:sz w:val="20"/>
          <w:szCs w:val="20"/>
          <w:lang w:val="uk-UA" w:eastAsia="uk-UA"/>
        </w:rPr>
        <w:t>"</w:t>
      </w:r>
      <w:r w:rsidRPr="00191CAD">
        <w:rPr>
          <w:rFonts w:ascii="Courier New" w:hAnsi="Courier New" w:cs="Courier New"/>
          <w:color w:val="40015A"/>
          <w:sz w:val="20"/>
          <w:szCs w:val="20"/>
          <w:lang w:val="uk-UA" w:eastAsia="uk-UA"/>
        </w:rPr>
        <w:t>SPI.h</w:t>
      </w:r>
      <w:r w:rsidRPr="00191CAD">
        <w:rPr>
          <w:rFonts w:ascii="Courier New" w:hAnsi="Courier New" w:cs="Courier New"/>
          <w:color w:val="80000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#define SCREEN_WIDTH 128  </w:t>
      </w:r>
      <w:r w:rsidRPr="00191CAD">
        <w:rPr>
          <w:rFonts w:ascii="Courier New" w:hAnsi="Courier New" w:cs="Courier New"/>
          <w:color w:val="696969"/>
          <w:sz w:val="20"/>
          <w:szCs w:val="20"/>
          <w:lang w:val="uk-UA" w:eastAsia="uk-UA"/>
        </w:rPr>
        <w:t>// OLED display width, in pixels</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#define SCREEN_HEIGHT 64  </w:t>
      </w:r>
      <w:r w:rsidRPr="00191CAD">
        <w:rPr>
          <w:rFonts w:ascii="Courier New" w:hAnsi="Courier New" w:cs="Courier New"/>
          <w:color w:val="696969"/>
          <w:sz w:val="20"/>
          <w:szCs w:val="20"/>
          <w:lang w:val="uk-UA" w:eastAsia="uk-UA"/>
        </w:rPr>
        <w:t>// OLED display height, in pixels</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4A43"/>
          <w:sz w:val="20"/>
          <w:szCs w:val="20"/>
          <w:lang w:val="uk-UA" w:eastAsia="uk-UA"/>
        </w:rPr>
        <w:t xml:space="preserve">#define buttonPin 4       </w:t>
      </w:r>
      <w:r w:rsidRPr="00191CAD">
        <w:rPr>
          <w:rFonts w:ascii="Courier New" w:hAnsi="Courier New" w:cs="Courier New"/>
          <w:color w:val="696969"/>
          <w:sz w:val="20"/>
          <w:szCs w:val="20"/>
          <w:lang w:val="uk-UA" w:eastAsia="uk-UA"/>
        </w:rPr>
        <w:t>// Pushbutton</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Declaration for an SSD1306 display connected to I2C (SDA, SCL pins)</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Adafruit_SSD1306 displ</w:t>
      </w:r>
      <w:r w:rsidRPr="00191CAD">
        <w:rPr>
          <w:rFonts w:ascii="Courier New" w:hAnsi="Courier New" w:cs="Courier New"/>
          <w:color w:val="000000"/>
          <w:sz w:val="20"/>
          <w:szCs w:val="20"/>
          <w:lang w:val="uk-UA" w:eastAsia="uk-UA"/>
        </w:rPr>
        <w:t>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SCREEN_WIDTH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SCREEN_HEIGHT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Wire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Wi-Fi</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bool</w:t>
      </w:r>
      <w:r w:rsidRPr="00191CAD">
        <w:rPr>
          <w:rFonts w:ascii="Courier New" w:hAnsi="Courier New" w:cs="Courier New"/>
          <w:color w:val="000000"/>
          <w:sz w:val="20"/>
          <w:szCs w:val="20"/>
          <w:lang w:val="uk-UA" w:eastAsia="uk-UA"/>
        </w:rPr>
        <w:t xml:space="preserve"> WiFi_Connection</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NTP Server</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const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ntpServer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pool.ntp.org</w:t>
      </w:r>
      <w:r w:rsidRPr="00191CAD">
        <w:rPr>
          <w:rFonts w:ascii="Courier New" w:hAnsi="Courier New" w:cs="Courier New"/>
          <w:color w:val="80000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const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long</w:t>
      </w:r>
      <w:r w:rsidRPr="00191CAD">
        <w:rPr>
          <w:rFonts w:ascii="Courier New" w:hAnsi="Courier New" w:cs="Courier New"/>
          <w:color w:val="000000"/>
          <w:sz w:val="20"/>
          <w:szCs w:val="20"/>
          <w:lang w:val="uk-UA" w:eastAsia="uk-UA"/>
        </w:rPr>
        <w:t xml:space="preserve"> gmtOffset_sec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3600</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const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int</w:t>
      </w:r>
      <w:r w:rsidRPr="00191CAD">
        <w:rPr>
          <w:rFonts w:ascii="Courier New" w:hAnsi="Courier New" w:cs="Courier New"/>
          <w:color w:val="000000"/>
          <w:sz w:val="20"/>
          <w:szCs w:val="20"/>
          <w:lang w:val="uk-UA" w:eastAsia="uk-UA"/>
        </w:rPr>
        <w:t xml:space="preserve"> daylightOffset_sec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7200</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4E48BF"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Redis</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WiFiClient redis</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Adafruit_BME680 bme</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xml:space="preserve">// </w:t>
      </w:r>
      <w:r w:rsidRPr="00191CAD">
        <w:rPr>
          <w:rFonts w:ascii="Courier New" w:hAnsi="Courier New" w:cs="Courier New"/>
          <w:color w:val="696969"/>
          <w:sz w:val="20"/>
          <w:szCs w:val="20"/>
          <w:lang w:val="uk-UA" w:eastAsia="uk-UA"/>
        </w:rPr>
        <w:t>I2C</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const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PARAM_INPUT_1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seaLevelPressure</w:t>
      </w:r>
      <w:r w:rsidRPr="00191CAD">
        <w:rPr>
          <w:rFonts w:ascii="Courier New" w:hAnsi="Courier New" w:cs="Courier New"/>
          <w:color w:val="80000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float</w:t>
      </w:r>
      <w:r w:rsidRPr="00191CAD">
        <w:rPr>
          <w:rFonts w:ascii="Courier New" w:hAnsi="Courier New" w:cs="Courier New"/>
          <w:color w:val="000000"/>
          <w:sz w:val="20"/>
          <w:szCs w:val="20"/>
          <w:lang w:val="uk-UA" w:eastAsia="uk-UA"/>
        </w:rPr>
        <w:t xml:space="preserve"> seaLevelPressure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1013.2472</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float</w:t>
      </w:r>
      <w:r w:rsidRPr="00191CAD">
        <w:rPr>
          <w:rFonts w:ascii="Courier New" w:hAnsi="Courier New" w:cs="Courier New"/>
          <w:color w:val="000000"/>
          <w:sz w:val="20"/>
          <w:szCs w:val="20"/>
          <w:lang w:val="uk-UA" w:eastAsia="uk-UA"/>
        </w:rPr>
        <w:t xml:space="preserve"> alt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float</w:t>
      </w:r>
      <w:r w:rsidRPr="00191CAD">
        <w:rPr>
          <w:rFonts w:ascii="Courier New" w:hAnsi="Courier New" w:cs="Courier New"/>
          <w:color w:val="000000"/>
          <w:sz w:val="20"/>
          <w:szCs w:val="20"/>
          <w:lang w:val="uk-UA" w:eastAsia="uk-UA"/>
        </w:rPr>
        <w:t xml:space="preserve"> temperature</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float</w:t>
      </w:r>
      <w:r w:rsidRPr="00191CAD">
        <w:rPr>
          <w:rFonts w:ascii="Courier New" w:hAnsi="Courier New" w:cs="Courier New"/>
          <w:color w:val="000000"/>
          <w:sz w:val="20"/>
          <w:szCs w:val="20"/>
          <w:lang w:val="uk-UA" w:eastAsia="uk-UA"/>
        </w:rPr>
        <w:t xml:space="preserve"> humidity</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float</w:t>
      </w:r>
      <w:r w:rsidRPr="00191CAD">
        <w:rPr>
          <w:rFonts w:ascii="Courier New" w:hAnsi="Courier New" w:cs="Courier New"/>
          <w:color w:val="000000"/>
          <w:sz w:val="20"/>
          <w:szCs w:val="20"/>
          <w:lang w:val="uk-UA" w:eastAsia="uk-UA"/>
        </w:rPr>
        <w:t xml:space="preserve"> pressure</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float</w:t>
      </w:r>
      <w:r w:rsidRPr="00191CAD">
        <w:rPr>
          <w:rFonts w:ascii="Courier New" w:hAnsi="Courier New" w:cs="Courier New"/>
          <w:color w:val="000000"/>
          <w:sz w:val="20"/>
          <w:szCs w:val="20"/>
          <w:lang w:val="uk-UA" w:eastAsia="uk-UA"/>
        </w:rPr>
        <w:t xml:space="preserve"> gasResistance</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int</w:t>
      </w:r>
      <w:r w:rsidRPr="00191CAD">
        <w:rPr>
          <w:rFonts w:ascii="Courier New" w:hAnsi="Courier New" w:cs="Courier New"/>
          <w:color w:val="000000"/>
          <w:sz w:val="20"/>
          <w:szCs w:val="20"/>
          <w:lang w:val="uk-UA" w:eastAsia="uk-UA"/>
        </w:rPr>
        <w:t xml:space="preserve"> buttonState</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current reading from the input pin</w:t>
      </w:r>
    </w:p>
    <w:p w:rsid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696969"/>
          <w:sz w:val="20"/>
          <w:szCs w:val="20"/>
          <w:lang w:val="uk-UA" w:eastAsia="uk-UA"/>
        </w:rPr>
      </w:pPr>
      <w:r w:rsidRPr="00191CAD">
        <w:rPr>
          <w:rFonts w:ascii="Courier New" w:hAnsi="Courier New" w:cs="Courier New"/>
          <w:b/>
          <w:bCs/>
          <w:color w:val="800000"/>
          <w:sz w:val="20"/>
          <w:szCs w:val="20"/>
          <w:lang w:val="uk-UA" w:eastAsia="uk-UA"/>
        </w:rPr>
        <w:t>int</w:t>
      </w:r>
      <w:r w:rsidRPr="00191CAD">
        <w:rPr>
          <w:rFonts w:ascii="Courier New" w:hAnsi="Courier New" w:cs="Courier New"/>
          <w:color w:val="000000"/>
          <w:sz w:val="20"/>
          <w:szCs w:val="20"/>
          <w:lang w:val="uk-UA" w:eastAsia="uk-UA"/>
        </w:rPr>
        <w:t xml:space="preserve"> lastButtonState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LOW</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previous reading from the input pin</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unsigned</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long</w:t>
      </w:r>
      <w:r w:rsidRPr="00191CAD">
        <w:rPr>
          <w:rFonts w:ascii="Courier New" w:hAnsi="Courier New" w:cs="Courier New"/>
          <w:color w:val="000000"/>
          <w:sz w:val="20"/>
          <w:szCs w:val="20"/>
          <w:lang w:val="uk-UA" w:eastAsia="uk-UA"/>
        </w:rPr>
        <w:t xml:space="preserve"> lastDebounceTime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the last time the output pin was toggled</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unsigned</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long</w:t>
      </w:r>
      <w:r w:rsidRPr="00191CAD">
        <w:rPr>
          <w:rFonts w:ascii="Courier New" w:hAnsi="Courier New" w:cs="Courier New"/>
          <w:color w:val="000000"/>
          <w:sz w:val="20"/>
          <w:szCs w:val="20"/>
          <w:lang w:val="uk-UA" w:eastAsia="uk-UA"/>
        </w:rPr>
        <w:t xml:space="preserve"> debounceDelay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50</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the debounce time</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Screens</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int</w:t>
      </w:r>
      <w:r w:rsidRPr="00191CAD">
        <w:rPr>
          <w:rFonts w:ascii="Courier New" w:hAnsi="Courier New" w:cs="Courier New"/>
          <w:color w:val="000000"/>
          <w:sz w:val="20"/>
          <w:szCs w:val="20"/>
          <w:lang w:val="uk-UA" w:eastAsia="uk-UA"/>
        </w:rPr>
        <w:t xml:space="preserve"> displayScreenNum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int</w:t>
      </w:r>
      <w:r w:rsidRPr="00191CAD">
        <w:rPr>
          <w:rFonts w:ascii="Courier New" w:hAnsi="Courier New" w:cs="Courier New"/>
          <w:color w:val="000000"/>
          <w:sz w:val="20"/>
          <w:szCs w:val="20"/>
          <w:lang w:val="uk-UA" w:eastAsia="uk-UA"/>
        </w:rPr>
        <w:t xml:space="preserve"> displayScreenNumMax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4</w:t>
      </w:r>
      <w:r w:rsidRPr="00191CAD">
        <w:rPr>
          <w:rFonts w:ascii="Courier New" w:hAnsi="Courier New" w:cs="Courier New"/>
          <w:color w:val="800080"/>
          <w:sz w:val="20"/>
          <w:szCs w:val="20"/>
          <w:lang w:val="uk-UA" w:eastAsia="uk-UA"/>
        </w:rPr>
        <w:t>;</w:t>
      </w:r>
    </w:p>
    <w:p w:rsid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442691" w:rsidRDefault="00442691"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442691" w:rsidRDefault="00442691"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442691" w:rsidRDefault="00442691"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442691" w:rsidRPr="00191CAD" w:rsidRDefault="00442691"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lastRenderedPageBreak/>
        <w:t>unsigned</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long</w:t>
      </w:r>
      <w:r w:rsidRPr="00191CAD">
        <w:rPr>
          <w:rFonts w:ascii="Courier New" w:hAnsi="Courier New" w:cs="Courier New"/>
          <w:color w:val="000000"/>
          <w:sz w:val="20"/>
          <w:szCs w:val="20"/>
          <w:lang w:val="uk-UA" w:eastAsia="uk-UA"/>
        </w:rPr>
        <w:t xml:space="preserve"> lastTime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unsigned</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long</w:t>
      </w:r>
      <w:r w:rsidRPr="00191CAD">
        <w:rPr>
          <w:rFonts w:ascii="Courier New" w:hAnsi="Courier New" w:cs="Courier New"/>
          <w:color w:val="000000"/>
          <w:sz w:val="20"/>
          <w:szCs w:val="20"/>
          <w:lang w:val="uk-UA" w:eastAsia="uk-UA"/>
        </w:rPr>
        <w:t xml:space="preserve"> timerDelay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20000</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send readings timer</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unsigned</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long</w:t>
      </w:r>
      <w:r w:rsidRPr="00191CAD">
        <w:rPr>
          <w:rFonts w:ascii="Courier New" w:hAnsi="Courier New" w:cs="Courier New"/>
          <w:color w:val="000000"/>
          <w:sz w:val="20"/>
          <w:szCs w:val="20"/>
          <w:lang w:val="uk-UA" w:eastAsia="uk-UA"/>
        </w:rPr>
        <w:t xml:space="preserve"> send_time</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AsyncWebServer server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80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AsyncEventSource events</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/events</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unsigned</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000000"/>
          <w:sz w:val="20"/>
          <w:szCs w:val="20"/>
          <w:lang w:val="uk-UA" w:eastAsia="uk-UA"/>
        </w:rPr>
        <w:t xml:space="preserve"> temperature_icon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unsigned</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000000"/>
          <w:sz w:val="20"/>
          <w:szCs w:val="20"/>
          <w:lang w:val="uk-UA" w:eastAsia="uk-UA"/>
        </w:rPr>
        <w:t xml:space="preserve"> humidity_icon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xml:space="preserve">// </w:t>
      </w:r>
      <w:r w:rsidRPr="00191CAD">
        <w:rPr>
          <w:rFonts w:ascii="Courier New" w:hAnsi="Courier New" w:cs="Courier New"/>
          <w:color w:val="696969"/>
          <w:sz w:val="20"/>
          <w:szCs w:val="20"/>
          <w:lang w:val="uk-UA" w:eastAsia="uk-UA"/>
        </w:rPr>
        <w:t xml:space="preserv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11011000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10011100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10011100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00011110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unsigned</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000000"/>
          <w:sz w:val="20"/>
          <w:szCs w:val="20"/>
          <w:lang w:val="uk-UA" w:eastAsia="uk-UA"/>
        </w:rPr>
        <w:t xml:space="preserve"> arrow_down_icon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xml:space="preserve">//  </w:t>
      </w:r>
      <w:r w:rsidRPr="00191CAD">
        <w:rPr>
          <w:rFonts w:ascii="Courier New" w:hAnsi="Courier New" w:cs="Courier New"/>
          <w:color w:val="696969"/>
          <w:sz w:val="20"/>
          <w:szCs w:val="20"/>
          <w:lang w:val="uk-UA" w:eastAsia="uk-UA"/>
        </w:rPr>
        <w:t xml:space="preserv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01111100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00111110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01110000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00001110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00001110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01110000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lastRenderedPageBreak/>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unsigned</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000000"/>
          <w:sz w:val="20"/>
          <w:szCs w:val="20"/>
          <w:lang w:val="uk-UA" w:eastAsia="uk-UA"/>
        </w:rPr>
        <w:t xml:space="preserve"> wind_icon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01111000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11001100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11001100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00001100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01111111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11111110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00110011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01111111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10110011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11011111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11001110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00011000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11000000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00001111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10000000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5B00"/>
          <w:sz w:val="20"/>
          <w:szCs w:val="20"/>
          <w:lang w:val="uk-UA" w:eastAsia="uk-UA"/>
        </w:rPr>
        <w:t>0</w:t>
      </w:r>
      <w:r w:rsidRPr="00191CAD">
        <w:rPr>
          <w:rFonts w:ascii="Courier New" w:hAnsi="Courier New" w:cs="Courier New"/>
          <w:color w:val="006600"/>
          <w:sz w:val="20"/>
          <w:szCs w:val="20"/>
          <w:lang w:val="uk-UA" w:eastAsia="uk-UA"/>
        </w:rPr>
        <w:t>b</w:t>
      </w:r>
      <w:r w:rsidRPr="00191CAD">
        <w:rPr>
          <w:rFonts w:ascii="Courier New" w:hAnsi="Courier New" w:cs="Courier New"/>
          <w:color w:val="005B00"/>
          <w:sz w:val="20"/>
          <w:szCs w:val="20"/>
          <w:lang w:val="uk-UA" w:eastAsia="uk-UA"/>
        </w:rPr>
        <w:t>00000000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Create display marker for each screen</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displayIndicator</w:t>
      </w:r>
      <w:r w:rsidRPr="00191CAD">
        <w:rPr>
          <w:rFonts w:ascii="Courier New" w:hAnsi="Courier New" w:cs="Courier New"/>
          <w:color w:val="808030"/>
          <w:sz w:val="20"/>
          <w:szCs w:val="20"/>
          <w:lang w:val="uk-UA" w:eastAsia="uk-UA"/>
        </w:rPr>
        <w:t>(</w:t>
      </w:r>
      <w:r w:rsidRPr="00191CAD">
        <w:rPr>
          <w:rFonts w:ascii="Courier New" w:hAnsi="Courier New" w:cs="Courier New"/>
          <w:b/>
          <w:bCs/>
          <w:color w:val="800000"/>
          <w:sz w:val="20"/>
          <w:szCs w:val="20"/>
          <w:lang w:val="uk-UA" w:eastAsia="uk-UA"/>
        </w:rPr>
        <w:t>int</w:t>
      </w:r>
      <w:r w:rsidRPr="00191CAD">
        <w:rPr>
          <w:rFonts w:ascii="Courier New" w:hAnsi="Courier New" w:cs="Courier New"/>
          <w:color w:val="000000"/>
          <w:sz w:val="20"/>
          <w:szCs w:val="20"/>
          <w:lang w:val="uk-UA" w:eastAsia="uk-UA"/>
        </w:rPr>
        <w:t xml:space="preserve"> displayNumber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int</w:t>
      </w:r>
      <w:r w:rsidRPr="00191CAD">
        <w:rPr>
          <w:rFonts w:ascii="Courier New" w:hAnsi="Courier New" w:cs="Courier New"/>
          <w:color w:val="000000"/>
          <w:sz w:val="20"/>
          <w:szCs w:val="20"/>
          <w:lang w:val="uk-UA" w:eastAsia="uk-UA"/>
        </w:rPr>
        <w:t xml:space="preserve"> xCoordinates</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44</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54</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64</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74</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84</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for</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b/>
          <w:bCs/>
          <w:color w:val="800000"/>
          <w:sz w:val="20"/>
          <w:szCs w:val="20"/>
          <w:lang w:val="uk-UA" w:eastAsia="uk-UA"/>
        </w:rPr>
        <w:t>int</w:t>
      </w:r>
      <w:r w:rsidRPr="00191CAD">
        <w:rPr>
          <w:rFonts w:ascii="Courier New" w:hAnsi="Courier New" w:cs="Courier New"/>
          <w:color w:val="000000"/>
          <w:sz w:val="20"/>
          <w:szCs w:val="20"/>
          <w:lang w:val="uk-UA" w:eastAsia="uk-UA"/>
        </w:rPr>
        <w:t xml:space="preserve"> i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i </w:t>
      </w:r>
      <w:r w:rsidRPr="00191CAD">
        <w:rPr>
          <w:rFonts w:ascii="Courier New" w:hAnsi="Courier New" w:cs="Courier New"/>
          <w:color w:val="808030"/>
          <w:sz w:val="20"/>
          <w:szCs w:val="20"/>
          <w:lang w:val="uk-UA" w:eastAsia="uk-UA"/>
        </w:rPr>
        <w:t>&lt;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i</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i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displayNumber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fillCircle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xCoordinates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i</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60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2</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WHITE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drawCircle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xCoordinates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i</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60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2</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WHITE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struct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tm</w:t>
      </w:r>
      <w:r w:rsidRPr="00191CAD">
        <w:rPr>
          <w:rFonts w:ascii="Courier New" w:hAnsi="Courier New" w:cs="Courier New"/>
          <w:color w:val="000000"/>
          <w:sz w:val="20"/>
          <w:szCs w:val="20"/>
          <w:lang w:val="uk-UA" w:eastAsia="uk-UA"/>
        </w:rPr>
        <w:t xml:space="preserve"> timeinfo</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//SCREEN NUMBER 0: DATE AND TIME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displayLocalTime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getLocalTime</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Failed to obtain time</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7997"/>
          <w:sz w:val="20"/>
          <w:szCs w:val="20"/>
          <w:lang w:val="uk-UA" w:eastAsia="uk-UA"/>
        </w:rPr>
        <w:t>%A</w:t>
      </w:r>
      <w:r w:rsidRPr="00191CAD">
        <w:rPr>
          <w:rFonts w:ascii="Courier New" w:hAnsi="Courier New" w:cs="Courier New"/>
          <w:color w:val="0000E6"/>
          <w:sz w:val="20"/>
          <w:szCs w:val="20"/>
          <w:lang w:val="uk-UA" w:eastAsia="uk-UA"/>
        </w:rPr>
        <w:t xml:space="preserve">, %B </w:t>
      </w:r>
      <w:r w:rsidRPr="00191CAD">
        <w:rPr>
          <w:rFonts w:ascii="Courier New" w:hAnsi="Courier New" w:cs="Courier New"/>
          <w:color w:val="007997"/>
          <w:sz w:val="20"/>
          <w:szCs w:val="20"/>
          <w:lang w:val="uk-UA" w:eastAsia="uk-UA"/>
        </w:rPr>
        <w:t>%d</w:t>
      </w:r>
      <w:r w:rsidRPr="00191CAD">
        <w:rPr>
          <w:rFonts w:ascii="Courier New" w:hAnsi="Courier New" w:cs="Courier New"/>
          <w:color w:val="0000E6"/>
          <w:sz w:val="20"/>
          <w:szCs w:val="20"/>
          <w:lang w:val="uk-UA" w:eastAsia="uk-UA"/>
        </w:rPr>
        <w:t xml:space="preserve"> %Y %H:%M:</w:t>
      </w:r>
      <w:r w:rsidRPr="00191CAD">
        <w:rPr>
          <w:rFonts w:ascii="Courier New" w:hAnsi="Courier New" w:cs="Courier New"/>
          <w:color w:val="007997"/>
          <w:sz w:val="20"/>
          <w:szCs w:val="20"/>
          <w:lang w:val="uk-UA" w:eastAsia="uk-UA"/>
        </w:rPr>
        <w:t>%S</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//GET DATE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//Get full weekday name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000000"/>
          <w:sz w:val="20"/>
          <w:szCs w:val="20"/>
          <w:lang w:val="uk-UA" w:eastAsia="uk-UA"/>
        </w:rPr>
        <w:t xml:space="preserve"> weekDay</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strftime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weekDay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sizeof</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weekDay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7997"/>
          <w:sz w:val="20"/>
          <w:szCs w:val="20"/>
          <w:lang w:val="uk-UA" w:eastAsia="uk-UA"/>
        </w:rPr>
        <w:t>%a</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//Get day</w:t>
      </w:r>
      <w:r w:rsidRPr="00191CAD">
        <w:rPr>
          <w:rFonts w:ascii="Courier New" w:hAnsi="Courier New" w:cs="Courier New"/>
          <w:color w:val="696969"/>
          <w:sz w:val="20"/>
          <w:szCs w:val="20"/>
          <w:lang w:val="uk-UA" w:eastAsia="uk-UA"/>
        </w:rPr>
        <w:t xml:space="preserve"> of month</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000000"/>
          <w:sz w:val="20"/>
          <w:szCs w:val="20"/>
          <w:lang w:val="uk-UA" w:eastAsia="uk-UA"/>
        </w:rPr>
        <w:t xml:space="preserve"> dayMonth</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strftime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dayMonth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sizeof</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dayMonth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7997"/>
          <w:sz w:val="20"/>
          <w:szCs w:val="20"/>
          <w:lang w:val="uk-UA" w:eastAsia="uk-UA"/>
        </w:rPr>
        <w:t>%d</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//Get abbreviated month name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000000"/>
          <w:sz w:val="20"/>
          <w:szCs w:val="20"/>
          <w:lang w:val="uk-UA" w:eastAsia="uk-UA"/>
        </w:rPr>
        <w:t xml:space="preserve"> monthName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strftime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monthName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sizeof</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monthName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%b</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//Get year</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000000"/>
          <w:sz w:val="20"/>
          <w:szCs w:val="20"/>
          <w:lang w:val="uk-UA" w:eastAsia="uk-UA"/>
        </w:rPr>
        <w:t xml:space="preserve"> year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6</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strftime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year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sizeof</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year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%Y</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//Get hour (24 hour format)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000000"/>
          <w:sz w:val="20"/>
          <w:szCs w:val="20"/>
          <w:lang w:val="uk-UA" w:eastAsia="uk-UA"/>
        </w:rPr>
        <w:t xml:space="preserve"> hour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strftime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hour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sizeof</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hour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%H</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//Get minute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000000"/>
          <w:sz w:val="20"/>
          <w:szCs w:val="20"/>
          <w:lang w:val="uk-UA" w:eastAsia="uk-UA"/>
        </w:rPr>
        <w:t xml:space="preserve"> minute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lastRenderedPageBreak/>
        <w:t xml:space="preserve">  </w:t>
      </w:r>
      <w:r w:rsidRPr="00191CAD">
        <w:rPr>
          <w:rFonts w:ascii="Courier New" w:hAnsi="Courier New" w:cs="Courier New"/>
          <w:color w:val="603000"/>
          <w:sz w:val="20"/>
          <w:szCs w:val="20"/>
          <w:lang w:val="uk-UA" w:eastAsia="uk-UA"/>
        </w:rPr>
        <w:t>strftime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minute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sizeof</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minute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%M</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//Display Date and Time on OLED display</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clearDisplay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setTextColor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WHITE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3</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19</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hour</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minute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16</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40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weekDay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dayMonth</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monthName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year</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displayIndicator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displayScreenNum</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SCREEN NUMBER 1: TEMPERATURE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displayTemperature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clearDisplay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2</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drawBitmap</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15</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temperature_icon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16</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16</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35</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temperature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cp437</w:t>
      </w:r>
      <w:r w:rsidRPr="00191CAD">
        <w:rPr>
          <w:rFonts w:ascii="Courier New" w:hAnsi="Courier New" w:cs="Courier New"/>
          <w:color w:val="808030"/>
          <w:sz w:val="20"/>
          <w:szCs w:val="20"/>
          <w:lang w:val="uk-UA" w:eastAsia="uk-UA"/>
        </w:rPr>
        <w:t>(</w:t>
      </w:r>
      <w:r w:rsidRPr="00191CAD">
        <w:rPr>
          <w:rFonts w:ascii="Courier New" w:hAnsi="Courier New" w:cs="Courier New"/>
          <w:b/>
          <w:bCs/>
          <w:color w:val="800000"/>
          <w:sz w:val="20"/>
          <w:szCs w:val="20"/>
          <w:lang w:val="uk-UA" w:eastAsia="uk-UA"/>
        </w:rPr>
        <w:t>true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write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167</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C</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34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Humidity: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humidity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44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Pressure: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pressure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100.0</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0.75006375541921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mmHg</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displayIndicator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displayScreenNum</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SCREEN NUMBER 2: HUMIDITY</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displayHumidity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clearDisplay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2</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drawBitmap</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15</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humidity_icon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16</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16</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35</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humidity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34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Temperature: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temperature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cp437</w:t>
      </w:r>
      <w:r w:rsidRPr="00191CAD">
        <w:rPr>
          <w:rFonts w:ascii="Courier New" w:hAnsi="Courier New" w:cs="Courier New"/>
          <w:color w:val="808030"/>
          <w:sz w:val="20"/>
          <w:szCs w:val="20"/>
          <w:lang w:val="uk-UA" w:eastAsia="uk-UA"/>
        </w:rPr>
        <w:t>(</w:t>
      </w:r>
      <w:r w:rsidRPr="00191CAD">
        <w:rPr>
          <w:rFonts w:ascii="Courier New" w:hAnsi="Courier New" w:cs="Courier New"/>
          <w:b/>
          <w:bCs/>
          <w:color w:val="800000"/>
          <w:sz w:val="20"/>
          <w:szCs w:val="20"/>
          <w:lang w:val="uk-UA" w:eastAsia="uk-UA"/>
        </w:rPr>
        <w:t>true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lastRenderedPageBreak/>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write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167</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C</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44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Pressure: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pressure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100.0</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0.75006375541921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mmHg</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displayIndicator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displayScreenNum</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SCREEN NUMBER 3: PRESSURE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displayPressure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clearDisplay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2</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drawBitmap</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arrow_down_icon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16</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16</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25</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pressure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100.0</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0.75006375541921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mmHg</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34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Temperature: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temperature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cp437</w:t>
      </w:r>
      <w:r w:rsidRPr="00191CAD">
        <w:rPr>
          <w:rFonts w:ascii="Courier New" w:hAnsi="Courier New" w:cs="Courier New"/>
          <w:color w:val="808030"/>
          <w:sz w:val="20"/>
          <w:szCs w:val="20"/>
          <w:lang w:val="uk-UA" w:eastAsia="uk-UA"/>
        </w:rPr>
        <w:t>(</w:t>
      </w:r>
      <w:r w:rsidRPr="00191CAD">
        <w:rPr>
          <w:rFonts w:ascii="Courier New" w:hAnsi="Courier New" w:cs="Courier New"/>
          <w:b/>
          <w:bCs/>
          <w:color w:val="800000"/>
          <w:sz w:val="20"/>
          <w:szCs w:val="20"/>
          <w:lang w:val="uk-UA" w:eastAsia="uk-UA"/>
        </w:rPr>
        <w:t>true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write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167</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C</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44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Altitude: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readAltitude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seaLevelPressure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m</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displayIndicator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displayScreenNum</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SCREEN NUMBER 4: gas resistance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displayGas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clearDisplay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2</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drawBitmap</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wind_icon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16</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16</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31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5</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gas_resistance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1000.0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KOm</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34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Temperature: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temperature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cp437</w:t>
      </w:r>
      <w:r w:rsidRPr="00191CAD">
        <w:rPr>
          <w:rFonts w:ascii="Courier New" w:hAnsi="Courier New" w:cs="Courier New"/>
          <w:color w:val="808030"/>
          <w:sz w:val="20"/>
          <w:szCs w:val="20"/>
          <w:lang w:val="uk-UA" w:eastAsia="uk-UA"/>
        </w:rPr>
        <w:t>(</w:t>
      </w:r>
      <w:r w:rsidRPr="00191CAD">
        <w:rPr>
          <w:rFonts w:ascii="Courier New" w:hAnsi="Courier New" w:cs="Courier New"/>
          <w:b/>
          <w:bCs/>
          <w:color w:val="800000"/>
          <w:sz w:val="20"/>
          <w:szCs w:val="20"/>
          <w:lang w:val="uk-UA" w:eastAsia="uk-UA"/>
        </w:rPr>
        <w:t>true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write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167</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C</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44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Humidity: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humidity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44</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displayIndicator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displayScreenNum</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lastRenderedPageBreak/>
        <w:t>// Display the right screen accordingly to the displayScreenNum</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updateScreen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displayScreenNum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displayLocalTime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displayScreenNum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displayTemperature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displayScreenNum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2</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displayHumidity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displayScreenNum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3</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displayPressure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displayGas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Write to the SD card</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writeFile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fs</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FS</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 xml:space="preserve"> fs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const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path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const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message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printf</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Writing file: </w:t>
      </w:r>
      <w:r w:rsidRPr="00191CAD">
        <w:rPr>
          <w:rFonts w:ascii="Courier New" w:hAnsi="Courier New" w:cs="Courier New"/>
          <w:color w:val="007997"/>
          <w:sz w:val="20"/>
          <w:szCs w:val="20"/>
          <w:lang w:val="uk-UA" w:eastAsia="uk-UA"/>
        </w:rPr>
        <w:t>%s</w:t>
      </w:r>
      <w:r w:rsidRPr="00191CAD">
        <w:rPr>
          <w:rFonts w:ascii="Courier New" w:hAnsi="Courier New" w:cs="Courier New"/>
          <w:color w:val="0F69FF"/>
          <w:sz w:val="20"/>
          <w:szCs w:val="20"/>
          <w:lang w:val="uk-UA" w:eastAsia="uk-UA"/>
        </w:rPr>
        <w:t>\n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path</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File file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fs</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open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path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FILE_WRITE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file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Failed to open file for writing</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return</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file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message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File written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Write failed</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file</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close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96969"/>
          <w:sz w:val="20"/>
          <w:szCs w:val="20"/>
          <w:lang w:val="uk-UA" w:eastAsia="uk-UA"/>
        </w:rPr>
        <w:t>// Append data to the SD card</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appendFile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fs</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FS</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 xml:space="preserve"> fs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const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path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const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message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printf</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Appending to file: </w:t>
      </w:r>
      <w:r w:rsidRPr="00191CAD">
        <w:rPr>
          <w:rFonts w:ascii="Courier New" w:hAnsi="Courier New" w:cs="Courier New"/>
          <w:color w:val="007997"/>
          <w:sz w:val="20"/>
          <w:szCs w:val="20"/>
          <w:lang w:val="uk-UA" w:eastAsia="uk-UA"/>
        </w:rPr>
        <w:t>%s</w:t>
      </w:r>
      <w:r w:rsidRPr="00191CAD">
        <w:rPr>
          <w:rFonts w:ascii="Courier New" w:hAnsi="Courier New" w:cs="Courier New"/>
          <w:color w:val="0F69FF"/>
          <w:sz w:val="20"/>
          <w:szCs w:val="20"/>
          <w:lang w:val="uk-UA" w:eastAsia="uk-UA"/>
        </w:rPr>
        <w:t>\n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path</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File file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fs</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open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path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FILE_APPEND</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file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Failed to open </w:t>
      </w:r>
      <w:r w:rsidRPr="00191CAD">
        <w:rPr>
          <w:rFonts w:ascii="Courier New" w:hAnsi="Courier New" w:cs="Courier New"/>
          <w:color w:val="0000E6"/>
          <w:sz w:val="20"/>
          <w:szCs w:val="20"/>
          <w:lang w:val="uk-UA" w:eastAsia="uk-UA"/>
        </w:rPr>
        <w:t>file for appending</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file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message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Message appended</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Append failed</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file</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close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setupWiFi</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xml:space="preserve">// Set the device as a Station and Soft Access Point </w:t>
      </w:r>
      <w:r w:rsidRPr="00191CAD">
        <w:rPr>
          <w:rFonts w:ascii="Courier New" w:hAnsi="Courier New" w:cs="Courier New"/>
          <w:color w:val="696969"/>
          <w:sz w:val="20"/>
          <w:szCs w:val="20"/>
          <w:lang w:val="uk-UA" w:eastAsia="uk-UA"/>
        </w:rPr>
        <w:t>simultaneously</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WiFi</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mode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WIFI_STA</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send_time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WiFi_Connection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false</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Set device as a Wi-Fi Station</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WiFi</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begin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ssid</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password</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while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WiFi</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status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WL_CONNECTED</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clearDisplay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Setting as a Wi-Fi Station..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Setting as a Wi-Fi Station..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lastRenderedPageBreak/>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delay</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1000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millis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send_time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120000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break</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WiFi</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status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WL_CONNECTED</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WiFi_Connection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true</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Station IP Address: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WiFi</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localIP</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clearDisplay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Station IP Address: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WiFi</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localIP</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delay</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5000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send_data</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getBME680Readings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send_time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while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SD</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exists</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clearDisplay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microSD card not found. </w:t>
      </w:r>
      <w:r w:rsidRPr="00191CAD">
        <w:rPr>
          <w:rFonts w:ascii="Courier New" w:hAnsi="Courier New" w:cs="Courier New"/>
          <w:color w:val="0000E6"/>
          <w:sz w:val="20"/>
          <w:szCs w:val="20"/>
          <w:lang w:val="uk-UA" w:eastAsia="uk-UA"/>
        </w:rPr>
        <w:t>Check microSD</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microSD card not found. Check microSD</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millis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send_time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30000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ESP</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restart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delay</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1000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000000"/>
          <w:sz w:val="20"/>
          <w:szCs w:val="20"/>
          <w:lang w:val="uk-UA" w:eastAsia="uk-UA"/>
        </w:rPr>
        <w:t xml:space="preserve"> dataMessage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DATE: </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tm_mday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tm_mon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tm_year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1900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TIME: </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tm_hour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tm_min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tm_sec</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Temperature: </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temperature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0F69FF"/>
          <w:sz w:val="20"/>
          <w:szCs w:val="20"/>
          <w:lang w:val="uk-UA" w:eastAsia="uk-UA"/>
        </w:rPr>
        <w:t>\u</w:t>
      </w:r>
      <w:r w:rsidRPr="00191CAD">
        <w:rPr>
          <w:rFonts w:ascii="Courier New" w:hAnsi="Courier New" w:cs="Courier New"/>
          <w:color w:val="0000E6"/>
          <w:sz w:val="20"/>
          <w:szCs w:val="20"/>
          <w:lang w:val="uk-UA" w:eastAsia="uk-UA"/>
        </w:rPr>
        <w:t xml:space="preserve">2103 , Humidity: </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humidity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 , Pressure: </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pressure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mmHg , Gas Resistance: </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gasResistance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KOm , Altitude: </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alt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 m. </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dataMessage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appendFile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SD</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/data.txt</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dataMessage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c_str</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xml:space="preserve">// Send Events to the Web </w:t>
      </w:r>
      <w:r w:rsidRPr="00191CAD">
        <w:rPr>
          <w:rFonts w:ascii="Courier New" w:hAnsi="Courier New" w:cs="Courier New"/>
          <w:color w:val="696969"/>
          <w:sz w:val="20"/>
          <w:szCs w:val="20"/>
          <w:lang w:val="uk-UA" w:eastAsia="uk-UA"/>
        </w:rPr>
        <w:t>Server with the Sensor Readings</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events</w:t>
      </w:r>
      <w:r w:rsidRPr="00191CAD">
        <w:rPr>
          <w:rFonts w:ascii="Courier New" w:hAnsi="Courier New" w:cs="Courier New"/>
          <w:color w:val="808030"/>
          <w:sz w:val="20"/>
          <w:szCs w:val="20"/>
          <w:lang w:val="uk-UA" w:eastAsia="uk-UA"/>
        </w:rPr>
        <w:t>.</w:t>
      </w:r>
      <w:r w:rsidRPr="00191CAD">
        <w:rPr>
          <w:rFonts w:ascii="Courier New" w:hAnsi="Courier New" w:cs="Courier New"/>
          <w:color w:val="400000"/>
          <w:sz w:val="20"/>
          <w:szCs w:val="20"/>
          <w:lang w:val="uk-UA" w:eastAsia="uk-UA"/>
        </w:rPr>
        <w:t>send</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ping</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7D0045"/>
          <w:sz w:val="20"/>
          <w:szCs w:val="20"/>
          <w:lang w:val="uk-UA" w:eastAsia="uk-UA"/>
        </w:rPr>
        <w:t>NULL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events</w:t>
      </w:r>
      <w:r w:rsidRPr="00191CAD">
        <w:rPr>
          <w:rFonts w:ascii="Courier New" w:hAnsi="Courier New" w:cs="Courier New"/>
          <w:color w:val="808030"/>
          <w:sz w:val="20"/>
          <w:szCs w:val="20"/>
          <w:lang w:val="uk-UA" w:eastAsia="uk-UA"/>
        </w:rPr>
        <w:t>.</w:t>
      </w:r>
      <w:r w:rsidRPr="00191CAD">
        <w:rPr>
          <w:rFonts w:ascii="Courier New" w:hAnsi="Courier New" w:cs="Courier New"/>
          <w:color w:val="400000"/>
          <w:sz w:val="20"/>
          <w:szCs w:val="20"/>
          <w:lang w:val="uk-UA" w:eastAsia="uk-UA"/>
        </w:rPr>
        <w:t>send</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temperature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c_str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temperature</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events</w:t>
      </w:r>
      <w:r w:rsidRPr="00191CAD">
        <w:rPr>
          <w:rFonts w:ascii="Courier New" w:hAnsi="Courier New" w:cs="Courier New"/>
          <w:color w:val="808030"/>
          <w:sz w:val="20"/>
          <w:szCs w:val="20"/>
          <w:lang w:val="uk-UA" w:eastAsia="uk-UA"/>
        </w:rPr>
        <w:t>.</w:t>
      </w:r>
      <w:r w:rsidRPr="00191CAD">
        <w:rPr>
          <w:rFonts w:ascii="Courier New" w:hAnsi="Courier New" w:cs="Courier New"/>
          <w:color w:val="400000"/>
          <w:sz w:val="20"/>
          <w:szCs w:val="20"/>
          <w:lang w:val="uk-UA" w:eastAsia="uk-UA"/>
        </w:rPr>
        <w:t>send</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humidity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c_str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humidity</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events</w:t>
      </w:r>
      <w:r w:rsidRPr="00191CAD">
        <w:rPr>
          <w:rFonts w:ascii="Courier New" w:hAnsi="Courier New" w:cs="Courier New"/>
          <w:color w:val="808030"/>
          <w:sz w:val="20"/>
          <w:szCs w:val="20"/>
          <w:lang w:val="uk-UA" w:eastAsia="uk-UA"/>
        </w:rPr>
        <w:t>.</w:t>
      </w:r>
      <w:r w:rsidRPr="00191CAD">
        <w:rPr>
          <w:rFonts w:ascii="Courier New" w:hAnsi="Courier New" w:cs="Courier New"/>
          <w:color w:val="400000"/>
          <w:sz w:val="20"/>
          <w:szCs w:val="20"/>
          <w:lang w:val="uk-UA" w:eastAsia="uk-UA"/>
        </w:rPr>
        <w:t>send</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pressure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c_str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pressure</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events</w:t>
      </w:r>
      <w:r w:rsidRPr="00191CAD">
        <w:rPr>
          <w:rFonts w:ascii="Courier New" w:hAnsi="Courier New" w:cs="Courier New"/>
          <w:color w:val="808030"/>
          <w:sz w:val="20"/>
          <w:szCs w:val="20"/>
          <w:lang w:val="uk-UA" w:eastAsia="uk-UA"/>
        </w:rPr>
        <w:t>.</w:t>
      </w:r>
      <w:r w:rsidRPr="00191CAD">
        <w:rPr>
          <w:rFonts w:ascii="Courier New" w:hAnsi="Courier New" w:cs="Courier New"/>
          <w:color w:val="400000"/>
          <w:sz w:val="20"/>
          <w:szCs w:val="20"/>
          <w:lang w:val="uk-UA" w:eastAsia="uk-UA"/>
        </w:rPr>
        <w:t>send</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gasResistance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c_str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gas</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events</w:t>
      </w:r>
      <w:r w:rsidRPr="00191CAD">
        <w:rPr>
          <w:rFonts w:ascii="Courier New" w:hAnsi="Courier New" w:cs="Courier New"/>
          <w:color w:val="808030"/>
          <w:sz w:val="20"/>
          <w:szCs w:val="20"/>
          <w:lang w:val="uk-UA" w:eastAsia="uk-UA"/>
        </w:rPr>
        <w:t>.</w:t>
      </w:r>
      <w:r w:rsidRPr="00191CAD">
        <w:rPr>
          <w:rFonts w:ascii="Courier New" w:hAnsi="Courier New" w:cs="Courier New"/>
          <w:color w:val="400000"/>
          <w:sz w:val="20"/>
          <w:szCs w:val="20"/>
          <w:lang w:val="uk-UA" w:eastAsia="uk-UA"/>
        </w:rPr>
        <w:t>send</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alt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c_str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altitude</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redis</w:t>
      </w:r>
      <w:r w:rsidRPr="00191CAD">
        <w:rPr>
          <w:rFonts w:ascii="Courier New" w:hAnsi="Courier New" w:cs="Courier New"/>
          <w:color w:val="0F69FF"/>
          <w:sz w:val="20"/>
          <w:szCs w:val="20"/>
          <w:lang w:val="uk-UA" w:eastAsia="uk-UA"/>
        </w:rPr>
        <w:t>\n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WiFi</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status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WL_CONNECTED </w:t>
      </w:r>
      <w:r w:rsidRPr="00191CAD">
        <w:rPr>
          <w:rFonts w:ascii="Courier New" w:hAnsi="Courier New" w:cs="Courier New"/>
          <w:color w:val="808030"/>
          <w:sz w:val="20"/>
          <w:szCs w:val="20"/>
          <w:lang w:val="uk-UA" w:eastAsia="uk-UA"/>
        </w:rPr>
        <w:t>&amp;&amp;</w:t>
      </w:r>
      <w:r w:rsidRPr="00191CAD">
        <w:rPr>
          <w:rFonts w:ascii="Courier New" w:hAnsi="Courier New" w:cs="Courier New"/>
          <w:color w:val="000000"/>
          <w:sz w:val="20"/>
          <w:szCs w:val="20"/>
          <w:lang w:val="uk-UA" w:eastAsia="uk-UA"/>
        </w:rPr>
        <w:t xml:space="preserve"> WiFi_Connection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setupWiFi</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000000"/>
          <w:sz w:val="20"/>
          <w:szCs w:val="20"/>
          <w:lang w:val="uk-UA" w:eastAsia="uk-UA"/>
        </w:rPr>
        <w:t xml:space="preserve"> key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temperature</w:t>
      </w:r>
      <w:r w:rsidRPr="00191CAD">
        <w:rPr>
          <w:rFonts w:ascii="Courier New" w:hAnsi="Courier New" w:cs="Courier New"/>
          <w:color w:val="80000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lastRenderedPageBreak/>
        <w:t xml:space="preserve">  redis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*3</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$5</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LPUSH</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key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length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key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temperature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length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temperature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key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humidity</w:t>
      </w:r>
      <w:r w:rsidRPr="00191CAD">
        <w:rPr>
          <w:rFonts w:ascii="Courier New" w:hAnsi="Courier New" w:cs="Courier New"/>
          <w:color w:val="80000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redis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*3</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$5</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LPUSH</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key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length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key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humidity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length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humidity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key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pressure</w:t>
      </w:r>
      <w:r w:rsidRPr="00191CAD">
        <w:rPr>
          <w:rFonts w:ascii="Courier New" w:hAnsi="Courier New" w:cs="Courier New"/>
          <w:color w:val="80000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redis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*3</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$5</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LPUSH</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key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length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key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pressure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length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pressure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key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gasResistance</w:t>
      </w:r>
      <w:r w:rsidRPr="00191CAD">
        <w:rPr>
          <w:rFonts w:ascii="Courier New" w:hAnsi="Courier New" w:cs="Courier New"/>
          <w:color w:val="80000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redis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*3</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$5</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LPUSH</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key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length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key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gasResistance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length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gasResistance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Waiting for a response from Redis</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while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redis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available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redis</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read</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delay</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1000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getBME680Readings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Tell BME680 to begin measurement.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unsigned</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long</w:t>
      </w:r>
      <w:r w:rsidRPr="00191CAD">
        <w:rPr>
          <w:rFonts w:ascii="Courier New" w:hAnsi="Courier New" w:cs="Courier New"/>
          <w:color w:val="000000"/>
          <w:sz w:val="20"/>
          <w:szCs w:val="20"/>
          <w:lang w:val="uk-UA" w:eastAsia="uk-UA"/>
        </w:rPr>
        <w:t xml:space="preserve"> endTime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beginReading</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endTime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Failed to begin reading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return</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endReading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Failed to complete reading :(</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return</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temperature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temperature</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pressure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pressure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100.0</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0.75006375541921</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humidity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humidity</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gasResistance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gas_resistance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1000.0</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alt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readAltitude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seaLevelPressure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603000"/>
          <w:sz w:val="20"/>
          <w:szCs w:val="20"/>
          <w:lang w:val="uk-UA" w:eastAsia="uk-UA"/>
        </w:rPr>
        <w:t>String</w:t>
      </w:r>
      <w:r w:rsidRPr="00191CAD">
        <w:rPr>
          <w:rFonts w:ascii="Courier New" w:hAnsi="Courier New" w:cs="Courier New"/>
          <w:color w:val="000000"/>
          <w:sz w:val="20"/>
          <w:szCs w:val="20"/>
          <w:lang w:val="uk-UA" w:eastAsia="uk-UA"/>
        </w:rPr>
        <w:t xml:space="preserve"> processor</w:t>
      </w:r>
      <w:r w:rsidRPr="00191CAD">
        <w:rPr>
          <w:rFonts w:ascii="Courier New" w:hAnsi="Courier New" w:cs="Courier New"/>
          <w:color w:val="808030"/>
          <w:sz w:val="20"/>
          <w:szCs w:val="20"/>
          <w:lang w:val="uk-UA" w:eastAsia="uk-UA"/>
        </w:rPr>
        <w:t>(</w:t>
      </w:r>
      <w:r w:rsidRPr="00191CAD">
        <w:rPr>
          <w:rFonts w:ascii="Courier New" w:hAnsi="Courier New" w:cs="Courier New"/>
          <w:b/>
          <w:bCs/>
          <w:color w:val="800000"/>
          <w:sz w:val="20"/>
          <w:szCs w:val="20"/>
          <w:lang w:val="uk-UA" w:eastAsia="uk-UA"/>
        </w:rPr>
        <w:t>const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 xml:space="preserve"> var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getBME680Readings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//Serial.println(var);</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var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TEMPERATURE</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return</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temperature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var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HUMIDITY</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return</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humidity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var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PRESSURE</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return</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pressure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var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GAS</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return</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gasResistance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var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ALTITUDE</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return</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alt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const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char</w:t>
      </w:r>
      <w:r w:rsidRPr="00191CAD">
        <w:rPr>
          <w:rFonts w:ascii="Courier New" w:hAnsi="Courier New" w:cs="Courier New"/>
          <w:color w:val="000000"/>
          <w:sz w:val="20"/>
          <w:szCs w:val="20"/>
          <w:lang w:val="uk-UA" w:eastAsia="uk-UA"/>
        </w:rPr>
        <w:t xml:space="preserve"> index_html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PROGMEM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R"rawliteral(</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&lt;!DOCTYPE HTML&gt;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&lt;html&gt;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&lt;head&gt;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lastRenderedPageBreak/>
        <w:t xml:space="preserve">  &lt;title&gt;BME680 Web Server&lt;/title&gt;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&lt;meta name="viewport" content="width=device-width, initial-scale=1"&gt;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&lt;link rel="stylesheet" href="https://use.fontawesome.com/releases/v5.7.2/css/all.css"</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integrity="sha384-fnmOCqbTlWIlj8LyTjo7mOUStjsKC4pOpQbqyi7RrhN7udi9RwhKkMHpvLbHG9Sr" crossorigin="anonymous"&gt;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&lt;link rel="icon" href="data:,"&gt;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&lt;style&gt;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html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font-family: Arial;</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display: inline-block;</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text-align: center;</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p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font-size: 1.2rem;</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body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margin: 0;</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.topnav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overflow: hidden;</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background-color: #4B1D3F;</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color: white;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font-size: 1.7rem;</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.content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padding: 20px;</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.card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background-color: white;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box-shadow: 2px 2px 12px 1px rgba(140, 140, 140, .5);</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.cards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max-width: 700px;</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margin: 0 auto;</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displa</w:t>
      </w:r>
      <w:r w:rsidRPr="00191CAD">
        <w:rPr>
          <w:rFonts w:ascii="Courier New" w:hAnsi="Courier New" w:cs="Courier New"/>
          <w:color w:val="0000E6"/>
          <w:sz w:val="20"/>
          <w:szCs w:val="20"/>
          <w:lang w:val="uk-UA" w:eastAsia="uk-UA"/>
        </w:rPr>
        <w:t>y: grid;</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grid-gap: 2rem;</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grid-template-columns: repeat(auto-fit, minmax(300px, 1fr));</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.reading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font-size: 2.8rem;</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.card.temperature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color: #0e7c7b;</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.card.humidity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color: #17bebb;</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.card.pressure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color: #e8c917;</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lastRenderedPageBreak/>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.card.gas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color: #d62246;</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button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border-radius: 12px;</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background-color: #008CBA;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color: white;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font-size: 18px;</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form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display: flex;</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justify-content: center;</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align-items: center;</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flex-direction: row;</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input{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margin: 0 5px;</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&lt;/style&gt;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&lt;/head&gt;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&lt;body&gt;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 class="topnav"&gt;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&lt;h3&gt;BME680 WEB SERVER&lt;/h3&gt;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 class="content"&gt;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 cla</w:t>
      </w:r>
      <w:r w:rsidRPr="00191CAD">
        <w:rPr>
          <w:rFonts w:ascii="Courier New" w:hAnsi="Courier New" w:cs="Courier New"/>
          <w:color w:val="0000E6"/>
          <w:sz w:val="20"/>
          <w:szCs w:val="20"/>
          <w:lang w:val="uk-UA" w:eastAsia="uk-UA"/>
        </w:rPr>
        <w:t>ss="cards"&gt;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 class="card temperature"&gt;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&lt;h4&gt;&lt;i class="fas fa-thermometer-half"&gt;&lt;/i&gt; TEMPERATURE&lt;/h4&gt;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&lt;p&gt;&lt;span class="reading"&gt;&lt;span id="temp"&gt;%TEMPERATURE%&lt;/span&gt; &amp;deg;C&lt;/span&gt;&lt;/p&gt;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 class="card humidity"&gt;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0000E6"/>
          <w:sz w:val="20"/>
          <w:szCs w:val="20"/>
          <w:lang w:val="uk-UA" w:eastAsia="uk-UA"/>
        </w:rPr>
        <w:t xml:space="preserve">     &lt;h4&gt;&lt;i class="fas fa-tint"&gt;&lt;/i&gt; HUMIDITY&lt;/h4&gt;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&lt;p&gt;&lt;span class="reading"&gt;&lt;span id="hum"&gt;%HUMIDITY%&lt;/span&gt; &amp;percnt;&lt;/span&gt;&lt;/p&gt;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 class="card pressure"&gt;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&lt;h4&gt;&lt;i class="fas fa-angle-double-down"&gt;&lt;/i&gt; PRESSURE&lt;/h4&gt;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&lt;p&gt;&lt;span class="reading"&gt;&lt;span id="pres"&gt;%PRESSURE%&lt;/span&gt; mmHg&lt;/span&gt;&lt;/p&gt;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 class="card gas"&gt;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&lt;h4&gt;&lt;i class="fas fa-wind"&gt;&lt;/i&gt; GAS&lt;/h4&gt;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&lt;p&gt;&lt;span class="reading"&gt;&lt;span id="gas"&gt;%GAS%&lt;/span&gt; K&amp;ohm;&lt;/span&gt;&lt;/p&gt;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r w:rsidRPr="00191CAD">
        <w:rPr>
          <w:rFonts w:ascii="Courier New" w:hAnsi="Courier New" w:cs="Courier New"/>
          <w:color w:val="0000E6"/>
          <w:sz w:val="20"/>
          <w:szCs w:val="20"/>
          <w:lang w:val="uk-UA" w:eastAsia="uk-UA"/>
        </w:rPr>
        <w:t xml:space="preserve">   &lt;/div&gt;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 class="card alt"&gt;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&lt;h4&gt;&lt;i class="fa-solid fa-up-down"&gt;&lt;/i&gt;&lt;/i&gt; ALTITUDE&lt;/h4&gt;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&lt;p&gt;&lt;span class="reading"&gt;&lt;span id="alt"&gt;%ALTITUDE%&lt;/span&gt; m&lt;/span&gt;&lt;/p&gt;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&lt;form action="/get" method="post"&gt;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Sea Level Pressure:</w:t>
      </w:r>
      <w:r w:rsidRPr="00191CAD">
        <w:rPr>
          <w:rFonts w:ascii="Courier New" w:hAnsi="Courier New" w:cs="Courier New"/>
          <w:color w:val="0000E6"/>
          <w:sz w:val="20"/>
          <w:szCs w:val="20"/>
          <w:lang w:val="uk-UA" w:eastAsia="uk-UA"/>
        </w:rPr>
        <w:t xml:space="preserve"> &lt;input type="float" name="seaLevelPressure"&gt;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&lt;input type="submit" value="Submit"&gt;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&lt;/form&gt;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&lt;/div&gt;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lastRenderedPageBreak/>
        <w:t xml:space="preserve">  &lt;script&gt;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if (!!window.EventSource)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var source = new EventSource('/events');</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source.addEventLi</w:t>
      </w:r>
      <w:r w:rsidRPr="00191CAD">
        <w:rPr>
          <w:rFonts w:ascii="Courier New" w:hAnsi="Courier New" w:cs="Courier New"/>
          <w:color w:val="0000E6"/>
          <w:sz w:val="20"/>
          <w:szCs w:val="20"/>
          <w:lang w:val="uk-UA" w:eastAsia="uk-UA"/>
        </w:rPr>
        <w:t>stener('open', function (e)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console.log("Events Connected");</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 false);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source.addEventListener('error', function (e)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if (e.target.readyState != EventSource.OPEN)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console.log("Events Disconnected");</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 false);</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source.addEventListener('message', function (e)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console.log("message", e.data);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 false);</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source.addEventListener('temperature', function (e)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console.log("temperature", e.data);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document.get</w:t>
      </w:r>
      <w:r w:rsidRPr="00191CAD">
        <w:rPr>
          <w:rFonts w:ascii="Courier New" w:hAnsi="Courier New" w:cs="Courier New"/>
          <w:color w:val="0000E6"/>
          <w:sz w:val="20"/>
          <w:szCs w:val="20"/>
          <w:lang w:val="uk-UA" w:eastAsia="uk-UA"/>
        </w:rPr>
        <w:t>ElementById("temp").innerHTML = e.data;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 false);</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source.addEventListener('humidity', function (e)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console.log("humidity", e.data);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document.getElementById("hum").innerHTML = e.data;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 false);</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source.addEventListener('pressure', function (e)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console.log("pressure", e.data);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document.getElementById("pres").innerHTML = e.data;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 false);</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source.addEventListener('gas', function (e)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console.log("gas", e</w:t>
      </w:r>
      <w:r w:rsidRPr="00191CAD">
        <w:rPr>
          <w:rFonts w:ascii="Courier New" w:hAnsi="Courier New" w:cs="Courier New"/>
          <w:color w:val="0000E6"/>
          <w:sz w:val="20"/>
          <w:szCs w:val="20"/>
          <w:lang w:val="uk-UA" w:eastAsia="uk-UA"/>
        </w:rPr>
        <w:t>.data);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document.getElementById("gas").innerHTML = e.data;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 false);</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source.addEventListener('alt', function (e)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console.log("alt", e.data);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document.getElementById("alt").innerHTML = e.data;</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 false);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 xml:space="preserve">  &lt;/script&gt;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&lt;/body&gt;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E6"/>
          <w:sz w:val="20"/>
          <w:szCs w:val="20"/>
          <w:lang w:val="uk-UA" w:eastAsia="uk-UA"/>
        </w:rPr>
        <w:t>&lt;/html&gt;</w:t>
      </w:r>
      <w:r w:rsidRPr="00191CAD">
        <w:rPr>
          <w:rFonts w:ascii="Courier New" w:hAnsi="Courier New" w:cs="Courier New"/>
          <w:color w:val="800000"/>
          <w:sz w:val="20"/>
          <w:szCs w:val="20"/>
          <w:lang w:val="uk-UA" w:eastAsia="uk-UA"/>
        </w:rPr>
        <w:t>)rawliteral"</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setup</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begin</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115200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begin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SSD1306_SWITCHCAPVCC</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000"/>
          <w:sz w:val="20"/>
          <w:szCs w:val="20"/>
          <w:lang w:val="uk-UA" w:eastAsia="uk-UA"/>
        </w:rPr>
        <w:t>0x3C</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SSD1306 allocation failed</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for</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r w:rsidRPr="00191CAD">
        <w:rPr>
          <w:rFonts w:ascii="Courier New" w:hAnsi="Courier New" w:cs="Courier New"/>
          <w:color w:val="80803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delay</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1000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clearDisplay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setTextSize</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setTextColor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WHITE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send_time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lastRenderedPageBreak/>
        <w:t xml:space="preserve">  </w:t>
      </w:r>
      <w:r w:rsidRPr="00191CAD">
        <w:rPr>
          <w:rFonts w:ascii="Courier New" w:hAnsi="Courier New" w:cs="Courier New"/>
          <w:color w:val="696969"/>
          <w:sz w:val="20"/>
          <w:szCs w:val="20"/>
          <w:lang w:val="uk-UA" w:eastAsia="uk-UA"/>
        </w:rPr>
        <w:t>// Initialize SD card</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while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SD</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begin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clearDisplay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Card Mount Failed</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Card </w:t>
      </w:r>
      <w:r w:rsidRPr="00191CAD">
        <w:rPr>
          <w:rFonts w:ascii="Courier New" w:hAnsi="Courier New" w:cs="Courier New"/>
          <w:color w:val="0000E6"/>
          <w:sz w:val="20"/>
          <w:szCs w:val="20"/>
          <w:lang w:val="uk-UA" w:eastAsia="uk-UA"/>
        </w:rPr>
        <w:t>Mount Failed</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delay</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1000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millis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send_time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30000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ESP</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restart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send_time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setupWiFi</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Init and get the time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configTime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gmtOffset_sec</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daylightOffset_sec</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ntpServer</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xml:space="preserve">// Init BME680 </w:t>
      </w:r>
      <w:r w:rsidRPr="00191CAD">
        <w:rPr>
          <w:rFonts w:ascii="Courier New" w:hAnsi="Courier New" w:cs="Courier New"/>
          <w:color w:val="696969"/>
          <w:sz w:val="20"/>
          <w:szCs w:val="20"/>
          <w:lang w:val="uk-UA" w:eastAsia="uk-UA"/>
        </w:rPr>
        <w:t>sensor</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while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begin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clearDisplay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setCursor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Could not find a valid BME680 sensor, check wiring!</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F</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Could not find a valid BME680 sensor, check</w:t>
      </w:r>
      <w:r w:rsidRPr="00191CAD">
        <w:rPr>
          <w:rFonts w:ascii="Courier New" w:hAnsi="Courier New" w:cs="Courier New"/>
          <w:color w:val="0000E6"/>
          <w:sz w:val="20"/>
          <w:szCs w:val="20"/>
          <w:lang w:val="uk-UA" w:eastAsia="uk-UA"/>
        </w:rPr>
        <w:t xml:space="preserve"> wiring!</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delay</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2000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Set up oversampling and filter initialization</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setTemperatureOversampling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BME680_OS_8X</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setHumidityOversampling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BME680_OS_2X</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setPressureOversampling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BME680_OS_4X</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setIIRFilterSize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BME680_FILTER_SIZE_3</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bme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setGasHeater</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320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150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320*C for 150 ms</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Connect to Redis</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redis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connected</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Redis not connected, connecting...</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redis</w:t>
      </w:r>
      <w:r w:rsidRPr="00191CAD">
        <w:rPr>
          <w:rFonts w:ascii="Courier New" w:hAnsi="Courier New" w:cs="Courier New"/>
          <w:color w:val="808030"/>
          <w:sz w:val="20"/>
          <w:szCs w:val="20"/>
          <w:lang w:val="uk-UA" w:eastAsia="uk-UA"/>
        </w:rPr>
        <w:t>.</w:t>
      </w:r>
      <w:r w:rsidRPr="00191CAD">
        <w:rPr>
          <w:rFonts w:ascii="Courier New" w:hAnsi="Courier New" w:cs="Courier New"/>
          <w:color w:val="400000"/>
          <w:sz w:val="20"/>
          <w:szCs w:val="20"/>
          <w:lang w:val="uk-UA" w:eastAsia="uk-UA"/>
        </w:rPr>
        <w:t>connect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redisHost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redisPort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Redis connection failed...</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Waiting for next read</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return</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OK</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redis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w:t>
      </w:r>
      <w:r w:rsidRPr="00191CAD">
        <w:rPr>
          <w:rFonts w:ascii="Courier New" w:hAnsi="Courier New" w:cs="Courier New"/>
          <w:color w:val="808030"/>
          <w:sz w:val="20"/>
          <w:szCs w:val="20"/>
          <w:lang w:val="uk-UA" w:eastAsia="uk-UA"/>
        </w:rPr>
        <w:t>(</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*2</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$4</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AUTH</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redisPassword</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length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redisPassword</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F69FF"/>
          <w:sz w:val="20"/>
          <w:szCs w:val="20"/>
          <w:lang w:val="uk-UA" w:eastAsia="uk-UA"/>
        </w:rPr>
        <w:t>\r\n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Handle Web Server</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server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on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HTTP_GET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AsyncWebServerRequest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request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request</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send_P</w:t>
      </w:r>
      <w:r w:rsidRPr="00191CAD">
        <w:rPr>
          <w:rFonts w:ascii="Courier New" w:hAnsi="Courier New" w:cs="Courier New"/>
          <w:color w:val="808030"/>
          <w:sz w:val="20"/>
          <w:szCs w:val="20"/>
          <w:lang w:val="uk-UA" w:eastAsia="uk-UA"/>
        </w:rPr>
        <w:t>(</w:t>
      </w:r>
      <w:r w:rsidRPr="00191CAD">
        <w:rPr>
          <w:rFonts w:ascii="Courier New" w:hAnsi="Courier New" w:cs="Courier New"/>
          <w:color w:val="008C00"/>
          <w:sz w:val="20"/>
          <w:szCs w:val="20"/>
          <w:lang w:val="uk-UA" w:eastAsia="uk-UA"/>
        </w:rPr>
        <w:t>200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text/html</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index_html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processor</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Handle Web Server Events</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events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onConnect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AsyncEventSourceClient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client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client</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lastId</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printf</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 xml:space="preserve">Client reconnected! Last message ID that it got is: </w:t>
      </w:r>
      <w:r w:rsidRPr="00191CAD">
        <w:rPr>
          <w:rFonts w:ascii="Courier New" w:hAnsi="Courier New" w:cs="Courier New"/>
          <w:color w:val="007997"/>
          <w:sz w:val="20"/>
          <w:szCs w:val="20"/>
          <w:lang w:val="uk-UA" w:eastAsia="uk-UA"/>
        </w:rPr>
        <w:t>%u</w:t>
      </w:r>
      <w:r w:rsidRPr="00191CAD">
        <w:rPr>
          <w:rFonts w:ascii="Courier New" w:hAnsi="Courier New" w:cs="Courier New"/>
          <w:color w:val="0F69FF"/>
          <w:sz w:val="20"/>
          <w:szCs w:val="20"/>
          <w:lang w:val="uk-UA" w:eastAsia="uk-UA"/>
        </w:rPr>
        <w:t>\n</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client</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lastId</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client</w:t>
      </w:r>
      <w:r w:rsidRPr="00191CAD">
        <w:rPr>
          <w:rFonts w:ascii="Courier New" w:hAnsi="Courier New" w:cs="Courier New"/>
          <w:color w:val="808030"/>
          <w:sz w:val="20"/>
          <w:szCs w:val="20"/>
          <w:lang w:val="uk-UA" w:eastAsia="uk-UA"/>
        </w:rPr>
        <w:t>-&gt;</w:t>
      </w:r>
      <w:r w:rsidRPr="00191CAD">
        <w:rPr>
          <w:rFonts w:ascii="Courier New" w:hAnsi="Courier New" w:cs="Courier New"/>
          <w:color w:val="400000"/>
          <w:sz w:val="20"/>
          <w:szCs w:val="20"/>
          <w:lang w:val="uk-UA" w:eastAsia="uk-UA"/>
        </w:rPr>
        <w:t>send</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hello!</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7D0045"/>
          <w:sz w:val="20"/>
          <w:szCs w:val="20"/>
          <w:lang w:val="uk-UA" w:eastAsia="uk-UA"/>
        </w:rPr>
        <w:t>NULL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10000</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server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on</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/get</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HTTP_POST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AsyncWebServerRequest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request</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03000"/>
          <w:sz w:val="20"/>
          <w:szCs w:val="20"/>
          <w:lang w:val="uk-UA" w:eastAsia="uk-UA"/>
        </w:rPr>
        <w:t>String</w:t>
      </w:r>
      <w:r w:rsidRPr="00191CAD">
        <w:rPr>
          <w:rFonts w:ascii="Courier New" w:hAnsi="Courier New" w:cs="Courier New"/>
          <w:color w:val="000000"/>
          <w:sz w:val="20"/>
          <w:szCs w:val="20"/>
          <w:lang w:val="uk-UA" w:eastAsia="uk-UA"/>
        </w:rPr>
        <w:t xml:space="preserve"> inputMessage</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request</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hasParam</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PARAM_INPUT_1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true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inputMessage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request</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getParam</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PARAM_INPUT_1</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true</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value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seaLevelPressure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inputMessage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toFloat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request</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redirect</w:t>
      </w:r>
      <w:r w:rsidRPr="00191CAD">
        <w:rPr>
          <w:rFonts w:ascii="Courier New" w:hAnsi="Courier New" w:cs="Courier New"/>
          <w:color w:val="808030"/>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w:t>
      </w:r>
      <w:r w:rsidRPr="00191CAD">
        <w:rPr>
          <w:rFonts w:ascii="Courier New" w:hAnsi="Courier New" w:cs="Courier New"/>
          <w:color w:val="80000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inputMessage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00"/>
          <w:sz w:val="20"/>
          <w:szCs w:val="20"/>
          <w:lang w:val="uk-UA" w:eastAsia="uk-UA"/>
        </w:rPr>
        <w:t>"</w:t>
      </w:r>
      <w:r w:rsidRPr="00191CAD">
        <w:rPr>
          <w:rFonts w:ascii="Courier New" w:hAnsi="Courier New" w:cs="Courier New"/>
          <w:color w:val="0000E6"/>
          <w:sz w:val="20"/>
          <w:szCs w:val="20"/>
          <w:lang w:val="uk-UA" w:eastAsia="uk-UA"/>
        </w:rPr>
        <w:t>No message sent</w:t>
      </w:r>
      <w:r w:rsidRPr="00191CAD">
        <w:rPr>
          <w:rFonts w:ascii="Courier New" w:hAnsi="Courier New" w:cs="Courier New"/>
          <w:color w:val="80000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inputMessage</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server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addHandler</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events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server</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begin</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b/>
          <w:bCs/>
          <w:color w:val="800000"/>
          <w:sz w:val="20"/>
          <w:szCs w:val="20"/>
          <w:lang w:val="uk-UA" w:eastAsia="uk-UA"/>
        </w:rPr>
        <w:t>void</w:t>
      </w:r>
      <w:r w:rsidRPr="00191CAD">
        <w:rPr>
          <w:rFonts w:ascii="Courier New" w:hAnsi="Courier New" w:cs="Courier New"/>
          <w:color w:val="000000"/>
          <w:sz w:val="20"/>
          <w:szCs w:val="20"/>
          <w:lang w:val="uk-UA" w:eastAsia="uk-UA"/>
        </w:rPr>
        <w:t xml:space="preserve"> loop</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 read the state of the switch into a local variable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int</w:t>
      </w:r>
      <w:r w:rsidRPr="00191CAD">
        <w:rPr>
          <w:rFonts w:ascii="Courier New" w:hAnsi="Courier New" w:cs="Courier New"/>
          <w:color w:val="000000"/>
          <w:sz w:val="20"/>
          <w:szCs w:val="20"/>
          <w:lang w:val="uk-UA" w:eastAsia="uk-UA"/>
        </w:rPr>
        <w:t xml:space="preserve"> reading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digitalRead</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buttonPin</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Change screen when the pushbutton is pressed</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reading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lastButtonState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lastDebounceTime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millis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lastDebounceTime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 xml:space="preserve"> debounceDelay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reading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buttonState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buttonState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reading</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buttonState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HIGH</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updateScreen</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displayScreenNum</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displayScreenNum </w:t>
      </w:r>
      <w:r w:rsidRPr="00191CAD">
        <w:rPr>
          <w:rFonts w:ascii="Courier New" w:hAnsi="Courier New" w:cs="Courier New"/>
          <w:color w:val="808030"/>
          <w:sz w:val="20"/>
          <w:szCs w:val="20"/>
          <w:lang w:val="uk-UA" w:eastAsia="uk-UA"/>
        </w:rPr>
        <w:t>&lt;</w:t>
      </w:r>
      <w:r w:rsidRPr="00191CAD">
        <w:rPr>
          <w:rFonts w:ascii="Courier New" w:hAnsi="Courier New" w:cs="Courier New"/>
          <w:color w:val="000000"/>
          <w:sz w:val="20"/>
          <w:szCs w:val="20"/>
          <w:lang w:val="uk-UA" w:eastAsia="uk-UA"/>
        </w:rPr>
        <w:t xml:space="preserve"> displayScreenNumMax</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displayScreenNum</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displayScreenNum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lastTime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lastButtonState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reading</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696969"/>
          <w:sz w:val="20"/>
          <w:szCs w:val="20"/>
          <w:lang w:val="uk-UA" w:eastAsia="uk-UA"/>
        </w:rPr>
        <w:t>// Change screen every 20 seconds (timerDelay variable)</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millis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lastTime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 xml:space="preserve"> timerDelay</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updateScreen</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Serial</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println</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displayScreenNum</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displayScreenNum </w:t>
      </w:r>
      <w:r w:rsidRPr="00191CAD">
        <w:rPr>
          <w:rFonts w:ascii="Courier New" w:hAnsi="Courier New" w:cs="Courier New"/>
          <w:color w:val="808030"/>
          <w:sz w:val="20"/>
          <w:szCs w:val="20"/>
          <w:lang w:val="uk-UA" w:eastAsia="uk-UA"/>
        </w:rPr>
        <w:t>&lt;</w:t>
      </w:r>
      <w:r w:rsidRPr="00191CAD">
        <w:rPr>
          <w:rFonts w:ascii="Courier New" w:hAnsi="Courier New" w:cs="Courier New"/>
          <w:color w:val="000000"/>
          <w:sz w:val="20"/>
          <w:szCs w:val="20"/>
          <w:lang w:val="uk-UA" w:eastAsia="uk-UA"/>
        </w:rPr>
        <w:t xml:space="preserve"> displayScreenNumMax</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displayScreenNum</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else</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displayScreenNum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0</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lastTime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b/>
          <w:bCs/>
          <w:color w:val="800000"/>
          <w:sz w:val="20"/>
          <w:szCs w:val="20"/>
          <w:lang w:val="uk-UA" w:eastAsia="uk-UA"/>
        </w:rPr>
        <w:t>if</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millis</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send_time</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8030"/>
          <w:sz w:val="20"/>
          <w:szCs w:val="20"/>
          <w:lang w:val="uk-UA" w:eastAsia="uk-UA"/>
        </w:rPr>
        <w:t>&gt;=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008C00"/>
          <w:sz w:val="20"/>
          <w:szCs w:val="20"/>
          <w:lang w:val="uk-UA" w:eastAsia="uk-UA"/>
        </w:rPr>
        <w:t>30000</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91CAD"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getLocalTime</w:t>
      </w:r>
      <w:r w:rsidRPr="00191CAD">
        <w:rPr>
          <w:rFonts w:ascii="Courier New" w:hAnsi="Courier New" w:cs="Courier New"/>
          <w:color w:val="808030"/>
          <w:sz w:val="20"/>
          <w:szCs w:val="20"/>
          <w:lang w:val="uk-UA" w:eastAsia="uk-UA"/>
        </w:rPr>
        <w:t>(&amp;</w:t>
      </w:r>
      <w:r w:rsidRPr="00191CAD">
        <w:rPr>
          <w:rFonts w:ascii="Courier New" w:hAnsi="Courier New" w:cs="Courier New"/>
          <w:color w:val="000000"/>
          <w:sz w:val="20"/>
          <w:szCs w:val="20"/>
          <w:lang w:val="uk-UA" w:eastAsia="uk-UA"/>
        </w:rPr>
        <w:t>timeinfo</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send_data</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send_time </w:t>
      </w:r>
      <w:r w:rsidRPr="00191CAD">
        <w:rPr>
          <w:rFonts w:ascii="Courier New" w:hAnsi="Courier New" w:cs="Courier New"/>
          <w:color w:val="808030"/>
          <w:sz w:val="20"/>
          <w:szCs w:val="20"/>
          <w:lang w:val="uk-UA" w:eastAsia="uk-UA"/>
        </w:rPr>
        <w:t>=</w:t>
      </w:r>
      <w:r w:rsidRPr="00191CAD">
        <w:rPr>
          <w:rFonts w:ascii="Courier New" w:hAnsi="Courier New" w:cs="Courier New"/>
          <w:color w:val="000000"/>
          <w:sz w:val="20"/>
          <w:szCs w:val="20"/>
          <w:lang w:val="uk-UA" w:eastAsia="uk-UA"/>
        </w:rPr>
        <w:t xml:space="preserve"> millis</w:t>
      </w:r>
      <w:r w:rsidRPr="00191CAD">
        <w:rPr>
          <w:rFonts w:ascii="Courier New" w:hAnsi="Courier New" w:cs="Courier New"/>
          <w:color w:val="808030"/>
          <w:sz w:val="20"/>
          <w:szCs w:val="20"/>
          <w:lang w:val="uk-UA" w:eastAsia="uk-UA"/>
        </w:rPr>
        <w:t>()</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lang w:val="uk-UA" w:eastAsia="uk-UA"/>
        </w:rPr>
      </w:pPr>
      <w:r w:rsidRPr="00191CAD">
        <w:rPr>
          <w:rFonts w:ascii="Courier New" w:hAnsi="Courier New" w:cs="Courier New"/>
          <w:color w:val="000000"/>
          <w:sz w:val="20"/>
          <w:szCs w:val="20"/>
          <w:lang w:val="uk-UA" w:eastAsia="uk-UA"/>
        </w:rPr>
        <w:t xml:space="preserve">  </w:t>
      </w:r>
      <w:r w:rsidRPr="00191CAD">
        <w:rPr>
          <w:rFonts w:ascii="Courier New" w:hAnsi="Courier New" w:cs="Courier New"/>
          <w:color w:val="800080"/>
          <w:sz w:val="20"/>
          <w:szCs w:val="20"/>
          <w:lang w:val="uk-UA" w:eastAsia="uk-UA"/>
        </w:rPr>
        <w:t>}</w:t>
      </w:r>
    </w:p>
    <w:p w:rsidR="00191CAD" w:rsidRPr="00191CAD" w:rsidRDefault="001B3284" w:rsidP="004426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SimSun"/>
          <w:sz w:val="28"/>
          <w:szCs w:val="28"/>
          <w:lang w:val="uk-UA"/>
        </w:rPr>
      </w:pPr>
      <w:r w:rsidRPr="00191CAD">
        <w:rPr>
          <w:rFonts w:ascii="Courier New" w:hAnsi="Courier New" w:cs="Courier New"/>
          <w:color w:val="800080"/>
          <w:sz w:val="20"/>
          <w:szCs w:val="20"/>
          <w:lang w:val="uk-UA" w:eastAsia="uk-UA"/>
        </w:rPr>
        <w:t>}</w:t>
      </w:r>
    </w:p>
    <w:sectPr w:rsidR="00191CAD" w:rsidRPr="00191CAD" w:rsidSect="00442691">
      <w:headerReference w:type="default" r:id="rId85"/>
      <w:footerReference w:type="default" r:id="rId86"/>
      <w:headerReference w:type="first" r:id="rId87"/>
      <w:pgSz w:w="11906" w:h="16838" w:code="9"/>
      <w:pgMar w:top="1134" w:right="567" w:bottom="1701" w:left="1701" w:header="567" w:footer="708"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3284" w:rsidRDefault="001B3284">
      <w:r>
        <w:separator/>
      </w:r>
    </w:p>
  </w:endnote>
  <w:endnote w:type="continuationSeparator" w:id="0">
    <w:p w:rsidR="001B3284" w:rsidRDefault="001B32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E4002EFF" w:usb1="C000247B" w:usb2="00000009" w:usb3="00000000" w:csb0="000001FF" w:csb1="00000000"/>
  </w:font>
  <w:font w:name="WUSMJ+TimesNewRomanPSMT">
    <w:charset w:val="01"/>
    <w:family w:val="auto"/>
    <w:pitch w:val="variable"/>
    <w:sig w:usb0="00000000" w:usb1="C000785B" w:usb2="00000009" w:usb3="00000000" w:csb0="400001FF" w:csb1="FFFF0000"/>
  </w:font>
  <w:font w:name="PLFEC+TimesNewRomanPSMT">
    <w:charset w:val="01"/>
    <w:family w:val="auto"/>
    <w:pitch w:val="variable"/>
    <w:sig w:usb0="00000000" w:usb1="C000785B" w:usb2="00000009" w:usb3="00000000" w:csb0="400001FF" w:csb1="FFFF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01FD" w:rsidRPr="00DB7F40" w:rsidRDefault="00E601FD" w:rsidP="00DB7F40">
    <w:pPr>
      <w:pStyle w:val="af3"/>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6B5BD8">
    <w:pPr>
      <w:tabs>
        <w:tab w:val="center" w:pos="4153"/>
        <w:tab w:val="right" w:pos="8306"/>
      </w:tabs>
      <w:spacing w:line="360" w:lineRule="auto"/>
      <w:jc w:val="right"/>
      <w:rPr>
        <w:rFonts w:eastAsia="SimSun"/>
        <w:sz w:val="28"/>
        <w:szCs w:val="28"/>
      </w:rPr>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6B5BD8">
    <w:pPr>
      <w:tabs>
        <w:tab w:val="center" w:pos="4153"/>
        <w:tab w:val="right" w:pos="8306"/>
      </w:tabs>
      <w:spacing w:line="360" w:lineRule="auto"/>
      <w:jc w:val="right"/>
      <w:rPr>
        <w:rFonts w:eastAsia="SimSun"/>
        <w:sz w:val="28"/>
        <w:szCs w:val="28"/>
      </w:rPr>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6B5BD8">
    <w:pPr>
      <w:tabs>
        <w:tab w:val="center" w:pos="4153"/>
        <w:tab w:val="right" w:pos="8306"/>
      </w:tabs>
      <w:spacing w:line="360" w:lineRule="auto"/>
      <w:jc w:val="right"/>
      <w:rPr>
        <w:rFonts w:eastAsia="SimSun"/>
        <w:sz w:val="28"/>
        <w:szCs w:val="28"/>
      </w:rPr>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6B5BD8">
    <w:pPr>
      <w:tabs>
        <w:tab w:val="center" w:pos="4153"/>
        <w:tab w:val="right" w:pos="8306"/>
      </w:tabs>
      <w:spacing w:line="360" w:lineRule="auto"/>
      <w:jc w:val="right"/>
      <w:rPr>
        <w:rFonts w:eastAsia="SimSun"/>
        <w:sz w:val="28"/>
        <w:szCs w:val="28"/>
      </w:rPr>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6675" w:rsidRDefault="00266675">
    <w:pPr>
      <w:tabs>
        <w:tab w:val="center" w:pos="4153"/>
        <w:tab w:val="right" w:pos="8306"/>
      </w:tabs>
      <w:spacing w:line="360" w:lineRule="auto"/>
      <w:jc w:val="right"/>
      <w:rPr>
        <w:rFonts w:eastAsia="SimSun"/>
        <w:sz w:val="28"/>
        <w:szCs w:val="28"/>
      </w:rPr>
    </w:pP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6675" w:rsidRDefault="00266675">
    <w:pPr>
      <w:tabs>
        <w:tab w:val="center" w:pos="4153"/>
        <w:tab w:val="right" w:pos="8306"/>
      </w:tabs>
      <w:spacing w:line="360" w:lineRule="auto"/>
      <w:jc w:val="right"/>
      <w:rPr>
        <w:rFonts w:eastAsia="SimSun"/>
        <w:sz w:val="28"/>
        <w:szCs w:val="28"/>
      </w:rPr>
    </w:pP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1CAD" w:rsidRDefault="00191CAD">
    <w:pPr>
      <w:tabs>
        <w:tab w:val="center" w:pos="4153"/>
        <w:tab w:val="right" w:pos="8306"/>
      </w:tabs>
      <w:spacing w:line="360" w:lineRule="auto"/>
      <w:jc w:val="right"/>
      <w:rPr>
        <w:rFonts w:eastAsia="SimSun"/>
        <w:sz w:val="28"/>
        <w:szCs w:val="28"/>
      </w:rPr>
    </w:pP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1CAD" w:rsidRDefault="00191CAD">
    <w:pPr>
      <w:tabs>
        <w:tab w:val="center" w:pos="4153"/>
        <w:tab w:val="right" w:pos="8306"/>
      </w:tabs>
      <w:spacing w:line="360" w:lineRule="auto"/>
      <w:jc w:val="right"/>
      <w:rPr>
        <w:rFonts w:eastAsia="SimSun"/>
        <w:sz w:val="28"/>
        <w:szCs w:val="2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01FD" w:rsidRDefault="00E601FD">
    <w:pPr>
      <w:rPr>
        <w:vanish/>
        <w:sz w:val="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B52" w:rsidRDefault="00912B52">
    <w:pPr>
      <w:tabs>
        <w:tab w:val="center" w:pos="4153"/>
        <w:tab w:val="right" w:pos="8306"/>
      </w:tabs>
      <w:spacing w:line="360" w:lineRule="auto"/>
      <w:jc w:val="right"/>
      <w:rPr>
        <w:rFonts w:eastAsia="SimSun"/>
        <w:sz w:val="28"/>
        <w:szCs w:val="28"/>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B52" w:rsidRDefault="00912B52">
    <w:pPr>
      <w:tabs>
        <w:tab w:val="center" w:pos="4153"/>
        <w:tab w:val="right" w:pos="8306"/>
      </w:tabs>
      <w:spacing w:line="360" w:lineRule="auto"/>
      <w:jc w:val="right"/>
      <w:rPr>
        <w:rFonts w:eastAsia="SimSun"/>
        <w:sz w:val="28"/>
        <w:szCs w:val="28"/>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6B5BD8">
    <w:pPr>
      <w:tabs>
        <w:tab w:val="center" w:pos="4153"/>
        <w:tab w:val="right" w:pos="8306"/>
      </w:tabs>
      <w:spacing w:line="360" w:lineRule="auto"/>
      <w:jc w:val="right"/>
      <w:rPr>
        <w:rFonts w:eastAsia="SimSun"/>
        <w:sz w:val="28"/>
        <w:szCs w:val="28"/>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6B5BD8">
    <w:pPr>
      <w:tabs>
        <w:tab w:val="center" w:pos="4153"/>
        <w:tab w:val="right" w:pos="8306"/>
      </w:tabs>
      <w:spacing w:line="360" w:lineRule="auto"/>
      <w:jc w:val="right"/>
      <w:rPr>
        <w:rFonts w:eastAsia="SimSun"/>
        <w:sz w:val="28"/>
        <w:szCs w:val="28"/>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6B5BD8">
    <w:pPr>
      <w:tabs>
        <w:tab w:val="center" w:pos="4153"/>
        <w:tab w:val="right" w:pos="8306"/>
      </w:tabs>
      <w:spacing w:line="360" w:lineRule="auto"/>
      <w:jc w:val="right"/>
      <w:rPr>
        <w:rFonts w:eastAsia="SimSun"/>
        <w:sz w:val="28"/>
        <w:szCs w:val="28"/>
      </w:rP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6B5BD8">
    <w:pPr>
      <w:tabs>
        <w:tab w:val="center" w:pos="4153"/>
        <w:tab w:val="right" w:pos="8306"/>
      </w:tabs>
      <w:spacing w:line="360" w:lineRule="auto"/>
      <w:jc w:val="right"/>
      <w:rPr>
        <w:rFonts w:eastAsia="SimSun"/>
        <w:sz w:val="28"/>
        <w:szCs w:val="28"/>
      </w:rP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6B5BD8">
    <w:pPr>
      <w:tabs>
        <w:tab w:val="center" w:pos="4153"/>
        <w:tab w:val="right" w:pos="8306"/>
      </w:tabs>
      <w:spacing w:line="360" w:lineRule="auto"/>
      <w:jc w:val="right"/>
      <w:rPr>
        <w:rFonts w:eastAsia="SimSun"/>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3284" w:rsidRDefault="001B3284">
      <w:r>
        <w:separator/>
      </w:r>
    </w:p>
  </w:footnote>
  <w:footnote w:type="continuationSeparator" w:id="0">
    <w:p w:rsidR="001B3284" w:rsidRDefault="001B32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4984626"/>
      <w:docPartObj>
        <w:docPartGallery w:val="Page Numbers (Top of Page)"/>
        <w:docPartUnique/>
      </w:docPartObj>
    </w:sdtPr>
    <w:sdtEndPr/>
    <w:sdtContent>
      <w:p w:rsidR="00E601FD" w:rsidRDefault="00E601FD">
        <w:pPr>
          <w:pStyle w:val="a8"/>
          <w:jc w:val="right"/>
        </w:pPr>
      </w:p>
      <w:p w:rsidR="00E601FD" w:rsidRDefault="001B3284">
        <w:pPr>
          <w:pStyle w:val="a8"/>
          <w:jc w:val="right"/>
        </w:pPr>
      </w:p>
    </w:sdtContent>
  </w:sdt>
  <w:p w:rsidR="00E601FD" w:rsidRDefault="00E601FD">
    <w:pPr>
      <w:pStyle w:val="a8"/>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B52" w:rsidRDefault="001B3284">
    <w:pPr>
      <w:tabs>
        <w:tab w:val="center" w:pos="4153"/>
        <w:tab w:val="right" w:pos="8306"/>
      </w:tabs>
      <w:spacing w:line="360" w:lineRule="auto"/>
      <w:ind w:firstLine="720"/>
      <w:jc w:val="both"/>
      <w:rPr>
        <w:rFonts w:eastAsia="SimSun"/>
        <w:sz w:val="28"/>
        <w:szCs w:val="28"/>
      </w:rPr>
    </w:pPr>
    <w:r>
      <w:rPr>
        <w:noProof/>
        <w:lang w:val="uk-UA" w:eastAsia="uk-UA"/>
      </w:rPr>
      <mc:AlternateContent>
        <mc:Choice Requires="wpg">
          <w:drawing>
            <wp:anchor distT="0" distB="0" distL="114300" distR="114300" simplePos="0" relativeHeight="251669504" behindDoc="0" locked="0" layoutInCell="1" allowOverlap="1">
              <wp:simplePos x="0" y="0"/>
              <wp:positionH relativeFrom="page">
                <wp:posOffset>737235</wp:posOffset>
              </wp:positionH>
              <wp:positionV relativeFrom="page">
                <wp:posOffset>231140</wp:posOffset>
              </wp:positionV>
              <wp:extent cx="6570980" cy="9944100"/>
              <wp:effectExtent l="22860" t="21590" r="16510" b="16510"/>
              <wp:wrapNone/>
              <wp:docPr id="947943323" name="Group 113"/>
              <wp:cNvGraphicFramePr/>
              <a:graphic xmlns:a="http://schemas.openxmlformats.org/drawingml/2006/main">
                <a:graphicData uri="http://schemas.microsoft.com/office/word/2010/wordprocessingGroup">
                  <wpg:wgp>
                    <wpg:cNvGrpSpPr/>
                    <wpg:grpSpPr>
                      <a:xfrm>
                        <a:off x="0" y="0"/>
                        <a:ext cx="6570980" cy="9944100"/>
                        <a:chOff x="0" y="27"/>
                        <a:chExt cx="20000" cy="19972"/>
                      </a:xfrm>
                    </wpg:grpSpPr>
                    <wps:wsp>
                      <wps:cNvPr id="208613212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912B52" w:rsidRDefault="001B3284">
                            <w:pPr>
                              <w:spacing w:line="360" w:lineRule="auto"/>
                              <w:jc w:val="center"/>
                              <w:rPr>
                                <w:rFonts w:eastAsia="SimSun"/>
                                <w:b/>
                                <w:bCs/>
                                <w:i/>
                                <w:iCs/>
                                <w:sz w:val="48"/>
                                <w:szCs w:val="48"/>
                              </w:rPr>
                            </w:pPr>
                            <w:r>
                              <w:rPr>
                                <w:rFonts w:eastAsia="SimSun"/>
                                <w:b/>
                                <w:bCs/>
                                <w:i/>
                                <w:iCs/>
                                <w:sz w:val="48"/>
                                <w:szCs w:val="48"/>
                                <w:lang w:val="uk-UA"/>
                              </w:rPr>
                              <w:t>І</w:t>
                            </w:r>
                            <w:r>
                              <w:rPr>
                                <w:rFonts w:eastAsia="SimSun"/>
                                <w:b/>
                                <w:bCs/>
                                <w:i/>
                                <w:iCs/>
                                <w:sz w:val="48"/>
                                <w:szCs w:val="48"/>
                              </w:rPr>
                              <w:t>АЛЦ.045</w:t>
                            </w:r>
                            <w:r w:rsidRPr="00CB4B9E">
                              <w:rPr>
                                <w:rFonts w:eastAsia="SimSun"/>
                                <w:b/>
                                <w:bCs/>
                                <w:i/>
                                <w:iCs/>
                                <w:sz w:val="48"/>
                                <w:szCs w:val="48"/>
                              </w:rPr>
                              <w:t>200</w:t>
                            </w:r>
                            <w:r>
                              <w:rPr>
                                <w:rFonts w:eastAsia="SimSun"/>
                                <w:b/>
                                <w:bCs/>
                                <w:i/>
                                <w:iCs/>
                                <w:sz w:val="48"/>
                                <w:szCs w:val="48"/>
                              </w:rPr>
                              <w:t>.004</w:t>
                            </w:r>
                            <w:r>
                              <w:rPr>
                                <w:rFonts w:eastAsia="SimSun"/>
                                <w:b/>
                                <w:bCs/>
                                <w:i/>
                                <w:iCs/>
                                <w:sz w:val="48"/>
                                <w:szCs w:val="48"/>
                                <w:lang w:val="uk-UA"/>
                              </w:rPr>
                              <w:t xml:space="preserve"> ПЗ</w:t>
                            </w:r>
                          </w:p>
                        </w:txbxContent>
                      </wps:txbx>
                      <wps:bodyPr rot="0" vert="horz" wrap="square" lIns="12700" tIns="12700" rIns="12700" bIns="12700" anchor="t" anchorCtr="0" upright="1"/>
                    </wps:wsp>
                    <wps:wsp>
                      <wps:cNvPr id="48076649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912B52" w:rsidRDefault="001B3284">
                            <w:pPr>
                              <w:spacing w:line="360" w:lineRule="auto"/>
                              <w:jc w:val="center"/>
                              <w:rPr>
                                <w:rFonts w:eastAsia="SimSun"/>
                                <w:i/>
                                <w:iCs/>
                                <w:sz w:val="28"/>
                                <w:szCs w:val="28"/>
                              </w:rPr>
                            </w:pPr>
                            <w:r w:rsidRPr="00C03BD6">
                              <w:rPr>
                                <w:rFonts w:eastAsia="SimSun"/>
                                <w:i/>
                                <w:iCs/>
                                <w:sz w:val="28"/>
                                <w:szCs w:val="28"/>
                              </w:rPr>
                              <w:fldChar w:fldCharType="begin"/>
                            </w:r>
                            <w:r w:rsidRPr="00C03BD6">
                              <w:rPr>
                                <w:rFonts w:eastAsia="SimSun"/>
                                <w:i/>
                                <w:iCs/>
                                <w:sz w:val="28"/>
                                <w:szCs w:val="28"/>
                              </w:rPr>
                              <w:instrText>PAGE   \* MERGEFORMAT</w:instrText>
                            </w:r>
                            <w:r w:rsidRPr="00C03BD6">
                              <w:rPr>
                                <w:rFonts w:eastAsia="SimSun"/>
                                <w:i/>
                                <w:iCs/>
                                <w:sz w:val="28"/>
                                <w:szCs w:val="28"/>
                              </w:rPr>
                              <w:fldChar w:fldCharType="separate"/>
                            </w:r>
                            <w:r w:rsidR="00B070BC">
                              <w:rPr>
                                <w:rFonts w:eastAsia="SimSun"/>
                                <w:i/>
                                <w:iCs/>
                                <w:noProof/>
                                <w:sz w:val="28"/>
                                <w:szCs w:val="28"/>
                              </w:rPr>
                              <w:t>16</w:t>
                            </w:r>
                            <w:r w:rsidRPr="00C03BD6">
                              <w:rPr>
                                <w:rFonts w:eastAsia="SimSun"/>
                                <w:i/>
                                <w:iCs/>
                                <w:sz w:val="28"/>
                                <w:szCs w:val="28"/>
                              </w:rPr>
                              <w:fldChar w:fldCharType="end"/>
                            </w:r>
                          </w:p>
                        </w:txbxContent>
                      </wps:txbx>
                      <wps:bodyPr rot="0" vert="horz" wrap="square" lIns="12700" tIns="12700" rIns="12700" bIns="12700" anchor="t" anchorCtr="0" upright="1"/>
                    </wps:wsp>
                    <wps:wsp>
                      <wps:cNvPr id="200849218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sz w:val="28"/>
                                <w:szCs w:val="28"/>
                              </w:rPr>
                            </w:pPr>
                            <w:r>
                              <w:rPr>
                                <w:rFonts w:eastAsia="SimSun"/>
                                <w:b/>
                                <w:bCs/>
                                <w:i/>
                                <w:iCs/>
                                <w:sz w:val="20"/>
                                <w:szCs w:val="20"/>
                              </w:rPr>
                              <w:t>Лист</w:t>
                            </w:r>
                          </w:p>
                        </w:txbxContent>
                      </wps:txbx>
                      <wps:bodyPr rot="0" vert="horz" wrap="square" lIns="12700" tIns="12700" rIns="12700" bIns="12700" anchor="t" anchorCtr="0" upright="1"/>
                    </wps:wsp>
                    <wps:wsp>
                      <wps:cNvPr id="691009540"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130798070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1082067294"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11724023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815965334"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39443460"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lang w:val="uk-UA"/>
                              </w:rPr>
                              <w:t>З</w:t>
                            </w:r>
                            <w:r>
                              <w:rPr>
                                <w:rFonts w:eastAsia="SimSun"/>
                                <w:b/>
                                <w:bCs/>
                                <w:i/>
                                <w:iCs/>
                                <w:sz w:val="20"/>
                                <w:szCs w:val="20"/>
                              </w:rPr>
                              <w:t>м</w:t>
                            </w:r>
                          </w:p>
                        </w:txbxContent>
                      </wps:txbx>
                      <wps:bodyPr rot="0" vert="horz" wrap="square" lIns="12700" tIns="12700" rIns="12700" bIns="12700" anchor="t" anchorCtr="0" upright="1"/>
                    </wps:wsp>
                    <wps:wsp>
                      <wps:cNvPr id="122114870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362872782"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20597628"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01420148"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9976814"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45321810"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9996606"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1173189"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6870027"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55182398"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_x0000_s1158" style="position:absolute;left:0;text-align:left;margin-left:58.05pt;margin-top:18.2pt;width:517.4pt;height:783pt;z-index:251669504;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">
              <v:rect id="Rectangle 114" o:spid="_x0000_s11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" filled="f" stroked="f" strokeweight="1.15pt">
                <v:textbox inset="1pt,1pt,1pt,1pt">
                  <w:txbxContent>
                    <w:p w:rsidR="00912B52" w:rsidRDefault="001B3284">
                      <w:pPr>
                        <w:spacing w:line="360" w:lineRule="auto"/>
                        <w:jc w:val="center"/>
                        <w:rPr>
                          <w:rFonts w:eastAsia="SimSun"/>
                          <w:b/>
                          <w:bCs/>
                          <w:i/>
                          <w:iCs/>
                          <w:sz w:val="48"/>
                          <w:szCs w:val="48"/>
                        </w:rPr>
                      </w:pPr>
                      <w:r>
                        <w:rPr>
                          <w:rFonts w:eastAsia="SimSun"/>
                          <w:b/>
                          <w:bCs/>
                          <w:i/>
                          <w:iCs/>
                          <w:sz w:val="48"/>
                          <w:szCs w:val="48"/>
                          <w:lang w:val="uk-UA"/>
                        </w:rPr>
                        <w:t>І</w:t>
                      </w:r>
                      <w:r>
                        <w:rPr>
                          <w:rFonts w:eastAsia="SimSun"/>
                          <w:b/>
                          <w:bCs/>
                          <w:i/>
                          <w:iCs/>
                          <w:sz w:val="48"/>
                          <w:szCs w:val="48"/>
                        </w:rPr>
                        <w:t>АЛЦ.045</w:t>
                      </w:r>
                      <w:r w:rsidRPr="00CB4B9E">
                        <w:rPr>
                          <w:rFonts w:eastAsia="SimSun"/>
                          <w:b/>
                          <w:bCs/>
                          <w:i/>
                          <w:iCs/>
                          <w:sz w:val="48"/>
                          <w:szCs w:val="48"/>
                        </w:rPr>
                        <w:t>200</w:t>
                      </w:r>
                      <w:r>
                        <w:rPr>
                          <w:rFonts w:eastAsia="SimSun"/>
                          <w:b/>
                          <w:bCs/>
                          <w:i/>
                          <w:iCs/>
                          <w:sz w:val="48"/>
                          <w:szCs w:val="48"/>
                        </w:rPr>
                        <w:t>.004</w:t>
                      </w:r>
                      <w:r>
                        <w:rPr>
                          <w:rFonts w:eastAsia="SimSun"/>
                          <w:b/>
                          <w:bCs/>
                          <w:i/>
                          <w:iCs/>
                          <w:sz w:val="48"/>
                          <w:szCs w:val="48"/>
                          <w:lang w:val="uk-UA"/>
                        </w:rPr>
                        <w:t xml:space="preserve"> ПЗ</w:t>
                      </w:r>
                    </w:p>
                  </w:txbxContent>
                </v:textbox>
              </v:rect>
              <v:rect id="Rectangle 115" o:spid="_x0000_s11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" filled="f" stroked="f" strokeweight="1.15pt">
                <v:textbox inset="1pt,1pt,1pt,1pt">
                  <w:txbxContent>
                    <w:p w:rsidR="00912B52" w:rsidRDefault="001B3284">
                      <w:pPr>
                        <w:spacing w:line="360" w:lineRule="auto"/>
                        <w:jc w:val="center"/>
                        <w:rPr>
                          <w:rFonts w:eastAsia="SimSun"/>
                          <w:i/>
                          <w:iCs/>
                          <w:sz w:val="28"/>
                          <w:szCs w:val="28"/>
                        </w:rPr>
                      </w:pPr>
                      <w:r w:rsidRPr="00C03BD6">
                        <w:rPr>
                          <w:rFonts w:eastAsia="SimSun"/>
                          <w:i/>
                          <w:iCs/>
                          <w:sz w:val="28"/>
                          <w:szCs w:val="28"/>
                        </w:rPr>
                        <w:fldChar w:fldCharType="begin"/>
                      </w:r>
                      <w:r w:rsidRPr="00C03BD6">
                        <w:rPr>
                          <w:rFonts w:eastAsia="SimSun"/>
                          <w:i/>
                          <w:iCs/>
                          <w:sz w:val="28"/>
                          <w:szCs w:val="28"/>
                        </w:rPr>
                        <w:instrText>PAGE   \* MERGEFORMAT</w:instrText>
                      </w:r>
                      <w:r w:rsidRPr="00C03BD6">
                        <w:rPr>
                          <w:rFonts w:eastAsia="SimSun"/>
                          <w:i/>
                          <w:iCs/>
                          <w:sz w:val="28"/>
                          <w:szCs w:val="28"/>
                        </w:rPr>
                        <w:fldChar w:fldCharType="separate"/>
                      </w:r>
                      <w:r w:rsidR="00B070BC">
                        <w:rPr>
                          <w:rFonts w:eastAsia="SimSun"/>
                          <w:i/>
                          <w:iCs/>
                          <w:noProof/>
                          <w:sz w:val="28"/>
                          <w:szCs w:val="28"/>
                        </w:rPr>
                        <w:t>16</w:t>
                      </w:r>
                      <w:r w:rsidRPr="00C03BD6">
                        <w:rPr>
                          <w:rFonts w:eastAsia="SimSun"/>
                          <w:i/>
                          <w:iCs/>
                          <w:sz w:val="28"/>
                          <w:szCs w:val="28"/>
                        </w:rPr>
                        <w:fldChar w:fldCharType="end"/>
                      </w:r>
                    </w:p>
                  </w:txbxContent>
                </v:textbox>
              </v:rect>
              <v:rect id="Rectangle 116" o:spid="_x0000_s11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" filled="f" stroked="f" strokeweight="2pt">
                <v:textbox inset="1pt,1pt,1pt,1pt">
                  <w:txbxContent>
                    <w:p w:rsidR="00912B52" w:rsidRDefault="001B3284">
                      <w:pPr>
                        <w:spacing w:line="360" w:lineRule="auto"/>
                        <w:jc w:val="center"/>
                        <w:rPr>
                          <w:rFonts w:eastAsia="SimSun"/>
                          <w:sz w:val="28"/>
                          <w:szCs w:val="28"/>
                        </w:rPr>
                      </w:pPr>
                      <w:r>
                        <w:rPr>
                          <w:rFonts w:eastAsia="SimSun"/>
                          <w:b/>
                          <w:bCs/>
                          <w:i/>
                          <w:iCs/>
                          <w:sz w:val="20"/>
                          <w:szCs w:val="20"/>
                        </w:rPr>
                        <w:t>Лист</w:t>
                      </w:r>
                    </w:p>
                  </w:txbxContent>
                </v:textbox>
              </v:rect>
              <v:rect id="Rectangle 117" o:spid="_x0000_s11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" filled="f" stroked="f" strokeweight="2pt">
                <v:textbox inset="1pt,1pt,1pt,1pt">
                  <w:txbxContent>
                    <w:p w:rsidR="00912B52" w:rsidRDefault="001B3284">
                      <w:pPr>
                        <w:spacing w:line="360" w:lineRule="auto"/>
                        <w:jc w:val="center"/>
                        <w:rPr>
                          <w:rFonts w:eastAsia="SimSun"/>
                          <w:b/>
                          <w:bCs/>
                          <w:i/>
                          <w:iCs/>
                          <w:sz w:val="20"/>
                          <w:szCs w:val="20"/>
                        </w:rPr>
                      </w:pPr>
                      <w:r>
                        <w:rPr>
                          <w:rFonts w:eastAsia="SimSun"/>
                          <w:b/>
                          <w:bCs/>
                          <w:i/>
                          <w:iCs/>
                          <w:sz w:val="20"/>
                          <w:szCs w:val="20"/>
                        </w:rPr>
                        <w:t>Дата</w:t>
                      </w:r>
                    </w:p>
                  </w:txbxContent>
                </v:textbox>
              </v:rect>
              <v:rect id="Rectangle 118" o:spid="_x0000_s11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" filled="f" stroked="f" strokeweight="2pt">
                <v:textbox inset="1pt,1pt,1pt,1pt">
                  <w:txbxContent>
                    <w:p w:rsidR="00912B52" w:rsidRDefault="001B3284">
                      <w:pPr>
                        <w:spacing w:line="360" w:lineRule="auto"/>
                        <w:jc w:val="center"/>
                        <w:rPr>
                          <w:rFonts w:eastAsia="SimSun"/>
                          <w:b/>
                          <w:bCs/>
                          <w:i/>
                          <w:iCs/>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v:textbox>
              </v:rect>
              <v:rect id="Rectangle 119" o:spid="_x0000_s11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" filled="f" stroked="f" strokeweight="2pt">
                <v:textbox inset="1pt,1pt,1pt,1pt">
                  <w:txbxContent>
                    <w:p w:rsidR="00912B52" w:rsidRDefault="001B3284">
                      <w:pPr>
                        <w:spacing w:line="360" w:lineRule="auto"/>
                        <w:jc w:val="center"/>
                        <w:rPr>
                          <w:rFonts w:eastAsia="SimSun"/>
                          <w:b/>
                          <w:bCs/>
                          <w:i/>
                          <w:iCs/>
                          <w:sz w:val="20"/>
                          <w:szCs w:val="20"/>
                        </w:rPr>
                      </w:pPr>
                      <w:r>
                        <w:rPr>
                          <w:rFonts w:eastAsia="SimSun"/>
                          <w:b/>
                          <w:bCs/>
                          <w:i/>
                          <w:iCs/>
                          <w:sz w:val="20"/>
                          <w:szCs w:val="20"/>
                        </w:rPr>
                        <w:t>№ докум.</w:t>
                      </w:r>
                    </w:p>
                  </w:txbxContent>
                </v:textbox>
              </v:rect>
              <v:rect id="Rectangle 120" o:spid="_x0000_s11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" filled="f" stroked="f" strokeweight="2pt">
                <v:textbox inset="1pt,1pt,1pt,1pt">
                  <w:txbxContent>
                    <w:p w:rsidR="00912B52" w:rsidRDefault="001B3284">
                      <w:pPr>
                        <w:spacing w:line="360" w:lineRule="auto"/>
                        <w:jc w:val="center"/>
                        <w:rPr>
                          <w:rFonts w:eastAsia="SimSun"/>
                          <w:b/>
                          <w:bCs/>
                          <w:i/>
                          <w:iCs/>
                          <w:sz w:val="20"/>
                          <w:szCs w:val="20"/>
                        </w:rPr>
                      </w:pPr>
                      <w:r>
                        <w:rPr>
                          <w:rFonts w:eastAsia="SimSun"/>
                          <w:b/>
                          <w:bCs/>
                          <w:i/>
                          <w:iCs/>
                          <w:sz w:val="20"/>
                          <w:szCs w:val="20"/>
                        </w:rPr>
                        <w:t>Лист</w:t>
                      </w:r>
                    </w:p>
                  </w:txbxContent>
                </v:textbox>
              </v:rect>
              <v:line id="Line 121" o:spid="_x0000_s11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" strokeweight="2.25pt">
                <v:stroke startarrowwidth="narrow" startarrowlength="short" endarrowwidth="narrow" endarrowlength="short"/>
              </v:line>
              <v:rect id="Rectangle 122" o:spid="_x0000_s11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" filled="f" stroked="f" strokeweight="2pt">
                <v:textbox inset="1pt,1pt,1pt,1pt">
                  <w:txbxContent>
                    <w:p w:rsidR="00912B52" w:rsidRDefault="001B3284">
                      <w:pPr>
                        <w:spacing w:line="360" w:lineRule="auto"/>
                        <w:jc w:val="center"/>
                        <w:rPr>
                          <w:rFonts w:eastAsia="SimSun"/>
                          <w:b/>
                          <w:bCs/>
                          <w:i/>
                          <w:iCs/>
                          <w:sz w:val="20"/>
                          <w:szCs w:val="20"/>
                        </w:rPr>
                      </w:pPr>
                      <w:r>
                        <w:rPr>
                          <w:rFonts w:eastAsia="SimSun"/>
                          <w:b/>
                          <w:bCs/>
                          <w:i/>
                          <w:iCs/>
                          <w:sz w:val="20"/>
                          <w:szCs w:val="20"/>
                          <w:lang w:val="uk-UA"/>
                        </w:rPr>
                        <w:t>З</w:t>
                      </w:r>
                      <w:r>
                        <w:rPr>
                          <w:rFonts w:eastAsia="SimSun"/>
                          <w:b/>
                          <w:bCs/>
                          <w:i/>
                          <w:iCs/>
                          <w:sz w:val="20"/>
                          <w:szCs w:val="20"/>
                        </w:rPr>
                        <w:t>м</w:t>
                      </w:r>
                    </w:p>
                  </w:txbxContent>
                </v:textbox>
              </v:rect>
              <v:rect id="Rectangle 123" o:spid="_x0000_s11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" filled="f" strokeweight="2.25pt"/>
              <v:line id="Line 124" o:spid="_x0000_s11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" strokeweight="2.25pt">
                <v:stroke startarrowwidth="narrow" startarrowlength="short" endarrowwidth="narrow" endarrowlength="short"/>
              </v:line>
              <v:line id="Line 125" o:spid="_x0000_s11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" strokeweight="2pt">
                <v:stroke startarrowwidth="narrow" startarrowlength="short" endarrowwidth="narrow" endarrowlength="short"/>
              </v:line>
              <v:line id="Line 126" o:spid="_x0000_s11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" strokeweight="1.15pt">
                <v:stroke startarrowwidth="narrow" startarrowlength="short" endarrowwidth="narrow" endarrowlength="short"/>
              </v:line>
              <v:line id="Line 127" o:spid="_x0000_s11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" strokeweight="2.25pt">
                <v:stroke startarrowwidth="narrow" startarrowlength="short" endarrowwidth="narrow" endarrowlength="short"/>
              </v:line>
              <v:line id="Line 128" o:spid="_x0000_s11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" strokeweight="2.25pt">
                <v:stroke startarrowwidth="narrow" startarrowlength="short" endarrowwidth="narrow" endarrowlength="short"/>
              </v:line>
              <v:line id="Line 129" o:spid="_x0000_s11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" strokeweight="2.25pt">
                <v:stroke startarrowwidth="narrow" startarrowlength="short" endarrowwidth="narrow" endarrowlength="short"/>
              </v:line>
              <v:line id="Line 130" o:spid="_x0000_s11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" strokeweight="2.25pt">
                <v:stroke startarrowwidth="narrow" startarrowlength="short" endarrowwidth="narrow" endarrowlength="short"/>
              </v:line>
              <v:line id="Line 131" o:spid="_x0000_s11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" strokeweight="1.15pt">
                <v:stroke startarrowwidth="narrow" startarrowlength="short" endarrowwidth="narrow" endarrowlength="short"/>
              </v:line>
              <v:line id="Line 132" o:spid="_x0000_s11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" strokeweight="2.25pt">
                <v:stroke startarrowwidth="narrow" startarrowlength="short" endarrowwidth="narrow" endarrowlength="short"/>
              </v:line>
              <w10:wrap anchorx="page" anchory="page"/>
            </v:group>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B52" w:rsidRDefault="00912B52">
    <w:pPr>
      <w:tabs>
        <w:tab w:val="center" w:pos="4153"/>
        <w:tab w:val="right" w:pos="8306"/>
      </w:tabs>
      <w:spacing w:line="360" w:lineRule="auto"/>
      <w:ind w:firstLine="720"/>
      <w:jc w:val="both"/>
      <w:rPr>
        <w:rFonts w:eastAsia="SimSun"/>
        <w:sz w:val="28"/>
        <w:szCs w:val="28"/>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1B3284">
    <w:pPr>
      <w:tabs>
        <w:tab w:val="center" w:pos="4153"/>
        <w:tab w:val="right" w:pos="8306"/>
      </w:tabs>
      <w:spacing w:line="360" w:lineRule="auto"/>
      <w:ind w:firstLine="720"/>
      <w:jc w:val="both"/>
      <w:rPr>
        <w:rFonts w:eastAsia="SimSun"/>
        <w:sz w:val="28"/>
        <w:szCs w:val="28"/>
      </w:rPr>
    </w:pPr>
    <w:r>
      <w:rPr>
        <w:noProof/>
        <w:lang w:val="uk-UA" w:eastAsia="uk-UA"/>
      </w:rPr>
      <mc:AlternateContent>
        <mc:Choice Requires="wpg">
          <w:drawing>
            <wp:anchor distT="0" distB="0" distL="114300" distR="114300" simplePos="0" relativeHeight="251671552" behindDoc="0" locked="0" layoutInCell="0" allowOverlap="1">
              <wp:simplePos x="0" y="0"/>
              <wp:positionH relativeFrom="page">
                <wp:posOffset>723900</wp:posOffset>
              </wp:positionH>
              <wp:positionV relativeFrom="page">
                <wp:posOffset>266700</wp:posOffset>
              </wp:positionV>
              <wp:extent cx="6572250" cy="9904730"/>
              <wp:effectExtent l="19050" t="19050" r="19050" b="39370"/>
              <wp:wrapNone/>
              <wp:docPr id="240142237" name="Group 67"/>
              <wp:cNvGraphicFramePr/>
              <a:graphic xmlns:a="http://schemas.openxmlformats.org/drawingml/2006/main">
                <a:graphicData uri="http://schemas.microsoft.com/office/word/2010/wordprocessingGroup">
                  <wpg:wgp>
                    <wpg:cNvGrpSpPr/>
                    <wpg:grpSpPr>
                      <a:xfrm>
                        <a:off x="0" y="0"/>
                        <a:ext cx="6572250" cy="9904730"/>
                        <a:chOff x="0" y="0"/>
                        <a:chExt cx="20000" cy="20000"/>
                      </a:xfrm>
                    </wpg:grpSpPr>
                    <wpg:grpSp>
                      <wpg:cNvPr id="639776042" name="Group 68"/>
                      <wpg:cNvGrpSpPr/>
                      <wpg:grpSpPr>
                        <a:xfrm>
                          <a:off x="0" y="0"/>
                          <a:ext cx="20000" cy="20000"/>
                          <a:chOff x="0" y="0"/>
                          <a:chExt cx="20000" cy="20000"/>
                        </a:xfrm>
                      </wpg:grpSpPr>
                      <wps:wsp>
                        <wps:cNvPr id="660583507"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rsidP="00AB44C2">
                              <w:pPr>
                                <w:jc w:val="center"/>
                                <w:rPr>
                                  <w:rFonts w:eastAsia="SimSun"/>
                                  <w:sz w:val="22"/>
                                  <w:szCs w:val="22"/>
                                  <w:lang w:val="uk-UA"/>
                                </w:rPr>
                              </w:pPr>
                              <w:r w:rsidRPr="00A408F8">
                                <w:rPr>
                                  <w:rFonts w:eastAsia="SimSun"/>
                                  <w:sz w:val="22"/>
                                  <w:szCs w:val="22"/>
                                  <w:lang w:val="uk-UA"/>
                                </w:rPr>
                                <w:t>Масштабована комп'ютерна система моніторингу кліматичних показників</w:t>
                              </w:r>
                              <w:r w:rsidRPr="00B5036F">
                                <w:rPr>
                                  <w:rFonts w:eastAsia="SimSun"/>
                                  <w:sz w:val="22"/>
                                  <w:szCs w:val="22"/>
                                  <w:lang w:val="uk-UA"/>
                                </w:rPr>
                                <w:t xml:space="preserve"> </w:t>
                              </w:r>
                            </w:p>
                            <w:p w:rsidR="006B5BD8" w:rsidRDefault="006B5BD8" w:rsidP="00AB44C2">
                              <w:pPr>
                                <w:jc w:val="center"/>
                                <w:rPr>
                                  <w:rFonts w:eastAsia="SimSun"/>
                                  <w:sz w:val="22"/>
                                  <w:szCs w:val="22"/>
                                  <w:lang w:val="uk-UA"/>
                                </w:rPr>
                              </w:pPr>
                            </w:p>
                            <w:p w:rsidR="006B5BD8" w:rsidRPr="00443CD3" w:rsidRDefault="001B3284" w:rsidP="00D87593">
                              <w:pPr>
                                <w:jc w:val="center"/>
                                <w:rPr>
                                  <w:rFonts w:eastAsia="SimSun"/>
                                  <w:b/>
                                  <w:bCs/>
                                  <w:i/>
                                  <w:iCs/>
                                  <w:lang w:val="uk-UA"/>
                                </w:rPr>
                              </w:pPr>
                              <w:r w:rsidRPr="00D87593">
                                <w:rPr>
                                  <w:rFonts w:eastAsia="SimSun"/>
                                  <w:b/>
                                  <w:bCs/>
                                  <w:i/>
                                  <w:iCs/>
                                  <w:lang w:val="uk-UA"/>
                                </w:rPr>
                                <w:t xml:space="preserve">Схема електрична </w:t>
                              </w:r>
                              <w:r w:rsidR="00CE3E4D">
                                <w:rPr>
                                  <w:rFonts w:eastAsia="SimSun"/>
                                  <w:b/>
                                  <w:bCs/>
                                  <w:i/>
                                  <w:iCs/>
                                  <w:lang w:val="uk-UA"/>
                                </w:rPr>
                                <w:t>принципова</w:t>
                              </w:r>
                            </w:p>
                          </w:txbxContent>
                        </wps:txbx>
                        <wps:bodyPr rot="0" vert="horz" wrap="square" lIns="12700" tIns="12700" rIns="12700" bIns="12700" anchor="t" anchorCtr="0" upright="1"/>
                      </wps:wsp>
                      <wps:wsp>
                        <wps:cNvPr id="408821639"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65FF" w:rsidRDefault="001B3284">
                              <w:pPr>
                                <w:spacing w:line="360" w:lineRule="auto"/>
                                <w:jc w:val="center"/>
                                <w:rPr>
                                  <w:rFonts w:eastAsia="SimSun"/>
                                  <w:b/>
                                  <w:bCs/>
                                  <w:i/>
                                  <w:iCs/>
                                </w:rPr>
                              </w:pPr>
                              <w:r>
                                <w:rPr>
                                  <w:rFonts w:eastAsia="SimSun"/>
                                  <w:b/>
                                  <w:bCs/>
                                  <w:color w:val="000000"/>
                                  <w:sz w:val="22"/>
                                  <w:szCs w:val="22"/>
                                  <w:lang w:val="uk-UA" w:eastAsia="uk-UA"/>
                                </w:rPr>
                                <w:t>НТУУ «КПІ</w:t>
                              </w:r>
                              <w:r w:rsidRPr="00D37669">
                                <w:rPr>
                                  <w:rFonts w:eastAsia="SimSun"/>
                                  <w:b/>
                                  <w:bCs/>
                                  <w:color w:val="000000"/>
                                  <w:sz w:val="22"/>
                                  <w:szCs w:val="22"/>
                                  <w:lang w:val="uk-UA" w:eastAsia="uk-UA"/>
                                </w:rPr>
                                <w:t xml:space="preserve"> </w:t>
                              </w:r>
                              <w:r w:rsidR="000A1421">
                                <w:rPr>
                                  <w:rFonts w:eastAsia="SimSun"/>
                                  <w:b/>
                                  <w:bCs/>
                                  <w:color w:val="000000"/>
                                  <w:sz w:val="22"/>
                                  <w:szCs w:val="22"/>
                                  <w:lang w:val="uk-UA" w:eastAsia="uk-UA"/>
                                </w:rPr>
                                <w:t xml:space="preserve">ім. Ігоря Сікорського», ФПМ, </w:t>
                              </w:r>
                              <w:r>
                                <w:rPr>
                                  <w:rFonts w:eastAsia="SimSun"/>
                                  <w:b/>
                                  <w:bCs/>
                                  <w:color w:val="000000"/>
                                  <w:sz w:val="22"/>
                                  <w:szCs w:val="22"/>
                                  <w:lang w:val="uk-UA" w:eastAsia="uk-UA"/>
                                </w:rPr>
                                <w:t>К</w:t>
                              </w:r>
                              <w:r w:rsidR="000A1421">
                                <w:rPr>
                                  <w:rFonts w:eastAsia="SimSun"/>
                                  <w:b/>
                                  <w:bCs/>
                                  <w:color w:val="000000"/>
                                  <w:sz w:val="22"/>
                                  <w:szCs w:val="22"/>
                                  <w:lang w:val="uk-UA" w:eastAsia="uk-UA"/>
                                </w:rPr>
                                <w:t>В</w:t>
                              </w:r>
                              <w:r>
                                <w:rPr>
                                  <w:rFonts w:eastAsia="SimSun"/>
                                  <w:b/>
                                  <w:bCs/>
                                  <w:color w:val="000000"/>
                                  <w:sz w:val="22"/>
                                  <w:szCs w:val="22"/>
                                  <w:lang w:val="uk-UA" w:eastAsia="uk-UA"/>
                                </w:rPr>
                                <w:t>-</w:t>
                              </w:r>
                              <w:r w:rsidR="00A408F8">
                                <w:rPr>
                                  <w:rFonts w:eastAsia="SimSun"/>
                                  <w:b/>
                                  <w:bCs/>
                                  <w:color w:val="000000"/>
                                  <w:sz w:val="22"/>
                                  <w:szCs w:val="22"/>
                                  <w:lang w:val="uk-UA" w:eastAsia="uk-UA"/>
                                </w:rPr>
                                <w:t>0</w:t>
                              </w:r>
                              <w:r>
                                <w:rPr>
                                  <w:rFonts w:eastAsia="SimSun"/>
                                  <w:b/>
                                  <w:bCs/>
                                  <w:color w:val="000000"/>
                                  <w:sz w:val="22"/>
                                  <w:szCs w:val="22"/>
                                  <w:lang w:val="uk-UA" w:eastAsia="uk-UA"/>
                                </w:rPr>
                                <w:t>3</w:t>
                              </w:r>
                            </w:p>
                          </w:txbxContent>
                        </wps:txbx>
                        <wps:bodyPr rot="0" vert="horz" wrap="square" lIns="12700" tIns="12700" rIns="12700" bIns="12700" anchor="t" anchorCtr="0" upright="1"/>
                      </wps:wsp>
                      <wps:wsp>
                        <wps:cNvPr id="1186551702"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87593" w:rsidRDefault="001B3284" w:rsidP="0077382A">
                              <w:pPr>
                                <w:spacing w:line="360" w:lineRule="auto"/>
                                <w:jc w:val="center"/>
                                <w:rPr>
                                  <w:rFonts w:eastAsia="SimSun"/>
                                  <w:sz w:val="20"/>
                                  <w:szCs w:val="20"/>
                                  <w:lang w:val="uk-UA"/>
                                </w:rPr>
                              </w:pPr>
                              <w:r>
                                <w:rPr>
                                  <w:rFonts w:eastAsia="SimSun"/>
                                  <w:sz w:val="20"/>
                                  <w:szCs w:val="20"/>
                                  <w:lang w:val="uk-UA"/>
                                </w:rPr>
                                <w:t>1</w:t>
                              </w:r>
                            </w:p>
                          </w:txbxContent>
                        </wps:txbx>
                        <wps:bodyPr rot="0" vert="horz" wrap="square" lIns="12700" tIns="12700" rIns="12700" bIns="12700" anchor="t" anchorCtr="0" upright="1"/>
                      </wps:wsp>
                      <wps:wsp>
                        <wps:cNvPr id="1624105673"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rsidP="00075049">
                              <w:pPr>
                                <w:spacing w:line="360" w:lineRule="auto"/>
                                <w:jc w:val="center"/>
                                <w:rPr>
                                  <w:rFonts w:eastAsia="SimSun"/>
                                </w:rPr>
                              </w:pPr>
                              <w:r>
                                <w:rPr>
                                  <w:rFonts w:eastAsia="SimSun"/>
                                </w:rPr>
                                <w:t>1</w:t>
                              </w:r>
                            </w:p>
                          </w:txbxContent>
                        </wps:txbx>
                        <wps:bodyPr rot="0" vert="horz" wrap="square" lIns="12700" tIns="12700" rIns="12700" bIns="12700" anchor="t" anchorCtr="0" upright="1"/>
                      </wps:wsp>
                      <wps:wsp>
                        <wps:cNvPr id="1818071990"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Лист</w:t>
                              </w:r>
                              <w:r>
                                <w:rPr>
                                  <w:rFonts w:eastAsia="SimSun"/>
                                  <w:b/>
                                  <w:bCs/>
                                  <w:i/>
                                  <w:iCs/>
                                  <w:sz w:val="20"/>
                                  <w:szCs w:val="20"/>
                                  <w:lang w:val="uk-UA"/>
                                </w:rPr>
                                <w:t>і</w:t>
                              </w:r>
                              <w:r>
                                <w:rPr>
                                  <w:rFonts w:eastAsia="SimSun"/>
                                  <w:b/>
                                  <w:bCs/>
                                  <w:i/>
                                  <w:iCs/>
                                  <w:sz w:val="20"/>
                                  <w:szCs w:val="20"/>
                                </w:rPr>
                                <w:t>в</w:t>
                              </w:r>
                            </w:p>
                          </w:txbxContent>
                        </wps:txbx>
                        <wps:bodyPr rot="0" vert="horz" wrap="square" lIns="12700" tIns="12700" rIns="12700" bIns="12700" anchor="t" anchorCtr="0" upright="1"/>
                      </wps:wsp>
                      <wps:wsp>
                        <wps:cNvPr id="172276533"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75381875"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w:t>
                              </w:r>
                              <w:r>
                                <w:rPr>
                                  <w:rFonts w:eastAsia="SimSun"/>
                                  <w:b/>
                                  <w:bCs/>
                                  <w:i/>
                                  <w:iCs/>
                                  <w:sz w:val="20"/>
                                  <w:szCs w:val="20"/>
                                  <w:lang w:val="uk-UA"/>
                                </w:rPr>
                                <w:t>і</w:t>
                              </w:r>
                              <w:r>
                                <w:rPr>
                                  <w:rFonts w:eastAsia="SimSun"/>
                                  <w:b/>
                                  <w:bCs/>
                                  <w:i/>
                                  <w:iCs/>
                                  <w:sz w:val="20"/>
                                  <w:szCs w:val="20"/>
                                </w:rPr>
                                <w:t>т.</w:t>
                              </w:r>
                            </w:p>
                          </w:txbxContent>
                        </wps:txbx>
                        <wps:bodyPr rot="0" vert="horz" wrap="square" lIns="12700" tIns="12700" rIns="12700" bIns="12700" anchor="t" anchorCtr="0" upright="1"/>
                      </wps:wsp>
                      <wps:wsp>
                        <wps:cNvPr id="1513891084" name="Rectangle 76"/>
                        <wps:cNvSpPr>
                          <a:spLocks noChangeArrowheads="1"/>
                        </wps:cNvSpPr>
                        <wps:spPr bwMode="auto">
                          <a:xfrm>
                            <a:off x="2039" y="18295"/>
                            <a:ext cx="2344"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00A408F8" w:rsidRPr="000004D3">
                                <w:rPr>
                                  <w:rFonts w:eastAsia="SimSun"/>
                                  <w:sz w:val="14"/>
                                  <w:szCs w:val="20"/>
                                  <w:lang w:val="uk-UA"/>
                                </w:rPr>
                                <w:t>Стецюренко</w:t>
                              </w:r>
                              <w:r>
                                <w:rPr>
                                  <w:rFonts w:eastAsia="SimSun"/>
                                  <w:sz w:val="14"/>
                                  <w:szCs w:val="20"/>
                                  <w:lang w:val="uk-UA"/>
                                </w:rPr>
                                <w:t xml:space="preserve"> І. С.</w:t>
                              </w:r>
                            </w:p>
                          </w:txbxContent>
                        </wps:txbx>
                        <wps:bodyPr rot="0" vert="horz" wrap="square" lIns="12700" tIns="12700" rIns="12700" bIns="12700" anchor="t" anchorCtr="0" upright="1"/>
                      </wps:wsp>
                      <wps:wsp>
                        <wps:cNvPr id="8531730"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16"/>
                                </w:rPr>
                              </w:pPr>
                              <w:r>
                                <w:rPr>
                                  <w:rFonts w:eastAsia="SimSun"/>
                                  <w:sz w:val="14"/>
                                  <w:szCs w:val="16"/>
                                  <w:lang w:val="uk-UA"/>
                                </w:rPr>
                                <w:t xml:space="preserve">  </w:t>
                              </w:r>
                              <w:r w:rsidRPr="000004D3">
                                <w:rPr>
                                  <w:rFonts w:eastAsia="SimSun"/>
                                  <w:sz w:val="14"/>
                                  <w:szCs w:val="16"/>
                                </w:rPr>
                                <w:t>Тарасенко</w:t>
                              </w:r>
                              <w:r w:rsidRPr="000004D3">
                                <w:rPr>
                                  <w:rFonts w:eastAsia="SimSun"/>
                                  <w:sz w:val="14"/>
                                  <w:szCs w:val="16"/>
                                  <w:lang w:val="uk-UA"/>
                                </w:rPr>
                                <w:t xml:space="preserve"> В. П.</w:t>
                              </w:r>
                              <w:r w:rsidRPr="000004D3">
                                <w:rPr>
                                  <w:rFonts w:eastAsia="SimSun"/>
                                  <w:sz w:val="14"/>
                                  <w:szCs w:val="16"/>
                                </w:rPr>
                                <w:t xml:space="preserve"> </w:t>
                              </w:r>
                            </w:p>
                          </w:txbxContent>
                        </wps:txbx>
                        <wps:bodyPr rot="0" vert="horz" wrap="square" lIns="12700" tIns="12700" rIns="12700" bIns="12700" anchor="t" anchorCtr="0" upright="1"/>
                      </wps:wsp>
                      <wps:wsp>
                        <wps:cNvPr id="362078046"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pPr>
                                <w:spacing w:line="360" w:lineRule="auto"/>
                                <w:jc w:val="both"/>
                                <w:rPr>
                                  <w:rFonts w:eastAsia="SimSun"/>
                                  <w:sz w:val="28"/>
                                  <w:szCs w:val="28"/>
                                </w:rPr>
                              </w:pPr>
                            </w:p>
                          </w:txbxContent>
                        </wps:txbx>
                        <wps:bodyPr rot="0" vert="horz" wrap="square" lIns="12700" tIns="12700" rIns="12700" bIns="12700" anchor="t" anchorCtr="0" upright="1"/>
                      </wps:wsp>
                      <wps:wsp>
                        <wps:cNvPr id="146038597"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00A408F8" w:rsidRPr="000004D3">
                                <w:rPr>
                                  <w:rFonts w:eastAsia="SimSun"/>
                                  <w:sz w:val="14"/>
                                  <w:szCs w:val="20"/>
                                  <w:lang w:val="uk-UA"/>
                                </w:rPr>
                                <w:t>Петрашенко</w:t>
                              </w:r>
                              <w:r>
                                <w:rPr>
                                  <w:rFonts w:eastAsia="SimSun"/>
                                  <w:sz w:val="14"/>
                                  <w:szCs w:val="20"/>
                                  <w:lang w:val="uk-UA"/>
                                </w:rPr>
                                <w:t xml:space="preserve"> А. В.</w:t>
                              </w:r>
                            </w:p>
                          </w:txbxContent>
                        </wps:txbx>
                        <wps:bodyPr rot="0" vert="horz" wrap="square" lIns="12700" tIns="12700" rIns="12700" bIns="12700" anchor="t" anchorCtr="0" upright="1"/>
                      </wps:wsp>
                      <wps:wsp>
                        <wps:cNvPr id="1290605686"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1A58" w:rsidRDefault="001B3284" w:rsidP="000004D3">
                              <w:pPr>
                                <w:spacing w:line="360" w:lineRule="auto"/>
                                <w:rPr>
                                  <w:rFonts w:eastAsia="SimSun"/>
                                  <w:sz w:val="16"/>
                                  <w:szCs w:val="16"/>
                                  <w:lang w:val="uk-UA"/>
                                </w:rPr>
                              </w:pPr>
                              <w:r>
                                <w:rPr>
                                  <w:rFonts w:eastAsia="SimSun"/>
                                  <w:sz w:val="14"/>
                                  <w:szCs w:val="16"/>
                                  <w:lang w:val="uk-UA"/>
                                </w:rPr>
                                <w:t xml:space="preserve">  </w:t>
                              </w:r>
                              <w:r w:rsidRPr="000004D3">
                                <w:rPr>
                                  <w:rFonts w:eastAsia="SimSun"/>
                                  <w:sz w:val="14"/>
                                  <w:szCs w:val="16"/>
                                  <w:lang w:val="uk-UA"/>
                                </w:rPr>
                                <w:t>Клятченко</w:t>
                              </w:r>
                              <w:r>
                                <w:rPr>
                                  <w:rFonts w:eastAsia="SimSun"/>
                                  <w:sz w:val="14"/>
                                  <w:szCs w:val="16"/>
                                  <w:lang w:val="uk-UA"/>
                                </w:rPr>
                                <w:t xml:space="preserve"> Я. М.</w:t>
                              </w:r>
                            </w:p>
                          </w:txbxContent>
                        </wps:txbx>
                        <wps:bodyPr rot="0" vert="horz" wrap="square" lIns="12700" tIns="12700" rIns="12700" bIns="12700" anchor="t" anchorCtr="0" upright="1"/>
                      </wps:wsp>
                      <wps:wsp>
                        <wps:cNvPr id="765444981"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rPr>
                                  <w:rFonts w:eastAsia="SimSun"/>
                                  <w:b/>
                                  <w:bCs/>
                                  <w:i/>
                                  <w:iCs/>
                                  <w:sz w:val="20"/>
                                  <w:szCs w:val="20"/>
                                </w:rPr>
                              </w:pPr>
                              <w:r>
                                <w:rPr>
                                  <w:rFonts w:eastAsia="SimSun"/>
                                  <w:b/>
                                  <w:bCs/>
                                  <w:i/>
                                  <w:iCs/>
                                  <w:sz w:val="20"/>
                                  <w:szCs w:val="20"/>
                                  <w:lang w:val="uk-UA"/>
                                </w:rPr>
                                <w:t>Затв</w:t>
                              </w:r>
                              <w:r>
                                <w:rPr>
                                  <w:rFonts w:eastAsia="SimSun"/>
                                  <w:b/>
                                  <w:bCs/>
                                  <w:i/>
                                  <w:iCs/>
                                  <w:sz w:val="20"/>
                                  <w:szCs w:val="20"/>
                                </w:rPr>
                                <w:t>.</w:t>
                              </w:r>
                            </w:p>
                          </w:txbxContent>
                        </wps:txbx>
                        <wps:bodyPr rot="0" vert="horz" wrap="square" lIns="12700" tIns="12700" rIns="12700" bIns="12700" anchor="t" anchorCtr="0" upright="1"/>
                      </wps:wsp>
                      <wps:wsp>
                        <wps:cNvPr id="1190260777"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pPr>
                                <w:spacing w:line="360" w:lineRule="auto"/>
                                <w:ind w:firstLine="720"/>
                                <w:jc w:val="both"/>
                                <w:rPr>
                                  <w:rFonts w:eastAsia="SimSun"/>
                                  <w:sz w:val="28"/>
                                  <w:szCs w:val="28"/>
                                </w:rPr>
                              </w:pPr>
                            </w:p>
                          </w:txbxContent>
                        </wps:txbx>
                        <wps:bodyPr rot="0" vert="horz" wrap="square" lIns="12700" tIns="12700" rIns="12700" bIns="12700" anchor="t" anchorCtr="0" upright="1"/>
                      </wps:wsp>
                      <wps:wsp>
                        <wps:cNvPr id="1086041006"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Перев.</w:t>
                              </w:r>
                            </w:p>
                          </w:txbxContent>
                        </wps:txbx>
                        <wps:bodyPr rot="0" vert="horz" wrap="square" lIns="12700" tIns="12700" rIns="12700" bIns="12700" anchor="t" anchorCtr="0" upright="1"/>
                      </wps:wsp>
                      <wps:wsp>
                        <wps:cNvPr id="1475666963"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rPr>
                                  <w:rFonts w:eastAsia="SimSun"/>
                                  <w:b/>
                                  <w:bCs/>
                                  <w:i/>
                                  <w:iCs/>
                                  <w:sz w:val="20"/>
                                  <w:szCs w:val="20"/>
                                </w:rPr>
                              </w:pPr>
                              <w:r>
                                <w:rPr>
                                  <w:rFonts w:eastAsia="SimSun"/>
                                  <w:b/>
                                  <w:bCs/>
                                  <w:i/>
                                  <w:iCs/>
                                  <w:sz w:val="20"/>
                                  <w:szCs w:val="20"/>
                                </w:rPr>
                                <w:t>Н. контр.</w:t>
                              </w:r>
                            </w:p>
                          </w:txbxContent>
                        </wps:txbx>
                        <wps:bodyPr rot="0" vert="horz" wrap="square" lIns="12700" tIns="12700" rIns="12700" bIns="12700" anchor="t" anchorCtr="0" upright="1"/>
                      </wps:wsp>
                      <wps:wsp>
                        <wps:cNvPr id="214734636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Розроб.</w:t>
                              </w:r>
                            </w:p>
                          </w:txbxContent>
                        </wps:txbx>
                        <wps:bodyPr rot="0" vert="horz" wrap="square" lIns="12700" tIns="12700" rIns="12700" bIns="12700" anchor="t" anchorCtr="0" upright="1"/>
                      </wps:wsp>
                      <wps:wsp>
                        <wps:cNvPr id="1790850778"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82515575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175312109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144068864"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58875489"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860682709"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sz w:val="28"/>
                                  <w:szCs w:val="28"/>
                                </w:rPr>
                              </w:pPr>
                              <w:r>
                                <w:rPr>
                                  <w:rFonts w:eastAsia="SimSun"/>
                                  <w:b/>
                                  <w:bCs/>
                                  <w:i/>
                                  <w:iCs/>
                                  <w:sz w:val="20"/>
                                  <w:szCs w:val="20"/>
                                  <w:lang w:val="uk-UA"/>
                                </w:rPr>
                                <w:t>Зм</w:t>
                              </w:r>
                              <w:r>
                                <w:rPr>
                                  <w:rFonts w:eastAsia="SimSun"/>
                                  <w:i/>
                                  <w:iCs/>
                                  <w:sz w:val="28"/>
                                  <w:szCs w:val="28"/>
                                </w:rPr>
                                <w:t>м</w:t>
                              </w:r>
                            </w:p>
                          </w:txbxContent>
                        </wps:txbx>
                        <wps:bodyPr rot="0" vert="horz" wrap="square" lIns="12700" tIns="12700" rIns="12700" bIns="12700" anchor="t" anchorCtr="0" upright="1"/>
                      </wps:wsp>
                      <wps:wsp>
                        <wps:cNvPr id="1287597064"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28880014"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86069514"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9169834"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78208559"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56540176"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55277150"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60898366"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6B5BD8" w:rsidRDefault="001B3284">
                              <w:pPr>
                                <w:spacing w:line="360" w:lineRule="auto"/>
                                <w:ind w:firstLine="720"/>
                                <w:jc w:val="both"/>
                                <w:rPr>
                                  <w:rFonts w:eastAsia="SimSun"/>
                                  <w:b/>
                                  <w:bCs/>
                                  <w:i/>
                                  <w:iCs/>
                                  <w:sz w:val="48"/>
                                  <w:szCs w:val="48"/>
                                </w:rPr>
                              </w:pPr>
                              <w:r>
                                <w:rPr>
                                  <w:rFonts w:eastAsia="SimSun"/>
                                  <w:b/>
                                  <w:bCs/>
                                  <w:i/>
                                  <w:iCs/>
                                  <w:sz w:val="48"/>
                                  <w:szCs w:val="48"/>
                                  <w:lang w:val="uk-UA"/>
                                </w:rPr>
                                <w:t>І</w:t>
                              </w:r>
                              <w:r>
                                <w:rPr>
                                  <w:rFonts w:eastAsia="SimSun"/>
                                  <w:b/>
                                  <w:bCs/>
                                  <w:i/>
                                  <w:iCs/>
                                  <w:sz w:val="48"/>
                                  <w:szCs w:val="48"/>
                                </w:rPr>
                                <w:t>АЛЦ.</w:t>
                              </w:r>
                              <w:r w:rsidRPr="00CB4B9E">
                                <w:rPr>
                                  <w:rFonts w:eastAsia="SimSun"/>
                                  <w:color w:val="000000"/>
                                  <w:sz w:val="28"/>
                                  <w:szCs w:val="28"/>
                                  <w:lang w:val="uk-UA"/>
                                </w:rPr>
                                <w:t xml:space="preserve"> </w:t>
                              </w:r>
                              <w:r w:rsidR="00D6421B">
                                <w:rPr>
                                  <w:rFonts w:eastAsia="SimSun"/>
                                  <w:b/>
                                  <w:bCs/>
                                  <w:i/>
                                  <w:iCs/>
                                  <w:sz w:val="48"/>
                                  <w:szCs w:val="48"/>
                                </w:rPr>
                                <w:t>045</w:t>
                              </w:r>
                              <w:r w:rsidRPr="00CB4B9E">
                                <w:rPr>
                                  <w:rFonts w:eastAsia="SimSun"/>
                                  <w:b/>
                                  <w:bCs/>
                                  <w:i/>
                                  <w:iCs/>
                                  <w:sz w:val="48"/>
                                  <w:szCs w:val="48"/>
                                </w:rPr>
                                <w:t>200</w:t>
                              </w:r>
                              <w:r>
                                <w:rPr>
                                  <w:rFonts w:eastAsia="SimSun"/>
                                  <w:b/>
                                  <w:bCs/>
                                  <w:i/>
                                  <w:iCs/>
                                  <w:sz w:val="48"/>
                                  <w:szCs w:val="48"/>
                                </w:rPr>
                                <w:t>.00</w:t>
                              </w:r>
                              <w:r w:rsidR="0089016A">
                                <w:rPr>
                                  <w:rFonts w:eastAsia="SimSun"/>
                                  <w:b/>
                                  <w:bCs/>
                                  <w:i/>
                                  <w:iCs/>
                                  <w:sz w:val="48"/>
                                  <w:szCs w:val="48"/>
                                  <w:lang w:val="uk-UA"/>
                                </w:rPr>
                                <w:t>5 Е3</w:t>
                              </w:r>
                            </w:p>
                          </w:txbxContent>
                        </wps:txbx>
                        <wps:bodyPr rot="0" vert="horz" wrap="square" lIns="12700" tIns="12700" rIns="12700" bIns="12700" anchor="t" anchorCtr="0" upright="1"/>
                      </wps:wsp>
                      <wps:wsp>
                        <wps:cNvPr id="500851297"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71178227"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19179259"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50015567"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30638929"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01972806"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45196619"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18850238"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47047649"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8301993"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938213271"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97061278"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1618188428"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7" o:spid="_x0000_s2221" style="width:520.5pt;height:784.5pt;margin-top:21pt;margin-left:57pt;mso-height-percent:0;mso-height-relative:page;mso-position-horizontal-relative:page;mso-position-vertical-relative:page;mso-width-percent:0;mso-width-relative:page;mso-wrap-distance-bottom:0;mso-wrap-distance-left:9pt;mso-wrap-distance-right:9pt;mso-wrap-distance-top:0;position:absolute;z-index:251670528" coordorigin="0,0" coordsize="21600,21600" o:allowincell="f">
              <v:group id="_x0000_s2222" style="width:21600;height:21600;position:absolute" coordorigin="0,0" coordsize="21600,21600">
                <v:shapetype id="_x0000_t202" coordsize="21600,21600" o:spt="202" path="m,l,21600r21600,l21600,xe">
                  <v:stroke joinstyle="miter"/>
                  <v:path gradientshapeok="t" o:connecttype="rect"/>
                </v:shapetype>
                <v:shape id="_x0000_s2223" type="#_x0000_t202" style="width:7857;height:1665;left:7818;position:absolute;top:19805;v-text-anchor:top" filled="f" fillcolor="this" stroked="f">
                  <v:textbox inset="1pt,1pt,1pt,1pt">
                    <w:txbxContent>
                      <w:p w:rsidR="006B5BD8" w:rsidP="00AB44C2">
                        <w:pPr>
                          <w:spacing w:line="240" w:lineRule="auto"/>
                          <w:ind w:firstLine="0"/>
                          <w:jc w:val="center"/>
                          <w:rPr>
                            <w:rFonts w:ascii="Times New Roman" w:eastAsia="SimSun" w:hAnsi="Times New Roman" w:cs="Times New Roman"/>
                            <w:sz w:val="22"/>
                            <w:szCs w:val="22"/>
                            <w:lang w:val="uk-UA" w:eastAsia="ru-RU" w:bidi="ar-SA"/>
                          </w:rPr>
                        </w:pPr>
                        <w:r w:rsidRPr="00A408F8">
                          <w:rPr>
                            <w:rFonts w:ascii="Times New Roman" w:eastAsia="SimSun" w:hAnsi="Times New Roman" w:cs="Times New Roman"/>
                            <w:sz w:val="22"/>
                            <w:szCs w:val="22"/>
                            <w:lang w:val="uk-UA" w:eastAsia="ru-RU" w:bidi="ar-SA"/>
                          </w:rPr>
                          <w:t>Масштабована комп'ютерна система моніторингу кліматичних показників</w:t>
                        </w:r>
                        <w:r w:rsidRPr="00B5036F">
                          <w:rPr>
                            <w:rFonts w:ascii="Times New Roman" w:eastAsia="SimSun" w:hAnsi="Times New Roman" w:cs="Times New Roman"/>
                            <w:sz w:val="22"/>
                            <w:szCs w:val="22"/>
                            <w:lang w:val="uk-UA" w:eastAsia="ru-RU" w:bidi="ar-SA"/>
                          </w:rPr>
                          <w:t xml:space="preserve"> </w:t>
                        </w:r>
                      </w:p>
                      <w:p w:rsidR="006B5BD8" w:rsidP="00AB44C2">
                        <w:pPr>
                          <w:spacing w:line="240" w:lineRule="auto"/>
                          <w:ind w:firstLine="0"/>
                          <w:jc w:val="center"/>
                          <w:rPr>
                            <w:rFonts w:ascii="Times New Roman" w:eastAsia="SimSun" w:hAnsi="Times New Roman" w:cs="Times New Roman"/>
                            <w:sz w:val="22"/>
                            <w:szCs w:val="22"/>
                            <w:lang w:val="uk-UA" w:eastAsia="ru-RU" w:bidi="ar-SA"/>
                          </w:rPr>
                        </w:pPr>
                      </w:p>
                      <w:p w:rsidR="006B5BD8" w:rsidRPr="00443CD3" w:rsidP="00D87593">
                        <w:pPr>
                          <w:spacing w:line="240" w:lineRule="auto"/>
                          <w:ind w:firstLine="0"/>
                          <w:jc w:val="center"/>
                          <w:rPr>
                            <w:rFonts w:ascii="Times New Roman" w:eastAsia="SimSun" w:hAnsi="Times New Roman" w:cs="Times New Roman"/>
                            <w:b/>
                            <w:bCs/>
                            <w:i/>
                            <w:iCs/>
                            <w:sz w:val="24"/>
                            <w:szCs w:val="24"/>
                            <w:lang w:val="uk-UA" w:eastAsia="ru-RU" w:bidi="ar-SA"/>
                          </w:rPr>
                        </w:pPr>
                        <w:r w:rsidRPr="00D87593">
                          <w:rPr>
                            <w:rFonts w:ascii="Times New Roman" w:eastAsia="SimSun" w:hAnsi="Times New Roman" w:cs="Times New Roman"/>
                            <w:b/>
                            <w:bCs/>
                            <w:i/>
                            <w:iCs/>
                            <w:sz w:val="24"/>
                            <w:szCs w:val="24"/>
                            <w:lang w:val="uk-UA" w:eastAsia="ru-RU" w:bidi="ar-SA"/>
                          </w:rPr>
                          <w:t xml:space="preserve">Схема електрична </w:t>
                        </w:r>
                        <w:r w:rsidR="00CE3E4D">
                          <w:rPr>
                            <w:rFonts w:ascii="Times New Roman" w:eastAsia="SimSun" w:hAnsi="Times New Roman" w:cs="Times New Roman"/>
                            <w:b/>
                            <w:bCs/>
                            <w:i/>
                            <w:iCs/>
                            <w:sz w:val="24"/>
                            <w:szCs w:val="24"/>
                            <w:lang w:val="uk-UA" w:eastAsia="ru-RU" w:bidi="ar-SA"/>
                          </w:rPr>
                          <w:t>принципова</w:t>
                        </w:r>
                      </w:p>
                    </w:txbxContent>
                  </v:textbox>
                </v:shape>
                <v:shape id="_x0000_s2224" type="#_x0000_t202" style="width:5912;height:1039;left:15679;position:absolute;top:20561;v-text-anchor:top" filled="f" fillcolor="this" stroked="f">
                  <v:textbox inset="1pt,1pt,1pt,1pt">
                    <w:txbxContent>
                      <w:p w:rsidR="006B5BD8" w:rsidRPr="00D265FF">
                        <w:pPr>
                          <w:spacing w:line="360" w:lineRule="auto"/>
                          <w:ind w:firstLine="0"/>
                          <w:jc w:val="center"/>
                          <w:rPr>
                            <w:rFonts w:ascii="Times New Roman" w:eastAsia="SimSun" w:hAnsi="Times New Roman" w:cs="Times New Roman"/>
                            <w:b/>
                            <w:bCs/>
                            <w:i/>
                            <w:iCs/>
                            <w:sz w:val="24"/>
                            <w:szCs w:val="24"/>
                            <w:lang w:val="ru-RU" w:eastAsia="ru-RU" w:bidi="ar-SA"/>
                          </w:rPr>
                        </w:pPr>
                        <w:r>
                          <w:rPr>
                            <w:rFonts w:ascii="Times New Roman" w:eastAsia="SimSun" w:hAnsi="Times New Roman" w:cs="Times New Roman"/>
                            <w:b/>
                            <w:bCs/>
                            <w:color w:val="000000"/>
                            <w:sz w:val="22"/>
                            <w:szCs w:val="22"/>
                            <w:lang w:val="uk-UA" w:eastAsia="uk-UA" w:bidi="ar-SA"/>
                          </w:rPr>
                          <w:t>НТУУ «КПІ</w:t>
                        </w:r>
                        <w:r w:rsidRPr="00D37669">
                          <w:rPr>
                            <w:rFonts w:ascii="Times New Roman" w:eastAsia="SimSun" w:hAnsi="Times New Roman" w:cs="Times New Roman"/>
                            <w:b/>
                            <w:bCs/>
                            <w:color w:val="000000"/>
                            <w:sz w:val="22"/>
                            <w:szCs w:val="22"/>
                            <w:lang w:val="uk-UA" w:eastAsia="uk-UA" w:bidi="ar-SA"/>
                          </w:rPr>
                          <w:t xml:space="preserve"> </w:t>
                        </w:r>
                        <w:r w:rsidR="000A1421">
                          <w:rPr>
                            <w:rFonts w:ascii="Times New Roman" w:eastAsia="SimSun" w:hAnsi="Times New Roman" w:cs="Times New Roman"/>
                            <w:b/>
                            <w:bCs/>
                            <w:color w:val="000000"/>
                            <w:sz w:val="22"/>
                            <w:szCs w:val="22"/>
                            <w:lang w:val="uk-UA" w:eastAsia="uk-UA" w:bidi="ar-SA"/>
                          </w:rPr>
                          <w:t xml:space="preserve">ім. Ігоря Сікорського», ФПМ, </w:t>
                        </w:r>
                        <w:r>
                          <w:rPr>
                            <w:rFonts w:ascii="Times New Roman" w:eastAsia="SimSun" w:hAnsi="Times New Roman" w:cs="Times New Roman"/>
                            <w:b/>
                            <w:bCs/>
                            <w:color w:val="000000"/>
                            <w:sz w:val="22"/>
                            <w:szCs w:val="22"/>
                            <w:lang w:val="uk-UA" w:eastAsia="uk-UA" w:bidi="ar-SA"/>
                          </w:rPr>
                          <w:t>К</w:t>
                        </w:r>
                        <w:r w:rsidR="000A1421">
                          <w:rPr>
                            <w:rFonts w:ascii="Times New Roman" w:eastAsia="SimSun" w:hAnsi="Times New Roman" w:cs="Times New Roman"/>
                            <w:b/>
                            <w:bCs/>
                            <w:color w:val="000000"/>
                            <w:sz w:val="22"/>
                            <w:szCs w:val="22"/>
                            <w:lang w:val="uk-UA" w:eastAsia="uk-UA" w:bidi="ar-SA"/>
                          </w:rPr>
                          <w:t>В</w:t>
                        </w:r>
                        <w:r>
                          <w:rPr>
                            <w:rFonts w:ascii="Times New Roman" w:eastAsia="SimSun" w:hAnsi="Times New Roman" w:cs="Times New Roman"/>
                            <w:b/>
                            <w:bCs/>
                            <w:color w:val="000000"/>
                            <w:sz w:val="22"/>
                            <w:szCs w:val="22"/>
                            <w:lang w:val="uk-UA" w:eastAsia="uk-UA" w:bidi="ar-SA"/>
                          </w:rPr>
                          <w:t>-</w:t>
                        </w:r>
                        <w:r w:rsidR="00A408F8">
                          <w:rPr>
                            <w:rFonts w:ascii="Times New Roman" w:eastAsia="SimSun" w:hAnsi="Times New Roman" w:cs="Times New Roman"/>
                            <w:b/>
                            <w:bCs/>
                            <w:color w:val="000000"/>
                            <w:sz w:val="22"/>
                            <w:szCs w:val="22"/>
                            <w:lang w:val="uk-UA" w:eastAsia="uk-UA" w:bidi="ar-SA"/>
                          </w:rPr>
                          <w:t>0</w:t>
                        </w:r>
                        <w:r>
                          <w:rPr>
                            <w:rFonts w:ascii="Times New Roman" w:eastAsia="SimSun" w:hAnsi="Times New Roman" w:cs="Times New Roman"/>
                            <w:b/>
                            <w:bCs/>
                            <w:color w:val="000000"/>
                            <w:sz w:val="22"/>
                            <w:szCs w:val="22"/>
                            <w:lang w:val="uk-UA" w:eastAsia="uk-UA" w:bidi="ar-SA"/>
                          </w:rPr>
                          <w:t>3</w:t>
                        </w:r>
                      </w:p>
                    </w:txbxContent>
                  </v:textbox>
                </v:shape>
                <v:shape id="_x0000_s2225" type="#_x0000_t202" style="width:2366;height:384;left:19229;position:absolute;top:20065;v-text-anchor:top" filled="f" fillcolor="this" stroked="f">
                  <v:textbox inset="1pt,1pt,1pt,1pt">
                    <w:txbxContent>
                      <w:p w:rsidR="006B5BD8" w:rsidRPr="00D87593" w:rsidP="0077382A">
                        <w:pPr>
                          <w:spacing w:line="360" w:lineRule="auto"/>
                          <w:ind w:firstLine="0"/>
                          <w:jc w:val="center"/>
                          <w:rPr>
                            <w:rFonts w:ascii="Times New Roman" w:eastAsia="SimSun" w:hAnsi="Times New Roman" w:cs="Times New Roman"/>
                            <w:sz w:val="20"/>
                            <w:szCs w:val="20"/>
                            <w:lang w:val="uk-UA" w:eastAsia="ru-RU" w:bidi="ar-SA"/>
                          </w:rPr>
                        </w:pPr>
                        <w:r>
                          <w:rPr>
                            <w:rFonts w:ascii="Times New Roman" w:eastAsia="SimSun" w:hAnsi="Times New Roman" w:cs="Times New Roman"/>
                            <w:sz w:val="20"/>
                            <w:szCs w:val="20"/>
                            <w:lang w:val="uk-UA" w:eastAsia="ru-RU" w:bidi="ar-SA"/>
                          </w:rPr>
                          <w:t>1</w:t>
                        </w:r>
                      </w:p>
                    </w:txbxContent>
                  </v:textbox>
                </v:shape>
                <v:shape id="_x0000_s2226" type="#_x0000_t202" style="width:1777;height:384;left:17453;position:absolute;top:20065;v-text-anchor:top" filled="f" fillcolor="this" stroked="f">
                  <v:textbox inset="1pt,1pt,1pt,1pt">
                    <w:txbxContent>
                      <w:p w:rsidR="006B5BD8" w:rsidP="00075049">
                        <w:pPr>
                          <w:spacing w:line="360" w:lineRule="auto"/>
                          <w:ind w:firstLine="0"/>
                          <w:jc w:val="center"/>
                          <w:rPr>
                            <w:rFonts w:ascii="Times New Roman" w:eastAsia="SimSun" w:hAnsi="Times New Roman" w:cs="Times New Roman"/>
                            <w:sz w:val="24"/>
                            <w:szCs w:val="24"/>
                            <w:lang w:val="ru-RU" w:eastAsia="ru-RU" w:bidi="ar-SA"/>
                          </w:rPr>
                        </w:pPr>
                        <w:r>
                          <w:rPr>
                            <w:rFonts w:ascii="Times New Roman" w:eastAsia="SimSun" w:hAnsi="Times New Roman" w:cs="Times New Roman"/>
                            <w:sz w:val="24"/>
                            <w:szCs w:val="24"/>
                            <w:lang w:val="ru-RU" w:eastAsia="ru-RU" w:bidi="ar-SA"/>
                          </w:rPr>
                          <w:t>1</w:t>
                        </w:r>
                      </w:p>
                    </w:txbxContent>
                  </v:textbox>
                </v:shape>
                <v:shape id="_x0000_s2227" type="#_x0000_t202" style="width:2366;height:383;left:19229;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в</w:t>
                        </w:r>
                      </w:p>
                    </w:txbxContent>
                  </v:textbox>
                </v:shape>
                <v:shape id="_x0000_s2228" type="#_x0000_t202" style="width:1777;height:383;left:17453;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229" type="#_x0000_t202" style="width:1776;height:383;left:15679;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т.</w:t>
                        </w:r>
                      </w:p>
                    </w:txbxContent>
                  </v:textbox>
                </v:shape>
                <v:shape id="_x0000_s2230" type="#_x0000_t202" style="width:2532;height:307;left:2202;position:absolute;top:19759;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sidR="00A408F8">
                          <w:rPr>
                            <w:rFonts w:ascii="Times New Roman" w:eastAsia="SimSun" w:hAnsi="Times New Roman" w:cs="Times New Roman"/>
                            <w:sz w:val="14"/>
                            <w:szCs w:val="20"/>
                            <w:lang w:val="uk-UA" w:eastAsia="ru-RU" w:bidi="ar-SA"/>
                          </w:rPr>
                          <w:t>Стецюренко</w:t>
                        </w:r>
                        <w:r>
                          <w:rPr>
                            <w:rFonts w:ascii="Times New Roman" w:eastAsia="SimSun" w:hAnsi="Times New Roman" w:cs="Times New Roman"/>
                            <w:sz w:val="14"/>
                            <w:szCs w:val="20"/>
                            <w:lang w:val="uk-UA" w:eastAsia="ru-RU" w:bidi="ar-SA"/>
                          </w:rPr>
                          <w:t xml:space="preserve"> І. С.</w:t>
                        </w:r>
                      </w:p>
                    </w:txbxContent>
                  </v:textbox>
                </v:shape>
                <v:shape id="_x0000_s2231" type="#_x0000_t202" style="width:2532;height:383;left:2202;position:absolute;top:21213;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16"/>
                            <w:lang w:val="ru-RU"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ru-RU" w:eastAsia="ru-RU" w:bidi="ar-SA"/>
                          </w:rPr>
                          <w:t>Тарасенко</w:t>
                        </w:r>
                        <w:r w:rsidRPr="000004D3">
                          <w:rPr>
                            <w:rFonts w:ascii="Times New Roman" w:eastAsia="SimSun" w:hAnsi="Times New Roman" w:cs="Times New Roman"/>
                            <w:sz w:val="14"/>
                            <w:szCs w:val="16"/>
                            <w:lang w:val="uk-UA" w:eastAsia="ru-RU" w:bidi="ar-SA"/>
                          </w:rPr>
                          <w:t xml:space="preserve"> В. П.</w:t>
                        </w:r>
                        <w:r w:rsidRPr="000004D3">
                          <w:rPr>
                            <w:rFonts w:ascii="Times New Roman" w:eastAsia="SimSun" w:hAnsi="Times New Roman" w:cs="Times New Roman"/>
                            <w:sz w:val="14"/>
                            <w:szCs w:val="16"/>
                            <w:lang w:val="ru-RU" w:eastAsia="ru-RU" w:bidi="ar-SA"/>
                          </w:rPr>
                          <w:t xml:space="preserve"> </w:t>
                        </w:r>
                      </w:p>
                    </w:txbxContent>
                  </v:textbox>
                </v:shape>
                <v:shape id="_x0000_s2232" type="#_x0000_t202" style="width:2532;height:383;left:2202;position:absolute;top:20448;v-text-anchor:top" filled="f" fillcolor="this" stroked="f">
                  <v:textbox inset="1pt,1pt,1pt,1pt">
                    <w:txbxContent>
                      <w:p w:rsidR="006B5BD8">
                        <w:pPr>
                          <w:spacing w:line="360" w:lineRule="auto"/>
                          <w:ind w:firstLine="0"/>
                          <w:jc w:val="both"/>
                          <w:rPr>
                            <w:rFonts w:ascii="Times New Roman" w:eastAsia="SimSun" w:hAnsi="Times New Roman" w:cs="Times New Roman"/>
                            <w:sz w:val="28"/>
                            <w:szCs w:val="28"/>
                            <w:lang w:val="ru-RU" w:eastAsia="ru-RU" w:bidi="ar-SA"/>
                          </w:rPr>
                        </w:pPr>
                      </w:p>
                    </w:txbxContent>
                  </v:textbox>
                </v:shape>
                <v:shape id="_x0000_s2233" type="#_x0000_t202" style="width:2532;height:383;left:2202;position:absolute;top:20065;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sidR="00A408F8">
                          <w:rPr>
                            <w:rFonts w:ascii="Times New Roman" w:eastAsia="SimSun" w:hAnsi="Times New Roman" w:cs="Times New Roman"/>
                            <w:sz w:val="14"/>
                            <w:szCs w:val="20"/>
                            <w:lang w:val="uk-UA" w:eastAsia="ru-RU" w:bidi="ar-SA"/>
                          </w:rPr>
                          <w:t>Петрашенко</w:t>
                        </w:r>
                        <w:r>
                          <w:rPr>
                            <w:rFonts w:ascii="Times New Roman" w:eastAsia="SimSun" w:hAnsi="Times New Roman" w:cs="Times New Roman"/>
                            <w:sz w:val="14"/>
                            <w:szCs w:val="20"/>
                            <w:lang w:val="uk-UA" w:eastAsia="ru-RU" w:bidi="ar-SA"/>
                          </w:rPr>
                          <w:t xml:space="preserve"> А. В.</w:t>
                        </w:r>
                      </w:p>
                    </w:txbxContent>
                  </v:textbox>
                </v:shape>
                <v:shape id="_x0000_s2234" type="#_x0000_t202" style="width:2532;height:384;left:2202;position:absolute;top:20831;v-text-anchor:top" filled="f" fillcolor="this" stroked="f">
                  <v:textbox inset="1pt,1pt,1pt,1pt">
                    <w:txbxContent>
                      <w:p w:rsidR="006B5BD8" w:rsidRPr="00D21A58" w:rsidP="000004D3">
                        <w:pPr>
                          <w:spacing w:line="360" w:lineRule="auto"/>
                          <w:ind w:firstLine="0"/>
                          <w:jc w:val="left"/>
                          <w:rPr>
                            <w:rFonts w:ascii="Times New Roman" w:eastAsia="SimSun" w:hAnsi="Times New Roman" w:cs="Times New Roman"/>
                            <w:sz w:val="16"/>
                            <w:szCs w:val="16"/>
                            <w:lang w:val="uk-UA"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uk-UA" w:eastAsia="ru-RU" w:bidi="ar-SA"/>
                          </w:rPr>
                          <w:t>Клятченко</w:t>
                        </w:r>
                        <w:r>
                          <w:rPr>
                            <w:rFonts w:ascii="Times New Roman" w:eastAsia="SimSun" w:hAnsi="Times New Roman" w:cs="Times New Roman"/>
                            <w:sz w:val="14"/>
                            <w:szCs w:val="16"/>
                            <w:lang w:val="uk-UA" w:eastAsia="ru-RU" w:bidi="ar-SA"/>
                          </w:rPr>
                          <w:t xml:space="preserve"> Я. М.</w:t>
                        </w:r>
                      </w:p>
                    </w:txbxContent>
                  </v:textbox>
                </v:shape>
                <v:shape id="_x0000_s2235" type="#_x0000_t202" style="width:2202;height:383;position:absolute;top:21213;v-text-anchor:top" filled="f" fillcolor="this" stroked="f">
                  <v:textbox inset="1pt,1pt,1pt,1pt">
                    <w:txbxContent>
                      <w:p w:rsidR="006B5BD8">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uk-UA" w:eastAsia="ru-RU" w:bidi="ar-SA"/>
                          </w:rPr>
                          <w:t>Затв</w:t>
                        </w:r>
                        <w:r>
                          <w:rPr>
                            <w:rFonts w:ascii="Times New Roman" w:eastAsia="SimSun" w:hAnsi="Times New Roman" w:cs="Times New Roman"/>
                            <w:b/>
                            <w:bCs/>
                            <w:i/>
                            <w:iCs/>
                            <w:sz w:val="20"/>
                            <w:szCs w:val="20"/>
                            <w:lang w:val="ru-RU" w:eastAsia="ru-RU" w:bidi="ar-SA"/>
                          </w:rPr>
                          <w:t>.</w:t>
                        </w:r>
                      </w:p>
                    </w:txbxContent>
                  </v:textbox>
                </v:shape>
                <v:shape id="_x0000_s2236" type="#_x0000_t202" style="width:2202;height:383;position:absolute;top:20448;v-text-anchor:top" filled="f" fillcolor="this" stroked="f">
                  <v:textbox inset="1pt,1pt,1pt,1pt">
                    <w:txbxContent>
                      <w:p w:rsidR="006B5BD8">
                        <w:pPr>
                          <w:spacing w:line="360" w:lineRule="auto"/>
                          <w:ind w:firstLine="720"/>
                          <w:jc w:val="both"/>
                          <w:rPr>
                            <w:rFonts w:ascii="Times New Roman" w:eastAsia="SimSun" w:hAnsi="Times New Roman" w:cs="Times New Roman"/>
                            <w:sz w:val="28"/>
                            <w:szCs w:val="28"/>
                            <w:lang w:val="ru-RU" w:eastAsia="ru-RU" w:bidi="ar-SA"/>
                          </w:rPr>
                        </w:pPr>
                      </w:p>
                    </w:txbxContent>
                  </v:textbox>
                </v:shape>
                <v:shape id="_x0000_s2237" type="#_x0000_t202" style="width:2202;height:383;position:absolute;top:20065;v-text-anchor:top" filled="f" fillcolor="this" stroked="f">
                  <v:textbox inset="1pt,1pt,1pt,1pt">
                    <w:txbxContent>
                      <w:p w:rsidR="006B5BD8"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Перев</w:t>
                        </w:r>
                        <w:r w:rsidRPr="00443CD3">
                          <w:rPr>
                            <w:rFonts w:ascii="Times New Roman" w:eastAsia="SimSun" w:hAnsi="Times New Roman" w:cs="Times New Roman"/>
                            <w:b/>
                            <w:bCs/>
                            <w:i/>
                            <w:iCs/>
                            <w:sz w:val="20"/>
                            <w:szCs w:val="20"/>
                            <w:lang w:val="uk-UA" w:eastAsia="ru-RU" w:bidi="ar-SA"/>
                          </w:rPr>
                          <w:t>.</w:t>
                        </w:r>
                      </w:p>
                    </w:txbxContent>
                  </v:textbox>
                </v:shape>
                <v:shape id="_x0000_s2238" type="#_x0000_t202" style="width:2202;height:384;position:absolute;top:20831;v-text-anchor:top" filled="f" fillcolor="this" stroked="f">
                  <v:textbox inset="1pt,1pt,1pt,1pt">
                    <w:txbxContent>
                      <w:p w:rsidR="006B5BD8">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Н. контр.</w:t>
                        </w:r>
                      </w:p>
                    </w:txbxContent>
                  </v:textbox>
                </v:shape>
                <v:shape id="_x0000_s2239" type="#_x0000_t202" style="width:2202;height:383;position:absolute;top:19682;v-text-anchor:top" filled="f" fillcolor="this" stroked="f">
                  <v:textbox inset="1pt,1pt,1pt,1pt">
                    <w:txbxContent>
                      <w:p w:rsidR="006B5BD8"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Розроб</w:t>
                        </w:r>
                        <w:r w:rsidRPr="00443CD3">
                          <w:rPr>
                            <w:rFonts w:ascii="Times New Roman" w:eastAsia="SimSun" w:hAnsi="Times New Roman" w:cs="Times New Roman"/>
                            <w:b/>
                            <w:bCs/>
                            <w:i/>
                            <w:iCs/>
                            <w:sz w:val="20"/>
                            <w:szCs w:val="20"/>
                            <w:lang w:val="uk-UA" w:eastAsia="ru-RU" w:bidi="ar-SA"/>
                          </w:rPr>
                          <w:t>.</w:t>
                        </w:r>
                      </w:p>
                    </w:txbxContent>
                  </v:textbox>
                </v:shape>
                <v:rect id="_x0000_s2240" style="width:21596;height:21596;left:4;position:absolute;v-text-anchor:top" filled="f" fillcolor="this" stroked="t" strokecolor="black" strokeweight="2.25pt"/>
                <v:shape id="_x0000_s2241" type="#_x0000_t202" style="width:1301;height:380;left:6524;position:absolute;top:19295;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Дата</w:t>
                        </w:r>
                      </w:p>
                    </w:txbxContent>
                  </v:textbox>
                </v:shape>
                <v:shape id="_x0000_s2242" type="#_x0000_t202" style="width:1755;height:379;left:4750;position:absolute;top:19303;v-text-anchor:top" filled="f" fillcolor="this" stroked="f">
                  <v:textbox inset="1pt,1pt,1pt,1pt">
                    <w:txbxContent>
                      <w:p w:rsidR="006B5BD8">
                        <w:pPr>
                          <w:spacing w:line="360" w:lineRule="auto"/>
                          <w:ind w:firstLine="0"/>
                          <w:jc w:val="center"/>
                          <w:rPr>
                            <w:rFonts w:ascii="Times New Roman" w:eastAsia="SimSun" w:hAnsi="Times New Roman" w:cs="Times New Roman"/>
                            <w:sz w:val="20"/>
                            <w:szCs w:val="20"/>
                            <w:lang w:val="ru-RU" w:eastAsia="ru-RU" w:bidi="ar-SA"/>
                          </w:rPr>
                        </w:pPr>
                        <w:r>
                          <w:rPr>
                            <w:rFonts w:ascii="Times New Roman" w:eastAsia="SimSun" w:hAnsi="Times New Roman" w:cs="Times New Roman"/>
                            <w:b/>
                            <w:bCs/>
                            <w:i/>
                            <w:iCs/>
                            <w:sz w:val="20"/>
                            <w:szCs w:val="20"/>
                            <w:lang w:val="ru-RU" w:eastAsia="ru-RU" w:bidi="ar-SA"/>
                          </w:rPr>
                          <w:t>П</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дп</w:t>
                        </w:r>
                        <w:r>
                          <w:rPr>
                            <w:rFonts w:ascii="Times New Roman" w:eastAsia="SimSun" w:hAnsi="Times New Roman" w:cs="Times New Roman"/>
                            <w:b/>
                            <w:bCs/>
                            <w:i/>
                            <w:iCs/>
                            <w:sz w:val="20"/>
                            <w:szCs w:val="20"/>
                            <w:lang w:val="ru-RU" w:eastAsia="ru-RU" w:bidi="ar-SA"/>
                          </w:rPr>
                          <w:t>.</w:t>
                        </w:r>
                      </w:p>
                    </w:txbxContent>
                  </v:textbox>
                </v:shape>
                <v:shape id="_x0000_s2243" type="#_x0000_t202" style="width:2544;height:382;left:2189;position:absolute;top:19299;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 докум.</w:t>
                        </w:r>
                      </w:p>
                    </w:txbxContent>
                  </v:textbox>
                </v:shape>
                <v:shape id="_x0000_s2244" type="#_x0000_t202" style="width:1302;height:379;left:887;position:absolute;top:19304;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245" type="#_x0000_t202" style="width:889;height:379;left:4;position:absolute;top:19304;v-text-anchor:top" filled="f" fillcolor="this" stroked="f">
                  <v:textbox inset="1pt,1pt,1pt,1pt">
                    <w:txbxContent>
                      <w:p w:rsidR="006B5BD8">
                        <w:pPr>
                          <w:spacing w:line="360" w:lineRule="auto"/>
                          <w:ind w:firstLine="0"/>
                          <w:jc w:val="center"/>
                          <w:rPr>
                            <w:rFonts w:ascii="Times New Roman" w:eastAsia="SimSun" w:hAnsi="Times New Roman" w:cs="Times New Roman"/>
                            <w:sz w:val="28"/>
                            <w:szCs w:val="28"/>
                            <w:lang w:val="ru-RU" w:eastAsia="ru-RU" w:bidi="ar-SA"/>
                          </w:rPr>
                        </w:pPr>
                        <w:r>
                          <w:rPr>
                            <w:rFonts w:ascii="Times New Roman" w:eastAsia="SimSun" w:hAnsi="Times New Roman" w:cs="Times New Roman"/>
                            <w:b/>
                            <w:bCs/>
                            <w:i/>
                            <w:iCs/>
                            <w:sz w:val="20"/>
                            <w:szCs w:val="20"/>
                            <w:lang w:val="uk-UA" w:eastAsia="ru-RU" w:bidi="ar-SA"/>
                          </w:rPr>
                          <w:t>Зм</w:t>
                        </w:r>
                        <w:r>
                          <w:rPr>
                            <w:rFonts w:ascii="Times New Roman" w:eastAsia="SimSun" w:hAnsi="Times New Roman" w:cs="Times New Roman"/>
                            <w:i/>
                            <w:iCs/>
                            <w:sz w:val="28"/>
                            <w:szCs w:val="28"/>
                            <w:lang w:val="ru-RU" w:eastAsia="ru-RU" w:bidi="ar-SA"/>
                          </w:rPr>
                          <w:t>м</w:t>
                        </w:r>
                      </w:p>
                    </w:txbxContent>
                  </v:textbox>
                </v:shape>
                <v:line id="_x0000_s2246" style="position:absolute;v-text-anchor:top" from="4,18534" to="21600,18535" fillcolor="this" stroked="t" strokecolor="black" strokeweight="2.25pt">
                  <v:stroke joinstyle="round" startarrowwidth="narrow" startarrowlength="short" endarrowwidth="narrow" endarrowlength="short"/>
                </v:line>
                <v:line id="_x0000_s2247" style="position:absolute;v-text-anchor:top" from="7822,18534" to="7824,21595" fillcolor="this" stroked="t" strokecolor="black" strokeweight="2pt">
                  <v:stroke joinstyle="round" startarrowwidth="narrow" startarrowlength="short" endarrowwidth="narrow" endarrowlength="short"/>
                </v:line>
                <v:line id="_x0000_s2248" style="position:absolute;v-text-anchor:top" from="4,18916" to="7826,18917" fillcolor="this" stroked="t" strokecolor="black" strokeweight="1.15pt">
                  <v:stroke joinstyle="round" startarrowwidth="narrow" startarrowlength="short" endarrowwidth="narrow" endarrowlength="short"/>
                </v:line>
                <v:line id="_x0000_s2249" style="position:absolute;v-text-anchor:top" from="6524,18534" to="6526,21595" fillcolor="this" stroked="t" strokecolor="black" strokeweight="2.25pt">
                  <v:stroke joinstyle="round" startarrowwidth="narrow" startarrowlength="short" endarrowwidth="narrow" endarrowlength="short"/>
                </v:line>
                <v:line id="_x0000_s2250" style="position:absolute;v-text-anchor:top" from="4737,18534" to="4739,21595" fillcolor="this" stroked="t" strokecolor="black" strokeweight="2.25pt">
                  <v:stroke joinstyle="round" startarrowwidth="narrow" startarrowlength="short" endarrowwidth="narrow" endarrowlength="short"/>
                </v:line>
                <v:line id="_x0000_s2251" style="position:absolute;v-text-anchor:top" from="887,18534" to="889,19685" fillcolor="this" stroked="t" strokecolor="black" strokeweight="2.25pt">
                  <v:stroke joinstyle="round" startarrowwidth="narrow" startarrowlength="short" endarrowwidth="narrow" endarrowlength="short"/>
                </v:line>
                <v:line id="_x0000_s2252" style="position:absolute;v-text-anchor:top" from="2202,18534" to="2204,21595" fillcolor="this" stroked="t" strokecolor="black" strokeweight="2.25pt">
                  <v:stroke joinstyle="round" startarrowwidth="narrow" startarrowlength="short" endarrowwidth="narrow" endarrowlength="short"/>
                </v:line>
                <v:shape id="_x0000_s2253" type="#_x0000_t202" style="width:13252;height:769;left:8129;position:absolute;top:18728;v-text-anchor:top" filled="f" fillcolor="this" stroked="f">
                  <v:textbox inset="1pt,1pt,1pt,1pt">
                    <w:txbxContent>
                      <w:p w:rsidR="006B5BD8">
                        <w:pPr>
                          <w:spacing w:line="360" w:lineRule="auto"/>
                          <w:ind w:firstLine="720"/>
                          <w:jc w:val="both"/>
                          <w:rPr>
                            <w:rFonts w:ascii="Times New Roman" w:eastAsia="SimSun" w:hAnsi="Times New Roman" w:cs="Times New Roman"/>
                            <w:b/>
                            <w:bCs/>
                            <w:i/>
                            <w:iCs/>
                            <w:sz w:val="48"/>
                            <w:szCs w:val="48"/>
                            <w:lang w:val="ru-RU" w:eastAsia="ru-RU" w:bidi="ar-SA"/>
                          </w:rPr>
                        </w:pPr>
                        <w:r>
                          <w:rPr>
                            <w:rFonts w:ascii="Times New Roman" w:eastAsia="SimSun" w:hAnsi="Times New Roman" w:cs="Times New Roman"/>
                            <w:b/>
                            <w:bCs/>
                            <w:i/>
                            <w:iCs/>
                            <w:sz w:val="48"/>
                            <w:szCs w:val="48"/>
                            <w:lang w:val="uk-UA" w:eastAsia="ru-RU" w:bidi="ar-SA"/>
                          </w:rPr>
                          <w:t>І</w:t>
                        </w:r>
                        <w:r>
                          <w:rPr>
                            <w:rFonts w:ascii="Times New Roman" w:eastAsia="SimSun" w:hAnsi="Times New Roman" w:cs="Times New Roman"/>
                            <w:b/>
                            <w:bCs/>
                            <w:i/>
                            <w:iCs/>
                            <w:sz w:val="48"/>
                            <w:szCs w:val="48"/>
                            <w:lang w:val="ru-RU" w:eastAsia="ru-RU" w:bidi="ar-SA"/>
                          </w:rPr>
                          <w:t>АЛЦ.</w:t>
                        </w:r>
                        <w:r w:rsidRPr="00CB4B9E">
                          <w:rPr>
                            <w:rFonts w:ascii="Times New Roman" w:eastAsia="SimSun" w:hAnsi="Times New Roman" w:cs="Times New Roman"/>
                            <w:color w:val="000000"/>
                            <w:sz w:val="28"/>
                            <w:szCs w:val="28"/>
                            <w:lang w:val="uk-UA" w:eastAsia="ru-RU" w:bidi="ar-SA"/>
                          </w:rPr>
                          <w:t xml:space="preserve"> </w:t>
                        </w:r>
                        <w:r w:rsidR="00D6421B">
                          <w:rPr>
                            <w:rFonts w:ascii="Times New Roman" w:eastAsia="SimSun" w:hAnsi="Times New Roman" w:cs="Times New Roman"/>
                            <w:b/>
                            <w:bCs/>
                            <w:i/>
                            <w:iCs/>
                            <w:sz w:val="48"/>
                            <w:szCs w:val="48"/>
                            <w:lang w:val="ru-RU" w:eastAsia="ru-RU" w:bidi="ar-SA"/>
                          </w:rPr>
                          <w:t>045</w:t>
                        </w:r>
                        <w:r w:rsidRPr="00CB4B9E">
                          <w:rPr>
                            <w:rFonts w:ascii="Times New Roman" w:eastAsia="SimSun" w:hAnsi="Times New Roman" w:cs="Times New Roman"/>
                            <w:b/>
                            <w:bCs/>
                            <w:i/>
                            <w:iCs/>
                            <w:sz w:val="48"/>
                            <w:szCs w:val="48"/>
                            <w:lang w:val="ru-RU" w:eastAsia="ru-RU" w:bidi="ar-SA"/>
                          </w:rPr>
                          <w:t>200</w:t>
                        </w:r>
                        <w:r>
                          <w:rPr>
                            <w:rFonts w:ascii="Times New Roman" w:eastAsia="SimSun" w:hAnsi="Times New Roman" w:cs="Times New Roman"/>
                            <w:b/>
                            <w:bCs/>
                            <w:i/>
                            <w:iCs/>
                            <w:sz w:val="48"/>
                            <w:szCs w:val="48"/>
                            <w:lang w:val="ru-RU" w:eastAsia="ru-RU" w:bidi="ar-SA"/>
                          </w:rPr>
                          <w:t>.00</w:t>
                        </w:r>
                        <w:r w:rsidR="0089016A">
                          <w:rPr>
                            <w:rFonts w:ascii="Times New Roman" w:eastAsia="SimSun" w:hAnsi="Times New Roman" w:cs="Times New Roman"/>
                            <w:b/>
                            <w:bCs/>
                            <w:i/>
                            <w:iCs/>
                            <w:sz w:val="48"/>
                            <w:szCs w:val="48"/>
                            <w:lang w:val="uk-UA" w:eastAsia="ru-RU" w:bidi="ar-SA"/>
                          </w:rPr>
                          <w:t>5 Е3</w:t>
                        </w:r>
                      </w:p>
                    </w:txbxContent>
                  </v:textbox>
                </v:shape>
                <v:line id="_x0000_s2254" style="position:absolute;v-text-anchor:top" from="0,19682" to="21596,19683" fillcolor="this" stroked="t" strokecolor="black" strokeweight="2.25pt">
                  <v:stroke joinstyle="round" startarrowwidth="narrow" startarrowlength="short" endarrowwidth="narrow" endarrowlength="short"/>
                </v:line>
                <v:line id="_x0000_s2255" style="position:absolute;v-text-anchor:top" from="4,20065" to="7826,20066" fillcolor="this" stroked="t" strokecolor="black" strokeweight="1.15pt">
                  <v:stroke joinstyle="round" startarrowwidth="narrow" startarrowlength="short" endarrowwidth="narrow" endarrowlength="short"/>
                </v:line>
                <v:line id="_x0000_s2256" style="position:absolute;v-text-anchor:top" from="0,20448" to="7822,20449" fillcolor="this" stroked="t" strokecolor="black" strokeweight="1.15pt">
                  <v:stroke joinstyle="round" startarrowwidth="narrow" startarrowlength="short" endarrowwidth="narrow" endarrowlength="short"/>
                </v:line>
                <v:line id="_x0000_s2257" style="position:absolute;v-text-anchor:top" from="0,20831" to="7822,20833" fillcolor="this" stroked="t" strokecolor="black" strokeweight="1.15pt">
                  <v:stroke joinstyle="round" startarrowwidth="narrow" startarrowlength="short" endarrowwidth="narrow" endarrowlength="short"/>
                </v:line>
                <v:line id="_x0000_s2258" style="position:absolute;v-text-anchor:top" from="0,21213" to="7822,21216" fillcolor="this" stroked="t" strokecolor="black" strokeweight="1.15pt">
                  <v:stroke joinstyle="round" startarrowwidth="narrow" startarrowlength="short" endarrowwidth="narrow" endarrowlength="short"/>
                </v:line>
                <v:line id="_x0000_s2259" style="position:absolute;v-text-anchor:top" from="15679,19682" to="15682,21597" fillcolor="this" stroked="t" strokecolor="black" strokeweight="2pt">
                  <v:stroke joinstyle="round" startarrowwidth="narrow" startarrowlength="short" endarrowwidth="narrow" endarrowlength="short"/>
                </v:line>
                <v:line id="_x0000_s2260" style="position:absolute;v-text-anchor:top" from="17453,19682" to="17455,20449" fillcolor="this" stroked="t" strokecolor="black" strokeweight="2pt">
                  <v:stroke joinstyle="round" startarrowwidth="narrow" startarrowlength="short" endarrowwidth="narrow" endarrowlength="short"/>
                </v:line>
                <v:line id="_x0000_s2261" style="position:absolute;v-text-anchor:top" from="19229,19682" to="19232,20449" fillcolor="this" stroked="t" strokecolor="black" strokeweight="2pt">
                  <v:stroke joinstyle="round" startarrowwidth="narrow" startarrowlength="short" endarrowwidth="narrow" endarrowlength="short"/>
                </v:line>
                <v:line id="_x0000_s2262" style="position:absolute;v-text-anchor:top" from="15679,20448" to="21596,20449" fillcolor="this" stroked="t" strokecolor="black" strokeweight="2.25pt">
                  <v:stroke joinstyle="round" startarrowwidth="narrow" startarrowlength="short" endarrowwidth="narrow" endarrowlength="short"/>
                </v:line>
                <v:line id="_x0000_s2263" style="position:absolute;v-text-anchor:top" from="15679,20065" to="21596,20066" fillcolor="this" stroked="t" strokecolor="black" strokeweight="2.25pt">
                  <v:stroke joinstyle="round" startarrowwidth="narrow" startarrowlength="short" endarrowwidth="narrow" endarrowlength="short"/>
                </v:line>
                <v:line id="_x0000_s2264" style="position:absolute;v-text-anchor:top" from="16270,20065" to="16272,20451" fillcolor="this" stroked="t" strokecolor="black" strokeweight="2pt">
                  <v:stroke joinstyle="round" startarrowwidth="narrow" startarrowlength="short" endarrowwidth="narrow" endarrowlength="short"/>
                </v:line>
                <v:line id="_x0000_s2265" style="position:absolute;v-text-anchor:top" from="16863,20065" to="16864,20451" fillcolor="this" stroked="t" strokecolor="black" strokeweight="2pt">
                  <v:stroke joinstyle="round" startarrowwidth="narrow" startarrowlength="short" endarrowwidth="narrow" endarrowlength="short"/>
                </v:line>
              </v:group>
              <v:line id="_x0000_s2266" style="position:absolute;v-text-anchor:top" from="4,19299" to="7826,19300" fillcolor="this" stroked="t" strokecolor="black" strokeweight="2.25pt">
                <v:stroke joinstyle="round" startarrowwidth="narrow" startarrowlength="short" endarrowwidth="narrow" endarrowlength="short"/>
              </v:line>
            </v:group>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1B3284">
    <w:pPr>
      <w:tabs>
        <w:tab w:val="center" w:pos="4153"/>
        <w:tab w:val="right" w:pos="8306"/>
      </w:tabs>
      <w:spacing w:line="360" w:lineRule="auto"/>
      <w:ind w:firstLine="720"/>
      <w:jc w:val="both"/>
      <w:rPr>
        <w:rFonts w:eastAsia="SimSun"/>
        <w:sz w:val="28"/>
        <w:szCs w:val="28"/>
      </w:rPr>
    </w:pPr>
    <w:r>
      <w:rPr>
        <w:noProof/>
        <w:lang w:val="uk-UA" w:eastAsia="uk-UA"/>
      </w:rPr>
      <mc:AlternateContent>
        <mc:Choice Requires="wpg">
          <w:drawing>
            <wp:anchor distT="0" distB="0" distL="114300" distR="114300" simplePos="0" relativeHeight="251673600" behindDoc="0" locked="0" layoutInCell="0" allowOverlap="1">
              <wp:simplePos x="0" y="0"/>
              <wp:positionH relativeFrom="page">
                <wp:posOffset>723900</wp:posOffset>
              </wp:positionH>
              <wp:positionV relativeFrom="page">
                <wp:posOffset>266700</wp:posOffset>
              </wp:positionV>
              <wp:extent cx="6572250" cy="9904730"/>
              <wp:effectExtent l="19050" t="19050" r="19050" b="39370"/>
              <wp:wrapNone/>
              <wp:docPr id="1497366589" name="Group 67"/>
              <wp:cNvGraphicFramePr/>
              <a:graphic xmlns:a="http://schemas.openxmlformats.org/drawingml/2006/main">
                <a:graphicData uri="http://schemas.microsoft.com/office/word/2010/wordprocessingGroup">
                  <wpg:wgp>
                    <wpg:cNvGrpSpPr/>
                    <wpg:grpSpPr>
                      <a:xfrm>
                        <a:off x="0" y="0"/>
                        <a:ext cx="6572250" cy="9904730"/>
                        <a:chOff x="0" y="0"/>
                        <a:chExt cx="20000" cy="20000"/>
                      </a:xfrm>
                    </wpg:grpSpPr>
                    <wpg:grpSp>
                      <wpg:cNvPr id="692312170" name="Group 68"/>
                      <wpg:cNvGrpSpPr/>
                      <wpg:grpSpPr>
                        <a:xfrm>
                          <a:off x="0" y="0"/>
                          <a:ext cx="20000" cy="20000"/>
                          <a:chOff x="0" y="0"/>
                          <a:chExt cx="20000" cy="20000"/>
                        </a:xfrm>
                      </wpg:grpSpPr>
                      <wps:wsp>
                        <wps:cNvPr id="1918807602"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61C1" w:rsidRDefault="004061C1" w:rsidP="00D87593">
                              <w:pPr>
                                <w:jc w:val="center"/>
                                <w:rPr>
                                  <w:rFonts w:eastAsia="SimSun"/>
                                  <w:sz w:val="22"/>
                                  <w:szCs w:val="22"/>
                                  <w:lang w:val="uk-UA"/>
                                </w:rPr>
                              </w:pPr>
                            </w:p>
                            <w:p w:rsidR="006B5BD8" w:rsidRDefault="001B3284" w:rsidP="00D87593">
                              <w:pPr>
                                <w:jc w:val="center"/>
                                <w:rPr>
                                  <w:rFonts w:eastAsia="SimSun"/>
                                  <w:b/>
                                  <w:bCs/>
                                  <w:i/>
                                  <w:iCs/>
                                  <w:lang w:val="uk-UA"/>
                                </w:rPr>
                              </w:pPr>
                              <w:r w:rsidRPr="00D87593">
                                <w:rPr>
                                  <w:rFonts w:eastAsia="SimSun"/>
                                  <w:b/>
                                  <w:bCs/>
                                  <w:i/>
                                  <w:iCs/>
                                  <w:lang w:val="uk-UA"/>
                                </w:rPr>
                                <w:t>Схема електрична функціональна</w:t>
                              </w:r>
                            </w:p>
                            <w:p w:rsidR="004061C1" w:rsidRPr="00443CD3" w:rsidRDefault="001B3284" w:rsidP="00D87593">
                              <w:pPr>
                                <w:jc w:val="center"/>
                                <w:rPr>
                                  <w:rFonts w:eastAsia="SimSun"/>
                                  <w:b/>
                                  <w:bCs/>
                                  <w:i/>
                                  <w:iCs/>
                                  <w:lang w:val="uk-UA"/>
                                </w:rPr>
                              </w:pPr>
                              <w:r>
                                <w:rPr>
                                  <w:rFonts w:eastAsia="SimSun"/>
                                  <w:sz w:val="28"/>
                                  <w:szCs w:val="28"/>
                                  <w:lang w:val="uk-UA"/>
                                </w:rPr>
                                <w:t>Перелік елементів</w:t>
                              </w:r>
                            </w:p>
                          </w:txbxContent>
                        </wps:txbx>
                        <wps:bodyPr rot="0" vert="horz" wrap="square" lIns="12700" tIns="12700" rIns="12700" bIns="12700" anchor="t" anchorCtr="0" upright="1"/>
                      </wps:wsp>
                      <wps:wsp>
                        <wps:cNvPr id="1107390182"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65FF" w:rsidRDefault="001B3284">
                              <w:pPr>
                                <w:spacing w:line="360" w:lineRule="auto"/>
                                <w:jc w:val="center"/>
                                <w:rPr>
                                  <w:rFonts w:eastAsia="SimSun"/>
                                  <w:b/>
                                  <w:bCs/>
                                  <w:i/>
                                  <w:iCs/>
                                </w:rPr>
                              </w:pPr>
                              <w:r>
                                <w:rPr>
                                  <w:rFonts w:eastAsia="SimSun"/>
                                  <w:b/>
                                  <w:bCs/>
                                  <w:color w:val="000000"/>
                                  <w:sz w:val="22"/>
                                  <w:szCs w:val="22"/>
                                  <w:lang w:val="uk-UA" w:eastAsia="uk-UA"/>
                                </w:rPr>
                                <w:t>НТУУ «КПІ</w:t>
                              </w:r>
                              <w:r w:rsidRPr="00D37669">
                                <w:rPr>
                                  <w:rFonts w:eastAsia="SimSun"/>
                                  <w:b/>
                                  <w:bCs/>
                                  <w:color w:val="000000"/>
                                  <w:sz w:val="22"/>
                                  <w:szCs w:val="22"/>
                                  <w:lang w:val="uk-UA" w:eastAsia="uk-UA"/>
                                </w:rPr>
                                <w:t xml:space="preserve"> </w:t>
                              </w:r>
                              <w:r w:rsidR="000A1421">
                                <w:rPr>
                                  <w:rFonts w:eastAsia="SimSun"/>
                                  <w:b/>
                                  <w:bCs/>
                                  <w:color w:val="000000"/>
                                  <w:sz w:val="22"/>
                                  <w:szCs w:val="22"/>
                                  <w:lang w:val="uk-UA" w:eastAsia="uk-UA"/>
                                </w:rPr>
                                <w:t xml:space="preserve">ім. Ігоря Сікорського», ФПМ, </w:t>
                              </w:r>
                              <w:r>
                                <w:rPr>
                                  <w:rFonts w:eastAsia="SimSun"/>
                                  <w:b/>
                                  <w:bCs/>
                                  <w:color w:val="000000"/>
                                  <w:sz w:val="22"/>
                                  <w:szCs w:val="22"/>
                                  <w:lang w:val="uk-UA" w:eastAsia="uk-UA"/>
                                </w:rPr>
                                <w:t>К</w:t>
                              </w:r>
                              <w:r w:rsidR="000A1421">
                                <w:rPr>
                                  <w:rFonts w:eastAsia="SimSun"/>
                                  <w:b/>
                                  <w:bCs/>
                                  <w:color w:val="000000"/>
                                  <w:sz w:val="22"/>
                                  <w:szCs w:val="22"/>
                                  <w:lang w:val="uk-UA" w:eastAsia="uk-UA"/>
                                </w:rPr>
                                <w:t>В</w:t>
                              </w:r>
                              <w:r>
                                <w:rPr>
                                  <w:rFonts w:eastAsia="SimSun"/>
                                  <w:b/>
                                  <w:bCs/>
                                  <w:color w:val="000000"/>
                                  <w:sz w:val="22"/>
                                  <w:szCs w:val="22"/>
                                  <w:lang w:val="uk-UA" w:eastAsia="uk-UA"/>
                                </w:rPr>
                                <w:t>-</w:t>
                              </w:r>
                              <w:r w:rsidR="00A408F8">
                                <w:rPr>
                                  <w:rFonts w:eastAsia="SimSun"/>
                                  <w:b/>
                                  <w:bCs/>
                                  <w:color w:val="000000"/>
                                  <w:sz w:val="22"/>
                                  <w:szCs w:val="22"/>
                                  <w:lang w:val="uk-UA" w:eastAsia="uk-UA"/>
                                </w:rPr>
                                <w:t>0</w:t>
                              </w:r>
                              <w:r>
                                <w:rPr>
                                  <w:rFonts w:eastAsia="SimSun"/>
                                  <w:b/>
                                  <w:bCs/>
                                  <w:color w:val="000000"/>
                                  <w:sz w:val="22"/>
                                  <w:szCs w:val="22"/>
                                  <w:lang w:val="uk-UA" w:eastAsia="uk-UA"/>
                                </w:rPr>
                                <w:t>3</w:t>
                              </w:r>
                            </w:p>
                          </w:txbxContent>
                        </wps:txbx>
                        <wps:bodyPr rot="0" vert="horz" wrap="square" lIns="12700" tIns="12700" rIns="12700" bIns="12700" anchor="t" anchorCtr="0" upright="1"/>
                      </wps:wsp>
                      <wps:wsp>
                        <wps:cNvPr id="1349304660"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87593" w:rsidRDefault="001B3284" w:rsidP="0077382A">
                              <w:pPr>
                                <w:spacing w:line="360" w:lineRule="auto"/>
                                <w:jc w:val="center"/>
                                <w:rPr>
                                  <w:rFonts w:eastAsia="SimSun"/>
                                  <w:sz w:val="20"/>
                                  <w:szCs w:val="20"/>
                                  <w:lang w:val="uk-UA"/>
                                </w:rPr>
                              </w:pPr>
                              <w:r>
                                <w:rPr>
                                  <w:rFonts w:eastAsia="SimSun"/>
                                  <w:sz w:val="20"/>
                                  <w:szCs w:val="20"/>
                                  <w:lang w:val="uk-UA"/>
                                </w:rPr>
                                <w:t>1</w:t>
                              </w:r>
                            </w:p>
                          </w:txbxContent>
                        </wps:txbx>
                        <wps:bodyPr rot="0" vert="horz" wrap="square" lIns="12700" tIns="12700" rIns="12700" bIns="12700" anchor="t" anchorCtr="0" upright="1"/>
                      </wps:wsp>
                      <wps:wsp>
                        <wps:cNvPr id="358028511"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rsidP="00075049">
                              <w:pPr>
                                <w:spacing w:line="360" w:lineRule="auto"/>
                                <w:jc w:val="center"/>
                                <w:rPr>
                                  <w:rFonts w:eastAsia="SimSun"/>
                                </w:rPr>
                              </w:pPr>
                              <w:r>
                                <w:rPr>
                                  <w:rFonts w:eastAsia="SimSun"/>
                                </w:rPr>
                                <w:t>1</w:t>
                              </w:r>
                            </w:p>
                          </w:txbxContent>
                        </wps:txbx>
                        <wps:bodyPr rot="0" vert="horz" wrap="square" lIns="12700" tIns="12700" rIns="12700" bIns="12700" anchor="t" anchorCtr="0" upright="1"/>
                      </wps:wsp>
                      <wps:wsp>
                        <wps:cNvPr id="210495202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Лист</w:t>
                              </w:r>
                              <w:r>
                                <w:rPr>
                                  <w:rFonts w:eastAsia="SimSun"/>
                                  <w:b/>
                                  <w:bCs/>
                                  <w:i/>
                                  <w:iCs/>
                                  <w:sz w:val="20"/>
                                  <w:szCs w:val="20"/>
                                  <w:lang w:val="uk-UA"/>
                                </w:rPr>
                                <w:t>і</w:t>
                              </w:r>
                              <w:r>
                                <w:rPr>
                                  <w:rFonts w:eastAsia="SimSun"/>
                                  <w:b/>
                                  <w:bCs/>
                                  <w:i/>
                                  <w:iCs/>
                                  <w:sz w:val="20"/>
                                  <w:szCs w:val="20"/>
                                </w:rPr>
                                <w:t>в</w:t>
                              </w:r>
                            </w:p>
                          </w:txbxContent>
                        </wps:txbx>
                        <wps:bodyPr rot="0" vert="horz" wrap="square" lIns="12700" tIns="12700" rIns="12700" bIns="12700" anchor="t" anchorCtr="0" upright="1"/>
                      </wps:wsp>
                      <wps:wsp>
                        <wps:cNvPr id="133594211"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7270419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w:t>
                              </w:r>
                              <w:r>
                                <w:rPr>
                                  <w:rFonts w:eastAsia="SimSun"/>
                                  <w:b/>
                                  <w:bCs/>
                                  <w:i/>
                                  <w:iCs/>
                                  <w:sz w:val="20"/>
                                  <w:szCs w:val="20"/>
                                  <w:lang w:val="uk-UA"/>
                                </w:rPr>
                                <w:t>і</w:t>
                              </w:r>
                              <w:r>
                                <w:rPr>
                                  <w:rFonts w:eastAsia="SimSun"/>
                                  <w:b/>
                                  <w:bCs/>
                                  <w:i/>
                                  <w:iCs/>
                                  <w:sz w:val="20"/>
                                  <w:szCs w:val="20"/>
                                </w:rPr>
                                <w:t>т.</w:t>
                              </w:r>
                            </w:p>
                          </w:txbxContent>
                        </wps:txbx>
                        <wps:bodyPr rot="0" vert="horz" wrap="square" lIns="12700" tIns="12700" rIns="12700" bIns="12700" anchor="t" anchorCtr="0" upright="1"/>
                      </wps:wsp>
                      <wps:wsp>
                        <wps:cNvPr id="820222217" name="Rectangle 76"/>
                        <wps:cNvSpPr>
                          <a:spLocks noChangeArrowheads="1"/>
                        </wps:cNvSpPr>
                        <wps:spPr bwMode="auto">
                          <a:xfrm>
                            <a:off x="2039" y="18295"/>
                            <a:ext cx="2344"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00A408F8" w:rsidRPr="000004D3">
                                <w:rPr>
                                  <w:rFonts w:eastAsia="SimSun"/>
                                  <w:sz w:val="14"/>
                                  <w:szCs w:val="20"/>
                                  <w:lang w:val="uk-UA"/>
                                </w:rPr>
                                <w:t>Стецюренко</w:t>
                              </w:r>
                              <w:r>
                                <w:rPr>
                                  <w:rFonts w:eastAsia="SimSun"/>
                                  <w:sz w:val="14"/>
                                  <w:szCs w:val="20"/>
                                  <w:lang w:val="uk-UA"/>
                                </w:rPr>
                                <w:t xml:space="preserve"> І. С.</w:t>
                              </w:r>
                            </w:p>
                          </w:txbxContent>
                        </wps:txbx>
                        <wps:bodyPr rot="0" vert="horz" wrap="square" lIns="12700" tIns="12700" rIns="12700" bIns="12700" anchor="t" anchorCtr="0" upright="1"/>
                      </wps:wsp>
                      <wps:wsp>
                        <wps:cNvPr id="625544676"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16"/>
                                </w:rPr>
                              </w:pPr>
                              <w:r>
                                <w:rPr>
                                  <w:rFonts w:eastAsia="SimSun"/>
                                  <w:sz w:val="14"/>
                                  <w:szCs w:val="16"/>
                                  <w:lang w:val="uk-UA"/>
                                </w:rPr>
                                <w:t xml:space="preserve">  </w:t>
                              </w:r>
                              <w:r w:rsidRPr="000004D3">
                                <w:rPr>
                                  <w:rFonts w:eastAsia="SimSun"/>
                                  <w:sz w:val="14"/>
                                  <w:szCs w:val="16"/>
                                </w:rPr>
                                <w:t>Тарасенко</w:t>
                              </w:r>
                              <w:r w:rsidRPr="000004D3">
                                <w:rPr>
                                  <w:rFonts w:eastAsia="SimSun"/>
                                  <w:sz w:val="14"/>
                                  <w:szCs w:val="16"/>
                                  <w:lang w:val="uk-UA"/>
                                </w:rPr>
                                <w:t xml:space="preserve"> В. П.</w:t>
                              </w:r>
                              <w:r w:rsidRPr="000004D3">
                                <w:rPr>
                                  <w:rFonts w:eastAsia="SimSun"/>
                                  <w:sz w:val="14"/>
                                  <w:szCs w:val="16"/>
                                </w:rPr>
                                <w:t xml:space="preserve"> </w:t>
                              </w:r>
                            </w:p>
                          </w:txbxContent>
                        </wps:txbx>
                        <wps:bodyPr rot="0" vert="horz" wrap="square" lIns="12700" tIns="12700" rIns="12700" bIns="12700" anchor="t" anchorCtr="0" upright="1"/>
                      </wps:wsp>
                      <wps:wsp>
                        <wps:cNvPr id="493829391"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pPr>
                                <w:spacing w:line="360" w:lineRule="auto"/>
                                <w:jc w:val="both"/>
                                <w:rPr>
                                  <w:rFonts w:eastAsia="SimSun"/>
                                  <w:sz w:val="28"/>
                                  <w:szCs w:val="28"/>
                                </w:rPr>
                              </w:pPr>
                            </w:p>
                          </w:txbxContent>
                        </wps:txbx>
                        <wps:bodyPr rot="0" vert="horz" wrap="square" lIns="12700" tIns="12700" rIns="12700" bIns="12700" anchor="t" anchorCtr="0" upright="1"/>
                      </wps:wsp>
                      <wps:wsp>
                        <wps:cNvPr id="1622667339"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00A408F8" w:rsidRPr="000004D3">
                                <w:rPr>
                                  <w:rFonts w:eastAsia="SimSun"/>
                                  <w:sz w:val="14"/>
                                  <w:szCs w:val="20"/>
                                  <w:lang w:val="uk-UA"/>
                                </w:rPr>
                                <w:t>Петрашенко</w:t>
                              </w:r>
                              <w:r>
                                <w:rPr>
                                  <w:rFonts w:eastAsia="SimSun"/>
                                  <w:sz w:val="14"/>
                                  <w:szCs w:val="20"/>
                                  <w:lang w:val="uk-UA"/>
                                </w:rPr>
                                <w:t xml:space="preserve"> А. В.</w:t>
                              </w:r>
                            </w:p>
                          </w:txbxContent>
                        </wps:txbx>
                        <wps:bodyPr rot="0" vert="horz" wrap="square" lIns="12700" tIns="12700" rIns="12700" bIns="12700" anchor="t" anchorCtr="0" upright="1"/>
                      </wps:wsp>
                      <wps:wsp>
                        <wps:cNvPr id="1949983493"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1A58" w:rsidRDefault="001B3284" w:rsidP="000004D3">
                              <w:pPr>
                                <w:spacing w:line="360" w:lineRule="auto"/>
                                <w:rPr>
                                  <w:rFonts w:eastAsia="SimSun"/>
                                  <w:sz w:val="16"/>
                                  <w:szCs w:val="16"/>
                                  <w:lang w:val="uk-UA"/>
                                </w:rPr>
                              </w:pPr>
                              <w:r>
                                <w:rPr>
                                  <w:rFonts w:eastAsia="SimSun"/>
                                  <w:sz w:val="14"/>
                                  <w:szCs w:val="16"/>
                                  <w:lang w:val="uk-UA"/>
                                </w:rPr>
                                <w:t xml:space="preserve">  </w:t>
                              </w:r>
                              <w:r w:rsidRPr="000004D3">
                                <w:rPr>
                                  <w:rFonts w:eastAsia="SimSun"/>
                                  <w:sz w:val="14"/>
                                  <w:szCs w:val="16"/>
                                  <w:lang w:val="uk-UA"/>
                                </w:rPr>
                                <w:t>Клятченко</w:t>
                              </w:r>
                              <w:r>
                                <w:rPr>
                                  <w:rFonts w:eastAsia="SimSun"/>
                                  <w:sz w:val="14"/>
                                  <w:szCs w:val="16"/>
                                  <w:lang w:val="uk-UA"/>
                                </w:rPr>
                                <w:t xml:space="preserve"> Я. М.</w:t>
                              </w:r>
                            </w:p>
                          </w:txbxContent>
                        </wps:txbx>
                        <wps:bodyPr rot="0" vert="horz" wrap="square" lIns="12700" tIns="12700" rIns="12700" bIns="12700" anchor="t" anchorCtr="0" upright="1"/>
                      </wps:wsp>
                      <wps:wsp>
                        <wps:cNvPr id="1637489416"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rPr>
                                  <w:rFonts w:eastAsia="SimSun"/>
                                  <w:b/>
                                  <w:bCs/>
                                  <w:i/>
                                  <w:iCs/>
                                  <w:sz w:val="20"/>
                                  <w:szCs w:val="20"/>
                                </w:rPr>
                              </w:pPr>
                              <w:r>
                                <w:rPr>
                                  <w:rFonts w:eastAsia="SimSun"/>
                                  <w:b/>
                                  <w:bCs/>
                                  <w:i/>
                                  <w:iCs/>
                                  <w:sz w:val="20"/>
                                  <w:szCs w:val="20"/>
                                  <w:lang w:val="uk-UA"/>
                                </w:rPr>
                                <w:t>Затв</w:t>
                              </w:r>
                              <w:r>
                                <w:rPr>
                                  <w:rFonts w:eastAsia="SimSun"/>
                                  <w:b/>
                                  <w:bCs/>
                                  <w:i/>
                                  <w:iCs/>
                                  <w:sz w:val="20"/>
                                  <w:szCs w:val="20"/>
                                </w:rPr>
                                <w:t>.</w:t>
                              </w:r>
                            </w:p>
                          </w:txbxContent>
                        </wps:txbx>
                        <wps:bodyPr rot="0" vert="horz" wrap="square" lIns="12700" tIns="12700" rIns="12700" bIns="12700" anchor="t" anchorCtr="0" upright="1"/>
                      </wps:wsp>
                      <wps:wsp>
                        <wps:cNvPr id="1904255772"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pPr>
                                <w:spacing w:line="360" w:lineRule="auto"/>
                                <w:ind w:firstLine="720"/>
                                <w:jc w:val="both"/>
                                <w:rPr>
                                  <w:rFonts w:eastAsia="SimSun"/>
                                  <w:sz w:val="28"/>
                                  <w:szCs w:val="28"/>
                                </w:rPr>
                              </w:pPr>
                            </w:p>
                          </w:txbxContent>
                        </wps:txbx>
                        <wps:bodyPr rot="0" vert="horz" wrap="square" lIns="12700" tIns="12700" rIns="12700" bIns="12700" anchor="t" anchorCtr="0" upright="1"/>
                      </wps:wsp>
                      <wps:wsp>
                        <wps:cNvPr id="1521678236"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Перев.</w:t>
                              </w:r>
                            </w:p>
                          </w:txbxContent>
                        </wps:txbx>
                        <wps:bodyPr rot="0" vert="horz" wrap="square" lIns="12700" tIns="12700" rIns="12700" bIns="12700" anchor="t" anchorCtr="0" upright="1"/>
                      </wps:wsp>
                      <wps:wsp>
                        <wps:cNvPr id="1009379871"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rPr>
                                  <w:rFonts w:eastAsia="SimSun"/>
                                  <w:b/>
                                  <w:bCs/>
                                  <w:i/>
                                  <w:iCs/>
                                  <w:sz w:val="20"/>
                                  <w:szCs w:val="20"/>
                                </w:rPr>
                              </w:pPr>
                              <w:r>
                                <w:rPr>
                                  <w:rFonts w:eastAsia="SimSun"/>
                                  <w:b/>
                                  <w:bCs/>
                                  <w:i/>
                                  <w:iCs/>
                                  <w:sz w:val="20"/>
                                  <w:szCs w:val="20"/>
                                </w:rPr>
                                <w:t>Н. контр.</w:t>
                              </w:r>
                            </w:p>
                          </w:txbxContent>
                        </wps:txbx>
                        <wps:bodyPr rot="0" vert="horz" wrap="square" lIns="12700" tIns="12700" rIns="12700" bIns="12700" anchor="t" anchorCtr="0" upright="1"/>
                      </wps:wsp>
                      <wps:wsp>
                        <wps:cNvPr id="257101740"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Розроб.</w:t>
                              </w:r>
                            </w:p>
                          </w:txbxContent>
                        </wps:txbx>
                        <wps:bodyPr rot="0" vert="horz" wrap="square" lIns="12700" tIns="12700" rIns="12700" bIns="12700" anchor="t" anchorCtr="0" upright="1"/>
                      </wps:wsp>
                      <wps:wsp>
                        <wps:cNvPr id="1295544771"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940923546"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1969506"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1490672701"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720607462"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700653317"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sz w:val="28"/>
                                  <w:szCs w:val="28"/>
                                </w:rPr>
                              </w:pPr>
                              <w:r>
                                <w:rPr>
                                  <w:rFonts w:eastAsia="SimSun"/>
                                  <w:b/>
                                  <w:bCs/>
                                  <w:i/>
                                  <w:iCs/>
                                  <w:sz w:val="20"/>
                                  <w:szCs w:val="20"/>
                                  <w:lang w:val="uk-UA"/>
                                </w:rPr>
                                <w:t>Зм</w:t>
                              </w:r>
                              <w:r>
                                <w:rPr>
                                  <w:rFonts w:eastAsia="SimSun"/>
                                  <w:i/>
                                  <w:iCs/>
                                  <w:sz w:val="28"/>
                                  <w:szCs w:val="28"/>
                                </w:rPr>
                                <w:t>м</w:t>
                              </w:r>
                            </w:p>
                          </w:txbxContent>
                        </wps:txbx>
                        <wps:bodyPr rot="0" vert="horz" wrap="square" lIns="12700" tIns="12700" rIns="12700" bIns="12700" anchor="t" anchorCtr="0" upright="1"/>
                      </wps:wsp>
                      <wps:wsp>
                        <wps:cNvPr id="1571145225"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11186735"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628018943"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72507120"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92428636"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51100773"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30634585"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34823887"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6B5BD8" w:rsidRDefault="001B3284">
                              <w:pPr>
                                <w:spacing w:line="360" w:lineRule="auto"/>
                                <w:ind w:firstLine="720"/>
                                <w:jc w:val="both"/>
                                <w:rPr>
                                  <w:rFonts w:eastAsia="SimSun"/>
                                  <w:b/>
                                  <w:bCs/>
                                  <w:i/>
                                  <w:iCs/>
                                  <w:sz w:val="48"/>
                                  <w:szCs w:val="48"/>
                                </w:rPr>
                              </w:pPr>
                              <w:r>
                                <w:rPr>
                                  <w:rFonts w:eastAsia="SimSun"/>
                                  <w:b/>
                                  <w:bCs/>
                                  <w:i/>
                                  <w:iCs/>
                                  <w:sz w:val="48"/>
                                  <w:szCs w:val="48"/>
                                  <w:lang w:val="uk-UA"/>
                                </w:rPr>
                                <w:t>І</w:t>
                              </w:r>
                              <w:r>
                                <w:rPr>
                                  <w:rFonts w:eastAsia="SimSun"/>
                                  <w:b/>
                                  <w:bCs/>
                                  <w:i/>
                                  <w:iCs/>
                                  <w:sz w:val="48"/>
                                  <w:szCs w:val="48"/>
                                </w:rPr>
                                <w:t>АЛЦ.</w:t>
                              </w:r>
                              <w:r w:rsidRPr="00CB4B9E">
                                <w:rPr>
                                  <w:rFonts w:eastAsia="SimSun"/>
                                  <w:color w:val="000000"/>
                                  <w:sz w:val="28"/>
                                  <w:szCs w:val="28"/>
                                  <w:lang w:val="uk-UA"/>
                                </w:rPr>
                                <w:t xml:space="preserve"> </w:t>
                              </w:r>
                              <w:r w:rsidR="00D6421B">
                                <w:rPr>
                                  <w:rFonts w:eastAsia="SimSun"/>
                                  <w:b/>
                                  <w:bCs/>
                                  <w:i/>
                                  <w:iCs/>
                                  <w:sz w:val="48"/>
                                  <w:szCs w:val="48"/>
                                </w:rPr>
                                <w:t>045</w:t>
                              </w:r>
                              <w:r w:rsidRPr="00CB4B9E">
                                <w:rPr>
                                  <w:rFonts w:eastAsia="SimSun"/>
                                  <w:b/>
                                  <w:bCs/>
                                  <w:i/>
                                  <w:iCs/>
                                  <w:sz w:val="48"/>
                                  <w:szCs w:val="48"/>
                                </w:rPr>
                                <w:t>200</w:t>
                              </w:r>
                              <w:r>
                                <w:rPr>
                                  <w:rFonts w:eastAsia="SimSun"/>
                                  <w:b/>
                                  <w:bCs/>
                                  <w:i/>
                                  <w:iCs/>
                                  <w:sz w:val="48"/>
                                  <w:szCs w:val="48"/>
                                </w:rPr>
                                <w:t>.00</w:t>
                              </w:r>
                              <w:r w:rsidR="004061C1">
                                <w:rPr>
                                  <w:rFonts w:eastAsia="SimSun"/>
                                  <w:b/>
                                  <w:bCs/>
                                  <w:i/>
                                  <w:iCs/>
                                  <w:sz w:val="48"/>
                                  <w:szCs w:val="48"/>
                                  <w:lang w:val="uk-UA"/>
                                </w:rPr>
                                <w:t>6 ПЕ</w:t>
                              </w:r>
                            </w:p>
                          </w:txbxContent>
                        </wps:txbx>
                        <wps:bodyPr rot="0" vert="horz" wrap="square" lIns="12700" tIns="12700" rIns="12700" bIns="12700" anchor="t" anchorCtr="0" upright="1"/>
                      </wps:wsp>
                      <wps:wsp>
                        <wps:cNvPr id="973384166"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0558351"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38046948"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79722097"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50068468"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90892725"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06148756"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50266604"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03828205"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2463125"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1030630"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600750810"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1705437695"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7" o:spid="_x0000_s2267" style="width:520.5pt;height:784.5pt;margin-top:21pt;margin-left:57pt;mso-height-percent:0;mso-height-relative:page;mso-position-horizontal-relative:page;mso-position-vertical-relative:page;mso-width-percent:0;mso-width-relative:page;mso-wrap-distance-bottom:0;mso-wrap-distance-left:9pt;mso-wrap-distance-right:9pt;mso-wrap-distance-top:0;position:absolute;z-index:251672576" coordorigin="0,0" coordsize="21600,21600" o:allowincell="f">
              <v:group id="_x0000_s2268" style="width:21600;height:21600;position:absolute" coordorigin="0,0" coordsize="21600,21600">
                <v:shapetype id="_x0000_t202" coordsize="21600,21600" o:spt="202" path="m,l,21600r21600,l21600,xe">
                  <v:stroke joinstyle="miter"/>
                  <v:path gradientshapeok="t" o:connecttype="rect"/>
                </v:shapetype>
                <v:shape id="_x0000_s2269" type="#_x0000_t202" style="width:7857;height:1665;left:7818;position:absolute;top:19805;v-text-anchor:top" filled="f" fillcolor="this" stroked="f">
                  <v:textbox inset="1pt,1pt,1pt,1pt">
                    <w:txbxContent>
                      <w:p w:rsidR="004061C1" w:rsidP="00D87593">
                        <w:pPr>
                          <w:spacing w:line="240" w:lineRule="auto"/>
                          <w:ind w:firstLine="0"/>
                          <w:jc w:val="center"/>
                          <w:rPr>
                            <w:rFonts w:ascii="Times New Roman" w:eastAsia="SimSun" w:hAnsi="Times New Roman" w:cs="Times New Roman"/>
                            <w:sz w:val="22"/>
                            <w:szCs w:val="22"/>
                            <w:lang w:val="uk-UA" w:eastAsia="ru-RU" w:bidi="ar-SA"/>
                          </w:rPr>
                        </w:pPr>
                      </w:p>
                      <w:p w:rsidR="006B5BD8" w:rsidP="00D87593">
                        <w:pPr>
                          <w:spacing w:line="240" w:lineRule="auto"/>
                          <w:ind w:firstLine="0"/>
                          <w:jc w:val="center"/>
                          <w:rPr>
                            <w:rFonts w:ascii="Times New Roman" w:eastAsia="SimSun" w:hAnsi="Times New Roman" w:cs="Times New Roman"/>
                            <w:b/>
                            <w:bCs/>
                            <w:i/>
                            <w:iCs/>
                            <w:sz w:val="24"/>
                            <w:szCs w:val="24"/>
                            <w:lang w:val="uk-UA" w:eastAsia="ru-RU" w:bidi="ar-SA"/>
                          </w:rPr>
                        </w:pPr>
                        <w:r w:rsidRPr="00D87593">
                          <w:rPr>
                            <w:rFonts w:ascii="Times New Roman" w:eastAsia="SimSun" w:hAnsi="Times New Roman" w:cs="Times New Roman"/>
                            <w:b/>
                            <w:bCs/>
                            <w:i/>
                            <w:iCs/>
                            <w:sz w:val="24"/>
                            <w:szCs w:val="24"/>
                            <w:lang w:val="uk-UA" w:eastAsia="ru-RU" w:bidi="ar-SA"/>
                          </w:rPr>
                          <w:t>Схема електрична функціональна</w:t>
                        </w:r>
                      </w:p>
                      <w:p w:rsidR="004061C1" w:rsidRPr="00443CD3" w:rsidP="00D87593">
                        <w:pPr>
                          <w:spacing w:line="240" w:lineRule="auto"/>
                          <w:ind w:firstLine="0"/>
                          <w:jc w:val="center"/>
                          <w:rPr>
                            <w:rFonts w:ascii="Times New Roman" w:eastAsia="SimSun" w:hAnsi="Times New Roman" w:cs="Times New Roman"/>
                            <w:b/>
                            <w:bCs/>
                            <w:i/>
                            <w:iCs/>
                            <w:sz w:val="24"/>
                            <w:szCs w:val="24"/>
                            <w:lang w:val="uk-UA" w:eastAsia="ru-RU" w:bidi="ar-SA"/>
                          </w:rPr>
                        </w:pPr>
                        <w:r>
                          <w:rPr>
                            <w:rFonts w:ascii="Times New Roman" w:eastAsia="SimSun" w:hAnsi="Times New Roman" w:cs="Times New Roman"/>
                            <w:sz w:val="28"/>
                            <w:szCs w:val="28"/>
                            <w:lang w:val="uk-UA" w:eastAsia="ru-RU" w:bidi="ar-SA"/>
                          </w:rPr>
                          <w:t>Перелік елементів</w:t>
                        </w:r>
                      </w:p>
                    </w:txbxContent>
                  </v:textbox>
                </v:shape>
                <v:shape id="_x0000_s2270" type="#_x0000_t202" style="width:5912;height:1039;left:15679;position:absolute;top:20561;v-text-anchor:top" filled="f" fillcolor="this" stroked="f">
                  <v:textbox inset="1pt,1pt,1pt,1pt">
                    <w:txbxContent>
                      <w:p w:rsidR="006B5BD8" w:rsidRPr="00D265FF">
                        <w:pPr>
                          <w:spacing w:line="360" w:lineRule="auto"/>
                          <w:ind w:firstLine="0"/>
                          <w:jc w:val="center"/>
                          <w:rPr>
                            <w:rFonts w:ascii="Times New Roman" w:eastAsia="SimSun" w:hAnsi="Times New Roman" w:cs="Times New Roman"/>
                            <w:b/>
                            <w:bCs/>
                            <w:i/>
                            <w:iCs/>
                            <w:sz w:val="24"/>
                            <w:szCs w:val="24"/>
                            <w:lang w:val="ru-RU" w:eastAsia="ru-RU" w:bidi="ar-SA"/>
                          </w:rPr>
                        </w:pPr>
                        <w:r>
                          <w:rPr>
                            <w:rFonts w:ascii="Times New Roman" w:eastAsia="SimSun" w:hAnsi="Times New Roman" w:cs="Times New Roman"/>
                            <w:b/>
                            <w:bCs/>
                            <w:color w:val="000000"/>
                            <w:sz w:val="22"/>
                            <w:szCs w:val="22"/>
                            <w:lang w:val="uk-UA" w:eastAsia="uk-UA" w:bidi="ar-SA"/>
                          </w:rPr>
                          <w:t>НТУУ «КПІ</w:t>
                        </w:r>
                        <w:r w:rsidRPr="00D37669">
                          <w:rPr>
                            <w:rFonts w:ascii="Times New Roman" w:eastAsia="SimSun" w:hAnsi="Times New Roman" w:cs="Times New Roman"/>
                            <w:b/>
                            <w:bCs/>
                            <w:color w:val="000000"/>
                            <w:sz w:val="22"/>
                            <w:szCs w:val="22"/>
                            <w:lang w:val="uk-UA" w:eastAsia="uk-UA" w:bidi="ar-SA"/>
                          </w:rPr>
                          <w:t xml:space="preserve"> </w:t>
                        </w:r>
                        <w:r w:rsidR="000A1421">
                          <w:rPr>
                            <w:rFonts w:ascii="Times New Roman" w:eastAsia="SimSun" w:hAnsi="Times New Roman" w:cs="Times New Roman"/>
                            <w:b/>
                            <w:bCs/>
                            <w:color w:val="000000"/>
                            <w:sz w:val="22"/>
                            <w:szCs w:val="22"/>
                            <w:lang w:val="uk-UA" w:eastAsia="uk-UA" w:bidi="ar-SA"/>
                          </w:rPr>
                          <w:t xml:space="preserve">ім. Ігоря Сікорського», ФПМ, </w:t>
                        </w:r>
                        <w:r>
                          <w:rPr>
                            <w:rFonts w:ascii="Times New Roman" w:eastAsia="SimSun" w:hAnsi="Times New Roman" w:cs="Times New Roman"/>
                            <w:b/>
                            <w:bCs/>
                            <w:color w:val="000000"/>
                            <w:sz w:val="22"/>
                            <w:szCs w:val="22"/>
                            <w:lang w:val="uk-UA" w:eastAsia="uk-UA" w:bidi="ar-SA"/>
                          </w:rPr>
                          <w:t>К</w:t>
                        </w:r>
                        <w:r w:rsidR="000A1421">
                          <w:rPr>
                            <w:rFonts w:ascii="Times New Roman" w:eastAsia="SimSun" w:hAnsi="Times New Roman" w:cs="Times New Roman"/>
                            <w:b/>
                            <w:bCs/>
                            <w:color w:val="000000"/>
                            <w:sz w:val="22"/>
                            <w:szCs w:val="22"/>
                            <w:lang w:val="uk-UA" w:eastAsia="uk-UA" w:bidi="ar-SA"/>
                          </w:rPr>
                          <w:t>В</w:t>
                        </w:r>
                        <w:r>
                          <w:rPr>
                            <w:rFonts w:ascii="Times New Roman" w:eastAsia="SimSun" w:hAnsi="Times New Roman" w:cs="Times New Roman"/>
                            <w:b/>
                            <w:bCs/>
                            <w:color w:val="000000"/>
                            <w:sz w:val="22"/>
                            <w:szCs w:val="22"/>
                            <w:lang w:val="uk-UA" w:eastAsia="uk-UA" w:bidi="ar-SA"/>
                          </w:rPr>
                          <w:t>-</w:t>
                        </w:r>
                        <w:r w:rsidR="00A408F8">
                          <w:rPr>
                            <w:rFonts w:ascii="Times New Roman" w:eastAsia="SimSun" w:hAnsi="Times New Roman" w:cs="Times New Roman"/>
                            <w:b/>
                            <w:bCs/>
                            <w:color w:val="000000"/>
                            <w:sz w:val="22"/>
                            <w:szCs w:val="22"/>
                            <w:lang w:val="uk-UA" w:eastAsia="uk-UA" w:bidi="ar-SA"/>
                          </w:rPr>
                          <w:t>0</w:t>
                        </w:r>
                        <w:r>
                          <w:rPr>
                            <w:rFonts w:ascii="Times New Roman" w:eastAsia="SimSun" w:hAnsi="Times New Roman" w:cs="Times New Roman"/>
                            <w:b/>
                            <w:bCs/>
                            <w:color w:val="000000"/>
                            <w:sz w:val="22"/>
                            <w:szCs w:val="22"/>
                            <w:lang w:val="uk-UA" w:eastAsia="uk-UA" w:bidi="ar-SA"/>
                          </w:rPr>
                          <w:t>3</w:t>
                        </w:r>
                      </w:p>
                    </w:txbxContent>
                  </v:textbox>
                </v:shape>
                <v:shape id="_x0000_s2271" type="#_x0000_t202" style="width:2366;height:384;left:19229;position:absolute;top:20065;v-text-anchor:top" filled="f" fillcolor="this" stroked="f">
                  <v:textbox inset="1pt,1pt,1pt,1pt">
                    <w:txbxContent>
                      <w:p w:rsidR="006B5BD8" w:rsidRPr="00D87593" w:rsidP="0077382A">
                        <w:pPr>
                          <w:spacing w:line="360" w:lineRule="auto"/>
                          <w:ind w:firstLine="0"/>
                          <w:jc w:val="center"/>
                          <w:rPr>
                            <w:rFonts w:ascii="Times New Roman" w:eastAsia="SimSun" w:hAnsi="Times New Roman" w:cs="Times New Roman"/>
                            <w:sz w:val="20"/>
                            <w:szCs w:val="20"/>
                            <w:lang w:val="uk-UA" w:eastAsia="ru-RU" w:bidi="ar-SA"/>
                          </w:rPr>
                        </w:pPr>
                        <w:r>
                          <w:rPr>
                            <w:rFonts w:ascii="Times New Roman" w:eastAsia="SimSun" w:hAnsi="Times New Roman" w:cs="Times New Roman"/>
                            <w:sz w:val="20"/>
                            <w:szCs w:val="20"/>
                            <w:lang w:val="uk-UA" w:eastAsia="ru-RU" w:bidi="ar-SA"/>
                          </w:rPr>
                          <w:t>1</w:t>
                        </w:r>
                      </w:p>
                    </w:txbxContent>
                  </v:textbox>
                </v:shape>
                <v:shape id="_x0000_s2272" type="#_x0000_t202" style="width:1777;height:384;left:17453;position:absolute;top:20065;v-text-anchor:top" filled="f" fillcolor="this" stroked="f">
                  <v:textbox inset="1pt,1pt,1pt,1pt">
                    <w:txbxContent>
                      <w:p w:rsidR="006B5BD8" w:rsidP="00075049">
                        <w:pPr>
                          <w:spacing w:line="360" w:lineRule="auto"/>
                          <w:ind w:firstLine="0"/>
                          <w:jc w:val="center"/>
                          <w:rPr>
                            <w:rFonts w:ascii="Times New Roman" w:eastAsia="SimSun" w:hAnsi="Times New Roman" w:cs="Times New Roman"/>
                            <w:sz w:val="24"/>
                            <w:szCs w:val="24"/>
                            <w:lang w:val="ru-RU" w:eastAsia="ru-RU" w:bidi="ar-SA"/>
                          </w:rPr>
                        </w:pPr>
                        <w:r>
                          <w:rPr>
                            <w:rFonts w:ascii="Times New Roman" w:eastAsia="SimSun" w:hAnsi="Times New Roman" w:cs="Times New Roman"/>
                            <w:sz w:val="24"/>
                            <w:szCs w:val="24"/>
                            <w:lang w:val="ru-RU" w:eastAsia="ru-RU" w:bidi="ar-SA"/>
                          </w:rPr>
                          <w:t>1</w:t>
                        </w:r>
                      </w:p>
                    </w:txbxContent>
                  </v:textbox>
                </v:shape>
                <v:shape id="_x0000_s2273" type="#_x0000_t202" style="width:2366;height:383;left:19229;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в</w:t>
                        </w:r>
                      </w:p>
                    </w:txbxContent>
                  </v:textbox>
                </v:shape>
                <v:shape id="_x0000_s2274" type="#_x0000_t202" style="width:1777;height:383;left:17453;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275" type="#_x0000_t202" style="width:1776;height:383;left:15679;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т.</w:t>
                        </w:r>
                      </w:p>
                    </w:txbxContent>
                  </v:textbox>
                </v:shape>
                <v:shape id="_x0000_s2276" type="#_x0000_t202" style="width:2532;height:307;left:2202;position:absolute;top:19759;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sidR="00A408F8">
                          <w:rPr>
                            <w:rFonts w:ascii="Times New Roman" w:eastAsia="SimSun" w:hAnsi="Times New Roman" w:cs="Times New Roman"/>
                            <w:sz w:val="14"/>
                            <w:szCs w:val="20"/>
                            <w:lang w:val="uk-UA" w:eastAsia="ru-RU" w:bidi="ar-SA"/>
                          </w:rPr>
                          <w:t>Стецюренко</w:t>
                        </w:r>
                        <w:r>
                          <w:rPr>
                            <w:rFonts w:ascii="Times New Roman" w:eastAsia="SimSun" w:hAnsi="Times New Roman" w:cs="Times New Roman"/>
                            <w:sz w:val="14"/>
                            <w:szCs w:val="20"/>
                            <w:lang w:val="uk-UA" w:eastAsia="ru-RU" w:bidi="ar-SA"/>
                          </w:rPr>
                          <w:t xml:space="preserve"> І. С.</w:t>
                        </w:r>
                      </w:p>
                    </w:txbxContent>
                  </v:textbox>
                </v:shape>
                <v:shape id="_x0000_s2277" type="#_x0000_t202" style="width:2532;height:383;left:2202;position:absolute;top:21213;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16"/>
                            <w:lang w:val="ru-RU"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ru-RU" w:eastAsia="ru-RU" w:bidi="ar-SA"/>
                          </w:rPr>
                          <w:t>Тарасенко</w:t>
                        </w:r>
                        <w:r w:rsidRPr="000004D3">
                          <w:rPr>
                            <w:rFonts w:ascii="Times New Roman" w:eastAsia="SimSun" w:hAnsi="Times New Roman" w:cs="Times New Roman"/>
                            <w:sz w:val="14"/>
                            <w:szCs w:val="16"/>
                            <w:lang w:val="uk-UA" w:eastAsia="ru-RU" w:bidi="ar-SA"/>
                          </w:rPr>
                          <w:t xml:space="preserve"> В. П.</w:t>
                        </w:r>
                        <w:r w:rsidRPr="000004D3">
                          <w:rPr>
                            <w:rFonts w:ascii="Times New Roman" w:eastAsia="SimSun" w:hAnsi="Times New Roman" w:cs="Times New Roman"/>
                            <w:sz w:val="14"/>
                            <w:szCs w:val="16"/>
                            <w:lang w:val="ru-RU" w:eastAsia="ru-RU" w:bidi="ar-SA"/>
                          </w:rPr>
                          <w:t xml:space="preserve"> </w:t>
                        </w:r>
                      </w:p>
                    </w:txbxContent>
                  </v:textbox>
                </v:shape>
                <v:shape id="_x0000_s2278" type="#_x0000_t202" style="width:2532;height:383;left:2202;position:absolute;top:20448;v-text-anchor:top" filled="f" fillcolor="this" stroked="f">
                  <v:textbox inset="1pt,1pt,1pt,1pt">
                    <w:txbxContent>
                      <w:p w:rsidR="006B5BD8">
                        <w:pPr>
                          <w:spacing w:line="360" w:lineRule="auto"/>
                          <w:ind w:firstLine="0"/>
                          <w:jc w:val="both"/>
                          <w:rPr>
                            <w:rFonts w:ascii="Times New Roman" w:eastAsia="SimSun" w:hAnsi="Times New Roman" w:cs="Times New Roman"/>
                            <w:sz w:val="28"/>
                            <w:szCs w:val="28"/>
                            <w:lang w:val="ru-RU" w:eastAsia="ru-RU" w:bidi="ar-SA"/>
                          </w:rPr>
                        </w:pPr>
                      </w:p>
                    </w:txbxContent>
                  </v:textbox>
                </v:shape>
                <v:shape id="_x0000_s2279" type="#_x0000_t202" style="width:2532;height:383;left:2202;position:absolute;top:20065;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sidR="00A408F8">
                          <w:rPr>
                            <w:rFonts w:ascii="Times New Roman" w:eastAsia="SimSun" w:hAnsi="Times New Roman" w:cs="Times New Roman"/>
                            <w:sz w:val="14"/>
                            <w:szCs w:val="20"/>
                            <w:lang w:val="uk-UA" w:eastAsia="ru-RU" w:bidi="ar-SA"/>
                          </w:rPr>
                          <w:t>Петрашенко</w:t>
                        </w:r>
                        <w:r>
                          <w:rPr>
                            <w:rFonts w:ascii="Times New Roman" w:eastAsia="SimSun" w:hAnsi="Times New Roman" w:cs="Times New Roman"/>
                            <w:sz w:val="14"/>
                            <w:szCs w:val="20"/>
                            <w:lang w:val="uk-UA" w:eastAsia="ru-RU" w:bidi="ar-SA"/>
                          </w:rPr>
                          <w:t xml:space="preserve"> А. В.</w:t>
                        </w:r>
                      </w:p>
                    </w:txbxContent>
                  </v:textbox>
                </v:shape>
                <v:shape id="_x0000_s2280" type="#_x0000_t202" style="width:2532;height:384;left:2202;position:absolute;top:20831;v-text-anchor:top" filled="f" fillcolor="this" stroked="f">
                  <v:textbox inset="1pt,1pt,1pt,1pt">
                    <w:txbxContent>
                      <w:p w:rsidR="006B5BD8" w:rsidRPr="00D21A58" w:rsidP="000004D3">
                        <w:pPr>
                          <w:spacing w:line="360" w:lineRule="auto"/>
                          <w:ind w:firstLine="0"/>
                          <w:jc w:val="left"/>
                          <w:rPr>
                            <w:rFonts w:ascii="Times New Roman" w:eastAsia="SimSun" w:hAnsi="Times New Roman" w:cs="Times New Roman"/>
                            <w:sz w:val="16"/>
                            <w:szCs w:val="16"/>
                            <w:lang w:val="uk-UA"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uk-UA" w:eastAsia="ru-RU" w:bidi="ar-SA"/>
                          </w:rPr>
                          <w:t>Клятченко</w:t>
                        </w:r>
                        <w:r>
                          <w:rPr>
                            <w:rFonts w:ascii="Times New Roman" w:eastAsia="SimSun" w:hAnsi="Times New Roman" w:cs="Times New Roman"/>
                            <w:sz w:val="14"/>
                            <w:szCs w:val="16"/>
                            <w:lang w:val="uk-UA" w:eastAsia="ru-RU" w:bidi="ar-SA"/>
                          </w:rPr>
                          <w:t xml:space="preserve"> Я. М.</w:t>
                        </w:r>
                      </w:p>
                    </w:txbxContent>
                  </v:textbox>
                </v:shape>
                <v:shape id="_x0000_s2281" type="#_x0000_t202" style="width:2202;height:383;position:absolute;top:21213;v-text-anchor:top" filled="f" fillcolor="this" stroked="f">
                  <v:textbox inset="1pt,1pt,1pt,1pt">
                    <w:txbxContent>
                      <w:p w:rsidR="006B5BD8">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uk-UA" w:eastAsia="ru-RU" w:bidi="ar-SA"/>
                          </w:rPr>
                          <w:t>Затв</w:t>
                        </w:r>
                        <w:r>
                          <w:rPr>
                            <w:rFonts w:ascii="Times New Roman" w:eastAsia="SimSun" w:hAnsi="Times New Roman" w:cs="Times New Roman"/>
                            <w:b/>
                            <w:bCs/>
                            <w:i/>
                            <w:iCs/>
                            <w:sz w:val="20"/>
                            <w:szCs w:val="20"/>
                            <w:lang w:val="ru-RU" w:eastAsia="ru-RU" w:bidi="ar-SA"/>
                          </w:rPr>
                          <w:t>.</w:t>
                        </w:r>
                      </w:p>
                    </w:txbxContent>
                  </v:textbox>
                </v:shape>
                <v:shape id="_x0000_s2282" type="#_x0000_t202" style="width:2202;height:383;position:absolute;top:20448;v-text-anchor:top" filled="f" fillcolor="this" stroked="f">
                  <v:textbox inset="1pt,1pt,1pt,1pt">
                    <w:txbxContent>
                      <w:p w:rsidR="006B5BD8">
                        <w:pPr>
                          <w:spacing w:line="360" w:lineRule="auto"/>
                          <w:ind w:firstLine="720"/>
                          <w:jc w:val="both"/>
                          <w:rPr>
                            <w:rFonts w:ascii="Times New Roman" w:eastAsia="SimSun" w:hAnsi="Times New Roman" w:cs="Times New Roman"/>
                            <w:sz w:val="28"/>
                            <w:szCs w:val="28"/>
                            <w:lang w:val="ru-RU" w:eastAsia="ru-RU" w:bidi="ar-SA"/>
                          </w:rPr>
                        </w:pPr>
                      </w:p>
                    </w:txbxContent>
                  </v:textbox>
                </v:shape>
                <v:shape id="_x0000_s2283" type="#_x0000_t202" style="width:2202;height:383;position:absolute;top:20065;v-text-anchor:top" filled="f" fillcolor="this" stroked="f">
                  <v:textbox inset="1pt,1pt,1pt,1pt">
                    <w:txbxContent>
                      <w:p w:rsidR="006B5BD8"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Перев</w:t>
                        </w:r>
                        <w:r w:rsidRPr="00443CD3">
                          <w:rPr>
                            <w:rFonts w:ascii="Times New Roman" w:eastAsia="SimSun" w:hAnsi="Times New Roman" w:cs="Times New Roman"/>
                            <w:b/>
                            <w:bCs/>
                            <w:i/>
                            <w:iCs/>
                            <w:sz w:val="20"/>
                            <w:szCs w:val="20"/>
                            <w:lang w:val="uk-UA" w:eastAsia="ru-RU" w:bidi="ar-SA"/>
                          </w:rPr>
                          <w:t>.</w:t>
                        </w:r>
                      </w:p>
                    </w:txbxContent>
                  </v:textbox>
                </v:shape>
                <v:shape id="_x0000_s2284" type="#_x0000_t202" style="width:2202;height:384;position:absolute;top:20831;v-text-anchor:top" filled="f" fillcolor="this" stroked="f">
                  <v:textbox inset="1pt,1pt,1pt,1pt">
                    <w:txbxContent>
                      <w:p w:rsidR="006B5BD8">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Н. контр.</w:t>
                        </w:r>
                      </w:p>
                    </w:txbxContent>
                  </v:textbox>
                </v:shape>
                <v:shape id="_x0000_s2285" type="#_x0000_t202" style="width:2202;height:383;position:absolute;top:19682;v-text-anchor:top" filled="f" fillcolor="this" stroked="f">
                  <v:textbox inset="1pt,1pt,1pt,1pt">
                    <w:txbxContent>
                      <w:p w:rsidR="006B5BD8"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Розроб</w:t>
                        </w:r>
                        <w:r w:rsidRPr="00443CD3">
                          <w:rPr>
                            <w:rFonts w:ascii="Times New Roman" w:eastAsia="SimSun" w:hAnsi="Times New Roman" w:cs="Times New Roman"/>
                            <w:b/>
                            <w:bCs/>
                            <w:i/>
                            <w:iCs/>
                            <w:sz w:val="20"/>
                            <w:szCs w:val="20"/>
                            <w:lang w:val="uk-UA" w:eastAsia="ru-RU" w:bidi="ar-SA"/>
                          </w:rPr>
                          <w:t>.</w:t>
                        </w:r>
                      </w:p>
                    </w:txbxContent>
                  </v:textbox>
                </v:shape>
                <v:rect id="_x0000_s2286" style="width:21596;height:21596;left:4;position:absolute;v-text-anchor:top" filled="f" fillcolor="this" stroked="t" strokecolor="black" strokeweight="2.25pt"/>
                <v:shape id="_x0000_s2287" type="#_x0000_t202" style="width:1301;height:380;left:6524;position:absolute;top:19295;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Дата</w:t>
                        </w:r>
                      </w:p>
                    </w:txbxContent>
                  </v:textbox>
                </v:shape>
                <v:shape id="_x0000_s2288" type="#_x0000_t202" style="width:1755;height:379;left:4750;position:absolute;top:19303;v-text-anchor:top" filled="f" fillcolor="this" stroked="f">
                  <v:textbox inset="1pt,1pt,1pt,1pt">
                    <w:txbxContent>
                      <w:p w:rsidR="006B5BD8">
                        <w:pPr>
                          <w:spacing w:line="360" w:lineRule="auto"/>
                          <w:ind w:firstLine="0"/>
                          <w:jc w:val="center"/>
                          <w:rPr>
                            <w:rFonts w:ascii="Times New Roman" w:eastAsia="SimSun" w:hAnsi="Times New Roman" w:cs="Times New Roman"/>
                            <w:sz w:val="20"/>
                            <w:szCs w:val="20"/>
                            <w:lang w:val="ru-RU" w:eastAsia="ru-RU" w:bidi="ar-SA"/>
                          </w:rPr>
                        </w:pPr>
                        <w:r>
                          <w:rPr>
                            <w:rFonts w:ascii="Times New Roman" w:eastAsia="SimSun" w:hAnsi="Times New Roman" w:cs="Times New Roman"/>
                            <w:b/>
                            <w:bCs/>
                            <w:i/>
                            <w:iCs/>
                            <w:sz w:val="20"/>
                            <w:szCs w:val="20"/>
                            <w:lang w:val="ru-RU" w:eastAsia="ru-RU" w:bidi="ar-SA"/>
                          </w:rPr>
                          <w:t>П</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дп</w:t>
                        </w:r>
                        <w:r>
                          <w:rPr>
                            <w:rFonts w:ascii="Times New Roman" w:eastAsia="SimSun" w:hAnsi="Times New Roman" w:cs="Times New Roman"/>
                            <w:b/>
                            <w:bCs/>
                            <w:i/>
                            <w:iCs/>
                            <w:sz w:val="20"/>
                            <w:szCs w:val="20"/>
                            <w:lang w:val="ru-RU" w:eastAsia="ru-RU" w:bidi="ar-SA"/>
                          </w:rPr>
                          <w:t>.</w:t>
                        </w:r>
                      </w:p>
                    </w:txbxContent>
                  </v:textbox>
                </v:shape>
                <v:shape id="_x0000_s2289" type="#_x0000_t202" style="width:2544;height:382;left:2189;position:absolute;top:19299;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 докум.</w:t>
                        </w:r>
                      </w:p>
                    </w:txbxContent>
                  </v:textbox>
                </v:shape>
                <v:shape id="_x0000_s2290" type="#_x0000_t202" style="width:1302;height:379;left:887;position:absolute;top:19304;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291" type="#_x0000_t202" style="width:889;height:379;left:4;position:absolute;top:19304;v-text-anchor:top" filled="f" fillcolor="this" stroked="f">
                  <v:textbox inset="1pt,1pt,1pt,1pt">
                    <w:txbxContent>
                      <w:p w:rsidR="006B5BD8">
                        <w:pPr>
                          <w:spacing w:line="360" w:lineRule="auto"/>
                          <w:ind w:firstLine="0"/>
                          <w:jc w:val="center"/>
                          <w:rPr>
                            <w:rFonts w:ascii="Times New Roman" w:eastAsia="SimSun" w:hAnsi="Times New Roman" w:cs="Times New Roman"/>
                            <w:sz w:val="28"/>
                            <w:szCs w:val="28"/>
                            <w:lang w:val="ru-RU" w:eastAsia="ru-RU" w:bidi="ar-SA"/>
                          </w:rPr>
                        </w:pPr>
                        <w:r>
                          <w:rPr>
                            <w:rFonts w:ascii="Times New Roman" w:eastAsia="SimSun" w:hAnsi="Times New Roman" w:cs="Times New Roman"/>
                            <w:b/>
                            <w:bCs/>
                            <w:i/>
                            <w:iCs/>
                            <w:sz w:val="20"/>
                            <w:szCs w:val="20"/>
                            <w:lang w:val="uk-UA" w:eastAsia="ru-RU" w:bidi="ar-SA"/>
                          </w:rPr>
                          <w:t>Зм</w:t>
                        </w:r>
                        <w:r>
                          <w:rPr>
                            <w:rFonts w:ascii="Times New Roman" w:eastAsia="SimSun" w:hAnsi="Times New Roman" w:cs="Times New Roman"/>
                            <w:i/>
                            <w:iCs/>
                            <w:sz w:val="28"/>
                            <w:szCs w:val="28"/>
                            <w:lang w:val="ru-RU" w:eastAsia="ru-RU" w:bidi="ar-SA"/>
                          </w:rPr>
                          <w:t>м</w:t>
                        </w:r>
                      </w:p>
                    </w:txbxContent>
                  </v:textbox>
                </v:shape>
                <v:line id="_x0000_s2292" style="position:absolute;v-text-anchor:top" from="4,18534" to="21600,18535" fillcolor="this" stroked="t" strokecolor="black" strokeweight="2.25pt">
                  <v:stroke joinstyle="round" startarrowwidth="narrow" startarrowlength="short" endarrowwidth="narrow" endarrowlength="short"/>
                </v:line>
                <v:line id="_x0000_s2293" style="position:absolute;v-text-anchor:top" from="7822,18534" to="7824,21595" fillcolor="this" stroked="t" strokecolor="black" strokeweight="2pt">
                  <v:stroke joinstyle="round" startarrowwidth="narrow" startarrowlength="short" endarrowwidth="narrow" endarrowlength="short"/>
                </v:line>
                <v:line id="_x0000_s2294" style="position:absolute;v-text-anchor:top" from="4,18916" to="7826,18917" fillcolor="this" stroked="t" strokecolor="black" strokeweight="1.15pt">
                  <v:stroke joinstyle="round" startarrowwidth="narrow" startarrowlength="short" endarrowwidth="narrow" endarrowlength="short"/>
                </v:line>
                <v:line id="_x0000_s2295" style="position:absolute;v-text-anchor:top" from="6524,18534" to="6526,21595" fillcolor="this" stroked="t" strokecolor="black" strokeweight="2.25pt">
                  <v:stroke joinstyle="round" startarrowwidth="narrow" startarrowlength="short" endarrowwidth="narrow" endarrowlength="short"/>
                </v:line>
                <v:line id="_x0000_s2296" style="position:absolute;v-text-anchor:top" from="4737,18534" to="4739,21595" fillcolor="this" stroked="t" strokecolor="black" strokeweight="2.25pt">
                  <v:stroke joinstyle="round" startarrowwidth="narrow" startarrowlength="short" endarrowwidth="narrow" endarrowlength="short"/>
                </v:line>
                <v:line id="_x0000_s2297" style="position:absolute;v-text-anchor:top" from="887,18534" to="889,19685" fillcolor="this" stroked="t" strokecolor="black" strokeweight="2.25pt">
                  <v:stroke joinstyle="round" startarrowwidth="narrow" startarrowlength="short" endarrowwidth="narrow" endarrowlength="short"/>
                </v:line>
                <v:line id="_x0000_s2298" style="position:absolute;v-text-anchor:top" from="2202,18534" to="2204,21595" fillcolor="this" stroked="t" strokecolor="black" strokeweight="2.25pt">
                  <v:stroke joinstyle="round" startarrowwidth="narrow" startarrowlength="short" endarrowwidth="narrow" endarrowlength="short"/>
                </v:line>
                <v:shape id="_x0000_s2299" type="#_x0000_t202" style="width:13252;height:769;left:8129;position:absolute;top:18728;v-text-anchor:top" filled="f" fillcolor="this" stroked="f">
                  <v:textbox inset="1pt,1pt,1pt,1pt">
                    <w:txbxContent>
                      <w:p w:rsidR="006B5BD8">
                        <w:pPr>
                          <w:spacing w:line="360" w:lineRule="auto"/>
                          <w:ind w:firstLine="720"/>
                          <w:jc w:val="both"/>
                          <w:rPr>
                            <w:rFonts w:ascii="Times New Roman" w:eastAsia="SimSun" w:hAnsi="Times New Roman" w:cs="Times New Roman"/>
                            <w:b/>
                            <w:bCs/>
                            <w:i/>
                            <w:iCs/>
                            <w:sz w:val="48"/>
                            <w:szCs w:val="48"/>
                            <w:lang w:val="ru-RU" w:eastAsia="ru-RU" w:bidi="ar-SA"/>
                          </w:rPr>
                        </w:pPr>
                        <w:r>
                          <w:rPr>
                            <w:rFonts w:ascii="Times New Roman" w:eastAsia="SimSun" w:hAnsi="Times New Roman" w:cs="Times New Roman"/>
                            <w:b/>
                            <w:bCs/>
                            <w:i/>
                            <w:iCs/>
                            <w:sz w:val="48"/>
                            <w:szCs w:val="48"/>
                            <w:lang w:val="uk-UA" w:eastAsia="ru-RU" w:bidi="ar-SA"/>
                          </w:rPr>
                          <w:t>І</w:t>
                        </w:r>
                        <w:r>
                          <w:rPr>
                            <w:rFonts w:ascii="Times New Roman" w:eastAsia="SimSun" w:hAnsi="Times New Roman" w:cs="Times New Roman"/>
                            <w:b/>
                            <w:bCs/>
                            <w:i/>
                            <w:iCs/>
                            <w:sz w:val="48"/>
                            <w:szCs w:val="48"/>
                            <w:lang w:val="ru-RU" w:eastAsia="ru-RU" w:bidi="ar-SA"/>
                          </w:rPr>
                          <w:t>АЛЦ.</w:t>
                        </w:r>
                        <w:r w:rsidRPr="00CB4B9E">
                          <w:rPr>
                            <w:rFonts w:ascii="Times New Roman" w:eastAsia="SimSun" w:hAnsi="Times New Roman" w:cs="Times New Roman"/>
                            <w:color w:val="000000"/>
                            <w:sz w:val="28"/>
                            <w:szCs w:val="28"/>
                            <w:lang w:val="uk-UA" w:eastAsia="ru-RU" w:bidi="ar-SA"/>
                          </w:rPr>
                          <w:t xml:space="preserve"> </w:t>
                        </w:r>
                        <w:r w:rsidR="00D6421B">
                          <w:rPr>
                            <w:rFonts w:ascii="Times New Roman" w:eastAsia="SimSun" w:hAnsi="Times New Roman" w:cs="Times New Roman"/>
                            <w:b/>
                            <w:bCs/>
                            <w:i/>
                            <w:iCs/>
                            <w:sz w:val="48"/>
                            <w:szCs w:val="48"/>
                            <w:lang w:val="ru-RU" w:eastAsia="ru-RU" w:bidi="ar-SA"/>
                          </w:rPr>
                          <w:t>045</w:t>
                        </w:r>
                        <w:r w:rsidRPr="00CB4B9E">
                          <w:rPr>
                            <w:rFonts w:ascii="Times New Roman" w:eastAsia="SimSun" w:hAnsi="Times New Roman" w:cs="Times New Roman"/>
                            <w:b/>
                            <w:bCs/>
                            <w:i/>
                            <w:iCs/>
                            <w:sz w:val="48"/>
                            <w:szCs w:val="48"/>
                            <w:lang w:val="ru-RU" w:eastAsia="ru-RU" w:bidi="ar-SA"/>
                          </w:rPr>
                          <w:t>200</w:t>
                        </w:r>
                        <w:r>
                          <w:rPr>
                            <w:rFonts w:ascii="Times New Roman" w:eastAsia="SimSun" w:hAnsi="Times New Roman" w:cs="Times New Roman"/>
                            <w:b/>
                            <w:bCs/>
                            <w:i/>
                            <w:iCs/>
                            <w:sz w:val="48"/>
                            <w:szCs w:val="48"/>
                            <w:lang w:val="ru-RU" w:eastAsia="ru-RU" w:bidi="ar-SA"/>
                          </w:rPr>
                          <w:t>.00</w:t>
                        </w:r>
                        <w:r w:rsidR="004061C1">
                          <w:rPr>
                            <w:rFonts w:ascii="Times New Roman" w:eastAsia="SimSun" w:hAnsi="Times New Roman" w:cs="Times New Roman"/>
                            <w:b/>
                            <w:bCs/>
                            <w:i/>
                            <w:iCs/>
                            <w:sz w:val="48"/>
                            <w:szCs w:val="48"/>
                            <w:lang w:val="uk-UA" w:eastAsia="ru-RU" w:bidi="ar-SA"/>
                          </w:rPr>
                          <w:t>6 ПЕ</w:t>
                        </w:r>
                      </w:p>
                    </w:txbxContent>
                  </v:textbox>
                </v:shape>
                <v:line id="_x0000_s2300" style="position:absolute;v-text-anchor:top" from="0,19682" to="21596,19683" fillcolor="this" stroked="t" strokecolor="black" strokeweight="2.25pt">
                  <v:stroke joinstyle="round" startarrowwidth="narrow" startarrowlength="short" endarrowwidth="narrow" endarrowlength="short"/>
                </v:line>
                <v:line id="_x0000_s2301" style="position:absolute;v-text-anchor:top" from="4,20065" to="7826,20066" fillcolor="this" stroked="t" strokecolor="black" strokeweight="1.15pt">
                  <v:stroke joinstyle="round" startarrowwidth="narrow" startarrowlength="short" endarrowwidth="narrow" endarrowlength="short"/>
                </v:line>
                <v:line id="_x0000_s2302" style="position:absolute;v-text-anchor:top" from="0,20448" to="7822,20449" fillcolor="this" stroked="t" strokecolor="black" strokeweight="1.15pt">
                  <v:stroke joinstyle="round" startarrowwidth="narrow" startarrowlength="short" endarrowwidth="narrow" endarrowlength="short"/>
                </v:line>
                <v:line id="_x0000_s2303" style="position:absolute;v-text-anchor:top" from="0,20831" to="7822,20833" fillcolor="this" stroked="t" strokecolor="black" strokeweight="1.15pt">
                  <v:stroke joinstyle="round" startarrowwidth="narrow" startarrowlength="short" endarrowwidth="narrow" endarrowlength="short"/>
                </v:line>
                <v:line id="_x0000_s2304" style="position:absolute;v-text-anchor:top" from="0,21213" to="7822,21216" fillcolor="this" stroked="t" strokecolor="black" strokeweight="1.15pt">
                  <v:stroke joinstyle="round" startarrowwidth="narrow" startarrowlength="short" endarrowwidth="narrow" endarrowlength="short"/>
                </v:line>
                <v:line id="_x0000_s2305" style="position:absolute;v-text-anchor:top" from="15679,19682" to="15682,21597" fillcolor="this" stroked="t" strokecolor="black" strokeweight="2pt">
                  <v:stroke joinstyle="round" startarrowwidth="narrow" startarrowlength="short" endarrowwidth="narrow" endarrowlength="short"/>
                </v:line>
                <v:line id="_x0000_s2306" style="position:absolute;v-text-anchor:top" from="17453,19682" to="17455,20449" fillcolor="this" stroked="t" strokecolor="black" strokeweight="2pt">
                  <v:stroke joinstyle="round" startarrowwidth="narrow" startarrowlength="short" endarrowwidth="narrow" endarrowlength="short"/>
                </v:line>
                <v:line id="_x0000_s2307" style="position:absolute;v-text-anchor:top" from="19229,19682" to="19232,20449" fillcolor="this" stroked="t" strokecolor="black" strokeweight="2pt">
                  <v:stroke joinstyle="round" startarrowwidth="narrow" startarrowlength="short" endarrowwidth="narrow" endarrowlength="short"/>
                </v:line>
                <v:line id="_x0000_s2308" style="position:absolute;v-text-anchor:top" from="15679,20448" to="21596,20449" fillcolor="this" stroked="t" strokecolor="black" strokeweight="2.25pt">
                  <v:stroke joinstyle="round" startarrowwidth="narrow" startarrowlength="short" endarrowwidth="narrow" endarrowlength="short"/>
                </v:line>
                <v:line id="_x0000_s2309" style="position:absolute;v-text-anchor:top" from="15679,20065" to="21596,20066" fillcolor="this" stroked="t" strokecolor="black" strokeweight="2.25pt">
                  <v:stroke joinstyle="round" startarrowwidth="narrow" startarrowlength="short" endarrowwidth="narrow" endarrowlength="short"/>
                </v:line>
                <v:line id="_x0000_s2310" style="position:absolute;v-text-anchor:top" from="16270,20065" to="16272,20451" fillcolor="this" stroked="t" strokecolor="black" strokeweight="2pt">
                  <v:stroke joinstyle="round" startarrowwidth="narrow" startarrowlength="short" endarrowwidth="narrow" endarrowlength="short"/>
                </v:line>
                <v:line id="_x0000_s2311" style="position:absolute;v-text-anchor:top" from="16863,20065" to="16864,20451" fillcolor="this" stroked="t" strokecolor="black" strokeweight="2pt">
                  <v:stroke joinstyle="round" startarrowwidth="narrow" startarrowlength="short" endarrowwidth="narrow" endarrowlength="short"/>
                </v:line>
              </v:group>
              <v:line id="_x0000_s2312" style="position:absolute;v-text-anchor:top" from="4,19299" to="7826,19300" fillcolor="this" stroked="t" strokecolor="black" strokeweight="2.25pt">
                <v:stroke joinstyle="round" startarrowwidth="narrow" startarrowlength="short" endarrowwidth="narrow" endarrowlength="short"/>
              </v:line>
            </v:group>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1B3284">
    <w:pPr>
      <w:tabs>
        <w:tab w:val="center" w:pos="4153"/>
        <w:tab w:val="right" w:pos="8306"/>
      </w:tabs>
      <w:spacing w:line="360" w:lineRule="auto"/>
      <w:ind w:firstLine="720"/>
      <w:jc w:val="both"/>
      <w:rPr>
        <w:rFonts w:eastAsia="SimSun"/>
        <w:sz w:val="28"/>
        <w:szCs w:val="28"/>
      </w:rPr>
    </w:pPr>
    <w:r>
      <w:rPr>
        <w:noProof/>
        <w:lang w:val="uk-UA" w:eastAsia="uk-UA"/>
      </w:rPr>
      <mc:AlternateContent>
        <mc:Choice Requires="wpg">
          <w:drawing>
            <wp:anchor distT="0" distB="0" distL="114300" distR="114300" simplePos="0" relativeHeight="251675648" behindDoc="0" locked="0" layoutInCell="0" allowOverlap="1">
              <wp:simplePos x="0" y="0"/>
              <wp:positionH relativeFrom="page">
                <wp:posOffset>723900</wp:posOffset>
              </wp:positionH>
              <wp:positionV relativeFrom="page">
                <wp:posOffset>266700</wp:posOffset>
              </wp:positionV>
              <wp:extent cx="6572250" cy="9904730"/>
              <wp:effectExtent l="19050" t="19050" r="19050" b="39370"/>
              <wp:wrapNone/>
              <wp:docPr id="2021951284" name="Group 67"/>
              <wp:cNvGraphicFramePr/>
              <a:graphic xmlns:a="http://schemas.openxmlformats.org/drawingml/2006/main">
                <a:graphicData uri="http://schemas.microsoft.com/office/word/2010/wordprocessingGroup">
                  <wpg:wgp>
                    <wpg:cNvGrpSpPr/>
                    <wpg:grpSpPr>
                      <a:xfrm>
                        <a:off x="0" y="0"/>
                        <a:ext cx="6572250" cy="9904730"/>
                        <a:chOff x="0" y="0"/>
                        <a:chExt cx="20000" cy="20000"/>
                      </a:xfrm>
                    </wpg:grpSpPr>
                    <wpg:grpSp>
                      <wpg:cNvPr id="1243711212" name="Group 68"/>
                      <wpg:cNvGrpSpPr/>
                      <wpg:grpSpPr>
                        <a:xfrm>
                          <a:off x="0" y="0"/>
                          <a:ext cx="20000" cy="20000"/>
                          <a:chOff x="0" y="0"/>
                          <a:chExt cx="20000" cy="20000"/>
                        </a:xfrm>
                      </wpg:grpSpPr>
                      <wps:wsp>
                        <wps:cNvPr id="829138575"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rsidP="00AB44C2">
                              <w:pPr>
                                <w:jc w:val="center"/>
                                <w:rPr>
                                  <w:rFonts w:eastAsia="SimSun"/>
                                  <w:sz w:val="22"/>
                                  <w:szCs w:val="22"/>
                                  <w:lang w:val="uk-UA"/>
                                </w:rPr>
                              </w:pPr>
                              <w:r w:rsidRPr="00A408F8">
                                <w:rPr>
                                  <w:rFonts w:eastAsia="SimSun"/>
                                  <w:sz w:val="22"/>
                                  <w:szCs w:val="22"/>
                                  <w:lang w:val="uk-UA"/>
                                </w:rPr>
                                <w:t>Масштабована комп'ютерна система моніторингу кліматичних показників</w:t>
                              </w:r>
                              <w:r w:rsidRPr="00B5036F">
                                <w:rPr>
                                  <w:rFonts w:eastAsia="SimSun"/>
                                  <w:sz w:val="22"/>
                                  <w:szCs w:val="22"/>
                                  <w:lang w:val="uk-UA"/>
                                </w:rPr>
                                <w:t xml:space="preserve"> </w:t>
                              </w:r>
                            </w:p>
                            <w:p w:rsidR="00CE2807" w:rsidRPr="00443CD3" w:rsidRDefault="001B3284" w:rsidP="007E7096">
                              <w:pPr>
                                <w:spacing w:before="120"/>
                                <w:jc w:val="center"/>
                                <w:rPr>
                                  <w:rFonts w:eastAsia="SimSun"/>
                                  <w:b/>
                                  <w:bCs/>
                                  <w:i/>
                                  <w:iCs/>
                                  <w:lang w:val="uk-UA"/>
                                </w:rPr>
                              </w:pPr>
                              <w:r>
                                <w:rPr>
                                  <w:rFonts w:eastAsia="SimSun"/>
                                  <w:b/>
                                  <w:bCs/>
                                  <w:i/>
                                  <w:iCs/>
                                  <w:lang w:val="uk-UA"/>
                                </w:rPr>
                                <w:t>Структурна с</w:t>
                              </w:r>
                              <w:r w:rsidR="007E7096" w:rsidRPr="007E7096">
                                <w:rPr>
                                  <w:rFonts w:eastAsia="SimSun"/>
                                  <w:b/>
                                  <w:bCs/>
                                  <w:i/>
                                  <w:iCs/>
                                </w:rPr>
                                <w:t>хема роботи системи</w:t>
                              </w:r>
                            </w:p>
                          </w:txbxContent>
                        </wps:txbx>
                        <wps:bodyPr rot="0" vert="horz" wrap="square" lIns="12700" tIns="12700" rIns="12700" bIns="12700" anchor="t" anchorCtr="0" upright="1"/>
                      </wps:wsp>
                      <wps:wsp>
                        <wps:cNvPr id="1685831358"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65FF" w:rsidRDefault="001B3284">
                              <w:pPr>
                                <w:spacing w:line="360" w:lineRule="auto"/>
                                <w:jc w:val="center"/>
                                <w:rPr>
                                  <w:rFonts w:eastAsia="SimSun"/>
                                  <w:b/>
                                  <w:bCs/>
                                  <w:i/>
                                  <w:iCs/>
                                </w:rPr>
                              </w:pPr>
                              <w:r>
                                <w:rPr>
                                  <w:rFonts w:eastAsia="SimSun"/>
                                  <w:b/>
                                  <w:bCs/>
                                  <w:color w:val="000000"/>
                                  <w:sz w:val="22"/>
                                  <w:szCs w:val="22"/>
                                  <w:lang w:val="uk-UA" w:eastAsia="uk-UA"/>
                                </w:rPr>
                                <w:t>НТУУ «КПІ</w:t>
                              </w:r>
                              <w:r w:rsidRPr="00D37669">
                                <w:rPr>
                                  <w:rFonts w:eastAsia="SimSun"/>
                                  <w:b/>
                                  <w:bCs/>
                                  <w:color w:val="000000"/>
                                  <w:sz w:val="22"/>
                                  <w:szCs w:val="22"/>
                                  <w:lang w:val="uk-UA" w:eastAsia="uk-UA"/>
                                </w:rPr>
                                <w:t xml:space="preserve"> </w:t>
                              </w:r>
                              <w:r w:rsidR="000A1421">
                                <w:rPr>
                                  <w:rFonts w:eastAsia="SimSun"/>
                                  <w:b/>
                                  <w:bCs/>
                                  <w:color w:val="000000"/>
                                  <w:sz w:val="22"/>
                                  <w:szCs w:val="22"/>
                                  <w:lang w:val="uk-UA" w:eastAsia="uk-UA"/>
                                </w:rPr>
                                <w:t xml:space="preserve">ім. Ігоря Сікорського», ФПМ, </w:t>
                              </w:r>
                              <w:r>
                                <w:rPr>
                                  <w:rFonts w:eastAsia="SimSun"/>
                                  <w:b/>
                                  <w:bCs/>
                                  <w:color w:val="000000"/>
                                  <w:sz w:val="22"/>
                                  <w:szCs w:val="22"/>
                                  <w:lang w:val="uk-UA" w:eastAsia="uk-UA"/>
                                </w:rPr>
                                <w:t>К</w:t>
                              </w:r>
                              <w:r w:rsidR="000A1421">
                                <w:rPr>
                                  <w:rFonts w:eastAsia="SimSun"/>
                                  <w:b/>
                                  <w:bCs/>
                                  <w:color w:val="000000"/>
                                  <w:sz w:val="22"/>
                                  <w:szCs w:val="22"/>
                                  <w:lang w:val="uk-UA" w:eastAsia="uk-UA"/>
                                </w:rPr>
                                <w:t>В</w:t>
                              </w:r>
                              <w:r>
                                <w:rPr>
                                  <w:rFonts w:eastAsia="SimSun"/>
                                  <w:b/>
                                  <w:bCs/>
                                  <w:color w:val="000000"/>
                                  <w:sz w:val="22"/>
                                  <w:szCs w:val="22"/>
                                  <w:lang w:val="uk-UA" w:eastAsia="uk-UA"/>
                                </w:rPr>
                                <w:t>-</w:t>
                              </w:r>
                              <w:r w:rsidR="00A408F8">
                                <w:rPr>
                                  <w:rFonts w:eastAsia="SimSun"/>
                                  <w:b/>
                                  <w:bCs/>
                                  <w:color w:val="000000"/>
                                  <w:sz w:val="22"/>
                                  <w:szCs w:val="22"/>
                                  <w:lang w:val="uk-UA" w:eastAsia="uk-UA"/>
                                </w:rPr>
                                <w:t>0</w:t>
                              </w:r>
                              <w:r>
                                <w:rPr>
                                  <w:rFonts w:eastAsia="SimSun"/>
                                  <w:b/>
                                  <w:bCs/>
                                  <w:color w:val="000000"/>
                                  <w:sz w:val="22"/>
                                  <w:szCs w:val="22"/>
                                  <w:lang w:val="uk-UA" w:eastAsia="uk-UA"/>
                                </w:rPr>
                                <w:t>3</w:t>
                              </w:r>
                            </w:p>
                          </w:txbxContent>
                        </wps:txbx>
                        <wps:bodyPr rot="0" vert="horz" wrap="square" lIns="12700" tIns="12700" rIns="12700" bIns="12700" anchor="t" anchorCtr="0" upright="1"/>
                      </wps:wsp>
                      <wps:wsp>
                        <wps:cNvPr id="344780852"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87593" w:rsidRDefault="001B3284" w:rsidP="0077382A">
                              <w:pPr>
                                <w:spacing w:line="360" w:lineRule="auto"/>
                                <w:jc w:val="center"/>
                                <w:rPr>
                                  <w:rFonts w:eastAsia="SimSun"/>
                                  <w:sz w:val="20"/>
                                  <w:szCs w:val="20"/>
                                  <w:lang w:val="uk-UA"/>
                                </w:rPr>
                              </w:pPr>
                              <w:r>
                                <w:rPr>
                                  <w:rFonts w:eastAsia="SimSun"/>
                                  <w:sz w:val="20"/>
                                  <w:szCs w:val="20"/>
                                  <w:lang w:val="uk-UA"/>
                                </w:rPr>
                                <w:t>1</w:t>
                              </w:r>
                            </w:p>
                          </w:txbxContent>
                        </wps:txbx>
                        <wps:bodyPr rot="0" vert="horz" wrap="square" lIns="12700" tIns="12700" rIns="12700" bIns="12700" anchor="t" anchorCtr="0" upright="1"/>
                      </wps:wsp>
                      <wps:wsp>
                        <wps:cNvPr id="1890999063"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rsidP="00075049">
                              <w:pPr>
                                <w:spacing w:line="360" w:lineRule="auto"/>
                                <w:jc w:val="center"/>
                                <w:rPr>
                                  <w:rFonts w:eastAsia="SimSun"/>
                                </w:rPr>
                              </w:pPr>
                              <w:r>
                                <w:rPr>
                                  <w:rFonts w:eastAsia="SimSun"/>
                                </w:rPr>
                                <w:t>1</w:t>
                              </w:r>
                            </w:p>
                          </w:txbxContent>
                        </wps:txbx>
                        <wps:bodyPr rot="0" vert="horz" wrap="square" lIns="12700" tIns="12700" rIns="12700" bIns="12700" anchor="t" anchorCtr="0" upright="1"/>
                      </wps:wsp>
                      <wps:wsp>
                        <wps:cNvPr id="255799970"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Лист</w:t>
                              </w:r>
                              <w:r>
                                <w:rPr>
                                  <w:rFonts w:eastAsia="SimSun"/>
                                  <w:b/>
                                  <w:bCs/>
                                  <w:i/>
                                  <w:iCs/>
                                  <w:sz w:val="20"/>
                                  <w:szCs w:val="20"/>
                                  <w:lang w:val="uk-UA"/>
                                </w:rPr>
                                <w:t>і</w:t>
                              </w:r>
                              <w:r>
                                <w:rPr>
                                  <w:rFonts w:eastAsia="SimSun"/>
                                  <w:b/>
                                  <w:bCs/>
                                  <w:i/>
                                  <w:iCs/>
                                  <w:sz w:val="20"/>
                                  <w:szCs w:val="20"/>
                                </w:rPr>
                                <w:t>в</w:t>
                              </w:r>
                            </w:p>
                          </w:txbxContent>
                        </wps:txbx>
                        <wps:bodyPr rot="0" vert="horz" wrap="square" lIns="12700" tIns="12700" rIns="12700" bIns="12700" anchor="t" anchorCtr="0" upright="1"/>
                      </wps:wsp>
                      <wps:wsp>
                        <wps:cNvPr id="738332131"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2060929005"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w:t>
                              </w:r>
                              <w:r>
                                <w:rPr>
                                  <w:rFonts w:eastAsia="SimSun"/>
                                  <w:b/>
                                  <w:bCs/>
                                  <w:i/>
                                  <w:iCs/>
                                  <w:sz w:val="20"/>
                                  <w:szCs w:val="20"/>
                                  <w:lang w:val="uk-UA"/>
                                </w:rPr>
                                <w:t>і</w:t>
                              </w:r>
                              <w:r>
                                <w:rPr>
                                  <w:rFonts w:eastAsia="SimSun"/>
                                  <w:b/>
                                  <w:bCs/>
                                  <w:i/>
                                  <w:iCs/>
                                  <w:sz w:val="20"/>
                                  <w:szCs w:val="20"/>
                                </w:rPr>
                                <w:t>т.</w:t>
                              </w:r>
                            </w:p>
                          </w:txbxContent>
                        </wps:txbx>
                        <wps:bodyPr rot="0" vert="horz" wrap="square" lIns="12700" tIns="12700" rIns="12700" bIns="12700" anchor="t" anchorCtr="0" upright="1"/>
                      </wps:wsp>
                      <wps:wsp>
                        <wps:cNvPr id="1287976194" name="Rectangle 76"/>
                        <wps:cNvSpPr>
                          <a:spLocks noChangeArrowheads="1"/>
                        </wps:cNvSpPr>
                        <wps:spPr bwMode="auto">
                          <a:xfrm>
                            <a:off x="2039" y="18295"/>
                            <a:ext cx="2344"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00A408F8" w:rsidRPr="000004D3">
                                <w:rPr>
                                  <w:rFonts w:eastAsia="SimSun"/>
                                  <w:sz w:val="14"/>
                                  <w:szCs w:val="20"/>
                                  <w:lang w:val="uk-UA"/>
                                </w:rPr>
                                <w:t>Стецюренко</w:t>
                              </w:r>
                              <w:r>
                                <w:rPr>
                                  <w:rFonts w:eastAsia="SimSun"/>
                                  <w:sz w:val="14"/>
                                  <w:szCs w:val="20"/>
                                  <w:lang w:val="uk-UA"/>
                                </w:rPr>
                                <w:t xml:space="preserve"> І. С.</w:t>
                              </w:r>
                            </w:p>
                          </w:txbxContent>
                        </wps:txbx>
                        <wps:bodyPr rot="0" vert="horz" wrap="square" lIns="12700" tIns="12700" rIns="12700" bIns="12700" anchor="t" anchorCtr="0" upright="1"/>
                      </wps:wsp>
                      <wps:wsp>
                        <wps:cNvPr id="1833279592"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16"/>
                                </w:rPr>
                              </w:pPr>
                              <w:r>
                                <w:rPr>
                                  <w:rFonts w:eastAsia="SimSun"/>
                                  <w:sz w:val="14"/>
                                  <w:szCs w:val="16"/>
                                  <w:lang w:val="uk-UA"/>
                                </w:rPr>
                                <w:t xml:space="preserve">  </w:t>
                              </w:r>
                              <w:r w:rsidRPr="000004D3">
                                <w:rPr>
                                  <w:rFonts w:eastAsia="SimSun"/>
                                  <w:sz w:val="14"/>
                                  <w:szCs w:val="16"/>
                                </w:rPr>
                                <w:t>Тарасенко</w:t>
                              </w:r>
                              <w:r w:rsidRPr="000004D3">
                                <w:rPr>
                                  <w:rFonts w:eastAsia="SimSun"/>
                                  <w:sz w:val="14"/>
                                  <w:szCs w:val="16"/>
                                  <w:lang w:val="uk-UA"/>
                                </w:rPr>
                                <w:t xml:space="preserve"> В. П.</w:t>
                              </w:r>
                              <w:r w:rsidRPr="000004D3">
                                <w:rPr>
                                  <w:rFonts w:eastAsia="SimSun"/>
                                  <w:sz w:val="14"/>
                                  <w:szCs w:val="16"/>
                                </w:rPr>
                                <w:t xml:space="preserve"> </w:t>
                              </w:r>
                            </w:p>
                          </w:txbxContent>
                        </wps:txbx>
                        <wps:bodyPr rot="0" vert="horz" wrap="square" lIns="12700" tIns="12700" rIns="12700" bIns="12700" anchor="t" anchorCtr="0" upright="1"/>
                      </wps:wsp>
                      <wps:wsp>
                        <wps:cNvPr id="1404598208"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pPr>
                                <w:spacing w:line="360" w:lineRule="auto"/>
                                <w:jc w:val="both"/>
                                <w:rPr>
                                  <w:rFonts w:eastAsia="SimSun"/>
                                  <w:sz w:val="28"/>
                                  <w:szCs w:val="28"/>
                                </w:rPr>
                              </w:pPr>
                            </w:p>
                          </w:txbxContent>
                        </wps:txbx>
                        <wps:bodyPr rot="0" vert="horz" wrap="square" lIns="12700" tIns="12700" rIns="12700" bIns="12700" anchor="t" anchorCtr="0" upright="1"/>
                      </wps:wsp>
                      <wps:wsp>
                        <wps:cNvPr id="833634271"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00A408F8" w:rsidRPr="000004D3">
                                <w:rPr>
                                  <w:rFonts w:eastAsia="SimSun"/>
                                  <w:sz w:val="14"/>
                                  <w:szCs w:val="20"/>
                                  <w:lang w:val="uk-UA"/>
                                </w:rPr>
                                <w:t>Петрашенко</w:t>
                              </w:r>
                              <w:r>
                                <w:rPr>
                                  <w:rFonts w:eastAsia="SimSun"/>
                                  <w:sz w:val="14"/>
                                  <w:szCs w:val="20"/>
                                  <w:lang w:val="uk-UA"/>
                                </w:rPr>
                                <w:t xml:space="preserve"> А. В.</w:t>
                              </w:r>
                            </w:p>
                          </w:txbxContent>
                        </wps:txbx>
                        <wps:bodyPr rot="0" vert="horz" wrap="square" lIns="12700" tIns="12700" rIns="12700" bIns="12700" anchor="t" anchorCtr="0" upright="1"/>
                      </wps:wsp>
                      <wps:wsp>
                        <wps:cNvPr id="1592467968"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1A58" w:rsidRDefault="001B3284" w:rsidP="000004D3">
                              <w:pPr>
                                <w:spacing w:line="360" w:lineRule="auto"/>
                                <w:rPr>
                                  <w:rFonts w:eastAsia="SimSun"/>
                                  <w:sz w:val="16"/>
                                  <w:szCs w:val="16"/>
                                  <w:lang w:val="uk-UA"/>
                                </w:rPr>
                              </w:pPr>
                              <w:r>
                                <w:rPr>
                                  <w:rFonts w:eastAsia="SimSun"/>
                                  <w:sz w:val="14"/>
                                  <w:szCs w:val="16"/>
                                  <w:lang w:val="uk-UA"/>
                                </w:rPr>
                                <w:t xml:space="preserve">  </w:t>
                              </w:r>
                              <w:r w:rsidRPr="000004D3">
                                <w:rPr>
                                  <w:rFonts w:eastAsia="SimSun"/>
                                  <w:sz w:val="14"/>
                                  <w:szCs w:val="16"/>
                                  <w:lang w:val="uk-UA"/>
                                </w:rPr>
                                <w:t>Клятченко</w:t>
                              </w:r>
                              <w:r>
                                <w:rPr>
                                  <w:rFonts w:eastAsia="SimSun"/>
                                  <w:sz w:val="14"/>
                                  <w:szCs w:val="16"/>
                                  <w:lang w:val="uk-UA"/>
                                </w:rPr>
                                <w:t xml:space="preserve"> Я. М.</w:t>
                              </w:r>
                            </w:p>
                          </w:txbxContent>
                        </wps:txbx>
                        <wps:bodyPr rot="0" vert="horz" wrap="square" lIns="12700" tIns="12700" rIns="12700" bIns="12700" anchor="t" anchorCtr="0" upright="1"/>
                      </wps:wsp>
                      <wps:wsp>
                        <wps:cNvPr id="1239845249"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rPr>
                                  <w:rFonts w:eastAsia="SimSun"/>
                                  <w:b/>
                                  <w:bCs/>
                                  <w:i/>
                                  <w:iCs/>
                                  <w:sz w:val="20"/>
                                  <w:szCs w:val="20"/>
                                </w:rPr>
                              </w:pPr>
                              <w:r>
                                <w:rPr>
                                  <w:rFonts w:eastAsia="SimSun"/>
                                  <w:b/>
                                  <w:bCs/>
                                  <w:i/>
                                  <w:iCs/>
                                  <w:sz w:val="20"/>
                                  <w:szCs w:val="20"/>
                                  <w:lang w:val="uk-UA"/>
                                </w:rPr>
                                <w:t>Затв</w:t>
                              </w:r>
                              <w:r>
                                <w:rPr>
                                  <w:rFonts w:eastAsia="SimSun"/>
                                  <w:b/>
                                  <w:bCs/>
                                  <w:i/>
                                  <w:iCs/>
                                  <w:sz w:val="20"/>
                                  <w:szCs w:val="20"/>
                                </w:rPr>
                                <w:t>.</w:t>
                              </w:r>
                            </w:p>
                          </w:txbxContent>
                        </wps:txbx>
                        <wps:bodyPr rot="0" vert="horz" wrap="square" lIns="12700" tIns="12700" rIns="12700" bIns="12700" anchor="t" anchorCtr="0" upright="1"/>
                      </wps:wsp>
                      <wps:wsp>
                        <wps:cNvPr id="166414054"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pPr>
                                <w:spacing w:line="360" w:lineRule="auto"/>
                                <w:ind w:firstLine="720"/>
                                <w:jc w:val="both"/>
                                <w:rPr>
                                  <w:rFonts w:eastAsia="SimSun"/>
                                  <w:sz w:val="28"/>
                                  <w:szCs w:val="28"/>
                                </w:rPr>
                              </w:pPr>
                            </w:p>
                          </w:txbxContent>
                        </wps:txbx>
                        <wps:bodyPr rot="0" vert="horz" wrap="square" lIns="12700" tIns="12700" rIns="12700" bIns="12700" anchor="t" anchorCtr="0" upright="1"/>
                      </wps:wsp>
                      <wps:wsp>
                        <wps:cNvPr id="141345848"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Перев.</w:t>
                              </w:r>
                            </w:p>
                          </w:txbxContent>
                        </wps:txbx>
                        <wps:bodyPr rot="0" vert="horz" wrap="square" lIns="12700" tIns="12700" rIns="12700" bIns="12700" anchor="t" anchorCtr="0" upright="1"/>
                      </wps:wsp>
                      <wps:wsp>
                        <wps:cNvPr id="1694471285"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rPr>
                                  <w:rFonts w:eastAsia="SimSun"/>
                                  <w:b/>
                                  <w:bCs/>
                                  <w:i/>
                                  <w:iCs/>
                                  <w:sz w:val="20"/>
                                  <w:szCs w:val="20"/>
                                </w:rPr>
                              </w:pPr>
                              <w:r>
                                <w:rPr>
                                  <w:rFonts w:eastAsia="SimSun"/>
                                  <w:b/>
                                  <w:bCs/>
                                  <w:i/>
                                  <w:iCs/>
                                  <w:sz w:val="20"/>
                                  <w:szCs w:val="20"/>
                                </w:rPr>
                                <w:t>Н. контр.</w:t>
                              </w:r>
                            </w:p>
                          </w:txbxContent>
                        </wps:txbx>
                        <wps:bodyPr rot="0" vert="horz" wrap="square" lIns="12700" tIns="12700" rIns="12700" bIns="12700" anchor="t" anchorCtr="0" upright="1"/>
                      </wps:wsp>
                      <wps:wsp>
                        <wps:cNvPr id="74629797"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Розроб.</w:t>
                              </w:r>
                            </w:p>
                          </w:txbxContent>
                        </wps:txbx>
                        <wps:bodyPr rot="0" vert="horz" wrap="square" lIns="12700" tIns="12700" rIns="12700" bIns="12700" anchor="t" anchorCtr="0" upright="1"/>
                      </wps:wsp>
                      <wps:wsp>
                        <wps:cNvPr id="137347989"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729511652"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70741609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1568770840"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325583659"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742163478"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sz w:val="28"/>
                                  <w:szCs w:val="28"/>
                                </w:rPr>
                              </w:pPr>
                              <w:r>
                                <w:rPr>
                                  <w:rFonts w:eastAsia="SimSun"/>
                                  <w:b/>
                                  <w:bCs/>
                                  <w:i/>
                                  <w:iCs/>
                                  <w:sz w:val="20"/>
                                  <w:szCs w:val="20"/>
                                  <w:lang w:val="uk-UA"/>
                                </w:rPr>
                                <w:t>Зм</w:t>
                              </w:r>
                              <w:r>
                                <w:rPr>
                                  <w:rFonts w:eastAsia="SimSun"/>
                                  <w:i/>
                                  <w:iCs/>
                                  <w:sz w:val="28"/>
                                  <w:szCs w:val="28"/>
                                </w:rPr>
                                <w:t>м</w:t>
                              </w:r>
                            </w:p>
                          </w:txbxContent>
                        </wps:txbx>
                        <wps:bodyPr rot="0" vert="horz" wrap="square" lIns="12700" tIns="12700" rIns="12700" bIns="12700" anchor="t" anchorCtr="0" upright="1"/>
                      </wps:wsp>
                      <wps:wsp>
                        <wps:cNvPr id="971366822"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65751885"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15597111"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14076247"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2951108"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31835169"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79260530"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45976090"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6B5BD8" w:rsidRDefault="001B3284">
                              <w:pPr>
                                <w:spacing w:line="360" w:lineRule="auto"/>
                                <w:ind w:firstLine="720"/>
                                <w:jc w:val="both"/>
                                <w:rPr>
                                  <w:rFonts w:eastAsia="SimSun"/>
                                  <w:b/>
                                  <w:bCs/>
                                  <w:i/>
                                  <w:iCs/>
                                  <w:sz w:val="48"/>
                                  <w:szCs w:val="48"/>
                                </w:rPr>
                              </w:pPr>
                              <w:r>
                                <w:rPr>
                                  <w:rFonts w:eastAsia="SimSun"/>
                                  <w:b/>
                                  <w:bCs/>
                                  <w:i/>
                                  <w:iCs/>
                                  <w:sz w:val="48"/>
                                  <w:szCs w:val="48"/>
                                  <w:lang w:val="uk-UA"/>
                                </w:rPr>
                                <w:t>І</w:t>
                              </w:r>
                              <w:r>
                                <w:rPr>
                                  <w:rFonts w:eastAsia="SimSun"/>
                                  <w:b/>
                                  <w:bCs/>
                                  <w:i/>
                                  <w:iCs/>
                                  <w:sz w:val="48"/>
                                  <w:szCs w:val="48"/>
                                </w:rPr>
                                <w:t>АЛЦ.</w:t>
                              </w:r>
                              <w:r w:rsidRPr="00CB4B9E">
                                <w:rPr>
                                  <w:rFonts w:eastAsia="SimSun"/>
                                  <w:color w:val="000000"/>
                                  <w:sz w:val="28"/>
                                  <w:szCs w:val="28"/>
                                  <w:lang w:val="uk-UA"/>
                                </w:rPr>
                                <w:t xml:space="preserve"> </w:t>
                              </w:r>
                              <w:r w:rsidR="00D6421B">
                                <w:rPr>
                                  <w:rFonts w:eastAsia="SimSun"/>
                                  <w:b/>
                                  <w:bCs/>
                                  <w:i/>
                                  <w:iCs/>
                                  <w:sz w:val="48"/>
                                  <w:szCs w:val="48"/>
                                </w:rPr>
                                <w:t>045</w:t>
                              </w:r>
                              <w:r w:rsidRPr="00CB4B9E">
                                <w:rPr>
                                  <w:rFonts w:eastAsia="SimSun"/>
                                  <w:b/>
                                  <w:bCs/>
                                  <w:i/>
                                  <w:iCs/>
                                  <w:sz w:val="48"/>
                                  <w:szCs w:val="48"/>
                                </w:rPr>
                                <w:t>200</w:t>
                              </w:r>
                              <w:r>
                                <w:rPr>
                                  <w:rFonts w:eastAsia="SimSun"/>
                                  <w:b/>
                                  <w:bCs/>
                                  <w:i/>
                                  <w:iCs/>
                                  <w:sz w:val="48"/>
                                  <w:szCs w:val="48"/>
                                </w:rPr>
                                <w:t>.00</w:t>
                              </w:r>
                              <w:r w:rsidR="004A5402">
                                <w:rPr>
                                  <w:rFonts w:eastAsia="SimSun"/>
                                  <w:b/>
                                  <w:bCs/>
                                  <w:i/>
                                  <w:iCs/>
                                  <w:sz w:val="48"/>
                                  <w:szCs w:val="48"/>
                                  <w:lang w:val="uk-UA"/>
                                </w:rPr>
                                <w:t>7</w:t>
                              </w:r>
                              <w:r w:rsidR="00482888">
                                <w:rPr>
                                  <w:rFonts w:eastAsia="SimSun"/>
                                  <w:b/>
                                  <w:bCs/>
                                  <w:i/>
                                  <w:iCs/>
                                  <w:sz w:val="48"/>
                                  <w:szCs w:val="48"/>
                                  <w:lang w:val="uk-UA"/>
                                </w:rPr>
                                <w:t xml:space="preserve"> Д1</w:t>
                              </w:r>
                            </w:p>
                          </w:txbxContent>
                        </wps:txbx>
                        <wps:bodyPr rot="0" vert="horz" wrap="square" lIns="12700" tIns="12700" rIns="12700" bIns="12700" anchor="t" anchorCtr="0" upright="1"/>
                      </wps:wsp>
                      <wps:wsp>
                        <wps:cNvPr id="222019103"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79642933"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26815301"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87891928"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06748748"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64275126"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57380538"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51264217"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46756888"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823851259"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34324907"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77944129"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609054109"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7" o:spid="_x0000_s2313" style="width:520.5pt;height:784.5pt;margin-top:21pt;margin-left:57pt;mso-height-percent:0;mso-height-relative:page;mso-position-horizontal-relative:page;mso-position-vertical-relative:page;mso-width-percent:0;mso-width-relative:page;mso-wrap-distance-bottom:0;mso-wrap-distance-left:9pt;mso-wrap-distance-right:9pt;mso-wrap-distance-top:0;position:absolute;z-index:251674624" coordorigin="0,0" coordsize="21600,21600" o:allowincell="f">
              <v:group id="_x0000_s2314" style="width:21600;height:21600;position:absolute" coordorigin="0,0" coordsize="21600,21600">
                <v:shapetype id="_x0000_t202" coordsize="21600,21600" o:spt="202" path="m,l,21600r21600,l21600,xe">
                  <v:stroke joinstyle="miter"/>
                  <v:path gradientshapeok="t" o:connecttype="rect"/>
                </v:shapetype>
                <v:shape id="_x0000_s2315" type="#_x0000_t202" style="width:7857;height:1665;left:7818;position:absolute;top:19805;v-text-anchor:top" filled="f" fillcolor="this" stroked="f">
                  <v:textbox inset="1pt,1pt,1pt,1pt">
                    <w:txbxContent>
                      <w:p w:rsidR="006B5BD8" w:rsidP="00AB44C2">
                        <w:pPr>
                          <w:spacing w:line="240" w:lineRule="auto"/>
                          <w:ind w:firstLine="0"/>
                          <w:jc w:val="center"/>
                          <w:rPr>
                            <w:rFonts w:ascii="Times New Roman" w:eastAsia="SimSun" w:hAnsi="Times New Roman" w:cs="Times New Roman"/>
                            <w:sz w:val="22"/>
                            <w:szCs w:val="22"/>
                            <w:lang w:val="uk-UA" w:eastAsia="ru-RU" w:bidi="ar-SA"/>
                          </w:rPr>
                        </w:pPr>
                        <w:r w:rsidRPr="00A408F8">
                          <w:rPr>
                            <w:rFonts w:ascii="Times New Roman" w:eastAsia="SimSun" w:hAnsi="Times New Roman" w:cs="Times New Roman"/>
                            <w:sz w:val="22"/>
                            <w:szCs w:val="22"/>
                            <w:lang w:val="uk-UA" w:eastAsia="ru-RU" w:bidi="ar-SA"/>
                          </w:rPr>
                          <w:t>Масштабована комп'ютерна система моніторингу кліматичних показників</w:t>
                        </w:r>
                        <w:r w:rsidRPr="00B5036F">
                          <w:rPr>
                            <w:rFonts w:ascii="Times New Roman" w:eastAsia="SimSun" w:hAnsi="Times New Roman" w:cs="Times New Roman"/>
                            <w:sz w:val="22"/>
                            <w:szCs w:val="22"/>
                            <w:lang w:val="uk-UA" w:eastAsia="ru-RU" w:bidi="ar-SA"/>
                          </w:rPr>
                          <w:t xml:space="preserve"> </w:t>
                        </w:r>
                      </w:p>
                      <w:p w:rsidR="00CE2807" w:rsidRPr="00443CD3" w:rsidP="007E7096">
                        <w:pPr>
                          <w:spacing w:before="120" w:line="240" w:lineRule="auto"/>
                          <w:ind w:firstLine="0"/>
                          <w:jc w:val="center"/>
                          <w:rPr>
                            <w:rFonts w:ascii="Times New Roman" w:eastAsia="SimSun" w:hAnsi="Times New Roman" w:cs="Times New Roman"/>
                            <w:b/>
                            <w:bCs/>
                            <w:i/>
                            <w:iCs/>
                            <w:sz w:val="24"/>
                            <w:szCs w:val="24"/>
                            <w:lang w:val="uk-UA" w:eastAsia="ru-RU" w:bidi="ar-SA"/>
                          </w:rPr>
                        </w:pPr>
                        <w:r>
                          <w:rPr>
                            <w:rFonts w:ascii="Times New Roman" w:eastAsia="SimSun" w:hAnsi="Times New Roman" w:cs="Times New Roman"/>
                            <w:b/>
                            <w:bCs/>
                            <w:i/>
                            <w:iCs/>
                            <w:sz w:val="24"/>
                            <w:szCs w:val="24"/>
                            <w:lang w:val="uk-UA" w:eastAsia="ru-RU" w:bidi="ar-SA"/>
                          </w:rPr>
                          <w:t>Структурна с</w:t>
                        </w:r>
                        <w:r w:rsidRPr="007E7096" w:rsidR="007E7096">
                          <w:rPr>
                            <w:rFonts w:ascii="Times New Roman" w:eastAsia="SimSun" w:hAnsi="Times New Roman" w:cs="Times New Roman"/>
                            <w:b/>
                            <w:bCs/>
                            <w:i/>
                            <w:iCs/>
                            <w:sz w:val="24"/>
                            <w:szCs w:val="24"/>
                            <w:lang w:val="ru-RU" w:eastAsia="ru-RU" w:bidi="ar-SA"/>
                          </w:rPr>
                          <w:t xml:space="preserve">хема </w:t>
                        </w:r>
                        <w:r w:rsidRPr="007E7096" w:rsidR="007E7096">
                          <w:rPr>
                            <w:rFonts w:ascii="Times New Roman" w:eastAsia="SimSun" w:hAnsi="Times New Roman" w:cs="Times New Roman"/>
                            <w:b/>
                            <w:bCs/>
                            <w:i/>
                            <w:iCs/>
                            <w:sz w:val="24"/>
                            <w:szCs w:val="24"/>
                            <w:lang w:val="ru-RU" w:eastAsia="ru-RU" w:bidi="ar-SA"/>
                          </w:rPr>
                          <w:t>роботи</w:t>
                        </w:r>
                        <w:r w:rsidRPr="007E7096" w:rsidR="007E7096">
                          <w:rPr>
                            <w:rFonts w:ascii="Times New Roman" w:eastAsia="SimSun" w:hAnsi="Times New Roman" w:cs="Times New Roman"/>
                            <w:b/>
                            <w:bCs/>
                            <w:i/>
                            <w:iCs/>
                            <w:sz w:val="24"/>
                            <w:szCs w:val="24"/>
                            <w:lang w:val="ru-RU" w:eastAsia="ru-RU" w:bidi="ar-SA"/>
                          </w:rPr>
                          <w:t xml:space="preserve"> </w:t>
                        </w:r>
                        <w:r w:rsidRPr="007E7096" w:rsidR="007E7096">
                          <w:rPr>
                            <w:rFonts w:ascii="Times New Roman" w:eastAsia="SimSun" w:hAnsi="Times New Roman" w:cs="Times New Roman"/>
                            <w:b/>
                            <w:bCs/>
                            <w:i/>
                            <w:iCs/>
                            <w:sz w:val="24"/>
                            <w:szCs w:val="24"/>
                            <w:lang w:val="ru-RU" w:eastAsia="ru-RU" w:bidi="ar-SA"/>
                          </w:rPr>
                          <w:t>системи</w:t>
                        </w:r>
                      </w:p>
                    </w:txbxContent>
                  </v:textbox>
                </v:shape>
                <v:shape id="_x0000_s2316" type="#_x0000_t202" style="width:5912;height:1039;left:15679;position:absolute;top:20561;v-text-anchor:top" filled="f" fillcolor="this" stroked="f">
                  <v:textbox inset="1pt,1pt,1pt,1pt">
                    <w:txbxContent>
                      <w:p w:rsidR="006B5BD8" w:rsidRPr="00D265FF">
                        <w:pPr>
                          <w:spacing w:line="360" w:lineRule="auto"/>
                          <w:ind w:firstLine="0"/>
                          <w:jc w:val="center"/>
                          <w:rPr>
                            <w:rFonts w:ascii="Times New Roman" w:eastAsia="SimSun" w:hAnsi="Times New Roman" w:cs="Times New Roman"/>
                            <w:b/>
                            <w:bCs/>
                            <w:i/>
                            <w:iCs/>
                            <w:sz w:val="24"/>
                            <w:szCs w:val="24"/>
                            <w:lang w:val="ru-RU" w:eastAsia="ru-RU" w:bidi="ar-SA"/>
                          </w:rPr>
                        </w:pPr>
                        <w:r>
                          <w:rPr>
                            <w:rFonts w:ascii="Times New Roman" w:eastAsia="SimSun" w:hAnsi="Times New Roman" w:cs="Times New Roman"/>
                            <w:b/>
                            <w:bCs/>
                            <w:color w:val="000000"/>
                            <w:sz w:val="22"/>
                            <w:szCs w:val="22"/>
                            <w:lang w:val="uk-UA" w:eastAsia="uk-UA" w:bidi="ar-SA"/>
                          </w:rPr>
                          <w:t>НТУУ «КПІ</w:t>
                        </w:r>
                        <w:r w:rsidRPr="00D37669">
                          <w:rPr>
                            <w:rFonts w:ascii="Times New Roman" w:eastAsia="SimSun" w:hAnsi="Times New Roman" w:cs="Times New Roman"/>
                            <w:b/>
                            <w:bCs/>
                            <w:color w:val="000000"/>
                            <w:sz w:val="22"/>
                            <w:szCs w:val="22"/>
                            <w:lang w:val="uk-UA" w:eastAsia="uk-UA" w:bidi="ar-SA"/>
                          </w:rPr>
                          <w:t xml:space="preserve"> </w:t>
                        </w:r>
                        <w:r w:rsidR="000A1421">
                          <w:rPr>
                            <w:rFonts w:ascii="Times New Roman" w:eastAsia="SimSun" w:hAnsi="Times New Roman" w:cs="Times New Roman"/>
                            <w:b/>
                            <w:bCs/>
                            <w:color w:val="000000"/>
                            <w:sz w:val="22"/>
                            <w:szCs w:val="22"/>
                            <w:lang w:val="uk-UA" w:eastAsia="uk-UA" w:bidi="ar-SA"/>
                          </w:rPr>
                          <w:t xml:space="preserve">ім. Ігоря Сікорського», ФПМ, </w:t>
                        </w:r>
                        <w:r>
                          <w:rPr>
                            <w:rFonts w:ascii="Times New Roman" w:eastAsia="SimSun" w:hAnsi="Times New Roman" w:cs="Times New Roman"/>
                            <w:b/>
                            <w:bCs/>
                            <w:color w:val="000000"/>
                            <w:sz w:val="22"/>
                            <w:szCs w:val="22"/>
                            <w:lang w:val="uk-UA" w:eastAsia="uk-UA" w:bidi="ar-SA"/>
                          </w:rPr>
                          <w:t>К</w:t>
                        </w:r>
                        <w:r w:rsidR="000A1421">
                          <w:rPr>
                            <w:rFonts w:ascii="Times New Roman" w:eastAsia="SimSun" w:hAnsi="Times New Roman" w:cs="Times New Roman"/>
                            <w:b/>
                            <w:bCs/>
                            <w:color w:val="000000"/>
                            <w:sz w:val="22"/>
                            <w:szCs w:val="22"/>
                            <w:lang w:val="uk-UA" w:eastAsia="uk-UA" w:bidi="ar-SA"/>
                          </w:rPr>
                          <w:t>В</w:t>
                        </w:r>
                        <w:r>
                          <w:rPr>
                            <w:rFonts w:ascii="Times New Roman" w:eastAsia="SimSun" w:hAnsi="Times New Roman" w:cs="Times New Roman"/>
                            <w:b/>
                            <w:bCs/>
                            <w:color w:val="000000"/>
                            <w:sz w:val="22"/>
                            <w:szCs w:val="22"/>
                            <w:lang w:val="uk-UA" w:eastAsia="uk-UA" w:bidi="ar-SA"/>
                          </w:rPr>
                          <w:t>-</w:t>
                        </w:r>
                        <w:r w:rsidR="00A408F8">
                          <w:rPr>
                            <w:rFonts w:ascii="Times New Roman" w:eastAsia="SimSun" w:hAnsi="Times New Roman" w:cs="Times New Roman"/>
                            <w:b/>
                            <w:bCs/>
                            <w:color w:val="000000"/>
                            <w:sz w:val="22"/>
                            <w:szCs w:val="22"/>
                            <w:lang w:val="uk-UA" w:eastAsia="uk-UA" w:bidi="ar-SA"/>
                          </w:rPr>
                          <w:t>0</w:t>
                        </w:r>
                        <w:r>
                          <w:rPr>
                            <w:rFonts w:ascii="Times New Roman" w:eastAsia="SimSun" w:hAnsi="Times New Roman" w:cs="Times New Roman"/>
                            <w:b/>
                            <w:bCs/>
                            <w:color w:val="000000"/>
                            <w:sz w:val="22"/>
                            <w:szCs w:val="22"/>
                            <w:lang w:val="uk-UA" w:eastAsia="uk-UA" w:bidi="ar-SA"/>
                          </w:rPr>
                          <w:t>3</w:t>
                        </w:r>
                      </w:p>
                    </w:txbxContent>
                  </v:textbox>
                </v:shape>
                <v:shape id="_x0000_s2317" type="#_x0000_t202" style="width:2366;height:384;left:19229;position:absolute;top:20065;v-text-anchor:top" filled="f" fillcolor="this" stroked="f">
                  <v:textbox inset="1pt,1pt,1pt,1pt">
                    <w:txbxContent>
                      <w:p w:rsidR="006B5BD8" w:rsidRPr="00D87593" w:rsidP="0077382A">
                        <w:pPr>
                          <w:spacing w:line="360" w:lineRule="auto"/>
                          <w:ind w:firstLine="0"/>
                          <w:jc w:val="center"/>
                          <w:rPr>
                            <w:rFonts w:ascii="Times New Roman" w:eastAsia="SimSun" w:hAnsi="Times New Roman" w:cs="Times New Roman"/>
                            <w:sz w:val="20"/>
                            <w:szCs w:val="20"/>
                            <w:lang w:val="uk-UA" w:eastAsia="ru-RU" w:bidi="ar-SA"/>
                          </w:rPr>
                        </w:pPr>
                        <w:r>
                          <w:rPr>
                            <w:rFonts w:ascii="Times New Roman" w:eastAsia="SimSun" w:hAnsi="Times New Roman" w:cs="Times New Roman"/>
                            <w:sz w:val="20"/>
                            <w:szCs w:val="20"/>
                            <w:lang w:val="uk-UA" w:eastAsia="ru-RU" w:bidi="ar-SA"/>
                          </w:rPr>
                          <w:t>1</w:t>
                        </w:r>
                      </w:p>
                    </w:txbxContent>
                  </v:textbox>
                </v:shape>
                <v:shape id="_x0000_s2318" type="#_x0000_t202" style="width:1777;height:384;left:17453;position:absolute;top:20065;v-text-anchor:top" filled="f" fillcolor="this" stroked="f">
                  <v:textbox inset="1pt,1pt,1pt,1pt">
                    <w:txbxContent>
                      <w:p w:rsidR="006B5BD8" w:rsidP="00075049">
                        <w:pPr>
                          <w:spacing w:line="360" w:lineRule="auto"/>
                          <w:ind w:firstLine="0"/>
                          <w:jc w:val="center"/>
                          <w:rPr>
                            <w:rFonts w:ascii="Times New Roman" w:eastAsia="SimSun" w:hAnsi="Times New Roman" w:cs="Times New Roman"/>
                            <w:sz w:val="24"/>
                            <w:szCs w:val="24"/>
                            <w:lang w:val="ru-RU" w:eastAsia="ru-RU" w:bidi="ar-SA"/>
                          </w:rPr>
                        </w:pPr>
                        <w:r>
                          <w:rPr>
                            <w:rFonts w:ascii="Times New Roman" w:eastAsia="SimSun" w:hAnsi="Times New Roman" w:cs="Times New Roman"/>
                            <w:sz w:val="24"/>
                            <w:szCs w:val="24"/>
                            <w:lang w:val="ru-RU" w:eastAsia="ru-RU" w:bidi="ar-SA"/>
                          </w:rPr>
                          <w:t>1</w:t>
                        </w:r>
                      </w:p>
                    </w:txbxContent>
                  </v:textbox>
                </v:shape>
                <v:shape id="_x0000_s2319" type="#_x0000_t202" style="width:2366;height:383;left:19229;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в</w:t>
                        </w:r>
                      </w:p>
                    </w:txbxContent>
                  </v:textbox>
                </v:shape>
                <v:shape id="_x0000_s2320" type="#_x0000_t202" style="width:1777;height:383;left:17453;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321" type="#_x0000_t202" style="width:1776;height:383;left:15679;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т.</w:t>
                        </w:r>
                      </w:p>
                    </w:txbxContent>
                  </v:textbox>
                </v:shape>
                <v:shape id="_x0000_s2322" type="#_x0000_t202" style="width:2532;height:307;left:2202;position:absolute;top:19759;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sidR="00A408F8">
                          <w:rPr>
                            <w:rFonts w:ascii="Times New Roman" w:eastAsia="SimSun" w:hAnsi="Times New Roman" w:cs="Times New Roman"/>
                            <w:sz w:val="14"/>
                            <w:szCs w:val="20"/>
                            <w:lang w:val="uk-UA" w:eastAsia="ru-RU" w:bidi="ar-SA"/>
                          </w:rPr>
                          <w:t>Стецюренко</w:t>
                        </w:r>
                        <w:r>
                          <w:rPr>
                            <w:rFonts w:ascii="Times New Roman" w:eastAsia="SimSun" w:hAnsi="Times New Roman" w:cs="Times New Roman"/>
                            <w:sz w:val="14"/>
                            <w:szCs w:val="20"/>
                            <w:lang w:val="uk-UA" w:eastAsia="ru-RU" w:bidi="ar-SA"/>
                          </w:rPr>
                          <w:t xml:space="preserve"> І. С.</w:t>
                        </w:r>
                      </w:p>
                    </w:txbxContent>
                  </v:textbox>
                </v:shape>
                <v:shape id="_x0000_s2323" type="#_x0000_t202" style="width:2532;height:383;left:2202;position:absolute;top:21213;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16"/>
                            <w:lang w:val="ru-RU"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ru-RU" w:eastAsia="ru-RU" w:bidi="ar-SA"/>
                          </w:rPr>
                          <w:t>Тарасенко</w:t>
                        </w:r>
                        <w:r w:rsidRPr="000004D3">
                          <w:rPr>
                            <w:rFonts w:ascii="Times New Roman" w:eastAsia="SimSun" w:hAnsi="Times New Roman" w:cs="Times New Roman"/>
                            <w:sz w:val="14"/>
                            <w:szCs w:val="16"/>
                            <w:lang w:val="uk-UA" w:eastAsia="ru-RU" w:bidi="ar-SA"/>
                          </w:rPr>
                          <w:t xml:space="preserve"> В. П.</w:t>
                        </w:r>
                        <w:r w:rsidRPr="000004D3">
                          <w:rPr>
                            <w:rFonts w:ascii="Times New Roman" w:eastAsia="SimSun" w:hAnsi="Times New Roman" w:cs="Times New Roman"/>
                            <w:sz w:val="14"/>
                            <w:szCs w:val="16"/>
                            <w:lang w:val="ru-RU" w:eastAsia="ru-RU" w:bidi="ar-SA"/>
                          </w:rPr>
                          <w:t xml:space="preserve"> </w:t>
                        </w:r>
                      </w:p>
                    </w:txbxContent>
                  </v:textbox>
                </v:shape>
                <v:shape id="_x0000_s2324" type="#_x0000_t202" style="width:2532;height:383;left:2202;position:absolute;top:20448;v-text-anchor:top" filled="f" fillcolor="this" stroked="f">
                  <v:textbox inset="1pt,1pt,1pt,1pt">
                    <w:txbxContent>
                      <w:p w:rsidR="006B5BD8">
                        <w:pPr>
                          <w:spacing w:line="360" w:lineRule="auto"/>
                          <w:ind w:firstLine="0"/>
                          <w:jc w:val="both"/>
                          <w:rPr>
                            <w:rFonts w:ascii="Times New Roman" w:eastAsia="SimSun" w:hAnsi="Times New Roman" w:cs="Times New Roman"/>
                            <w:sz w:val="28"/>
                            <w:szCs w:val="28"/>
                            <w:lang w:val="ru-RU" w:eastAsia="ru-RU" w:bidi="ar-SA"/>
                          </w:rPr>
                        </w:pPr>
                      </w:p>
                    </w:txbxContent>
                  </v:textbox>
                </v:shape>
                <v:shape id="_x0000_s2325" type="#_x0000_t202" style="width:2532;height:383;left:2202;position:absolute;top:20065;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sidR="00A408F8">
                          <w:rPr>
                            <w:rFonts w:ascii="Times New Roman" w:eastAsia="SimSun" w:hAnsi="Times New Roman" w:cs="Times New Roman"/>
                            <w:sz w:val="14"/>
                            <w:szCs w:val="20"/>
                            <w:lang w:val="uk-UA" w:eastAsia="ru-RU" w:bidi="ar-SA"/>
                          </w:rPr>
                          <w:t>Петрашенко</w:t>
                        </w:r>
                        <w:r>
                          <w:rPr>
                            <w:rFonts w:ascii="Times New Roman" w:eastAsia="SimSun" w:hAnsi="Times New Roman" w:cs="Times New Roman"/>
                            <w:sz w:val="14"/>
                            <w:szCs w:val="20"/>
                            <w:lang w:val="uk-UA" w:eastAsia="ru-RU" w:bidi="ar-SA"/>
                          </w:rPr>
                          <w:t xml:space="preserve"> А. В.</w:t>
                        </w:r>
                      </w:p>
                    </w:txbxContent>
                  </v:textbox>
                </v:shape>
                <v:shape id="_x0000_s2326" type="#_x0000_t202" style="width:2532;height:384;left:2202;position:absolute;top:20831;v-text-anchor:top" filled="f" fillcolor="this" stroked="f">
                  <v:textbox inset="1pt,1pt,1pt,1pt">
                    <w:txbxContent>
                      <w:p w:rsidR="006B5BD8" w:rsidRPr="00D21A58" w:rsidP="000004D3">
                        <w:pPr>
                          <w:spacing w:line="360" w:lineRule="auto"/>
                          <w:ind w:firstLine="0"/>
                          <w:jc w:val="left"/>
                          <w:rPr>
                            <w:rFonts w:ascii="Times New Roman" w:eastAsia="SimSun" w:hAnsi="Times New Roman" w:cs="Times New Roman"/>
                            <w:sz w:val="16"/>
                            <w:szCs w:val="16"/>
                            <w:lang w:val="uk-UA"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uk-UA" w:eastAsia="ru-RU" w:bidi="ar-SA"/>
                          </w:rPr>
                          <w:t>Клятченко</w:t>
                        </w:r>
                        <w:r>
                          <w:rPr>
                            <w:rFonts w:ascii="Times New Roman" w:eastAsia="SimSun" w:hAnsi="Times New Roman" w:cs="Times New Roman"/>
                            <w:sz w:val="14"/>
                            <w:szCs w:val="16"/>
                            <w:lang w:val="uk-UA" w:eastAsia="ru-RU" w:bidi="ar-SA"/>
                          </w:rPr>
                          <w:t xml:space="preserve"> Я. М.</w:t>
                        </w:r>
                      </w:p>
                    </w:txbxContent>
                  </v:textbox>
                </v:shape>
                <v:shape id="_x0000_s2327" type="#_x0000_t202" style="width:2202;height:383;position:absolute;top:21213;v-text-anchor:top" filled="f" fillcolor="this" stroked="f">
                  <v:textbox inset="1pt,1pt,1pt,1pt">
                    <w:txbxContent>
                      <w:p w:rsidR="006B5BD8">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uk-UA" w:eastAsia="ru-RU" w:bidi="ar-SA"/>
                          </w:rPr>
                          <w:t>Затв</w:t>
                        </w:r>
                        <w:r>
                          <w:rPr>
                            <w:rFonts w:ascii="Times New Roman" w:eastAsia="SimSun" w:hAnsi="Times New Roman" w:cs="Times New Roman"/>
                            <w:b/>
                            <w:bCs/>
                            <w:i/>
                            <w:iCs/>
                            <w:sz w:val="20"/>
                            <w:szCs w:val="20"/>
                            <w:lang w:val="ru-RU" w:eastAsia="ru-RU" w:bidi="ar-SA"/>
                          </w:rPr>
                          <w:t>.</w:t>
                        </w:r>
                      </w:p>
                    </w:txbxContent>
                  </v:textbox>
                </v:shape>
                <v:shape id="_x0000_s2328" type="#_x0000_t202" style="width:2202;height:383;position:absolute;top:20448;v-text-anchor:top" filled="f" fillcolor="this" stroked="f">
                  <v:textbox inset="1pt,1pt,1pt,1pt">
                    <w:txbxContent>
                      <w:p w:rsidR="006B5BD8">
                        <w:pPr>
                          <w:spacing w:line="360" w:lineRule="auto"/>
                          <w:ind w:firstLine="720"/>
                          <w:jc w:val="both"/>
                          <w:rPr>
                            <w:rFonts w:ascii="Times New Roman" w:eastAsia="SimSun" w:hAnsi="Times New Roman" w:cs="Times New Roman"/>
                            <w:sz w:val="28"/>
                            <w:szCs w:val="28"/>
                            <w:lang w:val="ru-RU" w:eastAsia="ru-RU" w:bidi="ar-SA"/>
                          </w:rPr>
                        </w:pPr>
                      </w:p>
                    </w:txbxContent>
                  </v:textbox>
                </v:shape>
                <v:shape id="_x0000_s2329" type="#_x0000_t202" style="width:2202;height:383;position:absolute;top:20065;v-text-anchor:top" filled="f" fillcolor="this" stroked="f">
                  <v:textbox inset="1pt,1pt,1pt,1pt">
                    <w:txbxContent>
                      <w:p w:rsidR="006B5BD8"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Перев</w:t>
                        </w:r>
                        <w:r w:rsidRPr="00443CD3">
                          <w:rPr>
                            <w:rFonts w:ascii="Times New Roman" w:eastAsia="SimSun" w:hAnsi="Times New Roman" w:cs="Times New Roman"/>
                            <w:b/>
                            <w:bCs/>
                            <w:i/>
                            <w:iCs/>
                            <w:sz w:val="20"/>
                            <w:szCs w:val="20"/>
                            <w:lang w:val="uk-UA" w:eastAsia="ru-RU" w:bidi="ar-SA"/>
                          </w:rPr>
                          <w:t>.</w:t>
                        </w:r>
                      </w:p>
                    </w:txbxContent>
                  </v:textbox>
                </v:shape>
                <v:shape id="_x0000_s2330" type="#_x0000_t202" style="width:2202;height:384;position:absolute;top:20831;v-text-anchor:top" filled="f" fillcolor="this" stroked="f">
                  <v:textbox inset="1pt,1pt,1pt,1pt">
                    <w:txbxContent>
                      <w:p w:rsidR="006B5BD8">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Н. контр.</w:t>
                        </w:r>
                      </w:p>
                    </w:txbxContent>
                  </v:textbox>
                </v:shape>
                <v:shape id="_x0000_s2331" type="#_x0000_t202" style="width:2202;height:383;position:absolute;top:19682;v-text-anchor:top" filled="f" fillcolor="this" stroked="f">
                  <v:textbox inset="1pt,1pt,1pt,1pt">
                    <w:txbxContent>
                      <w:p w:rsidR="006B5BD8"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Розроб</w:t>
                        </w:r>
                        <w:r w:rsidRPr="00443CD3">
                          <w:rPr>
                            <w:rFonts w:ascii="Times New Roman" w:eastAsia="SimSun" w:hAnsi="Times New Roman" w:cs="Times New Roman"/>
                            <w:b/>
                            <w:bCs/>
                            <w:i/>
                            <w:iCs/>
                            <w:sz w:val="20"/>
                            <w:szCs w:val="20"/>
                            <w:lang w:val="uk-UA" w:eastAsia="ru-RU" w:bidi="ar-SA"/>
                          </w:rPr>
                          <w:t>.</w:t>
                        </w:r>
                      </w:p>
                    </w:txbxContent>
                  </v:textbox>
                </v:shape>
                <v:rect id="_x0000_s2332" style="width:21596;height:21596;left:4;position:absolute;v-text-anchor:top" filled="f" fillcolor="this" stroked="t" strokecolor="black" strokeweight="2.25pt"/>
                <v:shape id="_x0000_s2333" type="#_x0000_t202" style="width:1301;height:380;left:6524;position:absolute;top:19295;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Дата</w:t>
                        </w:r>
                      </w:p>
                    </w:txbxContent>
                  </v:textbox>
                </v:shape>
                <v:shape id="_x0000_s2334" type="#_x0000_t202" style="width:1755;height:379;left:4750;position:absolute;top:19303;v-text-anchor:top" filled="f" fillcolor="this" stroked="f">
                  <v:textbox inset="1pt,1pt,1pt,1pt">
                    <w:txbxContent>
                      <w:p w:rsidR="006B5BD8">
                        <w:pPr>
                          <w:spacing w:line="360" w:lineRule="auto"/>
                          <w:ind w:firstLine="0"/>
                          <w:jc w:val="center"/>
                          <w:rPr>
                            <w:rFonts w:ascii="Times New Roman" w:eastAsia="SimSun" w:hAnsi="Times New Roman" w:cs="Times New Roman"/>
                            <w:sz w:val="20"/>
                            <w:szCs w:val="20"/>
                            <w:lang w:val="ru-RU" w:eastAsia="ru-RU" w:bidi="ar-SA"/>
                          </w:rPr>
                        </w:pPr>
                        <w:r>
                          <w:rPr>
                            <w:rFonts w:ascii="Times New Roman" w:eastAsia="SimSun" w:hAnsi="Times New Roman" w:cs="Times New Roman"/>
                            <w:b/>
                            <w:bCs/>
                            <w:i/>
                            <w:iCs/>
                            <w:sz w:val="20"/>
                            <w:szCs w:val="20"/>
                            <w:lang w:val="ru-RU" w:eastAsia="ru-RU" w:bidi="ar-SA"/>
                          </w:rPr>
                          <w:t>П</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дп.</w:t>
                        </w:r>
                      </w:p>
                    </w:txbxContent>
                  </v:textbox>
                </v:shape>
                <v:shape id="_x0000_s2335" type="#_x0000_t202" style="width:2544;height:382;left:2189;position:absolute;top:19299;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 докум.</w:t>
                        </w:r>
                      </w:p>
                    </w:txbxContent>
                  </v:textbox>
                </v:shape>
                <v:shape id="_x0000_s2336" type="#_x0000_t202" style="width:1302;height:379;left:887;position:absolute;top:19304;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337" type="#_x0000_t202" style="width:889;height:379;left:4;position:absolute;top:19304;v-text-anchor:top" filled="f" fillcolor="this" stroked="f">
                  <v:textbox inset="1pt,1pt,1pt,1pt">
                    <w:txbxContent>
                      <w:p w:rsidR="006B5BD8">
                        <w:pPr>
                          <w:spacing w:line="360" w:lineRule="auto"/>
                          <w:ind w:firstLine="0"/>
                          <w:jc w:val="center"/>
                          <w:rPr>
                            <w:rFonts w:ascii="Times New Roman" w:eastAsia="SimSun" w:hAnsi="Times New Roman" w:cs="Times New Roman"/>
                            <w:sz w:val="28"/>
                            <w:szCs w:val="28"/>
                            <w:lang w:val="ru-RU" w:eastAsia="ru-RU" w:bidi="ar-SA"/>
                          </w:rPr>
                        </w:pPr>
                        <w:r>
                          <w:rPr>
                            <w:rFonts w:ascii="Times New Roman" w:eastAsia="SimSun" w:hAnsi="Times New Roman" w:cs="Times New Roman"/>
                            <w:b/>
                            <w:bCs/>
                            <w:i/>
                            <w:iCs/>
                            <w:sz w:val="20"/>
                            <w:szCs w:val="20"/>
                            <w:lang w:val="uk-UA" w:eastAsia="ru-RU" w:bidi="ar-SA"/>
                          </w:rPr>
                          <w:t>Зм</w:t>
                        </w:r>
                        <w:r>
                          <w:rPr>
                            <w:rFonts w:ascii="Times New Roman" w:eastAsia="SimSun" w:hAnsi="Times New Roman" w:cs="Times New Roman"/>
                            <w:i/>
                            <w:iCs/>
                            <w:sz w:val="28"/>
                            <w:szCs w:val="28"/>
                            <w:lang w:val="ru-RU" w:eastAsia="ru-RU" w:bidi="ar-SA"/>
                          </w:rPr>
                          <w:t>м</w:t>
                        </w:r>
                      </w:p>
                    </w:txbxContent>
                  </v:textbox>
                </v:shape>
                <v:line id="_x0000_s2338" style="position:absolute;v-text-anchor:top" from="4,18534" to="21600,18535" fillcolor="this" stroked="t" strokecolor="black" strokeweight="2.25pt">
                  <v:stroke joinstyle="round" startarrowwidth="narrow" startarrowlength="short" endarrowwidth="narrow" endarrowlength="short"/>
                </v:line>
                <v:line id="_x0000_s2339" style="position:absolute;v-text-anchor:top" from="7822,18534" to="7824,21595" fillcolor="this" stroked="t" strokecolor="black" strokeweight="2pt">
                  <v:stroke joinstyle="round" startarrowwidth="narrow" startarrowlength="short" endarrowwidth="narrow" endarrowlength="short"/>
                </v:line>
                <v:line id="_x0000_s2340" style="position:absolute;v-text-anchor:top" from="4,18916" to="7826,18917" fillcolor="this" stroked="t" strokecolor="black" strokeweight="1.15pt">
                  <v:stroke joinstyle="round" startarrowwidth="narrow" startarrowlength="short" endarrowwidth="narrow" endarrowlength="short"/>
                </v:line>
                <v:line id="_x0000_s2341" style="position:absolute;v-text-anchor:top" from="6524,18534" to="6526,21595" fillcolor="this" stroked="t" strokecolor="black" strokeweight="2.25pt">
                  <v:stroke joinstyle="round" startarrowwidth="narrow" startarrowlength="short" endarrowwidth="narrow" endarrowlength="short"/>
                </v:line>
                <v:line id="_x0000_s2342" style="position:absolute;v-text-anchor:top" from="4737,18534" to="4739,21595" fillcolor="this" stroked="t" strokecolor="black" strokeweight="2.25pt">
                  <v:stroke joinstyle="round" startarrowwidth="narrow" startarrowlength="short" endarrowwidth="narrow" endarrowlength="short"/>
                </v:line>
                <v:line id="_x0000_s2343" style="position:absolute;v-text-anchor:top" from="887,18534" to="889,19685" fillcolor="this" stroked="t" strokecolor="black" strokeweight="2.25pt">
                  <v:stroke joinstyle="round" startarrowwidth="narrow" startarrowlength="short" endarrowwidth="narrow" endarrowlength="short"/>
                </v:line>
                <v:line id="_x0000_s2344" style="position:absolute;v-text-anchor:top" from="2202,18534" to="2204,21595" fillcolor="this" stroked="t" strokecolor="black" strokeweight="2.25pt">
                  <v:stroke joinstyle="round" startarrowwidth="narrow" startarrowlength="short" endarrowwidth="narrow" endarrowlength="short"/>
                </v:line>
                <v:shape id="_x0000_s2345" type="#_x0000_t202" style="width:13252;height:769;left:8129;position:absolute;top:18728;v-text-anchor:top" filled="f" fillcolor="this" stroked="f">
                  <v:textbox inset="1pt,1pt,1pt,1pt">
                    <w:txbxContent>
                      <w:p w:rsidR="006B5BD8">
                        <w:pPr>
                          <w:spacing w:line="360" w:lineRule="auto"/>
                          <w:ind w:firstLine="720"/>
                          <w:jc w:val="both"/>
                          <w:rPr>
                            <w:rFonts w:ascii="Times New Roman" w:eastAsia="SimSun" w:hAnsi="Times New Roman" w:cs="Times New Roman"/>
                            <w:b/>
                            <w:bCs/>
                            <w:i/>
                            <w:iCs/>
                            <w:sz w:val="48"/>
                            <w:szCs w:val="48"/>
                            <w:lang w:val="ru-RU" w:eastAsia="ru-RU" w:bidi="ar-SA"/>
                          </w:rPr>
                        </w:pPr>
                        <w:r>
                          <w:rPr>
                            <w:rFonts w:ascii="Times New Roman" w:eastAsia="SimSun" w:hAnsi="Times New Roman" w:cs="Times New Roman"/>
                            <w:b/>
                            <w:bCs/>
                            <w:i/>
                            <w:iCs/>
                            <w:sz w:val="48"/>
                            <w:szCs w:val="48"/>
                            <w:lang w:val="uk-UA" w:eastAsia="ru-RU" w:bidi="ar-SA"/>
                          </w:rPr>
                          <w:t>І</w:t>
                        </w:r>
                        <w:r>
                          <w:rPr>
                            <w:rFonts w:ascii="Times New Roman" w:eastAsia="SimSun" w:hAnsi="Times New Roman" w:cs="Times New Roman"/>
                            <w:b/>
                            <w:bCs/>
                            <w:i/>
                            <w:iCs/>
                            <w:sz w:val="48"/>
                            <w:szCs w:val="48"/>
                            <w:lang w:val="ru-RU" w:eastAsia="ru-RU" w:bidi="ar-SA"/>
                          </w:rPr>
                          <w:t>АЛЦ.</w:t>
                        </w:r>
                        <w:r w:rsidRPr="00CB4B9E">
                          <w:rPr>
                            <w:rFonts w:ascii="Times New Roman" w:eastAsia="SimSun" w:hAnsi="Times New Roman" w:cs="Times New Roman"/>
                            <w:color w:val="000000"/>
                            <w:sz w:val="28"/>
                            <w:szCs w:val="28"/>
                            <w:lang w:val="uk-UA" w:eastAsia="ru-RU" w:bidi="ar-SA"/>
                          </w:rPr>
                          <w:t xml:space="preserve"> </w:t>
                        </w:r>
                        <w:r w:rsidR="00D6421B">
                          <w:rPr>
                            <w:rFonts w:ascii="Times New Roman" w:eastAsia="SimSun" w:hAnsi="Times New Roman" w:cs="Times New Roman"/>
                            <w:b/>
                            <w:bCs/>
                            <w:i/>
                            <w:iCs/>
                            <w:sz w:val="48"/>
                            <w:szCs w:val="48"/>
                            <w:lang w:val="ru-RU" w:eastAsia="ru-RU" w:bidi="ar-SA"/>
                          </w:rPr>
                          <w:t>045</w:t>
                        </w:r>
                        <w:r w:rsidRPr="00CB4B9E">
                          <w:rPr>
                            <w:rFonts w:ascii="Times New Roman" w:eastAsia="SimSun" w:hAnsi="Times New Roman" w:cs="Times New Roman"/>
                            <w:b/>
                            <w:bCs/>
                            <w:i/>
                            <w:iCs/>
                            <w:sz w:val="48"/>
                            <w:szCs w:val="48"/>
                            <w:lang w:val="ru-RU" w:eastAsia="ru-RU" w:bidi="ar-SA"/>
                          </w:rPr>
                          <w:t>200</w:t>
                        </w:r>
                        <w:r>
                          <w:rPr>
                            <w:rFonts w:ascii="Times New Roman" w:eastAsia="SimSun" w:hAnsi="Times New Roman" w:cs="Times New Roman"/>
                            <w:b/>
                            <w:bCs/>
                            <w:i/>
                            <w:iCs/>
                            <w:sz w:val="48"/>
                            <w:szCs w:val="48"/>
                            <w:lang w:val="ru-RU" w:eastAsia="ru-RU" w:bidi="ar-SA"/>
                          </w:rPr>
                          <w:t>.00</w:t>
                        </w:r>
                        <w:r w:rsidR="004A5402">
                          <w:rPr>
                            <w:rFonts w:ascii="Times New Roman" w:eastAsia="SimSun" w:hAnsi="Times New Roman" w:cs="Times New Roman"/>
                            <w:b/>
                            <w:bCs/>
                            <w:i/>
                            <w:iCs/>
                            <w:sz w:val="48"/>
                            <w:szCs w:val="48"/>
                            <w:lang w:val="uk-UA" w:eastAsia="ru-RU" w:bidi="ar-SA"/>
                          </w:rPr>
                          <w:t>7</w:t>
                        </w:r>
                        <w:r w:rsidR="00482888">
                          <w:rPr>
                            <w:rFonts w:ascii="Times New Roman" w:eastAsia="SimSun" w:hAnsi="Times New Roman" w:cs="Times New Roman"/>
                            <w:b/>
                            <w:bCs/>
                            <w:i/>
                            <w:iCs/>
                            <w:sz w:val="48"/>
                            <w:szCs w:val="48"/>
                            <w:lang w:val="uk-UA" w:eastAsia="ru-RU" w:bidi="ar-SA"/>
                          </w:rPr>
                          <w:t xml:space="preserve"> Д1</w:t>
                        </w:r>
                      </w:p>
                    </w:txbxContent>
                  </v:textbox>
                </v:shape>
                <v:line id="_x0000_s2346" style="position:absolute;v-text-anchor:top" from="0,19682" to="21596,19683" fillcolor="this" stroked="t" strokecolor="black" strokeweight="2.25pt">
                  <v:stroke joinstyle="round" startarrowwidth="narrow" startarrowlength="short" endarrowwidth="narrow" endarrowlength="short"/>
                </v:line>
                <v:line id="_x0000_s2347" style="position:absolute;v-text-anchor:top" from="4,20065" to="7826,20066" fillcolor="this" stroked="t" strokecolor="black" strokeweight="1.15pt">
                  <v:stroke joinstyle="round" startarrowwidth="narrow" startarrowlength="short" endarrowwidth="narrow" endarrowlength="short"/>
                </v:line>
                <v:line id="_x0000_s2348" style="position:absolute;v-text-anchor:top" from="0,20448" to="7822,20449" fillcolor="this" stroked="t" strokecolor="black" strokeweight="1.15pt">
                  <v:stroke joinstyle="round" startarrowwidth="narrow" startarrowlength="short" endarrowwidth="narrow" endarrowlength="short"/>
                </v:line>
                <v:line id="_x0000_s2349" style="position:absolute;v-text-anchor:top" from="0,20831" to="7822,20833" fillcolor="this" stroked="t" strokecolor="black" strokeweight="1.15pt">
                  <v:stroke joinstyle="round" startarrowwidth="narrow" startarrowlength="short" endarrowwidth="narrow" endarrowlength="short"/>
                </v:line>
                <v:line id="_x0000_s2350" style="position:absolute;v-text-anchor:top" from="0,21213" to="7822,21216" fillcolor="this" stroked="t" strokecolor="black" strokeweight="1.15pt">
                  <v:stroke joinstyle="round" startarrowwidth="narrow" startarrowlength="short" endarrowwidth="narrow" endarrowlength="short"/>
                </v:line>
                <v:line id="_x0000_s2351" style="position:absolute;v-text-anchor:top" from="15679,19682" to="15682,21597" fillcolor="this" stroked="t" strokecolor="black" strokeweight="2pt">
                  <v:stroke joinstyle="round" startarrowwidth="narrow" startarrowlength="short" endarrowwidth="narrow" endarrowlength="short"/>
                </v:line>
                <v:line id="_x0000_s2352" style="position:absolute;v-text-anchor:top" from="17453,19682" to="17455,20449" fillcolor="this" stroked="t" strokecolor="black" strokeweight="2pt">
                  <v:stroke joinstyle="round" startarrowwidth="narrow" startarrowlength="short" endarrowwidth="narrow" endarrowlength="short"/>
                </v:line>
                <v:line id="_x0000_s2353" style="position:absolute;v-text-anchor:top" from="19229,19682" to="19232,20449" fillcolor="this" stroked="t" strokecolor="black" strokeweight="2pt">
                  <v:stroke joinstyle="round" startarrowwidth="narrow" startarrowlength="short" endarrowwidth="narrow" endarrowlength="short"/>
                </v:line>
                <v:line id="_x0000_s2354" style="position:absolute;v-text-anchor:top" from="15679,20448" to="21596,20449" fillcolor="this" stroked="t" strokecolor="black" strokeweight="2.25pt">
                  <v:stroke joinstyle="round" startarrowwidth="narrow" startarrowlength="short" endarrowwidth="narrow" endarrowlength="short"/>
                </v:line>
                <v:line id="_x0000_s2355" style="position:absolute;v-text-anchor:top" from="15679,20065" to="21596,20066" fillcolor="this" stroked="t" strokecolor="black" strokeweight="2.25pt">
                  <v:stroke joinstyle="round" startarrowwidth="narrow" startarrowlength="short" endarrowwidth="narrow" endarrowlength="short"/>
                </v:line>
                <v:line id="_x0000_s2356" style="position:absolute;v-text-anchor:top" from="16270,20065" to="16272,20451" fillcolor="this" stroked="t" strokecolor="black" strokeweight="2pt">
                  <v:stroke joinstyle="round" startarrowwidth="narrow" startarrowlength="short" endarrowwidth="narrow" endarrowlength="short"/>
                </v:line>
                <v:line id="_x0000_s2357" style="position:absolute;v-text-anchor:top" from="16863,20065" to="16864,20451" fillcolor="this" stroked="t" strokecolor="black" strokeweight="2pt">
                  <v:stroke joinstyle="round" startarrowwidth="narrow" startarrowlength="short" endarrowwidth="narrow" endarrowlength="short"/>
                </v:line>
              </v:group>
              <v:line id="_x0000_s2358" style="position:absolute;v-text-anchor:top" from="4,19299" to="7826,19300" fillcolor="this" stroked="t" strokecolor="black" strokeweight="2.25pt">
                <v:stroke joinstyle="round" startarrowwidth="narrow" startarrowlength="short" endarrowwidth="narrow" endarrowlength="short"/>
              </v:line>
            </v:group>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9193648"/>
      <w:docPartObj>
        <w:docPartGallery w:val="Page Numbers (Top of Page)"/>
        <w:docPartUnique/>
      </w:docPartObj>
    </w:sdtPr>
    <w:sdtEndPr/>
    <w:sdtContent>
      <w:p w:rsidR="00E601FD" w:rsidRDefault="00E601FD">
        <w:pPr>
          <w:pStyle w:val="a8"/>
          <w:jc w:val="right"/>
        </w:pPr>
      </w:p>
      <w:p w:rsidR="00E601FD" w:rsidRDefault="001B3284">
        <w:pPr>
          <w:pStyle w:val="a8"/>
          <w:jc w:val="right"/>
        </w:pPr>
      </w:p>
    </w:sdtContent>
  </w:sdt>
  <w:p w:rsidR="00E601FD" w:rsidRDefault="00E601FD">
    <w:pPr>
      <w:pStyle w:val="a8"/>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1B3284">
    <w:pPr>
      <w:tabs>
        <w:tab w:val="center" w:pos="4153"/>
        <w:tab w:val="right" w:pos="8306"/>
      </w:tabs>
      <w:spacing w:line="360" w:lineRule="auto"/>
      <w:ind w:firstLine="720"/>
      <w:jc w:val="both"/>
      <w:rPr>
        <w:rFonts w:eastAsia="SimSun"/>
        <w:sz w:val="28"/>
        <w:szCs w:val="28"/>
      </w:rPr>
    </w:pPr>
    <w:r>
      <w:rPr>
        <w:noProof/>
        <w:lang w:val="uk-UA" w:eastAsia="uk-UA"/>
      </w:rPr>
      <mc:AlternateContent>
        <mc:Choice Requires="wpg">
          <w:drawing>
            <wp:anchor distT="0" distB="0" distL="114300" distR="114300" simplePos="0" relativeHeight="251677696" behindDoc="0" locked="0" layoutInCell="0" allowOverlap="1">
              <wp:simplePos x="0" y="0"/>
              <wp:positionH relativeFrom="page">
                <wp:posOffset>723900</wp:posOffset>
              </wp:positionH>
              <wp:positionV relativeFrom="page">
                <wp:posOffset>266700</wp:posOffset>
              </wp:positionV>
              <wp:extent cx="6572250" cy="9904730"/>
              <wp:effectExtent l="19050" t="19050" r="19050" b="39370"/>
              <wp:wrapNone/>
              <wp:docPr id="1667493095" name="Group 67"/>
              <wp:cNvGraphicFramePr/>
              <a:graphic xmlns:a="http://schemas.openxmlformats.org/drawingml/2006/main">
                <a:graphicData uri="http://schemas.microsoft.com/office/word/2010/wordprocessingGroup">
                  <wpg:wgp>
                    <wpg:cNvGrpSpPr/>
                    <wpg:grpSpPr>
                      <a:xfrm>
                        <a:off x="0" y="0"/>
                        <a:ext cx="6572250" cy="9904730"/>
                        <a:chOff x="0" y="0"/>
                        <a:chExt cx="20000" cy="20000"/>
                      </a:xfrm>
                    </wpg:grpSpPr>
                    <wpg:grpSp>
                      <wpg:cNvPr id="2019110078" name="Group 68"/>
                      <wpg:cNvGrpSpPr/>
                      <wpg:grpSpPr>
                        <a:xfrm>
                          <a:off x="0" y="0"/>
                          <a:ext cx="20000" cy="20000"/>
                          <a:chOff x="0" y="0"/>
                          <a:chExt cx="20000" cy="20000"/>
                        </a:xfrm>
                      </wpg:grpSpPr>
                      <wps:wsp>
                        <wps:cNvPr id="530437531"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rsidP="00AB44C2">
                              <w:pPr>
                                <w:jc w:val="center"/>
                                <w:rPr>
                                  <w:rFonts w:eastAsia="SimSun"/>
                                  <w:sz w:val="22"/>
                                  <w:szCs w:val="22"/>
                                  <w:lang w:val="uk-UA"/>
                                </w:rPr>
                              </w:pPr>
                              <w:r w:rsidRPr="00A408F8">
                                <w:rPr>
                                  <w:rFonts w:eastAsia="SimSun"/>
                                  <w:sz w:val="22"/>
                                  <w:szCs w:val="22"/>
                                  <w:lang w:val="uk-UA"/>
                                </w:rPr>
                                <w:t>Масштабована комп'ютерна система моніторингу кліматичних показників</w:t>
                              </w:r>
                              <w:r w:rsidRPr="00B5036F">
                                <w:rPr>
                                  <w:rFonts w:eastAsia="SimSun"/>
                                  <w:sz w:val="22"/>
                                  <w:szCs w:val="22"/>
                                  <w:lang w:val="uk-UA"/>
                                </w:rPr>
                                <w:t xml:space="preserve"> </w:t>
                              </w:r>
                            </w:p>
                            <w:p w:rsidR="006B5BD8" w:rsidRPr="00443CD3" w:rsidRDefault="001B3284" w:rsidP="006406DC">
                              <w:pPr>
                                <w:jc w:val="center"/>
                                <w:rPr>
                                  <w:rFonts w:eastAsia="SimSun"/>
                                  <w:b/>
                                  <w:bCs/>
                                  <w:i/>
                                  <w:iCs/>
                                  <w:lang w:val="uk-UA"/>
                                </w:rPr>
                              </w:pPr>
                              <w:r>
                                <w:rPr>
                                  <w:rFonts w:eastAsia="SimSun"/>
                                  <w:b/>
                                  <w:bCs/>
                                  <w:i/>
                                  <w:iCs/>
                                </w:rPr>
                                <w:t>Схема обробки даних з датчика у веб</w:t>
                              </w:r>
                              <w:r w:rsidR="006406DC" w:rsidRPr="006406DC">
                                <w:rPr>
                                  <w:rFonts w:eastAsia="SimSun"/>
                                  <w:b/>
                                  <w:bCs/>
                                  <w:i/>
                                  <w:iCs/>
                                </w:rPr>
                                <w:t>додатку</w:t>
                              </w:r>
                            </w:p>
                          </w:txbxContent>
                        </wps:txbx>
                        <wps:bodyPr rot="0" vert="horz" wrap="square" lIns="12700" tIns="12700" rIns="12700" bIns="12700" anchor="t" anchorCtr="0" upright="1"/>
                      </wps:wsp>
                      <wps:wsp>
                        <wps:cNvPr id="1790954318"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65FF" w:rsidRDefault="001B3284">
                              <w:pPr>
                                <w:spacing w:line="360" w:lineRule="auto"/>
                                <w:jc w:val="center"/>
                                <w:rPr>
                                  <w:rFonts w:eastAsia="SimSun"/>
                                  <w:b/>
                                  <w:bCs/>
                                  <w:i/>
                                  <w:iCs/>
                                </w:rPr>
                              </w:pPr>
                              <w:r>
                                <w:rPr>
                                  <w:rFonts w:eastAsia="SimSun"/>
                                  <w:b/>
                                  <w:bCs/>
                                  <w:color w:val="000000"/>
                                  <w:sz w:val="22"/>
                                  <w:szCs w:val="22"/>
                                  <w:lang w:val="uk-UA" w:eastAsia="uk-UA"/>
                                </w:rPr>
                                <w:t>НТУУ «КПІ</w:t>
                              </w:r>
                              <w:r w:rsidRPr="00D37669">
                                <w:rPr>
                                  <w:rFonts w:eastAsia="SimSun"/>
                                  <w:b/>
                                  <w:bCs/>
                                  <w:color w:val="000000"/>
                                  <w:sz w:val="22"/>
                                  <w:szCs w:val="22"/>
                                  <w:lang w:val="uk-UA" w:eastAsia="uk-UA"/>
                                </w:rPr>
                                <w:t xml:space="preserve"> </w:t>
                              </w:r>
                              <w:r w:rsidR="000A1421">
                                <w:rPr>
                                  <w:rFonts w:eastAsia="SimSun"/>
                                  <w:b/>
                                  <w:bCs/>
                                  <w:color w:val="000000"/>
                                  <w:sz w:val="22"/>
                                  <w:szCs w:val="22"/>
                                  <w:lang w:val="uk-UA" w:eastAsia="uk-UA"/>
                                </w:rPr>
                                <w:t xml:space="preserve">ім. Ігоря Сікорського», ФПМ, </w:t>
                              </w:r>
                              <w:r>
                                <w:rPr>
                                  <w:rFonts w:eastAsia="SimSun"/>
                                  <w:b/>
                                  <w:bCs/>
                                  <w:color w:val="000000"/>
                                  <w:sz w:val="22"/>
                                  <w:szCs w:val="22"/>
                                  <w:lang w:val="uk-UA" w:eastAsia="uk-UA"/>
                                </w:rPr>
                                <w:t>К</w:t>
                              </w:r>
                              <w:r w:rsidR="000A1421">
                                <w:rPr>
                                  <w:rFonts w:eastAsia="SimSun"/>
                                  <w:b/>
                                  <w:bCs/>
                                  <w:color w:val="000000"/>
                                  <w:sz w:val="22"/>
                                  <w:szCs w:val="22"/>
                                  <w:lang w:val="uk-UA" w:eastAsia="uk-UA"/>
                                </w:rPr>
                                <w:t>В</w:t>
                              </w:r>
                              <w:r>
                                <w:rPr>
                                  <w:rFonts w:eastAsia="SimSun"/>
                                  <w:b/>
                                  <w:bCs/>
                                  <w:color w:val="000000"/>
                                  <w:sz w:val="22"/>
                                  <w:szCs w:val="22"/>
                                  <w:lang w:val="uk-UA" w:eastAsia="uk-UA"/>
                                </w:rPr>
                                <w:t>-</w:t>
                              </w:r>
                              <w:r w:rsidR="00A408F8">
                                <w:rPr>
                                  <w:rFonts w:eastAsia="SimSun"/>
                                  <w:b/>
                                  <w:bCs/>
                                  <w:color w:val="000000"/>
                                  <w:sz w:val="22"/>
                                  <w:szCs w:val="22"/>
                                  <w:lang w:val="uk-UA" w:eastAsia="uk-UA"/>
                                </w:rPr>
                                <w:t>0</w:t>
                              </w:r>
                              <w:r>
                                <w:rPr>
                                  <w:rFonts w:eastAsia="SimSun"/>
                                  <w:b/>
                                  <w:bCs/>
                                  <w:color w:val="000000"/>
                                  <w:sz w:val="22"/>
                                  <w:szCs w:val="22"/>
                                  <w:lang w:val="uk-UA" w:eastAsia="uk-UA"/>
                                </w:rPr>
                                <w:t>3</w:t>
                              </w:r>
                            </w:p>
                          </w:txbxContent>
                        </wps:txbx>
                        <wps:bodyPr rot="0" vert="horz" wrap="square" lIns="12700" tIns="12700" rIns="12700" bIns="12700" anchor="t" anchorCtr="0" upright="1"/>
                      </wps:wsp>
                      <wps:wsp>
                        <wps:cNvPr id="1562471606"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87593" w:rsidRDefault="001B3284" w:rsidP="0077382A">
                              <w:pPr>
                                <w:spacing w:line="360" w:lineRule="auto"/>
                                <w:jc w:val="center"/>
                                <w:rPr>
                                  <w:rFonts w:eastAsia="SimSun"/>
                                  <w:sz w:val="20"/>
                                  <w:szCs w:val="20"/>
                                  <w:lang w:val="uk-UA"/>
                                </w:rPr>
                              </w:pPr>
                              <w:r>
                                <w:rPr>
                                  <w:rFonts w:eastAsia="SimSun"/>
                                  <w:sz w:val="20"/>
                                  <w:szCs w:val="20"/>
                                  <w:lang w:val="uk-UA"/>
                                </w:rPr>
                                <w:t>1</w:t>
                              </w:r>
                            </w:p>
                          </w:txbxContent>
                        </wps:txbx>
                        <wps:bodyPr rot="0" vert="horz" wrap="square" lIns="12700" tIns="12700" rIns="12700" bIns="12700" anchor="t" anchorCtr="0" upright="1"/>
                      </wps:wsp>
                      <wps:wsp>
                        <wps:cNvPr id="129748934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rsidP="00075049">
                              <w:pPr>
                                <w:spacing w:line="360" w:lineRule="auto"/>
                                <w:jc w:val="center"/>
                                <w:rPr>
                                  <w:rFonts w:eastAsia="SimSun"/>
                                </w:rPr>
                              </w:pPr>
                              <w:r>
                                <w:rPr>
                                  <w:rFonts w:eastAsia="SimSun"/>
                                </w:rPr>
                                <w:t>1</w:t>
                              </w:r>
                            </w:p>
                          </w:txbxContent>
                        </wps:txbx>
                        <wps:bodyPr rot="0" vert="horz" wrap="square" lIns="12700" tIns="12700" rIns="12700" bIns="12700" anchor="t" anchorCtr="0" upright="1"/>
                      </wps:wsp>
                      <wps:wsp>
                        <wps:cNvPr id="1773344194"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Лист</w:t>
                              </w:r>
                              <w:r>
                                <w:rPr>
                                  <w:rFonts w:eastAsia="SimSun"/>
                                  <w:b/>
                                  <w:bCs/>
                                  <w:i/>
                                  <w:iCs/>
                                  <w:sz w:val="20"/>
                                  <w:szCs w:val="20"/>
                                  <w:lang w:val="uk-UA"/>
                                </w:rPr>
                                <w:t>і</w:t>
                              </w:r>
                              <w:r>
                                <w:rPr>
                                  <w:rFonts w:eastAsia="SimSun"/>
                                  <w:b/>
                                  <w:bCs/>
                                  <w:i/>
                                  <w:iCs/>
                                  <w:sz w:val="20"/>
                                  <w:szCs w:val="20"/>
                                </w:rPr>
                                <w:t>в</w:t>
                              </w:r>
                            </w:p>
                          </w:txbxContent>
                        </wps:txbx>
                        <wps:bodyPr rot="0" vert="horz" wrap="square" lIns="12700" tIns="12700" rIns="12700" bIns="12700" anchor="t" anchorCtr="0" upright="1"/>
                      </wps:wsp>
                      <wps:wsp>
                        <wps:cNvPr id="1633525089"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1565563797"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w:t>
                              </w:r>
                              <w:r>
                                <w:rPr>
                                  <w:rFonts w:eastAsia="SimSun"/>
                                  <w:b/>
                                  <w:bCs/>
                                  <w:i/>
                                  <w:iCs/>
                                  <w:sz w:val="20"/>
                                  <w:szCs w:val="20"/>
                                  <w:lang w:val="uk-UA"/>
                                </w:rPr>
                                <w:t>і</w:t>
                              </w:r>
                              <w:r>
                                <w:rPr>
                                  <w:rFonts w:eastAsia="SimSun"/>
                                  <w:b/>
                                  <w:bCs/>
                                  <w:i/>
                                  <w:iCs/>
                                  <w:sz w:val="20"/>
                                  <w:szCs w:val="20"/>
                                </w:rPr>
                                <w:t>т.</w:t>
                              </w:r>
                            </w:p>
                          </w:txbxContent>
                        </wps:txbx>
                        <wps:bodyPr rot="0" vert="horz" wrap="square" lIns="12700" tIns="12700" rIns="12700" bIns="12700" anchor="t" anchorCtr="0" upright="1"/>
                      </wps:wsp>
                      <wps:wsp>
                        <wps:cNvPr id="1707523611" name="Rectangle 76"/>
                        <wps:cNvSpPr>
                          <a:spLocks noChangeArrowheads="1"/>
                        </wps:cNvSpPr>
                        <wps:spPr bwMode="auto">
                          <a:xfrm>
                            <a:off x="2039" y="18295"/>
                            <a:ext cx="2344"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00A408F8" w:rsidRPr="000004D3">
                                <w:rPr>
                                  <w:rFonts w:eastAsia="SimSun"/>
                                  <w:sz w:val="14"/>
                                  <w:szCs w:val="20"/>
                                  <w:lang w:val="uk-UA"/>
                                </w:rPr>
                                <w:t>Стецюренко</w:t>
                              </w:r>
                              <w:r>
                                <w:rPr>
                                  <w:rFonts w:eastAsia="SimSun"/>
                                  <w:sz w:val="14"/>
                                  <w:szCs w:val="20"/>
                                  <w:lang w:val="uk-UA"/>
                                </w:rPr>
                                <w:t xml:space="preserve"> І. С.</w:t>
                              </w:r>
                            </w:p>
                          </w:txbxContent>
                        </wps:txbx>
                        <wps:bodyPr rot="0" vert="horz" wrap="square" lIns="12700" tIns="12700" rIns="12700" bIns="12700" anchor="t" anchorCtr="0" upright="1"/>
                      </wps:wsp>
                      <wps:wsp>
                        <wps:cNvPr id="388396555"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16"/>
                                </w:rPr>
                              </w:pPr>
                              <w:r>
                                <w:rPr>
                                  <w:rFonts w:eastAsia="SimSun"/>
                                  <w:sz w:val="14"/>
                                  <w:szCs w:val="16"/>
                                  <w:lang w:val="uk-UA"/>
                                </w:rPr>
                                <w:t xml:space="preserve">  </w:t>
                              </w:r>
                              <w:r w:rsidRPr="000004D3">
                                <w:rPr>
                                  <w:rFonts w:eastAsia="SimSun"/>
                                  <w:sz w:val="14"/>
                                  <w:szCs w:val="16"/>
                                </w:rPr>
                                <w:t>Тарасенко</w:t>
                              </w:r>
                              <w:r w:rsidRPr="000004D3">
                                <w:rPr>
                                  <w:rFonts w:eastAsia="SimSun"/>
                                  <w:sz w:val="14"/>
                                  <w:szCs w:val="16"/>
                                  <w:lang w:val="uk-UA"/>
                                </w:rPr>
                                <w:t xml:space="preserve"> В. П.</w:t>
                              </w:r>
                              <w:r w:rsidRPr="000004D3">
                                <w:rPr>
                                  <w:rFonts w:eastAsia="SimSun"/>
                                  <w:sz w:val="14"/>
                                  <w:szCs w:val="16"/>
                                </w:rPr>
                                <w:t xml:space="preserve"> </w:t>
                              </w:r>
                            </w:p>
                          </w:txbxContent>
                        </wps:txbx>
                        <wps:bodyPr rot="0" vert="horz" wrap="square" lIns="12700" tIns="12700" rIns="12700" bIns="12700" anchor="t" anchorCtr="0" upright="1"/>
                      </wps:wsp>
                      <wps:wsp>
                        <wps:cNvPr id="130632844"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pPr>
                                <w:spacing w:line="360" w:lineRule="auto"/>
                                <w:jc w:val="both"/>
                                <w:rPr>
                                  <w:rFonts w:eastAsia="SimSun"/>
                                  <w:sz w:val="28"/>
                                  <w:szCs w:val="28"/>
                                </w:rPr>
                              </w:pPr>
                            </w:p>
                          </w:txbxContent>
                        </wps:txbx>
                        <wps:bodyPr rot="0" vert="horz" wrap="square" lIns="12700" tIns="12700" rIns="12700" bIns="12700" anchor="t" anchorCtr="0" upright="1"/>
                      </wps:wsp>
                      <wps:wsp>
                        <wps:cNvPr id="737173283"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00A408F8" w:rsidRPr="000004D3">
                                <w:rPr>
                                  <w:rFonts w:eastAsia="SimSun"/>
                                  <w:sz w:val="14"/>
                                  <w:szCs w:val="20"/>
                                  <w:lang w:val="uk-UA"/>
                                </w:rPr>
                                <w:t>Петрашенко</w:t>
                              </w:r>
                              <w:r>
                                <w:rPr>
                                  <w:rFonts w:eastAsia="SimSun"/>
                                  <w:sz w:val="14"/>
                                  <w:szCs w:val="20"/>
                                  <w:lang w:val="uk-UA"/>
                                </w:rPr>
                                <w:t xml:space="preserve"> А. В.</w:t>
                              </w:r>
                            </w:p>
                          </w:txbxContent>
                        </wps:txbx>
                        <wps:bodyPr rot="0" vert="horz" wrap="square" lIns="12700" tIns="12700" rIns="12700" bIns="12700" anchor="t" anchorCtr="0" upright="1"/>
                      </wps:wsp>
                      <wps:wsp>
                        <wps:cNvPr id="1627337013"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1A58" w:rsidRDefault="001B3284" w:rsidP="000004D3">
                              <w:pPr>
                                <w:spacing w:line="360" w:lineRule="auto"/>
                                <w:rPr>
                                  <w:rFonts w:eastAsia="SimSun"/>
                                  <w:sz w:val="16"/>
                                  <w:szCs w:val="16"/>
                                  <w:lang w:val="uk-UA"/>
                                </w:rPr>
                              </w:pPr>
                              <w:r>
                                <w:rPr>
                                  <w:rFonts w:eastAsia="SimSun"/>
                                  <w:sz w:val="14"/>
                                  <w:szCs w:val="16"/>
                                  <w:lang w:val="uk-UA"/>
                                </w:rPr>
                                <w:t xml:space="preserve">  </w:t>
                              </w:r>
                              <w:r w:rsidRPr="000004D3">
                                <w:rPr>
                                  <w:rFonts w:eastAsia="SimSun"/>
                                  <w:sz w:val="14"/>
                                  <w:szCs w:val="16"/>
                                  <w:lang w:val="uk-UA"/>
                                </w:rPr>
                                <w:t>Клятченко</w:t>
                              </w:r>
                              <w:r>
                                <w:rPr>
                                  <w:rFonts w:eastAsia="SimSun"/>
                                  <w:sz w:val="14"/>
                                  <w:szCs w:val="16"/>
                                  <w:lang w:val="uk-UA"/>
                                </w:rPr>
                                <w:t xml:space="preserve"> Я. М.</w:t>
                              </w:r>
                            </w:p>
                          </w:txbxContent>
                        </wps:txbx>
                        <wps:bodyPr rot="0" vert="horz" wrap="square" lIns="12700" tIns="12700" rIns="12700" bIns="12700" anchor="t" anchorCtr="0" upright="1"/>
                      </wps:wsp>
                      <wps:wsp>
                        <wps:cNvPr id="117126018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rPr>
                                  <w:rFonts w:eastAsia="SimSun"/>
                                  <w:b/>
                                  <w:bCs/>
                                  <w:i/>
                                  <w:iCs/>
                                  <w:sz w:val="20"/>
                                  <w:szCs w:val="20"/>
                                </w:rPr>
                              </w:pPr>
                              <w:r>
                                <w:rPr>
                                  <w:rFonts w:eastAsia="SimSun"/>
                                  <w:b/>
                                  <w:bCs/>
                                  <w:i/>
                                  <w:iCs/>
                                  <w:sz w:val="20"/>
                                  <w:szCs w:val="20"/>
                                  <w:lang w:val="uk-UA"/>
                                </w:rPr>
                                <w:t>Затв</w:t>
                              </w:r>
                              <w:r>
                                <w:rPr>
                                  <w:rFonts w:eastAsia="SimSun"/>
                                  <w:b/>
                                  <w:bCs/>
                                  <w:i/>
                                  <w:iCs/>
                                  <w:sz w:val="20"/>
                                  <w:szCs w:val="20"/>
                                </w:rPr>
                                <w:t>.</w:t>
                              </w:r>
                            </w:p>
                          </w:txbxContent>
                        </wps:txbx>
                        <wps:bodyPr rot="0" vert="horz" wrap="square" lIns="12700" tIns="12700" rIns="12700" bIns="12700" anchor="t" anchorCtr="0" upright="1"/>
                      </wps:wsp>
                      <wps:wsp>
                        <wps:cNvPr id="1472740605"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pPr>
                                <w:spacing w:line="360" w:lineRule="auto"/>
                                <w:ind w:firstLine="720"/>
                                <w:jc w:val="both"/>
                                <w:rPr>
                                  <w:rFonts w:eastAsia="SimSun"/>
                                  <w:sz w:val="28"/>
                                  <w:szCs w:val="28"/>
                                </w:rPr>
                              </w:pPr>
                            </w:p>
                          </w:txbxContent>
                        </wps:txbx>
                        <wps:bodyPr rot="0" vert="horz" wrap="square" lIns="12700" tIns="12700" rIns="12700" bIns="12700" anchor="t" anchorCtr="0" upright="1"/>
                      </wps:wsp>
                      <wps:wsp>
                        <wps:cNvPr id="441755523"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Перев.</w:t>
                              </w:r>
                            </w:p>
                          </w:txbxContent>
                        </wps:txbx>
                        <wps:bodyPr rot="0" vert="horz" wrap="square" lIns="12700" tIns="12700" rIns="12700" bIns="12700" anchor="t" anchorCtr="0" upright="1"/>
                      </wps:wsp>
                      <wps:wsp>
                        <wps:cNvPr id="1686518065"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rPr>
                                  <w:rFonts w:eastAsia="SimSun"/>
                                  <w:b/>
                                  <w:bCs/>
                                  <w:i/>
                                  <w:iCs/>
                                  <w:sz w:val="20"/>
                                  <w:szCs w:val="20"/>
                                </w:rPr>
                              </w:pPr>
                              <w:r>
                                <w:rPr>
                                  <w:rFonts w:eastAsia="SimSun"/>
                                  <w:b/>
                                  <w:bCs/>
                                  <w:i/>
                                  <w:iCs/>
                                  <w:sz w:val="20"/>
                                  <w:szCs w:val="20"/>
                                </w:rPr>
                                <w:t>Н. контр.</w:t>
                              </w:r>
                            </w:p>
                          </w:txbxContent>
                        </wps:txbx>
                        <wps:bodyPr rot="0" vert="horz" wrap="square" lIns="12700" tIns="12700" rIns="12700" bIns="12700" anchor="t" anchorCtr="0" upright="1"/>
                      </wps:wsp>
                      <wps:wsp>
                        <wps:cNvPr id="1465102190"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Розроб.</w:t>
                              </w:r>
                            </w:p>
                          </w:txbxContent>
                        </wps:txbx>
                        <wps:bodyPr rot="0" vert="horz" wrap="square" lIns="12700" tIns="12700" rIns="12700" bIns="12700" anchor="t" anchorCtr="0" upright="1"/>
                      </wps:wsp>
                      <wps:wsp>
                        <wps:cNvPr id="1232615110"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808546838"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137704876"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477456425"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553835700"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1288558736"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sz w:val="28"/>
                                  <w:szCs w:val="28"/>
                                </w:rPr>
                              </w:pPr>
                              <w:r>
                                <w:rPr>
                                  <w:rFonts w:eastAsia="SimSun"/>
                                  <w:b/>
                                  <w:bCs/>
                                  <w:i/>
                                  <w:iCs/>
                                  <w:sz w:val="20"/>
                                  <w:szCs w:val="20"/>
                                  <w:lang w:val="uk-UA"/>
                                </w:rPr>
                                <w:t>Зм</w:t>
                              </w:r>
                              <w:r>
                                <w:rPr>
                                  <w:rFonts w:eastAsia="SimSun"/>
                                  <w:i/>
                                  <w:iCs/>
                                  <w:sz w:val="28"/>
                                  <w:szCs w:val="28"/>
                                </w:rPr>
                                <w:t>м</w:t>
                              </w:r>
                            </w:p>
                          </w:txbxContent>
                        </wps:txbx>
                        <wps:bodyPr rot="0" vert="horz" wrap="square" lIns="12700" tIns="12700" rIns="12700" bIns="12700" anchor="t" anchorCtr="0" upright="1"/>
                      </wps:wsp>
                      <wps:wsp>
                        <wps:cNvPr id="1479586146"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823822791"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80632330"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7592019"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98244226"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20318474"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608466733"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30902850"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6B5BD8" w:rsidRDefault="001B3284">
                              <w:pPr>
                                <w:spacing w:line="360" w:lineRule="auto"/>
                                <w:ind w:firstLine="720"/>
                                <w:jc w:val="both"/>
                                <w:rPr>
                                  <w:rFonts w:eastAsia="SimSun"/>
                                  <w:b/>
                                  <w:bCs/>
                                  <w:i/>
                                  <w:iCs/>
                                  <w:sz w:val="48"/>
                                  <w:szCs w:val="48"/>
                                </w:rPr>
                              </w:pPr>
                              <w:r>
                                <w:rPr>
                                  <w:rFonts w:eastAsia="SimSun"/>
                                  <w:b/>
                                  <w:bCs/>
                                  <w:i/>
                                  <w:iCs/>
                                  <w:sz w:val="48"/>
                                  <w:szCs w:val="48"/>
                                  <w:lang w:val="uk-UA"/>
                                </w:rPr>
                                <w:t>І</w:t>
                              </w:r>
                              <w:r>
                                <w:rPr>
                                  <w:rFonts w:eastAsia="SimSun"/>
                                  <w:b/>
                                  <w:bCs/>
                                  <w:i/>
                                  <w:iCs/>
                                  <w:sz w:val="48"/>
                                  <w:szCs w:val="48"/>
                                </w:rPr>
                                <w:t>АЛЦ.</w:t>
                              </w:r>
                              <w:r w:rsidRPr="00CB4B9E">
                                <w:rPr>
                                  <w:rFonts w:eastAsia="SimSun"/>
                                  <w:color w:val="000000"/>
                                  <w:sz w:val="28"/>
                                  <w:szCs w:val="28"/>
                                  <w:lang w:val="uk-UA"/>
                                </w:rPr>
                                <w:t xml:space="preserve"> </w:t>
                              </w:r>
                              <w:r w:rsidR="00D6421B">
                                <w:rPr>
                                  <w:rFonts w:eastAsia="SimSun"/>
                                  <w:b/>
                                  <w:bCs/>
                                  <w:i/>
                                  <w:iCs/>
                                  <w:sz w:val="48"/>
                                  <w:szCs w:val="48"/>
                                </w:rPr>
                                <w:t>045</w:t>
                              </w:r>
                              <w:r w:rsidRPr="00CB4B9E">
                                <w:rPr>
                                  <w:rFonts w:eastAsia="SimSun"/>
                                  <w:b/>
                                  <w:bCs/>
                                  <w:i/>
                                  <w:iCs/>
                                  <w:sz w:val="48"/>
                                  <w:szCs w:val="48"/>
                                </w:rPr>
                                <w:t>200</w:t>
                              </w:r>
                              <w:r>
                                <w:rPr>
                                  <w:rFonts w:eastAsia="SimSun"/>
                                  <w:b/>
                                  <w:bCs/>
                                  <w:i/>
                                  <w:iCs/>
                                  <w:sz w:val="48"/>
                                  <w:szCs w:val="48"/>
                                </w:rPr>
                                <w:t>.00</w:t>
                              </w:r>
                              <w:r w:rsidR="001B686C">
                                <w:rPr>
                                  <w:rFonts w:eastAsia="SimSun"/>
                                  <w:b/>
                                  <w:bCs/>
                                  <w:i/>
                                  <w:iCs/>
                                  <w:sz w:val="48"/>
                                  <w:szCs w:val="48"/>
                                  <w:lang w:val="uk-UA"/>
                                </w:rPr>
                                <w:t>8</w:t>
                              </w:r>
                              <w:r w:rsidR="00DA1A4F">
                                <w:rPr>
                                  <w:rFonts w:eastAsia="SimSun"/>
                                  <w:b/>
                                  <w:bCs/>
                                  <w:i/>
                                  <w:iCs/>
                                  <w:sz w:val="48"/>
                                  <w:szCs w:val="48"/>
                                  <w:lang w:val="uk-UA"/>
                                </w:rPr>
                                <w:t xml:space="preserve"> Д2</w:t>
                              </w:r>
                            </w:p>
                          </w:txbxContent>
                        </wps:txbx>
                        <wps:bodyPr rot="0" vert="horz" wrap="square" lIns="12700" tIns="12700" rIns="12700" bIns="12700" anchor="t" anchorCtr="0" upright="1"/>
                      </wps:wsp>
                      <wps:wsp>
                        <wps:cNvPr id="270634213"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28124093"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21288184"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972530760"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77645177"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665547523"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02287868"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97339710"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641038188"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11320065"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980974676"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76089340"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2119833729"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7" o:spid="_x0000_s2359" style="width:520.5pt;height:784.5pt;margin-top:21pt;margin-left:57pt;mso-height-percent:0;mso-height-relative:page;mso-position-horizontal-relative:page;mso-position-vertical-relative:page;mso-width-percent:0;mso-width-relative:page;mso-wrap-distance-bottom:0;mso-wrap-distance-left:9pt;mso-wrap-distance-right:9pt;mso-wrap-distance-top:0;position:absolute;z-index:251676672" coordorigin="0,0" coordsize="21600,21600" o:allowincell="f">
              <v:group id="_x0000_s2360" style="width:21600;height:21600;position:absolute" coordorigin="0,0" coordsize="21600,21600">
                <v:shapetype id="_x0000_t202" coordsize="21600,21600" o:spt="202" path="m,l,21600r21600,l21600,xe">
                  <v:stroke joinstyle="miter"/>
                  <v:path gradientshapeok="t" o:connecttype="rect"/>
                </v:shapetype>
                <v:shape id="_x0000_s2361" type="#_x0000_t202" style="width:7857;height:1665;left:7818;position:absolute;top:19805;v-text-anchor:top" filled="f" fillcolor="this" stroked="f">
                  <v:textbox inset="1pt,1pt,1pt,1pt">
                    <w:txbxContent>
                      <w:p w:rsidR="006B5BD8" w:rsidP="00AB44C2">
                        <w:pPr>
                          <w:spacing w:line="240" w:lineRule="auto"/>
                          <w:ind w:firstLine="0"/>
                          <w:jc w:val="center"/>
                          <w:rPr>
                            <w:rFonts w:ascii="Times New Roman" w:eastAsia="SimSun" w:hAnsi="Times New Roman" w:cs="Times New Roman"/>
                            <w:sz w:val="22"/>
                            <w:szCs w:val="22"/>
                            <w:lang w:val="uk-UA" w:eastAsia="ru-RU" w:bidi="ar-SA"/>
                          </w:rPr>
                        </w:pPr>
                        <w:r w:rsidRPr="00A408F8">
                          <w:rPr>
                            <w:rFonts w:ascii="Times New Roman" w:eastAsia="SimSun" w:hAnsi="Times New Roman" w:cs="Times New Roman"/>
                            <w:sz w:val="22"/>
                            <w:szCs w:val="22"/>
                            <w:lang w:val="uk-UA" w:eastAsia="ru-RU" w:bidi="ar-SA"/>
                          </w:rPr>
                          <w:t>Масштабована комп'ютерна система моніторингу кліматичних показників</w:t>
                        </w:r>
                        <w:r w:rsidRPr="00B5036F">
                          <w:rPr>
                            <w:rFonts w:ascii="Times New Roman" w:eastAsia="SimSun" w:hAnsi="Times New Roman" w:cs="Times New Roman"/>
                            <w:sz w:val="22"/>
                            <w:szCs w:val="22"/>
                            <w:lang w:val="uk-UA" w:eastAsia="ru-RU" w:bidi="ar-SA"/>
                          </w:rPr>
                          <w:t xml:space="preserve"> </w:t>
                        </w:r>
                      </w:p>
                      <w:p w:rsidR="006B5BD8" w:rsidRPr="00443CD3" w:rsidP="006406DC">
                        <w:pPr>
                          <w:spacing w:line="240" w:lineRule="auto"/>
                          <w:ind w:firstLine="0"/>
                          <w:jc w:val="center"/>
                          <w:rPr>
                            <w:rFonts w:ascii="Times New Roman" w:eastAsia="SimSun" w:hAnsi="Times New Roman" w:cs="Times New Roman"/>
                            <w:b/>
                            <w:bCs/>
                            <w:i/>
                            <w:iCs/>
                            <w:sz w:val="24"/>
                            <w:szCs w:val="24"/>
                            <w:lang w:val="uk-UA" w:eastAsia="ru-RU" w:bidi="ar-SA"/>
                          </w:rPr>
                        </w:pPr>
                        <w:r>
                          <w:rPr>
                            <w:rFonts w:ascii="Times New Roman" w:eastAsia="SimSun" w:hAnsi="Times New Roman" w:cs="Times New Roman"/>
                            <w:b/>
                            <w:bCs/>
                            <w:i/>
                            <w:iCs/>
                            <w:sz w:val="24"/>
                            <w:szCs w:val="24"/>
                            <w:lang w:val="ru-RU" w:eastAsia="ru-RU" w:bidi="ar-SA"/>
                          </w:rPr>
                          <w:t xml:space="preserve">Схема </w:t>
                        </w:r>
                        <w:r>
                          <w:rPr>
                            <w:rFonts w:ascii="Times New Roman" w:eastAsia="SimSun" w:hAnsi="Times New Roman" w:cs="Times New Roman"/>
                            <w:b/>
                            <w:bCs/>
                            <w:i/>
                            <w:iCs/>
                            <w:sz w:val="24"/>
                            <w:szCs w:val="24"/>
                            <w:lang w:val="ru-RU" w:eastAsia="ru-RU" w:bidi="ar-SA"/>
                          </w:rPr>
                          <w:t>обробки</w:t>
                        </w:r>
                        <w:r>
                          <w:rPr>
                            <w:rFonts w:ascii="Times New Roman" w:eastAsia="SimSun" w:hAnsi="Times New Roman" w:cs="Times New Roman"/>
                            <w:b/>
                            <w:bCs/>
                            <w:i/>
                            <w:iCs/>
                            <w:sz w:val="24"/>
                            <w:szCs w:val="24"/>
                            <w:lang w:val="ru-RU" w:eastAsia="ru-RU" w:bidi="ar-SA"/>
                          </w:rPr>
                          <w:t xml:space="preserve"> </w:t>
                        </w:r>
                        <w:r>
                          <w:rPr>
                            <w:rFonts w:ascii="Times New Roman" w:eastAsia="SimSun" w:hAnsi="Times New Roman" w:cs="Times New Roman"/>
                            <w:b/>
                            <w:bCs/>
                            <w:i/>
                            <w:iCs/>
                            <w:sz w:val="24"/>
                            <w:szCs w:val="24"/>
                            <w:lang w:val="ru-RU" w:eastAsia="ru-RU" w:bidi="ar-SA"/>
                          </w:rPr>
                          <w:t>даних</w:t>
                        </w:r>
                        <w:r>
                          <w:rPr>
                            <w:rFonts w:ascii="Times New Roman" w:eastAsia="SimSun" w:hAnsi="Times New Roman" w:cs="Times New Roman"/>
                            <w:b/>
                            <w:bCs/>
                            <w:i/>
                            <w:iCs/>
                            <w:sz w:val="24"/>
                            <w:szCs w:val="24"/>
                            <w:lang w:val="ru-RU" w:eastAsia="ru-RU" w:bidi="ar-SA"/>
                          </w:rPr>
                          <w:t xml:space="preserve"> з датчика у </w:t>
                        </w:r>
                        <w:r>
                          <w:rPr>
                            <w:rFonts w:ascii="Times New Roman" w:eastAsia="SimSun" w:hAnsi="Times New Roman" w:cs="Times New Roman"/>
                            <w:b/>
                            <w:bCs/>
                            <w:i/>
                            <w:iCs/>
                            <w:sz w:val="24"/>
                            <w:szCs w:val="24"/>
                            <w:lang w:val="ru-RU" w:eastAsia="ru-RU" w:bidi="ar-SA"/>
                          </w:rPr>
                          <w:t>веб</w:t>
                        </w:r>
                        <w:r w:rsidRPr="006406DC" w:rsidR="006406DC">
                          <w:rPr>
                            <w:rFonts w:ascii="Times New Roman" w:eastAsia="SimSun" w:hAnsi="Times New Roman" w:cs="Times New Roman"/>
                            <w:b/>
                            <w:bCs/>
                            <w:i/>
                            <w:iCs/>
                            <w:sz w:val="24"/>
                            <w:szCs w:val="24"/>
                            <w:lang w:val="ru-RU" w:eastAsia="ru-RU" w:bidi="ar-SA"/>
                          </w:rPr>
                          <w:t>додатку</w:t>
                        </w:r>
                      </w:p>
                    </w:txbxContent>
                  </v:textbox>
                </v:shape>
                <v:shape id="_x0000_s2362" type="#_x0000_t202" style="width:5912;height:1039;left:15679;position:absolute;top:20561;v-text-anchor:top" filled="f" fillcolor="this" stroked="f">
                  <v:textbox inset="1pt,1pt,1pt,1pt">
                    <w:txbxContent>
                      <w:p w:rsidR="006B5BD8" w:rsidRPr="00D265FF">
                        <w:pPr>
                          <w:spacing w:line="360" w:lineRule="auto"/>
                          <w:ind w:firstLine="0"/>
                          <w:jc w:val="center"/>
                          <w:rPr>
                            <w:rFonts w:ascii="Times New Roman" w:eastAsia="SimSun" w:hAnsi="Times New Roman" w:cs="Times New Roman"/>
                            <w:b/>
                            <w:bCs/>
                            <w:i/>
                            <w:iCs/>
                            <w:sz w:val="24"/>
                            <w:szCs w:val="24"/>
                            <w:lang w:val="ru-RU" w:eastAsia="ru-RU" w:bidi="ar-SA"/>
                          </w:rPr>
                        </w:pPr>
                        <w:r>
                          <w:rPr>
                            <w:rFonts w:ascii="Times New Roman" w:eastAsia="SimSun" w:hAnsi="Times New Roman" w:cs="Times New Roman"/>
                            <w:b/>
                            <w:bCs/>
                            <w:color w:val="000000"/>
                            <w:sz w:val="22"/>
                            <w:szCs w:val="22"/>
                            <w:lang w:val="uk-UA" w:eastAsia="uk-UA" w:bidi="ar-SA"/>
                          </w:rPr>
                          <w:t>НТУУ «КПІ</w:t>
                        </w:r>
                        <w:r w:rsidRPr="00D37669">
                          <w:rPr>
                            <w:rFonts w:ascii="Times New Roman" w:eastAsia="SimSun" w:hAnsi="Times New Roman" w:cs="Times New Roman"/>
                            <w:b/>
                            <w:bCs/>
                            <w:color w:val="000000"/>
                            <w:sz w:val="22"/>
                            <w:szCs w:val="22"/>
                            <w:lang w:val="uk-UA" w:eastAsia="uk-UA" w:bidi="ar-SA"/>
                          </w:rPr>
                          <w:t xml:space="preserve"> </w:t>
                        </w:r>
                        <w:r w:rsidR="000A1421">
                          <w:rPr>
                            <w:rFonts w:ascii="Times New Roman" w:eastAsia="SimSun" w:hAnsi="Times New Roman" w:cs="Times New Roman"/>
                            <w:b/>
                            <w:bCs/>
                            <w:color w:val="000000"/>
                            <w:sz w:val="22"/>
                            <w:szCs w:val="22"/>
                            <w:lang w:val="uk-UA" w:eastAsia="uk-UA" w:bidi="ar-SA"/>
                          </w:rPr>
                          <w:t xml:space="preserve">ім. Ігоря Сікорського», ФПМ, </w:t>
                        </w:r>
                        <w:r>
                          <w:rPr>
                            <w:rFonts w:ascii="Times New Roman" w:eastAsia="SimSun" w:hAnsi="Times New Roman" w:cs="Times New Roman"/>
                            <w:b/>
                            <w:bCs/>
                            <w:color w:val="000000"/>
                            <w:sz w:val="22"/>
                            <w:szCs w:val="22"/>
                            <w:lang w:val="uk-UA" w:eastAsia="uk-UA" w:bidi="ar-SA"/>
                          </w:rPr>
                          <w:t>К</w:t>
                        </w:r>
                        <w:r w:rsidR="000A1421">
                          <w:rPr>
                            <w:rFonts w:ascii="Times New Roman" w:eastAsia="SimSun" w:hAnsi="Times New Roman" w:cs="Times New Roman"/>
                            <w:b/>
                            <w:bCs/>
                            <w:color w:val="000000"/>
                            <w:sz w:val="22"/>
                            <w:szCs w:val="22"/>
                            <w:lang w:val="uk-UA" w:eastAsia="uk-UA" w:bidi="ar-SA"/>
                          </w:rPr>
                          <w:t>В</w:t>
                        </w:r>
                        <w:r>
                          <w:rPr>
                            <w:rFonts w:ascii="Times New Roman" w:eastAsia="SimSun" w:hAnsi="Times New Roman" w:cs="Times New Roman"/>
                            <w:b/>
                            <w:bCs/>
                            <w:color w:val="000000"/>
                            <w:sz w:val="22"/>
                            <w:szCs w:val="22"/>
                            <w:lang w:val="uk-UA" w:eastAsia="uk-UA" w:bidi="ar-SA"/>
                          </w:rPr>
                          <w:t>-</w:t>
                        </w:r>
                        <w:r w:rsidR="00A408F8">
                          <w:rPr>
                            <w:rFonts w:ascii="Times New Roman" w:eastAsia="SimSun" w:hAnsi="Times New Roman" w:cs="Times New Roman"/>
                            <w:b/>
                            <w:bCs/>
                            <w:color w:val="000000"/>
                            <w:sz w:val="22"/>
                            <w:szCs w:val="22"/>
                            <w:lang w:val="uk-UA" w:eastAsia="uk-UA" w:bidi="ar-SA"/>
                          </w:rPr>
                          <w:t>0</w:t>
                        </w:r>
                        <w:r>
                          <w:rPr>
                            <w:rFonts w:ascii="Times New Roman" w:eastAsia="SimSun" w:hAnsi="Times New Roman" w:cs="Times New Roman"/>
                            <w:b/>
                            <w:bCs/>
                            <w:color w:val="000000"/>
                            <w:sz w:val="22"/>
                            <w:szCs w:val="22"/>
                            <w:lang w:val="uk-UA" w:eastAsia="uk-UA" w:bidi="ar-SA"/>
                          </w:rPr>
                          <w:t>3</w:t>
                        </w:r>
                      </w:p>
                    </w:txbxContent>
                  </v:textbox>
                </v:shape>
                <v:shape id="_x0000_s2363" type="#_x0000_t202" style="width:2366;height:384;left:19229;position:absolute;top:20065;v-text-anchor:top" filled="f" fillcolor="this" stroked="f">
                  <v:textbox inset="1pt,1pt,1pt,1pt">
                    <w:txbxContent>
                      <w:p w:rsidR="006B5BD8" w:rsidRPr="00D87593" w:rsidP="0077382A">
                        <w:pPr>
                          <w:spacing w:line="360" w:lineRule="auto"/>
                          <w:ind w:firstLine="0"/>
                          <w:jc w:val="center"/>
                          <w:rPr>
                            <w:rFonts w:ascii="Times New Roman" w:eastAsia="SimSun" w:hAnsi="Times New Roman" w:cs="Times New Roman"/>
                            <w:sz w:val="20"/>
                            <w:szCs w:val="20"/>
                            <w:lang w:val="uk-UA" w:eastAsia="ru-RU" w:bidi="ar-SA"/>
                          </w:rPr>
                        </w:pPr>
                        <w:r>
                          <w:rPr>
                            <w:rFonts w:ascii="Times New Roman" w:eastAsia="SimSun" w:hAnsi="Times New Roman" w:cs="Times New Roman"/>
                            <w:sz w:val="20"/>
                            <w:szCs w:val="20"/>
                            <w:lang w:val="uk-UA" w:eastAsia="ru-RU" w:bidi="ar-SA"/>
                          </w:rPr>
                          <w:t>1</w:t>
                        </w:r>
                      </w:p>
                    </w:txbxContent>
                  </v:textbox>
                </v:shape>
                <v:shape id="_x0000_s2364" type="#_x0000_t202" style="width:1777;height:384;left:17453;position:absolute;top:20065;v-text-anchor:top" filled="f" fillcolor="this" stroked="f">
                  <v:textbox inset="1pt,1pt,1pt,1pt">
                    <w:txbxContent>
                      <w:p w:rsidR="006B5BD8" w:rsidP="00075049">
                        <w:pPr>
                          <w:spacing w:line="360" w:lineRule="auto"/>
                          <w:ind w:firstLine="0"/>
                          <w:jc w:val="center"/>
                          <w:rPr>
                            <w:rFonts w:ascii="Times New Roman" w:eastAsia="SimSun" w:hAnsi="Times New Roman" w:cs="Times New Roman"/>
                            <w:sz w:val="24"/>
                            <w:szCs w:val="24"/>
                            <w:lang w:val="ru-RU" w:eastAsia="ru-RU" w:bidi="ar-SA"/>
                          </w:rPr>
                        </w:pPr>
                        <w:r>
                          <w:rPr>
                            <w:rFonts w:ascii="Times New Roman" w:eastAsia="SimSun" w:hAnsi="Times New Roman" w:cs="Times New Roman"/>
                            <w:sz w:val="24"/>
                            <w:szCs w:val="24"/>
                            <w:lang w:val="ru-RU" w:eastAsia="ru-RU" w:bidi="ar-SA"/>
                          </w:rPr>
                          <w:t>1</w:t>
                        </w:r>
                      </w:p>
                    </w:txbxContent>
                  </v:textbox>
                </v:shape>
                <v:shape id="_x0000_s2365" type="#_x0000_t202" style="width:2366;height:383;left:19229;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в</w:t>
                        </w:r>
                      </w:p>
                    </w:txbxContent>
                  </v:textbox>
                </v:shape>
                <v:shape id="_x0000_s2366" type="#_x0000_t202" style="width:1777;height:383;left:17453;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367" type="#_x0000_t202" style="width:1776;height:383;left:15679;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т.</w:t>
                        </w:r>
                      </w:p>
                    </w:txbxContent>
                  </v:textbox>
                </v:shape>
                <v:shape id="_x0000_s2368" type="#_x0000_t202" style="width:2532;height:307;left:2202;position:absolute;top:19759;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sidR="00A408F8">
                          <w:rPr>
                            <w:rFonts w:ascii="Times New Roman" w:eastAsia="SimSun" w:hAnsi="Times New Roman" w:cs="Times New Roman"/>
                            <w:sz w:val="14"/>
                            <w:szCs w:val="20"/>
                            <w:lang w:val="uk-UA" w:eastAsia="ru-RU" w:bidi="ar-SA"/>
                          </w:rPr>
                          <w:t>Стецюренко</w:t>
                        </w:r>
                        <w:r>
                          <w:rPr>
                            <w:rFonts w:ascii="Times New Roman" w:eastAsia="SimSun" w:hAnsi="Times New Roman" w:cs="Times New Roman"/>
                            <w:sz w:val="14"/>
                            <w:szCs w:val="20"/>
                            <w:lang w:val="uk-UA" w:eastAsia="ru-RU" w:bidi="ar-SA"/>
                          </w:rPr>
                          <w:t xml:space="preserve"> І. С.</w:t>
                        </w:r>
                      </w:p>
                    </w:txbxContent>
                  </v:textbox>
                </v:shape>
                <v:shape id="_x0000_s2369" type="#_x0000_t202" style="width:2532;height:383;left:2202;position:absolute;top:21213;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16"/>
                            <w:lang w:val="ru-RU"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ru-RU" w:eastAsia="ru-RU" w:bidi="ar-SA"/>
                          </w:rPr>
                          <w:t>Тарасенко</w:t>
                        </w:r>
                        <w:r w:rsidRPr="000004D3">
                          <w:rPr>
                            <w:rFonts w:ascii="Times New Roman" w:eastAsia="SimSun" w:hAnsi="Times New Roman" w:cs="Times New Roman"/>
                            <w:sz w:val="14"/>
                            <w:szCs w:val="16"/>
                            <w:lang w:val="uk-UA" w:eastAsia="ru-RU" w:bidi="ar-SA"/>
                          </w:rPr>
                          <w:t xml:space="preserve"> В. П.</w:t>
                        </w:r>
                        <w:r w:rsidRPr="000004D3">
                          <w:rPr>
                            <w:rFonts w:ascii="Times New Roman" w:eastAsia="SimSun" w:hAnsi="Times New Roman" w:cs="Times New Roman"/>
                            <w:sz w:val="14"/>
                            <w:szCs w:val="16"/>
                            <w:lang w:val="ru-RU" w:eastAsia="ru-RU" w:bidi="ar-SA"/>
                          </w:rPr>
                          <w:t xml:space="preserve"> </w:t>
                        </w:r>
                      </w:p>
                    </w:txbxContent>
                  </v:textbox>
                </v:shape>
                <v:shape id="_x0000_s2370" type="#_x0000_t202" style="width:2532;height:383;left:2202;position:absolute;top:20448;v-text-anchor:top" filled="f" fillcolor="this" stroked="f">
                  <v:textbox inset="1pt,1pt,1pt,1pt">
                    <w:txbxContent>
                      <w:p w:rsidR="006B5BD8">
                        <w:pPr>
                          <w:spacing w:line="360" w:lineRule="auto"/>
                          <w:ind w:firstLine="0"/>
                          <w:jc w:val="both"/>
                          <w:rPr>
                            <w:rFonts w:ascii="Times New Roman" w:eastAsia="SimSun" w:hAnsi="Times New Roman" w:cs="Times New Roman"/>
                            <w:sz w:val="28"/>
                            <w:szCs w:val="28"/>
                            <w:lang w:val="ru-RU" w:eastAsia="ru-RU" w:bidi="ar-SA"/>
                          </w:rPr>
                        </w:pPr>
                      </w:p>
                    </w:txbxContent>
                  </v:textbox>
                </v:shape>
                <v:shape id="_x0000_s2371" type="#_x0000_t202" style="width:2532;height:383;left:2202;position:absolute;top:20065;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sidR="00A408F8">
                          <w:rPr>
                            <w:rFonts w:ascii="Times New Roman" w:eastAsia="SimSun" w:hAnsi="Times New Roman" w:cs="Times New Roman"/>
                            <w:sz w:val="14"/>
                            <w:szCs w:val="20"/>
                            <w:lang w:val="uk-UA" w:eastAsia="ru-RU" w:bidi="ar-SA"/>
                          </w:rPr>
                          <w:t>Петрашенко</w:t>
                        </w:r>
                        <w:r>
                          <w:rPr>
                            <w:rFonts w:ascii="Times New Roman" w:eastAsia="SimSun" w:hAnsi="Times New Roman" w:cs="Times New Roman"/>
                            <w:sz w:val="14"/>
                            <w:szCs w:val="20"/>
                            <w:lang w:val="uk-UA" w:eastAsia="ru-RU" w:bidi="ar-SA"/>
                          </w:rPr>
                          <w:t xml:space="preserve"> А. В.</w:t>
                        </w:r>
                      </w:p>
                    </w:txbxContent>
                  </v:textbox>
                </v:shape>
                <v:shape id="_x0000_s2372" type="#_x0000_t202" style="width:2532;height:384;left:2202;position:absolute;top:20831;v-text-anchor:top" filled="f" fillcolor="this" stroked="f">
                  <v:textbox inset="1pt,1pt,1pt,1pt">
                    <w:txbxContent>
                      <w:p w:rsidR="006B5BD8" w:rsidRPr="00D21A58" w:rsidP="000004D3">
                        <w:pPr>
                          <w:spacing w:line="360" w:lineRule="auto"/>
                          <w:ind w:firstLine="0"/>
                          <w:jc w:val="left"/>
                          <w:rPr>
                            <w:rFonts w:ascii="Times New Roman" w:eastAsia="SimSun" w:hAnsi="Times New Roman" w:cs="Times New Roman"/>
                            <w:sz w:val="16"/>
                            <w:szCs w:val="16"/>
                            <w:lang w:val="uk-UA"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uk-UA" w:eastAsia="ru-RU" w:bidi="ar-SA"/>
                          </w:rPr>
                          <w:t>Клятченко</w:t>
                        </w:r>
                        <w:r>
                          <w:rPr>
                            <w:rFonts w:ascii="Times New Roman" w:eastAsia="SimSun" w:hAnsi="Times New Roman" w:cs="Times New Roman"/>
                            <w:sz w:val="14"/>
                            <w:szCs w:val="16"/>
                            <w:lang w:val="uk-UA" w:eastAsia="ru-RU" w:bidi="ar-SA"/>
                          </w:rPr>
                          <w:t xml:space="preserve"> Я. М.</w:t>
                        </w:r>
                      </w:p>
                    </w:txbxContent>
                  </v:textbox>
                </v:shape>
                <v:shape id="_x0000_s2373" type="#_x0000_t202" style="width:2202;height:383;position:absolute;top:21213;v-text-anchor:top" filled="f" fillcolor="this" stroked="f">
                  <v:textbox inset="1pt,1pt,1pt,1pt">
                    <w:txbxContent>
                      <w:p w:rsidR="006B5BD8">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uk-UA" w:eastAsia="ru-RU" w:bidi="ar-SA"/>
                          </w:rPr>
                          <w:t>Затв</w:t>
                        </w:r>
                        <w:r>
                          <w:rPr>
                            <w:rFonts w:ascii="Times New Roman" w:eastAsia="SimSun" w:hAnsi="Times New Roman" w:cs="Times New Roman"/>
                            <w:b/>
                            <w:bCs/>
                            <w:i/>
                            <w:iCs/>
                            <w:sz w:val="20"/>
                            <w:szCs w:val="20"/>
                            <w:lang w:val="ru-RU" w:eastAsia="ru-RU" w:bidi="ar-SA"/>
                          </w:rPr>
                          <w:t>.</w:t>
                        </w:r>
                      </w:p>
                    </w:txbxContent>
                  </v:textbox>
                </v:shape>
                <v:shape id="_x0000_s2374" type="#_x0000_t202" style="width:2202;height:383;position:absolute;top:20448;v-text-anchor:top" filled="f" fillcolor="this" stroked="f">
                  <v:textbox inset="1pt,1pt,1pt,1pt">
                    <w:txbxContent>
                      <w:p w:rsidR="006B5BD8">
                        <w:pPr>
                          <w:spacing w:line="360" w:lineRule="auto"/>
                          <w:ind w:firstLine="720"/>
                          <w:jc w:val="both"/>
                          <w:rPr>
                            <w:rFonts w:ascii="Times New Roman" w:eastAsia="SimSun" w:hAnsi="Times New Roman" w:cs="Times New Roman"/>
                            <w:sz w:val="28"/>
                            <w:szCs w:val="28"/>
                            <w:lang w:val="ru-RU" w:eastAsia="ru-RU" w:bidi="ar-SA"/>
                          </w:rPr>
                        </w:pPr>
                      </w:p>
                    </w:txbxContent>
                  </v:textbox>
                </v:shape>
                <v:shape id="_x0000_s2375" type="#_x0000_t202" style="width:2202;height:383;position:absolute;top:20065;v-text-anchor:top" filled="f" fillcolor="this" stroked="f">
                  <v:textbox inset="1pt,1pt,1pt,1pt">
                    <w:txbxContent>
                      <w:p w:rsidR="006B5BD8"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Перев.</w:t>
                        </w:r>
                      </w:p>
                    </w:txbxContent>
                  </v:textbox>
                </v:shape>
                <v:shape id="_x0000_s2376" type="#_x0000_t202" style="width:2202;height:384;position:absolute;top:20831;v-text-anchor:top" filled="f" fillcolor="this" stroked="f">
                  <v:textbox inset="1pt,1pt,1pt,1pt">
                    <w:txbxContent>
                      <w:p w:rsidR="006B5BD8">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Н. контр.</w:t>
                        </w:r>
                      </w:p>
                    </w:txbxContent>
                  </v:textbox>
                </v:shape>
                <v:shape id="_x0000_s2377" type="#_x0000_t202" style="width:2202;height:383;position:absolute;top:19682;v-text-anchor:top" filled="f" fillcolor="this" stroked="f">
                  <v:textbox inset="1pt,1pt,1pt,1pt">
                    <w:txbxContent>
                      <w:p w:rsidR="006B5BD8"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Розроб</w:t>
                        </w:r>
                        <w:r w:rsidRPr="00443CD3">
                          <w:rPr>
                            <w:rFonts w:ascii="Times New Roman" w:eastAsia="SimSun" w:hAnsi="Times New Roman" w:cs="Times New Roman"/>
                            <w:b/>
                            <w:bCs/>
                            <w:i/>
                            <w:iCs/>
                            <w:sz w:val="20"/>
                            <w:szCs w:val="20"/>
                            <w:lang w:val="uk-UA" w:eastAsia="ru-RU" w:bidi="ar-SA"/>
                          </w:rPr>
                          <w:t>.</w:t>
                        </w:r>
                      </w:p>
                    </w:txbxContent>
                  </v:textbox>
                </v:shape>
                <v:rect id="_x0000_s2378" style="width:21596;height:21596;left:4;position:absolute;v-text-anchor:top" filled="f" fillcolor="this" stroked="t" strokecolor="black" strokeweight="2.25pt"/>
                <v:shape id="_x0000_s2379" type="#_x0000_t202" style="width:1301;height:380;left:6524;position:absolute;top:19295;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Дата</w:t>
                        </w:r>
                      </w:p>
                    </w:txbxContent>
                  </v:textbox>
                </v:shape>
                <v:shape id="_x0000_s2380" type="#_x0000_t202" style="width:1755;height:379;left:4750;position:absolute;top:19303;v-text-anchor:top" filled="f" fillcolor="this" stroked="f">
                  <v:textbox inset="1pt,1pt,1pt,1pt">
                    <w:txbxContent>
                      <w:p w:rsidR="006B5BD8">
                        <w:pPr>
                          <w:spacing w:line="360" w:lineRule="auto"/>
                          <w:ind w:firstLine="0"/>
                          <w:jc w:val="center"/>
                          <w:rPr>
                            <w:rFonts w:ascii="Times New Roman" w:eastAsia="SimSun" w:hAnsi="Times New Roman" w:cs="Times New Roman"/>
                            <w:sz w:val="20"/>
                            <w:szCs w:val="20"/>
                            <w:lang w:val="ru-RU" w:eastAsia="ru-RU" w:bidi="ar-SA"/>
                          </w:rPr>
                        </w:pPr>
                        <w:r>
                          <w:rPr>
                            <w:rFonts w:ascii="Times New Roman" w:eastAsia="SimSun" w:hAnsi="Times New Roman" w:cs="Times New Roman"/>
                            <w:b/>
                            <w:bCs/>
                            <w:i/>
                            <w:iCs/>
                            <w:sz w:val="20"/>
                            <w:szCs w:val="20"/>
                            <w:lang w:val="ru-RU" w:eastAsia="ru-RU" w:bidi="ar-SA"/>
                          </w:rPr>
                          <w:t>П</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дп.</w:t>
                        </w:r>
                      </w:p>
                    </w:txbxContent>
                  </v:textbox>
                </v:shape>
                <v:shape id="_x0000_s2381" type="#_x0000_t202" style="width:2544;height:382;left:2189;position:absolute;top:19299;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 докум.</w:t>
                        </w:r>
                      </w:p>
                    </w:txbxContent>
                  </v:textbox>
                </v:shape>
                <v:shape id="_x0000_s2382" type="#_x0000_t202" style="width:1302;height:379;left:887;position:absolute;top:19304;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383" type="#_x0000_t202" style="width:889;height:379;left:4;position:absolute;top:19304;v-text-anchor:top" filled="f" fillcolor="this" stroked="f">
                  <v:textbox inset="1pt,1pt,1pt,1pt">
                    <w:txbxContent>
                      <w:p w:rsidR="006B5BD8">
                        <w:pPr>
                          <w:spacing w:line="360" w:lineRule="auto"/>
                          <w:ind w:firstLine="0"/>
                          <w:jc w:val="center"/>
                          <w:rPr>
                            <w:rFonts w:ascii="Times New Roman" w:eastAsia="SimSun" w:hAnsi="Times New Roman" w:cs="Times New Roman"/>
                            <w:sz w:val="28"/>
                            <w:szCs w:val="28"/>
                            <w:lang w:val="ru-RU" w:eastAsia="ru-RU" w:bidi="ar-SA"/>
                          </w:rPr>
                        </w:pPr>
                        <w:r>
                          <w:rPr>
                            <w:rFonts w:ascii="Times New Roman" w:eastAsia="SimSun" w:hAnsi="Times New Roman" w:cs="Times New Roman"/>
                            <w:b/>
                            <w:bCs/>
                            <w:i/>
                            <w:iCs/>
                            <w:sz w:val="20"/>
                            <w:szCs w:val="20"/>
                            <w:lang w:val="uk-UA" w:eastAsia="ru-RU" w:bidi="ar-SA"/>
                          </w:rPr>
                          <w:t>Зм</w:t>
                        </w:r>
                        <w:r>
                          <w:rPr>
                            <w:rFonts w:ascii="Times New Roman" w:eastAsia="SimSun" w:hAnsi="Times New Roman" w:cs="Times New Roman"/>
                            <w:i/>
                            <w:iCs/>
                            <w:sz w:val="28"/>
                            <w:szCs w:val="28"/>
                            <w:lang w:val="ru-RU" w:eastAsia="ru-RU" w:bidi="ar-SA"/>
                          </w:rPr>
                          <w:t>м</w:t>
                        </w:r>
                      </w:p>
                    </w:txbxContent>
                  </v:textbox>
                </v:shape>
                <v:line id="_x0000_s2384" style="position:absolute;v-text-anchor:top" from="4,18534" to="21600,18535" fillcolor="this" stroked="t" strokecolor="black" strokeweight="2.25pt">
                  <v:stroke joinstyle="round" startarrowwidth="narrow" startarrowlength="short" endarrowwidth="narrow" endarrowlength="short"/>
                </v:line>
                <v:line id="_x0000_s2385" style="position:absolute;v-text-anchor:top" from="7822,18534" to="7824,21595" fillcolor="this" stroked="t" strokecolor="black" strokeweight="2pt">
                  <v:stroke joinstyle="round" startarrowwidth="narrow" startarrowlength="short" endarrowwidth="narrow" endarrowlength="short"/>
                </v:line>
                <v:line id="_x0000_s2386" style="position:absolute;v-text-anchor:top" from="4,18916" to="7826,18917" fillcolor="this" stroked="t" strokecolor="black" strokeweight="1.15pt">
                  <v:stroke joinstyle="round" startarrowwidth="narrow" startarrowlength="short" endarrowwidth="narrow" endarrowlength="short"/>
                </v:line>
                <v:line id="_x0000_s2387" style="position:absolute;v-text-anchor:top" from="6524,18534" to="6526,21595" fillcolor="this" stroked="t" strokecolor="black" strokeweight="2.25pt">
                  <v:stroke joinstyle="round" startarrowwidth="narrow" startarrowlength="short" endarrowwidth="narrow" endarrowlength="short"/>
                </v:line>
                <v:line id="_x0000_s2388" style="position:absolute;v-text-anchor:top" from="4737,18534" to="4739,21595" fillcolor="this" stroked="t" strokecolor="black" strokeweight="2.25pt">
                  <v:stroke joinstyle="round" startarrowwidth="narrow" startarrowlength="short" endarrowwidth="narrow" endarrowlength="short"/>
                </v:line>
                <v:line id="_x0000_s2389" style="position:absolute;v-text-anchor:top" from="887,18534" to="889,19685" fillcolor="this" stroked="t" strokecolor="black" strokeweight="2.25pt">
                  <v:stroke joinstyle="round" startarrowwidth="narrow" startarrowlength="short" endarrowwidth="narrow" endarrowlength="short"/>
                </v:line>
                <v:line id="_x0000_s2390" style="position:absolute;v-text-anchor:top" from="2202,18534" to="2204,21595" fillcolor="this" stroked="t" strokecolor="black" strokeweight="2.25pt">
                  <v:stroke joinstyle="round" startarrowwidth="narrow" startarrowlength="short" endarrowwidth="narrow" endarrowlength="short"/>
                </v:line>
                <v:shape id="_x0000_s2391" type="#_x0000_t202" style="width:13252;height:769;left:8129;position:absolute;top:18728;v-text-anchor:top" filled="f" fillcolor="this" stroked="f">
                  <v:textbox inset="1pt,1pt,1pt,1pt">
                    <w:txbxContent>
                      <w:p w:rsidR="006B5BD8">
                        <w:pPr>
                          <w:spacing w:line="360" w:lineRule="auto"/>
                          <w:ind w:firstLine="720"/>
                          <w:jc w:val="both"/>
                          <w:rPr>
                            <w:rFonts w:ascii="Times New Roman" w:eastAsia="SimSun" w:hAnsi="Times New Roman" w:cs="Times New Roman"/>
                            <w:b/>
                            <w:bCs/>
                            <w:i/>
                            <w:iCs/>
                            <w:sz w:val="48"/>
                            <w:szCs w:val="48"/>
                            <w:lang w:val="ru-RU" w:eastAsia="ru-RU" w:bidi="ar-SA"/>
                          </w:rPr>
                        </w:pPr>
                        <w:r>
                          <w:rPr>
                            <w:rFonts w:ascii="Times New Roman" w:eastAsia="SimSun" w:hAnsi="Times New Roman" w:cs="Times New Roman"/>
                            <w:b/>
                            <w:bCs/>
                            <w:i/>
                            <w:iCs/>
                            <w:sz w:val="48"/>
                            <w:szCs w:val="48"/>
                            <w:lang w:val="uk-UA" w:eastAsia="ru-RU" w:bidi="ar-SA"/>
                          </w:rPr>
                          <w:t>І</w:t>
                        </w:r>
                        <w:r>
                          <w:rPr>
                            <w:rFonts w:ascii="Times New Roman" w:eastAsia="SimSun" w:hAnsi="Times New Roman" w:cs="Times New Roman"/>
                            <w:b/>
                            <w:bCs/>
                            <w:i/>
                            <w:iCs/>
                            <w:sz w:val="48"/>
                            <w:szCs w:val="48"/>
                            <w:lang w:val="ru-RU" w:eastAsia="ru-RU" w:bidi="ar-SA"/>
                          </w:rPr>
                          <w:t>АЛЦ.</w:t>
                        </w:r>
                        <w:r w:rsidRPr="00CB4B9E">
                          <w:rPr>
                            <w:rFonts w:ascii="Times New Roman" w:eastAsia="SimSun" w:hAnsi="Times New Roman" w:cs="Times New Roman"/>
                            <w:color w:val="000000"/>
                            <w:sz w:val="28"/>
                            <w:szCs w:val="28"/>
                            <w:lang w:val="uk-UA" w:eastAsia="ru-RU" w:bidi="ar-SA"/>
                          </w:rPr>
                          <w:t xml:space="preserve"> </w:t>
                        </w:r>
                        <w:r w:rsidR="00D6421B">
                          <w:rPr>
                            <w:rFonts w:ascii="Times New Roman" w:eastAsia="SimSun" w:hAnsi="Times New Roman" w:cs="Times New Roman"/>
                            <w:b/>
                            <w:bCs/>
                            <w:i/>
                            <w:iCs/>
                            <w:sz w:val="48"/>
                            <w:szCs w:val="48"/>
                            <w:lang w:val="ru-RU" w:eastAsia="ru-RU" w:bidi="ar-SA"/>
                          </w:rPr>
                          <w:t>045</w:t>
                        </w:r>
                        <w:r w:rsidRPr="00CB4B9E">
                          <w:rPr>
                            <w:rFonts w:ascii="Times New Roman" w:eastAsia="SimSun" w:hAnsi="Times New Roman" w:cs="Times New Roman"/>
                            <w:b/>
                            <w:bCs/>
                            <w:i/>
                            <w:iCs/>
                            <w:sz w:val="48"/>
                            <w:szCs w:val="48"/>
                            <w:lang w:val="ru-RU" w:eastAsia="ru-RU" w:bidi="ar-SA"/>
                          </w:rPr>
                          <w:t>200</w:t>
                        </w:r>
                        <w:r>
                          <w:rPr>
                            <w:rFonts w:ascii="Times New Roman" w:eastAsia="SimSun" w:hAnsi="Times New Roman" w:cs="Times New Roman"/>
                            <w:b/>
                            <w:bCs/>
                            <w:i/>
                            <w:iCs/>
                            <w:sz w:val="48"/>
                            <w:szCs w:val="48"/>
                            <w:lang w:val="ru-RU" w:eastAsia="ru-RU" w:bidi="ar-SA"/>
                          </w:rPr>
                          <w:t>.00</w:t>
                        </w:r>
                        <w:r w:rsidR="001B686C">
                          <w:rPr>
                            <w:rFonts w:ascii="Times New Roman" w:eastAsia="SimSun" w:hAnsi="Times New Roman" w:cs="Times New Roman"/>
                            <w:b/>
                            <w:bCs/>
                            <w:i/>
                            <w:iCs/>
                            <w:sz w:val="48"/>
                            <w:szCs w:val="48"/>
                            <w:lang w:val="uk-UA" w:eastAsia="ru-RU" w:bidi="ar-SA"/>
                          </w:rPr>
                          <w:t>8</w:t>
                        </w:r>
                        <w:r w:rsidR="00DA1A4F">
                          <w:rPr>
                            <w:rFonts w:ascii="Times New Roman" w:eastAsia="SimSun" w:hAnsi="Times New Roman" w:cs="Times New Roman"/>
                            <w:b/>
                            <w:bCs/>
                            <w:i/>
                            <w:iCs/>
                            <w:sz w:val="48"/>
                            <w:szCs w:val="48"/>
                            <w:lang w:val="uk-UA" w:eastAsia="ru-RU" w:bidi="ar-SA"/>
                          </w:rPr>
                          <w:t xml:space="preserve"> Д2</w:t>
                        </w:r>
                      </w:p>
                    </w:txbxContent>
                  </v:textbox>
                </v:shape>
                <v:line id="_x0000_s2392" style="position:absolute;v-text-anchor:top" from="0,19682" to="21596,19683" fillcolor="this" stroked="t" strokecolor="black" strokeweight="2.25pt">
                  <v:stroke joinstyle="round" startarrowwidth="narrow" startarrowlength="short" endarrowwidth="narrow" endarrowlength="short"/>
                </v:line>
                <v:line id="_x0000_s2393" style="position:absolute;v-text-anchor:top" from="4,20065" to="7826,20066" fillcolor="this" stroked="t" strokecolor="black" strokeweight="1.15pt">
                  <v:stroke joinstyle="round" startarrowwidth="narrow" startarrowlength="short" endarrowwidth="narrow" endarrowlength="short"/>
                </v:line>
                <v:line id="_x0000_s2394" style="position:absolute;v-text-anchor:top" from="0,20448" to="7822,20449" fillcolor="this" stroked="t" strokecolor="black" strokeweight="1.15pt">
                  <v:stroke joinstyle="round" startarrowwidth="narrow" startarrowlength="short" endarrowwidth="narrow" endarrowlength="short"/>
                </v:line>
                <v:line id="_x0000_s2395" style="position:absolute;v-text-anchor:top" from="0,20831" to="7822,20833" fillcolor="this" stroked="t" strokecolor="black" strokeweight="1.15pt">
                  <v:stroke joinstyle="round" startarrowwidth="narrow" startarrowlength="short" endarrowwidth="narrow" endarrowlength="short"/>
                </v:line>
                <v:line id="_x0000_s2396" style="position:absolute;v-text-anchor:top" from="0,21213" to="7822,21216" fillcolor="this" stroked="t" strokecolor="black" strokeweight="1.15pt">
                  <v:stroke joinstyle="round" startarrowwidth="narrow" startarrowlength="short" endarrowwidth="narrow" endarrowlength="short"/>
                </v:line>
                <v:line id="_x0000_s2397" style="position:absolute;v-text-anchor:top" from="15679,19682" to="15682,21597" fillcolor="this" stroked="t" strokecolor="black" strokeweight="2pt">
                  <v:stroke joinstyle="round" startarrowwidth="narrow" startarrowlength="short" endarrowwidth="narrow" endarrowlength="short"/>
                </v:line>
                <v:line id="_x0000_s2398" style="position:absolute;v-text-anchor:top" from="17453,19682" to="17455,20449" fillcolor="this" stroked="t" strokecolor="black" strokeweight="2pt">
                  <v:stroke joinstyle="round" startarrowwidth="narrow" startarrowlength="short" endarrowwidth="narrow" endarrowlength="short"/>
                </v:line>
                <v:line id="_x0000_s2399" style="position:absolute;v-text-anchor:top" from="19229,19682" to="19232,20449" fillcolor="this" stroked="t" strokecolor="black" strokeweight="2pt">
                  <v:stroke joinstyle="round" startarrowwidth="narrow" startarrowlength="short" endarrowwidth="narrow" endarrowlength="short"/>
                </v:line>
                <v:line id="_x0000_s2400" style="position:absolute;v-text-anchor:top" from="15679,20448" to="21596,20449" fillcolor="this" stroked="t" strokecolor="black" strokeweight="2.25pt">
                  <v:stroke joinstyle="round" startarrowwidth="narrow" startarrowlength="short" endarrowwidth="narrow" endarrowlength="short"/>
                </v:line>
                <v:line id="_x0000_s2401" style="position:absolute;v-text-anchor:top" from="15679,20065" to="21596,20066" fillcolor="this" stroked="t" strokecolor="black" strokeweight="2.25pt">
                  <v:stroke joinstyle="round" startarrowwidth="narrow" startarrowlength="short" endarrowwidth="narrow" endarrowlength="short"/>
                </v:line>
                <v:line id="_x0000_s2402" style="position:absolute;v-text-anchor:top" from="16270,20065" to="16272,20451" fillcolor="this" stroked="t" strokecolor="black" strokeweight="2pt">
                  <v:stroke joinstyle="round" startarrowwidth="narrow" startarrowlength="short" endarrowwidth="narrow" endarrowlength="short"/>
                </v:line>
                <v:line id="_x0000_s2403" style="position:absolute;v-text-anchor:top" from="16863,20065" to="16864,20451" fillcolor="this" stroked="t" strokecolor="black" strokeweight="2pt">
                  <v:stroke joinstyle="round" startarrowwidth="narrow" startarrowlength="short" endarrowwidth="narrow" endarrowlength="short"/>
                </v:line>
              </v:group>
              <v:line id="_x0000_s2404" style="position:absolute;v-text-anchor:top" from="4,19299" to="7826,19300" fillcolor="this" stroked="t" strokecolor="black" strokeweight="2.25pt">
                <v:stroke joinstyle="round" startarrowwidth="narrow" startarrowlength="short" endarrowwidth="narrow" endarrowlength="short"/>
              </v:line>
            </v:group>
          </w:pict>
        </mc:Fallback>
      </mc:AlternateContent>
    </w: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BD8" w:rsidRDefault="001B3284">
    <w:pPr>
      <w:tabs>
        <w:tab w:val="center" w:pos="4153"/>
        <w:tab w:val="right" w:pos="8306"/>
      </w:tabs>
      <w:spacing w:line="360" w:lineRule="auto"/>
      <w:ind w:firstLine="720"/>
      <w:jc w:val="both"/>
      <w:rPr>
        <w:rFonts w:eastAsia="SimSun"/>
        <w:sz w:val="28"/>
        <w:szCs w:val="28"/>
      </w:rPr>
    </w:pPr>
    <w:r>
      <w:rPr>
        <w:noProof/>
        <w:lang w:val="uk-UA" w:eastAsia="uk-UA"/>
      </w:rPr>
      <mc:AlternateContent>
        <mc:Choice Requires="wpg">
          <w:drawing>
            <wp:anchor distT="0" distB="0" distL="114300" distR="114300" simplePos="0" relativeHeight="251679744" behindDoc="0" locked="0" layoutInCell="0" allowOverlap="1">
              <wp:simplePos x="0" y="0"/>
              <wp:positionH relativeFrom="page">
                <wp:posOffset>723900</wp:posOffset>
              </wp:positionH>
              <wp:positionV relativeFrom="page">
                <wp:posOffset>266700</wp:posOffset>
              </wp:positionV>
              <wp:extent cx="6572250" cy="9904730"/>
              <wp:effectExtent l="19050" t="19050" r="19050" b="39370"/>
              <wp:wrapNone/>
              <wp:docPr id="674762295" name="Group 67"/>
              <wp:cNvGraphicFramePr/>
              <a:graphic xmlns:a="http://schemas.openxmlformats.org/drawingml/2006/main">
                <a:graphicData uri="http://schemas.microsoft.com/office/word/2010/wordprocessingGroup">
                  <wpg:wgp>
                    <wpg:cNvGrpSpPr/>
                    <wpg:grpSpPr>
                      <a:xfrm>
                        <a:off x="0" y="0"/>
                        <a:ext cx="6572250" cy="9904730"/>
                        <a:chOff x="0" y="0"/>
                        <a:chExt cx="20000" cy="20000"/>
                      </a:xfrm>
                    </wpg:grpSpPr>
                    <wpg:grpSp>
                      <wpg:cNvPr id="196320752" name="Group 68"/>
                      <wpg:cNvGrpSpPr/>
                      <wpg:grpSpPr>
                        <a:xfrm>
                          <a:off x="0" y="0"/>
                          <a:ext cx="20000" cy="20000"/>
                          <a:chOff x="0" y="0"/>
                          <a:chExt cx="20000" cy="20000"/>
                        </a:xfrm>
                      </wpg:grpSpPr>
                      <wps:wsp>
                        <wps:cNvPr id="1198977690"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rsidP="00AB44C2">
                              <w:pPr>
                                <w:jc w:val="center"/>
                                <w:rPr>
                                  <w:rFonts w:eastAsia="SimSun"/>
                                  <w:sz w:val="22"/>
                                  <w:szCs w:val="22"/>
                                  <w:lang w:val="uk-UA"/>
                                </w:rPr>
                              </w:pPr>
                              <w:r w:rsidRPr="00A408F8">
                                <w:rPr>
                                  <w:rFonts w:eastAsia="SimSun"/>
                                  <w:sz w:val="22"/>
                                  <w:szCs w:val="22"/>
                                  <w:lang w:val="uk-UA"/>
                                </w:rPr>
                                <w:t>Масштабована комп'ютерна система моніторингу кліматичних показників</w:t>
                              </w:r>
                              <w:r w:rsidRPr="00B5036F">
                                <w:rPr>
                                  <w:rFonts w:eastAsia="SimSun"/>
                                  <w:sz w:val="22"/>
                                  <w:szCs w:val="22"/>
                                  <w:lang w:val="uk-UA"/>
                                </w:rPr>
                                <w:t xml:space="preserve"> </w:t>
                              </w:r>
                            </w:p>
                            <w:p w:rsidR="00CE2807" w:rsidRPr="00443CD3" w:rsidRDefault="001B3284" w:rsidP="008D7143">
                              <w:pPr>
                                <w:spacing w:before="120"/>
                                <w:jc w:val="center"/>
                                <w:rPr>
                                  <w:rFonts w:eastAsia="SimSun"/>
                                  <w:b/>
                                  <w:bCs/>
                                  <w:i/>
                                  <w:iCs/>
                                  <w:lang w:val="uk-UA"/>
                                </w:rPr>
                              </w:pPr>
                              <w:r w:rsidRPr="008D7143">
                                <w:rPr>
                                  <w:rFonts w:eastAsia="SimSun"/>
                                  <w:b/>
                                  <w:bCs/>
                                  <w:i/>
                                  <w:iCs/>
                                </w:rPr>
                                <w:t xml:space="preserve">Алгоритм послідовного </w:t>
                              </w:r>
                              <w:r w:rsidRPr="008D7143">
                                <w:rPr>
                                  <w:rFonts w:eastAsia="SimSun"/>
                                  <w:b/>
                                  <w:bCs/>
                                  <w:i/>
                                  <w:iCs/>
                                </w:rPr>
                                <w:t>перемикання екранів</w:t>
                              </w:r>
                            </w:p>
                          </w:txbxContent>
                        </wps:txbx>
                        <wps:bodyPr rot="0" vert="horz" wrap="square" lIns="12700" tIns="12700" rIns="12700" bIns="12700" anchor="t" anchorCtr="0" upright="1"/>
                      </wps:wsp>
                      <wps:wsp>
                        <wps:cNvPr id="1867249957"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65FF" w:rsidRDefault="001B3284">
                              <w:pPr>
                                <w:spacing w:line="360" w:lineRule="auto"/>
                                <w:jc w:val="center"/>
                                <w:rPr>
                                  <w:rFonts w:eastAsia="SimSun"/>
                                  <w:b/>
                                  <w:bCs/>
                                  <w:i/>
                                  <w:iCs/>
                                </w:rPr>
                              </w:pPr>
                              <w:r>
                                <w:rPr>
                                  <w:rFonts w:eastAsia="SimSun"/>
                                  <w:b/>
                                  <w:bCs/>
                                  <w:color w:val="000000"/>
                                  <w:sz w:val="22"/>
                                  <w:szCs w:val="22"/>
                                  <w:lang w:val="uk-UA" w:eastAsia="uk-UA"/>
                                </w:rPr>
                                <w:t>НТУУ «КПІ</w:t>
                              </w:r>
                              <w:r w:rsidRPr="00D37669">
                                <w:rPr>
                                  <w:rFonts w:eastAsia="SimSun"/>
                                  <w:b/>
                                  <w:bCs/>
                                  <w:color w:val="000000"/>
                                  <w:sz w:val="22"/>
                                  <w:szCs w:val="22"/>
                                  <w:lang w:val="uk-UA" w:eastAsia="uk-UA"/>
                                </w:rPr>
                                <w:t xml:space="preserve"> </w:t>
                              </w:r>
                              <w:r w:rsidR="000A1421">
                                <w:rPr>
                                  <w:rFonts w:eastAsia="SimSun"/>
                                  <w:b/>
                                  <w:bCs/>
                                  <w:color w:val="000000"/>
                                  <w:sz w:val="22"/>
                                  <w:szCs w:val="22"/>
                                  <w:lang w:val="uk-UA" w:eastAsia="uk-UA"/>
                                </w:rPr>
                                <w:t xml:space="preserve">ім. Ігоря Сікорського», ФПМ, </w:t>
                              </w:r>
                              <w:r>
                                <w:rPr>
                                  <w:rFonts w:eastAsia="SimSun"/>
                                  <w:b/>
                                  <w:bCs/>
                                  <w:color w:val="000000"/>
                                  <w:sz w:val="22"/>
                                  <w:szCs w:val="22"/>
                                  <w:lang w:val="uk-UA" w:eastAsia="uk-UA"/>
                                </w:rPr>
                                <w:t>К</w:t>
                              </w:r>
                              <w:r w:rsidR="000A1421">
                                <w:rPr>
                                  <w:rFonts w:eastAsia="SimSun"/>
                                  <w:b/>
                                  <w:bCs/>
                                  <w:color w:val="000000"/>
                                  <w:sz w:val="22"/>
                                  <w:szCs w:val="22"/>
                                  <w:lang w:val="uk-UA" w:eastAsia="uk-UA"/>
                                </w:rPr>
                                <w:t>В</w:t>
                              </w:r>
                              <w:r>
                                <w:rPr>
                                  <w:rFonts w:eastAsia="SimSun"/>
                                  <w:b/>
                                  <w:bCs/>
                                  <w:color w:val="000000"/>
                                  <w:sz w:val="22"/>
                                  <w:szCs w:val="22"/>
                                  <w:lang w:val="uk-UA" w:eastAsia="uk-UA"/>
                                </w:rPr>
                                <w:t>-</w:t>
                              </w:r>
                              <w:r w:rsidR="00A408F8">
                                <w:rPr>
                                  <w:rFonts w:eastAsia="SimSun"/>
                                  <w:b/>
                                  <w:bCs/>
                                  <w:color w:val="000000"/>
                                  <w:sz w:val="22"/>
                                  <w:szCs w:val="22"/>
                                  <w:lang w:val="uk-UA" w:eastAsia="uk-UA"/>
                                </w:rPr>
                                <w:t>0</w:t>
                              </w:r>
                              <w:r>
                                <w:rPr>
                                  <w:rFonts w:eastAsia="SimSun"/>
                                  <w:b/>
                                  <w:bCs/>
                                  <w:color w:val="000000"/>
                                  <w:sz w:val="22"/>
                                  <w:szCs w:val="22"/>
                                  <w:lang w:val="uk-UA" w:eastAsia="uk-UA"/>
                                </w:rPr>
                                <w:t>3</w:t>
                              </w:r>
                            </w:p>
                          </w:txbxContent>
                        </wps:txbx>
                        <wps:bodyPr rot="0" vert="horz" wrap="square" lIns="12700" tIns="12700" rIns="12700" bIns="12700" anchor="t" anchorCtr="0" upright="1"/>
                      </wps:wsp>
                      <wps:wsp>
                        <wps:cNvPr id="1982351826"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87593" w:rsidRDefault="001B3284" w:rsidP="0077382A">
                              <w:pPr>
                                <w:spacing w:line="360" w:lineRule="auto"/>
                                <w:jc w:val="center"/>
                                <w:rPr>
                                  <w:rFonts w:eastAsia="SimSun"/>
                                  <w:sz w:val="20"/>
                                  <w:szCs w:val="20"/>
                                  <w:lang w:val="uk-UA"/>
                                </w:rPr>
                              </w:pPr>
                              <w:r>
                                <w:rPr>
                                  <w:rFonts w:eastAsia="SimSun"/>
                                  <w:sz w:val="20"/>
                                  <w:szCs w:val="20"/>
                                  <w:lang w:val="uk-UA"/>
                                </w:rPr>
                                <w:t>1</w:t>
                              </w:r>
                            </w:p>
                          </w:txbxContent>
                        </wps:txbx>
                        <wps:bodyPr rot="0" vert="horz" wrap="square" lIns="12700" tIns="12700" rIns="12700" bIns="12700" anchor="t" anchorCtr="0" upright="1"/>
                      </wps:wsp>
                      <wps:wsp>
                        <wps:cNvPr id="1968576517"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rsidP="00075049">
                              <w:pPr>
                                <w:spacing w:line="360" w:lineRule="auto"/>
                                <w:jc w:val="center"/>
                                <w:rPr>
                                  <w:rFonts w:eastAsia="SimSun"/>
                                </w:rPr>
                              </w:pPr>
                              <w:r>
                                <w:rPr>
                                  <w:rFonts w:eastAsia="SimSun"/>
                                </w:rPr>
                                <w:t>1</w:t>
                              </w:r>
                            </w:p>
                          </w:txbxContent>
                        </wps:txbx>
                        <wps:bodyPr rot="0" vert="horz" wrap="square" lIns="12700" tIns="12700" rIns="12700" bIns="12700" anchor="t" anchorCtr="0" upright="1"/>
                      </wps:wsp>
                      <wps:wsp>
                        <wps:cNvPr id="1973373994"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Лист</w:t>
                              </w:r>
                              <w:r>
                                <w:rPr>
                                  <w:rFonts w:eastAsia="SimSun"/>
                                  <w:b/>
                                  <w:bCs/>
                                  <w:i/>
                                  <w:iCs/>
                                  <w:sz w:val="20"/>
                                  <w:szCs w:val="20"/>
                                  <w:lang w:val="uk-UA"/>
                                </w:rPr>
                                <w:t>і</w:t>
                              </w:r>
                              <w:r>
                                <w:rPr>
                                  <w:rFonts w:eastAsia="SimSun"/>
                                  <w:b/>
                                  <w:bCs/>
                                  <w:i/>
                                  <w:iCs/>
                                  <w:sz w:val="20"/>
                                  <w:szCs w:val="20"/>
                                </w:rPr>
                                <w:t>в</w:t>
                              </w:r>
                            </w:p>
                          </w:txbxContent>
                        </wps:txbx>
                        <wps:bodyPr rot="0" vert="horz" wrap="square" lIns="12700" tIns="12700" rIns="12700" bIns="12700" anchor="t" anchorCtr="0" upright="1"/>
                      </wps:wsp>
                      <wps:wsp>
                        <wps:cNvPr id="540355317"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34175547"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jc w:val="both"/>
                                <w:rPr>
                                  <w:rFonts w:eastAsia="SimSun"/>
                                  <w:b/>
                                  <w:bCs/>
                                  <w:sz w:val="20"/>
                                  <w:szCs w:val="20"/>
                                </w:rPr>
                              </w:pPr>
                              <w:r>
                                <w:rPr>
                                  <w:rFonts w:eastAsia="SimSun"/>
                                  <w:b/>
                                  <w:bCs/>
                                  <w:i/>
                                  <w:iCs/>
                                  <w:sz w:val="20"/>
                                  <w:szCs w:val="20"/>
                                </w:rPr>
                                <w:t>Л</w:t>
                              </w:r>
                              <w:r>
                                <w:rPr>
                                  <w:rFonts w:eastAsia="SimSun"/>
                                  <w:b/>
                                  <w:bCs/>
                                  <w:i/>
                                  <w:iCs/>
                                  <w:sz w:val="20"/>
                                  <w:szCs w:val="20"/>
                                  <w:lang w:val="uk-UA"/>
                                </w:rPr>
                                <w:t>і</w:t>
                              </w:r>
                              <w:r>
                                <w:rPr>
                                  <w:rFonts w:eastAsia="SimSun"/>
                                  <w:b/>
                                  <w:bCs/>
                                  <w:i/>
                                  <w:iCs/>
                                  <w:sz w:val="20"/>
                                  <w:szCs w:val="20"/>
                                </w:rPr>
                                <w:t>т.</w:t>
                              </w:r>
                            </w:p>
                          </w:txbxContent>
                        </wps:txbx>
                        <wps:bodyPr rot="0" vert="horz" wrap="square" lIns="12700" tIns="12700" rIns="12700" bIns="12700" anchor="t" anchorCtr="0" upright="1"/>
                      </wps:wsp>
                      <wps:wsp>
                        <wps:cNvPr id="379473374" name="Rectangle 76"/>
                        <wps:cNvSpPr>
                          <a:spLocks noChangeArrowheads="1"/>
                        </wps:cNvSpPr>
                        <wps:spPr bwMode="auto">
                          <a:xfrm>
                            <a:off x="2039" y="18295"/>
                            <a:ext cx="2344"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00A408F8" w:rsidRPr="000004D3">
                                <w:rPr>
                                  <w:rFonts w:eastAsia="SimSun"/>
                                  <w:sz w:val="14"/>
                                  <w:szCs w:val="20"/>
                                  <w:lang w:val="uk-UA"/>
                                </w:rPr>
                                <w:t>Стецюренко</w:t>
                              </w:r>
                              <w:r>
                                <w:rPr>
                                  <w:rFonts w:eastAsia="SimSun"/>
                                  <w:sz w:val="14"/>
                                  <w:szCs w:val="20"/>
                                  <w:lang w:val="uk-UA"/>
                                </w:rPr>
                                <w:t xml:space="preserve"> І. С.</w:t>
                              </w:r>
                            </w:p>
                          </w:txbxContent>
                        </wps:txbx>
                        <wps:bodyPr rot="0" vert="horz" wrap="square" lIns="12700" tIns="12700" rIns="12700" bIns="12700" anchor="t" anchorCtr="0" upright="1"/>
                      </wps:wsp>
                      <wps:wsp>
                        <wps:cNvPr id="735359656"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16"/>
                                </w:rPr>
                              </w:pPr>
                              <w:r>
                                <w:rPr>
                                  <w:rFonts w:eastAsia="SimSun"/>
                                  <w:sz w:val="14"/>
                                  <w:szCs w:val="16"/>
                                  <w:lang w:val="uk-UA"/>
                                </w:rPr>
                                <w:t xml:space="preserve">  </w:t>
                              </w:r>
                              <w:r w:rsidRPr="000004D3">
                                <w:rPr>
                                  <w:rFonts w:eastAsia="SimSun"/>
                                  <w:sz w:val="14"/>
                                  <w:szCs w:val="16"/>
                                </w:rPr>
                                <w:t>Тарасенко</w:t>
                              </w:r>
                              <w:r w:rsidRPr="000004D3">
                                <w:rPr>
                                  <w:rFonts w:eastAsia="SimSun"/>
                                  <w:sz w:val="14"/>
                                  <w:szCs w:val="16"/>
                                  <w:lang w:val="uk-UA"/>
                                </w:rPr>
                                <w:t xml:space="preserve"> В. П.</w:t>
                              </w:r>
                              <w:r w:rsidRPr="000004D3">
                                <w:rPr>
                                  <w:rFonts w:eastAsia="SimSun"/>
                                  <w:sz w:val="14"/>
                                  <w:szCs w:val="16"/>
                                </w:rPr>
                                <w:t xml:space="preserve"> </w:t>
                              </w:r>
                            </w:p>
                          </w:txbxContent>
                        </wps:txbx>
                        <wps:bodyPr rot="0" vert="horz" wrap="square" lIns="12700" tIns="12700" rIns="12700" bIns="12700" anchor="t" anchorCtr="0" upright="1"/>
                      </wps:wsp>
                      <wps:wsp>
                        <wps:cNvPr id="378573346"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pPr>
                                <w:spacing w:line="360" w:lineRule="auto"/>
                                <w:jc w:val="both"/>
                                <w:rPr>
                                  <w:rFonts w:eastAsia="SimSun"/>
                                  <w:sz w:val="28"/>
                                  <w:szCs w:val="28"/>
                                </w:rPr>
                              </w:pPr>
                            </w:p>
                          </w:txbxContent>
                        </wps:txbx>
                        <wps:bodyPr rot="0" vert="horz" wrap="square" lIns="12700" tIns="12700" rIns="12700" bIns="12700" anchor="t" anchorCtr="0" upright="1"/>
                      </wps:wsp>
                      <wps:wsp>
                        <wps:cNvPr id="881092321"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00A408F8" w:rsidRPr="000004D3">
                                <w:rPr>
                                  <w:rFonts w:eastAsia="SimSun"/>
                                  <w:sz w:val="14"/>
                                  <w:szCs w:val="20"/>
                                  <w:lang w:val="uk-UA"/>
                                </w:rPr>
                                <w:t>Петрашенко</w:t>
                              </w:r>
                              <w:r>
                                <w:rPr>
                                  <w:rFonts w:eastAsia="SimSun"/>
                                  <w:sz w:val="14"/>
                                  <w:szCs w:val="20"/>
                                  <w:lang w:val="uk-UA"/>
                                </w:rPr>
                                <w:t xml:space="preserve"> А. В.</w:t>
                              </w:r>
                            </w:p>
                          </w:txbxContent>
                        </wps:txbx>
                        <wps:bodyPr rot="0" vert="horz" wrap="square" lIns="12700" tIns="12700" rIns="12700" bIns="12700" anchor="t" anchorCtr="0" upright="1"/>
                      </wps:wsp>
                      <wps:wsp>
                        <wps:cNvPr id="90066048"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1A58" w:rsidRDefault="001B3284" w:rsidP="000004D3">
                              <w:pPr>
                                <w:spacing w:line="360" w:lineRule="auto"/>
                                <w:rPr>
                                  <w:rFonts w:eastAsia="SimSun"/>
                                  <w:sz w:val="16"/>
                                  <w:szCs w:val="16"/>
                                  <w:lang w:val="uk-UA"/>
                                </w:rPr>
                              </w:pPr>
                              <w:r>
                                <w:rPr>
                                  <w:rFonts w:eastAsia="SimSun"/>
                                  <w:sz w:val="14"/>
                                  <w:szCs w:val="16"/>
                                  <w:lang w:val="uk-UA"/>
                                </w:rPr>
                                <w:t xml:space="preserve">  </w:t>
                              </w:r>
                              <w:r w:rsidRPr="000004D3">
                                <w:rPr>
                                  <w:rFonts w:eastAsia="SimSun"/>
                                  <w:sz w:val="14"/>
                                  <w:szCs w:val="16"/>
                                  <w:lang w:val="uk-UA"/>
                                </w:rPr>
                                <w:t>Клятченко</w:t>
                              </w:r>
                              <w:r>
                                <w:rPr>
                                  <w:rFonts w:eastAsia="SimSun"/>
                                  <w:sz w:val="14"/>
                                  <w:szCs w:val="16"/>
                                  <w:lang w:val="uk-UA"/>
                                </w:rPr>
                                <w:t xml:space="preserve"> Я. М.</w:t>
                              </w:r>
                            </w:p>
                          </w:txbxContent>
                        </wps:txbx>
                        <wps:bodyPr rot="0" vert="horz" wrap="square" lIns="12700" tIns="12700" rIns="12700" bIns="12700" anchor="t" anchorCtr="0" upright="1"/>
                      </wps:wsp>
                      <wps:wsp>
                        <wps:cNvPr id="1586779704"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rPr>
                                  <w:rFonts w:eastAsia="SimSun"/>
                                  <w:b/>
                                  <w:bCs/>
                                  <w:i/>
                                  <w:iCs/>
                                  <w:sz w:val="20"/>
                                  <w:szCs w:val="20"/>
                                </w:rPr>
                              </w:pPr>
                              <w:r>
                                <w:rPr>
                                  <w:rFonts w:eastAsia="SimSun"/>
                                  <w:b/>
                                  <w:bCs/>
                                  <w:i/>
                                  <w:iCs/>
                                  <w:sz w:val="20"/>
                                  <w:szCs w:val="20"/>
                                  <w:lang w:val="uk-UA"/>
                                </w:rPr>
                                <w:t>Затв</w:t>
                              </w:r>
                              <w:r>
                                <w:rPr>
                                  <w:rFonts w:eastAsia="SimSun"/>
                                  <w:b/>
                                  <w:bCs/>
                                  <w:i/>
                                  <w:iCs/>
                                  <w:sz w:val="20"/>
                                  <w:szCs w:val="20"/>
                                </w:rPr>
                                <w:t>.</w:t>
                              </w:r>
                            </w:p>
                          </w:txbxContent>
                        </wps:txbx>
                        <wps:bodyPr rot="0" vert="horz" wrap="square" lIns="12700" tIns="12700" rIns="12700" bIns="12700" anchor="t" anchorCtr="0" upright="1"/>
                      </wps:wsp>
                      <wps:wsp>
                        <wps:cNvPr id="1509785818"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pPr>
                                <w:spacing w:line="360" w:lineRule="auto"/>
                                <w:ind w:firstLine="720"/>
                                <w:jc w:val="both"/>
                                <w:rPr>
                                  <w:rFonts w:eastAsia="SimSun"/>
                                  <w:sz w:val="28"/>
                                  <w:szCs w:val="28"/>
                                </w:rPr>
                              </w:pPr>
                            </w:p>
                          </w:txbxContent>
                        </wps:txbx>
                        <wps:bodyPr rot="0" vert="horz" wrap="square" lIns="12700" tIns="12700" rIns="12700" bIns="12700" anchor="t" anchorCtr="0" upright="1"/>
                      </wps:wsp>
                      <wps:wsp>
                        <wps:cNvPr id="1269381328"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Перев.</w:t>
                              </w:r>
                            </w:p>
                          </w:txbxContent>
                        </wps:txbx>
                        <wps:bodyPr rot="0" vert="horz" wrap="square" lIns="12700" tIns="12700" rIns="12700" bIns="12700" anchor="t" anchorCtr="0" upright="1"/>
                      </wps:wsp>
                      <wps:wsp>
                        <wps:cNvPr id="207428437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1B3284">
                              <w:pPr>
                                <w:spacing w:line="360" w:lineRule="auto"/>
                                <w:rPr>
                                  <w:rFonts w:eastAsia="SimSun"/>
                                  <w:b/>
                                  <w:bCs/>
                                  <w:i/>
                                  <w:iCs/>
                                  <w:sz w:val="20"/>
                                  <w:szCs w:val="20"/>
                                </w:rPr>
                              </w:pPr>
                              <w:r>
                                <w:rPr>
                                  <w:rFonts w:eastAsia="SimSun"/>
                                  <w:b/>
                                  <w:bCs/>
                                  <w:i/>
                                  <w:iCs/>
                                  <w:sz w:val="20"/>
                                  <w:szCs w:val="20"/>
                                </w:rPr>
                                <w:t>Н. контр.</w:t>
                              </w:r>
                            </w:p>
                          </w:txbxContent>
                        </wps:txbx>
                        <wps:bodyPr rot="0" vert="horz" wrap="square" lIns="12700" tIns="12700" rIns="12700" bIns="12700" anchor="t" anchorCtr="0" upright="1"/>
                      </wps:wsp>
                      <wps:wsp>
                        <wps:cNvPr id="546016438"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Розроб.</w:t>
                              </w:r>
                            </w:p>
                          </w:txbxContent>
                        </wps:txbx>
                        <wps:bodyPr rot="0" vert="horz" wrap="square" lIns="12700" tIns="12700" rIns="12700" bIns="12700" anchor="t" anchorCtr="0" upright="1"/>
                      </wps:wsp>
                      <wps:wsp>
                        <wps:cNvPr id="409662338"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184427964"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1645333999"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1149197180"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918658936"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1972054377"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6B5BD8" w:rsidRDefault="001B3284">
                              <w:pPr>
                                <w:spacing w:line="360" w:lineRule="auto"/>
                                <w:jc w:val="center"/>
                                <w:rPr>
                                  <w:rFonts w:eastAsia="SimSun"/>
                                  <w:sz w:val="28"/>
                                  <w:szCs w:val="28"/>
                                </w:rPr>
                              </w:pPr>
                              <w:r>
                                <w:rPr>
                                  <w:rFonts w:eastAsia="SimSun"/>
                                  <w:b/>
                                  <w:bCs/>
                                  <w:i/>
                                  <w:iCs/>
                                  <w:sz w:val="20"/>
                                  <w:szCs w:val="20"/>
                                  <w:lang w:val="uk-UA"/>
                                </w:rPr>
                                <w:t>Зм</w:t>
                              </w:r>
                              <w:r>
                                <w:rPr>
                                  <w:rFonts w:eastAsia="SimSun"/>
                                  <w:i/>
                                  <w:iCs/>
                                  <w:sz w:val="28"/>
                                  <w:szCs w:val="28"/>
                                </w:rPr>
                                <w:t>м</w:t>
                              </w:r>
                            </w:p>
                          </w:txbxContent>
                        </wps:txbx>
                        <wps:bodyPr rot="0" vert="horz" wrap="square" lIns="12700" tIns="12700" rIns="12700" bIns="12700" anchor="t" anchorCtr="0" upright="1"/>
                      </wps:wsp>
                      <wps:wsp>
                        <wps:cNvPr id="731624855"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48529763"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5221156"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5297409"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57981031"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59506478"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08431341"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98804264"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6B5BD8" w:rsidRDefault="001B3284">
                              <w:pPr>
                                <w:spacing w:line="360" w:lineRule="auto"/>
                                <w:ind w:firstLine="720"/>
                                <w:jc w:val="both"/>
                                <w:rPr>
                                  <w:rFonts w:eastAsia="SimSun"/>
                                  <w:b/>
                                  <w:bCs/>
                                  <w:i/>
                                  <w:iCs/>
                                  <w:sz w:val="48"/>
                                  <w:szCs w:val="48"/>
                                </w:rPr>
                              </w:pPr>
                              <w:r>
                                <w:rPr>
                                  <w:rFonts w:eastAsia="SimSun"/>
                                  <w:b/>
                                  <w:bCs/>
                                  <w:i/>
                                  <w:iCs/>
                                  <w:sz w:val="48"/>
                                  <w:szCs w:val="48"/>
                                  <w:lang w:val="uk-UA"/>
                                </w:rPr>
                                <w:t>І</w:t>
                              </w:r>
                              <w:r>
                                <w:rPr>
                                  <w:rFonts w:eastAsia="SimSun"/>
                                  <w:b/>
                                  <w:bCs/>
                                  <w:i/>
                                  <w:iCs/>
                                  <w:sz w:val="48"/>
                                  <w:szCs w:val="48"/>
                                </w:rPr>
                                <w:t>АЛЦ.</w:t>
                              </w:r>
                              <w:r w:rsidRPr="00CB4B9E">
                                <w:rPr>
                                  <w:rFonts w:eastAsia="SimSun"/>
                                  <w:color w:val="000000"/>
                                  <w:sz w:val="28"/>
                                  <w:szCs w:val="28"/>
                                  <w:lang w:val="uk-UA"/>
                                </w:rPr>
                                <w:t xml:space="preserve"> </w:t>
                              </w:r>
                              <w:r w:rsidR="00D6421B">
                                <w:rPr>
                                  <w:rFonts w:eastAsia="SimSun"/>
                                  <w:b/>
                                  <w:bCs/>
                                  <w:i/>
                                  <w:iCs/>
                                  <w:sz w:val="48"/>
                                  <w:szCs w:val="48"/>
                                </w:rPr>
                                <w:t>045</w:t>
                              </w:r>
                              <w:r w:rsidRPr="00CB4B9E">
                                <w:rPr>
                                  <w:rFonts w:eastAsia="SimSun"/>
                                  <w:b/>
                                  <w:bCs/>
                                  <w:i/>
                                  <w:iCs/>
                                  <w:sz w:val="48"/>
                                  <w:szCs w:val="48"/>
                                </w:rPr>
                                <w:t>200</w:t>
                              </w:r>
                              <w:r w:rsidR="00C15FDC">
                                <w:rPr>
                                  <w:rFonts w:eastAsia="SimSun"/>
                                  <w:b/>
                                  <w:bCs/>
                                  <w:i/>
                                  <w:iCs/>
                                  <w:sz w:val="48"/>
                                  <w:szCs w:val="48"/>
                                </w:rPr>
                                <w:t>.009</w:t>
                              </w:r>
                              <w:r w:rsidR="00C15FDC">
                                <w:rPr>
                                  <w:rFonts w:eastAsia="SimSun"/>
                                  <w:b/>
                                  <w:bCs/>
                                  <w:i/>
                                  <w:iCs/>
                                  <w:sz w:val="48"/>
                                  <w:szCs w:val="48"/>
                                  <w:lang w:val="uk-UA"/>
                                </w:rPr>
                                <w:t xml:space="preserve"> Д3</w:t>
                              </w:r>
                            </w:p>
                          </w:txbxContent>
                        </wps:txbx>
                        <wps:bodyPr rot="0" vert="horz" wrap="square" lIns="12700" tIns="12700" rIns="12700" bIns="12700" anchor="t" anchorCtr="0" upright="1"/>
                      </wps:wsp>
                      <wps:wsp>
                        <wps:cNvPr id="888700999"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23832802"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80563683"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65752985"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21712208"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98094770"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40005576"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19006744"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96504732"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909548046"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34369358"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95413579"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1868087684"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7" o:spid="_x0000_s2405" style="width:520.5pt;height:784.5pt;margin-top:21pt;margin-left:57pt;mso-height-percent:0;mso-height-relative:page;mso-position-horizontal-relative:page;mso-position-vertical-relative:page;mso-width-percent:0;mso-width-relative:page;mso-wrap-distance-bottom:0;mso-wrap-distance-left:9pt;mso-wrap-distance-right:9pt;mso-wrap-distance-top:0;position:absolute;z-index:251678720" coordorigin="0,0" coordsize="21600,21600" o:allowincell="f">
              <v:group id="_x0000_s2406" style="width:21600;height:21600;position:absolute" coordorigin="0,0" coordsize="21600,21600">
                <v:shapetype id="_x0000_t202" coordsize="21600,21600" o:spt="202" path="m,l,21600r21600,l21600,xe">
                  <v:stroke joinstyle="miter"/>
                  <v:path gradientshapeok="t" o:connecttype="rect"/>
                </v:shapetype>
                <v:shape id="_x0000_s2407" type="#_x0000_t202" style="width:7857;height:1665;left:7818;position:absolute;top:19805;v-text-anchor:top" filled="f" fillcolor="this" stroked="f">
                  <v:textbox inset="1pt,1pt,1pt,1pt">
                    <w:txbxContent>
                      <w:p w:rsidR="006B5BD8" w:rsidP="00AB44C2">
                        <w:pPr>
                          <w:spacing w:line="240" w:lineRule="auto"/>
                          <w:ind w:firstLine="0"/>
                          <w:jc w:val="center"/>
                          <w:rPr>
                            <w:rFonts w:ascii="Times New Roman" w:eastAsia="SimSun" w:hAnsi="Times New Roman" w:cs="Times New Roman"/>
                            <w:sz w:val="22"/>
                            <w:szCs w:val="22"/>
                            <w:lang w:val="uk-UA" w:eastAsia="ru-RU" w:bidi="ar-SA"/>
                          </w:rPr>
                        </w:pPr>
                        <w:r w:rsidRPr="00A408F8">
                          <w:rPr>
                            <w:rFonts w:ascii="Times New Roman" w:eastAsia="SimSun" w:hAnsi="Times New Roman" w:cs="Times New Roman"/>
                            <w:sz w:val="22"/>
                            <w:szCs w:val="22"/>
                            <w:lang w:val="uk-UA" w:eastAsia="ru-RU" w:bidi="ar-SA"/>
                          </w:rPr>
                          <w:t>Масштабована комп'ютерна система моніторингу кліматичних показників</w:t>
                        </w:r>
                        <w:r w:rsidRPr="00B5036F">
                          <w:rPr>
                            <w:rFonts w:ascii="Times New Roman" w:eastAsia="SimSun" w:hAnsi="Times New Roman" w:cs="Times New Roman"/>
                            <w:sz w:val="22"/>
                            <w:szCs w:val="22"/>
                            <w:lang w:val="uk-UA" w:eastAsia="ru-RU" w:bidi="ar-SA"/>
                          </w:rPr>
                          <w:t xml:space="preserve"> </w:t>
                        </w:r>
                      </w:p>
                      <w:p w:rsidR="00CE2807" w:rsidRPr="00443CD3" w:rsidP="008D7143">
                        <w:pPr>
                          <w:spacing w:before="120" w:line="240" w:lineRule="auto"/>
                          <w:ind w:firstLine="0"/>
                          <w:jc w:val="center"/>
                          <w:rPr>
                            <w:rFonts w:ascii="Times New Roman" w:eastAsia="SimSun" w:hAnsi="Times New Roman" w:cs="Times New Roman"/>
                            <w:b/>
                            <w:bCs/>
                            <w:i/>
                            <w:iCs/>
                            <w:sz w:val="24"/>
                            <w:szCs w:val="24"/>
                            <w:lang w:val="uk-UA" w:eastAsia="ru-RU" w:bidi="ar-SA"/>
                          </w:rPr>
                        </w:pPr>
                        <w:r w:rsidRPr="008D7143">
                          <w:rPr>
                            <w:rFonts w:ascii="Times New Roman" w:eastAsia="SimSun" w:hAnsi="Times New Roman" w:cs="Times New Roman"/>
                            <w:b/>
                            <w:bCs/>
                            <w:i/>
                            <w:iCs/>
                            <w:sz w:val="24"/>
                            <w:szCs w:val="24"/>
                            <w:lang w:val="ru-RU" w:eastAsia="ru-RU" w:bidi="ar-SA"/>
                          </w:rPr>
                          <w:t xml:space="preserve">Алгоритм </w:t>
                        </w:r>
                        <w:r w:rsidRPr="008D7143">
                          <w:rPr>
                            <w:rFonts w:ascii="Times New Roman" w:eastAsia="SimSun" w:hAnsi="Times New Roman" w:cs="Times New Roman"/>
                            <w:b/>
                            <w:bCs/>
                            <w:i/>
                            <w:iCs/>
                            <w:sz w:val="24"/>
                            <w:szCs w:val="24"/>
                            <w:lang w:val="ru-RU" w:eastAsia="ru-RU" w:bidi="ar-SA"/>
                          </w:rPr>
                          <w:t>послідовного</w:t>
                        </w:r>
                        <w:r w:rsidRPr="008D7143">
                          <w:rPr>
                            <w:rFonts w:ascii="Times New Roman" w:eastAsia="SimSun" w:hAnsi="Times New Roman" w:cs="Times New Roman"/>
                            <w:b/>
                            <w:bCs/>
                            <w:i/>
                            <w:iCs/>
                            <w:sz w:val="24"/>
                            <w:szCs w:val="24"/>
                            <w:lang w:val="ru-RU" w:eastAsia="ru-RU" w:bidi="ar-SA"/>
                          </w:rPr>
                          <w:t xml:space="preserve"> </w:t>
                        </w:r>
                        <w:r w:rsidRPr="008D7143">
                          <w:rPr>
                            <w:rFonts w:ascii="Times New Roman" w:eastAsia="SimSun" w:hAnsi="Times New Roman" w:cs="Times New Roman"/>
                            <w:b/>
                            <w:bCs/>
                            <w:i/>
                            <w:iCs/>
                            <w:sz w:val="24"/>
                            <w:szCs w:val="24"/>
                            <w:lang w:val="ru-RU" w:eastAsia="ru-RU" w:bidi="ar-SA"/>
                          </w:rPr>
                          <w:t>перемикання</w:t>
                        </w:r>
                        <w:r w:rsidRPr="008D7143">
                          <w:rPr>
                            <w:rFonts w:ascii="Times New Roman" w:eastAsia="SimSun" w:hAnsi="Times New Roman" w:cs="Times New Roman"/>
                            <w:b/>
                            <w:bCs/>
                            <w:i/>
                            <w:iCs/>
                            <w:sz w:val="24"/>
                            <w:szCs w:val="24"/>
                            <w:lang w:val="ru-RU" w:eastAsia="ru-RU" w:bidi="ar-SA"/>
                          </w:rPr>
                          <w:t xml:space="preserve"> </w:t>
                        </w:r>
                        <w:r w:rsidRPr="008D7143">
                          <w:rPr>
                            <w:rFonts w:ascii="Times New Roman" w:eastAsia="SimSun" w:hAnsi="Times New Roman" w:cs="Times New Roman"/>
                            <w:b/>
                            <w:bCs/>
                            <w:i/>
                            <w:iCs/>
                            <w:sz w:val="24"/>
                            <w:szCs w:val="24"/>
                            <w:lang w:val="ru-RU" w:eastAsia="ru-RU" w:bidi="ar-SA"/>
                          </w:rPr>
                          <w:t>екранів</w:t>
                        </w:r>
                      </w:p>
                    </w:txbxContent>
                  </v:textbox>
                </v:shape>
                <v:shape id="_x0000_s2408" type="#_x0000_t202" style="width:5912;height:1039;left:15679;position:absolute;top:20561;v-text-anchor:top" filled="f" fillcolor="this" stroked="f">
                  <v:textbox inset="1pt,1pt,1pt,1pt">
                    <w:txbxContent>
                      <w:p w:rsidR="006B5BD8" w:rsidRPr="00D265FF">
                        <w:pPr>
                          <w:spacing w:line="360" w:lineRule="auto"/>
                          <w:ind w:firstLine="0"/>
                          <w:jc w:val="center"/>
                          <w:rPr>
                            <w:rFonts w:ascii="Times New Roman" w:eastAsia="SimSun" w:hAnsi="Times New Roman" w:cs="Times New Roman"/>
                            <w:b/>
                            <w:bCs/>
                            <w:i/>
                            <w:iCs/>
                            <w:sz w:val="24"/>
                            <w:szCs w:val="24"/>
                            <w:lang w:val="ru-RU" w:eastAsia="ru-RU" w:bidi="ar-SA"/>
                          </w:rPr>
                        </w:pPr>
                        <w:r>
                          <w:rPr>
                            <w:rFonts w:ascii="Times New Roman" w:eastAsia="SimSun" w:hAnsi="Times New Roman" w:cs="Times New Roman"/>
                            <w:b/>
                            <w:bCs/>
                            <w:color w:val="000000"/>
                            <w:sz w:val="22"/>
                            <w:szCs w:val="22"/>
                            <w:lang w:val="uk-UA" w:eastAsia="uk-UA" w:bidi="ar-SA"/>
                          </w:rPr>
                          <w:t>НТУУ «КПІ</w:t>
                        </w:r>
                        <w:r w:rsidRPr="00D37669">
                          <w:rPr>
                            <w:rFonts w:ascii="Times New Roman" w:eastAsia="SimSun" w:hAnsi="Times New Roman" w:cs="Times New Roman"/>
                            <w:b/>
                            <w:bCs/>
                            <w:color w:val="000000"/>
                            <w:sz w:val="22"/>
                            <w:szCs w:val="22"/>
                            <w:lang w:val="uk-UA" w:eastAsia="uk-UA" w:bidi="ar-SA"/>
                          </w:rPr>
                          <w:t xml:space="preserve"> </w:t>
                        </w:r>
                        <w:r w:rsidR="000A1421">
                          <w:rPr>
                            <w:rFonts w:ascii="Times New Roman" w:eastAsia="SimSun" w:hAnsi="Times New Roman" w:cs="Times New Roman"/>
                            <w:b/>
                            <w:bCs/>
                            <w:color w:val="000000"/>
                            <w:sz w:val="22"/>
                            <w:szCs w:val="22"/>
                            <w:lang w:val="uk-UA" w:eastAsia="uk-UA" w:bidi="ar-SA"/>
                          </w:rPr>
                          <w:t xml:space="preserve">ім. Ігоря Сікорського», ФПМ, </w:t>
                        </w:r>
                        <w:r>
                          <w:rPr>
                            <w:rFonts w:ascii="Times New Roman" w:eastAsia="SimSun" w:hAnsi="Times New Roman" w:cs="Times New Roman"/>
                            <w:b/>
                            <w:bCs/>
                            <w:color w:val="000000"/>
                            <w:sz w:val="22"/>
                            <w:szCs w:val="22"/>
                            <w:lang w:val="uk-UA" w:eastAsia="uk-UA" w:bidi="ar-SA"/>
                          </w:rPr>
                          <w:t>К</w:t>
                        </w:r>
                        <w:r w:rsidR="000A1421">
                          <w:rPr>
                            <w:rFonts w:ascii="Times New Roman" w:eastAsia="SimSun" w:hAnsi="Times New Roman" w:cs="Times New Roman"/>
                            <w:b/>
                            <w:bCs/>
                            <w:color w:val="000000"/>
                            <w:sz w:val="22"/>
                            <w:szCs w:val="22"/>
                            <w:lang w:val="uk-UA" w:eastAsia="uk-UA" w:bidi="ar-SA"/>
                          </w:rPr>
                          <w:t>В</w:t>
                        </w:r>
                        <w:r>
                          <w:rPr>
                            <w:rFonts w:ascii="Times New Roman" w:eastAsia="SimSun" w:hAnsi="Times New Roman" w:cs="Times New Roman"/>
                            <w:b/>
                            <w:bCs/>
                            <w:color w:val="000000"/>
                            <w:sz w:val="22"/>
                            <w:szCs w:val="22"/>
                            <w:lang w:val="uk-UA" w:eastAsia="uk-UA" w:bidi="ar-SA"/>
                          </w:rPr>
                          <w:t>-</w:t>
                        </w:r>
                        <w:r w:rsidR="00A408F8">
                          <w:rPr>
                            <w:rFonts w:ascii="Times New Roman" w:eastAsia="SimSun" w:hAnsi="Times New Roman" w:cs="Times New Roman"/>
                            <w:b/>
                            <w:bCs/>
                            <w:color w:val="000000"/>
                            <w:sz w:val="22"/>
                            <w:szCs w:val="22"/>
                            <w:lang w:val="uk-UA" w:eastAsia="uk-UA" w:bidi="ar-SA"/>
                          </w:rPr>
                          <w:t>0</w:t>
                        </w:r>
                        <w:r>
                          <w:rPr>
                            <w:rFonts w:ascii="Times New Roman" w:eastAsia="SimSun" w:hAnsi="Times New Roman" w:cs="Times New Roman"/>
                            <w:b/>
                            <w:bCs/>
                            <w:color w:val="000000"/>
                            <w:sz w:val="22"/>
                            <w:szCs w:val="22"/>
                            <w:lang w:val="uk-UA" w:eastAsia="uk-UA" w:bidi="ar-SA"/>
                          </w:rPr>
                          <w:t>3</w:t>
                        </w:r>
                      </w:p>
                    </w:txbxContent>
                  </v:textbox>
                </v:shape>
                <v:shape id="_x0000_s2409" type="#_x0000_t202" style="width:2366;height:384;left:19229;position:absolute;top:20065;v-text-anchor:top" filled="f" fillcolor="this" stroked="f">
                  <v:textbox inset="1pt,1pt,1pt,1pt">
                    <w:txbxContent>
                      <w:p w:rsidR="006B5BD8" w:rsidRPr="00D87593" w:rsidP="0077382A">
                        <w:pPr>
                          <w:spacing w:line="360" w:lineRule="auto"/>
                          <w:ind w:firstLine="0"/>
                          <w:jc w:val="center"/>
                          <w:rPr>
                            <w:rFonts w:ascii="Times New Roman" w:eastAsia="SimSun" w:hAnsi="Times New Roman" w:cs="Times New Roman"/>
                            <w:sz w:val="20"/>
                            <w:szCs w:val="20"/>
                            <w:lang w:val="uk-UA" w:eastAsia="ru-RU" w:bidi="ar-SA"/>
                          </w:rPr>
                        </w:pPr>
                        <w:r>
                          <w:rPr>
                            <w:rFonts w:ascii="Times New Roman" w:eastAsia="SimSun" w:hAnsi="Times New Roman" w:cs="Times New Roman"/>
                            <w:sz w:val="20"/>
                            <w:szCs w:val="20"/>
                            <w:lang w:val="uk-UA" w:eastAsia="ru-RU" w:bidi="ar-SA"/>
                          </w:rPr>
                          <w:t>1</w:t>
                        </w:r>
                      </w:p>
                    </w:txbxContent>
                  </v:textbox>
                </v:shape>
                <v:shape id="_x0000_s2410" type="#_x0000_t202" style="width:1777;height:384;left:17453;position:absolute;top:20065;v-text-anchor:top" filled="f" fillcolor="this" stroked="f">
                  <v:textbox inset="1pt,1pt,1pt,1pt">
                    <w:txbxContent>
                      <w:p w:rsidR="006B5BD8" w:rsidP="00075049">
                        <w:pPr>
                          <w:spacing w:line="360" w:lineRule="auto"/>
                          <w:ind w:firstLine="0"/>
                          <w:jc w:val="center"/>
                          <w:rPr>
                            <w:rFonts w:ascii="Times New Roman" w:eastAsia="SimSun" w:hAnsi="Times New Roman" w:cs="Times New Roman"/>
                            <w:sz w:val="24"/>
                            <w:szCs w:val="24"/>
                            <w:lang w:val="ru-RU" w:eastAsia="ru-RU" w:bidi="ar-SA"/>
                          </w:rPr>
                        </w:pPr>
                        <w:r>
                          <w:rPr>
                            <w:rFonts w:ascii="Times New Roman" w:eastAsia="SimSun" w:hAnsi="Times New Roman" w:cs="Times New Roman"/>
                            <w:sz w:val="24"/>
                            <w:szCs w:val="24"/>
                            <w:lang w:val="ru-RU" w:eastAsia="ru-RU" w:bidi="ar-SA"/>
                          </w:rPr>
                          <w:t>1</w:t>
                        </w:r>
                      </w:p>
                    </w:txbxContent>
                  </v:textbox>
                </v:shape>
                <v:shape id="_x0000_s2411" type="#_x0000_t202" style="width:2366;height:383;left:19229;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в</w:t>
                        </w:r>
                      </w:p>
                    </w:txbxContent>
                  </v:textbox>
                </v:shape>
                <v:shape id="_x0000_s2412" type="#_x0000_t202" style="width:1777;height:383;left:17453;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413" type="#_x0000_t202" style="width:1776;height:383;left:15679;position:absolute;top:19682;v-text-anchor:top" filled="f" fillcolor="this" stroked="f">
                  <v:textbox inset="1pt,1pt,1pt,1pt">
                    <w:txbxContent>
                      <w:p w:rsidR="006B5BD8">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т.</w:t>
                        </w:r>
                      </w:p>
                    </w:txbxContent>
                  </v:textbox>
                </v:shape>
                <v:shape id="_x0000_s2414" type="#_x0000_t202" style="width:2532;height:307;left:2202;position:absolute;top:19759;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sidR="00A408F8">
                          <w:rPr>
                            <w:rFonts w:ascii="Times New Roman" w:eastAsia="SimSun" w:hAnsi="Times New Roman" w:cs="Times New Roman"/>
                            <w:sz w:val="14"/>
                            <w:szCs w:val="20"/>
                            <w:lang w:val="uk-UA" w:eastAsia="ru-RU" w:bidi="ar-SA"/>
                          </w:rPr>
                          <w:t>Стецюренко</w:t>
                        </w:r>
                        <w:r>
                          <w:rPr>
                            <w:rFonts w:ascii="Times New Roman" w:eastAsia="SimSun" w:hAnsi="Times New Roman" w:cs="Times New Roman"/>
                            <w:sz w:val="14"/>
                            <w:szCs w:val="20"/>
                            <w:lang w:val="uk-UA" w:eastAsia="ru-RU" w:bidi="ar-SA"/>
                          </w:rPr>
                          <w:t xml:space="preserve"> І. С.</w:t>
                        </w:r>
                      </w:p>
                    </w:txbxContent>
                  </v:textbox>
                </v:shape>
                <v:shape id="_x0000_s2415" type="#_x0000_t202" style="width:2532;height:383;left:2202;position:absolute;top:21213;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16"/>
                            <w:lang w:val="ru-RU"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ru-RU" w:eastAsia="ru-RU" w:bidi="ar-SA"/>
                          </w:rPr>
                          <w:t>Тарасенко</w:t>
                        </w:r>
                        <w:r w:rsidRPr="000004D3">
                          <w:rPr>
                            <w:rFonts w:ascii="Times New Roman" w:eastAsia="SimSun" w:hAnsi="Times New Roman" w:cs="Times New Roman"/>
                            <w:sz w:val="14"/>
                            <w:szCs w:val="16"/>
                            <w:lang w:val="uk-UA" w:eastAsia="ru-RU" w:bidi="ar-SA"/>
                          </w:rPr>
                          <w:t xml:space="preserve"> В. П.</w:t>
                        </w:r>
                        <w:r w:rsidRPr="000004D3">
                          <w:rPr>
                            <w:rFonts w:ascii="Times New Roman" w:eastAsia="SimSun" w:hAnsi="Times New Roman" w:cs="Times New Roman"/>
                            <w:sz w:val="14"/>
                            <w:szCs w:val="16"/>
                            <w:lang w:val="ru-RU" w:eastAsia="ru-RU" w:bidi="ar-SA"/>
                          </w:rPr>
                          <w:t xml:space="preserve"> </w:t>
                        </w:r>
                      </w:p>
                    </w:txbxContent>
                  </v:textbox>
                </v:shape>
                <v:shape id="_x0000_s2416" type="#_x0000_t202" style="width:2532;height:383;left:2202;position:absolute;top:20448;v-text-anchor:top" filled="f" fillcolor="this" stroked="f">
                  <v:textbox inset="1pt,1pt,1pt,1pt">
                    <w:txbxContent>
                      <w:p w:rsidR="006B5BD8">
                        <w:pPr>
                          <w:spacing w:line="360" w:lineRule="auto"/>
                          <w:ind w:firstLine="0"/>
                          <w:jc w:val="both"/>
                          <w:rPr>
                            <w:rFonts w:ascii="Times New Roman" w:eastAsia="SimSun" w:hAnsi="Times New Roman" w:cs="Times New Roman"/>
                            <w:sz w:val="28"/>
                            <w:szCs w:val="28"/>
                            <w:lang w:val="ru-RU" w:eastAsia="ru-RU" w:bidi="ar-SA"/>
                          </w:rPr>
                        </w:pPr>
                      </w:p>
                    </w:txbxContent>
                  </v:textbox>
                </v:shape>
                <v:shape id="_x0000_s2417" type="#_x0000_t202" style="width:2532;height:383;left:2202;position:absolute;top:20065;v-text-anchor:top" filled="f" fillcolor="this" stroked="f">
                  <v:textbox inset="1pt,1pt,1pt,1pt">
                    <w:txbxContent>
                      <w:p w:rsidR="006B5BD8"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sidR="00A408F8">
                          <w:rPr>
                            <w:rFonts w:ascii="Times New Roman" w:eastAsia="SimSun" w:hAnsi="Times New Roman" w:cs="Times New Roman"/>
                            <w:sz w:val="14"/>
                            <w:szCs w:val="20"/>
                            <w:lang w:val="uk-UA" w:eastAsia="ru-RU" w:bidi="ar-SA"/>
                          </w:rPr>
                          <w:t>Петрашенко</w:t>
                        </w:r>
                        <w:r>
                          <w:rPr>
                            <w:rFonts w:ascii="Times New Roman" w:eastAsia="SimSun" w:hAnsi="Times New Roman" w:cs="Times New Roman"/>
                            <w:sz w:val="14"/>
                            <w:szCs w:val="20"/>
                            <w:lang w:val="uk-UA" w:eastAsia="ru-RU" w:bidi="ar-SA"/>
                          </w:rPr>
                          <w:t xml:space="preserve"> А. В.</w:t>
                        </w:r>
                      </w:p>
                    </w:txbxContent>
                  </v:textbox>
                </v:shape>
                <v:shape id="_x0000_s2418" type="#_x0000_t202" style="width:2532;height:384;left:2202;position:absolute;top:20831;v-text-anchor:top" filled="f" fillcolor="this" stroked="f">
                  <v:textbox inset="1pt,1pt,1pt,1pt">
                    <w:txbxContent>
                      <w:p w:rsidR="006B5BD8" w:rsidRPr="00D21A58" w:rsidP="000004D3">
                        <w:pPr>
                          <w:spacing w:line="360" w:lineRule="auto"/>
                          <w:ind w:firstLine="0"/>
                          <w:jc w:val="left"/>
                          <w:rPr>
                            <w:rFonts w:ascii="Times New Roman" w:eastAsia="SimSun" w:hAnsi="Times New Roman" w:cs="Times New Roman"/>
                            <w:sz w:val="16"/>
                            <w:szCs w:val="16"/>
                            <w:lang w:val="uk-UA"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uk-UA" w:eastAsia="ru-RU" w:bidi="ar-SA"/>
                          </w:rPr>
                          <w:t>Клятченко</w:t>
                        </w:r>
                        <w:r>
                          <w:rPr>
                            <w:rFonts w:ascii="Times New Roman" w:eastAsia="SimSun" w:hAnsi="Times New Roman" w:cs="Times New Roman"/>
                            <w:sz w:val="14"/>
                            <w:szCs w:val="16"/>
                            <w:lang w:val="uk-UA" w:eastAsia="ru-RU" w:bidi="ar-SA"/>
                          </w:rPr>
                          <w:t xml:space="preserve"> Я. М.</w:t>
                        </w:r>
                      </w:p>
                    </w:txbxContent>
                  </v:textbox>
                </v:shape>
                <v:shape id="_x0000_s2419" type="#_x0000_t202" style="width:2202;height:383;position:absolute;top:21213;v-text-anchor:top" filled="f" fillcolor="this" stroked="f">
                  <v:textbox inset="1pt,1pt,1pt,1pt">
                    <w:txbxContent>
                      <w:p w:rsidR="006B5BD8">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uk-UA" w:eastAsia="ru-RU" w:bidi="ar-SA"/>
                          </w:rPr>
                          <w:t>Затв</w:t>
                        </w:r>
                        <w:r>
                          <w:rPr>
                            <w:rFonts w:ascii="Times New Roman" w:eastAsia="SimSun" w:hAnsi="Times New Roman" w:cs="Times New Roman"/>
                            <w:b/>
                            <w:bCs/>
                            <w:i/>
                            <w:iCs/>
                            <w:sz w:val="20"/>
                            <w:szCs w:val="20"/>
                            <w:lang w:val="ru-RU" w:eastAsia="ru-RU" w:bidi="ar-SA"/>
                          </w:rPr>
                          <w:t>.</w:t>
                        </w:r>
                      </w:p>
                    </w:txbxContent>
                  </v:textbox>
                </v:shape>
                <v:shape id="_x0000_s2420" type="#_x0000_t202" style="width:2202;height:383;position:absolute;top:20448;v-text-anchor:top" filled="f" fillcolor="this" stroked="f">
                  <v:textbox inset="1pt,1pt,1pt,1pt">
                    <w:txbxContent>
                      <w:p w:rsidR="006B5BD8">
                        <w:pPr>
                          <w:spacing w:line="360" w:lineRule="auto"/>
                          <w:ind w:firstLine="720"/>
                          <w:jc w:val="both"/>
                          <w:rPr>
                            <w:rFonts w:ascii="Times New Roman" w:eastAsia="SimSun" w:hAnsi="Times New Roman" w:cs="Times New Roman"/>
                            <w:sz w:val="28"/>
                            <w:szCs w:val="28"/>
                            <w:lang w:val="ru-RU" w:eastAsia="ru-RU" w:bidi="ar-SA"/>
                          </w:rPr>
                        </w:pPr>
                      </w:p>
                    </w:txbxContent>
                  </v:textbox>
                </v:shape>
                <v:shape id="_x0000_s2421" type="#_x0000_t202" style="width:2202;height:383;position:absolute;top:20065;v-text-anchor:top" filled="f" fillcolor="this" stroked="f">
                  <v:textbox inset="1pt,1pt,1pt,1pt">
                    <w:txbxContent>
                      <w:p w:rsidR="006B5BD8"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Перев</w:t>
                        </w:r>
                        <w:r w:rsidRPr="00443CD3">
                          <w:rPr>
                            <w:rFonts w:ascii="Times New Roman" w:eastAsia="SimSun" w:hAnsi="Times New Roman" w:cs="Times New Roman"/>
                            <w:b/>
                            <w:bCs/>
                            <w:i/>
                            <w:iCs/>
                            <w:sz w:val="20"/>
                            <w:szCs w:val="20"/>
                            <w:lang w:val="uk-UA" w:eastAsia="ru-RU" w:bidi="ar-SA"/>
                          </w:rPr>
                          <w:t>.</w:t>
                        </w:r>
                      </w:p>
                    </w:txbxContent>
                  </v:textbox>
                </v:shape>
                <v:shape id="_x0000_s2422" type="#_x0000_t202" style="width:2202;height:384;position:absolute;top:20831;v-text-anchor:top" filled="f" fillcolor="this" stroked="f">
                  <v:textbox inset="1pt,1pt,1pt,1pt">
                    <w:txbxContent>
                      <w:p w:rsidR="006B5BD8">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Н. контр.</w:t>
                        </w:r>
                      </w:p>
                    </w:txbxContent>
                  </v:textbox>
                </v:shape>
                <v:shape id="_x0000_s2423" type="#_x0000_t202" style="width:2202;height:383;position:absolute;top:19682;v-text-anchor:top" filled="f" fillcolor="this" stroked="f">
                  <v:textbox inset="1pt,1pt,1pt,1pt">
                    <w:txbxContent>
                      <w:p w:rsidR="006B5BD8"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Розроб</w:t>
                        </w:r>
                        <w:r w:rsidRPr="00443CD3">
                          <w:rPr>
                            <w:rFonts w:ascii="Times New Roman" w:eastAsia="SimSun" w:hAnsi="Times New Roman" w:cs="Times New Roman"/>
                            <w:b/>
                            <w:bCs/>
                            <w:i/>
                            <w:iCs/>
                            <w:sz w:val="20"/>
                            <w:szCs w:val="20"/>
                            <w:lang w:val="uk-UA" w:eastAsia="ru-RU" w:bidi="ar-SA"/>
                          </w:rPr>
                          <w:t>.</w:t>
                        </w:r>
                      </w:p>
                    </w:txbxContent>
                  </v:textbox>
                </v:shape>
                <v:rect id="_x0000_s2424" style="width:21596;height:21596;left:4;position:absolute;v-text-anchor:top" filled="f" fillcolor="this" stroked="t" strokecolor="black" strokeweight="2.25pt"/>
                <v:shape id="_x0000_s2425" type="#_x0000_t202" style="width:1301;height:380;left:6524;position:absolute;top:19295;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Дата</w:t>
                        </w:r>
                      </w:p>
                    </w:txbxContent>
                  </v:textbox>
                </v:shape>
                <v:shape id="_x0000_s2426" type="#_x0000_t202" style="width:1755;height:379;left:4750;position:absolute;top:19303;v-text-anchor:top" filled="f" fillcolor="this" stroked="f">
                  <v:textbox inset="1pt,1pt,1pt,1pt">
                    <w:txbxContent>
                      <w:p w:rsidR="006B5BD8">
                        <w:pPr>
                          <w:spacing w:line="360" w:lineRule="auto"/>
                          <w:ind w:firstLine="0"/>
                          <w:jc w:val="center"/>
                          <w:rPr>
                            <w:rFonts w:ascii="Times New Roman" w:eastAsia="SimSun" w:hAnsi="Times New Roman" w:cs="Times New Roman"/>
                            <w:sz w:val="20"/>
                            <w:szCs w:val="20"/>
                            <w:lang w:val="ru-RU" w:eastAsia="ru-RU" w:bidi="ar-SA"/>
                          </w:rPr>
                        </w:pPr>
                        <w:r>
                          <w:rPr>
                            <w:rFonts w:ascii="Times New Roman" w:eastAsia="SimSun" w:hAnsi="Times New Roman" w:cs="Times New Roman"/>
                            <w:b/>
                            <w:bCs/>
                            <w:i/>
                            <w:iCs/>
                            <w:sz w:val="20"/>
                            <w:szCs w:val="20"/>
                            <w:lang w:val="ru-RU" w:eastAsia="ru-RU" w:bidi="ar-SA"/>
                          </w:rPr>
                          <w:t>П</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дп.</w:t>
                        </w:r>
                      </w:p>
                    </w:txbxContent>
                  </v:textbox>
                </v:shape>
                <v:shape id="_x0000_s2427" type="#_x0000_t202" style="width:2544;height:382;left:2189;position:absolute;top:19299;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 докум.</w:t>
                        </w:r>
                      </w:p>
                    </w:txbxContent>
                  </v:textbox>
                </v:shape>
                <v:shape id="_x0000_s2428" type="#_x0000_t202" style="width:1302;height:379;left:887;position:absolute;top:19304;v-text-anchor:top" filled="f" fillcolor="this" stroked="f">
                  <v:textbox inset="1pt,1pt,1pt,1pt">
                    <w:txbxContent>
                      <w:p w:rsidR="006B5BD8">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429" type="#_x0000_t202" style="width:889;height:379;left:4;position:absolute;top:19304;v-text-anchor:top" filled="f" fillcolor="this" stroked="f">
                  <v:textbox inset="1pt,1pt,1pt,1pt">
                    <w:txbxContent>
                      <w:p w:rsidR="006B5BD8">
                        <w:pPr>
                          <w:spacing w:line="360" w:lineRule="auto"/>
                          <w:ind w:firstLine="0"/>
                          <w:jc w:val="center"/>
                          <w:rPr>
                            <w:rFonts w:ascii="Times New Roman" w:eastAsia="SimSun" w:hAnsi="Times New Roman" w:cs="Times New Roman"/>
                            <w:sz w:val="28"/>
                            <w:szCs w:val="28"/>
                            <w:lang w:val="ru-RU" w:eastAsia="ru-RU" w:bidi="ar-SA"/>
                          </w:rPr>
                        </w:pPr>
                        <w:r>
                          <w:rPr>
                            <w:rFonts w:ascii="Times New Roman" w:eastAsia="SimSun" w:hAnsi="Times New Roman" w:cs="Times New Roman"/>
                            <w:b/>
                            <w:bCs/>
                            <w:i/>
                            <w:iCs/>
                            <w:sz w:val="20"/>
                            <w:szCs w:val="20"/>
                            <w:lang w:val="uk-UA" w:eastAsia="ru-RU" w:bidi="ar-SA"/>
                          </w:rPr>
                          <w:t>Зм</w:t>
                        </w:r>
                        <w:r>
                          <w:rPr>
                            <w:rFonts w:ascii="Times New Roman" w:eastAsia="SimSun" w:hAnsi="Times New Roman" w:cs="Times New Roman"/>
                            <w:i/>
                            <w:iCs/>
                            <w:sz w:val="28"/>
                            <w:szCs w:val="28"/>
                            <w:lang w:val="ru-RU" w:eastAsia="ru-RU" w:bidi="ar-SA"/>
                          </w:rPr>
                          <w:t>м</w:t>
                        </w:r>
                      </w:p>
                    </w:txbxContent>
                  </v:textbox>
                </v:shape>
                <v:line id="_x0000_s2430" style="position:absolute;v-text-anchor:top" from="4,18534" to="21600,18535" fillcolor="this" stroked="t" strokecolor="black" strokeweight="2.25pt">
                  <v:stroke joinstyle="round" startarrowwidth="narrow" startarrowlength="short" endarrowwidth="narrow" endarrowlength="short"/>
                </v:line>
                <v:line id="_x0000_s2431" style="position:absolute;v-text-anchor:top" from="7822,18534" to="7824,21595" fillcolor="this" stroked="t" strokecolor="black" strokeweight="2pt">
                  <v:stroke joinstyle="round" startarrowwidth="narrow" startarrowlength="short" endarrowwidth="narrow" endarrowlength="short"/>
                </v:line>
                <v:line id="_x0000_s2432" style="position:absolute;v-text-anchor:top" from="4,18916" to="7826,18917" fillcolor="this" stroked="t" strokecolor="black" strokeweight="1.15pt">
                  <v:stroke joinstyle="round" startarrowwidth="narrow" startarrowlength="short" endarrowwidth="narrow" endarrowlength="short"/>
                </v:line>
                <v:line id="_x0000_s2433" style="position:absolute;v-text-anchor:top" from="6524,18534" to="6526,21595" fillcolor="this" stroked="t" strokecolor="black" strokeweight="2.25pt">
                  <v:stroke joinstyle="round" startarrowwidth="narrow" startarrowlength="short" endarrowwidth="narrow" endarrowlength="short"/>
                </v:line>
                <v:line id="_x0000_s2434" style="position:absolute;v-text-anchor:top" from="4737,18534" to="4739,21595" fillcolor="this" stroked="t" strokecolor="black" strokeweight="2.25pt">
                  <v:stroke joinstyle="round" startarrowwidth="narrow" startarrowlength="short" endarrowwidth="narrow" endarrowlength="short"/>
                </v:line>
                <v:line id="_x0000_s2435" style="position:absolute;v-text-anchor:top" from="887,18534" to="889,19685" fillcolor="this" stroked="t" strokecolor="black" strokeweight="2.25pt">
                  <v:stroke joinstyle="round" startarrowwidth="narrow" startarrowlength="short" endarrowwidth="narrow" endarrowlength="short"/>
                </v:line>
                <v:line id="_x0000_s2436" style="position:absolute;v-text-anchor:top" from="2202,18534" to="2204,21595" fillcolor="this" stroked="t" strokecolor="black" strokeweight="2.25pt">
                  <v:stroke joinstyle="round" startarrowwidth="narrow" startarrowlength="short" endarrowwidth="narrow" endarrowlength="short"/>
                </v:line>
                <v:shape id="_x0000_s2437" type="#_x0000_t202" style="width:13252;height:769;left:8129;position:absolute;top:18728;v-text-anchor:top" filled="f" fillcolor="this" stroked="f">
                  <v:textbox inset="1pt,1pt,1pt,1pt">
                    <w:txbxContent>
                      <w:p w:rsidR="006B5BD8">
                        <w:pPr>
                          <w:spacing w:line="360" w:lineRule="auto"/>
                          <w:ind w:firstLine="720"/>
                          <w:jc w:val="both"/>
                          <w:rPr>
                            <w:rFonts w:ascii="Times New Roman" w:eastAsia="SimSun" w:hAnsi="Times New Roman" w:cs="Times New Roman"/>
                            <w:b/>
                            <w:bCs/>
                            <w:i/>
                            <w:iCs/>
                            <w:sz w:val="48"/>
                            <w:szCs w:val="48"/>
                            <w:lang w:val="ru-RU" w:eastAsia="ru-RU" w:bidi="ar-SA"/>
                          </w:rPr>
                        </w:pPr>
                        <w:r>
                          <w:rPr>
                            <w:rFonts w:ascii="Times New Roman" w:eastAsia="SimSun" w:hAnsi="Times New Roman" w:cs="Times New Roman"/>
                            <w:b/>
                            <w:bCs/>
                            <w:i/>
                            <w:iCs/>
                            <w:sz w:val="48"/>
                            <w:szCs w:val="48"/>
                            <w:lang w:val="uk-UA" w:eastAsia="ru-RU" w:bidi="ar-SA"/>
                          </w:rPr>
                          <w:t>І</w:t>
                        </w:r>
                        <w:r>
                          <w:rPr>
                            <w:rFonts w:ascii="Times New Roman" w:eastAsia="SimSun" w:hAnsi="Times New Roman" w:cs="Times New Roman"/>
                            <w:b/>
                            <w:bCs/>
                            <w:i/>
                            <w:iCs/>
                            <w:sz w:val="48"/>
                            <w:szCs w:val="48"/>
                            <w:lang w:val="ru-RU" w:eastAsia="ru-RU" w:bidi="ar-SA"/>
                          </w:rPr>
                          <w:t>АЛЦ.</w:t>
                        </w:r>
                        <w:r w:rsidRPr="00CB4B9E">
                          <w:rPr>
                            <w:rFonts w:ascii="Times New Roman" w:eastAsia="SimSun" w:hAnsi="Times New Roman" w:cs="Times New Roman"/>
                            <w:color w:val="000000"/>
                            <w:sz w:val="28"/>
                            <w:szCs w:val="28"/>
                            <w:lang w:val="uk-UA" w:eastAsia="ru-RU" w:bidi="ar-SA"/>
                          </w:rPr>
                          <w:t xml:space="preserve"> </w:t>
                        </w:r>
                        <w:r w:rsidR="00D6421B">
                          <w:rPr>
                            <w:rFonts w:ascii="Times New Roman" w:eastAsia="SimSun" w:hAnsi="Times New Roman" w:cs="Times New Roman"/>
                            <w:b/>
                            <w:bCs/>
                            <w:i/>
                            <w:iCs/>
                            <w:sz w:val="48"/>
                            <w:szCs w:val="48"/>
                            <w:lang w:val="ru-RU" w:eastAsia="ru-RU" w:bidi="ar-SA"/>
                          </w:rPr>
                          <w:t>045</w:t>
                        </w:r>
                        <w:r w:rsidRPr="00CB4B9E">
                          <w:rPr>
                            <w:rFonts w:ascii="Times New Roman" w:eastAsia="SimSun" w:hAnsi="Times New Roman" w:cs="Times New Roman"/>
                            <w:b/>
                            <w:bCs/>
                            <w:i/>
                            <w:iCs/>
                            <w:sz w:val="48"/>
                            <w:szCs w:val="48"/>
                            <w:lang w:val="ru-RU" w:eastAsia="ru-RU" w:bidi="ar-SA"/>
                          </w:rPr>
                          <w:t>200</w:t>
                        </w:r>
                        <w:r w:rsidR="00C15FDC">
                          <w:rPr>
                            <w:rFonts w:ascii="Times New Roman" w:eastAsia="SimSun" w:hAnsi="Times New Roman" w:cs="Times New Roman"/>
                            <w:b/>
                            <w:bCs/>
                            <w:i/>
                            <w:iCs/>
                            <w:sz w:val="48"/>
                            <w:szCs w:val="48"/>
                            <w:lang w:val="ru-RU" w:eastAsia="ru-RU" w:bidi="ar-SA"/>
                          </w:rPr>
                          <w:t>.009</w:t>
                        </w:r>
                        <w:r w:rsidR="00C15FDC">
                          <w:rPr>
                            <w:rFonts w:ascii="Times New Roman" w:eastAsia="SimSun" w:hAnsi="Times New Roman" w:cs="Times New Roman"/>
                            <w:b/>
                            <w:bCs/>
                            <w:i/>
                            <w:iCs/>
                            <w:sz w:val="48"/>
                            <w:szCs w:val="48"/>
                            <w:lang w:val="uk-UA" w:eastAsia="ru-RU" w:bidi="ar-SA"/>
                          </w:rPr>
                          <w:t xml:space="preserve"> Д3</w:t>
                        </w:r>
                      </w:p>
                    </w:txbxContent>
                  </v:textbox>
                </v:shape>
                <v:line id="_x0000_s2438" style="position:absolute;v-text-anchor:top" from="0,19682" to="21596,19683" fillcolor="this" stroked="t" strokecolor="black" strokeweight="2.25pt">
                  <v:stroke joinstyle="round" startarrowwidth="narrow" startarrowlength="short" endarrowwidth="narrow" endarrowlength="short"/>
                </v:line>
                <v:line id="_x0000_s2439" style="position:absolute;v-text-anchor:top" from="4,20065" to="7826,20066" fillcolor="this" stroked="t" strokecolor="black" strokeweight="1.15pt">
                  <v:stroke joinstyle="round" startarrowwidth="narrow" startarrowlength="short" endarrowwidth="narrow" endarrowlength="short"/>
                </v:line>
                <v:line id="_x0000_s2440" style="position:absolute;v-text-anchor:top" from="0,20448" to="7822,20449" fillcolor="this" stroked="t" strokecolor="black" strokeweight="1.15pt">
                  <v:stroke joinstyle="round" startarrowwidth="narrow" startarrowlength="short" endarrowwidth="narrow" endarrowlength="short"/>
                </v:line>
                <v:line id="_x0000_s2441" style="position:absolute;v-text-anchor:top" from="0,20831" to="7822,20833" fillcolor="this" stroked="t" strokecolor="black" strokeweight="1.15pt">
                  <v:stroke joinstyle="round" startarrowwidth="narrow" startarrowlength="short" endarrowwidth="narrow" endarrowlength="short"/>
                </v:line>
                <v:line id="_x0000_s2442" style="position:absolute;v-text-anchor:top" from="0,21213" to="7822,21216" fillcolor="this" stroked="t" strokecolor="black" strokeweight="1.15pt">
                  <v:stroke joinstyle="round" startarrowwidth="narrow" startarrowlength="short" endarrowwidth="narrow" endarrowlength="short"/>
                </v:line>
                <v:line id="_x0000_s2443" style="position:absolute;v-text-anchor:top" from="15679,19682" to="15682,21597" fillcolor="this" stroked="t" strokecolor="black" strokeweight="2pt">
                  <v:stroke joinstyle="round" startarrowwidth="narrow" startarrowlength="short" endarrowwidth="narrow" endarrowlength="short"/>
                </v:line>
                <v:line id="_x0000_s2444" style="position:absolute;v-text-anchor:top" from="17453,19682" to="17455,20449" fillcolor="this" stroked="t" strokecolor="black" strokeweight="2pt">
                  <v:stroke joinstyle="round" startarrowwidth="narrow" startarrowlength="short" endarrowwidth="narrow" endarrowlength="short"/>
                </v:line>
                <v:line id="_x0000_s2445" style="position:absolute;v-text-anchor:top" from="19229,19682" to="19232,20449" fillcolor="this" stroked="t" strokecolor="black" strokeweight="2pt">
                  <v:stroke joinstyle="round" startarrowwidth="narrow" startarrowlength="short" endarrowwidth="narrow" endarrowlength="short"/>
                </v:line>
                <v:line id="_x0000_s2446" style="position:absolute;v-text-anchor:top" from="15679,20448" to="21596,20449" fillcolor="this" stroked="t" strokecolor="black" strokeweight="2.25pt">
                  <v:stroke joinstyle="round" startarrowwidth="narrow" startarrowlength="short" endarrowwidth="narrow" endarrowlength="short"/>
                </v:line>
                <v:line id="_x0000_s2447" style="position:absolute;v-text-anchor:top" from="15679,20065" to="21596,20066" fillcolor="this" stroked="t" strokecolor="black" strokeweight="2.25pt">
                  <v:stroke joinstyle="round" startarrowwidth="narrow" startarrowlength="short" endarrowwidth="narrow" endarrowlength="short"/>
                </v:line>
                <v:line id="_x0000_s2448" style="position:absolute;v-text-anchor:top" from="16270,20065" to="16272,20451" fillcolor="this" stroked="t" strokecolor="black" strokeweight="2pt">
                  <v:stroke joinstyle="round" startarrowwidth="narrow" startarrowlength="short" endarrowwidth="narrow" endarrowlength="short"/>
                </v:line>
                <v:line id="_x0000_s2449" style="position:absolute;v-text-anchor:top" from="16863,20065" to="16864,20451" fillcolor="this" stroked="t" strokecolor="black" strokeweight="2pt">
                  <v:stroke joinstyle="round" startarrowwidth="narrow" startarrowlength="short" endarrowwidth="narrow" endarrowlength="short"/>
                </v:line>
              </v:group>
              <v:line id="_x0000_s2450" style="position:absolute;v-text-anchor:top" from="4,19299" to="7826,19300" fillcolor="this" stroked="t" strokecolor="black" strokeweight="2.25pt">
                <v:stroke joinstyle="round" startarrowwidth="narrow" startarrowlength="short" endarrowwidth="narrow" endarrowlength="short"/>
              </v:line>
            </v:group>
          </w:pict>
        </mc:Fallback>
      </mc:AlternateContent>
    </w: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6675" w:rsidRDefault="001B3284">
    <w:pPr>
      <w:tabs>
        <w:tab w:val="center" w:pos="4153"/>
        <w:tab w:val="right" w:pos="8306"/>
      </w:tabs>
      <w:spacing w:line="360" w:lineRule="auto"/>
      <w:ind w:firstLine="720"/>
      <w:jc w:val="both"/>
      <w:rPr>
        <w:rFonts w:eastAsia="SimSun"/>
        <w:sz w:val="28"/>
        <w:szCs w:val="28"/>
      </w:rPr>
    </w:pPr>
    <w:r>
      <w:rPr>
        <w:noProof/>
        <w:lang w:val="uk-UA" w:eastAsia="uk-UA"/>
      </w:rPr>
      <mc:AlternateContent>
        <mc:Choice Requires="wpg">
          <w:drawing>
            <wp:anchor distT="0" distB="0" distL="114300" distR="114300" simplePos="0" relativeHeight="251681792" behindDoc="0" locked="0" layoutInCell="0" allowOverlap="1">
              <wp:simplePos x="0" y="0"/>
              <wp:positionH relativeFrom="page">
                <wp:posOffset>723900</wp:posOffset>
              </wp:positionH>
              <wp:positionV relativeFrom="page">
                <wp:posOffset>266700</wp:posOffset>
              </wp:positionV>
              <wp:extent cx="6572250" cy="9904730"/>
              <wp:effectExtent l="19050" t="19050" r="19050" b="39370"/>
              <wp:wrapNone/>
              <wp:docPr id="2031546671" name="Group 67"/>
              <wp:cNvGraphicFramePr/>
              <a:graphic xmlns:a="http://schemas.openxmlformats.org/drawingml/2006/main">
                <a:graphicData uri="http://schemas.microsoft.com/office/word/2010/wordprocessingGroup">
                  <wpg:wgp>
                    <wpg:cNvGrpSpPr/>
                    <wpg:grpSpPr>
                      <a:xfrm>
                        <a:off x="0" y="0"/>
                        <a:ext cx="6572250" cy="9904730"/>
                        <a:chOff x="0" y="0"/>
                        <a:chExt cx="20000" cy="20000"/>
                      </a:xfrm>
                    </wpg:grpSpPr>
                    <wpg:grpSp>
                      <wpg:cNvPr id="1983147706" name="Group 68"/>
                      <wpg:cNvGrpSpPr/>
                      <wpg:grpSpPr>
                        <a:xfrm>
                          <a:off x="0" y="0"/>
                          <a:ext cx="20000" cy="20000"/>
                          <a:chOff x="0" y="0"/>
                          <a:chExt cx="20000" cy="20000"/>
                        </a:xfrm>
                      </wpg:grpSpPr>
                      <wps:wsp>
                        <wps:cNvPr id="1566714474"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Default="001B3284" w:rsidP="00AB44C2">
                              <w:pPr>
                                <w:jc w:val="center"/>
                                <w:rPr>
                                  <w:rFonts w:eastAsia="SimSun"/>
                                  <w:sz w:val="22"/>
                                  <w:szCs w:val="22"/>
                                  <w:lang w:val="uk-UA"/>
                                </w:rPr>
                              </w:pPr>
                              <w:r w:rsidRPr="00A408F8">
                                <w:rPr>
                                  <w:rFonts w:eastAsia="SimSun"/>
                                  <w:sz w:val="22"/>
                                  <w:szCs w:val="22"/>
                                  <w:lang w:val="uk-UA"/>
                                </w:rPr>
                                <w:t>Масштабована комп'ютерна система моніторингу кліматичних показників</w:t>
                              </w:r>
                              <w:r w:rsidRPr="00B5036F">
                                <w:rPr>
                                  <w:rFonts w:eastAsia="SimSun"/>
                                  <w:sz w:val="22"/>
                                  <w:szCs w:val="22"/>
                                  <w:lang w:val="uk-UA"/>
                                </w:rPr>
                                <w:t xml:space="preserve"> </w:t>
                              </w:r>
                            </w:p>
                            <w:p w:rsidR="00266675" w:rsidRPr="00443CD3" w:rsidRDefault="001B3284" w:rsidP="00274FEF">
                              <w:pPr>
                                <w:spacing w:before="120"/>
                                <w:jc w:val="center"/>
                                <w:rPr>
                                  <w:rFonts w:eastAsia="SimSun"/>
                                  <w:b/>
                                  <w:bCs/>
                                  <w:i/>
                                  <w:iCs/>
                                  <w:lang w:val="uk-UA"/>
                                </w:rPr>
                              </w:pPr>
                              <w:r w:rsidRPr="00274FEF">
                                <w:rPr>
                                  <w:rFonts w:eastAsia="SimSun"/>
                                  <w:b/>
                                  <w:bCs/>
                                  <w:i/>
                                  <w:iCs/>
                                </w:rPr>
                                <w:t>Функціональна схема роботи системи</w:t>
                              </w:r>
                            </w:p>
                          </w:txbxContent>
                        </wps:txbx>
                        <wps:bodyPr rot="0" vert="horz" wrap="square" lIns="12700" tIns="12700" rIns="12700" bIns="12700" anchor="t" anchorCtr="0" upright="1"/>
                      </wps:wsp>
                      <wps:wsp>
                        <wps:cNvPr id="788894127"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Pr="00D265FF" w:rsidRDefault="001B3284">
                              <w:pPr>
                                <w:spacing w:line="360" w:lineRule="auto"/>
                                <w:jc w:val="center"/>
                                <w:rPr>
                                  <w:rFonts w:eastAsia="SimSun"/>
                                  <w:b/>
                                  <w:bCs/>
                                  <w:i/>
                                  <w:iCs/>
                                </w:rPr>
                              </w:pPr>
                              <w:r>
                                <w:rPr>
                                  <w:rFonts w:eastAsia="SimSun"/>
                                  <w:b/>
                                  <w:bCs/>
                                  <w:color w:val="000000"/>
                                  <w:sz w:val="22"/>
                                  <w:szCs w:val="22"/>
                                  <w:lang w:val="uk-UA" w:eastAsia="uk-UA"/>
                                </w:rPr>
                                <w:t>НТУУ «КПІ</w:t>
                              </w:r>
                              <w:r w:rsidRPr="00D37669">
                                <w:rPr>
                                  <w:rFonts w:eastAsia="SimSun"/>
                                  <w:b/>
                                  <w:bCs/>
                                  <w:color w:val="000000"/>
                                  <w:sz w:val="22"/>
                                  <w:szCs w:val="22"/>
                                  <w:lang w:val="uk-UA" w:eastAsia="uk-UA"/>
                                </w:rPr>
                                <w:t xml:space="preserve"> </w:t>
                              </w:r>
                              <w:r>
                                <w:rPr>
                                  <w:rFonts w:eastAsia="SimSun"/>
                                  <w:b/>
                                  <w:bCs/>
                                  <w:color w:val="000000"/>
                                  <w:sz w:val="22"/>
                                  <w:szCs w:val="22"/>
                                  <w:lang w:val="uk-UA" w:eastAsia="uk-UA"/>
                                </w:rPr>
                                <w:t>ім. Ігоря Сікорського», ФПМ, КВ-03</w:t>
                              </w:r>
                            </w:p>
                          </w:txbxContent>
                        </wps:txbx>
                        <wps:bodyPr rot="0" vert="horz" wrap="square" lIns="12700" tIns="12700" rIns="12700" bIns="12700" anchor="t" anchorCtr="0" upright="1"/>
                      </wps:wsp>
                      <wps:wsp>
                        <wps:cNvPr id="1726056553"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Pr="00D87593" w:rsidRDefault="001B3284" w:rsidP="0077382A">
                              <w:pPr>
                                <w:spacing w:line="360" w:lineRule="auto"/>
                                <w:jc w:val="center"/>
                                <w:rPr>
                                  <w:rFonts w:eastAsia="SimSun"/>
                                  <w:sz w:val="20"/>
                                  <w:szCs w:val="20"/>
                                  <w:lang w:val="uk-UA"/>
                                </w:rPr>
                              </w:pPr>
                              <w:r>
                                <w:rPr>
                                  <w:rFonts w:eastAsia="SimSun"/>
                                  <w:sz w:val="20"/>
                                  <w:szCs w:val="20"/>
                                  <w:lang w:val="uk-UA"/>
                                </w:rPr>
                                <w:t>1</w:t>
                              </w:r>
                            </w:p>
                          </w:txbxContent>
                        </wps:txbx>
                        <wps:bodyPr rot="0" vert="horz" wrap="square" lIns="12700" tIns="12700" rIns="12700" bIns="12700" anchor="t" anchorCtr="0" upright="1"/>
                      </wps:wsp>
                      <wps:wsp>
                        <wps:cNvPr id="1538782404"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Default="001B3284" w:rsidP="00075049">
                              <w:pPr>
                                <w:spacing w:line="360" w:lineRule="auto"/>
                                <w:jc w:val="center"/>
                                <w:rPr>
                                  <w:rFonts w:eastAsia="SimSun"/>
                                </w:rPr>
                              </w:pPr>
                              <w:r>
                                <w:rPr>
                                  <w:rFonts w:eastAsia="SimSun"/>
                                </w:rPr>
                                <w:t>1</w:t>
                              </w:r>
                            </w:p>
                          </w:txbxContent>
                        </wps:txbx>
                        <wps:bodyPr rot="0" vert="horz" wrap="square" lIns="12700" tIns="12700" rIns="12700" bIns="12700" anchor="t" anchorCtr="0" upright="1"/>
                      </wps:wsp>
                      <wps:wsp>
                        <wps:cNvPr id="2039694402"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Default="001B3284">
                              <w:pPr>
                                <w:spacing w:line="360" w:lineRule="auto"/>
                                <w:jc w:val="both"/>
                                <w:rPr>
                                  <w:rFonts w:eastAsia="SimSun"/>
                                  <w:b/>
                                  <w:bCs/>
                                  <w:sz w:val="20"/>
                                  <w:szCs w:val="20"/>
                                </w:rPr>
                              </w:pPr>
                              <w:r>
                                <w:rPr>
                                  <w:rFonts w:eastAsia="SimSun"/>
                                  <w:b/>
                                  <w:bCs/>
                                  <w:i/>
                                  <w:iCs/>
                                  <w:sz w:val="20"/>
                                  <w:szCs w:val="20"/>
                                </w:rPr>
                                <w:t>Лист</w:t>
                              </w:r>
                              <w:r>
                                <w:rPr>
                                  <w:rFonts w:eastAsia="SimSun"/>
                                  <w:b/>
                                  <w:bCs/>
                                  <w:i/>
                                  <w:iCs/>
                                  <w:sz w:val="20"/>
                                  <w:szCs w:val="20"/>
                                  <w:lang w:val="uk-UA"/>
                                </w:rPr>
                                <w:t>і</w:t>
                              </w:r>
                              <w:r>
                                <w:rPr>
                                  <w:rFonts w:eastAsia="SimSun"/>
                                  <w:b/>
                                  <w:bCs/>
                                  <w:i/>
                                  <w:iCs/>
                                  <w:sz w:val="20"/>
                                  <w:szCs w:val="20"/>
                                </w:rPr>
                                <w:t>в</w:t>
                              </w:r>
                            </w:p>
                          </w:txbxContent>
                        </wps:txbx>
                        <wps:bodyPr rot="0" vert="horz" wrap="square" lIns="12700" tIns="12700" rIns="12700" bIns="12700" anchor="t" anchorCtr="0" upright="1"/>
                      </wps:wsp>
                      <wps:wsp>
                        <wps:cNvPr id="1599648932"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Default="001B3284">
                              <w:pPr>
                                <w:spacing w:line="360" w:lineRule="auto"/>
                                <w:jc w:val="both"/>
                                <w:rPr>
                                  <w:rFonts w:eastAsia="SimSun"/>
                                  <w:b/>
                                  <w:b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743204670"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Default="001B3284">
                              <w:pPr>
                                <w:spacing w:line="360" w:lineRule="auto"/>
                                <w:jc w:val="both"/>
                                <w:rPr>
                                  <w:rFonts w:eastAsia="SimSun"/>
                                  <w:b/>
                                  <w:bCs/>
                                  <w:sz w:val="20"/>
                                  <w:szCs w:val="20"/>
                                </w:rPr>
                              </w:pPr>
                              <w:r>
                                <w:rPr>
                                  <w:rFonts w:eastAsia="SimSun"/>
                                  <w:b/>
                                  <w:bCs/>
                                  <w:i/>
                                  <w:iCs/>
                                  <w:sz w:val="20"/>
                                  <w:szCs w:val="20"/>
                                </w:rPr>
                                <w:t>Л</w:t>
                              </w:r>
                              <w:r>
                                <w:rPr>
                                  <w:rFonts w:eastAsia="SimSun"/>
                                  <w:b/>
                                  <w:bCs/>
                                  <w:i/>
                                  <w:iCs/>
                                  <w:sz w:val="20"/>
                                  <w:szCs w:val="20"/>
                                  <w:lang w:val="uk-UA"/>
                                </w:rPr>
                                <w:t>і</w:t>
                              </w:r>
                              <w:r>
                                <w:rPr>
                                  <w:rFonts w:eastAsia="SimSun"/>
                                  <w:b/>
                                  <w:bCs/>
                                  <w:i/>
                                  <w:iCs/>
                                  <w:sz w:val="20"/>
                                  <w:szCs w:val="20"/>
                                </w:rPr>
                                <w:t>т.</w:t>
                              </w:r>
                            </w:p>
                          </w:txbxContent>
                        </wps:txbx>
                        <wps:bodyPr rot="0" vert="horz" wrap="square" lIns="12700" tIns="12700" rIns="12700" bIns="12700" anchor="t" anchorCtr="0" upright="1"/>
                      </wps:wsp>
                      <wps:wsp>
                        <wps:cNvPr id="195297483" name="Rectangle 76"/>
                        <wps:cNvSpPr>
                          <a:spLocks noChangeArrowheads="1"/>
                        </wps:cNvSpPr>
                        <wps:spPr bwMode="auto">
                          <a:xfrm>
                            <a:off x="2039" y="18295"/>
                            <a:ext cx="2344"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Pr="000004D3">
                                <w:rPr>
                                  <w:rFonts w:eastAsia="SimSun"/>
                                  <w:sz w:val="14"/>
                                  <w:szCs w:val="20"/>
                                  <w:lang w:val="uk-UA"/>
                                </w:rPr>
                                <w:t>Стецюренко</w:t>
                              </w:r>
                              <w:r>
                                <w:rPr>
                                  <w:rFonts w:eastAsia="SimSun"/>
                                  <w:sz w:val="14"/>
                                  <w:szCs w:val="20"/>
                                  <w:lang w:val="uk-UA"/>
                                </w:rPr>
                                <w:t xml:space="preserve"> І. С.</w:t>
                              </w:r>
                            </w:p>
                          </w:txbxContent>
                        </wps:txbx>
                        <wps:bodyPr rot="0" vert="horz" wrap="square" lIns="12700" tIns="12700" rIns="12700" bIns="12700" anchor="t" anchorCtr="0" upright="1"/>
                      </wps:wsp>
                      <wps:wsp>
                        <wps:cNvPr id="619656271"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Pr="000004D3" w:rsidRDefault="001B3284" w:rsidP="000004D3">
                              <w:pPr>
                                <w:spacing w:line="360" w:lineRule="auto"/>
                                <w:rPr>
                                  <w:rFonts w:eastAsia="SimSun"/>
                                  <w:sz w:val="14"/>
                                  <w:szCs w:val="16"/>
                                </w:rPr>
                              </w:pPr>
                              <w:r>
                                <w:rPr>
                                  <w:rFonts w:eastAsia="SimSun"/>
                                  <w:sz w:val="14"/>
                                  <w:szCs w:val="16"/>
                                  <w:lang w:val="uk-UA"/>
                                </w:rPr>
                                <w:t xml:space="preserve">  </w:t>
                              </w:r>
                              <w:r w:rsidRPr="000004D3">
                                <w:rPr>
                                  <w:rFonts w:eastAsia="SimSun"/>
                                  <w:sz w:val="14"/>
                                  <w:szCs w:val="16"/>
                                </w:rPr>
                                <w:t>Тарасенко</w:t>
                              </w:r>
                              <w:r w:rsidRPr="000004D3">
                                <w:rPr>
                                  <w:rFonts w:eastAsia="SimSun"/>
                                  <w:sz w:val="14"/>
                                  <w:szCs w:val="16"/>
                                  <w:lang w:val="uk-UA"/>
                                </w:rPr>
                                <w:t xml:space="preserve"> В. П.</w:t>
                              </w:r>
                              <w:r w:rsidRPr="000004D3">
                                <w:rPr>
                                  <w:rFonts w:eastAsia="SimSun"/>
                                  <w:sz w:val="14"/>
                                  <w:szCs w:val="16"/>
                                </w:rPr>
                                <w:t xml:space="preserve"> </w:t>
                              </w:r>
                            </w:p>
                          </w:txbxContent>
                        </wps:txbx>
                        <wps:bodyPr rot="0" vert="horz" wrap="square" lIns="12700" tIns="12700" rIns="12700" bIns="12700" anchor="t" anchorCtr="0" upright="1"/>
                      </wps:wsp>
                      <wps:wsp>
                        <wps:cNvPr id="1301099976"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Default="00266675">
                              <w:pPr>
                                <w:spacing w:line="360" w:lineRule="auto"/>
                                <w:jc w:val="both"/>
                                <w:rPr>
                                  <w:rFonts w:eastAsia="SimSun"/>
                                  <w:sz w:val="28"/>
                                  <w:szCs w:val="28"/>
                                </w:rPr>
                              </w:pPr>
                            </w:p>
                          </w:txbxContent>
                        </wps:txbx>
                        <wps:bodyPr rot="0" vert="horz" wrap="square" lIns="12700" tIns="12700" rIns="12700" bIns="12700" anchor="t" anchorCtr="0" upright="1"/>
                      </wps:wsp>
                      <wps:wsp>
                        <wps:cNvPr id="99259981"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Pr="000004D3">
                                <w:rPr>
                                  <w:rFonts w:eastAsia="SimSun"/>
                                  <w:sz w:val="14"/>
                                  <w:szCs w:val="20"/>
                                  <w:lang w:val="uk-UA"/>
                                </w:rPr>
                                <w:t>Петрашенко</w:t>
                              </w:r>
                              <w:r>
                                <w:rPr>
                                  <w:rFonts w:eastAsia="SimSun"/>
                                  <w:sz w:val="14"/>
                                  <w:szCs w:val="20"/>
                                  <w:lang w:val="uk-UA"/>
                                </w:rPr>
                                <w:t xml:space="preserve"> А. В.</w:t>
                              </w:r>
                            </w:p>
                          </w:txbxContent>
                        </wps:txbx>
                        <wps:bodyPr rot="0" vert="horz" wrap="square" lIns="12700" tIns="12700" rIns="12700" bIns="12700" anchor="t" anchorCtr="0" upright="1"/>
                      </wps:wsp>
                      <wps:wsp>
                        <wps:cNvPr id="496156289"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Pr="00D21A58" w:rsidRDefault="001B3284" w:rsidP="000004D3">
                              <w:pPr>
                                <w:spacing w:line="360" w:lineRule="auto"/>
                                <w:rPr>
                                  <w:rFonts w:eastAsia="SimSun"/>
                                  <w:sz w:val="16"/>
                                  <w:szCs w:val="16"/>
                                  <w:lang w:val="uk-UA"/>
                                </w:rPr>
                              </w:pPr>
                              <w:r>
                                <w:rPr>
                                  <w:rFonts w:eastAsia="SimSun"/>
                                  <w:sz w:val="14"/>
                                  <w:szCs w:val="16"/>
                                  <w:lang w:val="uk-UA"/>
                                </w:rPr>
                                <w:t xml:space="preserve">  </w:t>
                              </w:r>
                              <w:r w:rsidRPr="000004D3">
                                <w:rPr>
                                  <w:rFonts w:eastAsia="SimSun"/>
                                  <w:sz w:val="14"/>
                                  <w:szCs w:val="16"/>
                                  <w:lang w:val="uk-UA"/>
                                </w:rPr>
                                <w:t>Клятченко</w:t>
                              </w:r>
                              <w:r>
                                <w:rPr>
                                  <w:rFonts w:eastAsia="SimSun"/>
                                  <w:sz w:val="14"/>
                                  <w:szCs w:val="16"/>
                                  <w:lang w:val="uk-UA"/>
                                </w:rPr>
                                <w:t xml:space="preserve"> Я. М.</w:t>
                              </w:r>
                            </w:p>
                          </w:txbxContent>
                        </wps:txbx>
                        <wps:bodyPr rot="0" vert="horz" wrap="square" lIns="12700" tIns="12700" rIns="12700" bIns="12700" anchor="t" anchorCtr="0" upright="1"/>
                      </wps:wsp>
                      <wps:wsp>
                        <wps:cNvPr id="1714815460"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Default="001B3284">
                              <w:pPr>
                                <w:spacing w:line="360" w:lineRule="auto"/>
                                <w:rPr>
                                  <w:rFonts w:eastAsia="SimSun"/>
                                  <w:b/>
                                  <w:bCs/>
                                  <w:i/>
                                  <w:iCs/>
                                  <w:sz w:val="20"/>
                                  <w:szCs w:val="20"/>
                                </w:rPr>
                              </w:pPr>
                              <w:r>
                                <w:rPr>
                                  <w:rFonts w:eastAsia="SimSun"/>
                                  <w:b/>
                                  <w:bCs/>
                                  <w:i/>
                                  <w:iCs/>
                                  <w:sz w:val="20"/>
                                  <w:szCs w:val="20"/>
                                  <w:lang w:val="uk-UA"/>
                                </w:rPr>
                                <w:t>Затв</w:t>
                              </w:r>
                              <w:r>
                                <w:rPr>
                                  <w:rFonts w:eastAsia="SimSun"/>
                                  <w:b/>
                                  <w:bCs/>
                                  <w:i/>
                                  <w:iCs/>
                                  <w:sz w:val="20"/>
                                  <w:szCs w:val="20"/>
                                </w:rPr>
                                <w:t>.</w:t>
                              </w:r>
                            </w:p>
                          </w:txbxContent>
                        </wps:txbx>
                        <wps:bodyPr rot="0" vert="horz" wrap="square" lIns="12700" tIns="12700" rIns="12700" bIns="12700" anchor="t" anchorCtr="0" upright="1"/>
                      </wps:wsp>
                      <wps:wsp>
                        <wps:cNvPr id="419418761"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Default="00266675">
                              <w:pPr>
                                <w:spacing w:line="360" w:lineRule="auto"/>
                                <w:ind w:firstLine="720"/>
                                <w:jc w:val="both"/>
                                <w:rPr>
                                  <w:rFonts w:eastAsia="SimSun"/>
                                  <w:sz w:val="28"/>
                                  <w:szCs w:val="28"/>
                                </w:rPr>
                              </w:pPr>
                            </w:p>
                          </w:txbxContent>
                        </wps:txbx>
                        <wps:bodyPr rot="0" vert="horz" wrap="square" lIns="12700" tIns="12700" rIns="12700" bIns="12700" anchor="t" anchorCtr="0" upright="1"/>
                      </wps:wsp>
                      <wps:wsp>
                        <wps:cNvPr id="856860045"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Перев.</w:t>
                              </w:r>
                            </w:p>
                          </w:txbxContent>
                        </wps:txbx>
                        <wps:bodyPr rot="0" vert="horz" wrap="square" lIns="12700" tIns="12700" rIns="12700" bIns="12700" anchor="t" anchorCtr="0" upright="1"/>
                      </wps:wsp>
                      <wps:wsp>
                        <wps:cNvPr id="199566422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Default="001B3284">
                              <w:pPr>
                                <w:spacing w:line="360" w:lineRule="auto"/>
                                <w:rPr>
                                  <w:rFonts w:eastAsia="SimSun"/>
                                  <w:b/>
                                  <w:bCs/>
                                  <w:i/>
                                  <w:iCs/>
                                  <w:sz w:val="20"/>
                                  <w:szCs w:val="20"/>
                                </w:rPr>
                              </w:pPr>
                              <w:r>
                                <w:rPr>
                                  <w:rFonts w:eastAsia="SimSun"/>
                                  <w:b/>
                                  <w:bCs/>
                                  <w:i/>
                                  <w:iCs/>
                                  <w:sz w:val="20"/>
                                  <w:szCs w:val="20"/>
                                </w:rPr>
                                <w:t>Н. контр.</w:t>
                              </w:r>
                            </w:p>
                          </w:txbxContent>
                        </wps:txbx>
                        <wps:bodyPr rot="0" vert="horz" wrap="square" lIns="12700" tIns="12700" rIns="12700" bIns="12700" anchor="t" anchorCtr="0" upright="1"/>
                      </wps:wsp>
                      <wps:wsp>
                        <wps:cNvPr id="151231089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6675"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Розроб.</w:t>
                              </w:r>
                            </w:p>
                          </w:txbxContent>
                        </wps:txbx>
                        <wps:bodyPr rot="0" vert="horz" wrap="square" lIns="12700" tIns="12700" rIns="12700" bIns="12700" anchor="t" anchorCtr="0" upright="1"/>
                      </wps:wsp>
                      <wps:wsp>
                        <wps:cNvPr id="228160784"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2144040468"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66675"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1872181244"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66675" w:rsidRDefault="001B3284">
                              <w:pPr>
                                <w:spacing w:line="360" w:lineRule="auto"/>
                                <w:jc w:val="center"/>
                                <w:rPr>
                                  <w:rFonts w:eastAsia="SimSun"/>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348379796"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66675"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397452751"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66675"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263114318"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66675" w:rsidRDefault="001B3284">
                              <w:pPr>
                                <w:spacing w:line="360" w:lineRule="auto"/>
                                <w:jc w:val="center"/>
                                <w:rPr>
                                  <w:rFonts w:eastAsia="SimSun"/>
                                  <w:sz w:val="28"/>
                                  <w:szCs w:val="28"/>
                                </w:rPr>
                              </w:pPr>
                              <w:r>
                                <w:rPr>
                                  <w:rFonts w:eastAsia="SimSun"/>
                                  <w:b/>
                                  <w:bCs/>
                                  <w:i/>
                                  <w:iCs/>
                                  <w:sz w:val="20"/>
                                  <w:szCs w:val="20"/>
                                  <w:lang w:val="uk-UA"/>
                                </w:rPr>
                                <w:t>Зм</w:t>
                              </w:r>
                              <w:r>
                                <w:rPr>
                                  <w:rFonts w:eastAsia="SimSun"/>
                                  <w:i/>
                                  <w:iCs/>
                                  <w:sz w:val="28"/>
                                  <w:szCs w:val="28"/>
                                </w:rPr>
                                <w:t>м</w:t>
                              </w:r>
                            </w:p>
                          </w:txbxContent>
                        </wps:txbx>
                        <wps:bodyPr rot="0" vert="horz" wrap="square" lIns="12700" tIns="12700" rIns="12700" bIns="12700" anchor="t" anchorCtr="0" upright="1"/>
                      </wps:wsp>
                      <wps:wsp>
                        <wps:cNvPr id="1600604598"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96562250"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45718495"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00305786"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73006887"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96498835"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13907221"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530034170"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266675" w:rsidRDefault="001B3284">
                              <w:pPr>
                                <w:spacing w:line="360" w:lineRule="auto"/>
                                <w:ind w:firstLine="720"/>
                                <w:jc w:val="both"/>
                                <w:rPr>
                                  <w:rFonts w:eastAsia="SimSun"/>
                                  <w:b/>
                                  <w:bCs/>
                                  <w:i/>
                                  <w:iCs/>
                                  <w:sz w:val="48"/>
                                  <w:szCs w:val="48"/>
                                </w:rPr>
                              </w:pPr>
                              <w:r>
                                <w:rPr>
                                  <w:rFonts w:eastAsia="SimSun"/>
                                  <w:b/>
                                  <w:bCs/>
                                  <w:i/>
                                  <w:iCs/>
                                  <w:sz w:val="48"/>
                                  <w:szCs w:val="48"/>
                                  <w:lang w:val="uk-UA"/>
                                </w:rPr>
                                <w:t>І</w:t>
                              </w:r>
                              <w:r>
                                <w:rPr>
                                  <w:rFonts w:eastAsia="SimSun"/>
                                  <w:b/>
                                  <w:bCs/>
                                  <w:i/>
                                  <w:iCs/>
                                  <w:sz w:val="48"/>
                                  <w:szCs w:val="48"/>
                                </w:rPr>
                                <w:t>АЛЦ.</w:t>
                              </w:r>
                              <w:r w:rsidRPr="00CB4B9E">
                                <w:rPr>
                                  <w:rFonts w:eastAsia="SimSun"/>
                                  <w:color w:val="000000"/>
                                  <w:sz w:val="28"/>
                                  <w:szCs w:val="28"/>
                                  <w:lang w:val="uk-UA"/>
                                </w:rPr>
                                <w:t xml:space="preserve"> </w:t>
                              </w:r>
                              <w:r>
                                <w:rPr>
                                  <w:rFonts w:eastAsia="SimSun"/>
                                  <w:b/>
                                  <w:bCs/>
                                  <w:i/>
                                  <w:iCs/>
                                  <w:sz w:val="48"/>
                                  <w:szCs w:val="48"/>
                                </w:rPr>
                                <w:t>045</w:t>
                              </w:r>
                              <w:r w:rsidRPr="00CB4B9E">
                                <w:rPr>
                                  <w:rFonts w:eastAsia="SimSun"/>
                                  <w:b/>
                                  <w:bCs/>
                                  <w:i/>
                                  <w:iCs/>
                                  <w:sz w:val="48"/>
                                  <w:szCs w:val="48"/>
                                </w:rPr>
                                <w:t>200</w:t>
                              </w:r>
                              <w:r>
                                <w:rPr>
                                  <w:rFonts w:eastAsia="SimSun"/>
                                  <w:b/>
                                  <w:bCs/>
                                  <w:i/>
                                  <w:iCs/>
                                  <w:sz w:val="48"/>
                                  <w:szCs w:val="48"/>
                                </w:rPr>
                                <w:t>.010</w:t>
                              </w:r>
                              <w:r>
                                <w:rPr>
                                  <w:rFonts w:eastAsia="SimSun"/>
                                  <w:b/>
                                  <w:bCs/>
                                  <w:i/>
                                  <w:iCs/>
                                  <w:sz w:val="48"/>
                                  <w:szCs w:val="48"/>
                                  <w:lang w:val="uk-UA"/>
                                </w:rPr>
                                <w:t xml:space="preserve"> Д4</w:t>
                              </w:r>
                            </w:p>
                          </w:txbxContent>
                        </wps:txbx>
                        <wps:bodyPr rot="0" vert="horz" wrap="square" lIns="12700" tIns="12700" rIns="12700" bIns="12700" anchor="t" anchorCtr="0" upright="1"/>
                      </wps:wsp>
                      <wps:wsp>
                        <wps:cNvPr id="327440949"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36683383"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39051734"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00455999"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14712787"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4210149"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801861512"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49796681"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92938160"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61564389"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49107030"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13525858"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1150067734"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7" o:spid="_x0000_s2451" style="width:520.5pt;height:784.5pt;margin-top:21pt;margin-left:57pt;mso-height-percent:0;mso-height-relative:page;mso-position-horizontal-relative:page;mso-position-vertical-relative:page;mso-width-percent:0;mso-width-relative:page;mso-wrap-distance-bottom:0;mso-wrap-distance-left:9pt;mso-wrap-distance-right:9pt;mso-wrap-distance-top:0;position:absolute;z-index:251680768" coordorigin="0,0" coordsize="21600,21600" o:allowincell="f">
              <v:group id="_x0000_s2452" style="width:21600;height:21600;position:absolute" coordorigin="0,0" coordsize="21600,21600">
                <v:shapetype id="_x0000_t202" coordsize="21600,21600" o:spt="202" path="m,l,21600r21600,l21600,xe">
                  <v:stroke joinstyle="miter"/>
                  <v:path gradientshapeok="t" o:connecttype="rect"/>
                </v:shapetype>
                <v:shape id="_x0000_s2453" type="#_x0000_t202" style="width:7857;height:1665;left:7818;position:absolute;top:19805;v-text-anchor:top" filled="f" fillcolor="this" stroked="f">
                  <v:textbox inset="1pt,1pt,1pt,1pt">
                    <w:txbxContent>
                      <w:p w:rsidR="00266675" w:rsidP="00AB44C2">
                        <w:pPr>
                          <w:spacing w:line="240" w:lineRule="auto"/>
                          <w:ind w:firstLine="0"/>
                          <w:jc w:val="center"/>
                          <w:rPr>
                            <w:rFonts w:ascii="Times New Roman" w:eastAsia="SimSun" w:hAnsi="Times New Roman" w:cs="Times New Roman"/>
                            <w:sz w:val="22"/>
                            <w:szCs w:val="22"/>
                            <w:lang w:val="uk-UA" w:eastAsia="ru-RU" w:bidi="ar-SA"/>
                          </w:rPr>
                        </w:pPr>
                        <w:r w:rsidRPr="00A408F8">
                          <w:rPr>
                            <w:rFonts w:ascii="Times New Roman" w:eastAsia="SimSun" w:hAnsi="Times New Roman" w:cs="Times New Roman"/>
                            <w:sz w:val="22"/>
                            <w:szCs w:val="22"/>
                            <w:lang w:val="uk-UA" w:eastAsia="ru-RU" w:bidi="ar-SA"/>
                          </w:rPr>
                          <w:t>Масштабована комп'ютерна система моніторингу кліматичних показників</w:t>
                        </w:r>
                        <w:r w:rsidRPr="00B5036F">
                          <w:rPr>
                            <w:rFonts w:ascii="Times New Roman" w:eastAsia="SimSun" w:hAnsi="Times New Roman" w:cs="Times New Roman"/>
                            <w:sz w:val="22"/>
                            <w:szCs w:val="22"/>
                            <w:lang w:val="uk-UA" w:eastAsia="ru-RU" w:bidi="ar-SA"/>
                          </w:rPr>
                          <w:t xml:space="preserve"> </w:t>
                        </w:r>
                      </w:p>
                      <w:p w:rsidR="00266675" w:rsidRPr="00443CD3" w:rsidP="00274FEF">
                        <w:pPr>
                          <w:spacing w:before="120" w:line="240" w:lineRule="auto"/>
                          <w:ind w:firstLine="0"/>
                          <w:jc w:val="center"/>
                          <w:rPr>
                            <w:rFonts w:ascii="Times New Roman" w:eastAsia="SimSun" w:hAnsi="Times New Roman" w:cs="Times New Roman"/>
                            <w:b/>
                            <w:bCs/>
                            <w:i/>
                            <w:iCs/>
                            <w:sz w:val="24"/>
                            <w:szCs w:val="24"/>
                            <w:lang w:val="uk-UA" w:eastAsia="ru-RU" w:bidi="ar-SA"/>
                          </w:rPr>
                        </w:pPr>
                        <w:r w:rsidRPr="00274FEF">
                          <w:rPr>
                            <w:rFonts w:ascii="Times New Roman" w:eastAsia="SimSun" w:hAnsi="Times New Roman" w:cs="Times New Roman"/>
                            <w:b/>
                            <w:bCs/>
                            <w:i/>
                            <w:iCs/>
                            <w:sz w:val="24"/>
                            <w:szCs w:val="24"/>
                            <w:lang w:val="ru-RU" w:eastAsia="ru-RU" w:bidi="ar-SA"/>
                          </w:rPr>
                          <w:t>Функціональна</w:t>
                        </w:r>
                        <w:r w:rsidRPr="00274FEF">
                          <w:rPr>
                            <w:rFonts w:ascii="Times New Roman" w:eastAsia="SimSun" w:hAnsi="Times New Roman" w:cs="Times New Roman"/>
                            <w:b/>
                            <w:bCs/>
                            <w:i/>
                            <w:iCs/>
                            <w:sz w:val="24"/>
                            <w:szCs w:val="24"/>
                            <w:lang w:val="ru-RU" w:eastAsia="ru-RU" w:bidi="ar-SA"/>
                          </w:rPr>
                          <w:t xml:space="preserve"> схема </w:t>
                        </w:r>
                        <w:r w:rsidRPr="00274FEF">
                          <w:rPr>
                            <w:rFonts w:ascii="Times New Roman" w:eastAsia="SimSun" w:hAnsi="Times New Roman" w:cs="Times New Roman"/>
                            <w:b/>
                            <w:bCs/>
                            <w:i/>
                            <w:iCs/>
                            <w:sz w:val="24"/>
                            <w:szCs w:val="24"/>
                            <w:lang w:val="ru-RU" w:eastAsia="ru-RU" w:bidi="ar-SA"/>
                          </w:rPr>
                          <w:t>роботи</w:t>
                        </w:r>
                        <w:r w:rsidRPr="00274FEF">
                          <w:rPr>
                            <w:rFonts w:ascii="Times New Roman" w:eastAsia="SimSun" w:hAnsi="Times New Roman" w:cs="Times New Roman"/>
                            <w:b/>
                            <w:bCs/>
                            <w:i/>
                            <w:iCs/>
                            <w:sz w:val="24"/>
                            <w:szCs w:val="24"/>
                            <w:lang w:val="ru-RU" w:eastAsia="ru-RU" w:bidi="ar-SA"/>
                          </w:rPr>
                          <w:t xml:space="preserve"> </w:t>
                        </w:r>
                        <w:r w:rsidRPr="00274FEF">
                          <w:rPr>
                            <w:rFonts w:ascii="Times New Roman" w:eastAsia="SimSun" w:hAnsi="Times New Roman" w:cs="Times New Roman"/>
                            <w:b/>
                            <w:bCs/>
                            <w:i/>
                            <w:iCs/>
                            <w:sz w:val="24"/>
                            <w:szCs w:val="24"/>
                            <w:lang w:val="ru-RU" w:eastAsia="ru-RU" w:bidi="ar-SA"/>
                          </w:rPr>
                          <w:t>системи</w:t>
                        </w:r>
                      </w:p>
                    </w:txbxContent>
                  </v:textbox>
                </v:shape>
                <v:shape id="_x0000_s2454" type="#_x0000_t202" style="width:5912;height:1039;left:15679;position:absolute;top:20561;v-text-anchor:top" filled="f" fillcolor="this" stroked="f">
                  <v:textbox inset="1pt,1pt,1pt,1pt">
                    <w:txbxContent>
                      <w:p w:rsidR="00266675" w:rsidRPr="00D265FF">
                        <w:pPr>
                          <w:spacing w:line="360" w:lineRule="auto"/>
                          <w:ind w:firstLine="0"/>
                          <w:jc w:val="center"/>
                          <w:rPr>
                            <w:rFonts w:ascii="Times New Roman" w:eastAsia="SimSun" w:hAnsi="Times New Roman" w:cs="Times New Roman"/>
                            <w:b/>
                            <w:bCs/>
                            <w:i/>
                            <w:iCs/>
                            <w:sz w:val="24"/>
                            <w:szCs w:val="24"/>
                            <w:lang w:val="ru-RU" w:eastAsia="ru-RU" w:bidi="ar-SA"/>
                          </w:rPr>
                        </w:pPr>
                        <w:r>
                          <w:rPr>
                            <w:rFonts w:ascii="Times New Roman" w:eastAsia="SimSun" w:hAnsi="Times New Roman" w:cs="Times New Roman"/>
                            <w:b/>
                            <w:bCs/>
                            <w:color w:val="000000"/>
                            <w:sz w:val="22"/>
                            <w:szCs w:val="22"/>
                            <w:lang w:val="uk-UA" w:eastAsia="uk-UA" w:bidi="ar-SA"/>
                          </w:rPr>
                          <w:t>НТУУ «КПІ</w:t>
                        </w:r>
                        <w:r w:rsidRPr="00D37669">
                          <w:rPr>
                            <w:rFonts w:ascii="Times New Roman" w:eastAsia="SimSun" w:hAnsi="Times New Roman" w:cs="Times New Roman"/>
                            <w:b/>
                            <w:bCs/>
                            <w:color w:val="000000"/>
                            <w:sz w:val="22"/>
                            <w:szCs w:val="22"/>
                            <w:lang w:val="uk-UA" w:eastAsia="uk-UA" w:bidi="ar-SA"/>
                          </w:rPr>
                          <w:t xml:space="preserve"> </w:t>
                        </w:r>
                        <w:r>
                          <w:rPr>
                            <w:rFonts w:ascii="Times New Roman" w:eastAsia="SimSun" w:hAnsi="Times New Roman" w:cs="Times New Roman"/>
                            <w:b/>
                            <w:bCs/>
                            <w:color w:val="000000"/>
                            <w:sz w:val="22"/>
                            <w:szCs w:val="22"/>
                            <w:lang w:val="uk-UA" w:eastAsia="uk-UA" w:bidi="ar-SA"/>
                          </w:rPr>
                          <w:t>ім. Ігоря Сікорського», ФПМ, КВ-03</w:t>
                        </w:r>
                      </w:p>
                    </w:txbxContent>
                  </v:textbox>
                </v:shape>
                <v:shape id="_x0000_s2455" type="#_x0000_t202" style="width:2366;height:384;left:19229;position:absolute;top:20065;v-text-anchor:top" filled="f" fillcolor="this" stroked="f">
                  <v:textbox inset="1pt,1pt,1pt,1pt">
                    <w:txbxContent>
                      <w:p w:rsidR="00266675" w:rsidRPr="00D87593" w:rsidP="0077382A">
                        <w:pPr>
                          <w:spacing w:line="360" w:lineRule="auto"/>
                          <w:ind w:firstLine="0"/>
                          <w:jc w:val="center"/>
                          <w:rPr>
                            <w:rFonts w:ascii="Times New Roman" w:eastAsia="SimSun" w:hAnsi="Times New Roman" w:cs="Times New Roman"/>
                            <w:sz w:val="20"/>
                            <w:szCs w:val="20"/>
                            <w:lang w:val="uk-UA" w:eastAsia="ru-RU" w:bidi="ar-SA"/>
                          </w:rPr>
                        </w:pPr>
                        <w:r>
                          <w:rPr>
                            <w:rFonts w:ascii="Times New Roman" w:eastAsia="SimSun" w:hAnsi="Times New Roman" w:cs="Times New Roman"/>
                            <w:sz w:val="20"/>
                            <w:szCs w:val="20"/>
                            <w:lang w:val="uk-UA" w:eastAsia="ru-RU" w:bidi="ar-SA"/>
                          </w:rPr>
                          <w:t>1</w:t>
                        </w:r>
                      </w:p>
                    </w:txbxContent>
                  </v:textbox>
                </v:shape>
                <v:shape id="_x0000_s2456" type="#_x0000_t202" style="width:1777;height:384;left:17453;position:absolute;top:20065;v-text-anchor:top" filled="f" fillcolor="this" stroked="f">
                  <v:textbox inset="1pt,1pt,1pt,1pt">
                    <w:txbxContent>
                      <w:p w:rsidR="00266675" w:rsidP="00075049">
                        <w:pPr>
                          <w:spacing w:line="360" w:lineRule="auto"/>
                          <w:ind w:firstLine="0"/>
                          <w:jc w:val="center"/>
                          <w:rPr>
                            <w:rFonts w:ascii="Times New Roman" w:eastAsia="SimSun" w:hAnsi="Times New Roman" w:cs="Times New Roman"/>
                            <w:sz w:val="24"/>
                            <w:szCs w:val="24"/>
                            <w:lang w:val="ru-RU" w:eastAsia="ru-RU" w:bidi="ar-SA"/>
                          </w:rPr>
                        </w:pPr>
                        <w:r>
                          <w:rPr>
                            <w:rFonts w:ascii="Times New Roman" w:eastAsia="SimSun" w:hAnsi="Times New Roman" w:cs="Times New Roman"/>
                            <w:sz w:val="24"/>
                            <w:szCs w:val="24"/>
                            <w:lang w:val="ru-RU" w:eastAsia="ru-RU" w:bidi="ar-SA"/>
                          </w:rPr>
                          <w:t>1</w:t>
                        </w:r>
                      </w:p>
                    </w:txbxContent>
                  </v:textbox>
                </v:shape>
                <v:shape id="_x0000_s2457" type="#_x0000_t202" style="width:2366;height:383;left:19229;position:absolute;top:19682;v-text-anchor:top" filled="f" fillcolor="this" stroked="f">
                  <v:textbox inset="1pt,1pt,1pt,1pt">
                    <w:txbxContent>
                      <w:p w:rsidR="00266675">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в</w:t>
                        </w:r>
                      </w:p>
                    </w:txbxContent>
                  </v:textbox>
                </v:shape>
                <v:shape id="_x0000_s2458" type="#_x0000_t202" style="width:1777;height:383;left:17453;position:absolute;top:19682;v-text-anchor:top" filled="f" fillcolor="this" stroked="f">
                  <v:textbox inset="1pt,1pt,1pt,1pt">
                    <w:txbxContent>
                      <w:p w:rsidR="00266675">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459" type="#_x0000_t202" style="width:1776;height:383;left:15679;position:absolute;top:19682;v-text-anchor:top" filled="f" fillcolor="this" stroked="f">
                  <v:textbox inset="1pt,1pt,1pt,1pt">
                    <w:txbxContent>
                      <w:p w:rsidR="00266675">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т.</w:t>
                        </w:r>
                      </w:p>
                    </w:txbxContent>
                  </v:textbox>
                </v:shape>
                <v:shape id="_x0000_s2460" type="#_x0000_t202" style="width:2532;height:307;left:2202;position:absolute;top:19759;v-text-anchor:top" filled="f" fillcolor="this" stroked="f">
                  <v:textbox inset="1pt,1pt,1pt,1pt">
                    <w:txbxContent>
                      <w:p w:rsidR="00266675"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Pr>
                            <w:rFonts w:ascii="Times New Roman" w:eastAsia="SimSun" w:hAnsi="Times New Roman" w:cs="Times New Roman"/>
                            <w:sz w:val="14"/>
                            <w:szCs w:val="20"/>
                            <w:lang w:val="uk-UA" w:eastAsia="ru-RU" w:bidi="ar-SA"/>
                          </w:rPr>
                          <w:t>Стецюренко</w:t>
                        </w:r>
                        <w:r>
                          <w:rPr>
                            <w:rFonts w:ascii="Times New Roman" w:eastAsia="SimSun" w:hAnsi="Times New Roman" w:cs="Times New Roman"/>
                            <w:sz w:val="14"/>
                            <w:szCs w:val="20"/>
                            <w:lang w:val="uk-UA" w:eastAsia="ru-RU" w:bidi="ar-SA"/>
                          </w:rPr>
                          <w:t xml:space="preserve"> І. С.</w:t>
                        </w:r>
                      </w:p>
                    </w:txbxContent>
                  </v:textbox>
                </v:shape>
                <v:shape id="_x0000_s2461" type="#_x0000_t202" style="width:2532;height:383;left:2202;position:absolute;top:21213;v-text-anchor:top" filled="f" fillcolor="this" stroked="f">
                  <v:textbox inset="1pt,1pt,1pt,1pt">
                    <w:txbxContent>
                      <w:p w:rsidR="00266675" w:rsidRPr="000004D3" w:rsidP="000004D3">
                        <w:pPr>
                          <w:spacing w:line="360" w:lineRule="auto"/>
                          <w:ind w:firstLine="0"/>
                          <w:jc w:val="left"/>
                          <w:rPr>
                            <w:rFonts w:ascii="Times New Roman" w:eastAsia="SimSun" w:hAnsi="Times New Roman" w:cs="Times New Roman"/>
                            <w:sz w:val="14"/>
                            <w:szCs w:val="16"/>
                            <w:lang w:val="ru-RU"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ru-RU" w:eastAsia="ru-RU" w:bidi="ar-SA"/>
                          </w:rPr>
                          <w:t>Тарасенко</w:t>
                        </w:r>
                        <w:r w:rsidRPr="000004D3">
                          <w:rPr>
                            <w:rFonts w:ascii="Times New Roman" w:eastAsia="SimSun" w:hAnsi="Times New Roman" w:cs="Times New Roman"/>
                            <w:sz w:val="14"/>
                            <w:szCs w:val="16"/>
                            <w:lang w:val="uk-UA" w:eastAsia="ru-RU" w:bidi="ar-SA"/>
                          </w:rPr>
                          <w:t xml:space="preserve"> В. П.</w:t>
                        </w:r>
                        <w:r w:rsidRPr="000004D3">
                          <w:rPr>
                            <w:rFonts w:ascii="Times New Roman" w:eastAsia="SimSun" w:hAnsi="Times New Roman" w:cs="Times New Roman"/>
                            <w:sz w:val="14"/>
                            <w:szCs w:val="16"/>
                            <w:lang w:val="ru-RU" w:eastAsia="ru-RU" w:bidi="ar-SA"/>
                          </w:rPr>
                          <w:t xml:space="preserve"> </w:t>
                        </w:r>
                      </w:p>
                    </w:txbxContent>
                  </v:textbox>
                </v:shape>
                <v:shape id="_x0000_s2462" type="#_x0000_t202" style="width:2532;height:383;left:2202;position:absolute;top:20448;v-text-anchor:top" filled="f" fillcolor="this" stroked="f">
                  <v:textbox inset="1pt,1pt,1pt,1pt">
                    <w:txbxContent>
                      <w:p w:rsidR="00266675">
                        <w:pPr>
                          <w:spacing w:line="360" w:lineRule="auto"/>
                          <w:ind w:firstLine="0"/>
                          <w:jc w:val="both"/>
                          <w:rPr>
                            <w:rFonts w:ascii="Times New Roman" w:eastAsia="SimSun" w:hAnsi="Times New Roman" w:cs="Times New Roman"/>
                            <w:sz w:val="28"/>
                            <w:szCs w:val="28"/>
                            <w:lang w:val="ru-RU" w:eastAsia="ru-RU" w:bidi="ar-SA"/>
                          </w:rPr>
                        </w:pPr>
                      </w:p>
                    </w:txbxContent>
                  </v:textbox>
                </v:shape>
                <v:shape id="_x0000_s2463" type="#_x0000_t202" style="width:2532;height:383;left:2202;position:absolute;top:20065;v-text-anchor:top" filled="f" fillcolor="this" stroked="f">
                  <v:textbox inset="1pt,1pt,1pt,1pt">
                    <w:txbxContent>
                      <w:p w:rsidR="00266675"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Pr>
                            <w:rFonts w:ascii="Times New Roman" w:eastAsia="SimSun" w:hAnsi="Times New Roman" w:cs="Times New Roman"/>
                            <w:sz w:val="14"/>
                            <w:szCs w:val="20"/>
                            <w:lang w:val="uk-UA" w:eastAsia="ru-RU" w:bidi="ar-SA"/>
                          </w:rPr>
                          <w:t>Петрашенко</w:t>
                        </w:r>
                        <w:r>
                          <w:rPr>
                            <w:rFonts w:ascii="Times New Roman" w:eastAsia="SimSun" w:hAnsi="Times New Roman" w:cs="Times New Roman"/>
                            <w:sz w:val="14"/>
                            <w:szCs w:val="20"/>
                            <w:lang w:val="uk-UA" w:eastAsia="ru-RU" w:bidi="ar-SA"/>
                          </w:rPr>
                          <w:t xml:space="preserve"> А. В.</w:t>
                        </w:r>
                      </w:p>
                    </w:txbxContent>
                  </v:textbox>
                </v:shape>
                <v:shape id="_x0000_s2464" type="#_x0000_t202" style="width:2532;height:384;left:2202;position:absolute;top:20831;v-text-anchor:top" filled="f" fillcolor="this" stroked="f">
                  <v:textbox inset="1pt,1pt,1pt,1pt">
                    <w:txbxContent>
                      <w:p w:rsidR="00266675" w:rsidRPr="00D21A58" w:rsidP="000004D3">
                        <w:pPr>
                          <w:spacing w:line="360" w:lineRule="auto"/>
                          <w:ind w:firstLine="0"/>
                          <w:jc w:val="left"/>
                          <w:rPr>
                            <w:rFonts w:ascii="Times New Roman" w:eastAsia="SimSun" w:hAnsi="Times New Roman" w:cs="Times New Roman"/>
                            <w:sz w:val="16"/>
                            <w:szCs w:val="16"/>
                            <w:lang w:val="uk-UA"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uk-UA" w:eastAsia="ru-RU" w:bidi="ar-SA"/>
                          </w:rPr>
                          <w:t>Клятченко</w:t>
                        </w:r>
                        <w:r>
                          <w:rPr>
                            <w:rFonts w:ascii="Times New Roman" w:eastAsia="SimSun" w:hAnsi="Times New Roman" w:cs="Times New Roman"/>
                            <w:sz w:val="14"/>
                            <w:szCs w:val="16"/>
                            <w:lang w:val="uk-UA" w:eastAsia="ru-RU" w:bidi="ar-SA"/>
                          </w:rPr>
                          <w:t xml:space="preserve"> Я. М.</w:t>
                        </w:r>
                      </w:p>
                    </w:txbxContent>
                  </v:textbox>
                </v:shape>
                <v:shape id="_x0000_s2465" type="#_x0000_t202" style="width:2202;height:383;position:absolute;top:21213;v-text-anchor:top" filled="f" fillcolor="this" stroked="f">
                  <v:textbox inset="1pt,1pt,1pt,1pt">
                    <w:txbxContent>
                      <w:p w:rsidR="00266675">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uk-UA" w:eastAsia="ru-RU" w:bidi="ar-SA"/>
                          </w:rPr>
                          <w:t>Затв</w:t>
                        </w:r>
                        <w:r>
                          <w:rPr>
                            <w:rFonts w:ascii="Times New Roman" w:eastAsia="SimSun" w:hAnsi="Times New Roman" w:cs="Times New Roman"/>
                            <w:b/>
                            <w:bCs/>
                            <w:i/>
                            <w:iCs/>
                            <w:sz w:val="20"/>
                            <w:szCs w:val="20"/>
                            <w:lang w:val="ru-RU" w:eastAsia="ru-RU" w:bidi="ar-SA"/>
                          </w:rPr>
                          <w:t>.</w:t>
                        </w:r>
                      </w:p>
                    </w:txbxContent>
                  </v:textbox>
                </v:shape>
                <v:shape id="_x0000_s2466" type="#_x0000_t202" style="width:2202;height:383;position:absolute;top:20448;v-text-anchor:top" filled="f" fillcolor="this" stroked="f">
                  <v:textbox inset="1pt,1pt,1pt,1pt">
                    <w:txbxContent>
                      <w:p w:rsidR="00266675">
                        <w:pPr>
                          <w:spacing w:line="360" w:lineRule="auto"/>
                          <w:ind w:firstLine="720"/>
                          <w:jc w:val="both"/>
                          <w:rPr>
                            <w:rFonts w:ascii="Times New Roman" w:eastAsia="SimSun" w:hAnsi="Times New Roman" w:cs="Times New Roman"/>
                            <w:sz w:val="28"/>
                            <w:szCs w:val="28"/>
                            <w:lang w:val="ru-RU" w:eastAsia="ru-RU" w:bidi="ar-SA"/>
                          </w:rPr>
                        </w:pPr>
                      </w:p>
                    </w:txbxContent>
                  </v:textbox>
                </v:shape>
                <v:shape id="_x0000_s2467" type="#_x0000_t202" style="width:2202;height:383;position:absolute;top:20065;v-text-anchor:top" filled="f" fillcolor="this" stroked="f">
                  <v:textbox inset="1pt,1pt,1pt,1pt">
                    <w:txbxContent>
                      <w:p w:rsidR="00266675"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Перев</w:t>
                        </w:r>
                        <w:r w:rsidRPr="00443CD3">
                          <w:rPr>
                            <w:rFonts w:ascii="Times New Roman" w:eastAsia="SimSun" w:hAnsi="Times New Roman" w:cs="Times New Roman"/>
                            <w:b/>
                            <w:bCs/>
                            <w:i/>
                            <w:iCs/>
                            <w:sz w:val="20"/>
                            <w:szCs w:val="20"/>
                            <w:lang w:val="uk-UA" w:eastAsia="ru-RU" w:bidi="ar-SA"/>
                          </w:rPr>
                          <w:t>.</w:t>
                        </w:r>
                      </w:p>
                    </w:txbxContent>
                  </v:textbox>
                </v:shape>
                <v:shape id="_x0000_s2468" type="#_x0000_t202" style="width:2202;height:384;position:absolute;top:20831;v-text-anchor:top" filled="f" fillcolor="this" stroked="f">
                  <v:textbox inset="1pt,1pt,1pt,1pt">
                    <w:txbxContent>
                      <w:p w:rsidR="00266675">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Н. контр.</w:t>
                        </w:r>
                      </w:p>
                    </w:txbxContent>
                  </v:textbox>
                </v:shape>
                <v:shape id="_x0000_s2469" type="#_x0000_t202" style="width:2202;height:383;position:absolute;top:19682;v-text-anchor:top" filled="f" fillcolor="this" stroked="f">
                  <v:textbox inset="1pt,1pt,1pt,1pt">
                    <w:txbxContent>
                      <w:p w:rsidR="00266675"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Розроб</w:t>
                        </w:r>
                        <w:r w:rsidRPr="00443CD3">
                          <w:rPr>
                            <w:rFonts w:ascii="Times New Roman" w:eastAsia="SimSun" w:hAnsi="Times New Roman" w:cs="Times New Roman"/>
                            <w:b/>
                            <w:bCs/>
                            <w:i/>
                            <w:iCs/>
                            <w:sz w:val="20"/>
                            <w:szCs w:val="20"/>
                            <w:lang w:val="uk-UA" w:eastAsia="ru-RU" w:bidi="ar-SA"/>
                          </w:rPr>
                          <w:t>.</w:t>
                        </w:r>
                      </w:p>
                    </w:txbxContent>
                  </v:textbox>
                </v:shape>
                <v:rect id="_x0000_s2470" style="width:21596;height:21596;left:4;position:absolute;v-text-anchor:top" filled="f" fillcolor="this" stroked="t" strokecolor="black" strokeweight="2.25pt"/>
                <v:shape id="_x0000_s2471" type="#_x0000_t202" style="width:1301;height:380;left:6524;position:absolute;top:19295;v-text-anchor:top" filled="f" fillcolor="this" stroked="f">
                  <v:textbox inset="1pt,1pt,1pt,1pt">
                    <w:txbxContent>
                      <w:p w:rsidR="00266675">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Дата</w:t>
                        </w:r>
                      </w:p>
                    </w:txbxContent>
                  </v:textbox>
                </v:shape>
                <v:shape id="_x0000_s2472" type="#_x0000_t202" style="width:1755;height:379;left:4750;position:absolute;top:19303;v-text-anchor:top" filled="f" fillcolor="this" stroked="f">
                  <v:textbox inset="1pt,1pt,1pt,1pt">
                    <w:txbxContent>
                      <w:p w:rsidR="00266675">
                        <w:pPr>
                          <w:spacing w:line="360" w:lineRule="auto"/>
                          <w:ind w:firstLine="0"/>
                          <w:jc w:val="center"/>
                          <w:rPr>
                            <w:rFonts w:ascii="Times New Roman" w:eastAsia="SimSun" w:hAnsi="Times New Roman" w:cs="Times New Roman"/>
                            <w:sz w:val="20"/>
                            <w:szCs w:val="20"/>
                            <w:lang w:val="ru-RU" w:eastAsia="ru-RU" w:bidi="ar-SA"/>
                          </w:rPr>
                        </w:pPr>
                        <w:r>
                          <w:rPr>
                            <w:rFonts w:ascii="Times New Roman" w:eastAsia="SimSun" w:hAnsi="Times New Roman" w:cs="Times New Roman"/>
                            <w:b/>
                            <w:bCs/>
                            <w:i/>
                            <w:iCs/>
                            <w:sz w:val="20"/>
                            <w:szCs w:val="20"/>
                            <w:lang w:val="ru-RU" w:eastAsia="ru-RU" w:bidi="ar-SA"/>
                          </w:rPr>
                          <w:t>П</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дп.</w:t>
                        </w:r>
                      </w:p>
                    </w:txbxContent>
                  </v:textbox>
                </v:shape>
                <v:shape id="_x0000_s2473" type="#_x0000_t202" style="width:2544;height:382;left:2189;position:absolute;top:19299;v-text-anchor:top" filled="f" fillcolor="this" stroked="f">
                  <v:textbox inset="1pt,1pt,1pt,1pt">
                    <w:txbxContent>
                      <w:p w:rsidR="00266675">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 докум.</w:t>
                        </w:r>
                      </w:p>
                    </w:txbxContent>
                  </v:textbox>
                </v:shape>
                <v:shape id="_x0000_s2474" type="#_x0000_t202" style="width:1302;height:379;left:887;position:absolute;top:19304;v-text-anchor:top" filled="f" fillcolor="this" stroked="f">
                  <v:textbox inset="1pt,1pt,1pt,1pt">
                    <w:txbxContent>
                      <w:p w:rsidR="00266675">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475" type="#_x0000_t202" style="width:889;height:379;left:4;position:absolute;top:19304;v-text-anchor:top" filled="f" fillcolor="this" stroked="f">
                  <v:textbox inset="1pt,1pt,1pt,1pt">
                    <w:txbxContent>
                      <w:p w:rsidR="00266675">
                        <w:pPr>
                          <w:spacing w:line="360" w:lineRule="auto"/>
                          <w:ind w:firstLine="0"/>
                          <w:jc w:val="center"/>
                          <w:rPr>
                            <w:rFonts w:ascii="Times New Roman" w:eastAsia="SimSun" w:hAnsi="Times New Roman" w:cs="Times New Roman"/>
                            <w:sz w:val="28"/>
                            <w:szCs w:val="28"/>
                            <w:lang w:val="ru-RU" w:eastAsia="ru-RU" w:bidi="ar-SA"/>
                          </w:rPr>
                        </w:pPr>
                        <w:r>
                          <w:rPr>
                            <w:rFonts w:ascii="Times New Roman" w:eastAsia="SimSun" w:hAnsi="Times New Roman" w:cs="Times New Roman"/>
                            <w:b/>
                            <w:bCs/>
                            <w:i/>
                            <w:iCs/>
                            <w:sz w:val="20"/>
                            <w:szCs w:val="20"/>
                            <w:lang w:val="uk-UA" w:eastAsia="ru-RU" w:bidi="ar-SA"/>
                          </w:rPr>
                          <w:t>Зм</w:t>
                        </w:r>
                        <w:r>
                          <w:rPr>
                            <w:rFonts w:ascii="Times New Roman" w:eastAsia="SimSun" w:hAnsi="Times New Roman" w:cs="Times New Roman"/>
                            <w:i/>
                            <w:iCs/>
                            <w:sz w:val="28"/>
                            <w:szCs w:val="28"/>
                            <w:lang w:val="ru-RU" w:eastAsia="ru-RU" w:bidi="ar-SA"/>
                          </w:rPr>
                          <w:t>м</w:t>
                        </w:r>
                      </w:p>
                    </w:txbxContent>
                  </v:textbox>
                </v:shape>
                <v:line id="_x0000_s2476" style="position:absolute;v-text-anchor:top" from="4,18534" to="21600,18535" fillcolor="this" stroked="t" strokecolor="black" strokeweight="2.25pt">
                  <v:stroke joinstyle="round" startarrowwidth="narrow" startarrowlength="short" endarrowwidth="narrow" endarrowlength="short"/>
                </v:line>
                <v:line id="_x0000_s2477" style="position:absolute;v-text-anchor:top" from="7822,18534" to="7824,21595" fillcolor="this" stroked="t" strokecolor="black" strokeweight="2pt">
                  <v:stroke joinstyle="round" startarrowwidth="narrow" startarrowlength="short" endarrowwidth="narrow" endarrowlength="short"/>
                </v:line>
                <v:line id="_x0000_s2478" style="position:absolute;v-text-anchor:top" from="4,18916" to="7826,18917" fillcolor="this" stroked="t" strokecolor="black" strokeweight="1.15pt">
                  <v:stroke joinstyle="round" startarrowwidth="narrow" startarrowlength="short" endarrowwidth="narrow" endarrowlength="short"/>
                </v:line>
                <v:line id="_x0000_s2479" style="position:absolute;v-text-anchor:top" from="6524,18534" to="6526,21595" fillcolor="this" stroked="t" strokecolor="black" strokeweight="2.25pt">
                  <v:stroke joinstyle="round" startarrowwidth="narrow" startarrowlength="short" endarrowwidth="narrow" endarrowlength="short"/>
                </v:line>
                <v:line id="_x0000_s2480" style="position:absolute;v-text-anchor:top" from="4737,18534" to="4739,21595" fillcolor="this" stroked="t" strokecolor="black" strokeweight="2.25pt">
                  <v:stroke joinstyle="round" startarrowwidth="narrow" startarrowlength="short" endarrowwidth="narrow" endarrowlength="short"/>
                </v:line>
                <v:line id="_x0000_s2481" style="position:absolute;v-text-anchor:top" from="887,18534" to="889,19685" fillcolor="this" stroked="t" strokecolor="black" strokeweight="2.25pt">
                  <v:stroke joinstyle="round" startarrowwidth="narrow" startarrowlength="short" endarrowwidth="narrow" endarrowlength="short"/>
                </v:line>
                <v:line id="_x0000_s2482" style="position:absolute;v-text-anchor:top" from="2202,18534" to="2204,21595" fillcolor="this" stroked="t" strokecolor="black" strokeweight="2.25pt">
                  <v:stroke joinstyle="round" startarrowwidth="narrow" startarrowlength="short" endarrowwidth="narrow" endarrowlength="short"/>
                </v:line>
                <v:shape id="_x0000_s2483" type="#_x0000_t202" style="width:13252;height:769;left:8129;position:absolute;top:18728;v-text-anchor:top" filled="f" fillcolor="this" stroked="f">
                  <v:textbox inset="1pt,1pt,1pt,1pt">
                    <w:txbxContent>
                      <w:p w:rsidR="00266675">
                        <w:pPr>
                          <w:spacing w:line="360" w:lineRule="auto"/>
                          <w:ind w:firstLine="720"/>
                          <w:jc w:val="both"/>
                          <w:rPr>
                            <w:rFonts w:ascii="Times New Roman" w:eastAsia="SimSun" w:hAnsi="Times New Roman" w:cs="Times New Roman"/>
                            <w:b/>
                            <w:bCs/>
                            <w:i/>
                            <w:iCs/>
                            <w:sz w:val="48"/>
                            <w:szCs w:val="48"/>
                            <w:lang w:val="ru-RU" w:eastAsia="ru-RU" w:bidi="ar-SA"/>
                          </w:rPr>
                        </w:pPr>
                        <w:r>
                          <w:rPr>
                            <w:rFonts w:ascii="Times New Roman" w:eastAsia="SimSun" w:hAnsi="Times New Roman" w:cs="Times New Roman"/>
                            <w:b/>
                            <w:bCs/>
                            <w:i/>
                            <w:iCs/>
                            <w:sz w:val="48"/>
                            <w:szCs w:val="48"/>
                            <w:lang w:val="uk-UA" w:eastAsia="ru-RU" w:bidi="ar-SA"/>
                          </w:rPr>
                          <w:t>І</w:t>
                        </w:r>
                        <w:r>
                          <w:rPr>
                            <w:rFonts w:ascii="Times New Roman" w:eastAsia="SimSun" w:hAnsi="Times New Roman" w:cs="Times New Roman"/>
                            <w:b/>
                            <w:bCs/>
                            <w:i/>
                            <w:iCs/>
                            <w:sz w:val="48"/>
                            <w:szCs w:val="48"/>
                            <w:lang w:val="ru-RU" w:eastAsia="ru-RU" w:bidi="ar-SA"/>
                          </w:rPr>
                          <w:t>АЛЦ.</w:t>
                        </w:r>
                        <w:r w:rsidRPr="00CB4B9E">
                          <w:rPr>
                            <w:rFonts w:ascii="Times New Roman" w:eastAsia="SimSun" w:hAnsi="Times New Roman" w:cs="Times New Roman"/>
                            <w:color w:val="000000"/>
                            <w:sz w:val="28"/>
                            <w:szCs w:val="28"/>
                            <w:lang w:val="uk-UA" w:eastAsia="ru-RU" w:bidi="ar-SA"/>
                          </w:rPr>
                          <w:t xml:space="preserve"> </w:t>
                        </w:r>
                        <w:r>
                          <w:rPr>
                            <w:rFonts w:ascii="Times New Roman" w:eastAsia="SimSun" w:hAnsi="Times New Roman" w:cs="Times New Roman"/>
                            <w:b/>
                            <w:bCs/>
                            <w:i/>
                            <w:iCs/>
                            <w:sz w:val="48"/>
                            <w:szCs w:val="48"/>
                            <w:lang w:val="ru-RU" w:eastAsia="ru-RU" w:bidi="ar-SA"/>
                          </w:rPr>
                          <w:t>045</w:t>
                        </w:r>
                        <w:r w:rsidRPr="00CB4B9E">
                          <w:rPr>
                            <w:rFonts w:ascii="Times New Roman" w:eastAsia="SimSun" w:hAnsi="Times New Roman" w:cs="Times New Roman"/>
                            <w:b/>
                            <w:bCs/>
                            <w:i/>
                            <w:iCs/>
                            <w:sz w:val="48"/>
                            <w:szCs w:val="48"/>
                            <w:lang w:val="ru-RU" w:eastAsia="ru-RU" w:bidi="ar-SA"/>
                          </w:rPr>
                          <w:t>200</w:t>
                        </w:r>
                        <w:r>
                          <w:rPr>
                            <w:rFonts w:ascii="Times New Roman" w:eastAsia="SimSun" w:hAnsi="Times New Roman" w:cs="Times New Roman"/>
                            <w:b/>
                            <w:bCs/>
                            <w:i/>
                            <w:iCs/>
                            <w:sz w:val="48"/>
                            <w:szCs w:val="48"/>
                            <w:lang w:val="ru-RU" w:eastAsia="ru-RU" w:bidi="ar-SA"/>
                          </w:rPr>
                          <w:t>.010</w:t>
                        </w:r>
                        <w:r>
                          <w:rPr>
                            <w:rFonts w:ascii="Times New Roman" w:eastAsia="SimSun" w:hAnsi="Times New Roman" w:cs="Times New Roman"/>
                            <w:b/>
                            <w:bCs/>
                            <w:i/>
                            <w:iCs/>
                            <w:sz w:val="48"/>
                            <w:szCs w:val="48"/>
                            <w:lang w:val="uk-UA" w:eastAsia="ru-RU" w:bidi="ar-SA"/>
                          </w:rPr>
                          <w:t xml:space="preserve"> Д4</w:t>
                        </w:r>
                      </w:p>
                    </w:txbxContent>
                  </v:textbox>
                </v:shape>
                <v:line id="_x0000_s2484" style="position:absolute;v-text-anchor:top" from="0,19682" to="21596,19683" fillcolor="this" stroked="t" strokecolor="black" strokeweight="2.25pt">
                  <v:stroke joinstyle="round" startarrowwidth="narrow" startarrowlength="short" endarrowwidth="narrow" endarrowlength="short"/>
                </v:line>
                <v:line id="_x0000_s2485" style="position:absolute;v-text-anchor:top" from="4,20065" to="7826,20066" fillcolor="this" stroked="t" strokecolor="black" strokeweight="1.15pt">
                  <v:stroke joinstyle="round" startarrowwidth="narrow" startarrowlength="short" endarrowwidth="narrow" endarrowlength="short"/>
                </v:line>
                <v:line id="_x0000_s2486" style="position:absolute;v-text-anchor:top" from="0,20448" to="7822,20449" fillcolor="this" stroked="t" strokecolor="black" strokeweight="1.15pt">
                  <v:stroke joinstyle="round" startarrowwidth="narrow" startarrowlength="short" endarrowwidth="narrow" endarrowlength="short"/>
                </v:line>
                <v:line id="_x0000_s2487" style="position:absolute;v-text-anchor:top" from="0,20831" to="7822,20833" fillcolor="this" stroked="t" strokecolor="black" strokeweight="1.15pt">
                  <v:stroke joinstyle="round" startarrowwidth="narrow" startarrowlength="short" endarrowwidth="narrow" endarrowlength="short"/>
                </v:line>
                <v:line id="_x0000_s2488" style="position:absolute;v-text-anchor:top" from="0,21213" to="7822,21216" fillcolor="this" stroked="t" strokecolor="black" strokeweight="1.15pt">
                  <v:stroke joinstyle="round" startarrowwidth="narrow" startarrowlength="short" endarrowwidth="narrow" endarrowlength="short"/>
                </v:line>
                <v:line id="_x0000_s2489" style="position:absolute;v-text-anchor:top" from="15679,19682" to="15682,21597" fillcolor="this" stroked="t" strokecolor="black" strokeweight="2pt">
                  <v:stroke joinstyle="round" startarrowwidth="narrow" startarrowlength="short" endarrowwidth="narrow" endarrowlength="short"/>
                </v:line>
                <v:line id="_x0000_s2490" style="position:absolute;v-text-anchor:top" from="17453,19682" to="17455,20449" fillcolor="this" stroked="t" strokecolor="black" strokeweight="2pt">
                  <v:stroke joinstyle="round" startarrowwidth="narrow" startarrowlength="short" endarrowwidth="narrow" endarrowlength="short"/>
                </v:line>
                <v:line id="_x0000_s2491" style="position:absolute;v-text-anchor:top" from="19229,19682" to="19232,20449" fillcolor="this" stroked="t" strokecolor="black" strokeweight="2pt">
                  <v:stroke joinstyle="round" startarrowwidth="narrow" startarrowlength="short" endarrowwidth="narrow" endarrowlength="short"/>
                </v:line>
                <v:line id="_x0000_s2492" style="position:absolute;v-text-anchor:top" from="15679,20448" to="21596,20449" fillcolor="this" stroked="t" strokecolor="black" strokeweight="2.25pt">
                  <v:stroke joinstyle="round" startarrowwidth="narrow" startarrowlength="short" endarrowwidth="narrow" endarrowlength="short"/>
                </v:line>
                <v:line id="_x0000_s2493" style="position:absolute;v-text-anchor:top" from="15679,20065" to="21596,20066" fillcolor="this" stroked="t" strokecolor="black" strokeweight="2.25pt">
                  <v:stroke joinstyle="round" startarrowwidth="narrow" startarrowlength="short" endarrowwidth="narrow" endarrowlength="short"/>
                </v:line>
                <v:line id="_x0000_s2494" style="position:absolute;v-text-anchor:top" from="16270,20065" to="16272,20451" fillcolor="this" stroked="t" strokecolor="black" strokeweight="2pt">
                  <v:stroke joinstyle="round" startarrowwidth="narrow" startarrowlength="short" endarrowwidth="narrow" endarrowlength="short"/>
                </v:line>
                <v:line id="_x0000_s2495" style="position:absolute;v-text-anchor:top" from="16863,20065" to="16864,20451" fillcolor="this" stroked="t" strokecolor="black" strokeweight="2pt">
                  <v:stroke joinstyle="round" startarrowwidth="narrow" startarrowlength="short" endarrowwidth="narrow" endarrowlength="short"/>
                </v:line>
              </v:group>
              <v:line id="_x0000_s2496" style="position:absolute;v-text-anchor:top" from="4,19299" to="7826,19300" fillcolor="this" stroked="t" strokecolor="black" strokeweight="2.25pt">
                <v:stroke joinstyle="round" startarrowwidth="narrow" startarrowlength="short" endarrowwidth="narrow" endarrowlength="short"/>
              </v:line>
            </v:group>
          </w:pict>
        </mc:Fallback>
      </mc:AlternateContent>
    </w:r>
  </w:p>
</w:hdr>
</file>

<file path=word/header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2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5C7" w:rsidRDefault="005155C7">
    <w:pPr>
      <w:rPr>
        <w:vanish/>
        <w:sz w:val="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0694061"/>
      <w:docPartObj>
        <w:docPartGallery w:val="Page Numbers (Top of Page)"/>
        <w:docPartUnique/>
      </w:docPartObj>
    </w:sdtPr>
    <w:sdtEndPr/>
    <w:sdtContent>
      <w:p w:rsidR="00E601FD" w:rsidRDefault="001B3284" w:rsidP="007F7903">
        <w:pPr>
          <w:pStyle w:val="a8"/>
          <w:ind w:left="9329"/>
        </w:pPr>
        <w:r>
          <w:rPr>
            <w:lang w:val="uk-UA"/>
          </w:rPr>
          <w:t xml:space="preserve">    </w:t>
        </w:r>
      </w:p>
    </w:sdtContent>
  </w:sdt>
  <w:p w:rsidR="00E601FD" w:rsidRDefault="00E601FD">
    <w:pPr>
      <w:pStyle w:val="a8"/>
    </w:pPr>
  </w:p>
</w:hdr>
</file>

<file path=word/header3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1CAD" w:rsidRDefault="001B3284">
    <w:pPr>
      <w:tabs>
        <w:tab w:val="center" w:pos="4153"/>
        <w:tab w:val="right" w:pos="8306"/>
      </w:tabs>
      <w:spacing w:line="360" w:lineRule="auto"/>
      <w:ind w:firstLine="720"/>
      <w:jc w:val="both"/>
      <w:rPr>
        <w:rFonts w:eastAsia="SimSun"/>
        <w:sz w:val="28"/>
        <w:szCs w:val="28"/>
      </w:rPr>
    </w:pPr>
    <w:r>
      <w:rPr>
        <w:noProof/>
        <w:lang w:val="uk-UA" w:eastAsia="uk-UA"/>
      </w:rPr>
      <mc:AlternateContent>
        <mc:Choice Requires="wpg">
          <w:drawing>
            <wp:anchor distT="0" distB="0" distL="114300" distR="114300" simplePos="0" relativeHeight="251685888" behindDoc="0" locked="0" layoutInCell="1" allowOverlap="1">
              <wp:simplePos x="0" y="0"/>
              <wp:positionH relativeFrom="page">
                <wp:posOffset>737235</wp:posOffset>
              </wp:positionH>
              <wp:positionV relativeFrom="page">
                <wp:posOffset>231140</wp:posOffset>
              </wp:positionV>
              <wp:extent cx="6570980" cy="9944100"/>
              <wp:effectExtent l="22860" t="21590" r="16510" b="16510"/>
              <wp:wrapNone/>
              <wp:docPr id="106586920" name="Group 113"/>
              <wp:cNvGraphicFramePr/>
              <a:graphic xmlns:a="http://schemas.openxmlformats.org/drawingml/2006/main">
                <a:graphicData uri="http://schemas.microsoft.com/office/word/2010/wordprocessingGroup">
                  <wpg:wgp>
                    <wpg:cNvGrpSpPr/>
                    <wpg:grpSpPr>
                      <a:xfrm>
                        <a:off x="0" y="0"/>
                        <a:ext cx="6570980" cy="9944100"/>
                        <a:chOff x="0" y="27"/>
                        <a:chExt cx="20000" cy="19972"/>
                      </a:xfrm>
                    </wpg:grpSpPr>
                    <wps:wsp>
                      <wps:cNvPr id="1811444929"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191CAD" w:rsidRDefault="001B3284">
                            <w:pPr>
                              <w:spacing w:line="360" w:lineRule="auto"/>
                              <w:jc w:val="center"/>
                              <w:rPr>
                                <w:rFonts w:eastAsia="SimSun"/>
                                <w:b/>
                                <w:bCs/>
                                <w:i/>
                                <w:iCs/>
                                <w:sz w:val="48"/>
                                <w:szCs w:val="48"/>
                              </w:rPr>
                            </w:pPr>
                            <w:r>
                              <w:rPr>
                                <w:rFonts w:eastAsia="SimSun"/>
                                <w:b/>
                                <w:bCs/>
                                <w:i/>
                                <w:iCs/>
                                <w:sz w:val="48"/>
                                <w:szCs w:val="48"/>
                                <w:lang w:val="uk-UA"/>
                              </w:rPr>
                              <w:t>І</w:t>
                            </w:r>
                            <w:r>
                              <w:rPr>
                                <w:rFonts w:eastAsia="SimSun"/>
                                <w:b/>
                                <w:bCs/>
                                <w:i/>
                                <w:iCs/>
                                <w:sz w:val="48"/>
                                <w:szCs w:val="48"/>
                              </w:rPr>
                              <w:t>АЛЦ.045</w:t>
                            </w:r>
                            <w:r w:rsidRPr="00CB4B9E">
                              <w:rPr>
                                <w:rFonts w:eastAsia="SimSun"/>
                                <w:b/>
                                <w:bCs/>
                                <w:i/>
                                <w:iCs/>
                                <w:sz w:val="48"/>
                                <w:szCs w:val="48"/>
                              </w:rPr>
                              <w:t>200</w:t>
                            </w:r>
                            <w:r>
                              <w:rPr>
                                <w:rFonts w:eastAsia="SimSun"/>
                                <w:b/>
                                <w:bCs/>
                                <w:i/>
                                <w:iCs/>
                                <w:sz w:val="48"/>
                                <w:szCs w:val="48"/>
                              </w:rPr>
                              <w:t>.011</w:t>
                            </w:r>
                            <w:r>
                              <w:rPr>
                                <w:rFonts w:eastAsia="SimSun"/>
                                <w:b/>
                                <w:bCs/>
                                <w:i/>
                                <w:iCs/>
                                <w:sz w:val="48"/>
                                <w:szCs w:val="48"/>
                                <w:lang w:val="uk-UA"/>
                              </w:rPr>
                              <w:t xml:space="preserve"> Д5</w:t>
                            </w:r>
                          </w:p>
                        </w:txbxContent>
                      </wps:txbx>
                      <wps:bodyPr rot="0" vert="horz" wrap="square" lIns="12700" tIns="12700" rIns="12700" bIns="12700" anchor="t" anchorCtr="0" upright="1"/>
                    </wps:wsp>
                    <wps:wsp>
                      <wps:cNvPr id="174332424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191CAD" w:rsidRDefault="001B3284">
                            <w:pPr>
                              <w:spacing w:line="360" w:lineRule="auto"/>
                              <w:jc w:val="center"/>
                              <w:rPr>
                                <w:rFonts w:eastAsia="SimSun"/>
                                <w:i/>
                                <w:iCs/>
                                <w:sz w:val="28"/>
                                <w:szCs w:val="28"/>
                              </w:rPr>
                            </w:pPr>
                            <w:r w:rsidRPr="00C03BD6">
                              <w:rPr>
                                <w:rFonts w:eastAsia="SimSun"/>
                                <w:i/>
                                <w:iCs/>
                                <w:sz w:val="28"/>
                                <w:szCs w:val="28"/>
                              </w:rPr>
                              <w:fldChar w:fldCharType="begin"/>
                            </w:r>
                            <w:r w:rsidRPr="00C03BD6">
                              <w:rPr>
                                <w:rFonts w:eastAsia="SimSun"/>
                                <w:i/>
                                <w:iCs/>
                                <w:sz w:val="28"/>
                                <w:szCs w:val="28"/>
                              </w:rPr>
                              <w:instrText>PAGE   \* MERGEFORMAT</w:instrText>
                            </w:r>
                            <w:r w:rsidRPr="00C03BD6">
                              <w:rPr>
                                <w:rFonts w:eastAsia="SimSun"/>
                                <w:i/>
                                <w:iCs/>
                                <w:sz w:val="28"/>
                                <w:szCs w:val="28"/>
                              </w:rPr>
                              <w:fldChar w:fldCharType="separate"/>
                            </w:r>
                            <w:r w:rsidR="00B070BC">
                              <w:rPr>
                                <w:rFonts w:eastAsia="SimSun"/>
                                <w:i/>
                                <w:iCs/>
                                <w:noProof/>
                                <w:sz w:val="28"/>
                                <w:szCs w:val="28"/>
                              </w:rPr>
                              <w:t>13</w:t>
                            </w:r>
                            <w:r w:rsidRPr="00C03BD6">
                              <w:rPr>
                                <w:rFonts w:eastAsia="SimSun"/>
                                <w:i/>
                                <w:iCs/>
                                <w:sz w:val="28"/>
                                <w:szCs w:val="28"/>
                              </w:rPr>
                              <w:fldChar w:fldCharType="end"/>
                            </w:r>
                          </w:p>
                        </w:txbxContent>
                      </wps:txbx>
                      <wps:bodyPr rot="0" vert="horz" wrap="square" lIns="12700" tIns="12700" rIns="12700" bIns="12700" anchor="t" anchorCtr="0" upright="1"/>
                    </wps:wsp>
                    <wps:wsp>
                      <wps:cNvPr id="142278026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91CAD" w:rsidRDefault="001B3284">
                            <w:pPr>
                              <w:spacing w:line="360" w:lineRule="auto"/>
                              <w:jc w:val="center"/>
                              <w:rPr>
                                <w:rFonts w:eastAsia="SimSun"/>
                                <w:sz w:val="28"/>
                                <w:szCs w:val="28"/>
                              </w:rPr>
                            </w:pPr>
                            <w:r>
                              <w:rPr>
                                <w:rFonts w:eastAsia="SimSun"/>
                                <w:b/>
                                <w:bCs/>
                                <w:i/>
                                <w:iCs/>
                                <w:sz w:val="20"/>
                                <w:szCs w:val="20"/>
                              </w:rPr>
                              <w:t>Лист</w:t>
                            </w:r>
                          </w:p>
                        </w:txbxContent>
                      </wps:txbx>
                      <wps:bodyPr rot="0" vert="horz" wrap="square" lIns="12700" tIns="12700" rIns="12700" bIns="12700" anchor="t" anchorCtr="0" upright="1"/>
                    </wps:wsp>
                    <wps:wsp>
                      <wps:cNvPr id="125524211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91CAD"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127006822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91CAD" w:rsidRDefault="001B3284">
                            <w:pPr>
                              <w:spacing w:line="360" w:lineRule="auto"/>
                              <w:jc w:val="center"/>
                              <w:rPr>
                                <w:rFonts w:eastAsia="SimSun"/>
                                <w:b/>
                                <w:bCs/>
                                <w:i/>
                                <w:iCs/>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416467817"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91CAD"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179993338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91CAD"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428048908"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18389725"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91CAD" w:rsidRDefault="001B3284">
                            <w:pPr>
                              <w:spacing w:line="360" w:lineRule="auto"/>
                              <w:jc w:val="center"/>
                              <w:rPr>
                                <w:rFonts w:eastAsia="SimSun"/>
                                <w:b/>
                                <w:bCs/>
                                <w:i/>
                                <w:iCs/>
                                <w:sz w:val="20"/>
                                <w:szCs w:val="20"/>
                              </w:rPr>
                            </w:pPr>
                            <w:r>
                              <w:rPr>
                                <w:rFonts w:eastAsia="SimSun"/>
                                <w:b/>
                                <w:bCs/>
                                <w:i/>
                                <w:iCs/>
                                <w:sz w:val="20"/>
                                <w:szCs w:val="20"/>
                                <w:lang w:val="uk-UA"/>
                              </w:rPr>
                              <w:t>З</w:t>
                            </w:r>
                            <w:r>
                              <w:rPr>
                                <w:rFonts w:eastAsia="SimSun"/>
                                <w:b/>
                                <w:bCs/>
                                <w:i/>
                                <w:iCs/>
                                <w:sz w:val="20"/>
                                <w:szCs w:val="20"/>
                              </w:rPr>
                              <w:t>м</w:t>
                            </w:r>
                          </w:p>
                        </w:txbxContent>
                      </wps:txbx>
                      <wps:bodyPr rot="0" vert="horz" wrap="square" lIns="12700" tIns="12700" rIns="12700" bIns="12700" anchor="t" anchorCtr="0" upright="1"/>
                    </wps:wsp>
                    <wps:wsp>
                      <wps:cNvPr id="3427788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80180008"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21561121"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23070656"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81550082"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87181338"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4835145"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3307467"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95284247"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86017253"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_x0000_s1454" style="position:absolute;left:0;text-align:left;margin-left:58.05pt;margin-top:18.2pt;width:517.4pt;height:783pt;z-index:251685888;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">
              <v:rect id="Rectangle 114" o:spid="_x0000_s1455"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" filled="f" stroked="f" strokeweight="1.15pt">
                <v:textbox inset="1pt,1pt,1pt,1pt">
                  <w:txbxContent>
                    <w:p w:rsidR="00191CAD" w:rsidRDefault="001B3284">
                      <w:pPr>
                        <w:spacing w:line="360" w:lineRule="auto"/>
                        <w:jc w:val="center"/>
                        <w:rPr>
                          <w:rFonts w:eastAsia="SimSun"/>
                          <w:b/>
                          <w:bCs/>
                          <w:i/>
                          <w:iCs/>
                          <w:sz w:val="48"/>
                          <w:szCs w:val="48"/>
                        </w:rPr>
                      </w:pPr>
                      <w:r>
                        <w:rPr>
                          <w:rFonts w:eastAsia="SimSun"/>
                          <w:b/>
                          <w:bCs/>
                          <w:i/>
                          <w:iCs/>
                          <w:sz w:val="48"/>
                          <w:szCs w:val="48"/>
                          <w:lang w:val="uk-UA"/>
                        </w:rPr>
                        <w:t>І</w:t>
                      </w:r>
                      <w:r>
                        <w:rPr>
                          <w:rFonts w:eastAsia="SimSun"/>
                          <w:b/>
                          <w:bCs/>
                          <w:i/>
                          <w:iCs/>
                          <w:sz w:val="48"/>
                          <w:szCs w:val="48"/>
                        </w:rPr>
                        <w:t>АЛЦ.045</w:t>
                      </w:r>
                      <w:r w:rsidRPr="00CB4B9E">
                        <w:rPr>
                          <w:rFonts w:eastAsia="SimSun"/>
                          <w:b/>
                          <w:bCs/>
                          <w:i/>
                          <w:iCs/>
                          <w:sz w:val="48"/>
                          <w:szCs w:val="48"/>
                        </w:rPr>
                        <w:t>200</w:t>
                      </w:r>
                      <w:r>
                        <w:rPr>
                          <w:rFonts w:eastAsia="SimSun"/>
                          <w:b/>
                          <w:bCs/>
                          <w:i/>
                          <w:iCs/>
                          <w:sz w:val="48"/>
                          <w:szCs w:val="48"/>
                        </w:rPr>
                        <w:t>.011</w:t>
                      </w:r>
                      <w:r>
                        <w:rPr>
                          <w:rFonts w:eastAsia="SimSun"/>
                          <w:b/>
                          <w:bCs/>
                          <w:i/>
                          <w:iCs/>
                          <w:sz w:val="48"/>
                          <w:szCs w:val="48"/>
                          <w:lang w:val="uk-UA"/>
                        </w:rPr>
                        <w:t xml:space="preserve"> Д5</w:t>
                      </w:r>
                    </w:p>
                  </w:txbxContent>
                </v:textbox>
              </v:rect>
              <v:rect id="Rectangle 115" o:spid="_x0000_s1456"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" filled="f" stroked="f" strokeweight="1.15pt">
                <v:textbox inset="1pt,1pt,1pt,1pt">
                  <w:txbxContent>
                    <w:p w:rsidR="00191CAD" w:rsidRDefault="001B3284">
                      <w:pPr>
                        <w:spacing w:line="360" w:lineRule="auto"/>
                        <w:jc w:val="center"/>
                        <w:rPr>
                          <w:rFonts w:eastAsia="SimSun"/>
                          <w:i/>
                          <w:iCs/>
                          <w:sz w:val="28"/>
                          <w:szCs w:val="28"/>
                        </w:rPr>
                      </w:pPr>
                      <w:r w:rsidRPr="00C03BD6">
                        <w:rPr>
                          <w:rFonts w:eastAsia="SimSun"/>
                          <w:i/>
                          <w:iCs/>
                          <w:sz w:val="28"/>
                          <w:szCs w:val="28"/>
                        </w:rPr>
                        <w:fldChar w:fldCharType="begin"/>
                      </w:r>
                      <w:r w:rsidRPr="00C03BD6">
                        <w:rPr>
                          <w:rFonts w:eastAsia="SimSun"/>
                          <w:i/>
                          <w:iCs/>
                          <w:sz w:val="28"/>
                          <w:szCs w:val="28"/>
                        </w:rPr>
                        <w:instrText>PAGE   \* MERGEFORMAT</w:instrText>
                      </w:r>
                      <w:r w:rsidRPr="00C03BD6">
                        <w:rPr>
                          <w:rFonts w:eastAsia="SimSun"/>
                          <w:i/>
                          <w:iCs/>
                          <w:sz w:val="28"/>
                          <w:szCs w:val="28"/>
                        </w:rPr>
                        <w:fldChar w:fldCharType="separate"/>
                      </w:r>
                      <w:r w:rsidR="00B070BC">
                        <w:rPr>
                          <w:rFonts w:eastAsia="SimSun"/>
                          <w:i/>
                          <w:iCs/>
                          <w:noProof/>
                          <w:sz w:val="28"/>
                          <w:szCs w:val="28"/>
                        </w:rPr>
                        <w:t>13</w:t>
                      </w:r>
                      <w:r w:rsidRPr="00C03BD6">
                        <w:rPr>
                          <w:rFonts w:eastAsia="SimSun"/>
                          <w:i/>
                          <w:iCs/>
                          <w:sz w:val="28"/>
                          <w:szCs w:val="28"/>
                        </w:rPr>
                        <w:fldChar w:fldCharType="end"/>
                      </w:r>
                    </w:p>
                  </w:txbxContent>
                </v:textbox>
              </v:rect>
              <v:rect id="Rectangle 116" o:spid="_x0000_s1457"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" filled="f" stroked="f" strokeweight="2pt">
                <v:textbox inset="1pt,1pt,1pt,1pt">
                  <w:txbxContent>
                    <w:p w:rsidR="00191CAD" w:rsidRDefault="001B3284">
                      <w:pPr>
                        <w:spacing w:line="360" w:lineRule="auto"/>
                        <w:jc w:val="center"/>
                        <w:rPr>
                          <w:rFonts w:eastAsia="SimSun"/>
                          <w:sz w:val="28"/>
                          <w:szCs w:val="28"/>
                        </w:rPr>
                      </w:pPr>
                      <w:r>
                        <w:rPr>
                          <w:rFonts w:eastAsia="SimSun"/>
                          <w:b/>
                          <w:bCs/>
                          <w:i/>
                          <w:iCs/>
                          <w:sz w:val="20"/>
                          <w:szCs w:val="20"/>
                        </w:rPr>
                        <w:t>Лист</w:t>
                      </w:r>
                    </w:p>
                  </w:txbxContent>
                </v:textbox>
              </v:rect>
              <v:rect id="Rectangle 117" o:spid="_x0000_s1458"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" filled="f" stroked="f" strokeweight="2pt">
                <v:textbox inset="1pt,1pt,1pt,1pt">
                  <w:txbxContent>
                    <w:p w:rsidR="00191CAD" w:rsidRDefault="001B3284">
                      <w:pPr>
                        <w:spacing w:line="360" w:lineRule="auto"/>
                        <w:jc w:val="center"/>
                        <w:rPr>
                          <w:rFonts w:eastAsia="SimSun"/>
                          <w:b/>
                          <w:bCs/>
                          <w:i/>
                          <w:iCs/>
                          <w:sz w:val="20"/>
                          <w:szCs w:val="20"/>
                        </w:rPr>
                      </w:pPr>
                      <w:r>
                        <w:rPr>
                          <w:rFonts w:eastAsia="SimSun"/>
                          <w:b/>
                          <w:bCs/>
                          <w:i/>
                          <w:iCs/>
                          <w:sz w:val="20"/>
                          <w:szCs w:val="20"/>
                        </w:rPr>
                        <w:t>Дата</w:t>
                      </w:r>
                    </w:p>
                  </w:txbxContent>
                </v:textbox>
              </v:rect>
              <v:rect id="Rectangle 118" o:spid="_x0000_s1459"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" filled="f" stroked="f" strokeweight="2pt">
                <v:textbox inset="1pt,1pt,1pt,1pt">
                  <w:txbxContent>
                    <w:p w:rsidR="00191CAD" w:rsidRDefault="001B3284">
                      <w:pPr>
                        <w:spacing w:line="360" w:lineRule="auto"/>
                        <w:jc w:val="center"/>
                        <w:rPr>
                          <w:rFonts w:eastAsia="SimSun"/>
                          <w:b/>
                          <w:bCs/>
                          <w:i/>
                          <w:iCs/>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v:textbox>
              </v:rect>
              <v:rect id="Rectangle 119" o:spid="_x0000_s1460"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" filled="f" stroked="f" strokeweight="2pt">
                <v:textbox inset="1pt,1pt,1pt,1pt">
                  <w:txbxContent>
                    <w:p w:rsidR="00191CAD" w:rsidRDefault="001B3284">
                      <w:pPr>
                        <w:spacing w:line="360" w:lineRule="auto"/>
                        <w:jc w:val="center"/>
                        <w:rPr>
                          <w:rFonts w:eastAsia="SimSun"/>
                          <w:b/>
                          <w:bCs/>
                          <w:i/>
                          <w:iCs/>
                          <w:sz w:val="20"/>
                          <w:szCs w:val="20"/>
                        </w:rPr>
                      </w:pPr>
                      <w:r>
                        <w:rPr>
                          <w:rFonts w:eastAsia="SimSun"/>
                          <w:b/>
                          <w:bCs/>
                          <w:i/>
                          <w:iCs/>
                          <w:sz w:val="20"/>
                          <w:szCs w:val="20"/>
                        </w:rPr>
                        <w:t>№ докум.</w:t>
                      </w:r>
                    </w:p>
                  </w:txbxContent>
                </v:textbox>
              </v:rect>
              <v:rect id="Rectangle 120" o:spid="_x0000_s1461"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" filled="f" stroked="f" strokeweight="2pt">
                <v:textbox inset="1pt,1pt,1pt,1pt">
                  <w:txbxContent>
                    <w:p w:rsidR="00191CAD" w:rsidRDefault="001B3284">
                      <w:pPr>
                        <w:spacing w:line="360" w:lineRule="auto"/>
                        <w:jc w:val="center"/>
                        <w:rPr>
                          <w:rFonts w:eastAsia="SimSun"/>
                          <w:b/>
                          <w:bCs/>
                          <w:i/>
                          <w:iCs/>
                          <w:sz w:val="20"/>
                          <w:szCs w:val="20"/>
                        </w:rPr>
                      </w:pPr>
                      <w:r>
                        <w:rPr>
                          <w:rFonts w:eastAsia="SimSun"/>
                          <w:b/>
                          <w:bCs/>
                          <w:i/>
                          <w:iCs/>
                          <w:sz w:val="20"/>
                          <w:szCs w:val="20"/>
                        </w:rPr>
                        <w:t>Лист</w:t>
                      </w:r>
                    </w:p>
                  </w:txbxContent>
                </v:textbox>
              </v:rect>
              <v:line id="Line 121" o:spid="_x0000_s1462"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" strokeweight="2.25pt">
                <v:stroke startarrowwidth="narrow" startarrowlength="short" endarrowwidth="narrow" endarrowlength="short"/>
              </v:line>
              <v:rect id="Rectangle 122" o:spid="_x0000_s1463"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" filled="f" stroked="f" strokeweight="2pt">
                <v:textbox inset="1pt,1pt,1pt,1pt">
                  <w:txbxContent>
                    <w:p w:rsidR="00191CAD" w:rsidRDefault="001B3284">
                      <w:pPr>
                        <w:spacing w:line="360" w:lineRule="auto"/>
                        <w:jc w:val="center"/>
                        <w:rPr>
                          <w:rFonts w:eastAsia="SimSun"/>
                          <w:b/>
                          <w:bCs/>
                          <w:i/>
                          <w:iCs/>
                          <w:sz w:val="20"/>
                          <w:szCs w:val="20"/>
                        </w:rPr>
                      </w:pPr>
                      <w:r>
                        <w:rPr>
                          <w:rFonts w:eastAsia="SimSun"/>
                          <w:b/>
                          <w:bCs/>
                          <w:i/>
                          <w:iCs/>
                          <w:sz w:val="20"/>
                          <w:szCs w:val="20"/>
                          <w:lang w:val="uk-UA"/>
                        </w:rPr>
                        <w:t>З</w:t>
                      </w:r>
                      <w:r>
                        <w:rPr>
                          <w:rFonts w:eastAsia="SimSun"/>
                          <w:b/>
                          <w:bCs/>
                          <w:i/>
                          <w:iCs/>
                          <w:sz w:val="20"/>
                          <w:szCs w:val="20"/>
                        </w:rPr>
                        <w:t>м</w:t>
                      </w:r>
                    </w:p>
                  </w:txbxContent>
                </v:textbox>
              </v:rect>
              <v:rect id="Rectangle 123" o:spid="_x0000_s1464"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" filled="f" strokeweight="2.25pt"/>
              <v:line id="Line 124" o:spid="_x0000_s1465"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" strokeweight="2.25pt">
                <v:stroke startarrowwidth="narrow" startarrowlength="short" endarrowwidth="narrow" endarrowlength="short"/>
              </v:line>
              <v:line id="Line 125" o:spid="_x0000_s1466"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" strokeweight="2pt">
                <v:stroke startarrowwidth="narrow" startarrowlength="short" endarrowwidth="narrow" endarrowlength="short"/>
              </v:line>
              <v:line id="Line 126" o:spid="_x0000_s1467"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" strokeweight="1.15pt">
                <v:stroke startarrowwidth="narrow" startarrowlength="short" endarrowwidth="narrow" endarrowlength="short"/>
              </v:line>
              <v:line id="Line 127" o:spid="_x0000_s1468"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" strokeweight="2.25pt">
                <v:stroke startarrowwidth="narrow" startarrowlength="short" endarrowwidth="narrow" endarrowlength="short"/>
              </v:line>
              <v:line id="Line 128" o:spid="_x0000_s1469"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" strokeweight="2.25pt">
                <v:stroke startarrowwidth="narrow" startarrowlength="short" endarrowwidth="narrow" endarrowlength="short"/>
              </v:line>
              <v:line id="Line 129" o:spid="_x0000_s1470"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" strokeweight="2.25pt">
                <v:stroke startarrowwidth="narrow" startarrowlength="short" endarrowwidth="narrow" endarrowlength="short"/>
              </v:line>
              <v:line id="Line 130" o:spid="_x0000_s1471"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" strokeweight="2.25pt">
                <v:stroke startarrowwidth="narrow" startarrowlength="short" endarrowwidth="narrow" endarrowlength="short"/>
              </v:line>
              <v:line id="Line 131" o:spid="_x0000_s1472"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" strokeweight="1.15pt">
                <v:stroke startarrowwidth="narrow" startarrowlength="short" endarrowwidth="narrow" endarrowlength="short"/>
              </v:line>
              <v:line id="Line 132" o:spid="_x0000_s1473"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" strokeweight="2.25pt">
                <v:stroke startarrowwidth="narrow" startarrowlength="short" endarrowwidth="narrow" endarrowlength="short"/>
              </v:line>
              <w10:wrap anchorx="page" anchory="page"/>
            </v:group>
          </w:pict>
        </mc:Fallback>
      </mc:AlternateContent>
    </w:r>
  </w:p>
</w:hdr>
</file>

<file path=word/header3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1CAD" w:rsidRDefault="001B3284">
    <w:pPr>
      <w:tabs>
        <w:tab w:val="center" w:pos="4153"/>
        <w:tab w:val="right" w:pos="8306"/>
      </w:tabs>
      <w:spacing w:line="360" w:lineRule="auto"/>
      <w:ind w:firstLine="720"/>
      <w:jc w:val="both"/>
      <w:rPr>
        <w:rFonts w:eastAsia="SimSun"/>
        <w:sz w:val="28"/>
        <w:szCs w:val="28"/>
      </w:rPr>
    </w:pPr>
    <w:r>
      <w:rPr>
        <w:noProof/>
        <w:lang w:val="uk-UA" w:eastAsia="uk-UA"/>
      </w:rPr>
      <mc:AlternateContent>
        <mc:Choice Requires="wpg">
          <w:drawing>
            <wp:anchor distT="0" distB="0" distL="114300" distR="114300" simplePos="0" relativeHeight="251683840" behindDoc="0" locked="0" layoutInCell="0" allowOverlap="1">
              <wp:simplePos x="0" y="0"/>
              <wp:positionH relativeFrom="page">
                <wp:posOffset>723900</wp:posOffset>
              </wp:positionH>
              <wp:positionV relativeFrom="page">
                <wp:posOffset>266700</wp:posOffset>
              </wp:positionV>
              <wp:extent cx="6572250" cy="9904730"/>
              <wp:effectExtent l="19050" t="19050" r="19050" b="39370"/>
              <wp:wrapNone/>
              <wp:docPr id="2022849307" name="Group 67"/>
              <wp:cNvGraphicFramePr/>
              <a:graphic xmlns:a="http://schemas.openxmlformats.org/drawingml/2006/main">
                <a:graphicData uri="http://schemas.microsoft.com/office/word/2010/wordprocessingGroup">
                  <wpg:wgp>
                    <wpg:cNvGrpSpPr/>
                    <wpg:grpSpPr>
                      <a:xfrm>
                        <a:off x="0" y="0"/>
                        <a:ext cx="6572250" cy="9904730"/>
                        <a:chOff x="0" y="0"/>
                        <a:chExt cx="20000" cy="20000"/>
                      </a:xfrm>
                    </wpg:grpSpPr>
                    <wpg:grpSp>
                      <wpg:cNvPr id="666926128" name="Group 68"/>
                      <wpg:cNvGrpSpPr/>
                      <wpg:grpSpPr>
                        <a:xfrm>
                          <a:off x="0" y="0"/>
                          <a:ext cx="20000" cy="20000"/>
                          <a:chOff x="0" y="0"/>
                          <a:chExt cx="20000" cy="20000"/>
                        </a:xfrm>
                      </wpg:grpSpPr>
                      <wps:wsp>
                        <wps:cNvPr id="351490399"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Default="001B3284" w:rsidP="00AB44C2">
                              <w:pPr>
                                <w:jc w:val="center"/>
                                <w:rPr>
                                  <w:rFonts w:eastAsia="SimSun"/>
                                  <w:sz w:val="22"/>
                                  <w:szCs w:val="22"/>
                                  <w:lang w:val="uk-UA"/>
                                </w:rPr>
                              </w:pPr>
                              <w:r w:rsidRPr="00A408F8">
                                <w:rPr>
                                  <w:rFonts w:eastAsia="SimSun"/>
                                  <w:sz w:val="22"/>
                                  <w:szCs w:val="22"/>
                                  <w:lang w:val="uk-UA"/>
                                </w:rPr>
                                <w:t>Масштабована комп'ютерна система моніторингу кліматичних показників</w:t>
                              </w:r>
                              <w:r w:rsidRPr="00B5036F">
                                <w:rPr>
                                  <w:rFonts w:eastAsia="SimSun"/>
                                  <w:sz w:val="22"/>
                                  <w:szCs w:val="22"/>
                                  <w:lang w:val="uk-UA"/>
                                </w:rPr>
                                <w:t xml:space="preserve"> </w:t>
                              </w:r>
                            </w:p>
                            <w:p w:rsidR="00191CAD" w:rsidRDefault="00191CAD" w:rsidP="00AB44C2">
                              <w:pPr>
                                <w:jc w:val="center"/>
                                <w:rPr>
                                  <w:rFonts w:eastAsia="SimSun"/>
                                  <w:sz w:val="22"/>
                                  <w:szCs w:val="22"/>
                                  <w:lang w:val="uk-UA"/>
                                </w:rPr>
                              </w:pPr>
                            </w:p>
                            <w:p w:rsidR="00191CAD" w:rsidRPr="00443CD3" w:rsidRDefault="001B3284" w:rsidP="00AB44C2">
                              <w:pPr>
                                <w:jc w:val="center"/>
                                <w:rPr>
                                  <w:rFonts w:eastAsia="SimSun"/>
                                  <w:b/>
                                  <w:bCs/>
                                  <w:i/>
                                  <w:iCs/>
                                  <w:lang w:val="uk-UA"/>
                                </w:rPr>
                              </w:pPr>
                              <w:r>
                                <w:rPr>
                                  <w:rFonts w:eastAsia="SimSun"/>
                                  <w:b/>
                                  <w:bCs/>
                                  <w:i/>
                                  <w:iCs/>
                                  <w:lang w:val="uk-UA"/>
                                </w:rPr>
                                <w:t>Текст програмного коду</w:t>
                              </w:r>
                            </w:p>
                          </w:txbxContent>
                        </wps:txbx>
                        <wps:bodyPr rot="0" vert="horz" wrap="square" lIns="12700" tIns="12700" rIns="12700" bIns="12700" anchor="t" anchorCtr="0" upright="1"/>
                      </wps:wsp>
                      <wps:wsp>
                        <wps:cNvPr id="1938611792"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Pr="00D265FF" w:rsidRDefault="001B3284">
                              <w:pPr>
                                <w:spacing w:line="360" w:lineRule="auto"/>
                                <w:jc w:val="center"/>
                                <w:rPr>
                                  <w:rFonts w:eastAsia="SimSun"/>
                                  <w:b/>
                                  <w:bCs/>
                                  <w:i/>
                                  <w:iCs/>
                                </w:rPr>
                              </w:pPr>
                              <w:r>
                                <w:rPr>
                                  <w:rFonts w:eastAsia="SimSun"/>
                                  <w:b/>
                                  <w:bCs/>
                                  <w:color w:val="000000"/>
                                  <w:sz w:val="22"/>
                                  <w:szCs w:val="22"/>
                                  <w:lang w:val="uk-UA" w:eastAsia="uk-UA"/>
                                </w:rPr>
                                <w:t>НТУУ «КПІ</w:t>
                              </w:r>
                              <w:r w:rsidRPr="00D37669">
                                <w:rPr>
                                  <w:rFonts w:eastAsia="SimSun"/>
                                  <w:b/>
                                  <w:bCs/>
                                  <w:color w:val="000000"/>
                                  <w:sz w:val="22"/>
                                  <w:szCs w:val="22"/>
                                  <w:lang w:val="uk-UA" w:eastAsia="uk-UA"/>
                                </w:rPr>
                                <w:t xml:space="preserve"> </w:t>
                              </w:r>
                              <w:r>
                                <w:rPr>
                                  <w:rFonts w:eastAsia="SimSun"/>
                                  <w:b/>
                                  <w:bCs/>
                                  <w:color w:val="000000"/>
                                  <w:sz w:val="22"/>
                                  <w:szCs w:val="22"/>
                                  <w:lang w:val="uk-UA" w:eastAsia="uk-UA"/>
                                </w:rPr>
                                <w:t>ім. Ігоря Сікорського», ФПМ, КВ-03</w:t>
                              </w:r>
                            </w:p>
                          </w:txbxContent>
                        </wps:txbx>
                        <wps:bodyPr rot="0" vert="horz" wrap="square" lIns="12700" tIns="12700" rIns="12700" bIns="12700" anchor="t" anchorCtr="0" upright="1"/>
                      </wps:wsp>
                      <wps:wsp>
                        <wps:cNvPr id="2085068098"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Pr="00D34BCF" w:rsidRDefault="001B3284" w:rsidP="0077382A">
                              <w:pPr>
                                <w:spacing w:line="360" w:lineRule="auto"/>
                                <w:jc w:val="center"/>
                                <w:rPr>
                                  <w:rFonts w:eastAsia="SimSun"/>
                                  <w:sz w:val="20"/>
                                  <w:szCs w:val="20"/>
                                  <w:lang w:val="uk-UA"/>
                                </w:rPr>
                              </w:pPr>
                              <w:r>
                                <w:rPr>
                                  <w:rFonts w:eastAsia="SimSun"/>
                                  <w:sz w:val="20"/>
                                  <w:szCs w:val="20"/>
                                  <w:lang w:val="uk-UA"/>
                                </w:rPr>
                                <w:t>13</w:t>
                              </w:r>
                            </w:p>
                          </w:txbxContent>
                        </wps:txbx>
                        <wps:bodyPr rot="0" vert="horz" wrap="square" lIns="12700" tIns="12700" rIns="12700" bIns="12700" anchor="t" anchorCtr="0" upright="1"/>
                      </wps:wsp>
                      <wps:wsp>
                        <wps:cNvPr id="1035013008"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Default="001B3284" w:rsidP="00075049">
                              <w:pPr>
                                <w:spacing w:line="360" w:lineRule="auto"/>
                                <w:jc w:val="center"/>
                                <w:rPr>
                                  <w:rFonts w:eastAsia="SimSun"/>
                                </w:rPr>
                              </w:pPr>
                              <w:r>
                                <w:rPr>
                                  <w:rFonts w:eastAsia="SimSun"/>
                                </w:rPr>
                                <w:t>1</w:t>
                              </w:r>
                            </w:p>
                          </w:txbxContent>
                        </wps:txbx>
                        <wps:bodyPr rot="0" vert="horz" wrap="square" lIns="12700" tIns="12700" rIns="12700" bIns="12700" anchor="t" anchorCtr="0" upright="1"/>
                      </wps:wsp>
                      <wps:wsp>
                        <wps:cNvPr id="1696115174"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Default="001B3284">
                              <w:pPr>
                                <w:spacing w:line="360" w:lineRule="auto"/>
                                <w:jc w:val="both"/>
                                <w:rPr>
                                  <w:rFonts w:eastAsia="SimSun"/>
                                  <w:b/>
                                  <w:bCs/>
                                  <w:sz w:val="20"/>
                                  <w:szCs w:val="20"/>
                                </w:rPr>
                              </w:pPr>
                              <w:r>
                                <w:rPr>
                                  <w:rFonts w:eastAsia="SimSun"/>
                                  <w:b/>
                                  <w:bCs/>
                                  <w:i/>
                                  <w:iCs/>
                                  <w:sz w:val="20"/>
                                  <w:szCs w:val="20"/>
                                </w:rPr>
                                <w:t>Лист</w:t>
                              </w:r>
                              <w:r>
                                <w:rPr>
                                  <w:rFonts w:eastAsia="SimSun"/>
                                  <w:b/>
                                  <w:bCs/>
                                  <w:i/>
                                  <w:iCs/>
                                  <w:sz w:val="20"/>
                                  <w:szCs w:val="20"/>
                                  <w:lang w:val="uk-UA"/>
                                </w:rPr>
                                <w:t>і</w:t>
                              </w:r>
                              <w:r>
                                <w:rPr>
                                  <w:rFonts w:eastAsia="SimSun"/>
                                  <w:b/>
                                  <w:bCs/>
                                  <w:i/>
                                  <w:iCs/>
                                  <w:sz w:val="20"/>
                                  <w:szCs w:val="20"/>
                                </w:rPr>
                                <w:t>в</w:t>
                              </w:r>
                            </w:p>
                          </w:txbxContent>
                        </wps:txbx>
                        <wps:bodyPr rot="0" vert="horz" wrap="square" lIns="12700" tIns="12700" rIns="12700" bIns="12700" anchor="t" anchorCtr="0" upright="1"/>
                      </wps:wsp>
                      <wps:wsp>
                        <wps:cNvPr id="1303970512"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Default="001B3284">
                              <w:pPr>
                                <w:spacing w:line="360" w:lineRule="auto"/>
                                <w:jc w:val="both"/>
                                <w:rPr>
                                  <w:rFonts w:eastAsia="SimSun"/>
                                  <w:b/>
                                  <w:b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694128986"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Default="001B3284">
                              <w:pPr>
                                <w:spacing w:line="360" w:lineRule="auto"/>
                                <w:jc w:val="both"/>
                                <w:rPr>
                                  <w:rFonts w:eastAsia="SimSun"/>
                                  <w:b/>
                                  <w:bCs/>
                                  <w:sz w:val="20"/>
                                  <w:szCs w:val="20"/>
                                </w:rPr>
                              </w:pPr>
                              <w:r>
                                <w:rPr>
                                  <w:rFonts w:eastAsia="SimSun"/>
                                  <w:b/>
                                  <w:bCs/>
                                  <w:i/>
                                  <w:iCs/>
                                  <w:sz w:val="20"/>
                                  <w:szCs w:val="20"/>
                                </w:rPr>
                                <w:t>Л</w:t>
                              </w:r>
                              <w:r>
                                <w:rPr>
                                  <w:rFonts w:eastAsia="SimSun"/>
                                  <w:b/>
                                  <w:bCs/>
                                  <w:i/>
                                  <w:iCs/>
                                  <w:sz w:val="20"/>
                                  <w:szCs w:val="20"/>
                                  <w:lang w:val="uk-UA"/>
                                </w:rPr>
                                <w:t>і</w:t>
                              </w:r>
                              <w:r>
                                <w:rPr>
                                  <w:rFonts w:eastAsia="SimSun"/>
                                  <w:b/>
                                  <w:bCs/>
                                  <w:i/>
                                  <w:iCs/>
                                  <w:sz w:val="20"/>
                                  <w:szCs w:val="20"/>
                                </w:rPr>
                                <w:t>т.</w:t>
                              </w:r>
                            </w:p>
                          </w:txbxContent>
                        </wps:txbx>
                        <wps:bodyPr rot="0" vert="horz" wrap="square" lIns="12700" tIns="12700" rIns="12700" bIns="12700" anchor="t" anchorCtr="0" upright="1"/>
                      </wps:wsp>
                      <wps:wsp>
                        <wps:cNvPr id="1056388580" name="Rectangle 76"/>
                        <wps:cNvSpPr>
                          <a:spLocks noChangeArrowheads="1"/>
                        </wps:cNvSpPr>
                        <wps:spPr bwMode="auto">
                          <a:xfrm>
                            <a:off x="2039" y="18295"/>
                            <a:ext cx="2344"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Pr="000004D3">
                                <w:rPr>
                                  <w:rFonts w:eastAsia="SimSun"/>
                                  <w:sz w:val="14"/>
                                  <w:szCs w:val="20"/>
                                  <w:lang w:val="uk-UA"/>
                                </w:rPr>
                                <w:t>Стецюренко</w:t>
                              </w:r>
                              <w:r>
                                <w:rPr>
                                  <w:rFonts w:eastAsia="SimSun"/>
                                  <w:sz w:val="14"/>
                                  <w:szCs w:val="20"/>
                                  <w:lang w:val="uk-UA"/>
                                </w:rPr>
                                <w:t xml:space="preserve"> І. С.</w:t>
                              </w:r>
                            </w:p>
                          </w:txbxContent>
                        </wps:txbx>
                        <wps:bodyPr rot="0" vert="horz" wrap="square" lIns="12700" tIns="12700" rIns="12700" bIns="12700" anchor="t" anchorCtr="0" upright="1"/>
                      </wps:wsp>
                      <wps:wsp>
                        <wps:cNvPr id="2091343547"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Pr="000004D3" w:rsidRDefault="001B3284" w:rsidP="000004D3">
                              <w:pPr>
                                <w:spacing w:line="360" w:lineRule="auto"/>
                                <w:rPr>
                                  <w:rFonts w:eastAsia="SimSun"/>
                                  <w:sz w:val="14"/>
                                  <w:szCs w:val="16"/>
                                </w:rPr>
                              </w:pPr>
                              <w:r>
                                <w:rPr>
                                  <w:rFonts w:eastAsia="SimSun"/>
                                  <w:sz w:val="14"/>
                                  <w:szCs w:val="16"/>
                                  <w:lang w:val="uk-UA"/>
                                </w:rPr>
                                <w:t xml:space="preserve">  </w:t>
                              </w:r>
                              <w:r w:rsidRPr="000004D3">
                                <w:rPr>
                                  <w:rFonts w:eastAsia="SimSun"/>
                                  <w:sz w:val="14"/>
                                  <w:szCs w:val="16"/>
                                </w:rPr>
                                <w:t>Тарасенко</w:t>
                              </w:r>
                              <w:r w:rsidRPr="000004D3">
                                <w:rPr>
                                  <w:rFonts w:eastAsia="SimSun"/>
                                  <w:sz w:val="14"/>
                                  <w:szCs w:val="16"/>
                                  <w:lang w:val="uk-UA"/>
                                </w:rPr>
                                <w:t xml:space="preserve"> В. П.</w:t>
                              </w:r>
                              <w:r w:rsidRPr="000004D3">
                                <w:rPr>
                                  <w:rFonts w:eastAsia="SimSun"/>
                                  <w:sz w:val="14"/>
                                  <w:szCs w:val="16"/>
                                </w:rPr>
                                <w:t xml:space="preserve"> </w:t>
                              </w:r>
                            </w:p>
                          </w:txbxContent>
                        </wps:txbx>
                        <wps:bodyPr rot="0" vert="horz" wrap="square" lIns="12700" tIns="12700" rIns="12700" bIns="12700" anchor="t" anchorCtr="0" upright="1"/>
                      </wps:wsp>
                      <wps:wsp>
                        <wps:cNvPr id="521396671"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Default="00191CAD">
                              <w:pPr>
                                <w:spacing w:line="360" w:lineRule="auto"/>
                                <w:jc w:val="both"/>
                                <w:rPr>
                                  <w:rFonts w:eastAsia="SimSun"/>
                                  <w:sz w:val="28"/>
                                  <w:szCs w:val="28"/>
                                </w:rPr>
                              </w:pPr>
                            </w:p>
                          </w:txbxContent>
                        </wps:txbx>
                        <wps:bodyPr rot="0" vert="horz" wrap="square" lIns="12700" tIns="12700" rIns="12700" bIns="12700" anchor="t" anchorCtr="0" upright="1"/>
                      </wps:wsp>
                      <wps:wsp>
                        <wps:cNvPr id="1293480202"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Pr="000004D3">
                                <w:rPr>
                                  <w:rFonts w:eastAsia="SimSun"/>
                                  <w:sz w:val="14"/>
                                  <w:szCs w:val="20"/>
                                  <w:lang w:val="uk-UA"/>
                                </w:rPr>
                                <w:t>Петрашенко</w:t>
                              </w:r>
                              <w:r>
                                <w:rPr>
                                  <w:rFonts w:eastAsia="SimSun"/>
                                  <w:sz w:val="14"/>
                                  <w:szCs w:val="20"/>
                                  <w:lang w:val="uk-UA"/>
                                </w:rPr>
                                <w:t xml:space="preserve"> А. В.</w:t>
                              </w:r>
                            </w:p>
                          </w:txbxContent>
                        </wps:txbx>
                        <wps:bodyPr rot="0" vert="horz" wrap="square" lIns="12700" tIns="12700" rIns="12700" bIns="12700" anchor="t" anchorCtr="0" upright="1"/>
                      </wps:wsp>
                      <wps:wsp>
                        <wps:cNvPr id="1983842384"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Pr="00D21A58" w:rsidRDefault="001B3284" w:rsidP="000004D3">
                              <w:pPr>
                                <w:spacing w:line="360" w:lineRule="auto"/>
                                <w:rPr>
                                  <w:rFonts w:eastAsia="SimSun"/>
                                  <w:sz w:val="16"/>
                                  <w:szCs w:val="16"/>
                                  <w:lang w:val="uk-UA"/>
                                </w:rPr>
                              </w:pPr>
                              <w:r>
                                <w:rPr>
                                  <w:rFonts w:eastAsia="SimSun"/>
                                  <w:sz w:val="14"/>
                                  <w:szCs w:val="16"/>
                                  <w:lang w:val="uk-UA"/>
                                </w:rPr>
                                <w:t xml:space="preserve">  </w:t>
                              </w:r>
                              <w:r w:rsidRPr="000004D3">
                                <w:rPr>
                                  <w:rFonts w:eastAsia="SimSun"/>
                                  <w:sz w:val="14"/>
                                  <w:szCs w:val="16"/>
                                  <w:lang w:val="uk-UA"/>
                                </w:rPr>
                                <w:t>Клятченко</w:t>
                              </w:r>
                              <w:r>
                                <w:rPr>
                                  <w:rFonts w:eastAsia="SimSun"/>
                                  <w:sz w:val="14"/>
                                  <w:szCs w:val="16"/>
                                  <w:lang w:val="uk-UA"/>
                                </w:rPr>
                                <w:t xml:space="preserve"> Я. М.</w:t>
                              </w:r>
                            </w:p>
                          </w:txbxContent>
                        </wps:txbx>
                        <wps:bodyPr rot="0" vert="horz" wrap="square" lIns="12700" tIns="12700" rIns="12700" bIns="12700" anchor="t" anchorCtr="0" upright="1"/>
                      </wps:wsp>
                      <wps:wsp>
                        <wps:cNvPr id="1932814210"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Default="001B3284">
                              <w:pPr>
                                <w:spacing w:line="360" w:lineRule="auto"/>
                                <w:rPr>
                                  <w:rFonts w:eastAsia="SimSun"/>
                                  <w:b/>
                                  <w:bCs/>
                                  <w:i/>
                                  <w:iCs/>
                                  <w:sz w:val="20"/>
                                  <w:szCs w:val="20"/>
                                </w:rPr>
                              </w:pPr>
                              <w:r>
                                <w:rPr>
                                  <w:rFonts w:eastAsia="SimSun"/>
                                  <w:b/>
                                  <w:bCs/>
                                  <w:i/>
                                  <w:iCs/>
                                  <w:sz w:val="20"/>
                                  <w:szCs w:val="20"/>
                                  <w:lang w:val="uk-UA"/>
                                </w:rPr>
                                <w:t>Затв</w:t>
                              </w:r>
                              <w:r>
                                <w:rPr>
                                  <w:rFonts w:eastAsia="SimSun"/>
                                  <w:b/>
                                  <w:bCs/>
                                  <w:i/>
                                  <w:iCs/>
                                  <w:sz w:val="20"/>
                                  <w:szCs w:val="20"/>
                                </w:rPr>
                                <w:t>.</w:t>
                              </w:r>
                            </w:p>
                          </w:txbxContent>
                        </wps:txbx>
                        <wps:bodyPr rot="0" vert="horz" wrap="square" lIns="12700" tIns="12700" rIns="12700" bIns="12700" anchor="t" anchorCtr="0" upright="1"/>
                      </wps:wsp>
                      <wps:wsp>
                        <wps:cNvPr id="1023510519"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Default="00191CAD">
                              <w:pPr>
                                <w:spacing w:line="360" w:lineRule="auto"/>
                                <w:ind w:firstLine="720"/>
                                <w:jc w:val="both"/>
                                <w:rPr>
                                  <w:rFonts w:eastAsia="SimSun"/>
                                  <w:sz w:val="28"/>
                                  <w:szCs w:val="28"/>
                                </w:rPr>
                              </w:pPr>
                            </w:p>
                          </w:txbxContent>
                        </wps:txbx>
                        <wps:bodyPr rot="0" vert="horz" wrap="square" lIns="12700" tIns="12700" rIns="12700" bIns="12700" anchor="t" anchorCtr="0" upright="1"/>
                      </wps:wsp>
                      <wps:wsp>
                        <wps:cNvPr id="144190066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Перев.</w:t>
                              </w:r>
                            </w:p>
                          </w:txbxContent>
                        </wps:txbx>
                        <wps:bodyPr rot="0" vert="horz" wrap="square" lIns="12700" tIns="12700" rIns="12700" bIns="12700" anchor="t" anchorCtr="0" upright="1"/>
                      </wps:wsp>
                      <wps:wsp>
                        <wps:cNvPr id="2061050682"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Default="001B3284">
                              <w:pPr>
                                <w:spacing w:line="360" w:lineRule="auto"/>
                                <w:rPr>
                                  <w:rFonts w:eastAsia="SimSun"/>
                                  <w:b/>
                                  <w:bCs/>
                                  <w:i/>
                                  <w:iCs/>
                                  <w:sz w:val="20"/>
                                  <w:szCs w:val="20"/>
                                </w:rPr>
                              </w:pPr>
                              <w:r>
                                <w:rPr>
                                  <w:rFonts w:eastAsia="SimSun"/>
                                  <w:b/>
                                  <w:bCs/>
                                  <w:i/>
                                  <w:iCs/>
                                  <w:sz w:val="20"/>
                                  <w:szCs w:val="20"/>
                                </w:rPr>
                                <w:t>Н. контр.</w:t>
                              </w:r>
                            </w:p>
                          </w:txbxContent>
                        </wps:txbx>
                        <wps:bodyPr rot="0" vert="horz" wrap="square" lIns="12700" tIns="12700" rIns="12700" bIns="12700" anchor="t" anchorCtr="0" upright="1"/>
                      </wps:wsp>
                      <wps:wsp>
                        <wps:cNvPr id="1774402035"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1CAD"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Розроб.</w:t>
                              </w:r>
                            </w:p>
                          </w:txbxContent>
                        </wps:txbx>
                        <wps:bodyPr rot="0" vert="horz" wrap="square" lIns="12700" tIns="12700" rIns="12700" bIns="12700" anchor="t" anchorCtr="0" upright="1"/>
                      </wps:wsp>
                      <wps:wsp>
                        <wps:cNvPr id="537014794"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971257077"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91CAD"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490500250"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91CAD" w:rsidRDefault="001B3284">
                              <w:pPr>
                                <w:spacing w:line="360" w:lineRule="auto"/>
                                <w:jc w:val="center"/>
                                <w:rPr>
                                  <w:rFonts w:eastAsia="SimSun"/>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1050917910"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91CAD"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933933941"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91CAD"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437448011"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91CAD" w:rsidRDefault="001B3284">
                              <w:pPr>
                                <w:spacing w:line="360" w:lineRule="auto"/>
                                <w:jc w:val="center"/>
                                <w:rPr>
                                  <w:rFonts w:eastAsia="SimSun"/>
                                  <w:sz w:val="28"/>
                                  <w:szCs w:val="28"/>
                                </w:rPr>
                              </w:pPr>
                              <w:r>
                                <w:rPr>
                                  <w:rFonts w:eastAsia="SimSun"/>
                                  <w:b/>
                                  <w:bCs/>
                                  <w:i/>
                                  <w:iCs/>
                                  <w:sz w:val="20"/>
                                  <w:szCs w:val="20"/>
                                  <w:lang w:val="uk-UA"/>
                                </w:rPr>
                                <w:t>Зм</w:t>
                              </w:r>
                              <w:r>
                                <w:rPr>
                                  <w:rFonts w:eastAsia="SimSun"/>
                                  <w:i/>
                                  <w:iCs/>
                                  <w:sz w:val="28"/>
                                  <w:szCs w:val="28"/>
                                </w:rPr>
                                <w:t>м</w:t>
                              </w:r>
                            </w:p>
                          </w:txbxContent>
                        </wps:txbx>
                        <wps:bodyPr rot="0" vert="horz" wrap="square" lIns="12700" tIns="12700" rIns="12700" bIns="12700" anchor="t" anchorCtr="0" upright="1"/>
                      </wps:wsp>
                      <wps:wsp>
                        <wps:cNvPr id="175592697"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65672346"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70113523"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73939294"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812296998"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54647368"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8155268"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62590048"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191CAD" w:rsidRDefault="001B3284">
                              <w:pPr>
                                <w:spacing w:line="360" w:lineRule="auto"/>
                                <w:ind w:firstLine="720"/>
                                <w:jc w:val="both"/>
                                <w:rPr>
                                  <w:rFonts w:eastAsia="SimSun"/>
                                  <w:b/>
                                  <w:bCs/>
                                  <w:i/>
                                  <w:iCs/>
                                  <w:sz w:val="48"/>
                                  <w:szCs w:val="48"/>
                                </w:rPr>
                              </w:pPr>
                              <w:r>
                                <w:rPr>
                                  <w:rFonts w:eastAsia="SimSun"/>
                                  <w:b/>
                                  <w:bCs/>
                                  <w:i/>
                                  <w:iCs/>
                                  <w:sz w:val="48"/>
                                  <w:szCs w:val="48"/>
                                  <w:lang w:val="uk-UA"/>
                                </w:rPr>
                                <w:t>І</w:t>
                              </w:r>
                              <w:r>
                                <w:rPr>
                                  <w:rFonts w:eastAsia="SimSun"/>
                                  <w:b/>
                                  <w:bCs/>
                                  <w:i/>
                                  <w:iCs/>
                                  <w:sz w:val="48"/>
                                  <w:szCs w:val="48"/>
                                </w:rPr>
                                <w:t>АЛЦ.</w:t>
                              </w:r>
                              <w:r w:rsidRPr="00CB4B9E">
                                <w:rPr>
                                  <w:rFonts w:eastAsia="SimSun"/>
                                  <w:color w:val="000000"/>
                                  <w:sz w:val="28"/>
                                  <w:szCs w:val="28"/>
                                  <w:lang w:val="uk-UA"/>
                                </w:rPr>
                                <w:t xml:space="preserve"> </w:t>
                              </w:r>
                              <w:r>
                                <w:rPr>
                                  <w:rFonts w:eastAsia="SimSun"/>
                                  <w:b/>
                                  <w:bCs/>
                                  <w:i/>
                                  <w:iCs/>
                                  <w:sz w:val="48"/>
                                  <w:szCs w:val="48"/>
                                </w:rPr>
                                <w:t>045</w:t>
                              </w:r>
                              <w:r w:rsidRPr="00CB4B9E">
                                <w:rPr>
                                  <w:rFonts w:eastAsia="SimSun"/>
                                  <w:b/>
                                  <w:bCs/>
                                  <w:i/>
                                  <w:iCs/>
                                  <w:sz w:val="48"/>
                                  <w:szCs w:val="48"/>
                                </w:rPr>
                                <w:t>200</w:t>
                              </w:r>
                              <w:r w:rsidR="00915518">
                                <w:rPr>
                                  <w:rFonts w:eastAsia="SimSun"/>
                                  <w:b/>
                                  <w:bCs/>
                                  <w:i/>
                                  <w:iCs/>
                                  <w:sz w:val="48"/>
                                  <w:szCs w:val="48"/>
                                </w:rPr>
                                <w:t>.011</w:t>
                              </w:r>
                              <w:r w:rsidR="00915518">
                                <w:rPr>
                                  <w:rFonts w:eastAsia="SimSun"/>
                                  <w:b/>
                                  <w:bCs/>
                                  <w:i/>
                                  <w:iCs/>
                                  <w:sz w:val="48"/>
                                  <w:szCs w:val="48"/>
                                  <w:lang w:val="uk-UA"/>
                                </w:rPr>
                                <w:t xml:space="preserve"> Д5</w:t>
                              </w:r>
                            </w:p>
                          </w:txbxContent>
                        </wps:txbx>
                        <wps:bodyPr rot="0" vert="horz" wrap="square" lIns="12700" tIns="12700" rIns="12700" bIns="12700" anchor="t" anchorCtr="0" upright="1"/>
                      </wps:wsp>
                      <wps:wsp>
                        <wps:cNvPr id="53041811"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07927126"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92255140"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34716374"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83261237"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70818653"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67071202"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21339622"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49441893"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59582434"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31550970"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32587411"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1041698620"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7" o:spid="_x0000_s2517" style="width:520.5pt;height:784.5pt;margin-top:21pt;margin-left:57pt;mso-height-percent:0;mso-height-relative:page;mso-position-horizontal-relative:page;mso-position-vertical-relative:page;mso-width-percent:0;mso-width-relative:page;mso-wrap-distance-bottom:0;mso-wrap-distance-left:9pt;mso-wrap-distance-right:9pt;mso-wrap-distance-top:0;position:absolute;z-index:251682816" coordorigin="0,0" coordsize="21600,21600" o:allowincell="f">
              <v:group id="_x0000_s2518" style="width:21600;height:21600;position:absolute" coordorigin="0,0" coordsize="21600,21600">
                <v:shapetype id="_x0000_t202" coordsize="21600,21600" o:spt="202" path="m,l,21600r21600,l21600,xe">
                  <v:stroke joinstyle="miter"/>
                  <v:path gradientshapeok="t" o:connecttype="rect"/>
                </v:shapetype>
                <v:shape id="_x0000_s2519" type="#_x0000_t202" style="width:7857;height:1665;left:7818;position:absolute;top:19805;v-text-anchor:top" filled="f" fillcolor="this" stroked="f">
                  <v:textbox inset="1pt,1pt,1pt,1pt">
                    <w:txbxContent>
                      <w:p w:rsidR="00191CAD" w:rsidP="00AB44C2">
                        <w:pPr>
                          <w:spacing w:line="240" w:lineRule="auto"/>
                          <w:ind w:firstLine="0"/>
                          <w:jc w:val="center"/>
                          <w:rPr>
                            <w:rFonts w:ascii="Times New Roman" w:eastAsia="SimSun" w:hAnsi="Times New Roman" w:cs="Times New Roman"/>
                            <w:sz w:val="22"/>
                            <w:szCs w:val="22"/>
                            <w:lang w:val="uk-UA" w:eastAsia="ru-RU" w:bidi="ar-SA"/>
                          </w:rPr>
                        </w:pPr>
                        <w:r w:rsidRPr="00A408F8">
                          <w:rPr>
                            <w:rFonts w:ascii="Times New Roman" w:eastAsia="SimSun" w:hAnsi="Times New Roman" w:cs="Times New Roman"/>
                            <w:sz w:val="22"/>
                            <w:szCs w:val="22"/>
                            <w:lang w:val="uk-UA" w:eastAsia="ru-RU" w:bidi="ar-SA"/>
                          </w:rPr>
                          <w:t>Масштабована комп'ютерна система моніторингу кліматичних показників</w:t>
                        </w:r>
                        <w:r w:rsidRPr="00B5036F">
                          <w:rPr>
                            <w:rFonts w:ascii="Times New Roman" w:eastAsia="SimSun" w:hAnsi="Times New Roman" w:cs="Times New Roman"/>
                            <w:sz w:val="22"/>
                            <w:szCs w:val="22"/>
                            <w:lang w:val="uk-UA" w:eastAsia="ru-RU" w:bidi="ar-SA"/>
                          </w:rPr>
                          <w:t xml:space="preserve"> </w:t>
                        </w:r>
                      </w:p>
                      <w:p w:rsidR="00191CAD" w:rsidP="00AB44C2">
                        <w:pPr>
                          <w:spacing w:line="240" w:lineRule="auto"/>
                          <w:ind w:firstLine="0"/>
                          <w:jc w:val="center"/>
                          <w:rPr>
                            <w:rFonts w:ascii="Times New Roman" w:eastAsia="SimSun" w:hAnsi="Times New Roman" w:cs="Times New Roman"/>
                            <w:sz w:val="22"/>
                            <w:szCs w:val="22"/>
                            <w:lang w:val="uk-UA" w:eastAsia="ru-RU" w:bidi="ar-SA"/>
                          </w:rPr>
                        </w:pPr>
                      </w:p>
                      <w:p w:rsidR="00191CAD" w:rsidRPr="00443CD3" w:rsidP="00AB44C2">
                        <w:pPr>
                          <w:spacing w:line="240" w:lineRule="auto"/>
                          <w:ind w:firstLine="0"/>
                          <w:jc w:val="center"/>
                          <w:rPr>
                            <w:rFonts w:ascii="Times New Roman" w:eastAsia="SimSun" w:hAnsi="Times New Roman" w:cs="Times New Roman"/>
                            <w:b/>
                            <w:bCs/>
                            <w:i/>
                            <w:iCs/>
                            <w:sz w:val="24"/>
                            <w:szCs w:val="24"/>
                            <w:lang w:val="uk-UA" w:eastAsia="ru-RU" w:bidi="ar-SA"/>
                          </w:rPr>
                        </w:pPr>
                        <w:r>
                          <w:rPr>
                            <w:rFonts w:ascii="Times New Roman" w:eastAsia="SimSun" w:hAnsi="Times New Roman" w:cs="Times New Roman"/>
                            <w:b/>
                            <w:bCs/>
                            <w:i/>
                            <w:iCs/>
                            <w:sz w:val="24"/>
                            <w:szCs w:val="24"/>
                            <w:lang w:val="uk-UA" w:eastAsia="ru-RU" w:bidi="ar-SA"/>
                          </w:rPr>
                          <w:t>Текст програмного коду</w:t>
                        </w:r>
                      </w:p>
                    </w:txbxContent>
                  </v:textbox>
                </v:shape>
                <v:shape id="_x0000_s2520" type="#_x0000_t202" style="width:5912;height:1039;left:15679;position:absolute;top:20561;v-text-anchor:top" filled="f" fillcolor="this" stroked="f">
                  <v:textbox inset="1pt,1pt,1pt,1pt">
                    <w:txbxContent>
                      <w:p w:rsidR="00191CAD" w:rsidRPr="00D265FF">
                        <w:pPr>
                          <w:spacing w:line="360" w:lineRule="auto"/>
                          <w:ind w:firstLine="0"/>
                          <w:jc w:val="center"/>
                          <w:rPr>
                            <w:rFonts w:ascii="Times New Roman" w:eastAsia="SimSun" w:hAnsi="Times New Roman" w:cs="Times New Roman"/>
                            <w:b/>
                            <w:bCs/>
                            <w:i/>
                            <w:iCs/>
                            <w:sz w:val="24"/>
                            <w:szCs w:val="24"/>
                            <w:lang w:val="ru-RU" w:eastAsia="ru-RU" w:bidi="ar-SA"/>
                          </w:rPr>
                        </w:pPr>
                        <w:r>
                          <w:rPr>
                            <w:rFonts w:ascii="Times New Roman" w:eastAsia="SimSun" w:hAnsi="Times New Roman" w:cs="Times New Roman"/>
                            <w:b/>
                            <w:bCs/>
                            <w:color w:val="000000"/>
                            <w:sz w:val="22"/>
                            <w:szCs w:val="22"/>
                            <w:lang w:val="uk-UA" w:eastAsia="uk-UA" w:bidi="ar-SA"/>
                          </w:rPr>
                          <w:t>НТУУ «КПІ</w:t>
                        </w:r>
                        <w:r w:rsidRPr="00D37669">
                          <w:rPr>
                            <w:rFonts w:ascii="Times New Roman" w:eastAsia="SimSun" w:hAnsi="Times New Roman" w:cs="Times New Roman"/>
                            <w:b/>
                            <w:bCs/>
                            <w:color w:val="000000"/>
                            <w:sz w:val="22"/>
                            <w:szCs w:val="22"/>
                            <w:lang w:val="uk-UA" w:eastAsia="uk-UA" w:bidi="ar-SA"/>
                          </w:rPr>
                          <w:t xml:space="preserve"> </w:t>
                        </w:r>
                        <w:r>
                          <w:rPr>
                            <w:rFonts w:ascii="Times New Roman" w:eastAsia="SimSun" w:hAnsi="Times New Roman" w:cs="Times New Roman"/>
                            <w:b/>
                            <w:bCs/>
                            <w:color w:val="000000"/>
                            <w:sz w:val="22"/>
                            <w:szCs w:val="22"/>
                            <w:lang w:val="uk-UA" w:eastAsia="uk-UA" w:bidi="ar-SA"/>
                          </w:rPr>
                          <w:t>ім. Ігоря Сікорського», ФПМ, КВ-03</w:t>
                        </w:r>
                      </w:p>
                    </w:txbxContent>
                  </v:textbox>
                </v:shape>
                <v:shape id="_x0000_s2521" type="#_x0000_t202" style="width:2366;height:384;left:19229;position:absolute;top:20065;v-text-anchor:top" filled="f" fillcolor="this" stroked="f">
                  <v:textbox inset="1pt,1pt,1pt,1pt">
                    <w:txbxContent>
                      <w:p w:rsidR="00191CAD" w:rsidRPr="00D34BCF" w:rsidP="0077382A">
                        <w:pPr>
                          <w:spacing w:line="360" w:lineRule="auto"/>
                          <w:ind w:firstLine="0"/>
                          <w:jc w:val="center"/>
                          <w:rPr>
                            <w:rFonts w:ascii="Times New Roman" w:eastAsia="SimSun" w:hAnsi="Times New Roman" w:cs="Times New Roman"/>
                            <w:sz w:val="20"/>
                            <w:szCs w:val="20"/>
                            <w:lang w:val="uk-UA" w:eastAsia="ru-RU" w:bidi="ar-SA"/>
                          </w:rPr>
                        </w:pPr>
                        <w:r>
                          <w:rPr>
                            <w:rFonts w:ascii="Times New Roman" w:eastAsia="SimSun" w:hAnsi="Times New Roman" w:cs="Times New Roman"/>
                            <w:sz w:val="20"/>
                            <w:szCs w:val="20"/>
                            <w:lang w:val="uk-UA" w:eastAsia="ru-RU" w:bidi="ar-SA"/>
                          </w:rPr>
                          <w:t>13</w:t>
                        </w:r>
                      </w:p>
                    </w:txbxContent>
                  </v:textbox>
                </v:shape>
                <v:shape id="_x0000_s2522" type="#_x0000_t202" style="width:1777;height:384;left:17453;position:absolute;top:20065;v-text-anchor:top" filled="f" fillcolor="this" stroked="f">
                  <v:textbox inset="1pt,1pt,1pt,1pt">
                    <w:txbxContent>
                      <w:p w:rsidR="00191CAD" w:rsidP="00075049">
                        <w:pPr>
                          <w:spacing w:line="360" w:lineRule="auto"/>
                          <w:ind w:firstLine="0"/>
                          <w:jc w:val="center"/>
                          <w:rPr>
                            <w:rFonts w:ascii="Times New Roman" w:eastAsia="SimSun" w:hAnsi="Times New Roman" w:cs="Times New Roman"/>
                            <w:sz w:val="24"/>
                            <w:szCs w:val="24"/>
                            <w:lang w:val="ru-RU" w:eastAsia="ru-RU" w:bidi="ar-SA"/>
                          </w:rPr>
                        </w:pPr>
                        <w:r>
                          <w:rPr>
                            <w:rFonts w:ascii="Times New Roman" w:eastAsia="SimSun" w:hAnsi="Times New Roman" w:cs="Times New Roman"/>
                            <w:sz w:val="24"/>
                            <w:szCs w:val="24"/>
                            <w:lang w:val="ru-RU" w:eastAsia="ru-RU" w:bidi="ar-SA"/>
                          </w:rPr>
                          <w:t>1</w:t>
                        </w:r>
                      </w:p>
                    </w:txbxContent>
                  </v:textbox>
                </v:shape>
                <v:shape id="_x0000_s2523" type="#_x0000_t202" style="width:2366;height:383;left:19229;position:absolute;top:19682;v-text-anchor:top" filled="f" fillcolor="this" stroked="f">
                  <v:textbox inset="1pt,1pt,1pt,1pt">
                    <w:txbxContent>
                      <w:p w:rsidR="00191CAD">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в</w:t>
                        </w:r>
                      </w:p>
                    </w:txbxContent>
                  </v:textbox>
                </v:shape>
                <v:shape id="_x0000_s2524" type="#_x0000_t202" style="width:1777;height:383;left:17453;position:absolute;top:19682;v-text-anchor:top" filled="f" fillcolor="this" stroked="f">
                  <v:textbox inset="1pt,1pt,1pt,1pt">
                    <w:txbxContent>
                      <w:p w:rsidR="00191CAD">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525" type="#_x0000_t202" style="width:1776;height:383;left:15679;position:absolute;top:19682;v-text-anchor:top" filled="f" fillcolor="this" stroked="f">
                  <v:textbox inset="1pt,1pt,1pt,1pt">
                    <w:txbxContent>
                      <w:p w:rsidR="00191CAD">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т.</w:t>
                        </w:r>
                      </w:p>
                    </w:txbxContent>
                  </v:textbox>
                </v:shape>
                <v:shape id="_x0000_s2526" type="#_x0000_t202" style="width:2532;height:307;left:2202;position:absolute;top:19759;v-text-anchor:top" filled="f" fillcolor="this" stroked="f">
                  <v:textbox inset="1pt,1pt,1pt,1pt">
                    <w:txbxContent>
                      <w:p w:rsidR="00191CAD"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Pr>
                            <w:rFonts w:ascii="Times New Roman" w:eastAsia="SimSun" w:hAnsi="Times New Roman" w:cs="Times New Roman"/>
                            <w:sz w:val="14"/>
                            <w:szCs w:val="20"/>
                            <w:lang w:val="uk-UA" w:eastAsia="ru-RU" w:bidi="ar-SA"/>
                          </w:rPr>
                          <w:t>Стецюренко</w:t>
                        </w:r>
                        <w:r>
                          <w:rPr>
                            <w:rFonts w:ascii="Times New Roman" w:eastAsia="SimSun" w:hAnsi="Times New Roman" w:cs="Times New Roman"/>
                            <w:sz w:val="14"/>
                            <w:szCs w:val="20"/>
                            <w:lang w:val="uk-UA" w:eastAsia="ru-RU" w:bidi="ar-SA"/>
                          </w:rPr>
                          <w:t xml:space="preserve"> І. С.</w:t>
                        </w:r>
                      </w:p>
                    </w:txbxContent>
                  </v:textbox>
                </v:shape>
                <v:shape id="_x0000_s2527" type="#_x0000_t202" style="width:2532;height:383;left:2202;position:absolute;top:21213;v-text-anchor:top" filled="f" fillcolor="this" stroked="f">
                  <v:textbox inset="1pt,1pt,1pt,1pt">
                    <w:txbxContent>
                      <w:p w:rsidR="00191CAD" w:rsidRPr="000004D3" w:rsidP="000004D3">
                        <w:pPr>
                          <w:spacing w:line="360" w:lineRule="auto"/>
                          <w:ind w:firstLine="0"/>
                          <w:jc w:val="left"/>
                          <w:rPr>
                            <w:rFonts w:ascii="Times New Roman" w:eastAsia="SimSun" w:hAnsi="Times New Roman" w:cs="Times New Roman"/>
                            <w:sz w:val="14"/>
                            <w:szCs w:val="16"/>
                            <w:lang w:val="ru-RU"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ru-RU" w:eastAsia="ru-RU" w:bidi="ar-SA"/>
                          </w:rPr>
                          <w:t>Тарасенко</w:t>
                        </w:r>
                        <w:r w:rsidRPr="000004D3">
                          <w:rPr>
                            <w:rFonts w:ascii="Times New Roman" w:eastAsia="SimSun" w:hAnsi="Times New Roman" w:cs="Times New Roman"/>
                            <w:sz w:val="14"/>
                            <w:szCs w:val="16"/>
                            <w:lang w:val="uk-UA" w:eastAsia="ru-RU" w:bidi="ar-SA"/>
                          </w:rPr>
                          <w:t xml:space="preserve"> В. П.</w:t>
                        </w:r>
                        <w:r w:rsidRPr="000004D3">
                          <w:rPr>
                            <w:rFonts w:ascii="Times New Roman" w:eastAsia="SimSun" w:hAnsi="Times New Roman" w:cs="Times New Roman"/>
                            <w:sz w:val="14"/>
                            <w:szCs w:val="16"/>
                            <w:lang w:val="ru-RU" w:eastAsia="ru-RU" w:bidi="ar-SA"/>
                          </w:rPr>
                          <w:t xml:space="preserve"> </w:t>
                        </w:r>
                      </w:p>
                    </w:txbxContent>
                  </v:textbox>
                </v:shape>
                <v:shape id="_x0000_s2528" type="#_x0000_t202" style="width:2532;height:383;left:2202;position:absolute;top:20448;v-text-anchor:top" filled="f" fillcolor="this" stroked="f">
                  <v:textbox inset="1pt,1pt,1pt,1pt">
                    <w:txbxContent>
                      <w:p w:rsidR="00191CAD">
                        <w:pPr>
                          <w:spacing w:line="360" w:lineRule="auto"/>
                          <w:ind w:firstLine="0"/>
                          <w:jc w:val="both"/>
                          <w:rPr>
                            <w:rFonts w:ascii="Times New Roman" w:eastAsia="SimSun" w:hAnsi="Times New Roman" w:cs="Times New Roman"/>
                            <w:sz w:val="28"/>
                            <w:szCs w:val="28"/>
                            <w:lang w:val="ru-RU" w:eastAsia="ru-RU" w:bidi="ar-SA"/>
                          </w:rPr>
                        </w:pPr>
                      </w:p>
                    </w:txbxContent>
                  </v:textbox>
                </v:shape>
                <v:shape id="_x0000_s2529" type="#_x0000_t202" style="width:2532;height:383;left:2202;position:absolute;top:20065;v-text-anchor:top" filled="f" fillcolor="this" stroked="f">
                  <v:textbox inset="1pt,1pt,1pt,1pt">
                    <w:txbxContent>
                      <w:p w:rsidR="00191CAD" w:rsidRPr="000004D3" w:rsidP="000004D3">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0004D3">
                          <w:rPr>
                            <w:rFonts w:ascii="Times New Roman" w:eastAsia="SimSun" w:hAnsi="Times New Roman" w:cs="Times New Roman"/>
                            <w:sz w:val="14"/>
                            <w:szCs w:val="20"/>
                            <w:lang w:val="uk-UA" w:eastAsia="ru-RU" w:bidi="ar-SA"/>
                          </w:rPr>
                          <w:t>Петрашенко</w:t>
                        </w:r>
                        <w:r>
                          <w:rPr>
                            <w:rFonts w:ascii="Times New Roman" w:eastAsia="SimSun" w:hAnsi="Times New Roman" w:cs="Times New Roman"/>
                            <w:sz w:val="14"/>
                            <w:szCs w:val="20"/>
                            <w:lang w:val="uk-UA" w:eastAsia="ru-RU" w:bidi="ar-SA"/>
                          </w:rPr>
                          <w:t xml:space="preserve"> А. В.</w:t>
                        </w:r>
                      </w:p>
                    </w:txbxContent>
                  </v:textbox>
                </v:shape>
                <v:shape id="_x0000_s2530" type="#_x0000_t202" style="width:2532;height:384;left:2202;position:absolute;top:20831;v-text-anchor:top" filled="f" fillcolor="this" stroked="f">
                  <v:textbox inset="1pt,1pt,1pt,1pt">
                    <w:txbxContent>
                      <w:p w:rsidR="00191CAD" w:rsidRPr="00D21A58" w:rsidP="000004D3">
                        <w:pPr>
                          <w:spacing w:line="360" w:lineRule="auto"/>
                          <w:ind w:firstLine="0"/>
                          <w:jc w:val="left"/>
                          <w:rPr>
                            <w:rFonts w:ascii="Times New Roman" w:eastAsia="SimSun" w:hAnsi="Times New Roman" w:cs="Times New Roman"/>
                            <w:sz w:val="16"/>
                            <w:szCs w:val="16"/>
                            <w:lang w:val="uk-UA" w:eastAsia="ru-RU" w:bidi="ar-SA"/>
                          </w:rPr>
                        </w:pPr>
                        <w:r>
                          <w:rPr>
                            <w:rFonts w:ascii="Times New Roman" w:eastAsia="SimSun" w:hAnsi="Times New Roman" w:cs="Times New Roman"/>
                            <w:sz w:val="14"/>
                            <w:szCs w:val="16"/>
                            <w:lang w:val="uk-UA" w:eastAsia="ru-RU" w:bidi="ar-SA"/>
                          </w:rPr>
                          <w:t xml:space="preserve">  </w:t>
                        </w:r>
                        <w:r w:rsidRPr="000004D3">
                          <w:rPr>
                            <w:rFonts w:ascii="Times New Roman" w:eastAsia="SimSun" w:hAnsi="Times New Roman" w:cs="Times New Roman"/>
                            <w:sz w:val="14"/>
                            <w:szCs w:val="16"/>
                            <w:lang w:val="uk-UA" w:eastAsia="ru-RU" w:bidi="ar-SA"/>
                          </w:rPr>
                          <w:t>Клятченко</w:t>
                        </w:r>
                        <w:r>
                          <w:rPr>
                            <w:rFonts w:ascii="Times New Roman" w:eastAsia="SimSun" w:hAnsi="Times New Roman" w:cs="Times New Roman"/>
                            <w:sz w:val="14"/>
                            <w:szCs w:val="16"/>
                            <w:lang w:val="uk-UA" w:eastAsia="ru-RU" w:bidi="ar-SA"/>
                          </w:rPr>
                          <w:t xml:space="preserve"> Я. М.</w:t>
                        </w:r>
                      </w:p>
                    </w:txbxContent>
                  </v:textbox>
                </v:shape>
                <v:shape id="_x0000_s2531" type="#_x0000_t202" style="width:2202;height:383;position:absolute;top:21213;v-text-anchor:top" filled="f" fillcolor="this" stroked="f">
                  <v:textbox inset="1pt,1pt,1pt,1pt">
                    <w:txbxContent>
                      <w:p w:rsidR="00191CAD">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uk-UA" w:eastAsia="ru-RU" w:bidi="ar-SA"/>
                          </w:rPr>
                          <w:t>Затв</w:t>
                        </w:r>
                        <w:r>
                          <w:rPr>
                            <w:rFonts w:ascii="Times New Roman" w:eastAsia="SimSun" w:hAnsi="Times New Roman" w:cs="Times New Roman"/>
                            <w:b/>
                            <w:bCs/>
                            <w:i/>
                            <w:iCs/>
                            <w:sz w:val="20"/>
                            <w:szCs w:val="20"/>
                            <w:lang w:val="ru-RU" w:eastAsia="ru-RU" w:bidi="ar-SA"/>
                          </w:rPr>
                          <w:t>.</w:t>
                        </w:r>
                      </w:p>
                    </w:txbxContent>
                  </v:textbox>
                </v:shape>
                <v:shape id="_x0000_s2532" type="#_x0000_t202" style="width:2202;height:383;position:absolute;top:20448;v-text-anchor:top" filled="f" fillcolor="this" stroked="f">
                  <v:textbox inset="1pt,1pt,1pt,1pt">
                    <w:txbxContent>
                      <w:p w:rsidR="00191CAD">
                        <w:pPr>
                          <w:spacing w:line="360" w:lineRule="auto"/>
                          <w:ind w:firstLine="720"/>
                          <w:jc w:val="both"/>
                          <w:rPr>
                            <w:rFonts w:ascii="Times New Roman" w:eastAsia="SimSun" w:hAnsi="Times New Roman" w:cs="Times New Roman"/>
                            <w:sz w:val="28"/>
                            <w:szCs w:val="28"/>
                            <w:lang w:val="ru-RU" w:eastAsia="ru-RU" w:bidi="ar-SA"/>
                          </w:rPr>
                        </w:pPr>
                      </w:p>
                    </w:txbxContent>
                  </v:textbox>
                </v:shape>
                <v:shape id="_x0000_s2533" type="#_x0000_t202" style="width:2202;height:383;position:absolute;top:20065;v-text-anchor:top" filled="f" fillcolor="this" stroked="f">
                  <v:textbox inset="1pt,1pt,1pt,1pt">
                    <w:txbxContent>
                      <w:p w:rsidR="00191CAD"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Перев.</w:t>
                        </w:r>
                      </w:p>
                    </w:txbxContent>
                  </v:textbox>
                </v:shape>
                <v:shape id="_x0000_s2534" type="#_x0000_t202" style="width:2202;height:384;position:absolute;top:20831;v-text-anchor:top" filled="f" fillcolor="this" stroked="f">
                  <v:textbox inset="1pt,1pt,1pt,1pt">
                    <w:txbxContent>
                      <w:p w:rsidR="00191CAD">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Н. контр.</w:t>
                        </w:r>
                      </w:p>
                    </w:txbxContent>
                  </v:textbox>
                </v:shape>
                <v:shape id="_x0000_s2535" type="#_x0000_t202" style="width:2202;height:383;position:absolute;top:19682;v-text-anchor:top" filled="f" fillcolor="this" stroked="f">
                  <v:textbox inset="1pt,1pt,1pt,1pt">
                    <w:txbxContent>
                      <w:p w:rsidR="00191CAD"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Розроб.</w:t>
                        </w:r>
                      </w:p>
                    </w:txbxContent>
                  </v:textbox>
                </v:shape>
                <v:rect id="_x0000_s2536" style="width:21596;height:21596;left:4;position:absolute;v-text-anchor:top" filled="f" fillcolor="this" stroked="t" strokecolor="black" strokeweight="2.25pt"/>
                <v:shape id="_x0000_s2537" type="#_x0000_t202" style="width:1301;height:380;left:6524;position:absolute;top:19295;v-text-anchor:top" filled="f" fillcolor="this" stroked="f">
                  <v:textbox inset="1pt,1pt,1pt,1pt">
                    <w:txbxContent>
                      <w:p w:rsidR="00191CAD">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Дата</w:t>
                        </w:r>
                      </w:p>
                    </w:txbxContent>
                  </v:textbox>
                </v:shape>
                <v:shape id="_x0000_s2538" type="#_x0000_t202" style="width:1755;height:379;left:4750;position:absolute;top:19303;v-text-anchor:top" filled="f" fillcolor="this" stroked="f">
                  <v:textbox inset="1pt,1pt,1pt,1pt">
                    <w:txbxContent>
                      <w:p w:rsidR="00191CAD">
                        <w:pPr>
                          <w:spacing w:line="360" w:lineRule="auto"/>
                          <w:ind w:firstLine="0"/>
                          <w:jc w:val="center"/>
                          <w:rPr>
                            <w:rFonts w:ascii="Times New Roman" w:eastAsia="SimSun" w:hAnsi="Times New Roman" w:cs="Times New Roman"/>
                            <w:sz w:val="20"/>
                            <w:szCs w:val="20"/>
                            <w:lang w:val="ru-RU" w:eastAsia="ru-RU" w:bidi="ar-SA"/>
                          </w:rPr>
                        </w:pPr>
                        <w:r>
                          <w:rPr>
                            <w:rFonts w:ascii="Times New Roman" w:eastAsia="SimSun" w:hAnsi="Times New Roman" w:cs="Times New Roman"/>
                            <w:b/>
                            <w:bCs/>
                            <w:i/>
                            <w:iCs/>
                            <w:sz w:val="20"/>
                            <w:szCs w:val="20"/>
                            <w:lang w:val="ru-RU" w:eastAsia="ru-RU" w:bidi="ar-SA"/>
                          </w:rPr>
                          <w:t>П</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дп.</w:t>
                        </w:r>
                      </w:p>
                    </w:txbxContent>
                  </v:textbox>
                </v:shape>
                <v:shape id="_x0000_s2539" type="#_x0000_t202" style="width:2544;height:382;left:2189;position:absolute;top:19299;v-text-anchor:top" filled="f" fillcolor="this" stroked="f">
                  <v:textbox inset="1pt,1pt,1pt,1pt">
                    <w:txbxContent>
                      <w:p w:rsidR="00191CAD">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 докум.</w:t>
                        </w:r>
                      </w:p>
                    </w:txbxContent>
                  </v:textbox>
                </v:shape>
                <v:shape id="_x0000_s2540" type="#_x0000_t202" style="width:1302;height:379;left:887;position:absolute;top:19304;v-text-anchor:top" filled="f" fillcolor="this" stroked="f">
                  <v:textbox inset="1pt,1pt,1pt,1pt">
                    <w:txbxContent>
                      <w:p w:rsidR="00191CAD">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541" type="#_x0000_t202" style="width:889;height:379;left:4;position:absolute;top:19304;v-text-anchor:top" filled="f" fillcolor="this" stroked="f">
                  <v:textbox inset="1pt,1pt,1pt,1pt">
                    <w:txbxContent>
                      <w:p w:rsidR="00191CAD">
                        <w:pPr>
                          <w:spacing w:line="360" w:lineRule="auto"/>
                          <w:ind w:firstLine="0"/>
                          <w:jc w:val="center"/>
                          <w:rPr>
                            <w:rFonts w:ascii="Times New Roman" w:eastAsia="SimSun" w:hAnsi="Times New Roman" w:cs="Times New Roman"/>
                            <w:sz w:val="28"/>
                            <w:szCs w:val="28"/>
                            <w:lang w:val="ru-RU" w:eastAsia="ru-RU" w:bidi="ar-SA"/>
                          </w:rPr>
                        </w:pPr>
                        <w:r>
                          <w:rPr>
                            <w:rFonts w:ascii="Times New Roman" w:eastAsia="SimSun" w:hAnsi="Times New Roman" w:cs="Times New Roman"/>
                            <w:b/>
                            <w:bCs/>
                            <w:i/>
                            <w:iCs/>
                            <w:sz w:val="20"/>
                            <w:szCs w:val="20"/>
                            <w:lang w:val="uk-UA" w:eastAsia="ru-RU" w:bidi="ar-SA"/>
                          </w:rPr>
                          <w:t>Зм</w:t>
                        </w:r>
                        <w:r>
                          <w:rPr>
                            <w:rFonts w:ascii="Times New Roman" w:eastAsia="SimSun" w:hAnsi="Times New Roman" w:cs="Times New Roman"/>
                            <w:i/>
                            <w:iCs/>
                            <w:sz w:val="28"/>
                            <w:szCs w:val="28"/>
                            <w:lang w:val="ru-RU" w:eastAsia="ru-RU" w:bidi="ar-SA"/>
                          </w:rPr>
                          <w:t>м</w:t>
                        </w:r>
                      </w:p>
                    </w:txbxContent>
                  </v:textbox>
                </v:shape>
                <v:line id="_x0000_s2542" style="position:absolute;v-text-anchor:top" from="4,18534" to="21600,18535" fillcolor="this" stroked="t" strokecolor="black" strokeweight="2.25pt">
                  <v:stroke joinstyle="round" startarrowwidth="narrow" startarrowlength="short" endarrowwidth="narrow" endarrowlength="short"/>
                </v:line>
                <v:line id="_x0000_s2543" style="position:absolute;v-text-anchor:top" from="7822,18534" to="7824,21595" fillcolor="this" stroked="t" strokecolor="black" strokeweight="2pt">
                  <v:stroke joinstyle="round" startarrowwidth="narrow" startarrowlength="short" endarrowwidth="narrow" endarrowlength="short"/>
                </v:line>
                <v:line id="_x0000_s2544" style="position:absolute;v-text-anchor:top" from="4,18916" to="7826,18917" fillcolor="this" stroked="t" strokecolor="black" strokeweight="1.15pt">
                  <v:stroke joinstyle="round" startarrowwidth="narrow" startarrowlength="short" endarrowwidth="narrow" endarrowlength="short"/>
                </v:line>
                <v:line id="_x0000_s2545" style="position:absolute;v-text-anchor:top" from="6524,18534" to="6526,21595" fillcolor="this" stroked="t" strokecolor="black" strokeweight="2.25pt">
                  <v:stroke joinstyle="round" startarrowwidth="narrow" startarrowlength="short" endarrowwidth="narrow" endarrowlength="short"/>
                </v:line>
                <v:line id="_x0000_s2546" style="position:absolute;v-text-anchor:top" from="4737,18534" to="4739,21595" fillcolor="this" stroked="t" strokecolor="black" strokeweight="2.25pt">
                  <v:stroke joinstyle="round" startarrowwidth="narrow" startarrowlength="short" endarrowwidth="narrow" endarrowlength="short"/>
                </v:line>
                <v:line id="_x0000_s2547" style="position:absolute;v-text-anchor:top" from="887,18534" to="889,19685" fillcolor="this" stroked="t" strokecolor="black" strokeweight="2.25pt">
                  <v:stroke joinstyle="round" startarrowwidth="narrow" startarrowlength="short" endarrowwidth="narrow" endarrowlength="short"/>
                </v:line>
                <v:line id="_x0000_s2548" style="position:absolute;v-text-anchor:top" from="2202,18534" to="2204,21595" fillcolor="this" stroked="t" strokecolor="black" strokeweight="2.25pt">
                  <v:stroke joinstyle="round" startarrowwidth="narrow" startarrowlength="short" endarrowwidth="narrow" endarrowlength="short"/>
                </v:line>
                <v:shape id="_x0000_s2549" type="#_x0000_t202" style="width:13252;height:769;left:8129;position:absolute;top:18728;v-text-anchor:top" filled="f" fillcolor="this" stroked="f">
                  <v:textbox inset="1pt,1pt,1pt,1pt">
                    <w:txbxContent>
                      <w:p w:rsidR="00191CAD">
                        <w:pPr>
                          <w:spacing w:line="360" w:lineRule="auto"/>
                          <w:ind w:firstLine="720"/>
                          <w:jc w:val="both"/>
                          <w:rPr>
                            <w:rFonts w:ascii="Times New Roman" w:eastAsia="SimSun" w:hAnsi="Times New Roman" w:cs="Times New Roman"/>
                            <w:b/>
                            <w:bCs/>
                            <w:i/>
                            <w:iCs/>
                            <w:sz w:val="48"/>
                            <w:szCs w:val="48"/>
                            <w:lang w:val="ru-RU" w:eastAsia="ru-RU" w:bidi="ar-SA"/>
                          </w:rPr>
                        </w:pPr>
                        <w:r>
                          <w:rPr>
                            <w:rFonts w:ascii="Times New Roman" w:eastAsia="SimSun" w:hAnsi="Times New Roman" w:cs="Times New Roman"/>
                            <w:b/>
                            <w:bCs/>
                            <w:i/>
                            <w:iCs/>
                            <w:sz w:val="48"/>
                            <w:szCs w:val="48"/>
                            <w:lang w:val="uk-UA" w:eastAsia="ru-RU" w:bidi="ar-SA"/>
                          </w:rPr>
                          <w:t>І</w:t>
                        </w:r>
                        <w:r>
                          <w:rPr>
                            <w:rFonts w:ascii="Times New Roman" w:eastAsia="SimSun" w:hAnsi="Times New Roman" w:cs="Times New Roman"/>
                            <w:b/>
                            <w:bCs/>
                            <w:i/>
                            <w:iCs/>
                            <w:sz w:val="48"/>
                            <w:szCs w:val="48"/>
                            <w:lang w:val="ru-RU" w:eastAsia="ru-RU" w:bidi="ar-SA"/>
                          </w:rPr>
                          <w:t>АЛЦ.</w:t>
                        </w:r>
                        <w:r w:rsidRPr="00CB4B9E">
                          <w:rPr>
                            <w:rFonts w:ascii="Times New Roman" w:eastAsia="SimSun" w:hAnsi="Times New Roman" w:cs="Times New Roman"/>
                            <w:color w:val="000000"/>
                            <w:sz w:val="28"/>
                            <w:szCs w:val="28"/>
                            <w:lang w:val="uk-UA" w:eastAsia="ru-RU" w:bidi="ar-SA"/>
                          </w:rPr>
                          <w:t xml:space="preserve"> </w:t>
                        </w:r>
                        <w:r>
                          <w:rPr>
                            <w:rFonts w:ascii="Times New Roman" w:eastAsia="SimSun" w:hAnsi="Times New Roman" w:cs="Times New Roman"/>
                            <w:b/>
                            <w:bCs/>
                            <w:i/>
                            <w:iCs/>
                            <w:sz w:val="48"/>
                            <w:szCs w:val="48"/>
                            <w:lang w:val="ru-RU" w:eastAsia="ru-RU" w:bidi="ar-SA"/>
                          </w:rPr>
                          <w:t>045</w:t>
                        </w:r>
                        <w:r w:rsidRPr="00CB4B9E">
                          <w:rPr>
                            <w:rFonts w:ascii="Times New Roman" w:eastAsia="SimSun" w:hAnsi="Times New Roman" w:cs="Times New Roman"/>
                            <w:b/>
                            <w:bCs/>
                            <w:i/>
                            <w:iCs/>
                            <w:sz w:val="48"/>
                            <w:szCs w:val="48"/>
                            <w:lang w:val="ru-RU" w:eastAsia="ru-RU" w:bidi="ar-SA"/>
                          </w:rPr>
                          <w:t>200</w:t>
                        </w:r>
                        <w:r w:rsidR="00915518">
                          <w:rPr>
                            <w:rFonts w:ascii="Times New Roman" w:eastAsia="SimSun" w:hAnsi="Times New Roman" w:cs="Times New Roman"/>
                            <w:b/>
                            <w:bCs/>
                            <w:i/>
                            <w:iCs/>
                            <w:sz w:val="48"/>
                            <w:szCs w:val="48"/>
                            <w:lang w:val="ru-RU" w:eastAsia="ru-RU" w:bidi="ar-SA"/>
                          </w:rPr>
                          <w:t>.011</w:t>
                        </w:r>
                        <w:r w:rsidR="00915518">
                          <w:rPr>
                            <w:rFonts w:ascii="Times New Roman" w:eastAsia="SimSun" w:hAnsi="Times New Roman" w:cs="Times New Roman"/>
                            <w:b/>
                            <w:bCs/>
                            <w:i/>
                            <w:iCs/>
                            <w:sz w:val="48"/>
                            <w:szCs w:val="48"/>
                            <w:lang w:val="uk-UA" w:eastAsia="ru-RU" w:bidi="ar-SA"/>
                          </w:rPr>
                          <w:t xml:space="preserve"> Д5</w:t>
                        </w:r>
                      </w:p>
                    </w:txbxContent>
                  </v:textbox>
                </v:shape>
                <v:line id="_x0000_s2550" style="position:absolute;v-text-anchor:top" from="0,19682" to="21596,19683" fillcolor="this" stroked="t" strokecolor="black" strokeweight="2.25pt">
                  <v:stroke joinstyle="round" startarrowwidth="narrow" startarrowlength="short" endarrowwidth="narrow" endarrowlength="short"/>
                </v:line>
                <v:line id="_x0000_s2551" style="position:absolute;v-text-anchor:top" from="4,20065" to="7826,20066" fillcolor="this" stroked="t" strokecolor="black" strokeweight="1.15pt">
                  <v:stroke joinstyle="round" startarrowwidth="narrow" startarrowlength="short" endarrowwidth="narrow" endarrowlength="short"/>
                </v:line>
                <v:line id="_x0000_s2552" style="position:absolute;v-text-anchor:top" from="0,20448" to="7822,20449" fillcolor="this" stroked="t" strokecolor="black" strokeweight="1.15pt">
                  <v:stroke joinstyle="round" startarrowwidth="narrow" startarrowlength="short" endarrowwidth="narrow" endarrowlength="short"/>
                </v:line>
                <v:line id="_x0000_s2553" style="position:absolute;v-text-anchor:top" from="0,20831" to="7822,20833" fillcolor="this" stroked="t" strokecolor="black" strokeweight="1.15pt">
                  <v:stroke joinstyle="round" startarrowwidth="narrow" startarrowlength="short" endarrowwidth="narrow" endarrowlength="short"/>
                </v:line>
                <v:line id="_x0000_s2554" style="position:absolute;v-text-anchor:top" from="0,21213" to="7822,21216" fillcolor="this" stroked="t" strokecolor="black" strokeweight="1.15pt">
                  <v:stroke joinstyle="round" startarrowwidth="narrow" startarrowlength="short" endarrowwidth="narrow" endarrowlength="short"/>
                </v:line>
                <v:line id="_x0000_s2555" style="position:absolute;v-text-anchor:top" from="15679,19682" to="15682,21597" fillcolor="this" stroked="t" strokecolor="black" strokeweight="2pt">
                  <v:stroke joinstyle="round" startarrowwidth="narrow" startarrowlength="short" endarrowwidth="narrow" endarrowlength="short"/>
                </v:line>
                <v:line id="_x0000_s2556" style="position:absolute;v-text-anchor:top" from="17453,19682" to="17455,20449" fillcolor="this" stroked="t" strokecolor="black" strokeweight="2pt">
                  <v:stroke joinstyle="round" startarrowwidth="narrow" startarrowlength="short" endarrowwidth="narrow" endarrowlength="short"/>
                </v:line>
                <v:line id="_x0000_s2557" style="position:absolute;v-text-anchor:top" from="19229,19682" to="19232,20449" fillcolor="this" stroked="t" strokecolor="black" strokeweight="2pt">
                  <v:stroke joinstyle="round" startarrowwidth="narrow" startarrowlength="short" endarrowwidth="narrow" endarrowlength="short"/>
                </v:line>
                <v:line id="_x0000_s2558" style="position:absolute;v-text-anchor:top" from="15679,20448" to="21596,20449" fillcolor="this" stroked="t" strokecolor="black" strokeweight="2.25pt">
                  <v:stroke joinstyle="round" startarrowwidth="narrow" startarrowlength="short" endarrowwidth="narrow" endarrowlength="short"/>
                </v:line>
                <v:line id="_x0000_s2559" style="position:absolute;v-text-anchor:top" from="15679,20065" to="21596,20066" fillcolor="this" stroked="t" strokecolor="black" strokeweight="2.25pt">
                  <v:stroke joinstyle="round" startarrowwidth="narrow" startarrowlength="short" endarrowwidth="narrow" endarrowlength="short"/>
                </v:line>
                <v:line id="_x0000_s2560" style="position:absolute;v-text-anchor:top" from="16270,20065" to="16272,20451" fillcolor="this" stroked="t" strokecolor="black" strokeweight="2pt">
                  <v:stroke joinstyle="round" startarrowwidth="narrow" startarrowlength="short" endarrowwidth="narrow" endarrowlength="short"/>
                </v:line>
                <v:line id="_x0000_s2561" style="position:absolute;v-text-anchor:top" from="16863,20065" to="16864,20451" fillcolor="this" stroked="t" strokecolor="black" strokeweight="2pt">
                  <v:stroke joinstyle="round" startarrowwidth="narrow" startarrowlength="short" endarrowwidth="narrow" endarrowlength="short"/>
                </v:line>
              </v:group>
              <v:line id="_x0000_s2562" style="position:absolute;v-text-anchor:top" from="4,19299" to="7826,19300" fillcolor="this" stroked="t" strokecolor="black" strokeweight="2.25pt">
                <v:stroke joinstyle="round" startarrowwidth="narrow" startarrowlength="short" endarrowwidth="narrow" endarrowlength="short"/>
              </v:lin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01FD" w:rsidRDefault="001B3284" w:rsidP="007F7903">
    <w:pPr>
      <w:tabs>
        <w:tab w:val="center" w:pos="4153"/>
        <w:tab w:val="right" w:pos="9781"/>
      </w:tabs>
      <w:spacing w:line="360" w:lineRule="auto"/>
      <w:ind w:left="8931"/>
      <w:jc w:val="both"/>
      <w:rPr>
        <w:rFonts w:eastAsia="SimSun"/>
        <w:sz w:val="28"/>
        <w:szCs w:val="28"/>
      </w:rPr>
    </w:pPr>
    <w:r>
      <w:rPr>
        <w:noProof/>
        <w:lang w:val="uk-UA" w:eastAsia="uk-UA"/>
      </w:rPr>
      <mc:AlternateContent>
        <mc:Choice Requires="wpg">
          <w:drawing>
            <wp:anchor distT="0" distB="0" distL="114300" distR="114300" simplePos="0" relativeHeight="251660288" behindDoc="0" locked="0" layoutInCell="1" allowOverlap="1">
              <wp:simplePos x="0" y="0"/>
              <wp:positionH relativeFrom="page">
                <wp:posOffset>739140</wp:posOffset>
              </wp:positionH>
              <wp:positionV relativeFrom="page">
                <wp:posOffset>243840</wp:posOffset>
              </wp:positionV>
              <wp:extent cx="6570980" cy="9943950"/>
              <wp:effectExtent l="19050" t="19050" r="20320" b="19685"/>
              <wp:wrapNone/>
              <wp:docPr id="47" name="Group 113"/>
              <wp:cNvGraphicFramePr/>
              <a:graphic xmlns:a="http://schemas.openxmlformats.org/drawingml/2006/main">
                <a:graphicData uri="http://schemas.microsoft.com/office/word/2010/wordprocessingGroup">
                  <wpg:wgp>
                    <wpg:cNvGrpSpPr/>
                    <wpg:grpSpPr>
                      <a:xfrm>
                        <a:off x="0" y="0"/>
                        <a:ext cx="6570980" cy="9943950"/>
                        <a:chOff x="0" y="27"/>
                        <a:chExt cx="20000" cy="19972"/>
                      </a:xfrm>
                    </wpg:grpSpPr>
                    <wps:wsp>
                      <wps:cNvPr id="4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601FD" w:rsidRDefault="001B3284">
                            <w:pPr>
                              <w:spacing w:line="360" w:lineRule="auto"/>
                              <w:jc w:val="center"/>
                              <w:rPr>
                                <w:rFonts w:eastAsia="SimSun"/>
                                <w:b/>
                                <w:bCs/>
                                <w:i/>
                                <w:iCs/>
                                <w:sz w:val="48"/>
                                <w:szCs w:val="48"/>
                              </w:rPr>
                            </w:pPr>
                            <w:r>
                              <w:rPr>
                                <w:rFonts w:eastAsia="SimSun"/>
                                <w:b/>
                                <w:bCs/>
                                <w:i/>
                                <w:iCs/>
                                <w:sz w:val="48"/>
                                <w:szCs w:val="48"/>
                                <w:lang w:val="uk-UA"/>
                              </w:rPr>
                              <w:t>І</w:t>
                            </w:r>
                            <w:r>
                              <w:rPr>
                                <w:rFonts w:eastAsia="SimSun"/>
                                <w:b/>
                                <w:bCs/>
                                <w:i/>
                                <w:iCs/>
                                <w:sz w:val="48"/>
                                <w:szCs w:val="48"/>
                              </w:rPr>
                              <w:t>АЛЦ.045</w:t>
                            </w:r>
                            <w:r w:rsidRPr="00CB4B9E">
                              <w:rPr>
                                <w:rFonts w:eastAsia="SimSun"/>
                                <w:b/>
                                <w:bCs/>
                                <w:i/>
                                <w:iCs/>
                                <w:sz w:val="48"/>
                                <w:szCs w:val="48"/>
                              </w:rPr>
                              <w:t>200</w:t>
                            </w:r>
                            <w:r>
                              <w:rPr>
                                <w:rFonts w:eastAsia="SimSun"/>
                                <w:b/>
                                <w:bCs/>
                                <w:i/>
                                <w:iCs/>
                                <w:sz w:val="48"/>
                                <w:szCs w:val="48"/>
                              </w:rPr>
                              <w:t>.00</w:t>
                            </w:r>
                            <w:r>
                              <w:rPr>
                                <w:rFonts w:eastAsia="SimSun"/>
                                <w:b/>
                                <w:bCs/>
                                <w:i/>
                                <w:iCs/>
                                <w:sz w:val="48"/>
                                <w:szCs w:val="48"/>
                                <w:lang w:val="uk-UA"/>
                              </w:rPr>
                              <w:t>2 Т</w:t>
                            </w:r>
                            <w:r>
                              <w:rPr>
                                <w:rFonts w:eastAsia="SimSun"/>
                                <w:b/>
                                <w:bCs/>
                                <w:i/>
                                <w:iCs/>
                                <w:sz w:val="48"/>
                                <w:szCs w:val="48"/>
                              </w:rPr>
                              <w:t>З</w:t>
                            </w:r>
                          </w:p>
                        </w:txbxContent>
                      </wps:txbx>
                      <wps:bodyPr rot="0" vert="horz" wrap="square" lIns="12700" tIns="12700" rIns="12700" bIns="12700" anchor="t" anchorCtr="0" upright="1"/>
                    </wps:wsp>
                    <wps:wsp>
                      <wps:cNvPr id="49" name="Rectangle 115"/>
                      <wps:cNvSpPr>
                        <a:spLocks noChangeArrowheads="1"/>
                      </wps:cNvSpPr>
                      <wps:spPr bwMode="auto">
                        <a:xfrm>
                          <a:off x="19134" y="19503"/>
                          <a:ext cx="858" cy="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601FD" w:rsidRPr="00DB7F40" w:rsidRDefault="001B3284" w:rsidP="00DB7F40">
                            <w:pPr>
                              <w:spacing w:line="360" w:lineRule="auto"/>
                              <w:rPr>
                                <w:rFonts w:eastAsia="SimSun"/>
                                <w:i/>
                                <w:iCs/>
                                <w:sz w:val="28"/>
                                <w:szCs w:val="28"/>
                                <w:lang w:val="uk-UA"/>
                              </w:rPr>
                            </w:pPr>
                            <w:r>
                              <w:rPr>
                                <w:rFonts w:eastAsia="SimSun"/>
                                <w:i/>
                                <w:iCs/>
                                <w:sz w:val="28"/>
                                <w:szCs w:val="28"/>
                                <w:lang w:val="uk-UA"/>
                              </w:rPr>
                              <w:t xml:space="preserve"> </w:t>
                            </w:r>
                            <w:r>
                              <w:rPr>
                                <w:rFonts w:eastAsia="SimSun"/>
                                <w:i/>
                                <w:iCs/>
                                <w:sz w:val="28"/>
                                <w:szCs w:val="28"/>
                                <w:lang w:val="uk-UA"/>
                              </w:rPr>
                              <w:fldChar w:fldCharType="begin"/>
                            </w:r>
                            <w:r>
                              <w:rPr>
                                <w:rFonts w:eastAsia="SimSun"/>
                                <w:i/>
                                <w:iCs/>
                                <w:sz w:val="28"/>
                                <w:szCs w:val="28"/>
                                <w:lang w:val="uk-UA"/>
                              </w:rPr>
                              <w:instrText xml:space="preserve"> =PAGE1-9 </w:instrText>
                            </w:r>
                            <w:r>
                              <w:rPr>
                                <w:rFonts w:eastAsia="SimSun"/>
                                <w:i/>
                                <w:iCs/>
                                <w:sz w:val="28"/>
                                <w:szCs w:val="28"/>
                                <w:lang w:val="uk-UA"/>
                              </w:rPr>
                              <w:fldChar w:fldCharType="separate"/>
                            </w:r>
                            <w:r w:rsidR="00B070BC">
                              <w:rPr>
                                <w:rFonts w:eastAsia="SimSun"/>
                                <w:i/>
                                <w:iCs/>
                                <w:noProof/>
                                <w:sz w:val="28"/>
                                <w:szCs w:val="28"/>
                                <w:lang w:val="uk-UA"/>
                              </w:rPr>
                              <w:t>-9</w:t>
                            </w:r>
                            <w:r>
                              <w:rPr>
                                <w:rFonts w:eastAsia="SimSun"/>
                                <w:i/>
                                <w:iCs/>
                                <w:sz w:val="28"/>
                                <w:szCs w:val="28"/>
                                <w:lang w:val="uk-UA"/>
                              </w:rPr>
                              <w:fldChar w:fldCharType="end"/>
                            </w:r>
                          </w:p>
                        </w:txbxContent>
                      </wps:txbx>
                      <wps:bodyPr rot="0" vert="horz" wrap="square" lIns="12700" tIns="12700" rIns="12700" bIns="12700" anchor="t" anchorCtr="0" upright="1"/>
                    </wps:wsp>
                    <wps:wsp>
                      <wps:cNvPr id="5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601FD" w:rsidRDefault="001B3284">
                            <w:pPr>
                              <w:spacing w:line="360" w:lineRule="auto"/>
                              <w:jc w:val="center"/>
                              <w:rPr>
                                <w:rFonts w:eastAsia="SimSun"/>
                                <w:sz w:val="28"/>
                                <w:szCs w:val="28"/>
                              </w:rPr>
                            </w:pPr>
                            <w:r>
                              <w:rPr>
                                <w:rFonts w:eastAsia="SimSun"/>
                                <w:b/>
                                <w:bCs/>
                                <w:i/>
                                <w:iCs/>
                                <w:sz w:val="20"/>
                                <w:szCs w:val="20"/>
                              </w:rPr>
                              <w:t>Лист</w:t>
                            </w:r>
                          </w:p>
                        </w:txbxContent>
                      </wps:txbx>
                      <wps:bodyPr rot="0" vert="horz" wrap="square" lIns="12700" tIns="12700" rIns="12700" bIns="12700" anchor="t" anchorCtr="0" upright="1"/>
                    </wps:wsp>
                    <wps:wsp>
                      <wps:cNvPr id="5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601FD"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5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601FD" w:rsidRDefault="001B3284">
                            <w:pPr>
                              <w:spacing w:line="360" w:lineRule="auto"/>
                              <w:jc w:val="center"/>
                              <w:rPr>
                                <w:rFonts w:eastAsia="SimSun"/>
                                <w:b/>
                                <w:bCs/>
                                <w:i/>
                                <w:iCs/>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5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601FD"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5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601FD"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55"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601FD" w:rsidRDefault="001B3284">
                            <w:pPr>
                              <w:spacing w:line="360" w:lineRule="auto"/>
                              <w:jc w:val="center"/>
                              <w:rPr>
                                <w:rFonts w:eastAsia="SimSun"/>
                                <w:b/>
                                <w:bCs/>
                                <w:i/>
                                <w:iCs/>
                                <w:sz w:val="20"/>
                                <w:szCs w:val="20"/>
                              </w:rPr>
                            </w:pPr>
                            <w:r>
                              <w:rPr>
                                <w:rFonts w:eastAsia="SimSun"/>
                                <w:b/>
                                <w:bCs/>
                                <w:i/>
                                <w:iCs/>
                                <w:sz w:val="20"/>
                                <w:szCs w:val="20"/>
                                <w:lang w:val="uk-UA"/>
                              </w:rPr>
                              <w:t>З</w:t>
                            </w:r>
                            <w:r>
                              <w:rPr>
                                <w:rFonts w:eastAsia="SimSun"/>
                                <w:b/>
                                <w:bCs/>
                                <w:i/>
                                <w:iCs/>
                                <w:sz w:val="20"/>
                                <w:szCs w:val="20"/>
                              </w:rPr>
                              <w:t>м</w:t>
                            </w:r>
                          </w:p>
                        </w:txbxContent>
                      </wps:txbx>
                      <wps:bodyPr rot="0" vert="horz" wrap="square" lIns="12700" tIns="12700" rIns="12700" bIns="12700" anchor="t" anchorCtr="0" upright="1"/>
                    </wps:wsp>
                    <wps:wsp>
                      <wps:cNvPr id="5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58"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9"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0"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1"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2"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3"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4"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5"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6"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13" o:spid="_x0000_s1026" style="position:absolute;left:0;text-align:left;margin-left:58.2pt;margin-top:19.2pt;width:517.4pt;height:783pt;z-index:251660288;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">
              <v:rect id="Rectangle 114" o:spid="_x0000_s1027"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" filled="f" stroked="f" strokeweight="1.15pt">
                <v:textbox inset="1pt,1pt,1pt,1pt">
                  <w:txbxContent>
                    <w:p w:rsidR="00E601FD" w:rsidRDefault="001B3284">
                      <w:pPr>
                        <w:spacing w:line="360" w:lineRule="auto"/>
                        <w:jc w:val="center"/>
                        <w:rPr>
                          <w:rFonts w:eastAsia="SimSun"/>
                          <w:b/>
                          <w:bCs/>
                          <w:i/>
                          <w:iCs/>
                          <w:sz w:val="48"/>
                          <w:szCs w:val="48"/>
                        </w:rPr>
                      </w:pPr>
                      <w:r>
                        <w:rPr>
                          <w:rFonts w:eastAsia="SimSun"/>
                          <w:b/>
                          <w:bCs/>
                          <w:i/>
                          <w:iCs/>
                          <w:sz w:val="48"/>
                          <w:szCs w:val="48"/>
                          <w:lang w:val="uk-UA"/>
                        </w:rPr>
                        <w:t>І</w:t>
                      </w:r>
                      <w:r>
                        <w:rPr>
                          <w:rFonts w:eastAsia="SimSun"/>
                          <w:b/>
                          <w:bCs/>
                          <w:i/>
                          <w:iCs/>
                          <w:sz w:val="48"/>
                          <w:szCs w:val="48"/>
                        </w:rPr>
                        <w:t>АЛЦ.045</w:t>
                      </w:r>
                      <w:r w:rsidRPr="00CB4B9E">
                        <w:rPr>
                          <w:rFonts w:eastAsia="SimSun"/>
                          <w:b/>
                          <w:bCs/>
                          <w:i/>
                          <w:iCs/>
                          <w:sz w:val="48"/>
                          <w:szCs w:val="48"/>
                        </w:rPr>
                        <w:t>200</w:t>
                      </w:r>
                      <w:r>
                        <w:rPr>
                          <w:rFonts w:eastAsia="SimSun"/>
                          <w:b/>
                          <w:bCs/>
                          <w:i/>
                          <w:iCs/>
                          <w:sz w:val="48"/>
                          <w:szCs w:val="48"/>
                        </w:rPr>
                        <w:t>.00</w:t>
                      </w:r>
                      <w:r>
                        <w:rPr>
                          <w:rFonts w:eastAsia="SimSun"/>
                          <w:b/>
                          <w:bCs/>
                          <w:i/>
                          <w:iCs/>
                          <w:sz w:val="48"/>
                          <w:szCs w:val="48"/>
                          <w:lang w:val="uk-UA"/>
                        </w:rPr>
                        <w:t>2 Т</w:t>
                      </w:r>
                      <w:r>
                        <w:rPr>
                          <w:rFonts w:eastAsia="SimSun"/>
                          <w:b/>
                          <w:bCs/>
                          <w:i/>
                          <w:iCs/>
                          <w:sz w:val="48"/>
                          <w:szCs w:val="48"/>
                        </w:rPr>
                        <w:t>З</w:t>
                      </w:r>
                    </w:p>
                  </w:txbxContent>
                </v:textbox>
              </v:rect>
              <v:rect id="Rectangle 115" o:spid="_x0000_s1028" style="position:absolute;left:19134;top:19503;width:858;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" filled="f" stroked="f" strokeweight="1.15pt">
                <v:textbox inset="1pt,1pt,1pt,1pt">
                  <w:txbxContent>
                    <w:p w:rsidR="00E601FD" w:rsidRPr="00DB7F40" w:rsidRDefault="001B3284" w:rsidP="00DB7F40">
                      <w:pPr>
                        <w:spacing w:line="360" w:lineRule="auto"/>
                        <w:rPr>
                          <w:rFonts w:eastAsia="SimSun"/>
                          <w:i/>
                          <w:iCs/>
                          <w:sz w:val="28"/>
                          <w:szCs w:val="28"/>
                          <w:lang w:val="uk-UA"/>
                        </w:rPr>
                      </w:pPr>
                      <w:r>
                        <w:rPr>
                          <w:rFonts w:eastAsia="SimSun"/>
                          <w:i/>
                          <w:iCs/>
                          <w:sz w:val="28"/>
                          <w:szCs w:val="28"/>
                          <w:lang w:val="uk-UA"/>
                        </w:rPr>
                        <w:t xml:space="preserve"> </w:t>
                      </w:r>
                      <w:r>
                        <w:rPr>
                          <w:rFonts w:eastAsia="SimSun"/>
                          <w:i/>
                          <w:iCs/>
                          <w:sz w:val="28"/>
                          <w:szCs w:val="28"/>
                          <w:lang w:val="uk-UA"/>
                        </w:rPr>
                        <w:fldChar w:fldCharType="begin"/>
                      </w:r>
                      <w:r>
                        <w:rPr>
                          <w:rFonts w:eastAsia="SimSun"/>
                          <w:i/>
                          <w:iCs/>
                          <w:sz w:val="28"/>
                          <w:szCs w:val="28"/>
                          <w:lang w:val="uk-UA"/>
                        </w:rPr>
                        <w:instrText xml:space="preserve"> =PAGE1-9 </w:instrText>
                      </w:r>
                      <w:r>
                        <w:rPr>
                          <w:rFonts w:eastAsia="SimSun"/>
                          <w:i/>
                          <w:iCs/>
                          <w:sz w:val="28"/>
                          <w:szCs w:val="28"/>
                          <w:lang w:val="uk-UA"/>
                        </w:rPr>
                        <w:fldChar w:fldCharType="separate"/>
                      </w:r>
                      <w:r w:rsidR="00B070BC">
                        <w:rPr>
                          <w:rFonts w:eastAsia="SimSun"/>
                          <w:i/>
                          <w:iCs/>
                          <w:noProof/>
                          <w:sz w:val="28"/>
                          <w:szCs w:val="28"/>
                          <w:lang w:val="uk-UA"/>
                        </w:rPr>
                        <w:t>-9</w:t>
                      </w:r>
                      <w:r>
                        <w:rPr>
                          <w:rFonts w:eastAsia="SimSun"/>
                          <w:i/>
                          <w:iCs/>
                          <w:sz w:val="28"/>
                          <w:szCs w:val="28"/>
                          <w:lang w:val="uk-UA"/>
                        </w:rPr>
                        <w:fldChar w:fldCharType="end"/>
                      </w:r>
                    </w:p>
                  </w:txbxContent>
                </v:textbox>
              </v:rect>
              <v:rect id="Rectangle 116" o:spid="_x0000_s1029"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" filled="f" stroked="f" strokeweight="2pt">
                <v:textbox inset="1pt,1pt,1pt,1pt">
                  <w:txbxContent>
                    <w:p w:rsidR="00E601FD" w:rsidRDefault="001B3284">
                      <w:pPr>
                        <w:spacing w:line="360" w:lineRule="auto"/>
                        <w:jc w:val="center"/>
                        <w:rPr>
                          <w:rFonts w:eastAsia="SimSun"/>
                          <w:sz w:val="28"/>
                          <w:szCs w:val="28"/>
                        </w:rPr>
                      </w:pPr>
                      <w:r>
                        <w:rPr>
                          <w:rFonts w:eastAsia="SimSun"/>
                          <w:b/>
                          <w:bCs/>
                          <w:i/>
                          <w:iCs/>
                          <w:sz w:val="20"/>
                          <w:szCs w:val="20"/>
                        </w:rPr>
                        <w:t>Лист</w:t>
                      </w:r>
                    </w:p>
                  </w:txbxContent>
                </v:textbox>
              </v:rect>
              <v:rect id="Rectangle 117" o:spid="_x0000_s1030"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" filled="f" stroked="f" strokeweight="2pt">
                <v:textbox inset="1pt,1pt,1pt,1pt">
                  <w:txbxContent>
                    <w:p w:rsidR="00E601FD" w:rsidRDefault="001B3284">
                      <w:pPr>
                        <w:spacing w:line="360" w:lineRule="auto"/>
                        <w:jc w:val="center"/>
                        <w:rPr>
                          <w:rFonts w:eastAsia="SimSun"/>
                          <w:b/>
                          <w:bCs/>
                          <w:i/>
                          <w:iCs/>
                          <w:sz w:val="20"/>
                          <w:szCs w:val="20"/>
                        </w:rPr>
                      </w:pPr>
                      <w:r>
                        <w:rPr>
                          <w:rFonts w:eastAsia="SimSun"/>
                          <w:b/>
                          <w:bCs/>
                          <w:i/>
                          <w:iCs/>
                          <w:sz w:val="20"/>
                          <w:szCs w:val="20"/>
                        </w:rPr>
                        <w:t>Дата</w:t>
                      </w:r>
                    </w:p>
                  </w:txbxContent>
                </v:textbox>
              </v:rect>
              <v:rect id="Rectangle 118" o:spid="_x0000_s1031"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" filled="f" stroked="f" strokeweight="2pt">
                <v:textbox inset="1pt,1pt,1pt,1pt">
                  <w:txbxContent>
                    <w:p w:rsidR="00E601FD" w:rsidRDefault="001B3284">
                      <w:pPr>
                        <w:spacing w:line="360" w:lineRule="auto"/>
                        <w:jc w:val="center"/>
                        <w:rPr>
                          <w:rFonts w:eastAsia="SimSun"/>
                          <w:b/>
                          <w:bCs/>
                          <w:i/>
                          <w:iCs/>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v:textbox>
              </v:rect>
              <v:rect id="Rectangle 119" o:spid="_x0000_s1032"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" filled="f" stroked="f" strokeweight="2pt">
                <v:textbox inset="1pt,1pt,1pt,1pt">
                  <w:txbxContent>
                    <w:p w:rsidR="00E601FD" w:rsidRDefault="001B3284">
                      <w:pPr>
                        <w:spacing w:line="360" w:lineRule="auto"/>
                        <w:jc w:val="center"/>
                        <w:rPr>
                          <w:rFonts w:eastAsia="SimSun"/>
                          <w:b/>
                          <w:bCs/>
                          <w:i/>
                          <w:iCs/>
                          <w:sz w:val="20"/>
                          <w:szCs w:val="20"/>
                        </w:rPr>
                      </w:pPr>
                      <w:r>
                        <w:rPr>
                          <w:rFonts w:eastAsia="SimSun"/>
                          <w:b/>
                          <w:bCs/>
                          <w:i/>
                          <w:iCs/>
                          <w:sz w:val="20"/>
                          <w:szCs w:val="20"/>
                        </w:rPr>
                        <w:t>№ докум.</w:t>
                      </w:r>
                    </w:p>
                  </w:txbxContent>
                </v:textbox>
              </v:rect>
              <v:rect id="Rectangle 120" o:spid="_x0000_s1033"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" filled="f" stroked="f" strokeweight="2pt">
                <v:textbox inset="1pt,1pt,1pt,1pt">
                  <w:txbxContent>
                    <w:p w:rsidR="00E601FD" w:rsidRDefault="001B3284">
                      <w:pPr>
                        <w:spacing w:line="360" w:lineRule="auto"/>
                        <w:jc w:val="center"/>
                        <w:rPr>
                          <w:rFonts w:eastAsia="SimSun"/>
                          <w:b/>
                          <w:bCs/>
                          <w:i/>
                          <w:iCs/>
                          <w:sz w:val="20"/>
                          <w:szCs w:val="20"/>
                        </w:rPr>
                      </w:pPr>
                      <w:r>
                        <w:rPr>
                          <w:rFonts w:eastAsia="SimSun"/>
                          <w:b/>
                          <w:bCs/>
                          <w:i/>
                          <w:iCs/>
                          <w:sz w:val="20"/>
                          <w:szCs w:val="20"/>
                        </w:rPr>
                        <w:t>Лист</w:t>
                      </w:r>
                    </w:p>
                  </w:txbxContent>
                </v:textbox>
              </v:rect>
              <v:line id="Line 121" o:spid="_x0000_s1034"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" strokeweight="2.25pt">
                <v:stroke startarrowwidth="narrow" startarrowlength="short" endarrowwidth="narrow" endarrowlength="short"/>
              </v:line>
              <v:rect id="Rectangle 122" o:spid="_x0000_s1035"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" filled="f" stroked="f" strokeweight="2pt">
                <v:textbox inset="1pt,1pt,1pt,1pt">
                  <w:txbxContent>
                    <w:p w:rsidR="00E601FD" w:rsidRDefault="001B3284">
                      <w:pPr>
                        <w:spacing w:line="360" w:lineRule="auto"/>
                        <w:jc w:val="center"/>
                        <w:rPr>
                          <w:rFonts w:eastAsia="SimSun"/>
                          <w:b/>
                          <w:bCs/>
                          <w:i/>
                          <w:iCs/>
                          <w:sz w:val="20"/>
                          <w:szCs w:val="20"/>
                        </w:rPr>
                      </w:pPr>
                      <w:r>
                        <w:rPr>
                          <w:rFonts w:eastAsia="SimSun"/>
                          <w:b/>
                          <w:bCs/>
                          <w:i/>
                          <w:iCs/>
                          <w:sz w:val="20"/>
                          <w:szCs w:val="20"/>
                          <w:lang w:val="uk-UA"/>
                        </w:rPr>
                        <w:t>З</w:t>
                      </w:r>
                      <w:r>
                        <w:rPr>
                          <w:rFonts w:eastAsia="SimSun"/>
                          <w:b/>
                          <w:bCs/>
                          <w:i/>
                          <w:iCs/>
                          <w:sz w:val="20"/>
                          <w:szCs w:val="20"/>
                        </w:rPr>
                        <w:t>м</w:t>
                      </w:r>
                    </w:p>
                  </w:txbxContent>
                </v:textbox>
              </v:rect>
              <v:rect id="Rectangle 123" o:spid="_x0000_s1036"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" filled="f" strokeweight="2.25pt"/>
              <v:line id="Line 124" o:spid="_x0000_s1037"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" strokeweight="2.25pt">
                <v:stroke startarrowwidth="narrow" startarrowlength="short" endarrowwidth="narrow" endarrowlength="short"/>
              </v:line>
              <v:line id="Line 125" o:spid="_x0000_s1038"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" strokeweight="2pt">
                <v:stroke startarrowwidth="narrow" startarrowlength="short" endarrowwidth="narrow" endarrowlength="short"/>
              </v:line>
              <v:line id="Line 126" o:spid="_x0000_s1039"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" strokeweight="1.15pt">
                <v:stroke startarrowwidth="narrow" startarrowlength="short" endarrowwidth="narrow" endarrowlength="short"/>
              </v:line>
              <v:line id="Line 127" o:spid="_x0000_s1040"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" strokeweight="2.25pt">
                <v:stroke startarrowwidth="narrow" startarrowlength="short" endarrowwidth="narrow" endarrowlength="short"/>
              </v:line>
              <v:line id="Line 128" o:spid="_x0000_s1041"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" strokeweight="2.25pt">
                <v:stroke startarrowwidth="narrow" startarrowlength="short" endarrowwidth="narrow" endarrowlength="short"/>
              </v:line>
              <v:line id="Line 129" o:spid="_x0000_s1042"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" strokeweight="2.25pt">
                <v:stroke startarrowwidth="narrow" startarrowlength="short" endarrowwidth="narrow" endarrowlength="short"/>
              </v:line>
              <v:line id="Line 130" o:spid="_x0000_s1043"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" strokeweight="2.25pt">
                <v:stroke startarrowwidth="narrow" startarrowlength="short" endarrowwidth="narrow" endarrowlength="short"/>
              </v:line>
              <v:line id="Line 131" o:spid="_x0000_s1044"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" strokeweight="1.15pt">
                <v:stroke startarrowwidth="narrow" startarrowlength="short" endarrowwidth="narrow" endarrowlength="short"/>
              </v:line>
              <v:line id="Line 132" o:spid="_x0000_s1045"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" strokeweight="2.25pt">
                <v:stroke startarrowwidth="narrow" startarrowlength="short" endarrowwidth="narrow" endarrowlength="short"/>
              </v:line>
              <w10:wrap anchorx="page" anchory="page"/>
            </v:group>
          </w:pict>
        </mc:Fallback>
      </mc:AlternateContent>
    </w:r>
    <w:bookmarkStart w:id="1" w:name="PAGE1"/>
    <w:r w:rsidR="00B070BC">
      <w:rPr>
        <w:rFonts w:eastAsia="SimSun"/>
        <w:sz w:val="22"/>
        <w:szCs w:val="28"/>
        <w:lang w:val="uk-UA"/>
      </w:rPr>
      <w:t xml:space="preserve">          </w:t>
    </w:r>
    <w:bookmarkEnd w:id="1"/>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01FD" w:rsidRPr="007F7903" w:rsidRDefault="001B3284">
    <w:pPr>
      <w:tabs>
        <w:tab w:val="center" w:pos="4153"/>
        <w:tab w:val="right" w:pos="8306"/>
      </w:tabs>
      <w:spacing w:line="360" w:lineRule="auto"/>
      <w:ind w:firstLine="720"/>
      <w:jc w:val="both"/>
      <w:rPr>
        <w:rFonts w:eastAsia="SimSun"/>
        <w:sz w:val="28"/>
        <w:szCs w:val="28"/>
        <w:lang w:val="uk-UA"/>
      </w:rPr>
    </w:pPr>
    <w:r>
      <w:rPr>
        <w:noProof/>
        <w:lang w:val="uk-UA" w:eastAsia="uk-UA"/>
      </w:rPr>
      <mc:AlternateContent>
        <mc:Choice Requires="wpg">
          <w:drawing>
            <wp:anchor distT="0" distB="0" distL="114300" distR="114300" simplePos="0" relativeHeight="251658240" behindDoc="0" locked="0" layoutInCell="0" allowOverlap="1">
              <wp:simplePos x="0" y="0"/>
              <wp:positionH relativeFrom="page">
                <wp:posOffset>723900</wp:posOffset>
              </wp:positionH>
              <wp:positionV relativeFrom="page">
                <wp:posOffset>266700</wp:posOffset>
              </wp:positionV>
              <wp:extent cx="6572250" cy="9904730"/>
              <wp:effectExtent l="19050" t="19050" r="19050" b="39370"/>
              <wp:wrapNone/>
              <wp:docPr id="1" name="Group 67"/>
              <wp:cNvGraphicFramePr/>
              <a:graphic xmlns:a="http://schemas.openxmlformats.org/drawingml/2006/main">
                <a:graphicData uri="http://schemas.microsoft.com/office/word/2010/wordprocessingGroup">
                  <wpg:wgp>
                    <wpg:cNvGrpSpPr/>
                    <wpg:grpSpPr>
                      <a:xfrm>
                        <a:off x="0" y="0"/>
                        <a:ext cx="6572250" cy="9904730"/>
                        <a:chOff x="0" y="0"/>
                        <a:chExt cx="20000" cy="20000"/>
                      </a:xfrm>
                    </wpg:grpSpPr>
                    <wpg:grpSp>
                      <wpg:cNvPr id="2" name="Group 68"/>
                      <wpg:cNvGrpSpPr/>
                      <wpg:grpSpPr>
                        <a:xfrm>
                          <a:off x="0" y="0"/>
                          <a:ext cx="20000" cy="20000"/>
                          <a:chOff x="0" y="0"/>
                          <a:chExt cx="20000" cy="20000"/>
                        </a:xfrm>
                      </wpg:grpSpPr>
                      <wps:wsp>
                        <wps:cNvPr id="3"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Default="001B3284" w:rsidP="00AB44C2">
                              <w:pPr>
                                <w:jc w:val="center"/>
                                <w:rPr>
                                  <w:rFonts w:eastAsia="SimSun"/>
                                  <w:sz w:val="22"/>
                                  <w:szCs w:val="22"/>
                                  <w:lang w:val="uk-UA"/>
                                </w:rPr>
                              </w:pPr>
                              <w:r w:rsidRPr="00A408F8">
                                <w:rPr>
                                  <w:rFonts w:eastAsia="SimSun"/>
                                  <w:sz w:val="22"/>
                                  <w:szCs w:val="22"/>
                                  <w:lang w:val="uk-UA"/>
                                </w:rPr>
                                <w:t>Масштабована комп'ютерна система моніторингу кліматичних показників</w:t>
                              </w:r>
                              <w:r w:rsidRPr="00B5036F">
                                <w:rPr>
                                  <w:rFonts w:eastAsia="SimSun"/>
                                  <w:sz w:val="22"/>
                                  <w:szCs w:val="22"/>
                                  <w:lang w:val="uk-UA"/>
                                </w:rPr>
                                <w:t xml:space="preserve"> </w:t>
                              </w:r>
                            </w:p>
                            <w:p w:rsidR="00E601FD" w:rsidRDefault="00E601FD" w:rsidP="00AB44C2">
                              <w:pPr>
                                <w:jc w:val="center"/>
                                <w:rPr>
                                  <w:rFonts w:eastAsia="SimSun"/>
                                  <w:sz w:val="22"/>
                                  <w:szCs w:val="22"/>
                                  <w:lang w:val="uk-UA"/>
                                </w:rPr>
                              </w:pPr>
                            </w:p>
                            <w:p w:rsidR="00E601FD" w:rsidRPr="00443CD3" w:rsidRDefault="001B3284" w:rsidP="00AB44C2">
                              <w:pPr>
                                <w:jc w:val="center"/>
                                <w:rPr>
                                  <w:rFonts w:eastAsia="SimSun"/>
                                  <w:b/>
                                  <w:bCs/>
                                  <w:i/>
                                  <w:iCs/>
                                  <w:lang w:val="uk-UA"/>
                                </w:rPr>
                              </w:pPr>
                              <w:r>
                                <w:rPr>
                                  <w:rFonts w:eastAsia="SimSun"/>
                                  <w:b/>
                                  <w:bCs/>
                                  <w:i/>
                                  <w:iCs/>
                                  <w:lang w:val="uk-UA"/>
                                </w:rPr>
                                <w:t xml:space="preserve">Технічне  </w:t>
                              </w:r>
                              <w:r w:rsidRPr="00443CD3">
                                <w:rPr>
                                  <w:rFonts w:eastAsia="SimSun"/>
                                  <w:b/>
                                  <w:bCs/>
                                  <w:i/>
                                  <w:iCs/>
                                  <w:lang w:val="uk-UA"/>
                                </w:rPr>
                                <w:t>за</w:t>
                              </w:r>
                              <w:r>
                                <w:rPr>
                                  <w:rFonts w:eastAsia="SimSun"/>
                                  <w:b/>
                                  <w:bCs/>
                                  <w:i/>
                                  <w:iCs/>
                                  <w:lang w:val="uk-UA"/>
                                </w:rPr>
                                <w:t>вдання</w:t>
                              </w:r>
                            </w:p>
                          </w:txbxContent>
                        </wps:txbx>
                        <wps:bodyPr rot="0" vert="horz" wrap="square" lIns="12700" tIns="12700" rIns="12700" bIns="12700" anchor="t" anchorCtr="0" upright="1"/>
                      </wps:wsp>
                      <wps:wsp>
                        <wps:cNvPr id="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Pr="00D265FF" w:rsidRDefault="001B3284">
                              <w:pPr>
                                <w:spacing w:line="360" w:lineRule="auto"/>
                                <w:jc w:val="center"/>
                                <w:rPr>
                                  <w:rFonts w:eastAsia="SimSun"/>
                                  <w:b/>
                                  <w:bCs/>
                                  <w:i/>
                                  <w:iCs/>
                                </w:rPr>
                              </w:pPr>
                              <w:r>
                                <w:rPr>
                                  <w:rFonts w:eastAsia="SimSun"/>
                                  <w:b/>
                                  <w:bCs/>
                                  <w:color w:val="000000"/>
                                  <w:sz w:val="22"/>
                                  <w:szCs w:val="22"/>
                                  <w:lang w:val="uk-UA" w:eastAsia="uk-UA"/>
                                </w:rPr>
                                <w:t>НТУУ «КПІ</w:t>
                              </w:r>
                              <w:r w:rsidRPr="00D37669">
                                <w:rPr>
                                  <w:rFonts w:eastAsia="SimSun"/>
                                  <w:b/>
                                  <w:bCs/>
                                  <w:color w:val="000000"/>
                                  <w:sz w:val="22"/>
                                  <w:szCs w:val="22"/>
                                  <w:lang w:val="uk-UA" w:eastAsia="uk-UA"/>
                                </w:rPr>
                                <w:t xml:space="preserve"> </w:t>
                              </w:r>
                              <w:r>
                                <w:rPr>
                                  <w:rFonts w:eastAsia="SimSun"/>
                                  <w:b/>
                                  <w:bCs/>
                                  <w:color w:val="000000"/>
                                  <w:sz w:val="22"/>
                                  <w:szCs w:val="22"/>
                                  <w:lang w:val="uk-UA" w:eastAsia="uk-UA"/>
                                </w:rPr>
                                <w:t>ім. Ігоря Сікорського», ФПМ, КВ-03</w:t>
                              </w:r>
                            </w:p>
                          </w:txbxContent>
                        </wps:txbx>
                        <wps:bodyPr rot="0" vert="horz" wrap="square" lIns="12700" tIns="12700" rIns="12700" bIns="12700" anchor="t" anchorCtr="0" upright="1"/>
                      </wps:wsp>
                      <wps:wsp>
                        <wps:cNvPr id="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Pr="00443CD3" w:rsidRDefault="001B3284" w:rsidP="0077382A">
                              <w:pPr>
                                <w:spacing w:line="360" w:lineRule="auto"/>
                                <w:jc w:val="center"/>
                                <w:rPr>
                                  <w:rFonts w:eastAsia="SimSun"/>
                                  <w:sz w:val="20"/>
                                  <w:szCs w:val="20"/>
                                  <w:lang w:val="uk-UA"/>
                                </w:rPr>
                              </w:pPr>
                              <w:r>
                                <w:rPr>
                                  <w:rFonts w:eastAsia="SimSun"/>
                                  <w:sz w:val="20"/>
                                  <w:szCs w:val="20"/>
                                  <w:lang w:val="uk-UA"/>
                                </w:rPr>
                                <w:t>5</w:t>
                              </w:r>
                            </w:p>
                          </w:txbxContent>
                        </wps:txbx>
                        <wps:bodyPr rot="0" vert="horz" wrap="square" lIns="12700" tIns="12700" rIns="12700" bIns="12700" anchor="t" anchorCtr="0" upright="1"/>
                      </wps:wsp>
                      <wps:wsp>
                        <wps:cNvPr id="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Default="001B3284" w:rsidP="00075049">
                              <w:pPr>
                                <w:spacing w:line="360" w:lineRule="auto"/>
                                <w:jc w:val="center"/>
                                <w:rPr>
                                  <w:rFonts w:eastAsia="SimSun"/>
                                </w:rPr>
                              </w:pPr>
                              <w:r>
                                <w:rPr>
                                  <w:rFonts w:eastAsia="SimSun"/>
                                </w:rPr>
                                <w:t>1</w:t>
                              </w:r>
                            </w:p>
                          </w:txbxContent>
                        </wps:txbx>
                        <wps:bodyPr rot="0" vert="horz" wrap="square" lIns="12700" tIns="12700" rIns="12700" bIns="12700" anchor="t" anchorCtr="0" upright="1"/>
                      </wps:wsp>
                      <wps:wsp>
                        <wps:cNvPr id="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Default="001B3284">
                              <w:pPr>
                                <w:spacing w:line="360" w:lineRule="auto"/>
                                <w:jc w:val="both"/>
                                <w:rPr>
                                  <w:rFonts w:eastAsia="SimSun"/>
                                  <w:b/>
                                  <w:bCs/>
                                  <w:sz w:val="20"/>
                                  <w:szCs w:val="20"/>
                                </w:rPr>
                              </w:pPr>
                              <w:r>
                                <w:rPr>
                                  <w:rFonts w:eastAsia="SimSun"/>
                                  <w:b/>
                                  <w:bCs/>
                                  <w:i/>
                                  <w:iCs/>
                                  <w:sz w:val="20"/>
                                  <w:szCs w:val="20"/>
                                </w:rPr>
                                <w:t>Лист</w:t>
                              </w:r>
                              <w:r>
                                <w:rPr>
                                  <w:rFonts w:eastAsia="SimSun"/>
                                  <w:b/>
                                  <w:bCs/>
                                  <w:i/>
                                  <w:iCs/>
                                  <w:sz w:val="20"/>
                                  <w:szCs w:val="20"/>
                                  <w:lang w:val="uk-UA"/>
                                </w:rPr>
                                <w:t>і</w:t>
                              </w:r>
                              <w:r>
                                <w:rPr>
                                  <w:rFonts w:eastAsia="SimSun"/>
                                  <w:b/>
                                  <w:bCs/>
                                  <w:i/>
                                  <w:iCs/>
                                  <w:sz w:val="20"/>
                                  <w:szCs w:val="20"/>
                                </w:rPr>
                                <w:t>в</w:t>
                              </w:r>
                            </w:p>
                          </w:txbxContent>
                        </wps:txbx>
                        <wps:bodyPr rot="0" vert="horz" wrap="square" lIns="12700" tIns="12700" rIns="12700" bIns="12700" anchor="t" anchorCtr="0" upright="1"/>
                      </wps:wsp>
                      <wps:wsp>
                        <wps:cNvPr id="8"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Default="001B3284">
                              <w:pPr>
                                <w:spacing w:line="360" w:lineRule="auto"/>
                                <w:jc w:val="both"/>
                                <w:rPr>
                                  <w:rFonts w:eastAsia="SimSun"/>
                                  <w:b/>
                                  <w:b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Default="001B3284">
                              <w:pPr>
                                <w:spacing w:line="360" w:lineRule="auto"/>
                                <w:jc w:val="both"/>
                                <w:rPr>
                                  <w:rFonts w:eastAsia="SimSun"/>
                                  <w:b/>
                                  <w:bCs/>
                                  <w:sz w:val="20"/>
                                  <w:szCs w:val="20"/>
                                </w:rPr>
                              </w:pPr>
                              <w:r>
                                <w:rPr>
                                  <w:rFonts w:eastAsia="SimSun"/>
                                  <w:b/>
                                  <w:bCs/>
                                  <w:i/>
                                  <w:iCs/>
                                  <w:sz w:val="20"/>
                                  <w:szCs w:val="20"/>
                                </w:rPr>
                                <w:t>Л</w:t>
                              </w:r>
                              <w:r>
                                <w:rPr>
                                  <w:rFonts w:eastAsia="SimSun"/>
                                  <w:b/>
                                  <w:bCs/>
                                  <w:i/>
                                  <w:iCs/>
                                  <w:sz w:val="20"/>
                                  <w:szCs w:val="20"/>
                                  <w:lang w:val="uk-UA"/>
                                </w:rPr>
                                <w:t>і</w:t>
                              </w:r>
                              <w:r>
                                <w:rPr>
                                  <w:rFonts w:eastAsia="SimSun"/>
                                  <w:b/>
                                  <w:bCs/>
                                  <w:i/>
                                  <w:iCs/>
                                  <w:sz w:val="20"/>
                                  <w:szCs w:val="20"/>
                                </w:rPr>
                                <w:t>т.</w:t>
                              </w:r>
                            </w:p>
                          </w:txbxContent>
                        </wps:txbx>
                        <wps:bodyPr rot="0" vert="horz" wrap="square" lIns="12700" tIns="12700" rIns="12700" bIns="12700" anchor="t" anchorCtr="0" upright="1"/>
                      </wps:wsp>
                      <wps:wsp>
                        <wps:cNvPr id="10" name="Rectangle 76"/>
                        <wps:cNvSpPr>
                          <a:spLocks noChangeArrowheads="1"/>
                        </wps:cNvSpPr>
                        <wps:spPr bwMode="auto">
                          <a:xfrm>
                            <a:off x="2039" y="18295"/>
                            <a:ext cx="2344"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Pr="000004D3">
                                <w:rPr>
                                  <w:rFonts w:eastAsia="SimSun"/>
                                  <w:sz w:val="14"/>
                                  <w:szCs w:val="20"/>
                                  <w:lang w:val="uk-UA"/>
                                </w:rPr>
                                <w:t>Стецюренко</w:t>
                              </w:r>
                              <w:r>
                                <w:rPr>
                                  <w:rFonts w:eastAsia="SimSun"/>
                                  <w:sz w:val="14"/>
                                  <w:szCs w:val="20"/>
                                  <w:lang w:val="uk-UA"/>
                                </w:rPr>
                                <w:t xml:space="preserve"> І. С.</w:t>
                              </w:r>
                            </w:p>
                          </w:txbxContent>
                        </wps:txbx>
                        <wps:bodyPr rot="0" vert="horz" wrap="square" lIns="12700" tIns="12700" rIns="12700" bIns="12700" anchor="t" anchorCtr="0" upright="1"/>
                      </wps:wsp>
                      <wps:wsp>
                        <wps:cNvPr id="11"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Pr="000004D3" w:rsidRDefault="001B3284" w:rsidP="000004D3">
                              <w:pPr>
                                <w:spacing w:line="360" w:lineRule="auto"/>
                                <w:rPr>
                                  <w:rFonts w:eastAsia="SimSun"/>
                                  <w:sz w:val="14"/>
                                  <w:szCs w:val="16"/>
                                </w:rPr>
                              </w:pPr>
                              <w:r>
                                <w:rPr>
                                  <w:rFonts w:eastAsia="SimSun"/>
                                  <w:sz w:val="14"/>
                                  <w:szCs w:val="16"/>
                                  <w:lang w:val="uk-UA"/>
                                </w:rPr>
                                <w:t xml:space="preserve">  </w:t>
                              </w:r>
                              <w:r>
                                <w:rPr>
                                  <w:sz w:val="14"/>
                                  <w:szCs w:val="16"/>
                                  <w:lang w:val="uk-UA"/>
                                </w:rPr>
                                <w:t xml:space="preserve">Романкевич </w:t>
                              </w:r>
                              <w:r w:rsidRPr="001B1737">
                                <w:rPr>
                                  <w:sz w:val="14"/>
                                  <w:szCs w:val="16"/>
                                  <w:lang w:val="uk-UA"/>
                                </w:rPr>
                                <w:t>В</w:t>
                              </w:r>
                              <w:r>
                                <w:rPr>
                                  <w:sz w:val="14"/>
                                  <w:szCs w:val="16"/>
                                  <w:lang w:val="uk-UA"/>
                                </w:rPr>
                                <w:t>. О.</w:t>
                              </w:r>
                            </w:p>
                          </w:txbxContent>
                        </wps:txbx>
                        <wps:bodyPr rot="0" vert="horz" wrap="square" lIns="12700" tIns="12700" rIns="12700" bIns="12700" anchor="t" anchorCtr="0" upright="1"/>
                      </wps:wsp>
                      <wps:wsp>
                        <wps:cNvPr id="12"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Default="00E601FD">
                              <w:pPr>
                                <w:spacing w:line="360" w:lineRule="auto"/>
                                <w:jc w:val="both"/>
                                <w:rPr>
                                  <w:rFonts w:eastAsia="SimSun"/>
                                  <w:sz w:val="28"/>
                                  <w:szCs w:val="28"/>
                                </w:rPr>
                              </w:pPr>
                            </w:p>
                          </w:txbxContent>
                        </wps:txbx>
                        <wps:bodyPr rot="0" vert="horz" wrap="square" lIns="12700" tIns="12700" rIns="12700" bIns="12700" anchor="t" anchorCtr="0" upright="1"/>
                      </wps:wsp>
                      <wps:wsp>
                        <wps:cNvPr id="13"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Pr="000004D3" w:rsidRDefault="001B3284" w:rsidP="000004D3">
                              <w:pPr>
                                <w:spacing w:line="360" w:lineRule="auto"/>
                                <w:rPr>
                                  <w:rFonts w:eastAsia="SimSun"/>
                                  <w:sz w:val="14"/>
                                  <w:szCs w:val="20"/>
                                  <w:lang w:val="uk-UA"/>
                                </w:rPr>
                              </w:pPr>
                              <w:r>
                                <w:rPr>
                                  <w:rFonts w:eastAsia="SimSun"/>
                                  <w:sz w:val="14"/>
                                  <w:szCs w:val="20"/>
                                  <w:lang w:val="uk-UA"/>
                                </w:rPr>
                                <w:t xml:space="preserve">  </w:t>
                              </w:r>
                              <w:r w:rsidRPr="000004D3">
                                <w:rPr>
                                  <w:rFonts w:eastAsia="SimSun"/>
                                  <w:sz w:val="14"/>
                                  <w:szCs w:val="20"/>
                                  <w:lang w:val="uk-UA"/>
                                </w:rPr>
                                <w:t>Петрашенко</w:t>
                              </w:r>
                              <w:r>
                                <w:rPr>
                                  <w:rFonts w:eastAsia="SimSun"/>
                                  <w:sz w:val="14"/>
                                  <w:szCs w:val="20"/>
                                  <w:lang w:val="uk-UA"/>
                                </w:rPr>
                                <w:t xml:space="preserve"> А. В.</w:t>
                              </w:r>
                            </w:p>
                          </w:txbxContent>
                        </wps:txbx>
                        <wps:bodyPr rot="0" vert="horz" wrap="square" lIns="12700" tIns="12700" rIns="12700" bIns="12700" anchor="t" anchorCtr="0" upright="1"/>
                      </wps:wsp>
                      <wps:wsp>
                        <wps:cNvPr id="14"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Pr="00D21A58" w:rsidRDefault="001B3284" w:rsidP="000004D3">
                              <w:pPr>
                                <w:spacing w:line="360" w:lineRule="auto"/>
                                <w:rPr>
                                  <w:rFonts w:eastAsia="SimSun"/>
                                  <w:sz w:val="16"/>
                                  <w:szCs w:val="16"/>
                                  <w:lang w:val="uk-UA"/>
                                </w:rPr>
                              </w:pPr>
                              <w:r>
                                <w:rPr>
                                  <w:rFonts w:eastAsia="SimSun"/>
                                  <w:sz w:val="14"/>
                                  <w:szCs w:val="16"/>
                                  <w:lang w:val="uk-UA"/>
                                </w:rPr>
                                <w:t xml:space="preserve">  </w:t>
                              </w:r>
                              <w:r w:rsidRPr="000004D3">
                                <w:rPr>
                                  <w:rFonts w:eastAsia="SimSun"/>
                                  <w:sz w:val="14"/>
                                  <w:szCs w:val="16"/>
                                  <w:lang w:val="uk-UA"/>
                                </w:rPr>
                                <w:t>Клятченко</w:t>
                              </w:r>
                              <w:r>
                                <w:rPr>
                                  <w:rFonts w:eastAsia="SimSun"/>
                                  <w:sz w:val="14"/>
                                  <w:szCs w:val="16"/>
                                  <w:lang w:val="uk-UA"/>
                                </w:rPr>
                                <w:t xml:space="preserve"> Я. М.</w:t>
                              </w:r>
                            </w:p>
                          </w:txbxContent>
                        </wps:txbx>
                        <wps:bodyPr rot="0" vert="horz" wrap="square" lIns="12700" tIns="12700" rIns="12700" bIns="12700" anchor="t" anchorCtr="0" upright="1"/>
                      </wps:wsp>
                      <wps:wsp>
                        <wps:cNvPr id="1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Default="001B3284">
                              <w:pPr>
                                <w:spacing w:line="360" w:lineRule="auto"/>
                                <w:rPr>
                                  <w:rFonts w:eastAsia="SimSun"/>
                                  <w:b/>
                                  <w:bCs/>
                                  <w:i/>
                                  <w:iCs/>
                                  <w:sz w:val="20"/>
                                  <w:szCs w:val="20"/>
                                </w:rPr>
                              </w:pPr>
                              <w:r>
                                <w:rPr>
                                  <w:rFonts w:eastAsia="SimSun"/>
                                  <w:b/>
                                  <w:bCs/>
                                  <w:i/>
                                  <w:iCs/>
                                  <w:sz w:val="20"/>
                                  <w:szCs w:val="20"/>
                                  <w:lang w:val="uk-UA"/>
                                </w:rPr>
                                <w:t>Затв</w:t>
                              </w:r>
                              <w:r>
                                <w:rPr>
                                  <w:rFonts w:eastAsia="SimSun"/>
                                  <w:b/>
                                  <w:bCs/>
                                  <w:i/>
                                  <w:iCs/>
                                  <w:sz w:val="20"/>
                                  <w:szCs w:val="20"/>
                                </w:rPr>
                                <w:t>.</w:t>
                              </w:r>
                            </w:p>
                          </w:txbxContent>
                        </wps:txbx>
                        <wps:bodyPr rot="0" vert="horz" wrap="square" lIns="12700" tIns="12700" rIns="12700" bIns="12700" anchor="t" anchorCtr="0" upright="1"/>
                      </wps:wsp>
                      <wps:wsp>
                        <wps:cNvPr id="16"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Default="00E601FD">
                              <w:pPr>
                                <w:spacing w:line="360" w:lineRule="auto"/>
                                <w:ind w:firstLine="720"/>
                                <w:jc w:val="both"/>
                                <w:rPr>
                                  <w:rFonts w:eastAsia="SimSun"/>
                                  <w:sz w:val="28"/>
                                  <w:szCs w:val="28"/>
                                </w:rPr>
                              </w:pPr>
                            </w:p>
                          </w:txbxContent>
                        </wps:txbx>
                        <wps:bodyPr rot="0" vert="horz" wrap="square" lIns="12700" tIns="12700" rIns="12700" bIns="12700" anchor="t" anchorCtr="0" upright="1"/>
                      </wps:wsp>
                      <wps:wsp>
                        <wps:cNvPr id="1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Перев.</w:t>
                              </w:r>
                            </w:p>
                          </w:txbxContent>
                        </wps:txbx>
                        <wps:bodyPr rot="0" vert="horz" wrap="square" lIns="12700" tIns="12700" rIns="12700" bIns="12700" anchor="t" anchorCtr="0" upright="1"/>
                      </wps:wsp>
                      <wps:wsp>
                        <wps:cNvPr id="1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Default="001B3284">
                              <w:pPr>
                                <w:spacing w:line="360" w:lineRule="auto"/>
                                <w:rPr>
                                  <w:rFonts w:eastAsia="SimSun"/>
                                  <w:b/>
                                  <w:bCs/>
                                  <w:i/>
                                  <w:iCs/>
                                  <w:sz w:val="20"/>
                                  <w:szCs w:val="20"/>
                                </w:rPr>
                              </w:pPr>
                              <w:r>
                                <w:rPr>
                                  <w:rFonts w:eastAsia="SimSun"/>
                                  <w:b/>
                                  <w:bCs/>
                                  <w:i/>
                                  <w:iCs/>
                                  <w:sz w:val="20"/>
                                  <w:szCs w:val="20"/>
                                </w:rPr>
                                <w:t>Н. контр.</w:t>
                              </w:r>
                            </w:p>
                          </w:txbxContent>
                        </wps:txbx>
                        <wps:bodyPr rot="0" vert="horz" wrap="square" lIns="12700" tIns="12700" rIns="12700" bIns="12700" anchor="t" anchorCtr="0" upright="1"/>
                      </wps:wsp>
                      <wps:wsp>
                        <wps:cNvPr id="1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601FD"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Розроб.</w:t>
                              </w:r>
                            </w:p>
                          </w:txbxContent>
                        </wps:txbx>
                        <wps:bodyPr rot="0" vert="horz" wrap="square" lIns="12700" tIns="12700" rIns="12700" bIns="12700" anchor="t" anchorCtr="0" upright="1"/>
                      </wps:wsp>
                      <wps:wsp>
                        <wps:cNvPr id="20"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2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601FD"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2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601FD" w:rsidRDefault="001B3284">
                              <w:pPr>
                                <w:spacing w:line="360" w:lineRule="auto"/>
                                <w:jc w:val="center"/>
                                <w:rPr>
                                  <w:rFonts w:eastAsia="SimSun"/>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2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601FD"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24"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601FD"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2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601FD" w:rsidRDefault="001B3284">
                              <w:pPr>
                                <w:spacing w:line="360" w:lineRule="auto"/>
                                <w:jc w:val="center"/>
                                <w:rPr>
                                  <w:rFonts w:eastAsia="SimSun"/>
                                  <w:sz w:val="28"/>
                                  <w:szCs w:val="28"/>
                                </w:rPr>
                              </w:pPr>
                              <w:r>
                                <w:rPr>
                                  <w:rFonts w:eastAsia="SimSun"/>
                                  <w:b/>
                                  <w:bCs/>
                                  <w:i/>
                                  <w:iCs/>
                                  <w:sz w:val="20"/>
                                  <w:szCs w:val="20"/>
                                  <w:lang w:val="uk-UA"/>
                                </w:rPr>
                                <w:t>Зм</w:t>
                              </w:r>
                              <w:r>
                                <w:rPr>
                                  <w:rFonts w:eastAsia="SimSun"/>
                                  <w:i/>
                                  <w:iCs/>
                                  <w:sz w:val="28"/>
                                  <w:szCs w:val="28"/>
                                </w:rPr>
                                <w:t>м</w:t>
                              </w:r>
                            </w:p>
                          </w:txbxContent>
                        </wps:txbx>
                        <wps:bodyPr rot="0" vert="horz" wrap="square" lIns="12700" tIns="12700" rIns="12700" bIns="12700" anchor="t" anchorCtr="0" upright="1"/>
                      </wps:wsp>
                      <wps:wsp>
                        <wps:cNvPr id="26"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7"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8"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9"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0"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1"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2"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3"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E601FD" w:rsidRDefault="001B3284">
                              <w:pPr>
                                <w:spacing w:line="360" w:lineRule="auto"/>
                                <w:ind w:firstLine="720"/>
                                <w:jc w:val="both"/>
                                <w:rPr>
                                  <w:rFonts w:eastAsia="SimSun"/>
                                  <w:b/>
                                  <w:bCs/>
                                  <w:i/>
                                  <w:iCs/>
                                  <w:sz w:val="48"/>
                                  <w:szCs w:val="48"/>
                                </w:rPr>
                              </w:pPr>
                              <w:r>
                                <w:rPr>
                                  <w:rFonts w:eastAsia="SimSun"/>
                                  <w:b/>
                                  <w:bCs/>
                                  <w:i/>
                                  <w:iCs/>
                                  <w:sz w:val="48"/>
                                  <w:szCs w:val="48"/>
                                  <w:lang w:val="uk-UA"/>
                                </w:rPr>
                                <w:t>І</w:t>
                              </w:r>
                              <w:r>
                                <w:rPr>
                                  <w:rFonts w:eastAsia="SimSun"/>
                                  <w:b/>
                                  <w:bCs/>
                                  <w:i/>
                                  <w:iCs/>
                                  <w:sz w:val="48"/>
                                  <w:szCs w:val="48"/>
                                </w:rPr>
                                <w:t>АЛЦ.</w:t>
                              </w:r>
                              <w:r w:rsidRPr="00CB4B9E">
                                <w:rPr>
                                  <w:rFonts w:eastAsia="SimSun"/>
                                  <w:color w:val="000000"/>
                                  <w:sz w:val="28"/>
                                  <w:szCs w:val="28"/>
                                  <w:lang w:val="uk-UA"/>
                                </w:rPr>
                                <w:t xml:space="preserve"> </w:t>
                              </w:r>
                              <w:r>
                                <w:rPr>
                                  <w:rFonts w:eastAsia="SimSun"/>
                                  <w:b/>
                                  <w:bCs/>
                                  <w:i/>
                                  <w:iCs/>
                                  <w:sz w:val="48"/>
                                  <w:szCs w:val="48"/>
                                </w:rPr>
                                <w:t>045</w:t>
                              </w:r>
                              <w:r w:rsidRPr="00CB4B9E">
                                <w:rPr>
                                  <w:rFonts w:eastAsia="SimSun"/>
                                  <w:b/>
                                  <w:bCs/>
                                  <w:i/>
                                  <w:iCs/>
                                  <w:sz w:val="48"/>
                                  <w:szCs w:val="48"/>
                                </w:rPr>
                                <w:t>200</w:t>
                              </w:r>
                              <w:r>
                                <w:rPr>
                                  <w:rFonts w:eastAsia="SimSun"/>
                                  <w:b/>
                                  <w:bCs/>
                                  <w:i/>
                                  <w:iCs/>
                                  <w:sz w:val="48"/>
                                  <w:szCs w:val="48"/>
                                </w:rPr>
                                <w:t>.00</w:t>
                              </w:r>
                              <w:r>
                                <w:rPr>
                                  <w:rFonts w:eastAsia="SimSun"/>
                                  <w:b/>
                                  <w:bCs/>
                                  <w:i/>
                                  <w:iCs/>
                                  <w:sz w:val="48"/>
                                  <w:szCs w:val="48"/>
                                  <w:lang w:val="uk-UA"/>
                                </w:rPr>
                                <w:t>2 Т</w:t>
                              </w:r>
                              <w:r>
                                <w:rPr>
                                  <w:rFonts w:eastAsia="SimSun"/>
                                  <w:b/>
                                  <w:bCs/>
                                  <w:i/>
                                  <w:iCs/>
                                  <w:sz w:val="48"/>
                                  <w:szCs w:val="48"/>
                                </w:rPr>
                                <w:t>З</w:t>
                              </w:r>
                            </w:p>
                          </w:txbxContent>
                        </wps:txbx>
                        <wps:bodyPr rot="0" vert="horz" wrap="square" lIns="12700" tIns="12700" rIns="12700" bIns="12700" anchor="t" anchorCtr="0" upright="1"/>
                      </wps:wsp>
                      <wps:wsp>
                        <wps:cNvPr id="34"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5"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6"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7"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8"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9"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0"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1"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2"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3"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4"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5"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46"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7" o:spid="_x0000_s2069" style="width:517.5pt;height:779.9pt;margin-top:21pt;margin-left:57pt;mso-position-horizontal-relative:page;mso-position-vertical-relative:page;position:absolute;z-index:251659264" coordsize="20000,20000" o:allowincell="f">
              <v:group id="Group 68" o:spid="_x0000_s2070" style="width:20000;height:20000;position:absolute" coordsize="20000,20000">
                <v:rect id="Rectangle 69" o:spid="_x0000_s2071" style="width:7275;height:1542;left:7239;mso-wrap-style:square;position:absolute;top:18338;v-text-anchor:top;visibility:visible" filled="f" stroked="f">
                  <v:textbox inset="1pt,1pt,1pt,1pt">
                    <w:txbxContent>
                      <w:p w:rsidR="00E601FD" w:rsidP="00AB44C2">
                        <w:pPr>
                          <w:jc w:val="center"/>
                          <w:rPr>
                            <w:rFonts w:eastAsia="SimSun"/>
                            <w:sz w:val="22"/>
                            <w:szCs w:val="22"/>
                            <w:lang w:val="uk-UA"/>
                          </w:rPr>
                        </w:pPr>
                        <w:r w:rsidRPr="00A408F8">
                          <w:rPr>
                            <w:rFonts w:eastAsia="SimSun"/>
                            <w:sz w:val="22"/>
                            <w:szCs w:val="22"/>
                            <w:lang w:val="uk-UA"/>
                          </w:rPr>
                          <w:t>Масштабована комп'ютерна система моніторингу кліматичних показників</w:t>
                        </w:r>
                        <w:r w:rsidRPr="00B5036F">
                          <w:rPr>
                            <w:rFonts w:eastAsia="SimSun"/>
                            <w:sz w:val="22"/>
                            <w:szCs w:val="22"/>
                            <w:lang w:val="uk-UA"/>
                          </w:rPr>
                          <w:t xml:space="preserve"> </w:t>
                        </w:r>
                      </w:p>
                      <w:p w:rsidR="00E601FD" w:rsidP="00AB44C2">
                        <w:pPr>
                          <w:jc w:val="center"/>
                          <w:rPr>
                            <w:rFonts w:eastAsia="SimSun"/>
                            <w:sz w:val="22"/>
                            <w:szCs w:val="22"/>
                            <w:lang w:val="uk-UA"/>
                          </w:rPr>
                        </w:pPr>
                      </w:p>
                      <w:p w:rsidR="00E601FD" w:rsidRPr="00443CD3" w:rsidP="00AB44C2">
                        <w:pPr>
                          <w:jc w:val="center"/>
                          <w:rPr>
                            <w:rFonts w:eastAsia="SimSun"/>
                            <w:b/>
                            <w:bCs/>
                            <w:i/>
                            <w:iCs/>
                            <w:lang w:val="uk-UA"/>
                          </w:rPr>
                        </w:pPr>
                        <w:r>
                          <w:rPr>
                            <w:rFonts w:eastAsia="SimSun"/>
                            <w:b/>
                            <w:bCs/>
                            <w:i/>
                            <w:iCs/>
                            <w:lang w:val="uk-UA"/>
                          </w:rPr>
                          <w:t xml:space="preserve">Технічне  </w:t>
                        </w:r>
                        <w:r w:rsidRPr="00443CD3">
                          <w:rPr>
                            <w:rFonts w:eastAsia="SimSun"/>
                            <w:b/>
                            <w:bCs/>
                            <w:i/>
                            <w:iCs/>
                            <w:lang w:val="uk-UA"/>
                          </w:rPr>
                          <w:t>за</w:t>
                        </w:r>
                        <w:r>
                          <w:rPr>
                            <w:rFonts w:eastAsia="SimSun"/>
                            <w:b/>
                            <w:bCs/>
                            <w:i/>
                            <w:iCs/>
                            <w:lang w:val="uk-UA"/>
                          </w:rPr>
                          <w:t>вдання</w:t>
                        </w:r>
                      </w:p>
                    </w:txbxContent>
                  </v:textbox>
                </v:rect>
                <v:rect id="Rectangle 70" o:spid="_x0000_s2072" style="width:5474;height:962;left:14518;mso-wrap-style:square;position:absolute;top:19038;v-text-anchor:top;visibility:visible" filled="f" stroked="f">
                  <v:textbox inset="1pt,1pt,1pt,1pt">
                    <w:txbxContent>
                      <w:p w:rsidR="00E601FD" w:rsidRPr="00D265FF">
                        <w:pPr>
                          <w:spacing w:line="360" w:lineRule="auto"/>
                          <w:jc w:val="center"/>
                          <w:rPr>
                            <w:rFonts w:eastAsia="SimSun"/>
                            <w:b/>
                            <w:bCs/>
                            <w:i/>
                            <w:iCs/>
                          </w:rPr>
                        </w:pPr>
                        <w:r>
                          <w:rPr>
                            <w:rFonts w:eastAsia="SimSun"/>
                            <w:b/>
                            <w:bCs/>
                            <w:color w:val="000000"/>
                            <w:sz w:val="22"/>
                            <w:szCs w:val="22"/>
                            <w:lang w:val="uk-UA" w:eastAsia="uk-UA"/>
                          </w:rPr>
                          <w:t>НТУУ «КПІ</w:t>
                        </w:r>
                        <w:r w:rsidRPr="00D37669">
                          <w:rPr>
                            <w:rFonts w:eastAsia="SimSun"/>
                            <w:b/>
                            <w:bCs/>
                            <w:color w:val="000000"/>
                            <w:sz w:val="22"/>
                            <w:szCs w:val="22"/>
                            <w:lang w:val="uk-UA" w:eastAsia="uk-UA"/>
                          </w:rPr>
                          <w:t xml:space="preserve"> </w:t>
                        </w:r>
                        <w:r>
                          <w:rPr>
                            <w:rFonts w:eastAsia="SimSun"/>
                            <w:b/>
                            <w:bCs/>
                            <w:color w:val="000000"/>
                            <w:sz w:val="22"/>
                            <w:szCs w:val="22"/>
                            <w:lang w:val="uk-UA" w:eastAsia="uk-UA"/>
                          </w:rPr>
                          <w:t>ім. Ігоря Сікорського», ФПМ, КВ-03</w:t>
                        </w:r>
                      </w:p>
                    </w:txbxContent>
                  </v:textbox>
                </v:rect>
                <v:rect id="Rectangle 71" o:spid="_x0000_s2073" style="width:2191;height:356;left:17805;mso-wrap-style:square;position:absolute;top:18579;v-text-anchor:top;visibility:visible" filled="f" stroked="f">
                  <v:textbox inset="1pt,1pt,1pt,1pt">
                    <w:txbxContent>
                      <w:p w:rsidR="00E601FD" w:rsidRPr="00443CD3" w:rsidP="0077382A">
                        <w:pPr>
                          <w:spacing w:line="360" w:lineRule="auto"/>
                          <w:jc w:val="center"/>
                          <w:rPr>
                            <w:rFonts w:eastAsia="SimSun"/>
                            <w:sz w:val="20"/>
                            <w:szCs w:val="20"/>
                            <w:lang w:val="uk-UA"/>
                          </w:rPr>
                        </w:pPr>
                        <w:r>
                          <w:rPr>
                            <w:rFonts w:eastAsia="SimSun"/>
                            <w:sz w:val="20"/>
                            <w:szCs w:val="20"/>
                            <w:lang w:val="uk-UA"/>
                          </w:rPr>
                          <w:t>5</w:t>
                        </w:r>
                      </w:p>
                    </w:txbxContent>
                  </v:textbox>
                </v:rect>
                <v:rect id="Rectangle 72" o:spid="_x0000_s2074" style="width:1645;height:356;left:16160;mso-wrap-style:square;position:absolute;top:18579;v-text-anchor:top;visibility:visible" filled="f" stroked="f">
                  <v:textbox inset="1pt,1pt,1pt,1pt">
                    <w:txbxContent>
                      <w:p w:rsidR="00E601FD" w:rsidP="00075049">
                        <w:pPr>
                          <w:spacing w:line="360" w:lineRule="auto"/>
                          <w:jc w:val="center"/>
                          <w:rPr>
                            <w:rFonts w:eastAsia="SimSun"/>
                          </w:rPr>
                        </w:pPr>
                        <w:r>
                          <w:rPr>
                            <w:rFonts w:eastAsia="SimSun"/>
                          </w:rPr>
                          <w:t>1</w:t>
                        </w:r>
                      </w:p>
                    </w:txbxContent>
                  </v:textbox>
                </v:rect>
                <v:rect id="Rectangle 73" o:spid="_x0000_s2075" style="width:2191;height:355;left:17805;mso-wrap-style:square;position:absolute;top:18224;v-text-anchor:top;visibility:visible" filled="f" stroked="f">
                  <v:textbox inset="1pt,1pt,1pt,1pt">
                    <w:txbxContent>
                      <w:p w:rsidR="00E601FD">
                        <w:pPr>
                          <w:spacing w:line="360" w:lineRule="auto"/>
                          <w:jc w:val="both"/>
                          <w:rPr>
                            <w:rFonts w:eastAsia="SimSun"/>
                            <w:b/>
                            <w:bCs/>
                            <w:sz w:val="20"/>
                            <w:szCs w:val="20"/>
                          </w:rPr>
                        </w:pPr>
                        <w:r>
                          <w:rPr>
                            <w:rFonts w:eastAsia="SimSun"/>
                            <w:b/>
                            <w:bCs/>
                            <w:i/>
                            <w:iCs/>
                            <w:sz w:val="20"/>
                            <w:szCs w:val="20"/>
                          </w:rPr>
                          <w:t>Лист</w:t>
                        </w:r>
                        <w:r>
                          <w:rPr>
                            <w:rFonts w:eastAsia="SimSun"/>
                            <w:b/>
                            <w:bCs/>
                            <w:i/>
                            <w:iCs/>
                            <w:sz w:val="20"/>
                            <w:szCs w:val="20"/>
                            <w:lang w:val="uk-UA"/>
                          </w:rPr>
                          <w:t>і</w:t>
                        </w:r>
                        <w:r>
                          <w:rPr>
                            <w:rFonts w:eastAsia="SimSun"/>
                            <w:b/>
                            <w:bCs/>
                            <w:i/>
                            <w:iCs/>
                            <w:sz w:val="20"/>
                            <w:szCs w:val="20"/>
                          </w:rPr>
                          <w:t>в</w:t>
                        </w:r>
                      </w:p>
                    </w:txbxContent>
                  </v:textbox>
                </v:rect>
                <v:rect id="Rectangle 74" o:spid="_x0000_s2076" style="width:1645;height:355;left:16160;mso-wrap-style:square;position:absolute;top:18224;v-text-anchor:top;visibility:visible" filled="f" stroked="f">
                  <v:textbox inset="1pt,1pt,1pt,1pt">
                    <w:txbxContent>
                      <w:p w:rsidR="00E601FD">
                        <w:pPr>
                          <w:spacing w:line="360" w:lineRule="auto"/>
                          <w:jc w:val="both"/>
                          <w:rPr>
                            <w:rFonts w:eastAsia="SimSun"/>
                            <w:b/>
                            <w:bCs/>
                            <w:sz w:val="20"/>
                            <w:szCs w:val="20"/>
                          </w:rPr>
                        </w:pPr>
                        <w:r>
                          <w:rPr>
                            <w:rFonts w:eastAsia="SimSun"/>
                            <w:b/>
                            <w:bCs/>
                            <w:i/>
                            <w:iCs/>
                            <w:sz w:val="20"/>
                            <w:szCs w:val="20"/>
                          </w:rPr>
                          <w:t>Лист</w:t>
                        </w:r>
                      </w:p>
                    </w:txbxContent>
                  </v:textbox>
                </v:rect>
                <v:rect id="Rectangle 75" o:spid="_x0000_s2077" style="width:1644;height:355;left:14518;mso-wrap-style:square;position:absolute;top:18224;v-text-anchor:top;visibility:visible" filled="f" stroked="f">
                  <v:textbox inset="1pt,1pt,1pt,1pt">
                    <w:txbxContent>
                      <w:p w:rsidR="00E601FD">
                        <w:pPr>
                          <w:spacing w:line="360" w:lineRule="auto"/>
                          <w:jc w:val="both"/>
                          <w:rPr>
                            <w:rFonts w:eastAsia="SimSun"/>
                            <w:b/>
                            <w:bCs/>
                            <w:sz w:val="20"/>
                            <w:szCs w:val="20"/>
                          </w:rPr>
                        </w:pPr>
                        <w:r>
                          <w:rPr>
                            <w:rFonts w:eastAsia="SimSun"/>
                            <w:b/>
                            <w:bCs/>
                            <w:i/>
                            <w:iCs/>
                            <w:sz w:val="20"/>
                            <w:szCs w:val="20"/>
                          </w:rPr>
                          <w:t>Л</w:t>
                        </w:r>
                        <w:r>
                          <w:rPr>
                            <w:rFonts w:eastAsia="SimSun"/>
                            <w:b/>
                            <w:bCs/>
                            <w:i/>
                            <w:iCs/>
                            <w:sz w:val="20"/>
                            <w:szCs w:val="20"/>
                            <w:lang w:val="uk-UA"/>
                          </w:rPr>
                          <w:t>і</w:t>
                        </w:r>
                        <w:r>
                          <w:rPr>
                            <w:rFonts w:eastAsia="SimSun"/>
                            <w:b/>
                            <w:bCs/>
                            <w:i/>
                            <w:iCs/>
                            <w:sz w:val="20"/>
                            <w:szCs w:val="20"/>
                          </w:rPr>
                          <w:t>т.</w:t>
                        </w:r>
                      </w:p>
                    </w:txbxContent>
                  </v:textbox>
                </v:rect>
                <v:rect id="Rectangle 76" o:spid="_x0000_s2078" style="width:2344;height:284;left:2039;mso-wrap-style:square;position:absolute;top:18295;v-text-anchor:top;visibility:visible" filled="f" stroked="f">
                  <v:textbox inset="1pt,1pt,1pt,1pt">
                    <w:txbxContent>
                      <w:p w:rsidR="00E601FD" w:rsidRPr="000004D3" w:rsidP="000004D3">
                        <w:pPr>
                          <w:spacing w:line="360" w:lineRule="auto"/>
                          <w:rPr>
                            <w:rFonts w:eastAsia="SimSun"/>
                            <w:sz w:val="14"/>
                            <w:szCs w:val="20"/>
                            <w:lang w:val="uk-UA"/>
                          </w:rPr>
                        </w:pPr>
                        <w:r>
                          <w:rPr>
                            <w:rFonts w:eastAsia="SimSun"/>
                            <w:sz w:val="14"/>
                            <w:szCs w:val="20"/>
                            <w:lang w:val="uk-UA"/>
                          </w:rPr>
                          <w:t xml:space="preserve">  </w:t>
                        </w:r>
                        <w:r w:rsidRPr="000004D3">
                          <w:rPr>
                            <w:rFonts w:eastAsia="SimSun"/>
                            <w:sz w:val="14"/>
                            <w:szCs w:val="20"/>
                            <w:lang w:val="uk-UA"/>
                          </w:rPr>
                          <w:t>Стецюренко</w:t>
                        </w:r>
                        <w:r>
                          <w:rPr>
                            <w:rFonts w:eastAsia="SimSun"/>
                            <w:sz w:val="14"/>
                            <w:szCs w:val="20"/>
                            <w:lang w:val="uk-UA"/>
                          </w:rPr>
                          <w:t xml:space="preserve"> І. С.</w:t>
                        </w:r>
                      </w:p>
                    </w:txbxContent>
                  </v:textbox>
                </v:rect>
                <v:rect id="Rectangle 77" o:spid="_x0000_s2079" style="width:2344;height:355;left:2039;mso-wrap-style:square;position:absolute;top:19642;v-text-anchor:top;visibility:visible" filled="f" stroked="f">
                  <v:textbox inset="1pt,1pt,1pt,1pt">
                    <w:txbxContent>
                      <w:p w:rsidR="00E601FD" w:rsidRPr="000004D3" w:rsidP="000004D3">
                        <w:pPr>
                          <w:spacing w:line="360" w:lineRule="auto"/>
                          <w:rPr>
                            <w:rFonts w:eastAsia="SimSun"/>
                            <w:sz w:val="14"/>
                            <w:szCs w:val="16"/>
                          </w:rPr>
                        </w:pPr>
                        <w:r>
                          <w:rPr>
                            <w:rFonts w:eastAsia="SimSun"/>
                            <w:sz w:val="14"/>
                            <w:szCs w:val="16"/>
                            <w:lang w:val="uk-UA"/>
                          </w:rPr>
                          <w:t xml:space="preserve">  </w:t>
                        </w:r>
                        <w:r>
                          <w:rPr>
                            <w:sz w:val="14"/>
                            <w:szCs w:val="16"/>
                            <w:lang w:val="uk-UA"/>
                          </w:rPr>
                          <w:t xml:space="preserve">Романкевич </w:t>
                        </w:r>
                        <w:r w:rsidRPr="001B1737">
                          <w:rPr>
                            <w:sz w:val="14"/>
                            <w:szCs w:val="16"/>
                            <w:lang w:val="uk-UA"/>
                          </w:rPr>
                          <w:t>В</w:t>
                        </w:r>
                        <w:r>
                          <w:rPr>
                            <w:sz w:val="14"/>
                            <w:szCs w:val="16"/>
                            <w:lang w:val="uk-UA"/>
                          </w:rPr>
                          <w:t>. О.</w:t>
                        </w:r>
                      </w:p>
                    </w:txbxContent>
                  </v:textbox>
                </v:rect>
                <v:rect id="Rectangle 78" o:spid="_x0000_s2080" style="width:2344;height:355;left:2039;mso-wrap-style:square;position:absolute;top:18933;v-text-anchor:top;visibility:visible" filled="f" stroked="f">
                  <v:textbox inset="1pt,1pt,1pt,1pt">
                    <w:txbxContent>
                      <w:p w:rsidR="00E601FD">
                        <w:pPr>
                          <w:spacing w:line="360" w:lineRule="auto"/>
                          <w:jc w:val="both"/>
                          <w:rPr>
                            <w:rFonts w:eastAsia="SimSun"/>
                            <w:sz w:val="28"/>
                            <w:szCs w:val="28"/>
                          </w:rPr>
                        </w:pPr>
                      </w:p>
                    </w:txbxContent>
                  </v:textbox>
                </v:rect>
                <v:rect id="Rectangle 79" o:spid="_x0000_s2081" style="width:2344;height:355;left:2039;mso-wrap-style:square;position:absolute;top:18579;v-text-anchor:top;visibility:visible" filled="f" stroked="f">
                  <v:textbox inset="1pt,1pt,1pt,1pt">
                    <w:txbxContent>
                      <w:p w:rsidR="00E601FD" w:rsidRPr="000004D3" w:rsidP="000004D3">
                        <w:pPr>
                          <w:spacing w:line="360" w:lineRule="auto"/>
                          <w:rPr>
                            <w:rFonts w:eastAsia="SimSun"/>
                            <w:sz w:val="14"/>
                            <w:szCs w:val="20"/>
                            <w:lang w:val="uk-UA"/>
                          </w:rPr>
                        </w:pPr>
                        <w:r>
                          <w:rPr>
                            <w:rFonts w:eastAsia="SimSun"/>
                            <w:sz w:val="14"/>
                            <w:szCs w:val="20"/>
                            <w:lang w:val="uk-UA"/>
                          </w:rPr>
                          <w:t xml:space="preserve">  </w:t>
                        </w:r>
                        <w:r w:rsidRPr="000004D3">
                          <w:rPr>
                            <w:rFonts w:eastAsia="SimSun"/>
                            <w:sz w:val="14"/>
                            <w:szCs w:val="20"/>
                            <w:lang w:val="uk-UA"/>
                          </w:rPr>
                          <w:t>Петрашенко</w:t>
                        </w:r>
                        <w:r>
                          <w:rPr>
                            <w:rFonts w:eastAsia="SimSun"/>
                            <w:sz w:val="14"/>
                            <w:szCs w:val="20"/>
                            <w:lang w:val="uk-UA"/>
                          </w:rPr>
                          <w:t xml:space="preserve"> А. В.</w:t>
                        </w:r>
                      </w:p>
                    </w:txbxContent>
                  </v:textbox>
                </v:rect>
                <v:rect id="Rectangle 80" o:spid="_x0000_s2082" style="width:2344;height:356;left:2039;mso-wrap-style:square;position:absolute;top:19288;v-text-anchor:top;visibility:visible" filled="f" stroked="f">
                  <v:textbox inset="1pt,1pt,1pt,1pt">
                    <w:txbxContent>
                      <w:p w:rsidR="00E601FD" w:rsidRPr="00D21A58" w:rsidP="000004D3">
                        <w:pPr>
                          <w:spacing w:line="360" w:lineRule="auto"/>
                          <w:rPr>
                            <w:rFonts w:eastAsia="SimSun"/>
                            <w:sz w:val="16"/>
                            <w:szCs w:val="16"/>
                            <w:lang w:val="uk-UA"/>
                          </w:rPr>
                        </w:pPr>
                        <w:r>
                          <w:rPr>
                            <w:rFonts w:eastAsia="SimSun"/>
                            <w:sz w:val="14"/>
                            <w:szCs w:val="16"/>
                            <w:lang w:val="uk-UA"/>
                          </w:rPr>
                          <w:t xml:space="preserve">  </w:t>
                        </w:r>
                        <w:r w:rsidRPr="000004D3">
                          <w:rPr>
                            <w:rFonts w:eastAsia="SimSun"/>
                            <w:sz w:val="14"/>
                            <w:szCs w:val="16"/>
                            <w:lang w:val="uk-UA"/>
                          </w:rPr>
                          <w:t>Клятченко</w:t>
                        </w:r>
                        <w:r>
                          <w:rPr>
                            <w:rFonts w:eastAsia="SimSun"/>
                            <w:sz w:val="14"/>
                            <w:szCs w:val="16"/>
                            <w:lang w:val="uk-UA"/>
                          </w:rPr>
                          <w:t xml:space="preserve"> Я. М.</w:t>
                        </w:r>
                      </w:p>
                    </w:txbxContent>
                  </v:textbox>
                </v:rect>
                <v:rect id="Rectangle 81" o:spid="_x0000_s2083" style="width:2039;height:355;mso-wrap-style:square;position:absolute;top:19642;v-text-anchor:top;visibility:visible" filled="f" stroked="f">
                  <v:textbox inset="1pt,1pt,1pt,1pt">
                    <w:txbxContent>
                      <w:p w:rsidR="00E601FD">
                        <w:pPr>
                          <w:spacing w:line="360" w:lineRule="auto"/>
                          <w:rPr>
                            <w:rFonts w:eastAsia="SimSun"/>
                            <w:b/>
                            <w:bCs/>
                            <w:i/>
                            <w:iCs/>
                            <w:sz w:val="20"/>
                            <w:szCs w:val="20"/>
                          </w:rPr>
                        </w:pPr>
                        <w:r>
                          <w:rPr>
                            <w:rFonts w:eastAsia="SimSun"/>
                            <w:b/>
                            <w:bCs/>
                            <w:i/>
                            <w:iCs/>
                            <w:sz w:val="20"/>
                            <w:szCs w:val="20"/>
                            <w:lang w:val="uk-UA"/>
                          </w:rPr>
                          <w:t>Затв</w:t>
                        </w:r>
                        <w:r>
                          <w:rPr>
                            <w:rFonts w:eastAsia="SimSun"/>
                            <w:b/>
                            <w:bCs/>
                            <w:i/>
                            <w:iCs/>
                            <w:sz w:val="20"/>
                            <w:szCs w:val="20"/>
                          </w:rPr>
                          <w:t>.</w:t>
                        </w:r>
                      </w:p>
                    </w:txbxContent>
                  </v:textbox>
                </v:rect>
                <v:rect id="Rectangle 82" o:spid="_x0000_s2084" style="width:2039;height:355;mso-wrap-style:square;position:absolute;top:18933;v-text-anchor:top;visibility:visible" filled="f" stroked="f">
                  <v:textbox inset="1pt,1pt,1pt,1pt">
                    <w:txbxContent>
                      <w:p w:rsidR="00E601FD">
                        <w:pPr>
                          <w:spacing w:line="360" w:lineRule="auto"/>
                          <w:ind w:firstLine="720"/>
                          <w:jc w:val="both"/>
                          <w:rPr>
                            <w:rFonts w:eastAsia="SimSun"/>
                            <w:sz w:val="28"/>
                            <w:szCs w:val="28"/>
                          </w:rPr>
                        </w:pPr>
                      </w:p>
                    </w:txbxContent>
                  </v:textbox>
                </v:rect>
                <v:rect id="Rectangle 83" o:spid="_x0000_s2085" style="width:2039;height:355;mso-wrap-style:square;position:absolute;top:18579;v-text-anchor:top;visibility:visible" filled="f" stroked="f">
                  <v:textbox inset="1pt,1pt,1pt,1pt">
                    <w:txbxContent>
                      <w:p w:rsidR="00E601FD" w:rsidRPr="00443CD3">
                        <w:pPr>
                          <w:spacing w:line="360" w:lineRule="auto"/>
                          <w:rPr>
                            <w:rFonts w:eastAsia="SimSun"/>
                            <w:b/>
                            <w:bCs/>
                            <w:i/>
                            <w:iCs/>
                            <w:sz w:val="20"/>
                            <w:szCs w:val="20"/>
                            <w:lang w:val="uk-UA"/>
                          </w:rPr>
                        </w:pPr>
                        <w:r w:rsidRPr="00443CD3">
                          <w:rPr>
                            <w:rFonts w:eastAsia="SimSun"/>
                            <w:b/>
                            <w:bCs/>
                            <w:i/>
                            <w:iCs/>
                            <w:sz w:val="20"/>
                            <w:szCs w:val="20"/>
                            <w:lang w:val="uk-UA"/>
                          </w:rPr>
                          <w:t>Перев.</w:t>
                        </w:r>
                      </w:p>
                    </w:txbxContent>
                  </v:textbox>
                </v:rect>
                <v:rect id="Rectangle 84" o:spid="_x0000_s2086" style="width:2039;height:356;mso-wrap-style:square;position:absolute;top:19288;v-text-anchor:top;visibility:visible" filled="f" stroked="f">
                  <v:textbox inset="1pt,1pt,1pt,1pt">
                    <w:txbxContent>
                      <w:p w:rsidR="00E601FD">
                        <w:pPr>
                          <w:spacing w:line="360" w:lineRule="auto"/>
                          <w:rPr>
                            <w:rFonts w:eastAsia="SimSun"/>
                            <w:b/>
                            <w:bCs/>
                            <w:i/>
                            <w:iCs/>
                            <w:sz w:val="20"/>
                            <w:szCs w:val="20"/>
                          </w:rPr>
                        </w:pPr>
                        <w:r>
                          <w:rPr>
                            <w:rFonts w:eastAsia="SimSun"/>
                            <w:b/>
                            <w:bCs/>
                            <w:i/>
                            <w:iCs/>
                            <w:sz w:val="20"/>
                            <w:szCs w:val="20"/>
                          </w:rPr>
                          <w:t>Н. контр.</w:t>
                        </w:r>
                      </w:p>
                    </w:txbxContent>
                  </v:textbox>
                </v:rect>
                <v:rect id="Rectangle 85" o:spid="_x0000_s2087" style="width:2039;height:355;mso-wrap-style:square;position:absolute;top:18224;v-text-anchor:top;visibility:visible" filled="f" stroked="f">
                  <v:textbox inset="1pt,1pt,1pt,1pt">
                    <w:txbxContent>
                      <w:p w:rsidR="00E601FD" w:rsidRPr="00443CD3">
                        <w:pPr>
                          <w:spacing w:line="360" w:lineRule="auto"/>
                          <w:rPr>
                            <w:rFonts w:eastAsia="SimSun"/>
                            <w:b/>
                            <w:bCs/>
                            <w:i/>
                            <w:iCs/>
                            <w:sz w:val="20"/>
                            <w:szCs w:val="20"/>
                            <w:lang w:val="uk-UA"/>
                          </w:rPr>
                        </w:pPr>
                        <w:r w:rsidRPr="00443CD3">
                          <w:rPr>
                            <w:rFonts w:eastAsia="SimSun"/>
                            <w:b/>
                            <w:bCs/>
                            <w:i/>
                            <w:iCs/>
                            <w:sz w:val="20"/>
                            <w:szCs w:val="20"/>
                            <w:lang w:val="uk-UA"/>
                          </w:rPr>
                          <w:t>Розроб.</w:t>
                        </w:r>
                      </w:p>
                    </w:txbxContent>
                  </v:textbox>
                </v:rect>
                <v:rect id="Rectangle 86" o:spid="_x0000_s2088" style="width:19996;height:19996;left:4;mso-wrap-style:square;position:absolute;v-text-anchor:top;visibility:visible" filled="f" strokeweight="2.25pt"/>
                <v:rect id="Rectangle 87" o:spid="_x0000_s2089" style="width:1205;height:352;left:6041;mso-wrap-style:square;position:absolute;top:17866;v-text-anchor:top;visibility:visible" filled="f" stroked="f" strokeweight="2pt">
                  <v:textbox inset="1pt,1pt,1pt,1pt">
                    <w:txbxContent>
                      <w:p w:rsidR="00E601FD">
                        <w:pPr>
                          <w:spacing w:line="360" w:lineRule="auto"/>
                          <w:jc w:val="center"/>
                          <w:rPr>
                            <w:rFonts w:eastAsia="SimSun"/>
                            <w:b/>
                            <w:bCs/>
                            <w:i/>
                            <w:iCs/>
                            <w:sz w:val="20"/>
                            <w:szCs w:val="20"/>
                          </w:rPr>
                        </w:pPr>
                        <w:r>
                          <w:rPr>
                            <w:rFonts w:eastAsia="SimSun"/>
                            <w:b/>
                            <w:bCs/>
                            <w:i/>
                            <w:iCs/>
                            <w:sz w:val="20"/>
                            <w:szCs w:val="20"/>
                          </w:rPr>
                          <w:t>Дата</w:t>
                        </w:r>
                      </w:p>
                    </w:txbxContent>
                  </v:textbox>
                </v:rect>
                <v:rect id="Rectangle 88" o:spid="_x0000_s2090" style="width:1625;height:351;left:4398;mso-wrap-style:square;position:absolute;top:17873;v-text-anchor:top;visibility:visible" filled="f" stroked="f" strokeweight="2pt">
                  <v:textbox inset="1pt,1pt,1pt,1pt">
                    <w:txbxContent>
                      <w:p w:rsidR="00E601FD">
                        <w:pPr>
                          <w:spacing w:line="360" w:lineRule="auto"/>
                          <w:jc w:val="center"/>
                          <w:rPr>
                            <w:rFonts w:eastAsia="SimSun"/>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v:textbox>
                </v:rect>
                <v:rect id="Rectangle 89" o:spid="_x0000_s2091" style="width:2356;height:354;left:2027;mso-wrap-style:square;position:absolute;top:17869;v-text-anchor:top;visibility:visible" filled="f" stroked="f" strokeweight="2pt">
                  <v:textbox inset="1pt,1pt,1pt,1pt">
                    <w:txbxContent>
                      <w:p w:rsidR="00E601FD">
                        <w:pPr>
                          <w:spacing w:line="360" w:lineRule="auto"/>
                          <w:jc w:val="center"/>
                          <w:rPr>
                            <w:rFonts w:eastAsia="SimSun"/>
                            <w:b/>
                            <w:bCs/>
                            <w:i/>
                            <w:iCs/>
                            <w:sz w:val="20"/>
                            <w:szCs w:val="20"/>
                          </w:rPr>
                        </w:pPr>
                        <w:r>
                          <w:rPr>
                            <w:rFonts w:eastAsia="SimSun"/>
                            <w:b/>
                            <w:bCs/>
                            <w:i/>
                            <w:iCs/>
                            <w:sz w:val="20"/>
                            <w:szCs w:val="20"/>
                          </w:rPr>
                          <w:t>№ докум.</w:t>
                        </w:r>
                      </w:p>
                    </w:txbxContent>
                  </v:textbox>
                </v:rect>
                <v:rect id="Rectangle 90" o:spid="_x0000_s2092" style="width:1206;height:351;left:821;mso-wrap-style:square;position:absolute;top:17874;v-text-anchor:top;visibility:visible" filled="f" stroked="f" strokeweight="2pt">
                  <v:textbox inset="1pt,1pt,1pt,1pt">
                    <w:txbxContent>
                      <w:p w:rsidR="00E601FD">
                        <w:pPr>
                          <w:spacing w:line="360" w:lineRule="auto"/>
                          <w:jc w:val="center"/>
                          <w:rPr>
                            <w:rFonts w:eastAsia="SimSun"/>
                            <w:b/>
                            <w:bCs/>
                            <w:i/>
                            <w:iCs/>
                            <w:sz w:val="20"/>
                            <w:szCs w:val="20"/>
                          </w:rPr>
                        </w:pPr>
                        <w:r>
                          <w:rPr>
                            <w:rFonts w:eastAsia="SimSun"/>
                            <w:b/>
                            <w:bCs/>
                            <w:i/>
                            <w:iCs/>
                            <w:sz w:val="20"/>
                            <w:szCs w:val="20"/>
                          </w:rPr>
                          <w:t>Лист</w:t>
                        </w:r>
                      </w:p>
                    </w:txbxContent>
                  </v:textbox>
                </v:rect>
                <v:rect id="Rectangle 91" o:spid="_x0000_s2093" style="width:823;height:351;left:4;mso-wrap-style:square;position:absolute;top:17874;v-text-anchor:top;visibility:visible" filled="f" stroked="f" strokeweight="2pt">
                  <v:textbox inset="1pt,1pt,1pt,1pt">
                    <w:txbxContent>
                      <w:p w:rsidR="00E601FD">
                        <w:pPr>
                          <w:spacing w:line="360" w:lineRule="auto"/>
                          <w:jc w:val="center"/>
                          <w:rPr>
                            <w:rFonts w:eastAsia="SimSun"/>
                            <w:sz w:val="28"/>
                            <w:szCs w:val="28"/>
                          </w:rPr>
                        </w:pPr>
                        <w:r>
                          <w:rPr>
                            <w:rFonts w:eastAsia="SimSun"/>
                            <w:b/>
                            <w:bCs/>
                            <w:i/>
                            <w:iCs/>
                            <w:sz w:val="20"/>
                            <w:szCs w:val="20"/>
                            <w:lang w:val="uk-UA"/>
                          </w:rPr>
                          <w:t>Зм</w:t>
                        </w:r>
                        <w:r>
                          <w:rPr>
                            <w:rFonts w:eastAsia="SimSun"/>
                            <w:i/>
                            <w:iCs/>
                            <w:sz w:val="28"/>
                            <w:szCs w:val="28"/>
                          </w:rPr>
                          <w:t>м</w:t>
                        </w:r>
                      </w:p>
                    </w:txbxContent>
                  </v:textbox>
                </v:rect>
                <v:line id="Line 92" o:spid="_x0000_s2094" style="mso-wrap-style:square;position:absolute;visibility:visible" from="4,17161" to="20000,17162" o:connectortype="straight" strokeweight="2.25pt">
                  <v:stroke startarrowwidth="narrow" startarrowlength="short" endarrowwidth="narrow" endarrowlength="short"/>
                </v:line>
                <v:line id="Line 93" o:spid="_x0000_s2095" style="mso-wrap-style:square;position:absolute;visibility:visible" from="7243,17161" to="7244,19995" o:connectortype="straight" strokeweight="2pt">
                  <v:stroke startarrowwidth="narrow" startarrowlength="short" endarrowwidth="narrow" endarrowlength="short"/>
                </v:line>
                <v:line id="Line 94" o:spid="_x0000_s2096" style="mso-wrap-style:square;position:absolute;visibility:visible" from="4,17515" to="7246,17516" o:connectortype="straight" strokeweight="1.15pt">
                  <v:stroke startarrowwidth="narrow" startarrowlength="short" endarrowwidth="narrow" endarrowlength="short"/>
                </v:line>
                <v:line id="Line 95" o:spid="_x0000_s2097" style="mso-wrap-style:square;position:absolute;visibility:visible" from="6041,17161" to="6043,19995" o:connectortype="straight" strokeweight="2.25pt">
                  <v:stroke startarrowwidth="narrow" startarrowlength="short" endarrowwidth="narrow" endarrowlength="short"/>
                </v:line>
                <v:line id="Line 96" o:spid="_x0000_s2098" style="mso-wrap-style:square;position:absolute;visibility:visible" from="4386,17161" to="4388,19995" o:connectortype="straight" strokeweight="2.25pt">
                  <v:stroke startarrowwidth="narrow" startarrowlength="short" endarrowwidth="narrow" endarrowlength="short"/>
                </v:line>
                <v:line id="Line 97" o:spid="_x0000_s2099" style="mso-wrap-style:square;position:absolute;visibility:visible" from="821,17161" to="823,18227" o:connectortype="straight" strokeweight="2.25pt">
                  <v:stroke startarrowwidth="narrow" startarrowlength="short" endarrowwidth="narrow" endarrowlength="short"/>
                </v:line>
                <v:line id="Line 98" o:spid="_x0000_s2100" style="mso-wrap-style:square;position:absolute;visibility:visible" from="2039,17161" to="2041,19995" o:connectortype="straight" strokeweight="2.25pt">
                  <v:stroke startarrowwidth="narrow" startarrowlength="short" endarrowwidth="narrow" endarrowlength="short"/>
                </v:line>
                <v:rect id="Rectangle 99" o:spid="_x0000_s2101" style="width:12270;height:712;left:7527;mso-wrap-style:square;position:absolute;top:17341;v-text-anchor:top;visibility:visible" filled="f" stroked="f" strokeweight="1.15pt">
                  <v:textbox inset="1pt,1pt,1pt,1pt">
                    <w:txbxContent>
                      <w:p w:rsidR="00E601FD">
                        <w:pPr>
                          <w:spacing w:line="360" w:lineRule="auto"/>
                          <w:ind w:firstLine="720"/>
                          <w:jc w:val="both"/>
                          <w:rPr>
                            <w:rFonts w:eastAsia="SimSun"/>
                            <w:b/>
                            <w:bCs/>
                            <w:i/>
                            <w:iCs/>
                            <w:sz w:val="48"/>
                            <w:szCs w:val="48"/>
                          </w:rPr>
                        </w:pPr>
                        <w:r>
                          <w:rPr>
                            <w:rFonts w:eastAsia="SimSun"/>
                            <w:b/>
                            <w:bCs/>
                            <w:i/>
                            <w:iCs/>
                            <w:sz w:val="48"/>
                            <w:szCs w:val="48"/>
                            <w:lang w:val="uk-UA"/>
                          </w:rPr>
                          <w:t>І</w:t>
                        </w:r>
                        <w:r>
                          <w:rPr>
                            <w:rFonts w:eastAsia="SimSun"/>
                            <w:b/>
                            <w:bCs/>
                            <w:i/>
                            <w:iCs/>
                            <w:sz w:val="48"/>
                            <w:szCs w:val="48"/>
                          </w:rPr>
                          <w:t>АЛЦ.</w:t>
                        </w:r>
                        <w:r w:rsidRPr="00CB4B9E">
                          <w:rPr>
                            <w:rFonts w:eastAsia="SimSun"/>
                            <w:color w:val="000000"/>
                            <w:sz w:val="28"/>
                            <w:szCs w:val="28"/>
                            <w:lang w:val="uk-UA"/>
                          </w:rPr>
                          <w:t xml:space="preserve"> </w:t>
                        </w:r>
                        <w:r>
                          <w:rPr>
                            <w:rFonts w:eastAsia="SimSun"/>
                            <w:b/>
                            <w:bCs/>
                            <w:i/>
                            <w:iCs/>
                            <w:sz w:val="48"/>
                            <w:szCs w:val="48"/>
                          </w:rPr>
                          <w:t>045</w:t>
                        </w:r>
                        <w:r w:rsidRPr="00CB4B9E">
                          <w:rPr>
                            <w:rFonts w:eastAsia="SimSun"/>
                            <w:b/>
                            <w:bCs/>
                            <w:i/>
                            <w:iCs/>
                            <w:sz w:val="48"/>
                            <w:szCs w:val="48"/>
                          </w:rPr>
                          <w:t>200</w:t>
                        </w:r>
                        <w:r>
                          <w:rPr>
                            <w:rFonts w:eastAsia="SimSun"/>
                            <w:b/>
                            <w:bCs/>
                            <w:i/>
                            <w:iCs/>
                            <w:sz w:val="48"/>
                            <w:szCs w:val="48"/>
                          </w:rPr>
                          <w:t>.00</w:t>
                        </w:r>
                        <w:r>
                          <w:rPr>
                            <w:rFonts w:eastAsia="SimSun"/>
                            <w:b/>
                            <w:bCs/>
                            <w:i/>
                            <w:iCs/>
                            <w:sz w:val="48"/>
                            <w:szCs w:val="48"/>
                            <w:lang w:val="uk-UA"/>
                          </w:rPr>
                          <w:t>2 Т</w:t>
                        </w:r>
                        <w:r>
                          <w:rPr>
                            <w:rFonts w:eastAsia="SimSun"/>
                            <w:b/>
                            <w:bCs/>
                            <w:i/>
                            <w:iCs/>
                            <w:sz w:val="48"/>
                            <w:szCs w:val="48"/>
                          </w:rPr>
                          <w:t>З</w:t>
                        </w:r>
                      </w:p>
                    </w:txbxContent>
                  </v:textbox>
                </v:rect>
                <v:line id="Line 100" o:spid="_x0000_s2102" style="mso-wrap-style:square;position:absolute;visibility:visible" from="0,18224" to="19996,18225" o:connectortype="straight" strokeweight="2.25pt">
                  <v:stroke startarrowwidth="narrow" startarrowlength="short" endarrowwidth="narrow" endarrowlength="short"/>
                </v:line>
                <v:line id="Line 101" o:spid="_x0000_s2103" style="mso-wrap-style:square;position:absolute;visibility:visible" from="4,18579" to="7246,18580" o:connectortype="straight" strokeweight="1.15pt">
                  <v:stroke startarrowwidth="narrow" startarrowlength="short" endarrowwidth="narrow" endarrowlength="short"/>
                </v:line>
                <v:line id="Line 102" o:spid="_x0000_s2104" style="mso-wrap-style:square;position:absolute;visibility:visible" from="0,18933" to="7243,18934" o:connectortype="straight" strokeweight="1.15pt">
                  <v:stroke startarrowwidth="narrow" startarrowlength="short" endarrowwidth="narrow" endarrowlength="short"/>
                </v:line>
                <v:line id="Line 103" o:spid="_x0000_s2105" style="mso-wrap-style:square;position:absolute;visibility:visible" from="0,19288" to="7243,19290" o:connectortype="straight" strokeweight="1.15pt">
                  <v:stroke startarrowwidth="narrow" startarrowlength="short" endarrowwidth="narrow" endarrowlength="short"/>
                </v:line>
                <v:line id="Line 104" o:spid="_x0000_s2106" style="mso-wrap-style:square;position:absolute;visibility:visible" from="0,19642" to="7243,19644" o:connectortype="straight" strokeweight="1.15pt">
                  <v:stroke startarrowwidth="narrow" startarrowlength="short" endarrowwidth="narrow" endarrowlength="short"/>
                </v:line>
                <v:line id="Line 105" o:spid="_x0000_s2107" style="mso-wrap-style:square;position:absolute;visibility:visible" from="14518,18224" to="14520,19997" o:connectortype="straight" strokeweight="2pt">
                  <v:stroke startarrowwidth="narrow" startarrowlength="short" endarrowwidth="narrow" endarrowlength="short"/>
                </v:line>
                <v:line id="Line 106" o:spid="_x0000_s2108" style="mso-wrap-style:square;position:absolute;visibility:visible" from="16160,18224" to="16162,18934" o:connectortype="straight" strokeweight="2pt">
                  <v:stroke startarrowwidth="narrow" startarrowlength="short" endarrowwidth="narrow" endarrowlength="short"/>
                </v:line>
                <v:line id="Line 107" o:spid="_x0000_s2109" style="mso-wrap-style:square;position:absolute;visibility:visible" from="17805,18224" to="17807,18934" o:connectortype="straight" strokeweight="2pt">
                  <v:stroke startarrowwidth="narrow" startarrowlength="short" endarrowwidth="narrow" endarrowlength="short"/>
                </v:line>
                <v:line id="Line 108" o:spid="_x0000_s2110" style="mso-wrap-style:square;position:absolute;visibility:visible" from="14518,18933" to="19996,18934" o:connectortype="straight" strokeweight="2.25pt">
                  <v:stroke startarrowwidth="narrow" startarrowlength="short" endarrowwidth="narrow" endarrowlength="short"/>
                </v:line>
                <v:line id="Line 109" o:spid="_x0000_s2111" style="mso-wrap-style:square;position:absolute;visibility:visible" from="14518,18579" to="19996,18580" o:connectortype="straight" strokeweight="2.25pt">
                  <v:stroke startarrowwidth="narrow" startarrowlength="short" endarrowwidth="narrow" endarrowlength="short"/>
                </v:line>
                <v:line id="Line 110" o:spid="_x0000_s2112" style="mso-wrap-style:square;position:absolute;visibility:visible" from="15065,18579" to="15067,18936" o:connectortype="straight" strokeweight="2pt">
                  <v:stroke startarrowwidth="narrow" startarrowlength="short" endarrowwidth="narrow" endarrowlength="short"/>
                </v:line>
                <v:line id="Line 111" o:spid="_x0000_s2113" style="mso-wrap-style:square;position:absolute;visibility:visible" from="15614,18579" to="15615,18936" o:connectortype="straight" strokeweight="2pt">
                  <v:stroke startarrowwidth="narrow" startarrowlength="short" endarrowwidth="narrow" endarrowlength="short"/>
                </v:line>
              </v:group>
              <v:line id="Line 112" o:spid="_x0000_s2114" style="mso-wrap-style:square;position:absolute;visibility:visible" from="4,17869" to="7246,17870" o:connectortype="straight" strokeweight="2.25pt">
                <v:stroke startarrowwidth="narrow" startarrowlength="short" endarrowwidth="narrow" endarrowlength="short"/>
              </v:line>
            </v:group>
          </w:pict>
        </mc:Fallback>
      </mc:AlternateContent>
    </w:r>
    <w:r>
      <w:rPr>
        <w:rFonts w:eastAsia="SimSun"/>
        <w:sz w:val="28"/>
        <w:szCs w:val="28"/>
        <w:lang w:val="uk-UA"/>
      </w:rPr>
      <w:t xml:space="preserve">                                                      </w:t>
    </w:r>
    <w:r>
      <w:rPr>
        <w:rFonts w:eastAsia="SimSun"/>
        <w:sz w:val="28"/>
        <w:szCs w:val="28"/>
        <w:lang w:val="uk-UA"/>
      </w:rPr>
      <w:tab/>
      <w:t xml:space="preserve">       </w:t>
    </w:r>
    <w:r>
      <w:rPr>
        <w:rFonts w:eastAsia="SimSun"/>
        <w:sz w:val="28"/>
        <w:szCs w:val="28"/>
        <w:lang w:val="uk-UA"/>
      </w:rPr>
      <w:tab/>
      <w:t xml:space="preserve">    </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01FD" w:rsidRDefault="00E601FD">
    <w:pPr>
      <w:pStyle w:val="a8"/>
      <w:jc w:val="right"/>
    </w:pPr>
  </w:p>
  <w:p w:rsidR="00E601FD" w:rsidRDefault="00E601FD">
    <w:pPr>
      <w:pStyle w:val="a8"/>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01FD" w:rsidRDefault="00E601FD">
    <w:pPr>
      <w:rPr>
        <w:vanish/>
        <w:sz w:val="0"/>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B52" w:rsidRDefault="001B3284">
    <w:pPr>
      <w:tabs>
        <w:tab w:val="center" w:pos="4153"/>
        <w:tab w:val="right" w:pos="8306"/>
      </w:tabs>
      <w:spacing w:line="360" w:lineRule="auto"/>
      <w:ind w:firstLine="720"/>
      <w:jc w:val="both"/>
      <w:rPr>
        <w:rFonts w:eastAsia="SimSun"/>
        <w:sz w:val="28"/>
        <w:szCs w:val="28"/>
      </w:rPr>
    </w:pPr>
    <w:r>
      <w:rPr>
        <w:noProof/>
        <w:lang w:val="uk-UA" w:eastAsia="uk-UA"/>
      </w:rPr>
      <mc:AlternateContent>
        <mc:Choice Requires="wpg">
          <w:drawing>
            <wp:anchor distT="0" distB="0" distL="114300" distR="114300" simplePos="0" relativeHeight="251667456" behindDoc="0" locked="0" layoutInCell="1" allowOverlap="1">
              <wp:simplePos x="0" y="0"/>
              <wp:positionH relativeFrom="page">
                <wp:posOffset>737235</wp:posOffset>
              </wp:positionH>
              <wp:positionV relativeFrom="page">
                <wp:posOffset>231140</wp:posOffset>
              </wp:positionV>
              <wp:extent cx="6570980" cy="9944100"/>
              <wp:effectExtent l="22860" t="21590" r="16510" b="16510"/>
              <wp:wrapNone/>
              <wp:docPr id="43078215" name="Group 113"/>
              <wp:cNvGraphicFramePr/>
              <a:graphic xmlns:a="http://schemas.openxmlformats.org/drawingml/2006/main">
                <a:graphicData uri="http://schemas.microsoft.com/office/word/2010/wordprocessingGroup">
                  <wpg:wgp>
                    <wpg:cNvGrpSpPr/>
                    <wpg:grpSpPr>
                      <a:xfrm>
                        <a:off x="0" y="0"/>
                        <a:ext cx="6570980" cy="9944100"/>
                        <a:chOff x="0" y="27"/>
                        <a:chExt cx="20000" cy="19972"/>
                      </a:xfrm>
                    </wpg:grpSpPr>
                    <wps:wsp>
                      <wps:cNvPr id="111440678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912B52" w:rsidRDefault="001B3284">
                            <w:pPr>
                              <w:spacing w:line="360" w:lineRule="auto"/>
                              <w:jc w:val="center"/>
                              <w:rPr>
                                <w:rFonts w:eastAsia="SimSun"/>
                                <w:b/>
                                <w:bCs/>
                                <w:i/>
                                <w:iCs/>
                                <w:sz w:val="48"/>
                                <w:szCs w:val="48"/>
                              </w:rPr>
                            </w:pPr>
                            <w:r>
                              <w:rPr>
                                <w:rFonts w:eastAsia="SimSun"/>
                                <w:b/>
                                <w:bCs/>
                                <w:i/>
                                <w:iCs/>
                                <w:sz w:val="48"/>
                                <w:szCs w:val="48"/>
                                <w:lang w:val="uk-UA"/>
                              </w:rPr>
                              <w:t>І</w:t>
                            </w:r>
                            <w:r>
                              <w:rPr>
                                <w:rFonts w:eastAsia="SimSun"/>
                                <w:b/>
                                <w:bCs/>
                                <w:i/>
                                <w:iCs/>
                                <w:sz w:val="48"/>
                                <w:szCs w:val="48"/>
                              </w:rPr>
                              <w:t>АЛЦ.045</w:t>
                            </w:r>
                            <w:r w:rsidRPr="00CB4B9E">
                              <w:rPr>
                                <w:rFonts w:eastAsia="SimSun"/>
                                <w:b/>
                                <w:bCs/>
                                <w:i/>
                                <w:iCs/>
                                <w:sz w:val="48"/>
                                <w:szCs w:val="48"/>
                              </w:rPr>
                              <w:t>200</w:t>
                            </w:r>
                            <w:r>
                              <w:rPr>
                                <w:rFonts w:eastAsia="SimSun"/>
                                <w:b/>
                                <w:bCs/>
                                <w:i/>
                                <w:iCs/>
                                <w:sz w:val="48"/>
                                <w:szCs w:val="48"/>
                              </w:rPr>
                              <w:t>.00</w:t>
                            </w:r>
                            <w:r>
                              <w:rPr>
                                <w:rFonts w:eastAsia="SimSun"/>
                                <w:b/>
                                <w:bCs/>
                                <w:i/>
                                <w:iCs/>
                                <w:sz w:val="48"/>
                                <w:szCs w:val="48"/>
                                <w:lang w:val="uk-UA"/>
                              </w:rPr>
                              <w:t>4 П</w:t>
                            </w:r>
                            <w:r>
                              <w:rPr>
                                <w:rFonts w:eastAsia="SimSun"/>
                                <w:b/>
                                <w:bCs/>
                                <w:i/>
                                <w:iCs/>
                                <w:sz w:val="48"/>
                                <w:szCs w:val="48"/>
                              </w:rPr>
                              <w:t>З</w:t>
                            </w:r>
                          </w:p>
                        </w:txbxContent>
                      </wps:txbx>
                      <wps:bodyPr rot="0" vert="horz" wrap="square" lIns="12700" tIns="12700" rIns="12700" bIns="12700" anchor="t" anchorCtr="0" upright="1"/>
                    </wps:wsp>
                    <wps:wsp>
                      <wps:cNvPr id="139578773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912B52" w:rsidRDefault="001B3284">
                            <w:pPr>
                              <w:spacing w:line="360" w:lineRule="auto"/>
                              <w:jc w:val="center"/>
                              <w:rPr>
                                <w:rFonts w:eastAsia="SimSun"/>
                                <w:i/>
                                <w:iCs/>
                                <w:sz w:val="28"/>
                                <w:szCs w:val="28"/>
                              </w:rPr>
                            </w:pPr>
                            <w:r>
                              <w:rPr>
                                <w:rFonts w:eastAsia="SimSun"/>
                                <w:i/>
                                <w:iCs/>
                                <w:sz w:val="28"/>
                                <w:szCs w:val="28"/>
                              </w:rPr>
                              <w:fldChar w:fldCharType="begin"/>
                            </w:r>
                            <w:r>
                              <w:rPr>
                                <w:rFonts w:eastAsia="SimSun"/>
                                <w:i/>
                                <w:iCs/>
                                <w:sz w:val="28"/>
                                <w:szCs w:val="28"/>
                              </w:rPr>
                              <w:instrText xml:space="preserve"> PAGE </w:instrText>
                            </w:r>
                            <w:r>
                              <w:rPr>
                                <w:rFonts w:eastAsia="SimSun"/>
                                <w:i/>
                                <w:iCs/>
                                <w:sz w:val="28"/>
                                <w:szCs w:val="28"/>
                              </w:rPr>
                              <w:fldChar w:fldCharType="separate"/>
                            </w:r>
                            <w:r w:rsidR="00B070BC">
                              <w:rPr>
                                <w:rFonts w:eastAsia="SimSun"/>
                                <w:i/>
                                <w:iCs/>
                                <w:noProof/>
                                <w:sz w:val="28"/>
                                <w:szCs w:val="28"/>
                              </w:rPr>
                              <w:t>2</w:t>
                            </w:r>
                            <w:r>
                              <w:rPr>
                                <w:rFonts w:eastAsia="SimSun"/>
                                <w:i/>
                                <w:iCs/>
                                <w:sz w:val="28"/>
                                <w:szCs w:val="28"/>
                              </w:rPr>
                              <w:fldChar w:fldCharType="end"/>
                            </w:r>
                          </w:p>
                        </w:txbxContent>
                      </wps:txbx>
                      <wps:bodyPr rot="0" vert="horz" wrap="square" lIns="12700" tIns="12700" rIns="12700" bIns="12700" anchor="t" anchorCtr="0" upright="1"/>
                    </wps:wsp>
                    <wps:wsp>
                      <wps:cNvPr id="73371836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sz w:val="28"/>
                                <w:szCs w:val="28"/>
                              </w:rPr>
                            </w:pPr>
                            <w:r>
                              <w:rPr>
                                <w:rFonts w:eastAsia="SimSun"/>
                                <w:b/>
                                <w:bCs/>
                                <w:i/>
                                <w:iCs/>
                                <w:sz w:val="20"/>
                                <w:szCs w:val="20"/>
                              </w:rPr>
                              <w:t>Лист</w:t>
                            </w:r>
                          </w:p>
                        </w:txbxContent>
                      </wps:txbx>
                      <wps:bodyPr rot="0" vert="horz" wrap="square" lIns="12700" tIns="12700" rIns="12700" bIns="12700" anchor="t" anchorCtr="0" upright="1"/>
                    </wps:wsp>
                    <wps:wsp>
                      <wps:cNvPr id="39899057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194414666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499947922"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100278365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1068670051"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1517434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lang w:val="uk-UA"/>
                              </w:rPr>
                              <w:t>З</w:t>
                            </w:r>
                            <w:r>
                              <w:rPr>
                                <w:rFonts w:eastAsia="SimSun"/>
                                <w:b/>
                                <w:bCs/>
                                <w:i/>
                                <w:iCs/>
                                <w:sz w:val="20"/>
                                <w:szCs w:val="20"/>
                              </w:rPr>
                              <w:t>м</w:t>
                            </w:r>
                          </w:p>
                        </w:txbxContent>
                      </wps:txbx>
                      <wps:bodyPr rot="0" vert="horz" wrap="square" lIns="12700" tIns="12700" rIns="12700" bIns="12700" anchor="t" anchorCtr="0" upright="1"/>
                    </wps:wsp>
                    <wps:wsp>
                      <wps:cNvPr id="1387622978"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224037624"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02698689"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24346102"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87596497"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4322107"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18919563"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4402902"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01917956"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41885706"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_x0000_s1092" style="position:absolute;left:0;text-align:left;margin-left:58.05pt;margin-top:18.2pt;width:517.4pt;height:783pt;z-index:251667456;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">
              <v:rect id="Rectangle 114" o:spid="_x0000_s109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" filled="f" stroked="f" strokeweight="1.15pt">
                <v:textbox inset="1pt,1pt,1pt,1pt">
                  <w:txbxContent>
                    <w:p w:rsidR="00912B52" w:rsidRDefault="001B3284">
                      <w:pPr>
                        <w:spacing w:line="360" w:lineRule="auto"/>
                        <w:jc w:val="center"/>
                        <w:rPr>
                          <w:rFonts w:eastAsia="SimSun"/>
                          <w:b/>
                          <w:bCs/>
                          <w:i/>
                          <w:iCs/>
                          <w:sz w:val="48"/>
                          <w:szCs w:val="48"/>
                        </w:rPr>
                      </w:pPr>
                      <w:r>
                        <w:rPr>
                          <w:rFonts w:eastAsia="SimSun"/>
                          <w:b/>
                          <w:bCs/>
                          <w:i/>
                          <w:iCs/>
                          <w:sz w:val="48"/>
                          <w:szCs w:val="48"/>
                          <w:lang w:val="uk-UA"/>
                        </w:rPr>
                        <w:t>І</w:t>
                      </w:r>
                      <w:r>
                        <w:rPr>
                          <w:rFonts w:eastAsia="SimSun"/>
                          <w:b/>
                          <w:bCs/>
                          <w:i/>
                          <w:iCs/>
                          <w:sz w:val="48"/>
                          <w:szCs w:val="48"/>
                        </w:rPr>
                        <w:t>АЛЦ.045</w:t>
                      </w:r>
                      <w:r w:rsidRPr="00CB4B9E">
                        <w:rPr>
                          <w:rFonts w:eastAsia="SimSun"/>
                          <w:b/>
                          <w:bCs/>
                          <w:i/>
                          <w:iCs/>
                          <w:sz w:val="48"/>
                          <w:szCs w:val="48"/>
                        </w:rPr>
                        <w:t>200</w:t>
                      </w:r>
                      <w:r>
                        <w:rPr>
                          <w:rFonts w:eastAsia="SimSun"/>
                          <w:b/>
                          <w:bCs/>
                          <w:i/>
                          <w:iCs/>
                          <w:sz w:val="48"/>
                          <w:szCs w:val="48"/>
                        </w:rPr>
                        <w:t>.00</w:t>
                      </w:r>
                      <w:r>
                        <w:rPr>
                          <w:rFonts w:eastAsia="SimSun"/>
                          <w:b/>
                          <w:bCs/>
                          <w:i/>
                          <w:iCs/>
                          <w:sz w:val="48"/>
                          <w:szCs w:val="48"/>
                          <w:lang w:val="uk-UA"/>
                        </w:rPr>
                        <w:t>4 П</w:t>
                      </w:r>
                      <w:r>
                        <w:rPr>
                          <w:rFonts w:eastAsia="SimSun"/>
                          <w:b/>
                          <w:bCs/>
                          <w:i/>
                          <w:iCs/>
                          <w:sz w:val="48"/>
                          <w:szCs w:val="48"/>
                        </w:rPr>
                        <w:t>З</w:t>
                      </w:r>
                    </w:p>
                  </w:txbxContent>
                </v:textbox>
              </v:rect>
              <v:rect id="Rectangle 115" o:spid="_x0000_s109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" filled="f" stroked="f" strokeweight="1.15pt">
                <v:textbox inset="1pt,1pt,1pt,1pt">
                  <w:txbxContent>
                    <w:p w:rsidR="00912B52" w:rsidRDefault="001B3284">
                      <w:pPr>
                        <w:spacing w:line="360" w:lineRule="auto"/>
                        <w:jc w:val="center"/>
                        <w:rPr>
                          <w:rFonts w:eastAsia="SimSun"/>
                          <w:i/>
                          <w:iCs/>
                          <w:sz w:val="28"/>
                          <w:szCs w:val="28"/>
                        </w:rPr>
                      </w:pPr>
                      <w:r>
                        <w:rPr>
                          <w:rFonts w:eastAsia="SimSun"/>
                          <w:i/>
                          <w:iCs/>
                          <w:sz w:val="28"/>
                          <w:szCs w:val="28"/>
                        </w:rPr>
                        <w:fldChar w:fldCharType="begin"/>
                      </w:r>
                      <w:r>
                        <w:rPr>
                          <w:rFonts w:eastAsia="SimSun"/>
                          <w:i/>
                          <w:iCs/>
                          <w:sz w:val="28"/>
                          <w:szCs w:val="28"/>
                        </w:rPr>
                        <w:instrText xml:space="preserve"> PAGE </w:instrText>
                      </w:r>
                      <w:r>
                        <w:rPr>
                          <w:rFonts w:eastAsia="SimSun"/>
                          <w:i/>
                          <w:iCs/>
                          <w:sz w:val="28"/>
                          <w:szCs w:val="28"/>
                        </w:rPr>
                        <w:fldChar w:fldCharType="separate"/>
                      </w:r>
                      <w:r w:rsidR="00B070BC">
                        <w:rPr>
                          <w:rFonts w:eastAsia="SimSun"/>
                          <w:i/>
                          <w:iCs/>
                          <w:noProof/>
                          <w:sz w:val="28"/>
                          <w:szCs w:val="28"/>
                        </w:rPr>
                        <w:t>2</w:t>
                      </w:r>
                      <w:r>
                        <w:rPr>
                          <w:rFonts w:eastAsia="SimSun"/>
                          <w:i/>
                          <w:iCs/>
                          <w:sz w:val="28"/>
                          <w:szCs w:val="28"/>
                        </w:rPr>
                        <w:fldChar w:fldCharType="end"/>
                      </w:r>
                    </w:p>
                  </w:txbxContent>
                </v:textbox>
              </v:rect>
              <v:rect id="Rectangle 116" o:spid="_x0000_s109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" filled="f" stroked="f" strokeweight="2pt">
                <v:textbox inset="1pt,1pt,1pt,1pt">
                  <w:txbxContent>
                    <w:p w:rsidR="00912B52" w:rsidRDefault="001B3284">
                      <w:pPr>
                        <w:spacing w:line="360" w:lineRule="auto"/>
                        <w:jc w:val="center"/>
                        <w:rPr>
                          <w:rFonts w:eastAsia="SimSun"/>
                          <w:sz w:val="28"/>
                          <w:szCs w:val="28"/>
                        </w:rPr>
                      </w:pPr>
                      <w:r>
                        <w:rPr>
                          <w:rFonts w:eastAsia="SimSun"/>
                          <w:b/>
                          <w:bCs/>
                          <w:i/>
                          <w:iCs/>
                          <w:sz w:val="20"/>
                          <w:szCs w:val="20"/>
                        </w:rPr>
                        <w:t>Лист</w:t>
                      </w:r>
                    </w:p>
                  </w:txbxContent>
                </v:textbox>
              </v:rect>
              <v:rect id="Rectangle 117" o:spid="_x0000_s109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" filled="f" stroked="f" strokeweight="2pt">
                <v:textbox inset="1pt,1pt,1pt,1pt">
                  <w:txbxContent>
                    <w:p w:rsidR="00912B52" w:rsidRDefault="001B3284">
                      <w:pPr>
                        <w:spacing w:line="360" w:lineRule="auto"/>
                        <w:jc w:val="center"/>
                        <w:rPr>
                          <w:rFonts w:eastAsia="SimSun"/>
                          <w:b/>
                          <w:bCs/>
                          <w:i/>
                          <w:iCs/>
                          <w:sz w:val="20"/>
                          <w:szCs w:val="20"/>
                        </w:rPr>
                      </w:pPr>
                      <w:r>
                        <w:rPr>
                          <w:rFonts w:eastAsia="SimSun"/>
                          <w:b/>
                          <w:bCs/>
                          <w:i/>
                          <w:iCs/>
                          <w:sz w:val="20"/>
                          <w:szCs w:val="20"/>
                        </w:rPr>
                        <w:t>Дата</w:t>
                      </w:r>
                    </w:p>
                  </w:txbxContent>
                </v:textbox>
              </v:rect>
              <v:rect id="Rectangle 118" o:spid="_x0000_s109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" filled="f" stroked="f" strokeweight="2pt">
                <v:textbox inset="1pt,1pt,1pt,1pt">
                  <w:txbxContent>
                    <w:p w:rsidR="00912B52" w:rsidRDefault="001B3284">
                      <w:pPr>
                        <w:spacing w:line="360" w:lineRule="auto"/>
                        <w:jc w:val="center"/>
                        <w:rPr>
                          <w:rFonts w:eastAsia="SimSun"/>
                          <w:b/>
                          <w:bCs/>
                          <w:i/>
                          <w:iCs/>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v:textbox>
              </v:rect>
              <v:rect id="Rectangle 119" o:spid="_x0000_s109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" filled="f" stroked="f" strokeweight="2pt">
                <v:textbox inset="1pt,1pt,1pt,1pt">
                  <w:txbxContent>
                    <w:p w:rsidR="00912B52" w:rsidRDefault="001B3284">
                      <w:pPr>
                        <w:spacing w:line="360" w:lineRule="auto"/>
                        <w:jc w:val="center"/>
                        <w:rPr>
                          <w:rFonts w:eastAsia="SimSun"/>
                          <w:b/>
                          <w:bCs/>
                          <w:i/>
                          <w:iCs/>
                          <w:sz w:val="20"/>
                          <w:szCs w:val="20"/>
                        </w:rPr>
                      </w:pPr>
                      <w:r>
                        <w:rPr>
                          <w:rFonts w:eastAsia="SimSun"/>
                          <w:b/>
                          <w:bCs/>
                          <w:i/>
                          <w:iCs/>
                          <w:sz w:val="20"/>
                          <w:szCs w:val="20"/>
                        </w:rPr>
                        <w:t>№ докум.</w:t>
                      </w:r>
                    </w:p>
                  </w:txbxContent>
                </v:textbox>
              </v:rect>
              <v:rect id="Rectangle 120" o:spid="_x0000_s109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" filled="f" stroked="f" strokeweight="2pt">
                <v:textbox inset="1pt,1pt,1pt,1pt">
                  <w:txbxContent>
                    <w:p w:rsidR="00912B52" w:rsidRDefault="001B3284">
                      <w:pPr>
                        <w:spacing w:line="360" w:lineRule="auto"/>
                        <w:jc w:val="center"/>
                        <w:rPr>
                          <w:rFonts w:eastAsia="SimSun"/>
                          <w:b/>
                          <w:bCs/>
                          <w:i/>
                          <w:iCs/>
                          <w:sz w:val="20"/>
                          <w:szCs w:val="20"/>
                        </w:rPr>
                      </w:pPr>
                      <w:r>
                        <w:rPr>
                          <w:rFonts w:eastAsia="SimSun"/>
                          <w:b/>
                          <w:bCs/>
                          <w:i/>
                          <w:iCs/>
                          <w:sz w:val="20"/>
                          <w:szCs w:val="20"/>
                        </w:rPr>
                        <w:t>Лист</w:t>
                      </w:r>
                    </w:p>
                  </w:txbxContent>
                </v:textbox>
              </v:rect>
              <v:line id="Line 121" o:spid="_x0000_s110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" strokeweight="2.25pt">
                <v:stroke startarrowwidth="narrow" startarrowlength="short" endarrowwidth="narrow" endarrowlength="short"/>
              </v:line>
              <v:rect id="Rectangle 122" o:spid="_x0000_s110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" filled="f" stroked="f" strokeweight="2pt">
                <v:textbox inset="1pt,1pt,1pt,1pt">
                  <w:txbxContent>
                    <w:p w:rsidR="00912B52" w:rsidRDefault="001B3284">
                      <w:pPr>
                        <w:spacing w:line="360" w:lineRule="auto"/>
                        <w:jc w:val="center"/>
                        <w:rPr>
                          <w:rFonts w:eastAsia="SimSun"/>
                          <w:b/>
                          <w:bCs/>
                          <w:i/>
                          <w:iCs/>
                          <w:sz w:val="20"/>
                          <w:szCs w:val="20"/>
                        </w:rPr>
                      </w:pPr>
                      <w:r>
                        <w:rPr>
                          <w:rFonts w:eastAsia="SimSun"/>
                          <w:b/>
                          <w:bCs/>
                          <w:i/>
                          <w:iCs/>
                          <w:sz w:val="20"/>
                          <w:szCs w:val="20"/>
                          <w:lang w:val="uk-UA"/>
                        </w:rPr>
                        <w:t>З</w:t>
                      </w:r>
                      <w:r>
                        <w:rPr>
                          <w:rFonts w:eastAsia="SimSun"/>
                          <w:b/>
                          <w:bCs/>
                          <w:i/>
                          <w:iCs/>
                          <w:sz w:val="20"/>
                          <w:szCs w:val="20"/>
                        </w:rPr>
                        <w:t>м</w:t>
                      </w:r>
                    </w:p>
                  </w:txbxContent>
                </v:textbox>
              </v:rect>
              <v:rect id="Rectangle 123" o:spid="_x0000_s110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" filled="f" strokeweight="2.25pt"/>
              <v:line id="Line 124" o:spid="_x0000_s110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" strokeweight="2.25pt">
                <v:stroke startarrowwidth="narrow" startarrowlength="short" endarrowwidth="narrow" endarrowlength="short"/>
              </v:line>
              <v:line id="Line 125" o:spid="_x0000_s110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" strokeweight="2pt">
                <v:stroke startarrowwidth="narrow" startarrowlength="short" endarrowwidth="narrow" endarrowlength="short"/>
              </v:line>
              <v:line id="Line 126" o:spid="_x0000_s110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" strokeweight="1.15pt">
                <v:stroke startarrowwidth="narrow" startarrowlength="short" endarrowwidth="narrow" endarrowlength="short"/>
              </v:line>
              <v:line id="Line 127" o:spid="_x0000_s110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" strokeweight="2.25pt">
                <v:stroke startarrowwidth="narrow" startarrowlength="short" endarrowwidth="narrow" endarrowlength="short"/>
              </v:line>
              <v:line id="Line 128" o:spid="_x0000_s110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" strokeweight="2.25pt">
                <v:stroke startarrowwidth="narrow" startarrowlength="short" endarrowwidth="narrow" endarrowlength="short"/>
              </v:line>
              <v:line id="Line 129" o:spid="_x0000_s110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" strokeweight="2.25pt">
                <v:stroke startarrowwidth="narrow" startarrowlength="short" endarrowwidth="narrow" endarrowlength="short"/>
              </v:line>
              <v:line id="Line 130" o:spid="_x0000_s110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" strokeweight="2.25pt">
                <v:stroke startarrowwidth="narrow" startarrowlength="short" endarrowwidth="narrow" endarrowlength="short"/>
              </v:line>
              <v:line id="Line 131" o:spid="_x0000_s111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" strokeweight="1.15pt">
                <v:stroke startarrowwidth="narrow" startarrowlength="short" endarrowwidth="narrow" endarrowlength="short"/>
              </v:line>
              <v:line id="Line 132" o:spid="_x0000_s111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" strokeweight="2.25pt">
                <v:stroke startarrowwidth="narrow" startarrowlength="short" endarrowwidth="narrow" endarrowlength="short"/>
              </v:line>
              <w10:wrap anchorx="page" anchory="pag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B52" w:rsidRDefault="001B3284">
    <w:pPr>
      <w:tabs>
        <w:tab w:val="center" w:pos="4153"/>
        <w:tab w:val="right" w:pos="8306"/>
      </w:tabs>
      <w:spacing w:line="360" w:lineRule="auto"/>
      <w:ind w:firstLine="720"/>
      <w:jc w:val="both"/>
      <w:rPr>
        <w:rFonts w:eastAsia="SimSun"/>
        <w:sz w:val="28"/>
        <w:szCs w:val="28"/>
      </w:rPr>
    </w:pPr>
    <w:r>
      <w:rPr>
        <w:noProof/>
        <w:lang w:val="uk-UA" w:eastAsia="uk-UA"/>
      </w:rPr>
      <mc:AlternateContent>
        <mc:Choice Requires="wpg">
          <w:drawing>
            <wp:anchor distT="0" distB="0" distL="114300" distR="114300" simplePos="0" relativeHeight="251664384" behindDoc="0" locked="0" layoutInCell="0" allowOverlap="1">
              <wp:simplePos x="0" y="0"/>
              <wp:positionH relativeFrom="page">
                <wp:posOffset>720090</wp:posOffset>
              </wp:positionH>
              <wp:positionV relativeFrom="page">
                <wp:posOffset>270510</wp:posOffset>
              </wp:positionV>
              <wp:extent cx="6572250" cy="9904730"/>
              <wp:effectExtent l="19050" t="19050" r="19050" b="39370"/>
              <wp:wrapNone/>
              <wp:docPr id="847728783" name="Group 67"/>
              <wp:cNvGraphicFramePr/>
              <a:graphic xmlns:a="http://schemas.openxmlformats.org/drawingml/2006/main">
                <a:graphicData uri="http://schemas.microsoft.com/office/word/2010/wordprocessingGroup">
                  <wpg:wgp>
                    <wpg:cNvGrpSpPr/>
                    <wpg:grpSpPr>
                      <a:xfrm>
                        <a:off x="0" y="0"/>
                        <a:ext cx="6572250" cy="9904730"/>
                        <a:chOff x="0" y="0"/>
                        <a:chExt cx="20000" cy="20000"/>
                      </a:xfrm>
                    </wpg:grpSpPr>
                    <wpg:grpSp>
                      <wpg:cNvPr id="2072289242" name="Group 68"/>
                      <wpg:cNvGrpSpPr/>
                      <wpg:grpSpPr>
                        <a:xfrm>
                          <a:off x="0" y="0"/>
                          <a:ext cx="20000" cy="20000"/>
                          <a:chOff x="0" y="0"/>
                          <a:chExt cx="20000" cy="20000"/>
                        </a:xfrm>
                      </wpg:grpSpPr>
                      <wps:wsp>
                        <wps:cNvPr id="924052323"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Default="001B3284" w:rsidP="00AB44C2">
                              <w:pPr>
                                <w:jc w:val="center"/>
                                <w:rPr>
                                  <w:rFonts w:eastAsia="SimSun"/>
                                  <w:sz w:val="22"/>
                                  <w:szCs w:val="22"/>
                                  <w:lang w:val="uk-UA"/>
                                </w:rPr>
                              </w:pPr>
                              <w:r w:rsidRPr="00A408F8">
                                <w:rPr>
                                  <w:rFonts w:eastAsia="SimSun"/>
                                  <w:sz w:val="22"/>
                                  <w:szCs w:val="22"/>
                                  <w:lang w:val="uk-UA"/>
                                </w:rPr>
                                <w:t>Масштабована комп'ютерна система моніторингу кліматичних показників</w:t>
                              </w:r>
                              <w:r w:rsidRPr="00B5036F">
                                <w:rPr>
                                  <w:rFonts w:eastAsia="SimSun"/>
                                  <w:sz w:val="22"/>
                                  <w:szCs w:val="22"/>
                                  <w:lang w:val="uk-UA"/>
                                </w:rPr>
                                <w:t xml:space="preserve"> </w:t>
                              </w:r>
                            </w:p>
                            <w:p w:rsidR="00912B52" w:rsidRDefault="00912B52" w:rsidP="00AB44C2">
                              <w:pPr>
                                <w:jc w:val="center"/>
                                <w:rPr>
                                  <w:rFonts w:eastAsia="SimSun"/>
                                  <w:sz w:val="22"/>
                                  <w:szCs w:val="22"/>
                                  <w:lang w:val="uk-UA"/>
                                </w:rPr>
                              </w:pPr>
                            </w:p>
                            <w:p w:rsidR="00912B52" w:rsidRPr="00443CD3" w:rsidRDefault="001B3284" w:rsidP="00AB44C2">
                              <w:pPr>
                                <w:jc w:val="center"/>
                                <w:rPr>
                                  <w:rFonts w:eastAsia="SimSun"/>
                                  <w:b/>
                                  <w:bCs/>
                                  <w:i/>
                                  <w:iCs/>
                                  <w:lang w:val="uk-UA"/>
                                </w:rPr>
                              </w:pPr>
                              <w:r>
                                <w:rPr>
                                  <w:rFonts w:eastAsia="SimSun"/>
                                  <w:b/>
                                  <w:bCs/>
                                  <w:i/>
                                  <w:iCs/>
                                  <w:lang w:val="uk-UA"/>
                                </w:rPr>
                                <w:t>Пояснювальна записка</w:t>
                              </w:r>
                            </w:p>
                          </w:txbxContent>
                        </wps:txbx>
                        <wps:bodyPr rot="0" vert="horz" wrap="square" lIns="12700" tIns="12700" rIns="12700" bIns="12700" anchor="t" anchorCtr="0" upright="1"/>
                      </wps:wsp>
                      <wps:wsp>
                        <wps:cNvPr id="8263886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Pr="00D265FF" w:rsidRDefault="001B3284">
                              <w:pPr>
                                <w:spacing w:line="360" w:lineRule="auto"/>
                                <w:jc w:val="center"/>
                                <w:rPr>
                                  <w:rFonts w:eastAsia="SimSun"/>
                                  <w:b/>
                                  <w:bCs/>
                                  <w:i/>
                                  <w:iCs/>
                                </w:rPr>
                              </w:pPr>
                              <w:r>
                                <w:rPr>
                                  <w:rFonts w:eastAsia="SimSun"/>
                                  <w:b/>
                                  <w:bCs/>
                                  <w:color w:val="000000"/>
                                  <w:sz w:val="22"/>
                                  <w:szCs w:val="22"/>
                                  <w:lang w:val="uk-UA" w:eastAsia="uk-UA"/>
                                </w:rPr>
                                <w:t>НТУУ «КПІ</w:t>
                              </w:r>
                              <w:r w:rsidRPr="00D37669">
                                <w:rPr>
                                  <w:rFonts w:eastAsia="SimSun"/>
                                  <w:b/>
                                  <w:bCs/>
                                  <w:color w:val="000000"/>
                                  <w:sz w:val="22"/>
                                  <w:szCs w:val="22"/>
                                  <w:lang w:val="uk-UA" w:eastAsia="uk-UA"/>
                                </w:rPr>
                                <w:t xml:space="preserve"> </w:t>
                              </w:r>
                              <w:r>
                                <w:rPr>
                                  <w:rFonts w:eastAsia="SimSun"/>
                                  <w:b/>
                                  <w:bCs/>
                                  <w:color w:val="000000"/>
                                  <w:sz w:val="22"/>
                                  <w:szCs w:val="22"/>
                                  <w:lang w:val="uk-UA" w:eastAsia="uk-UA"/>
                                </w:rPr>
                                <w:t>ім. Ігоря Сікорського», ФПМ, КВ-03</w:t>
                              </w:r>
                            </w:p>
                          </w:txbxContent>
                        </wps:txbx>
                        <wps:bodyPr rot="0" vert="horz" wrap="square" lIns="12700" tIns="12700" rIns="12700" bIns="12700" anchor="t" anchorCtr="0" upright="1"/>
                      </wps:wsp>
                      <wps:wsp>
                        <wps:cNvPr id="142962920"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Pr="00443CD3" w:rsidRDefault="001B3284" w:rsidP="0077382A">
                              <w:pPr>
                                <w:spacing w:line="360" w:lineRule="auto"/>
                                <w:jc w:val="center"/>
                                <w:rPr>
                                  <w:rFonts w:eastAsia="SimSun"/>
                                  <w:sz w:val="20"/>
                                  <w:szCs w:val="20"/>
                                  <w:lang w:val="uk-UA"/>
                                </w:rPr>
                              </w:pPr>
                              <w:r>
                                <w:rPr>
                                  <w:rFonts w:eastAsia="SimSun"/>
                                  <w:sz w:val="20"/>
                                  <w:szCs w:val="20"/>
                                  <w:lang w:val="uk-UA"/>
                                </w:rPr>
                                <w:t>60</w:t>
                              </w:r>
                            </w:p>
                          </w:txbxContent>
                        </wps:txbx>
                        <wps:bodyPr rot="0" vert="horz" wrap="square" lIns="12700" tIns="12700" rIns="12700" bIns="12700" anchor="t" anchorCtr="0" upright="1"/>
                      </wps:wsp>
                      <wps:wsp>
                        <wps:cNvPr id="1863596568"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Default="001B3284" w:rsidP="00075049">
                              <w:pPr>
                                <w:spacing w:line="360" w:lineRule="auto"/>
                                <w:jc w:val="center"/>
                                <w:rPr>
                                  <w:rFonts w:eastAsia="SimSun"/>
                                </w:rPr>
                              </w:pPr>
                              <w:r>
                                <w:rPr>
                                  <w:rFonts w:eastAsia="SimSun"/>
                                </w:rPr>
                                <w:t>1</w:t>
                              </w:r>
                            </w:p>
                          </w:txbxContent>
                        </wps:txbx>
                        <wps:bodyPr rot="0" vert="horz" wrap="square" lIns="12700" tIns="12700" rIns="12700" bIns="12700" anchor="t" anchorCtr="0" upright="1"/>
                      </wps:wsp>
                      <wps:wsp>
                        <wps:cNvPr id="781852711"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Default="001B3284">
                              <w:pPr>
                                <w:spacing w:line="360" w:lineRule="auto"/>
                                <w:jc w:val="both"/>
                                <w:rPr>
                                  <w:rFonts w:eastAsia="SimSun"/>
                                  <w:b/>
                                  <w:bCs/>
                                  <w:sz w:val="20"/>
                                  <w:szCs w:val="20"/>
                                </w:rPr>
                              </w:pPr>
                              <w:r>
                                <w:rPr>
                                  <w:rFonts w:eastAsia="SimSun"/>
                                  <w:b/>
                                  <w:bCs/>
                                  <w:i/>
                                  <w:iCs/>
                                  <w:sz w:val="20"/>
                                  <w:szCs w:val="20"/>
                                </w:rPr>
                                <w:t>Лист</w:t>
                              </w:r>
                              <w:r>
                                <w:rPr>
                                  <w:rFonts w:eastAsia="SimSun"/>
                                  <w:b/>
                                  <w:bCs/>
                                  <w:i/>
                                  <w:iCs/>
                                  <w:sz w:val="20"/>
                                  <w:szCs w:val="20"/>
                                  <w:lang w:val="uk-UA"/>
                                </w:rPr>
                                <w:t>і</w:t>
                              </w:r>
                              <w:r>
                                <w:rPr>
                                  <w:rFonts w:eastAsia="SimSun"/>
                                  <w:b/>
                                  <w:bCs/>
                                  <w:i/>
                                  <w:iCs/>
                                  <w:sz w:val="20"/>
                                  <w:szCs w:val="20"/>
                                </w:rPr>
                                <w:t>в</w:t>
                              </w:r>
                            </w:p>
                          </w:txbxContent>
                        </wps:txbx>
                        <wps:bodyPr rot="0" vert="horz" wrap="square" lIns="12700" tIns="12700" rIns="12700" bIns="12700" anchor="t" anchorCtr="0" upright="1"/>
                      </wps:wsp>
                      <wps:wsp>
                        <wps:cNvPr id="481310703"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Default="001B3284">
                              <w:pPr>
                                <w:spacing w:line="360" w:lineRule="auto"/>
                                <w:jc w:val="both"/>
                                <w:rPr>
                                  <w:rFonts w:eastAsia="SimSun"/>
                                  <w:b/>
                                  <w:b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2042207595"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Default="001B3284">
                              <w:pPr>
                                <w:spacing w:line="360" w:lineRule="auto"/>
                                <w:jc w:val="both"/>
                                <w:rPr>
                                  <w:rFonts w:eastAsia="SimSun"/>
                                  <w:b/>
                                  <w:bCs/>
                                  <w:sz w:val="20"/>
                                  <w:szCs w:val="20"/>
                                </w:rPr>
                              </w:pPr>
                              <w:r>
                                <w:rPr>
                                  <w:rFonts w:eastAsia="SimSun"/>
                                  <w:b/>
                                  <w:bCs/>
                                  <w:i/>
                                  <w:iCs/>
                                  <w:sz w:val="20"/>
                                  <w:szCs w:val="20"/>
                                </w:rPr>
                                <w:t>Л</w:t>
                              </w:r>
                              <w:r>
                                <w:rPr>
                                  <w:rFonts w:eastAsia="SimSun"/>
                                  <w:b/>
                                  <w:bCs/>
                                  <w:i/>
                                  <w:iCs/>
                                  <w:sz w:val="20"/>
                                  <w:szCs w:val="20"/>
                                  <w:lang w:val="uk-UA"/>
                                </w:rPr>
                                <w:t>і</w:t>
                              </w:r>
                              <w:r>
                                <w:rPr>
                                  <w:rFonts w:eastAsia="SimSun"/>
                                  <w:b/>
                                  <w:bCs/>
                                  <w:i/>
                                  <w:iCs/>
                                  <w:sz w:val="20"/>
                                  <w:szCs w:val="20"/>
                                </w:rPr>
                                <w:t>т.</w:t>
                              </w:r>
                            </w:p>
                          </w:txbxContent>
                        </wps:txbx>
                        <wps:bodyPr rot="0" vert="horz" wrap="square" lIns="12700" tIns="12700" rIns="12700" bIns="12700" anchor="t" anchorCtr="0" upright="1"/>
                      </wps:wsp>
                      <wps:wsp>
                        <wps:cNvPr id="879944047"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Pr="001B1737" w:rsidRDefault="001B3284" w:rsidP="001B1737">
                              <w:pPr>
                                <w:spacing w:line="360" w:lineRule="auto"/>
                                <w:rPr>
                                  <w:rFonts w:eastAsia="SimSun"/>
                                  <w:sz w:val="14"/>
                                  <w:szCs w:val="20"/>
                                  <w:lang w:val="uk-UA"/>
                                </w:rPr>
                              </w:pPr>
                              <w:r>
                                <w:rPr>
                                  <w:rFonts w:eastAsia="SimSun"/>
                                  <w:sz w:val="14"/>
                                  <w:szCs w:val="20"/>
                                  <w:lang w:val="uk-UA"/>
                                </w:rPr>
                                <w:t xml:space="preserve">  </w:t>
                              </w:r>
                              <w:r w:rsidRPr="001B1737">
                                <w:rPr>
                                  <w:rFonts w:eastAsia="SimSun"/>
                                  <w:sz w:val="14"/>
                                  <w:szCs w:val="20"/>
                                  <w:lang w:val="uk-UA"/>
                                </w:rPr>
                                <w:t>Стецюренко</w:t>
                              </w:r>
                              <w:r>
                                <w:rPr>
                                  <w:rFonts w:eastAsia="SimSun"/>
                                  <w:sz w:val="14"/>
                                  <w:szCs w:val="20"/>
                                  <w:lang w:val="uk-UA"/>
                                </w:rPr>
                                <w:t xml:space="preserve"> І. С.</w:t>
                              </w:r>
                            </w:p>
                          </w:txbxContent>
                        </wps:txbx>
                        <wps:bodyPr rot="0" vert="horz" wrap="square" lIns="12700" tIns="12700" rIns="12700" bIns="12700" anchor="t" anchorCtr="0" upright="1"/>
                      </wps:wsp>
                      <wps:wsp>
                        <wps:cNvPr id="860712858"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Pr="001B1737" w:rsidRDefault="001B3284" w:rsidP="001B1737">
                              <w:pPr>
                                <w:spacing w:line="360" w:lineRule="auto"/>
                                <w:rPr>
                                  <w:rFonts w:eastAsia="SimSun"/>
                                  <w:sz w:val="14"/>
                                  <w:szCs w:val="16"/>
                                  <w:lang w:val="uk-UA"/>
                                </w:rPr>
                              </w:pPr>
                              <w:r>
                                <w:rPr>
                                  <w:rFonts w:eastAsia="SimSun"/>
                                  <w:sz w:val="14"/>
                                  <w:szCs w:val="16"/>
                                  <w:lang w:val="uk-UA"/>
                                </w:rPr>
                                <w:t xml:space="preserve">  </w:t>
                              </w:r>
                              <w:r w:rsidR="00C2727D">
                                <w:rPr>
                                  <w:rFonts w:eastAsia="SimSun"/>
                                  <w:sz w:val="14"/>
                                  <w:szCs w:val="16"/>
                                  <w:lang w:val="uk-UA"/>
                                </w:rPr>
                                <w:t xml:space="preserve">Романкевич </w:t>
                              </w:r>
                              <w:r w:rsidRPr="001B1737">
                                <w:rPr>
                                  <w:rFonts w:eastAsia="SimSun"/>
                                  <w:sz w:val="14"/>
                                  <w:szCs w:val="16"/>
                                  <w:lang w:val="uk-UA"/>
                                </w:rPr>
                                <w:t>В</w:t>
                              </w:r>
                              <w:r>
                                <w:rPr>
                                  <w:rFonts w:eastAsia="SimSun"/>
                                  <w:sz w:val="14"/>
                                  <w:szCs w:val="16"/>
                                  <w:lang w:val="uk-UA"/>
                                </w:rPr>
                                <w:t>.</w:t>
                              </w:r>
                              <w:r w:rsidR="00C2727D">
                                <w:rPr>
                                  <w:rFonts w:eastAsia="SimSun"/>
                                  <w:sz w:val="14"/>
                                  <w:szCs w:val="16"/>
                                  <w:lang w:val="uk-UA"/>
                                </w:rPr>
                                <w:t xml:space="preserve"> О</w:t>
                              </w:r>
                              <w:r>
                                <w:rPr>
                                  <w:rFonts w:eastAsia="SimSun"/>
                                  <w:sz w:val="14"/>
                                  <w:szCs w:val="16"/>
                                  <w:lang w:val="uk-UA"/>
                                </w:rPr>
                                <w:t>.</w:t>
                              </w:r>
                            </w:p>
                          </w:txbxContent>
                        </wps:txbx>
                        <wps:bodyPr rot="0" vert="horz" wrap="square" lIns="12700" tIns="12700" rIns="12700" bIns="12700" anchor="t" anchorCtr="0" upright="1"/>
                      </wps:wsp>
                      <wps:wsp>
                        <wps:cNvPr id="2143824131"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Default="00912B52">
                              <w:pPr>
                                <w:spacing w:line="360" w:lineRule="auto"/>
                                <w:jc w:val="both"/>
                                <w:rPr>
                                  <w:rFonts w:eastAsia="SimSun"/>
                                  <w:sz w:val="28"/>
                                  <w:szCs w:val="28"/>
                                </w:rPr>
                              </w:pPr>
                            </w:p>
                          </w:txbxContent>
                        </wps:txbx>
                        <wps:bodyPr rot="0" vert="horz" wrap="square" lIns="12700" tIns="12700" rIns="12700" bIns="12700" anchor="t" anchorCtr="0" upright="1"/>
                      </wps:wsp>
                      <wps:wsp>
                        <wps:cNvPr id="545463359"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Pr="001B1737" w:rsidRDefault="001B3284" w:rsidP="001B1737">
                              <w:pPr>
                                <w:spacing w:line="360" w:lineRule="auto"/>
                                <w:rPr>
                                  <w:rFonts w:eastAsia="SimSun"/>
                                  <w:sz w:val="14"/>
                                  <w:szCs w:val="20"/>
                                  <w:lang w:val="uk-UA"/>
                                </w:rPr>
                              </w:pPr>
                              <w:r>
                                <w:rPr>
                                  <w:rFonts w:eastAsia="SimSun"/>
                                  <w:sz w:val="14"/>
                                  <w:szCs w:val="20"/>
                                  <w:lang w:val="uk-UA"/>
                                </w:rPr>
                                <w:t xml:space="preserve">  </w:t>
                              </w:r>
                              <w:r w:rsidRPr="001B1737">
                                <w:rPr>
                                  <w:rFonts w:eastAsia="SimSun"/>
                                  <w:sz w:val="14"/>
                                  <w:szCs w:val="20"/>
                                  <w:lang w:val="uk-UA"/>
                                </w:rPr>
                                <w:t>Петрашенко</w:t>
                              </w:r>
                              <w:r>
                                <w:rPr>
                                  <w:rFonts w:eastAsia="SimSun"/>
                                  <w:sz w:val="14"/>
                                  <w:szCs w:val="20"/>
                                  <w:lang w:val="uk-UA"/>
                                </w:rPr>
                                <w:t xml:space="preserve"> А. В.</w:t>
                              </w:r>
                            </w:p>
                          </w:txbxContent>
                        </wps:txbx>
                        <wps:bodyPr rot="0" vert="horz" wrap="square" lIns="12700" tIns="12700" rIns="12700" bIns="12700" anchor="t" anchorCtr="0" upright="1"/>
                      </wps:wsp>
                      <wps:wsp>
                        <wps:cNvPr id="1009557562" name="Rectangle 80"/>
                        <wps:cNvSpPr>
                          <a:spLocks noChangeArrowheads="1"/>
                        </wps:cNvSpPr>
                        <wps:spPr bwMode="auto">
                          <a:xfrm>
                            <a:off x="2039" y="19288"/>
                            <a:ext cx="266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Pr="001B1737" w:rsidRDefault="001B3284" w:rsidP="001B1737">
                              <w:pPr>
                                <w:spacing w:line="360" w:lineRule="auto"/>
                                <w:rPr>
                                  <w:rFonts w:eastAsia="SimSun"/>
                                  <w:sz w:val="14"/>
                                  <w:szCs w:val="16"/>
                                  <w:lang w:val="uk-UA"/>
                                </w:rPr>
                              </w:pPr>
                              <w:r w:rsidRPr="001B1737">
                                <w:rPr>
                                  <w:rFonts w:eastAsia="SimSun"/>
                                  <w:sz w:val="14"/>
                                  <w:szCs w:val="16"/>
                                  <w:lang w:val="uk-UA"/>
                                </w:rPr>
                                <w:t xml:space="preserve">  Клятченко Я. М.</w:t>
                              </w:r>
                            </w:p>
                          </w:txbxContent>
                        </wps:txbx>
                        <wps:bodyPr rot="0" vert="horz" wrap="square" lIns="12700" tIns="12700" rIns="12700" bIns="12700" anchor="t" anchorCtr="0" upright="1"/>
                      </wps:wsp>
                      <wps:wsp>
                        <wps:cNvPr id="855715637"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Default="001B3284">
                              <w:pPr>
                                <w:spacing w:line="360" w:lineRule="auto"/>
                                <w:rPr>
                                  <w:rFonts w:eastAsia="SimSun"/>
                                  <w:b/>
                                  <w:bCs/>
                                  <w:i/>
                                  <w:iCs/>
                                  <w:sz w:val="20"/>
                                  <w:szCs w:val="20"/>
                                </w:rPr>
                              </w:pPr>
                              <w:r>
                                <w:rPr>
                                  <w:rFonts w:eastAsia="SimSun"/>
                                  <w:b/>
                                  <w:bCs/>
                                  <w:i/>
                                  <w:iCs/>
                                  <w:sz w:val="20"/>
                                  <w:szCs w:val="20"/>
                                  <w:lang w:val="uk-UA"/>
                                </w:rPr>
                                <w:t>Затв</w:t>
                              </w:r>
                              <w:r>
                                <w:rPr>
                                  <w:rFonts w:eastAsia="SimSun"/>
                                  <w:b/>
                                  <w:bCs/>
                                  <w:i/>
                                  <w:iCs/>
                                  <w:sz w:val="20"/>
                                  <w:szCs w:val="20"/>
                                </w:rPr>
                                <w:t>.</w:t>
                              </w:r>
                            </w:p>
                          </w:txbxContent>
                        </wps:txbx>
                        <wps:bodyPr rot="0" vert="horz" wrap="square" lIns="12700" tIns="12700" rIns="12700" bIns="12700" anchor="t" anchorCtr="0" upright="1"/>
                      </wps:wsp>
                      <wps:wsp>
                        <wps:cNvPr id="743042975"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Default="00912B52">
                              <w:pPr>
                                <w:spacing w:line="360" w:lineRule="auto"/>
                                <w:ind w:firstLine="720"/>
                                <w:jc w:val="both"/>
                                <w:rPr>
                                  <w:rFonts w:eastAsia="SimSun"/>
                                  <w:sz w:val="28"/>
                                  <w:szCs w:val="28"/>
                                </w:rPr>
                              </w:pPr>
                            </w:p>
                          </w:txbxContent>
                        </wps:txbx>
                        <wps:bodyPr rot="0" vert="horz" wrap="square" lIns="12700" tIns="12700" rIns="12700" bIns="12700" anchor="t" anchorCtr="0" upright="1"/>
                      </wps:wsp>
                      <wps:wsp>
                        <wps:cNvPr id="188906468"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Перев.</w:t>
                              </w:r>
                            </w:p>
                          </w:txbxContent>
                        </wps:txbx>
                        <wps:bodyPr rot="0" vert="horz" wrap="square" lIns="12700" tIns="12700" rIns="12700" bIns="12700" anchor="t" anchorCtr="0" upright="1"/>
                      </wps:wsp>
                      <wps:wsp>
                        <wps:cNvPr id="1122866794"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Default="001B3284">
                              <w:pPr>
                                <w:spacing w:line="360" w:lineRule="auto"/>
                                <w:rPr>
                                  <w:rFonts w:eastAsia="SimSun"/>
                                  <w:b/>
                                  <w:bCs/>
                                  <w:i/>
                                  <w:iCs/>
                                  <w:sz w:val="20"/>
                                  <w:szCs w:val="20"/>
                                </w:rPr>
                              </w:pPr>
                              <w:r>
                                <w:rPr>
                                  <w:rFonts w:eastAsia="SimSun"/>
                                  <w:b/>
                                  <w:bCs/>
                                  <w:i/>
                                  <w:iCs/>
                                  <w:sz w:val="20"/>
                                  <w:szCs w:val="20"/>
                                </w:rPr>
                                <w:t>Н. контр.</w:t>
                              </w:r>
                            </w:p>
                          </w:txbxContent>
                        </wps:txbx>
                        <wps:bodyPr rot="0" vert="horz" wrap="square" lIns="12700" tIns="12700" rIns="12700" bIns="12700" anchor="t" anchorCtr="0" upright="1"/>
                      </wps:wsp>
                      <wps:wsp>
                        <wps:cNvPr id="1322808184"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2B52" w:rsidRPr="00443CD3" w:rsidRDefault="001B3284">
                              <w:pPr>
                                <w:spacing w:line="360" w:lineRule="auto"/>
                                <w:rPr>
                                  <w:rFonts w:eastAsia="SimSun"/>
                                  <w:b/>
                                  <w:bCs/>
                                  <w:i/>
                                  <w:iCs/>
                                  <w:sz w:val="20"/>
                                  <w:szCs w:val="20"/>
                                  <w:lang w:val="uk-UA"/>
                                </w:rPr>
                              </w:pPr>
                              <w:r w:rsidRPr="00443CD3">
                                <w:rPr>
                                  <w:rFonts w:eastAsia="SimSun"/>
                                  <w:b/>
                                  <w:bCs/>
                                  <w:i/>
                                  <w:iCs/>
                                  <w:sz w:val="20"/>
                                  <w:szCs w:val="20"/>
                                  <w:lang w:val="uk-UA"/>
                                </w:rPr>
                                <w:t>Розроб.</w:t>
                              </w:r>
                            </w:p>
                          </w:txbxContent>
                        </wps:txbx>
                        <wps:bodyPr rot="0" vert="horz" wrap="square" lIns="12700" tIns="12700" rIns="12700" bIns="12700" anchor="t" anchorCtr="0" upright="1"/>
                      </wps:wsp>
                      <wps:wsp>
                        <wps:cNvPr id="2116376288"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76472740"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rPr>
                                <w:t>Дата</w:t>
                              </w:r>
                            </w:p>
                          </w:txbxContent>
                        </wps:txbx>
                        <wps:bodyPr rot="0" vert="horz" wrap="square" lIns="12700" tIns="12700" rIns="12700" bIns="12700" anchor="t" anchorCtr="0" upright="1"/>
                      </wps:wsp>
                      <wps:wsp>
                        <wps:cNvPr id="300147471"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sz w:val="20"/>
                                  <w:szCs w:val="20"/>
                                </w:rPr>
                              </w:pPr>
                              <w:r>
                                <w:rPr>
                                  <w:rFonts w:eastAsia="SimSun"/>
                                  <w:b/>
                                  <w:bCs/>
                                  <w:i/>
                                  <w:iCs/>
                                  <w:sz w:val="20"/>
                                  <w:szCs w:val="20"/>
                                </w:rPr>
                                <w:t>П</w:t>
                              </w:r>
                              <w:r>
                                <w:rPr>
                                  <w:rFonts w:eastAsia="SimSun"/>
                                  <w:b/>
                                  <w:bCs/>
                                  <w:i/>
                                  <w:iCs/>
                                  <w:sz w:val="20"/>
                                  <w:szCs w:val="20"/>
                                  <w:lang w:val="uk-UA"/>
                                </w:rPr>
                                <w:t>і</w:t>
                              </w:r>
                              <w:r>
                                <w:rPr>
                                  <w:rFonts w:eastAsia="SimSun"/>
                                  <w:b/>
                                  <w:bCs/>
                                  <w:i/>
                                  <w:iCs/>
                                  <w:sz w:val="20"/>
                                  <w:szCs w:val="20"/>
                                </w:rPr>
                                <w:t>дп.</w:t>
                              </w:r>
                            </w:p>
                          </w:txbxContent>
                        </wps:txbx>
                        <wps:bodyPr rot="0" vert="horz" wrap="square" lIns="12700" tIns="12700" rIns="12700" bIns="12700" anchor="t" anchorCtr="0" upright="1"/>
                      </wps:wsp>
                      <wps:wsp>
                        <wps:cNvPr id="2012427986"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rPr>
                                <w:t>№ докум.</w:t>
                              </w:r>
                            </w:p>
                          </w:txbxContent>
                        </wps:txbx>
                        <wps:bodyPr rot="0" vert="horz" wrap="square" lIns="12700" tIns="12700" rIns="12700" bIns="12700" anchor="t" anchorCtr="0" upright="1"/>
                      </wps:wsp>
                      <wps:wsp>
                        <wps:cNvPr id="1102434753"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b/>
                                  <w:bCs/>
                                  <w:i/>
                                  <w:iCs/>
                                  <w:sz w:val="20"/>
                                  <w:szCs w:val="20"/>
                                </w:rPr>
                              </w:pPr>
                              <w:r>
                                <w:rPr>
                                  <w:rFonts w:eastAsia="SimSun"/>
                                  <w:b/>
                                  <w:bCs/>
                                  <w:i/>
                                  <w:iCs/>
                                  <w:sz w:val="20"/>
                                  <w:szCs w:val="20"/>
                                </w:rPr>
                                <w:t>Лист</w:t>
                              </w:r>
                            </w:p>
                          </w:txbxContent>
                        </wps:txbx>
                        <wps:bodyPr rot="0" vert="horz" wrap="square" lIns="12700" tIns="12700" rIns="12700" bIns="12700" anchor="t" anchorCtr="0" upright="1"/>
                      </wps:wsp>
                      <wps:wsp>
                        <wps:cNvPr id="263069602"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12B52" w:rsidRDefault="001B3284">
                              <w:pPr>
                                <w:spacing w:line="360" w:lineRule="auto"/>
                                <w:jc w:val="center"/>
                                <w:rPr>
                                  <w:rFonts w:eastAsia="SimSun"/>
                                  <w:sz w:val="28"/>
                                  <w:szCs w:val="28"/>
                                </w:rPr>
                              </w:pPr>
                              <w:r>
                                <w:rPr>
                                  <w:rFonts w:eastAsia="SimSun"/>
                                  <w:b/>
                                  <w:bCs/>
                                  <w:i/>
                                  <w:iCs/>
                                  <w:sz w:val="20"/>
                                  <w:szCs w:val="20"/>
                                  <w:lang w:val="uk-UA"/>
                                </w:rPr>
                                <w:t>Зм</w:t>
                              </w:r>
                              <w:r>
                                <w:rPr>
                                  <w:rFonts w:eastAsia="SimSun"/>
                                  <w:i/>
                                  <w:iCs/>
                                  <w:sz w:val="28"/>
                                  <w:szCs w:val="28"/>
                                </w:rPr>
                                <w:t>м</w:t>
                              </w:r>
                            </w:p>
                          </w:txbxContent>
                        </wps:txbx>
                        <wps:bodyPr rot="0" vert="horz" wrap="square" lIns="12700" tIns="12700" rIns="12700" bIns="12700" anchor="t" anchorCtr="0" upright="1"/>
                      </wps:wsp>
                      <wps:wsp>
                        <wps:cNvPr id="1954130425"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6209533"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780538986"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85761912"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70643666"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860805275"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73651718"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14971631"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912B52" w:rsidRDefault="001B3284">
                              <w:pPr>
                                <w:spacing w:line="360" w:lineRule="auto"/>
                                <w:ind w:firstLine="720"/>
                                <w:jc w:val="both"/>
                                <w:rPr>
                                  <w:rFonts w:eastAsia="SimSun"/>
                                  <w:b/>
                                  <w:bCs/>
                                  <w:i/>
                                  <w:iCs/>
                                  <w:sz w:val="48"/>
                                  <w:szCs w:val="48"/>
                                </w:rPr>
                              </w:pPr>
                              <w:r>
                                <w:rPr>
                                  <w:rFonts w:eastAsia="SimSun"/>
                                  <w:b/>
                                  <w:bCs/>
                                  <w:i/>
                                  <w:iCs/>
                                  <w:sz w:val="48"/>
                                  <w:szCs w:val="48"/>
                                  <w:lang w:val="uk-UA"/>
                                </w:rPr>
                                <w:t>І</w:t>
                              </w:r>
                              <w:r>
                                <w:rPr>
                                  <w:rFonts w:eastAsia="SimSun"/>
                                  <w:b/>
                                  <w:bCs/>
                                  <w:i/>
                                  <w:iCs/>
                                  <w:sz w:val="48"/>
                                  <w:szCs w:val="48"/>
                                </w:rPr>
                                <w:t>АЛЦ.</w:t>
                              </w:r>
                              <w:r w:rsidRPr="00CB4B9E">
                                <w:rPr>
                                  <w:rFonts w:eastAsia="SimSun"/>
                                  <w:color w:val="000000"/>
                                  <w:sz w:val="28"/>
                                  <w:szCs w:val="28"/>
                                  <w:lang w:val="uk-UA"/>
                                </w:rPr>
                                <w:t xml:space="preserve"> </w:t>
                              </w:r>
                              <w:r>
                                <w:rPr>
                                  <w:rFonts w:eastAsia="SimSun"/>
                                  <w:b/>
                                  <w:bCs/>
                                  <w:i/>
                                  <w:iCs/>
                                  <w:sz w:val="48"/>
                                  <w:szCs w:val="48"/>
                                </w:rPr>
                                <w:t>045</w:t>
                              </w:r>
                              <w:r w:rsidRPr="00CB4B9E">
                                <w:rPr>
                                  <w:rFonts w:eastAsia="SimSun"/>
                                  <w:b/>
                                  <w:bCs/>
                                  <w:i/>
                                  <w:iCs/>
                                  <w:sz w:val="48"/>
                                  <w:szCs w:val="48"/>
                                </w:rPr>
                                <w:t>200</w:t>
                              </w:r>
                              <w:r>
                                <w:rPr>
                                  <w:rFonts w:eastAsia="SimSun"/>
                                  <w:b/>
                                  <w:bCs/>
                                  <w:i/>
                                  <w:iCs/>
                                  <w:sz w:val="48"/>
                                  <w:szCs w:val="48"/>
                                </w:rPr>
                                <w:t>.00</w:t>
                              </w:r>
                              <w:r>
                                <w:rPr>
                                  <w:rFonts w:eastAsia="SimSun"/>
                                  <w:b/>
                                  <w:bCs/>
                                  <w:i/>
                                  <w:iCs/>
                                  <w:sz w:val="48"/>
                                  <w:szCs w:val="48"/>
                                  <w:lang w:val="uk-UA"/>
                                </w:rPr>
                                <w:t>4 П</w:t>
                              </w:r>
                              <w:r>
                                <w:rPr>
                                  <w:rFonts w:eastAsia="SimSun"/>
                                  <w:b/>
                                  <w:bCs/>
                                  <w:i/>
                                  <w:iCs/>
                                  <w:sz w:val="48"/>
                                  <w:szCs w:val="48"/>
                                </w:rPr>
                                <w:t>З</w:t>
                              </w:r>
                            </w:p>
                          </w:txbxContent>
                        </wps:txbx>
                        <wps:bodyPr rot="0" vert="horz" wrap="square" lIns="12700" tIns="12700" rIns="12700" bIns="12700" anchor="t" anchorCtr="0" upright="1"/>
                      </wps:wsp>
                      <wps:wsp>
                        <wps:cNvPr id="1429940276"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85810304"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79020935"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44454883"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88718904"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54411335"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877772538"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03342977"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34917947"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64381715"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13381918"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23285205"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967660034"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7" o:spid="_x0000_s2155" style="width:520.5pt;height:784.5pt;margin-top:21.3pt;margin-left:56.7pt;mso-height-percent:0;mso-height-relative:page;mso-position-horizontal-relative:page;mso-position-vertical-relative:page;mso-width-percent:0;mso-width-relative:page;mso-wrap-distance-bottom:0;mso-wrap-distance-left:9pt;mso-wrap-distance-right:9pt;mso-wrap-distance-top:0;position:absolute;z-index:251663360" coordorigin="0,0" coordsize="21600,21600" o:allowincell="f">
              <v:group id="_x0000_s2156" style="width:21600;height:21600;position:absolute" coordorigin="0,0" coordsize="21600,21600">
                <v:shapetype id="_x0000_t202" coordsize="21600,21600" o:spt="202" path="m,l,21600r21600,l21600,xe">
                  <v:stroke joinstyle="miter"/>
                  <v:path gradientshapeok="t" o:connecttype="rect"/>
                </v:shapetype>
                <v:shape id="_x0000_s2157" type="#_x0000_t202" style="width:7857;height:1665;left:7818;position:absolute;top:19805;v-text-anchor:top" filled="f" fillcolor="this" stroked="f">
                  <v:textbox inset="1pt,1pt,1pt,1pt">
                    <w:txbxContent>
                      <w:p w:rsidR="00912B52" w:rsidP="00AB44C2">
                        <w:pPr>
                          <w:spacing w:line="240" w:lineRule="auto"/>
                          <w:ind w:firstLine="0"/>
                          <w:jc w:val="center"/>
                          <w:rPr>
                            <w:rFonts w:ascii="Times New Roman" w:eastAsia="SimSun" w:hAnsi="Times New Roman" w:cs="Times New Roman"/>
                            <w:sz w:val="22"/>
                            <w:szCs w:val="22"/>
                            <w:lang w:val="uk-UA" w:eastAsia="ru-RU" w:bidi="ar-SA"/>
                          </w:rPr>
                        </w:pPr>
                        <w:r w:rsidRPr="00A408F8">
                          <w:rPr>
                            <w:rFonts w:ascii="Times New Roman" w:eastAsia="SimSun" w:hAnsi="Times New Roman" w:cs="Times New Roman"/>
                            <w:sz w:val="22"/>
                            <w:szCs w:val="22"/>
                            <w:lang w:val="uk-UA" w:eastAsia="ru-RU" w:bidi="ar-SA"/>
                          </w:rPr>
                          <w:t>Масштабована комп'ютерна система моніторингу кліматичних показників</w:t>
                        </w:r>
                        <w:r w:rsidRPr="00B5036F">
                          <w:rPr>
                            <w:rFonts w:ascii="Times New Roman" w:eastAsia="SimSun" w:hAnsi="Times New Roman" w:cs="Times New Roman"/>
                            <w:sz w:val="22"/>
                            <w:szCs w:val="22"/>
                            <w:lang w:val="uk-UA" w:eastAsia="ru-RU" w:bidi="ar-SA"/>
                          </w:rPr>
                          <w:t xml:space="preserve"> </w:t>
                        </w:r>
                      </w:p>
                      <w:p w:rsidR="00912B52" w:rsidP="00AB44C2">
                        <w:pPr>
                          <w:spacing w:line="240" w:lineRule="auto"/>
                          <w:ind w:firstLine="0"/>
                          <w:jc w:val="center"/>
                          <w:rPr>
                            <w:rFonts w:ascii="Times New Roman" w:eastAsia="SimSun" w:hAnsi="Times New Roman" w:cs="Times New Roman"/>
                            <w:sz w:val="22"/>
                            <w:szCs w:val="22"/>
                            <w:lang w:val="uk-UA" w:eastAsia="ru-RU" w:bidi="ar-SA"/>
                          </w:rPr>
                        </w:pPr>
                      </w:p>
                      <w:p w:rsidR="00912B52" w:rsidRPr="00443CD3" w:rsidP="00AB44C2">
                        <w:pPr>
                          <w:spacing w:line="240" w:lineRule="auto"/>
                          <w:ind w:firstLine="0"/>
                          <w:jc w:val="center"/>
                          <w:rPr>
                            <w:rFonts w:ascii="Times New Roman" w:eastAsia="SimSun" w:hAnsi="Times New Roman" w:cs="Times New Roman"/>
                            <w:b/>
                            <w:bCs/>
                            <w:i/>
                            <w:iCs/>
                            <w:sz w:val="24"/>
                            <w:szCs w:val="24"/>
                            <w:lang w:val="uk-UA" w:eastAsia="ru-RU" w:bidi="ar-SA"/>
                          </w:rPr>
                        </w:pPr>
                        <w:r>
                          <w:rPr>
                            <w:rFonts w:ascii="Times New Roman" w:eastAsia="SimSun" w:hAnsi="Times New Roman" w:cs="Times New Roman"/>
                            <w:b/>
                            <w:bCs/>
                            <w:i/>
                            <w:iCs/>
                            <w:sz w:val="24"/>
                            <w:szCs w:val="24"/>
                            <w:lang w:val="uk-UA" w:eastAsia="ru-RU" w:bidi="ar-SA"/>
                          </w:rPr>
                          <w:t>Пояснювальна записка</w:t>
                        </w:r>
                      </w:p>
                    </w:txbxContent>
                  </v:textbox>
                </v:shape>
                <v:shape id="_x0000_s2158" type="#_x0000_t202" style="width:5912;height:1039;left:15679;position:absolute;top:20561;v-text-anchor:top" filled="f" fillcolor="this" stroked="f">
                  <v:textbox inset="1pt,1pt,1pt,1pt">
                    <w:txbxContent>
                      <w:p w:rsidR="00912B52" w:rsidRPr="00D265FF">
                        <w:pPr>
                          <w:spacing w:line="360" w:lineRule="auto"/>
                          <w:ind w:firstLine="0"/>
                          <w:jc w:val="center"/>
                          <w:rPr>
                            <w:rFonts w:ascii="Times New Roman" w:eastAsia="SimSun" w:hAnsi="Times New Roman" w:cs="Times New Roman"/>
                            <w:b/>
                            <w:bCs/>
                            <w:i/>
                            <w:iCs/>
                            <w:sz w:val="24"/>
                            <w:szCs w:val="24"/>
                            <w:lang w:val="ru-RU" w:eastAsia="ru-RU" w:bidi="ar-SA"/>
                          </w:rPr>
                        </w:pPr>
                        <w:r>
                          <w:rPr>
                            <w:rFonts w:ascii="Times New Roman" w:eastAsia="SimSun" w:hAnsi="Times New Roman" w:cs="Times New Roman"/>
                            <w:b/>
                            <w:bCs/>
                            <w:color w:val="000000"/>
                            <w:sz w:val="22"/>
                            <w:szCs w:val="22"/>
                            <w:lang w:val="uk-UA" w:eastAsia="uk-UA" w:bidi="ar-SA"/>
                          </w:rPr>
                          <w:t>НТУУ «КПІ</w:t>
                        </w:r>
                        <w:r w:rsidRPr="00D37669">
                          <w:rPr>
                            <w:rFonts w:ascii="Times New Roman" w:eastAsia="SimSun" w:hAnsi="Times New Roman" w:cs="Times New Roman"/>
                            <w:b/>
                            <w:bCs/>
                            <w:color w:val="000000"/>
                            <w:sz w:val="22"/>
                            <w:szCs w:val="22"/>
                            <w:lang w:val="uk-UA" w:eastAsia="uk-UA" w:bidi="ar-SA"/>
                          </w:rPr>
                          <w:t xml:space="preserve"> </w:t>
                        </w:r>
                        <w:r>
                          <w:rPr>
                            <w:rFonts w:ascii="Times New Roman" w:eastAsia="SimSun" w:hAnsi="Times New Roman" w:cs="Times New Roman"/>
                            <w:b/>
                            <w:bCs/>
                            <w:color w:val="000000"/>
                            <w:sz w:val="22"/>
                            <w:szCs w:val="22"/>
                            <w:lang w:val="uk-UA" w:eastAsia="uk-UA" w:bidi="ar-SA"/>
                          </w:rPr>
                          <w:t>ім. Ігоря Сікорського», ФПМ, КВ-03</w:t>
                        </w:r>
                      </w:p>
                    </w:txbxContent>
                  </v:textbox>
                </v:shape>
                <v:shape id="_x0000_s2159" type="#_x0000_t202" style="width:2366;height:384;left:19229;position:absolute;top:20065;v-text-anchor:top" filled="f" fillcolor="this" stroked="f">
                  <v:textbox inset="1pt,1pt,1pt,1pt">
                    <w:txbxContent>
                      <w:p w:rsidR="00912B52" w:rsidRPr="00443CD3" w:rsidP="0077382A">
                        <w:pPr>
                          <w:spacing w:line="360" w:lineRule="auto"/>
                          <w:ind w:firstLine="0"/>
                          <w:jc w:val="center"/>
                          <w:rPr>
                            <w:rFonts w:ascii="Times New Roman" w:eastAsia="SimSun" w:hAnsi="Times New Roman" w:cs="Times New Roman"/>
                            <w:sz w:val="20"/>
                            <w:szCs w:val="20"/>
                            <w:lang w:val="uk-UA" w:eastAsia="ru-RU" w:bidi="ar-SA"/>
                          </w:rPr>
                        </w:pPr>
                        <w:r>
                          <w:rPr>
                            <w:rFonts w:ascii="Times New Roman" w:eastAsia="SimSun" w:hAnsi="Times New Roman" w:cs="Times New Roman"/>
                            <w:sz w:val="20"/>
                            <w:szCs w:val="20"/>
                            <w:lang w:val="uk-UA" w:eastAsia="ru-RU" w:bidi="ar-SA"/>
                          </w:rPr>
                          <w:t>60</w:t>
                        </w:r>
                      </w:p>
                    </w:txbxContent>
                  </v:textbox>
                </v:shape>
                <v:shape id="_x0000_s2160" type="#_x0000_t202" style="width:1777;height:384;left:17453;position:absolute;top:20065;v-text-anchor:top" filled="f" fillcolor="this" stroked="f">
                  <v:textbox inset="1pt,1pt,1pt,1pt">
                    <w:txbxContent>
                      <w:p w:rsidR="00912B52" w:rsidP="00075049">
                        <w:pPr>
                          <w:spacing w:line="360" w:lineRule="auto"/>
                          <w:ind w:firstLine="0"/>
                          <w:jc w:val="center"/>
                          <w:rPr>
                            <w:rFonts w:ascii="Times New Roman" w:eastAsia="SimSun" w:hAnsi="Times New Roman" w:cs="Times New Roman"/>
                            <w:sz w:val="24"/>
                            <w:szCs w:val="24"/>
                            <w:lang w:val="ru-RU" w:eastAsia="ru-RU" w:bidi="ar-SA"/>
                          </w:rPr>
                        </w:pPr>
                        <w:r>
                          <w:rPr>
                            <w:rFonts w:ascii="Times New Roman" w:eastAsia="SimSun" w:hAnsi="Times New Roman" w:cs="Times New Roman"/>
                            <w:sz w:val="24"/>
                            <w:szCs w:val="24"/>
                            <w:lang w:val="ru-RU" w:eastAsia="ru-RU" w:bidi="ar-SA"/>
                          </w:rPr>
                          <w:t>1</w:t>
                        </w:r>
                      </w:p>
                    </w:txbxContent>
                  </v:textbox>
                </v:shape>
                <v:shape id="_x0000_s2161" type="#_x0000_t202" style="width:2366;height:383;left:19229;position:absolute;top:19682;v-text-anchor:top" filled="f" fillcolor="this" stroked="f">
                  <v:textbox inset="1pt,1pt,1pt,1pt">
                    <w:txbxContent>
                      <w:p w:rsidR="00912B52">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в</w:t>
                        </w:r>
                      </w:p>
                    </w:txbxContent>
                  </v:textbox>
                </v:shape>
                <v:shape id="_x0000_s2162" type="#_x0000_t202" style="width:1777;height:383;left:17453;position:absolute;top:19682;v-text-anchor:top" filled="f" fillcolor="this" stroked="f">
                  <v:textbox inset="1pt,1pt,1pt,1pt">
                    <w:txbxContent>
                      <w:p w:rsidR="00912B52">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163" type="#_x0000_t202" style="width:1776;height:383;left:15679;position:absolute;top:19682;v-text-anchor:top" filled="f" fillcolor="this" stroked="f">
                  <v:textbox inset="1pt,1pt,1pt,1pt">
                    <w:txbxContent>
                      <w:p w:rsidR="00912B52">
                        <w:pPr>
                          <w:spacing w:line="360" w:lineRule="auto"/>
                          <w:ind w:firstLine="0"/>
                          <w:jc w:val="both"/>
                          <w:rPr>
                            <w:rFonts w:ascii="Times New Roman" w:eastAsia="SimSun" w:hAnsi="Times New Roman" w:cs="Times New Roman"/>
                            <w:b/>
                            <w:bCs/>
                            <w:sz w:val="20"/>
                            <w:szCs w:val="20"/>
                            <w:lang w:val="ru-RU" w:eastAsia="ru-RU" w:bidi="ar-SA"/>
                          </w:rPr>
                        </w:pPr>
                        <w:r>
                          <w:rPr>
                            <w:rFonts w:ascii="Times New Roman" w:eastAsia="SimSun" w:hAnsi="Times New Roman" w:cs="Times New Roman"/>
                            <w:b/>
                            <w:bCs/>
                            <w:i/>
                            <w:iCs/>
                            <w:sz w:val="20"/>
                            <w:szCs w:val="20"/>
                            <w:lang w:val="ru-RU" w:eastAsia="ru-RU" w:bidi="ar-SA"/>
                          </w:rPr>
                          <w:t>Л</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т.</w:t>
                        </w:r>
                      </w:p>
                    </w:txbxContent>
                  </v:textbox>
                </v:shape>
                <v:shape id="_x0000_s2164" type="#_x0000_t202" style="width:2532;height:383;left:2202;position:absolute;top:19682;v-text-anchor:top" filled="f" fillcolor="this" stroked="f">
                  <v:textbox inset="1pt,1pt,1pt,1pt">
                    <w:txbxContent>
                      <w:p w:rsidR="00912B52" w:rsidRPr="001B1737" w:rsidP="001B1737">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1B1737">
                          <w:rPr>
                            <w:rFonts w:ascii="Times New Roman" w:eastAsia="SimSun" w:hAnsi="Times New Roman" w:cs="Times New Roman"/>
                            <w:sz w:val="14"/>
                            <w:szCs w:val="20"/>
                            <w:lang w:val="uk-UA" w:eastAsia="ru-RU" w:bidi="ar-SA"/>
                          </w:rPr>
                          <w:t>Стецюренко</w:t>
                        </w:r>
                        <w:r>
                          <w:rPr>
                            <w:rFonts w:ascii="Times New Roman" w:eastAsia="SimSun" w:hAnsi="Times New Roman" w:cs="Times New Roman"/>
                            <w:sz w:val="14"/>
                            <w:szCs w:val="20"/>
                            <w:lang w:val="uk-UA" w:eastAsia="ru-RU" w:bidi="ar-SA"/>
                          </w:rPr>
                          <w:t xml:space="preserve"> І. С.</w:t>
                        </w:r>
                      </w:p>
                    </w:txbxContent>
                  </v:textbox>
                </v:shape>
                <v:shape id="_x0000_s2165" type="#_x0000_t202" style="width:2532;height:383;left:2202;position:absolute;top:21213;v-text-anchor:top" filled="f" fillcolor="this" stroked="f">
                  <v:textbox inset="1pt,1pt,1pt,1pt">
                    <w:txbxContent>
                      <w:p w:rsidR="00912B52" w:rsidRPr="001B1737" w:rsidP="001B1737">
                        <w:pPr>
                          <w:spacing w:line="360" w:lineRule="auto"/>
                          <w:ind w:firstLine="0"/>
                          <w:jc w:val="left"/>
                          <w:rPr>
                            <w:rFonts w:ascii="Times New Roman" w:eastAsia="SimSun" w:hAnsi="Times New Roman" w:cs="Times New Roman"/>
                            <w:sz w:val="14"/>
                            <w:szCs w:val="16"/>
                            <w:lang w:val="uk-UA" w:eastAsia="ru-RU" w:bidi="ar-SA"/>
                          </w:rPr>
                        </w:pPr>
                        <w:r>
                          <w:rPr>
                            <w:rFonts w:ascii="Times New Roman" w:eastAsia="SimSun" w:hAnsi="Times New Roman" w:cs="Times New Roman"/>
                            <w:sz w:val="14"/>
                            <w:szCs w:val="16"/>
                            <w:lang w:val="uk-UA" w:eastAsia="ru-RU" w:bidi="ar-SA"/>
                          </w:rPr>
                          <w:t xml:space="preserve">  </w:t>
                        </w:r>
                        <w:r w:rsidR="00C2727D">
                          <w:rPr>
                            <w:rFonts w:ascii="Times New Roman" w:eastAsia="SimSun" w:hAnsi="Times New Roman" w:cs="Times New Roman"/>
                            <w:sz w:val="14"/>
                            <w:szCs w:val="16"/>
                            <w:lang w:val="uk-UA" w:eastAsia="ru-RU" w:bidi="ar-SA"/>
                          </w:rPr>
                          <w:t xml:space="preserve">Романкевич </w:t>
                        </w:r>
                        <w:r w:rsidRPr="001B1737">
                          <w:rPr>
                            <w:rFonts w:ascii="Times New Roman" w:eastAsia="SimSun" w:hAnsi="Times New Roman" w:cs="Times New Roman"/>
                            <w:sz w:val="14"/>
                            <w:szCs w:val="16"/>
                            <w:lang w:val="uk-UA" w:eastAsia="ru-RU" w:bidi="ar-SA"/>
                          </w:rPr>
                          <w:t>В</w:t>
                        </w:r>
                        <w:r>
                          <w:rPr>
                            <w:rFonts w:ascii="Times New Roman" w:eastAsia="SimSun" w:hAnsi="Times New Roman" w:cs="Times New Roman"/>
                            <w:sz w:val="14"/>
                            <w:szCs w:val="16"/>
                            <w:lang w:val="uk-UA" w:eastAsia="ru-RU" w:bidi="ar-SA"/>
                          </w:rPr>
                          <w:t>.</w:t>
                        </w:r>
                        <w:r w:rsidR="00C2727D">
                          <w:rPr>
                            <w:rFonts w:ascii="Times New Roman" w:eastAsia="SimSun" w:hAnsi="Times New Roman" w:cs="Times New Roman"/>
                            <w:sz w:val="14"/>
                            <w:szCs w:val="16"/>
                            <w:lang w:val="uk-UA" w:eastAsia="ru-RU" w:bidi="ar-SA"/>
                          </w:rPr>
                          <w:t xml:space="preserve"> О</w:t>
                        </w:r>
                        <w:r>
                          <w:rPr>
                            <w:rFonts w:ascii="Times New Roman" w:eastAsia="SimSun" w:hAnsi="Times New Roman" w:cs="Times New Roman"/>
                            <w:sz w:val="14"/>
                            <w:szCs w:val="16"/>
                            <w:lang w:val="uk-UA" w:eastAsia="ru-RU" w:bidi="ar-SA"/>
                          </w:rPr>
                          <w:t>.</w:t>
                        </w:r>
                      </w:p>
                    </w:txbxContent>
                  </v:textbox>
                </v:shape>
                <v:shape id="_x0000_s2166" type="#_x0000_t202" style="width:2532;height:383;left:2202;position:absolute;top:20448;v-text-anchor:top" filled="f" fillcolor="this" stroked="f">
                  <v:textbox inset="1pt,1pt,1pt,1pt">
                    <w:txbxContent>
                      <w:p w:rsidR="00912B52">
                        <w:pPr>
                          <w:spacing w:line="360" w:lineRule="auto"/>
                          <w:ind w:firstLine="0"/>
                          <w:jc w:val="both"/>
                          <w:rPr>
                            <w:rFonts w:ascii="Times New Roman" w:eastAsia="SimSun" w:hAnsi="Times New Roman" w:cs="Times New Roman"/>
                            <w:sz w:val="28"/>
                            <w:szCs w:val="28"/>
                            <w:lang w:val="ru-RU" w:eastAsia="ru-RU" w:bidi="ar-SA"/>
                          </w:rPr>
                        </w:pPr>
                      </w:p>
                    </w:txbxContent>
                  </v:textbox>
                </v:shape>
                <v:shape id="_x0000_s2167" type="#_x0000_t202" style="width:2532;height:383;left:2202;position:absolute;top:20065;v-text-anchor:top" filled="f" fillcolor="this" stroked="f">
                  <v:textbox inset="1pt,1pt,1pt,1pt">
                    <w:txbxContent>
                      <w:p w:rsidR="00912B52" w:rsidRPr="001B1737" w:rsidP="001B1737">
                        <w:pPr>
                          <w:spacing w:line="360" w:lineRule="auto"/>
                          <w:ind w:firstLine="0"/>
                          <w:jc w:val="left"/>
                          <w:rPr>
                            <w:rFonts w:ascii="Times New Roman" w:eastAsia="SimSun" w:hAnsi="Times New Roman" w:cs="Times New Roman"/>
                            <w:sz w:val="14"/>
                            <w:szCs w:val="20"/>
                            <w:lang w:val="uk-UA" w:eastAsia="ru-RU" w:bidi="ar-SA"/>
                          </w:rPr>
                        </w:pPr>
                        <w:r>
                          <w:rPr>
                            <w:rFonts w:ascii="Times New Roman" w:eastAsia="SimSun" w:hAnsi="Times New Roman" w:cs="Times New Roman"/>
                            <w:sz w:val="14"/>
                            <w:szCs w:val="20"/>
                            <w:lang w:val="uk-UA" w:eastAsia="ru-RU" w:bidi="ar-SA"/>
                          </w:rPr>
                          <w:t xml:space="preserve">  </w:t>
                        </w:r>
                        <w:r w:rsidRPr="001B1737">
                          <w:rPr>
                            <w:rFonts w:ascii="Times New Roman" w:eastAsia="SimSun" w:hAnsi="Times New Roman" w:cs="Times New Roman"/>
                            <w:sz w:val="14"/>
                            <w:szCs w:val="20"/>
                            <w:lang w:val="uk-UA" w:eastAsia="ru-RU" w:bidi="ar-SA"/>
                          </w:rPr>
                          <w:t>Петрашенко</w:t>
                        </w:r>
                        <w:r>
                          <w:rPr>
                            <w:rFonts w:ascii="Times New Roman" w:eastAsia="SimSun" w:hAnsi="Times New Roman" w:cs="Times New Roman"/>
                            <w:sz w:val="14"/>
                            <w:szCs w:val="20"/>
                            <w:lang w:val="uk-UA" w:eastAsia="ru-RU" w:bidi="ar-SA"/>
                          </w:rPr>
                          <w:t xml:space="preserve"> А. В.</w:t>
                        </w:r>
                      </w:p>
                    </w:txbxContent>
                  </v:textbox>
                </v:shape>
                <v:shape id="_x0000_s2168" type="#_x0000_t202" style="width:2878;height:383;left:2202;position:absolute;top:20831;v-text-anchor:top" filled="f" fillcolor="this" stroked="f">
                  <v:textbox inset="1pt,1pt,1pt,1pt">
                    <w:txbxContent>
                      <w:p w:rsidR="00912B52" w:rsidRPr="001B1737" w:rsidP="001B1737">
                        <w:pPr>
                          <w:spacing w:line="360" w:lineRule="auto"/>
                          <w:ind w:firstLine="0"/>
                          <w:jc w:val="left"/>
                          <w:rPr>
                            <w:rFonts w:ascii="Times New Roman" w:eastAsia="SimSun" w:hAnsi="Times New Roman" w:cs="Times New Roman"/>
                            <w:sz w:val="14"/>
                            <w:szCs w:val="16"/>
                            <w:lang w:val="uk-UA" w:eastAsia="ru-RU" w:bidi="ar-SA"/>
                          </w:rPr>
                        </w:pPr>
                        <w:r w:rsidRPr="001B1737">
                          <w:rPr>
                            <w:rFonts w:ascii="Times New Roman" w:eastAsia="SimSun" w:hAnsi="Times New Roman" w:cs="Times New Roman"/>
                            <w:sz w:val="14"/>
                            <w:szCs w:val="16"/>
                            <w:lang w:val="uk-UA" w:eastAsia="ru-RU" w:bidi="ar-SA"/>
                          </w:rPr>
                          <w:t xml:space="preserve">  Клятченко Я. М.</w:t>
                        </w:r>
                      </w:p>
                    </w:txbxContent>
                  </v:textbox>
                </v:shape>
                <v:shape id="_x0000_s2169" type="#_x0000_t202" style="width:2202;height:383;position:absolute;top:21213;v-text-anchor:top" filled="f" fillcolor="this" stroked="f">
                  <v:textbox inset="1pt,1pt,1pt,1pt">
                    <w:txbxContent>
                      <w:p w:rsidR="00912B52">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uk-UA" w:eastAsia="ru-RU" w:bidi="ar-SA"/>
                          </w:rPr>
                          <w:t>Затв</w:t>
                        </w:r>
                        <w:r>
                          <w:rPr>
                            <w:rFonts w:ascii="Times New Roman" w:eastAsia="SimSun" w:hAnsi="Times New Roman" w:cs="Times New Roman"/>
                            <w:b/>
                            <w:bCs/>
                            <w:i/>
                            <w:iCs/>
                            <w:sz w:val="20"/>
                            <w:szCs w:val="20"/>
                            <w:lang w:val="ru-RU" w:eastAsia="ru-RU" w:bidi="ar-SA"/>
                          </w:rPr>
                          <w:t>.</w:t>
                        </w:r>
                      </w:p>
                    </w:txbxContent>
                  </v:textbox>
                </v:shape>
                <v:shape id="_x0000_s2170" type="#_x0000_t202" style="width:2202;height:383;position:absolute;top:20448;v-text-anchor:top" filled="f" fillcolor="this" stroked="f">
                  <v:textbox inset="1pt,1pt,1pt,1pt">
                    <w:txbxContent>
                      <w:p w:rsidR="00912B52">
                        <w:pPr>
                          <w:spacing w:line="360" w:lineRule="auto"/>
                          <w:ind w:firstLine="720"/>
                          <w:jc w:val="both"/>
                          <w:rPr>
                            <w:rFonts w:ascii="Times New Roman" w:eastAsia="SimSun" w:hAnsi="Times New Roman" w:cs="Times New Roman"/>
                            <w:sz w:val="28"/>
                            <w:szCs w:val="28"/>
                            <w:lang w:val="ru-RU" w:eastAsia="ru-RU" w:bidi="ar-SA"/>
                          </w:rPr>
                        </w:pPr>
                      </w:p>
                    </w:txbxContent>
                  </v:textbox>
                </v:shape>
                <v:shape id="_x0000_s2171" type="#_x0000_t202" style="width:2202;height:383;position:absolute;top:20065;v-text-anchor:top" filled="f" fillcolor="this" stroked="f">
                  <v:textbox inset="1pt,1pt,1pt,1pt">
                    <w:txbxContent>
                      <w:p w:rsidR="00912B52"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Перев.</w:t>
                        </w:r>
                      </w:p>
                    </w:txbxContent>
                  </v:textbox>
                </v:shape>
                <v:shape id="_x0000_s2172" type="#_x0000_t202" style="width:2202;height:384;position:absolute;top:20831;v-text-anchor:top" filled="f" fillcolor="this" stroked="f">
                  <v:textbox inset="1pt,1pt,1pt,1pt">
                    <w:txbxContent>
                      <w:p w:rsidR="00912B52">
                        <w:pPr>
                          <w:spacing w:line="360" w:lineRule="auto"/>
                          <w:ind w:firstLine="0"/>
                          <w:jc w:val="left"/>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Н. контр.</w:t>
                        </w:r>
                      </w:p>
                    </w:txbxContent>
                  </v:textbox>
                </v:shape>
                <v:shape id="_x0000_s2173" type="#_x0000_t202" style="width:2202;height:383;position:absolute;top:19682;v-text-anchor:top" filled="f" fillcolor="this" stroked="f">
                  <v:textbox inset="1pt,1pt,1pt,1pt">
                    <w:txbxContent>
                      <w:p w:rsidR="00912B52" w:rsidRPr="00443CD3">
                        <w:pPr>
                          <w:spacing w:line="360" w:lineRule="auto"/>
                          <w:ind w:firstLine="0"/>
                          <w:jc w:val="left"/>
                          <w:rPr>
                            <w:rFonts w:ascii="Times New Roman" w:eastAsia="SimSun" w:hAnsi="Times New Roman" w:cs="Times New Roman"/>
                            <w:b/>
                            <w:bCs/>
                            <w:i/>
                            <w:iCs/>
                            <w:sz w:val="20"/>
                            <w:szCs w:val="20"/>
                            <w:lang w:val="uk-UA" w:eastAsia="ru-RU" w:bidi="ar-SA"/>
                          </w:rPr>
                        </w:pPr>
                        <w:r w:rsidRPr="00443CD3">
                          <w:rPr>
                            <w:rFonts w:ascii="Times New Roman" w:eastAsia="SimSun" w:hAnsi="Times New Roman" w:cs="Times New Roman"/>
                            <w:b/>
                            <w:bCs/>
                            <w:i/>
                            <w:iCs/>
                            <w:sz w:val="20"/>
                            <w:szCs w:val="20"/>
                            <w:lang w:val="uk-UA" w:eastAsia="ru-RU" w:bidi="ar-SA"/>
                          </w:rPr>
                          <w:t>Розроб.</w:t>
                        </w:r>
                      </w:p>
                    </w:txbxContent>
                  </v:textbox>
                </v:shape>
                <v:rect id="_x0000_s2174" style="width:21596;height:21596;left:4;position:absolute;v-text-anchor:top" filled="f" fillcolor="this" stroked="t" strokecolor="black" strokeweight="2.25pt"/>
                <v:shape id="_x0000_s2175" type="#_x0000_t202" style="width:1301;height:380;left:6524;position:absolute;top:19295;v-text-anchor:top" filled="f" fillcolor="this" stroked="f">
                  <v:textbox inset="1pt,1pt,1pt,1pt">
                    <w:txbxContent>
                      <w:p w:rsidR="00912B52">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Дата</w:t>
                        </w:r>
                      </w:p>
                    </w:txbxContent>
                  </v:textbox>
                </v:shape>
                <v:shape id="_x0000_s2176" type="#_x0000_t202" style="width:1755;height:379;left:4750;position:absolute;top:19303;v-text-anchor:top" filled="f" fillcolor="this" stroked="f">
                  <v:textbox inset="1pt,1pt,1pt,1pt">
                    <w:txbxContent>
                      <w:p w:rsidR="00912B52">
                        <w:pPr>
                          <w:spacing w:line="360" w:lineRule="auto"/>
                          <w:ind w:firstLine="0"/>
                          <w:jc w:val="center"/>
                          <w:rPr>
                            <w:rFonts w:ascii="Times New Roman" w:eastAsia="SimSun" w:hAnsi="Times New Roman" w:cs="Times New Roman"/>
                            <w:sz w:val="20"/>
                            <w:szCs w:val="20"/>
                            <w:lang w:val="ru-RU" w:eastAsia="ru-RU" w:bidi="ar-SA"/>
                          </w:rPr>
                        </w:pPr>
                        <w:r>
                          <w:rPr>
                            <w:rFonts w:ascii="Times New Roman" w:eastAsia="SimSun" w:hAnsi="Times New Roman" w:cs="Times New Roman"/>
                            <w:b/>
                            <w:bCs/>
                            <w:i/>
                            <w:iCs/>
                            <w:sz w:val="20"/>
                            <w:szCs w:val="20"/>
                            <w:lang w:val="ru-RU" w:eastAsia="ru-RU" w:bidi="ar-SA"/>
                          </w:rPr>
                          <w:t>П</w:t>
                        </w:r>
                        <w:r>
                          <w:rPr>
                            <w:rFonts w:ascii="Times New Roman" w:eastAsia="SimSun" w:hAnsi="Times New Roman" w:cs="Times New Roman"/>
                            <w:b/>
                            <w:bCs/>
                            <w:i/>
                            <w:iCs/>
                            <w:sz w:val="20"/>
                            <w:szCs w:val="20"/>
                            <w:lang w:val="uk-UA" w:eastAsia="ru-RU" w:bidi="ar-SA"/>
                          </w:rPr>
                          <w:t>і</w:t>
                        </w:r>
                        <w:r>
                          <w:rPr>
                            <w:rFonts w:ascii="Times New Roman" w:eastAsia="SimSun" w:hAnsi="Times New Roman" w:cs="Times New Roman"/>
                            <w:b/>
                            <w:bCs/>
                            <w:i/>
                            <w:iCs/>
                            <w:sz w:val="20"/>
                            <w:szCs w:val="20"/>
                            <w:lang w:val="ru-RU" w:eastAsia="ru-RU" w:bidi="ar-SA"/>
                          </w:rPr>
                          <w:t>дп.</w:t>
                        </w:r>
                      </w:p>
                    </w:txbxContent>
                  </v:textbox>
                </v:shape>
                <v:shape id="_x0000_s2177" type="#_x0000_t202" style="width:2544;height:382;left:2189;position:absolute;top:19299;v-text-anchor:top" filled="f" fillcolor="this" stroked="f">
                  <v:textbox inset="1pt,1pt,1pt,1pt">
                    <w:txbxContent>
                      <w:p w:rsidR="00912B52">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 докум.</w:t>
                        </w:r>
                      </w:p>
                    </w:txbxContent>
                  </v:textbox>
                </v:shape>
                <v:shape id="_x0000_s2178" type="#_x0000_t202" style="width:1302;height:379;left:887;position:absolute;top:19304;v-text-anchor:top" filled="f" fillcolor="this" stroked="f">
                  <v:textbox inset="1pt,1pt,1pt,1pt">
                    <w:txbxContent>
                      <w:p w:rsidR="00912B52">
                        <w:pPr>
                          <w:spacing w:line="360" w:lineRule="auto"/>
                          <w:ind w:firstLine="0"/>
                          <w:jc w:val="center"/>
                          <w:rPr>
                            <w:rFonts w:ascii="Times New Roman" w:eastAsia="SimSun" w:hAnsi="Times New Roman" w:cs="Times New Roman"/>
                            <w:b/>
                            <w:bCs/>
                            <w:i/>
                            <w:iCs/>
                            <w:sz w:val="20"/>
                            <w:szCs w:val="20"/>
                            <w:lang w:val="ru-RU" w:eastAsia="ru-RU" w:bidi="ar-SA"/>
                          </w:rPr>
                        </w:pPr>
                        <w:r>
                          <w:rPr>
                            <w:rFonts w:ascii="Times New Roman" w:eastAsia="SimSun" w:hAnsi="Times New Roman" w:cs="Times New Roman"/>
                            <w:b/>
                            <w:bCs/>
                            <w:i/>
                            <w:iCs/>
                            <w:sz w:val="20"/>
                            <w:szCs w:val="20"/>
                            <w:lang w:val="ru-RU" w:eastAsia="ru-RU" w:bidi="ar-SA"/>
                          </w:rPr>
                          <w:t>Лист</w:t>
                        </w:r>
                      </w:p>
                    </w:txbxContent>
                  </v:textbox>
                </v:shape>
                <v:shape id="_x0000_s2179" type="#_x0000_t202" style="width:889;height:379;left:4;position:absolute;top:19304;v-text-anchor:top" filled="f" fillcolor="this" stroked="f">
                  <v:textbox inset="1pt,1pt,1pt,1pt">
                    <w:txbxContent>
                      <w:p w:rsidR="00912B52">
                        <w:pPr>
                          <w:spacing w:line="360" w:lineRule="auto"/>
                          <w:ind w:firstLine="0"/>
                          <w:jc w:val="center"/>
                          <w:rPr>
                            <w:rFonts w:ascii="Times New Roman" w:eastAsia="SimSun" w:hAnsi="Times New Roman" w:cs="Times New Roman"/>
                            <w:sz w:val="28"/>
                            <w:szCs w:val="28"/>
                            <w:lang w:val="ru-RU" w:eastAsia="ru-RU" w:bidi="ar-SA"/>
                          </w:rPr>
                        </w:pPr>
                        <w:r>
                          <w:rPr>
                            <w:rFonts w:ascii="Times New Roman" w:eastAsia="SimSun" w:hAnsi="Times New Roman" w:cs="Times New Roman"/>
                            <w:b/>
                            <w:bCs/>
                            <w:i/>
                            <w:iCs/>
                            <w:sz w:val="20"/>
                            <w:szCs w:val="20"/>
                            <w:lang w:val="uk-UA" w:eastAsia="ru-RU" w:bidi="ar-SA"/>
                          </w:rPr>
                          <w:t>Зм</w:t>
                        </w:r>
                        <w:r>
                          <w:rPr>
                            <w:rFonts w:ascii="Times New Roman" w:eastAsia="SimSun" w:hAnsi="Times New Roman" w:cs="Times New Roman"/>
                            <w:i/>
                            <w:iCs/>
                            <w:sz w:val="28"/>
                            <w:szCs w:val="28"/>
                            <w:lang w:val="ru-RU" w:eastAsia="ru-RU" w:bidi="ar-SA"/>
                          </w:rPr>
                          <w:t>м</w:t>
                        </w:r>
                      </w:p>
                    </w:txbxContent>
                  </v:textbox>
                </v:shape>
                <v:line id="_x0000_s2180" style="position:absolute;v-text-anchor:top" from="4,18534" to="21600,18535" fillcolor="this" stroked="t" strokecolor="black" strokeweight="2.25pt">
                  <v:stroke joinstyle="round" startarrowwidth="narrow" startarrowlength="short" endarrowwidth="narrow" endarrowlength="short"/>
                </v:line>
                <v:line id="_x0000_s2181" style="position:absolute;v-text-anchor:top" from="7822,18534" to="7824,21595" fillcolor="this" stroked="t" strokecolor="black" strokeweight="2pt">
                  <v:stroke joinstyle="round" startarrowwidth="narrow" startarrowlength="short" endarrowwidth="narrow" endarrowlength="short"/>
                </v:line>
                <v:line id="_x0000_s2182" style="position:absolute;v-text-anchor:top" from="4,18916" to="7826,18917" fillcolor="this" stroked="t" strokecolor="black" strokeweight="1.15pt">
                  <v:stroke joinstyle="round" startarrowwidth="narrow" startarrowlength="short" endarrowwidth="narrow" endarrowlength="short"/>
                </v:line>
                <v:line id="_x0000_s2183" style="position:absolute;v-text-anchor:top" from="6524,18534" to="6526,21595" fillcolor="this" stroked="t" strokecolor="black" strokeweight="2.25pt">
                  <v:stroke joinstyle="round" startarrowwidth="narrow" startarrowlength="short" endarrowwidth="narrow" endarrowlength="short"/>
                </v:line>
                <v:line id="_x0000_s2184" style="position:absolute;v-text-anchor:top" from="4737,18534" to="4739,21595" fillcolor="this" stroked="t" strokecolor="black" strokeweight="2.25pt">
                  <v:stroke joinstyle="round" startarrowwidth="narrow" startarrowlength="short" endarrowwidth="narrow" endarrowlength="short"/>
                </v:line>
                <v:line id="_x0000_s2185" style="position:absolute;v-text-anchor:top" from="887,18534" to="889,19685" fillcolor="this" stroked="t" strokecolor="black" strokeweight="2.25pt">
                  <v:stroke joinstyle="round" startarrowwidth="narrow" startarrowlength="short" endarrowwidth="narrow" endarrowlength="short"/>
                </v:line>
                <v:line id="_x0000_s2186" style="position:absolute;v-text-anchor:top" from="2202,18534" to="2204,21595" fillcolor="this" stroked="t" strokecolor="black" strokeweight="2.25pt">
                  <v:stroke joinstyle="round" startarrowwidth="narrow" startarrowlength="short" endarrowwidth="narrow" endarrowlength="short"/>
                </v:line>
                <v:shape id="_x0000_s2187" type="#_x0000_t202" style="width:13252;height:769;left:8129;position:absolute;top:18728;v-text-anchor:top" filled="f" fillcolor="this" stroked="f">
                  <v:textbox inset="1pt,1pt,1pt,1pt">
                    <w:txbxContent>
                      <w:p w:rsidR="00912B52">
                        <w:pPr>
                          <w:spacing w:line="360" w:lineRule="auto"/>
                          <w:ind w:firstLine="720"/>
                          <w:jc w:val="both"/>
                          <w:rPr>
                            <w:rFonts w:ascii="Times New Roman" w:eastAsia="SimSun" w:hAnsi="Times New Roman" w:cs="Times New Roman"/>
                            <w:b/>
                            <w:bCs/>
                            <w:i/>
                            <w:iCs/>
                            <w:sz w:val="48"/>
                            <w:szCs w:val="48"/>
                            <w:lang w:val="ru-RU" w:eastAsia="ru-RU" w:bidi="ar-SA"/>
                          </w:rPr>
                        </w:pPr>
                        <w:r>
                          <w:rPr>
                            <w:rFonts w:ascii="Times New Roman" w:eastAsia="SimSun" w:hAnsi="Times New Roman" w:cs="Times New Roman"/>
                            <w:b/>
                            <w:bCs/>
                            <w:i/>
                            <w:iCs/>
                            <w:sz w:val="48"/>
                            <w:szCs w:val="48"/>
                            <w:lang w:val="uk-UA" w:eastAsia="ru-RU" w:bidi="ar-SA"/>
                          </w:rPr>
                          <w:t>І</w:t>
                        </w:r>
                        <w:r>
                          <w:rPr>
                            <w:rFonts w:ascii="Times New Roman" w:eastAsia="SimSun" w:hAnsi="Times New Roman" w:cs="Times New Roman"/>
                            <w:b/>
                            <w:bCs/>
                            <w:i/>
                            <w:iCs/>
                            <w:sz w:val="48"/>
                            <w:szCs w:val="48"/>
                            <w:lang w:val="ru-RU" w:eastAsia="ru-RU" w:bidi="ar-SA"/>
                          </w:rPr>
                          <w:t>АЛЦ.</w:t>
                        </w:r>
                        <w:r w:rsidRPr="00CB4B9E">
                          <w:rPr>
                            <w:rFonts w:ascii="Times New Roman" w:eastAsia="SimSun" w:hAnsi="Times New Roman" w:cs="Times New Roman"/>
                            <w:color w:val="000000"/>
                            <w:sz w:val="28"/>
                            <w:szCs w:val="28"/>
                            <w:lang w:val="uk-UA" w:eastAsia="ru-RU" w:bidi="ar-SA"/>
                          </w:rPr>
                          <w:t xml:space="preserve"> </w:t>
                        </w:r>
                        <w:r>
                          <w:rPr>
                            <w:rFonts w:ascii="Times New Roman" w:eastAsia="SimSun" w:hAnsi="Times New Roman" w:cs="Times New Roman"/>
                            <w:b/>
                            <w:bCs/>
                            <w:i/>
                            <w:iCs/>
                            <w:sz w:val="48"/>
                            <w:szCs w:val="48"/>
                            <w:lang w:val="ru-RU" w:eastAsia="ru-RU" w:bidi="ar-SA"/>
                          </w:rPr>
                          <w:t>045</w:t>
                        </w:r>
                        <w:r w:rsidRPr="00CB4B9E">
                          <w:rPr>
                            <w:rFonts w:ascii="Times New Roman" w:eastAsia="SimSun" w:hAnsi="Times New Roman" w:cs="Times New Roman"/>
                            <w:b/>
                            <w:bCs/>
                            <w:i/>
                            <w:iCs/>
                            <w:sz w:val="48"/>
                            <w:szCs w:val="48"/>
                            <w:lang w:val="ru-RU" w:eastAsia="ru-RU" w:bidi="ar-SA"/>
                          </w:rPr>
                          <w:t>200</w:t>
                        </w:r>
                        <w:r>
                          <w:rPr>
                            <w:rFonts w:ascii="Times New Roman" w:eastAsia="SimSun" w:hAnsi="Times New Roman" w:cs="Times New Roman"/>
                            <w:b/>
                            <w:bCs/>
                            <w:i/>
                            <w:iCs/>
                            <w:sz w:val="48"/>
                            <w:szCs w:val="48"/>
                            <w:lang w:val="ru-RU" w:eastAsia="ru-RU" w:bidi="ar-SA"/>
                          </w:rPr>
                          <w:t>.00</w:t>
                        </w:r>
                        <w:r>
                          <w:rPr>
                            <w:rFonts w:ascii="Times New Roman" w:eastAsia="SimSun" w:hAnsi="Times New Roman" w:cs="Times New Roman"/>
                            <w:b/>
                            <w:bCs/>
                            <w:i/>
                            <w:iCs/>
                            <w:sz w:val="48"/>
                            <w:szCs w:val="48"/>
                            <w:lang w:val="uk-UA" w:eastAsia="ru-RU" w:bidi="ar-SA"/>
                          </w:rPr>
                          <w:t>4 П</w:t>
                        </w:r>
                        <w:r>
                          <w:rPr>
                            <w:rFonts w:ascii="Times New Roman" w:eastAsia="SimSun" w:hAnsi="Times New Roman" w:cs="Times New Roman"/>
                            <w:b/>
                            <w:bCs/>
                            <w:i/>
                            <w:iCs/>
                            <w:sz w:val="48"/>
                            <w:szCs w:val="48"/>
                            <w:lang w:val="ru-RU" w:eastAsia="ru-RU" w:bidi="ar-SA"/>
                          </w:rPr>
                          <w:t>З</w:t>
                        </w:r>
                      </w:p>
                    </w:txbxContent>
                  </v:textbox>
                </v:shape>
                <v:line id="_x0000_s2188" style="position:absolute;v-text-anchor:top" from="0,19682" to="21596,19683" fillcolor="this" stroked="t" strokecolor="black" strokeweight="2.25pt">
                  <v:stroke joinstyle="round" startarrowwidth="narrow" startarrowlength="short" endarrowwidth="narrow" endarrowlength="short"/>
                </v:line>
                <v:line id="_x0000_s2189" style="position:absolute;v-text-anchor:top" from="4,20065" to="7826,20066" fillcolor="this" stroked="t" strokecolor="black" strokeweight="1.15pt">
                  <v:stroke joinstyle="round" startarrowwidth="narrow" startarrowlength="short" endarrowwidth="narrow" endarrowlength="short"/>
                </v:line>
                <v:line id="_x0000_s2190" style="position:absolute;v-text-anchor:top" from="0,20448" to="7822,20449" fillcolor="this" stroked="t" strokecolor="black" strokeweight="1.15pt">
                  <v:stroke joinstyle="round" startarrowwidth="narrow" startarrowlength="short" endarrowwidth="narrow" endarrowlength="short"/>
                </v:line>
                <v:line id="_x0000_s2191" style="position:absolute;v-text-anchor:top" from="0,20831" to="7822,20833" fillcolor="this" stroked="t" strokecolor="black" strokeweight="1.15pt">
                  <v:stroke joinstyle="round" startarrowwidth="narrow" startarrowlength="short" endarrowwidth="narrow" endarrowlength="short"/>
                </v:line>
                <v:line id="_x0000_s2192" style="position:absolute;v-text-anchor:top" from="0,21213" to="7822,21216" fillcolor="this" stroked="t" strokecolor="black" strokeweight="1.15pt">
                  <v:stroke joinstyle="round" startarrowwidth="narrow" startarrowlength="short" endarrowwidth="narrow" endarrowlength="short"/>
                </v:line>
                <v:line id="_x0000_s2193" style="position:absolute;v-text-anchor:top" from="15679,19682" to="15682,21597" fillcolor="this" stroked="t" strokecolor="black" strokeweight="2pt">
                  <v:stroke joinstyle="round" startarrowwidth="narrow" startarrowlength="short" endarrowwidth="narrow" endarrowlength="short"/>
                </v:line>
                <v:line id="_x0000_s2194" style="position:absolute;v-text-anchor:top" from="17453,19682" to="17455,20449" fillcolor="this" stroked="t" strokecolor="black" strokeweight="2pt">
                  <v:stroke joinstyle="round" startarrowwidth="narrow" startarrowlength="short" endarrowwidth="narrow" endarrowlength="short"/>
                </v:line>
                <v:line id="_x0000_s2195" style="position:absolute;v-text-anchor:top" from="19229,19682" to="19232,20449" fillcolor="this" stroked="t" strokecolor="black" strokeweight="2pt">
                  <v:stroke joinstyle="round" startarrowwidth="narrow" startarrowlength="short" endarrowwidth="narrow" endarrowlength="short"/>
                </v:line>
                <v:line id="_x0000_s2196" style="position:absolute;v-text-anchor:top" from="15679,20448" to="21596,20449" fillcolor="this" stroked="t" strokecolor="black" strokeweight="2.25pt">
                  <v:stroke joinstyle="round" startarrowwidth="narrow" startarrowlength="short" endarrowwidth="narrow" endarrowlength="short"/>
                </v:line>
                <v:line id="_x0000_s2197" style="position:absolute;v-text-anchor:top" from="15679,20065" to="21596,20066" fillcolor="this" stroked="t" strokecolor="black" strokeweight="2.25pt">
                  <v:stroke joinstyle="round" startarrowwidth="narrow" startarrowlength="short" endarrowwidth="narrow" endarrowlength="short"/>
                </v:line>
                <v:line id="_x0000_s2198" style="position:absolute;v-text-anchor:top" from="16270,20065" to="16272,20451" fillcolor="this" stroked="t" strokecolor="black" strokeweight="2pt">
                  <v:stroke joinstyle="round" startarrowwidth="narrow" startarrowlength="short" endarrowwidth="narrow" endarrowlength="short"/>
                </v:line>
                <v:line id="_x0000_s2199" style="position:absolute;v-text-anchor:top" from="16863,20065" to="16864,20451" fillcolor="this" stroked="t" strokecolor="black" strokeweight="2pt">
                  <v:stroke joinstyle="round" startarrowwidth="narrow" startarrowlength="short" endarrowwidth="narrow" endarrowlength="short"/>
                </v:line>
              </v:group>
              <v:line id="_x0000_s2200" style="position:absolute;v-text-anchor:top" from="4,19299" to="7826,19300" fillcolor="this" stroked="t" strokecolor="black" strokeweight="2.25pt">
                <v:stroke joinstyle="round" startarrowwidth="narrow" startarrowlength="short" endarrowwidth="narrow" endarrowlength="short"/>
              </v:lin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221C7"/>
    <w:multiLevelType w:val="hybridMultilevel"/>
    <w:tmpl w:val="0332EBEC"/>
    <w:lvl w:ilvl="0" w:tplc="6F2419EC">
      <w:start w:val="2"/>
      <w:numFmt w:val="bullet"/>
      <w:lvlText w:val="-"/>
      <w:lvlJc w:val="left"/>
      <w:pPr>
        <w:ind w:left="720" w:hanging="360"/>
      </w:pPr>
      <w:rPr>
        <w:rFonts w:ascii="Times New Roman" w:eastAsia="SimSun" w:hAnsi="Times New Roman" w:cs="Times New Roman" w:hint="default"/>
      </w:rPr>
    </w:lvl>
    <w:lvl w:ilvl="1" w:tplc="C1C2DEBC" w:tentative="1">
      <w:start w:val="1"/>
      <w:numFmt w:val="bullet"/>
      <w:lvlText w:val="o"/>
      <w:lvlJc w:val="left"/>
      <w:pPr>
        <w:ind w:left="1440" w:hanging="360"/>
      </w:pPr>
      <w:rPr>
        <w:rFonts w:ascii="Courier New" w:hAnsi="Courier New" w:cs="Courier New" w:hint="default"/>
      </w:rPr>
    </w:lvl>
    <w:lvl w:ilvl="2" w:tplc="7894209C" w:tentative="1">
      <w:start w:val="1"/>
      <w:numFmt w:val="bullet"/>
      <w:lvlText w:val=""/>
      <w:lvlJc w:val="left"/>
      <w:pPr>
        <w:ind w:left="2160" w:hanging="360"/>
      </w:pPr>
      <w:rPr>
        <w:rFonts w:ascii="Wingdings" w:hAnsi="Wingdings" w:hint="default"/>
      </w:rPr>
    </w:lvl>
    <w:lvl w:ilvl="3" w:tplc="5AD06F6C" w:tentative="1">
      <w:start w:val="1"/>
      <w:numFmt w:val="bullet"/>
      <w:lvlText w:val=""/>
      <w:lvlJc w:val="left"/>
      <w:pPr>
        <w:ind w:left="2880" w:hanging="360"/>
      </w:pPr>
      <w:rPr>
        <w:rFonts w:ascii="Symbol" w:hAnsi="Symbol" w:hint="default"/>
      </w:rPr>
    </w:lvl>
    <w:lvl w:ilvl="4" w:tplc="FDEE4E74" w:tentative="1">
      <w:start w:val="1"/>
      <w:numFmt w:val="bullet"/>
      <w:lvlText w:val="o"/>
      <w:lvlJc w:val="left"/>
      <w:pPr>
        <w:ind w:left="3600" w:hanging="360"/>
      </w:pPr>
      <w:rPr>
        <w:rFonts w:ascii="Courier New" w:hAnsi="Courier New" w:cs="Courier New" w:hint="default"/>
      </w:rPr>
    </w:lvl>
    <w:lvl w:ilvl="5" w:tplc="1AE653B0" w:tentative="1">
      <w:start w:val="1"/>
      <w:numFmt w:val="bullet"/>
      <w:lvlText w:val=""/>
      <w:lvlJc w:val="left"/>
      <w:pPr>
        <w:ind w:left="4320" w:hanging="360"/>
      </w:pPr>
      <w:rPr>
        <w:rFonts w:ascii="Wingdings" w:hAnsi="Wingdings" w:hint="default"/>
      </w:rPr>
    </w:lvl>
    <w:lvl w:ilvl="6" w:tplc="DBF6FBB6" w:tentative="1">
      <w:start w:val="1"/>
      <w:numFmt w:val="bullet"/>
      <w:lvlText w:val=""/>
      <w:lvlJc w:val="left"/>
      <w:pPr>
        <w:ind w:left="5040" w:hanging="360"/>
      </w:pPr>
      <w:rPr>
        <w:rFonts w:ascii="Symbol" w:hAnsi="Symbol" w:hint="default"/>
      </w:rPr>
    </w:lvl>
    <w:lvl w:ilvl="7" w:tplc="272C3E8E" w:tentative="1">
      <w:start w:val="1"/>
      <w:numFmt w:val="bullet"/>
      <w:lvlText w:val="o"/>
      <w:lvlJc w:val="left"/>
      <w:pPr>
        <w:ind w:left="5760" w:hanging="360"/>
      </w:pPr>
      <w:rPr>
        <w:rFonts w:ascii="Courier New" w:hAnsi="Courier New" w:cs="Courier New" w:hint="default"/>
      </w:rPr>
    </w:lvl>
    <w:lvl w:ilvl="8" w:tplc="230AAE7E" w:tentative="1">
      <w:start w:val="1"/>
      <w:numFmt w:val="bullet"/>
      <w:lvlText w:val=""/>
      <w:lvlJc w:val="left"/>
      <w:pPr>
        <w:ind w:left="6480" w:hanging="360"/>
      </w:pPr>
      <w:rPr>
        <w:rFonts w:ascii="Wingdings" w:hAnsi="Wingdings" w:hint="default"/>
      </w:rPr>
    </w:lvl>
  </w:abstractNum>
  <w:abstractNum w:abstractNumId="1" w15:restartNumberingAfterBreak="0">
    <w:nsid w:val="09C75619"/>
    <w:multiLevelType w:val="multilevel"/>
    <w:tmpl w:val="9D0C8356"/>
    <w:lvl w:ilvl="0">
      <w:start w:val="1"/>
      <w:numFmt w:val="decimal"/>
      <w:pStyle w:val="Heading10"/>
      <w:lvlText w:val="%1."/>
      <w:lvlJc w:val="left"/>
      <w:pPr>
        <w:tabs>
          <w:tab w:val="num" w:pos="928"/>
        </w:tabs>
        <w:ind w:left="568"/>
      </w:pPr>
      <w:rPr>
        <w:rFonts w:ascii="Times New Roman" w:eastAsia="SimSun" w:hAnsi="Times New Roman" w:cs="Times New Roman"/>
      </w:rPr>
    </w:lvl>
    <w:lvl w:ilvl="1">
      <w:start w:val="1"/>
      <w:numFmt w:val="decimal"/>
      <w:pStyle w:val="Heading20"/>
      <w:lvlText w:val="%1.%2."/>
      <w:lvlJc w:val="left"/>
      <w:pPr>
        <w:tabs>
          <w:tab w:val="num" w:pos="1440"/>
        </w:tabs>
        <w:ind w:left="720"/>
      </w:pPr>
      <w:rPr>
        <w:rFonts w:cs="Times New Roman"/>
        <w:b w:val="0"/>
      </w:rPr>
    </w:lvl>
    <w:lvl w:ilvl="2">
      <w:start w:val="1"/>
      <w:numFmt w:val="decimal"/>
      <w:pStyle w:val="Heading30"/>
      <w:lvlText w:val="%1.%2.%3."/>
      <w:lvlJc w:val="left"/>
      <w:pPr>
        <w:tabs>
          <w:tab w:val="num" w:pos="1997"/>
        </w:tabs>
        <w:ind w:left="1277"/>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AA86D55"/>
    <w:multiLevelType w:val="hybridMultilevel"/>
    <w:tmpl w:val="70085D04"/>
    <w:lvl w:ilvl="0" w:tplc="E0F8085C">
      <w:start w:val="2"/>
      <w:numFmt w:val="bullet"/>
      <w:lvlText w:val="-"/>
      <w:lvlJc w:val="left"/>
      <w:pPr>
        <w:ind w:left="2148" w:hanging="360"/>
      </w:pPr>
      <w:rPr>
        <w:rFonts w:ascii="Times New Roman" w:eastAsia="SimSun" w:hAnsi="Times New Roman" w:cs="Times New Roman" w:hint="default"/>
      </w:rPr>
    </w:lvl>
    <w:lvl w:ilvl="1" w:tplc="F0DCD1D4" w:tentative="1">
      <w:start w:val="1"/>
      <w:numFmt w:val="bullet"/>
      <w:lvlText w:val="o"/>
      <w:lvlJc w:val="left"/>
      <w:pPr>
        <w:ind w:left="2868" w:hanging="360"/>
      </w:pPr>
      <w:rPr>
        <w:rFonts w:ascii="Courier New" w:hAnsi="Courier New" w:cs="Courier New" w:hint="default"/>
      </w:rPr>
    </w:lvl>
    <w:lvl w:ilvl="2" w:tplc="56D6EB0A" w:tentative="1">
      <w:start w:val="1"/>
      <w:numFmt w:val="bullet"/>
      <w:lvlText w:val=""/>
      <w:lvlJc w:val="left"/>
      <w:pPr>
        <w:ind w:left="3588" w:hanging="360"/>
      </w:pPr>
      <w:rPr>
        <w:rFonts w:ascii="Wingdings" w:hAnsi="Wingdings" w:hint="default"/>
      </w:rPr>
    </w:lvl>
    <w:lvl w:ilvl="3" w:tplc="63CE6386" w:tentative="1">
      <w:start w:val="1"/>
      <w:numFmt w:val="bullet"/>
      <w:lvlText w:val=""/>
      <w:lvlJc w:val="left"/>
      <w:pPr>
        <w:ind w:left="4308" w:hanging="360"/>
      </w:pPr>
      <w:rPr>
        <w:rFonts w:ascii="Symbol" w:hAnsi="Symbol" w:hint="default"/>
      </w:rPr>
    </w:lvl>
    <w:lvl w:ilvl="4" w:tplc="95B850D4" w:tentative="1">
      <w:start w:val="1"/>
      <w:numFmt w:val="bullet"/>
      <w:lvlText w:val="o"/>
      <w:lvlJc w:val="left"/>
      <w:pPr>
        <w:ind w:left="5028" w:hanging="360"/>
      </w:pPr>
      <w:rPr>
        <w:rFonts w:ascii="Courier New" w:hAnsi="Courier New" w:cs="Courier New" w:hint="default"/>
      </w:rPr>
    </w:lvl>
    <w:lvl w:ilvl="5" w:tplc="37981D24" w:tentative="1">
      <w:start w:val="1"/>
      <w:numFmt w:val="bullet"/>
      <w:lvlText w:val=""/>
      <w:lvlJc w:val="left"/>
      <w:pPr>
        <w:ind w:left="5748" w:hanging="360"/>
      </w:pPr>
      <w:rPr>
        <w:rFonts w:ascii="Wingdings" w:hAnsi="Wingdings" w:hint="default"/>
      </w:rPr>
    </w:lvl>
    <w:lvl w:ilvl="6" w:tplc="62F25412" w:tentative="1">
      <w:start w:val="1"/>
      <w:numFmt w:val="bullet"/>
      <w:lvlText w:val=""/>
      <w:lvlJc w:val="left"/>
      <w:pPr>
        <w:ind w:left="6468" w:hanging="360"/>
      </w:pPr>
      <w:rPr>
        <w:rFonts w:ascii="Symbol" w:hAnsi="Symbol" w:hint="default"/>
      </w:rPr>
    </w:lvl>
    <w:lvl w:ilvl="7" w:tplc="8B5CF088" w:tentative="1">
      <w:start w:val="1"/>
      <w:numFmt w:val="bullet"/>
      <w:lvlText w:val="o"/>
      <w:lvlJc w:val="left"/>
      <w:pPr>
        <w:ind w:left="7188" w:hanging="360"/>
      </w:pPr>
      <w:rPr>
        <w:rFonts w:ascii="Courier New" w:hAnsi="Courier New" w:cs="Courier New" w:hint="default"/>
      </w:rPr>
    </w:lvl>
    <w:lvl w:ilvl="8" w:tplc="18CA86B2" w:tentative="1">
      <w:start w:val="1"/>
      <w:numFmt w:val="bullet"/>
      <w:lvlText w:val=""/>
      <w:lvlJc w:val="left"/>
      <w:pPr>
        <w:ind w:left="7908" w:hanging="360"/>
      </w:pPr>
      <w:rPr>
        <w:rFonts w:ascii="Wingdings" w:hAnsi="Wingdings" w:hint="default"/>
      </w:rPr>
    </w:lvl>
  </w:abstractNum>
  <w:abstractNum w:abstractNumId="3" w15:restartNumberingAfterBreak="0">
    <w:nsid w:val="15FBB912"/>
    <w:multiLevelType w:val="hybridMultilevel"/>
    <w:tmpl w:val="0A443992"/>
    <w:lvl w:ilvl="0" w:tplc="0C44D40A">
      <w:start w:val="2"/>
      <w:numFmt w:val="bullet"/>
      <w:lvlText w:val="-"/>
      <w:lvlJc w:val="left"/>
      <w:pPr>
        <w:ind w:left="1440" w:hanging="360"/>
      </w:pPr>
      <w:rPr>
        <w:rFonts w:ascii="Times New Roman" w:eastAsia="SimSun" w:hAnsi="Times New Roman" w:cs="Times New Roman" w:hint="default"/>
      </w:rPr>
    </w:lvl>
    <w:lvl w:ilvl="1" w:tplc="2954BF90" w:tentative="1">
      <w:start w:val="1"/>
      <w:numFmt w:val="lowerLetter"/>
      <w:lvlText w:val="%2."/>
      <w:lvlJc w:val="left"/>
      <w:pPr>
        <w:ind w:left="2160" w:hanging="360"/>
      </w:pPr>
    </w:lvl>
    <w:lvl w:ilvl="2" w:tplc="74EA8FC2" w:tentative="1">
      <w:start w:val="1"/>
      <w:numFmt w:val="lowerRoman"/>
      <w:lvlText w:val="%3."/>
      <w:lvlJc w:val="right"/>
      <w:pPr>
        <w:ind w:left="2880" w:hanging="180"/>
      </w:pPr>
    </w:lvl>
    <w:lvl w:ilvl="3" w:tplc="86B2FC78" w:tentative="1">
      <w:start w:val="1"/>
      <w:numFmt w:val="decimal"/>
      <w:lvlText w:val="%4."/>
      <w:lvlJc w:val="left"/>
      <w:pPr>
        <w:ind w:left="3600" w:hanging="360"/>
      </w:pPr>
    </w:lvl>
    <w:lvl w:ilvl="4" w:tplc="0A081A4A" w:tentative="1">
      <w:start w:val="1"/>
      <w:numFmt w:val="lowerLetter"/>
      <w:lvlText w:val="%5."/>
      <w:lvlJc w:val="left"/>
      <w:pPr>
        <w:ind w:left="4320" w:hanging="360"/>
      </w:pPr>
    </w:lvl>
    <w:lvl w:ilvl="5" w:tplc="EAA41ED4" w:tentative="1">
      <w:start w:val="1"/>
      <w:numFmt w:val="lowerRoman"/>
      <w:lvlText w:val="%6."/>
      <w:lvlJc w:val="right"/>
      <w:pPr>
        <w:ind w:left="5040" w:hanging="180"/>
      </w:pPr>
    </w:lvl>
    <w:lvl w:ilvl="6" w:tplc="2E42EBAA" w:tentative="1">
      <w:start w:val="1"/>
      <w:numFmt w:val="decimal"/>
      <w:lvlText w:val="%7."/>
      <w:lvlJc w:val="left"/>
      <w:pPr>
        <w:ind w:left="5760" w:hanging="360"/>
      </w:pPr>
    </w:lvl>
    <w:lvl w:ilvl="7" w:tplc="6FDCE5FE" w:tentative="1">
      <w:start w:val="1"/>
      <w:numFmt w:val="lowerLetter"/>
      <w:lvlText w:val="%8."/>
      <w:lvlJc w:val="left"/>
      <w:pPr>
        <w:ind w:left="6480" w:hanging="360"/>
      </w:pPr>
    </w:lvl>
    <w:lvl w:ilvl="8" w:tplc="07E6668C" w:tentative="1">
      <w:start w:val="1"/>
      <w:numFmt w:val="lowerRoman"/>
      <w:lvlText w:val="%9."/>
      <w:lvlJc w:val="right"/>
      <w:pPr>
        <w:ind w:left="7200" w:hanging="180"/>
      </w:pPr>
    </w:lvl>
  </w:abstractNum>
  <w:abstractNum w:abstractNumId="4" w15:restartNumberingAfterBreak="0">
    <w:nsid w:val="1A722839"/>
    <w:multiLevelType w:val="hybridMultilevel"/>
    <w:tmpl w:val="D302B416"/>
    <w:lvl w:ilvl="0" w:tplc="8256B1DC">
      <w:start w:val="2"/>
      <w:numFmt w:val="bullet"/>
      <w:lvlText w:val="-"/>
      <w:lvlJc w:val="left"/>
      <w:pPr>
        <w:ind w:left="1440" w:hanging="360"/>
      </w:pPr>
      <w:rPr>
        <w:rFonts w:ascii="Times New Roman" w:eastAsia="SimSun" w:hAnsi="Times New Roman" w:cs="Times New Roman" w:hint="default"/>
      </w:rPr>
    </w:lvl>
    <w:lvl w:ilvl="1" w:tplc="E5741FB8" w:tentative="1">
      <w:start w:val="1"/>
      <w:numFmt w:val="bullet"/>
      <w:lvlText w:val="o"/>
      <w:lvlJc w:val="left"/>
      <w:pPr>
        <w:ind w:left="2160" w:hanging="360"/>
      </w:pPr>
      <w:rPr>
        <w:rFonts w:ascii="Courier New" w:hAnsi="Courier New" w:cs="Courier New" w:hint="default"/>
      </w:rPr>
    </w:lvl>
    <w:lvl w:ilvl="2" w:tplc="5D223D66" w:tentative="1">
      <w:start w:val="1"/>
      <w:numFmt w:val="bullet"/>
      <w:lvlText w:val=""/>
      <w:lvlJc w:val="left"/>
      <w:pPr>
        <w:ind w:left="2880" w:hanging="360"/>
      </w:pPr>
      <w:rPr>
        <w:rFonts w:ascii="Wingdings" w:hAnsi="Wingdings" w:hint="default"/>
      </w:rPr>
    </w:lvl>
    <w:lvl w:ilvl="3" w:tplc="CBE494E4" w:tentative="1">
      <w:start w:val="1"/>
      <w:numFmt w:val="bullet"/>
      <w:lvlText w:val=""/>
      <w:lvlJc w:val="left"/>
      <w:pPr>
        <w:ind w:left="3600" w:hanging="360"/>
      </w:pPr>
      <w:rPr>
        <w:rFonts w:ascii="Symbol" w:hAnsi="Symbol" w:hint="default"/>
      </w:rPr>
    </w:lvl>
    <w:lvl w:ilvl="4" w:tplc="870EB2C2" w:tentative="1">
      <w:start w:val="1"/>
      <w:numFmt w:val="bullet"/>
      <w:lvlText w:val="o"/>
      <w:lvlJc w:val="left"/>
      <w:pPr>
        <w:ind w:left="4320" w:hanging="360"/>
      </w:pPr>
      <w:rPr>
        <w:rFonts w:ascii="Courier New" w:hAnsi="Courier New" w:cs="Courier New" w:hint="default"/>
      </w:rPr>
    </w:lvl>
    <w:lvl w:ilvl="5" w:tplc="35429E80" w:tentative="1">
      <w:start w:val="1"/>
      <w:numFmt w:val="bullet"/>
      <w:lvlText w:val=""/>
      <w:lvlJc w:val="left"/>
      <w:pPr>
        <w:ind w:left="5040" w:hanging="360"/>
      </w:pPr>
      <w:rPr>
        <w:rFonts w:ascii="Wingdings" w:hAnsi="Wingdings" w:hint="default"/>
      </w:rPr>
    </w:lvl>
    <w:lvl w:ilvl="6" w:tplc="28AA4D84" w:tentative="1">
      <w:start w:val="1"/>
      <w:numFmt w:val="bullet"/>
      <w:lvlText w:val=""/>
      <w:lvlJc w:val="left"/>
      <w:pPr>
        <w:ind w:left="5760" w:hanging="360"/>
      </w:pPr>
      <w:rPr>
        <w:rFonts w:ascii="Symbol" w:hAnsi="Symbol" w:hint="default"/>
      </w:rPr>
    </w:lvl>
    <w:lvl w:ilvl="7" w:tplc="15220A78" w:tentative="1">
      <w:start w:val="1"/>
      <w:numFmt w:val="bullet"/>
      <w:lvlText w:val="o"/>
      <w:lvlJc w:val="left"/>
      <w:pPr>
        <w:ind w:left="6480" w:hanging="360"/>
      </w:pPr>
      <w:rPr>
        <w:rFonts w:ascii="Courier New" w:hAnsi="Courier New" w:cs="Courier New" w:hint="default"/>
      </w:rPr>
    </w:lvl>
    <w:lvl w:ilvl="8" w:tplc="1A847BC8" w:tentative="1">
      <w:start w:val="1"/>
      <w:numFmt w:val="bullet"/>
      <w:lvlText w:val=""/>
      <w:lvlJc w:val="left"/>
      <w:pPr>
        <w:ind w:left="7200" w:hanging="360"/>
      </w:pPr>
      <w:rPr>
        <w:rFonts w:ascii="Wingdings" w:hAnsi="Wingdings" w:hint="default"/>
      </w:rPr>
    </w:lvl>
  </w:abstractNum>
  <w:abstractNum w:abstractNumId="5" w15:restartNumberingAfterBreak="0">
    <w:nsid w:val="2167D716"/>
    <w:multiLevelType w:val="hybridMultilevel"/>
    <w:tmpl w:val="8F36AFE2"/>
    <w:lvl w:ilvl="0" w:tplc="3E3022F2">
      <w:start w:val="3"/>
      <w:numFmt w:val="bullet"/>
      <w:lvlText w:val="-"/>
      <w:lvlJc w:val="left"/>
      <w:pPr>
        <w:ind w:left="1152" w:hanging="360"/>
      </w:pPr>
      <w:rPr>
        <w:rFonts w:ascii="Times New Roman" w:eastAsia="SimSun" w:hAnsi="Times New Roman" w:cs="Times New Roman" w:hint="default"/>
      </w:rPr>
    </w:lvl>
    <w:lvl w:ilvl="1" w:tplc="075EDB5C" w:tentative="1">
      <w:start w:val="1"/>
      <w:numFmt w:val="bullet"/>
      <w:lvlText w:val="o"/>
      <w:lvlJc w:val="left"/>
      <w:pPr>
        <w:ind w:left="1440" w:hanging="360"/>
      </w:pPr>
      <w:rPr>
        <w:rFonts w:ascii="Courier New" w:hAnsi="Courier New" w:cs="Courier New" w:hint="default"/>
      </w:rPr>
    </w:lvl>
    <w:lvl w:ilvl="2" w:tplc="0F44E0F2" w:tentative="1">
      <w:start w:val="1"/>
      <w:numFmt w:val="bullet"/>
      <w:lvlText w:val=""/>
      <w:lvlJc w:val="left"/>
      <w:pPr>
        <w:ind w:left="2160" w:hanging="360"/>
      </w:pPr>
      <w:rPr>
        <w:rFonts w:ascii="Wingdings" w:hAnsi="Wingdings" w:hint="default"/>
      </w:rPr>
    </w:lvl>
    <w:lvl w:ilvl="3" w:tplc="589E37F4" w:tentative="1">
      <w:start w:val="1"/>
      <w:numFmt w:val="bullet"/>
      <w:lvlText w:val=""/>
      <w:lvlJc w:val="left"/>
      <w:pPr>
        <w:ind w:left="2880" w:hanging="360"/>
      </w:pPr>
      <w:rPr>
        <w:rFonts w:ascii="Symbol" w:hAnsi="Symbol" w:hint="default"/>
      </w:rPr>
    </w:lvl>
    <w:lvl w:ilvl="4" w:tplc="E0C68DAE" w:tentative="1">
      <w:start w:val="1"/>
      <w:numFmt w:val="bullet"/>
      <w:lvlText w:val="o"/>
      <w:lvlJc w:val="left"/>
      <w:pPr>
        <w:ind w:left="3600" w:hanging="360"/>
      </w:pPr>
      <w:rPr>
        <w:rFonts w:ascii="Courier New" w:hAnsi="Courier New" w:cs="Courier New" w:hint="default"/>
      </w:rPr>
    </w:lvl>
    <w:lvl w:ilvl="5" w:tplc="EC60D4AA" w:tentative="1">
      <w:start w:val="1"/>
      <w:numFmt w:val="bullet"/>
      <w:lvlText w:val=""/>
      <w:lvlJc w:val="left"/>
      <w:pPr>
        <w:ind w:left="4320" w:hanging="360"/>
      </w:pPr>
      <w:rPr>
        <w:rFonts w:ascii="Wingdings" w:hAnsi="Wingdings" w:hint="default"/>
      </w:rPr>
    </w:lvl>
    <w:lvl w:ilvl="6" w:tplc="1D92E86E" w:tentative="1">
      <w:start w:val="1"/>
      <w:numFmt w:val="bullet"/>
      <w:lvlText w:val=""/>
      <w:lvlJc w:val="left"/>
      <w:pPr>
        <w:ind w:left="5040" w:hanging="360"/>
      </w:pPr>
      <w:rPr>
        <w:rFonts w:ascii="Symbol" w:hAnsi="Symbol" w:hint="default"/>
      </w:rPr>
    </w:lvl>
    <w:lvl w:ilvl="7" w:tplc="4A282DC2" w:tentative="1">
      <w:start w:val="1"/>
      <w:numFmt w:val="bullet"/>
      <w:lvlText w:val="o"/>
      <w:lvlJc w:val="left"/>
      <w:pPr>
        <w:ind w:left="5760" w:hanging="360"/>
      </w:pPr>
      <w:rPr>
        <w:rFonts w:ascii="Courier New" w:hAnsi="Courier New" w:cs="Courier New" w:hint="default"/>
      </w:rPr>
    </w:lvl>
    <w:lvl w:ilvl="8" w:tplc="C33ED6EA" w:tentative="1">
      <w:start w:val="1"/>
      <w:numFmt w:val="bullet"/>
      <w:lvlText w:val=""/>
      <w:lvlJc w:val="left"/>
      <w:pPr>
        <w:ind w:left="6480" w:hanging="360"/>
      </w:pPr>
      <w:rPr>
        <w:rFonts w:ascii="Wingdings" w:hAnsi="Wingdings" w:hint="default"/>
      </w:rPr>
    </w:lvl>
  </w:abstractNum>
  <w:abstractNum w:abstractNumId="6" w15:restartNumberingAfterBreak="0">
    <w:nsid w:val="2B8808CA"/>
    <w:multiLevelType w:val="hybridMultilevel"/>
    <w:tmpl w:val="5450FC94"/>
    <w:lvl w:ilvl="0" w:tplc="A5EE449E">
      <w:start w:val="1"/>
      <w:numFmt w:val="decimal"/>
      <w:lvlText w:val="%1."/>
      <w:lvlJc w:val="left"/>
      <w:pPr>
        <w:ind w:left="1080" w:hanging="360"/>
      </w:pPr>
      <w:rPr>
        <w:rFonts w:hint="default"/>
      </w:rPr>
    </w:lvl>
    <w:lvl w:ilvl="1" w:tplc="E144A7C8" w:tentative="1">
      <w:start w:val="1"/>
      <w:numFmt w:val="lowerLetter"/>
      <w:lvlText w:val="%2."/>
      <w:lvlJc w:val="left"/>
      <w:pPr>
        <w:ind w:left="1800" w:hanging="360"/>
      </w:pPr>
    </w:lvl>
    <w:lvl w:ilvl="2" w:tplc="206C54B4" w:tentative="1">
      <w:start w:val="1"/>
      <w:numFmt w:val="lowerRoman"/>
      <w:lvlText w:val="%3."/>
      <w:lvlJc w:val="right"/>
      <w:pPr>
        <w:ind w:left="2520" w:hanging="180"/>
      </w:pPr>
    </w:lvl>
    <w:lvl w:ilvl="3" w:tplc="FC5888A0" w:tentative="1">
      <w:start w:val="1"/>
      <w:numFmt w:val="decimal"/>
      <w:lvlText w:val="%4."/>
      <w:lvlJc w:val="left"/>
      <w:pPr>
        <w:ind w:left="3240" w:hanging="360"/>
      </w:pPr>
    </w:lvl>
    <w:lvl w:ilvl="4" w:tplc="D71AB686" w:tentative="1">
      <w:start w:val="1"/>
      <w:numFmt w:val="lowerLetter"/>
      <w:lvlText w:val="%5."/>
      <w:lvlJc w:val="left"/>
      <w:pPr>
        <w:ind w:left="3960" w:hanging="360"/>
      </w:pPr>
    </w:lvl>
    <w:lvl w:ilvl="5" w:tplc="AFA26582" w:tentative="1">
      <w:start w:val="1"/>
      <w:numFmt w:val="lowerRoman"/>
      <w:lvlText w:val="%6."/>
      <w:lvlJc w:val="right"/>
      <w:pPr>
        <w:ind w:left="4680" w:hanging="180"/>
      </w:pPr>
    </w:lvl>
    <w:lvl w:ilvl="6" w:tplc="B986EB4C" w:tentative="1">
      <w:start w:val="1"/>
      <w:numFmt w:val="decimal"/>
      <w:lvlText w:val="%7."/>
      <w:lvlJc w:val="left"/>
      <w:pPr>
        <w:ind w:left="5400" w:hanging="360"/>
      </w:pPr>
    </w:lvl>
    <w:lvl w:ilvl="7" w:tplc="7442691E" w:tentative="1">
      <w:start w:val="1"/>
      <w:numFmt w:val="lowerLetter"/>
      <w:lvlText w:val="%8."/>
      <w:lvlJc w:val="left"/>
      <w:pPr>
        <w:ind w:left="6120" w:hanging="360"/>
      </w:pPr>
    </w:lvl>
    <w:lvl w:ilvl="8" w:tplc="13EC91FA" w:tentative="1">
      <w:start w:val="1"/>
      <w:numFmt w:val="lowerRoman"/>
      <w:lvlText w:val="%9."/>
      <w:lvlJc w:val="right"/>
      <w:pPr>
        <w:ind w:left="6840" w:hanging="180"/>
      </w:pPr>
    </w:lvl>
  </w:abstractNum>
  <w:abstractNum w:abstractNumId="7" w15:restartNumberingAfterBreak="0">
    <w:nsid w:val="2BC026A4"/>
    <w:multiLevelType w:val="multilevel"/>
    <w:tmpl w:val="3B82675E"/>
    <w:lvl w:ilvl="0">
      <w:start w:val="1"/>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3A61F25C"/>
    <w:multiLevelType w:val="multilevel"/>
    <w:tmpl w:val="5596BD32"/>
    <w:lvl w:ilvl="0">
      <w:start w:val="2"/>
      <w:numFmt w:val="decimal"/>
      <w:pStyle w:val="Heading11"/>
      <w:lvlText w:val="%1."/>
      <w:lvlJc w:val="left"/>
      <w:pPr>
        <w:tabs>
          <w:tab w:val="num" w:pos="10142"/>
        </w:tabs>
        <w:ind w:left="9782"/>
      </w:pPr>
      <w:rPr>
        <w:rFonts w:ascii="Times New Roman" w:eastAsia="SimSun" w:hAnsi="Times New Roman" w:cs="Times New Roman"/>
        <w:b w:val="0"/>
      </w:rPr>
    </w:lvl>
    <w:lvl w:ilvl="1">
      <w:start w:val="1"/>
      <w:numFmt w:val="decimal"/>
      <w:pStyle w:val="Heading21"/>
      <w:lvlText w:val="%1.%2."/>
      <w:lvlJc w:val="left"/>
      <w:pPr>
        <w:tabs>
          <w:tab w:val="num" w:pos="1440"/>
        </w:tabs>
        <w:ind w:left="720"/>
      </w:pPr>
      <w:rPr>
        <w:rFonts w:cs="Times New Roman"/>
        <w:b w:val="0"/>
      </w:rPr>
    </w:lvl>
    <w:lvl w:ilvl="2">
      <w:start w:val="1"/>
      <w:numFmt w:val="decimal"/>
      <w:pStyle w:val="Heading31"/>
      <w:lvlText w:val="%1.%2.%3."/>
      <w:lvlJc w:val="left"/>
      <w:pPr>
        <w:tabs>
          <w:tab w:val="num" w:pos="1997"/>
        </w:tabs>
        <w:ind w:left="1277"/>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15:restartNumberingAfterBreak="0">
    <w:nsid w:val="3C735805"/>
    <w:multiLevelType w:val="multilevel"/>
    <w:tmpl w:val="2000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0" w15:restartNumberingAfterBreak="0">
    <w:nsid w:val="4959DA0D"/>
    <w:multiLevelType w:val="multilevel"/>
    <w:tmpl w:val="5596BD32"/>
    <w:lvl w:ilvl="0">
      <w:start w:val="1"/>
      <w:numFmt w:val="decimal"/>
      <w:pStyle w:val="Heading12"/>
      <w:lvlText w:val="%1."/>
      <w:lvlJc w:val="left"/>
      <w:pPr>
        <w:tabs>
          <w:tab w:val="num" w:pos="10142"/>
        </w:tabs>
        <w:ind w:left="9782"/>
      </w:pPr>
      <w:rPr>
        <w:rFonts w:ascii="Times New Roman" w:eastAsia="SimSun" w:hAnsi="Times New Roman" w:cs="Times New Roman"/>
        <w:b w:val="0"/>
      </w:rPr>
    </w:lvl>
    <w:lvl w:ilvl="1">
      <w:start w:val="1"/>
      <w:numFmt w:val="decimal"/>
      <w:pStyle w:val="Heading22"/>
      <w:lvlText w:val="%1.%2."/>
      <w:lvlJc w:val="left"/>
      <w:pPr>
        <w:tabs>
          <w:tab w:val="num" w:pos="1440"/>
        </w:tabs>
        <w:ind w:left="720"/>
      </w:pPr>
      <w:rPr>
        <w:rFonts w:cs="Times New Roman"/>
        <w:b w:val="0"/>
      </w:rPr>
    </w:lvl>
    <w:lvl w:ilvl="2">
      <w:start w:val="1"/>
      <w:numFmt w:val="decimal"/>
      <w:pStyle w:val="Heading32"/>
      <w:lvlText w:val="%1.%2.%3."/>
      <w:lvlJc w:val="left"/>
      <w:pPr>
        <w:tabs>
          <w:tab w:val="num" w:pos="1997"/>
        </w:tabs>
        <w:ind w:left="1277"/>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 w15:restartNumberingAfterBreak="0">
    <w:nsid w:val="4AEA3BAB"/>
    <w:multiLevelType w:val="hybridMultilevel"/>
    <w:tmpl w:val="F3E43BE4"/>
    <w:lvl w:ilvl="0" w:tplc="59CE886E">
      <w:start w:val="1"/>
      <w:numFmt w:val="decimal"/>
      <w:lvlText w:val="%1."/>
      <w:lvlJc w:val="left"/>
      <w:pPr>
        <w:ind w:left="1080" w:hanging="360"/>
      </w:pPr>
      <w:rPr>
        <w:rFonts w:hint="default"/>
      </w:rPr>
    </w:lvl>
    <w:lvl w:ilvl="1" w:tplc="56E859B4" w:tentative="1">
      <w:start w:val="1"/>
      <w:numFmt w:val="lowerLetter"/>
      <w:lvlText w:val="%2."/>
      <w:lvlJc w:val="left"/>
      <w:pPr>
        <w:ind w:left="1800" w:hanging="360"/>
      </w:pPr>
    </w:lvl>
    <w:lvl w:ilvl="2" w:tplc="DF86CFCE" w:tentative="1">
      <w:start w:val="1"/>
      <w:numFmt w:val="lowerRoman"/>
      <w:lvlText w:val="%3."/>
      <w:lvlJc w:val="right"/>
      <w:pPr>
        <w:ind w:left="2520" w:hanging="180"/>
      </w:pPr>
    </w:lvl>
    <w:lvl w:ilvl="3" w:tplc="BC302738" w:tentative="1">
      <w:start w:val="1"/>
      <w:numFmt w:val="decimal"/>
      <w:lvlText w:val="%4."/>
      <w:lvlJc w:val="left"/>
      <w:pPr>
        <w:ind w:left="3240" w:hanging="360"/>
      </w:pPr>
    </w:lvl>
    <w:lvl w:ilvl="4" w:tplc="0E58A522" w:tentative="1">
      <w:start w:val="1"/>
      <w:numFmt w:val="lowerLetter"/>
      <w:lvlText w:val="%5."/>
      <w:lvlJc w:val="left"/>
      <w:pPr>
        <w:ind w:left="3960" w:hanging="360"/>
      </w:pPr>
    </w:lvl>
    <w:lvl w:ilvl="5" w:tplc="868C433C" w:tentative="1">
      <w:start w:val="1"/>
      <w:numFmt w:val="lowerRoman"/>
      <w:lvlText w:val="%6."/>
      <w:lvlJc w:val="right"/>
      <w:pPr>
        <w:ind w:left="4680" w:hanging="180"/>
      </w:pPr>
    </w:lvl>
    <w:lvl w:ilvl="6" w:tplc="DB6C6970" w:tentative="1">
      <w:start w:val="1"/>
      <w:numFmt w:val="decimal"/>
      <w:lvlText w:val="%7."/>
      <w:lvlJc w:val="left"/>
      <w:pPr>
        <w:ind w:left="5400" w:hanging="360"/>
      </w:pPr>
    </w:lvl>
    <w:lvl w:ilvl="7" w:tplc="7B9CAAF6" w:tentative="1">
      <w:start w:val="1"/>
      <w:numFmt w:val="lowerLetter"/>
      <w:lvlText w:val="%8."/>
      <w:lvlJc w:val="left"/>
      <w:pPr>
        <w:ind w:left="6120" w:hanging="360"/>
      </w:pPr>
    </w:lvl>
    <w:lvl w:ilvl="8" w:tplc="1C4AC9CA" w:tentative="1">
      <w:start w:val="1"/>
      <w:numFmt w:val="lowerRoman"/>
      <w:lvlText w:val="%9."/>
      <w:lvlJc w:val="right"/>
      <w:pPr>
        <w:ind w:left="6840" w:hanging="180"/>
      </w:pPr>
    </w:lvl>
  </w:abstractNum>
  <w:abstractNum w:abstractNumId="12" w15:restartNumberingAfterBreak="0">
    <w:nsid w:val="52AF161C"/>
    <w:multiLevelType w:val="hybridMultilevel"/>
    <w:tmpl w:val="F0B635CC"/>
    <w:lvl w:ilvl="0" w:tplc="593A98B0">
      <w:start w:val="1"/>
      <w:numFmt w:val="decimal"/>
      <w:lvlText w:val="%1."/>
      <w:lvlJc w:val="left"/>
      <w:pPr>
        <w:ind w:left="1495" w:hanging="360"/>
      </w:pPr>
      <w:rPr>
        <w:rFonts w:hint="default"/>
        <w:b w:val="0"/>
        <w:sz w:val="28"/>
      </w:rPr>
    </w:lvl>
    <w:lvl w:ilvl="1" w:tplc="034A84D8">
      <w:start w:val="2"/>
      <w:numFmt w:val="bullet"/>
      <w:lvlText w:val="-"/>
      <w:lvlJc w:val="left"/>
      <w:pPr>
        <w:ind w:left="2215" w:hanging="360"/>
      </w:pPr>
      <w:rPr>
        <w:rFonts w:ascii="Times New Roman" w:eastAsia="SimSun" w:hAnsi="Times New Roman" w:cs="Times New Roman" w:hint="default"/>
      </w:rPr>
    </w:lvl>
    <w:lvl w:ilvl="2" w:tplc="F13E91B6" w:tentative="1">
      <w:start w:val="1"/>
      <w:numFmt w:val="lowerRoman"/>
      <w:lvlText w:val="%3."/>
      <w:lvlJc w:val="right"/>
      <w:pPr>
        <w:ind w:left="2935" w:hanging="180"/>
      </w:pPr>
    </w:lvl>
    <w:lvl w:ilvl="3" w:tplc="969C7E3C" w:tentative="1">
      <w:start w:val="1"/>
      <w:numFmt w:val="decimal"/>
      <w:lvlText w:val="%4."/>
      <w:lvlJc w:val="left"/>
      <w:pPr>
        <w:ind w:left="3655" w:hanging="360"/>
      </w:pPr>
    </w:lvl>
    <w:lvl w:ilvl="4" w:tplc="61C42DA2" w:tentative="1">
      <w:start w:val="1"/>
      <w:numFmt w:val="lowerLetter"/>
      <w:lvlText w:val="%5."/>
      <w:lvlJc w:val="left"/>
      <w:pPr>
        <w:ind w:left="4375" w:hanging="360"/>
      </w:pPr>
    </w:lvl>
    <w:lvl w:ilvl="5" w:tplc="0BB44CAC" w:tentative="1">
      <w:start w:val="1"/>
      <w:numFmt w:val="lowerRoman"/>
      <w:lvlText w:val="%6."/>
      <w:lvlJc w:val="right"/>
      <w:pPr>
        <w:ind w:left="5095" w:hanging="180"/>
      </w:pPr>
    </w:lvl>
    <w:lvl w:ilvl="6" w:tplc="EBE69A18" w:tentative="1">
      <w:start w:val="1"/>
      <w:numFmt w:val="decimal"/>
      <w:lvlText w:val="%7."/>
      <w:lvlJc w:val="left"/>
      <w:pPr>
        <w:ind w:left="5815" w:hanging="360"/>
      </w:pPr>
    </w:lvl>
    <w:lvl w:ilvl="7" w:tplc="1A5A4F56" w:tentative="1">
      <w:start w:val="1"/>
      <w:numFmt w:val="lowerLetter"/>
      <w:lvlText w:val="%8."/>
      <w:lvlJc w:val="left"/>
      <w:pPr>
        <w:ind w:left="6535" w:hanging="360"/>
      </w:pPr>
    </w:lvl>
    <w:lvl w:ilvl="8" w:tplc="2C34262E" w:tentative="1">
      <w:start w:val="1"/>
      <w:numFmt w:val="lowerRoman"/>
      <w:lvlText w:val="%9."/>
      <w:lvlJc w:val="right"/>
      <w:pPr>
        <w:ind w:left="7255" w:hanging="180"/>
      </w:pPr>
    </w:lvl>
  </w:abstractNum>
  <w:abstractNum w:abstractNumId="13" w15:restartNumberingAfterBreak="0">
    <w:nsid w:val="6D454F50"/>
    <w:multiLevelType w:val="hybridMultilevel"/>
    <w:tmpl w:val="8CF29BCA"/>
    <w:lvl w:ilvl="0" w:tplc="6F58F85C">
      <w:start w:val="2"/>
      <w:numFmt w:val="bullet"/>
      <w:lvlText w:val="-"/>
      <w:lvlJc w:val="left"/>
      <w:pPr>
        <w:ind w:left="1440" w:hanging="360"/>
      </w:pPr>
      <w:rPr>
        <w:rFonts w:ascii="Times New Roman" w:eastAsia="SimSun" w:hAnsi="Times New Roman" w:cs="Times New Roman" w:hint="default"/>
      </w:rPr>
    </w:lvl>
    <w:lvl w:ilvl="1" w:tplc="84AADCFA" w:tentative="1">
      <w:start w:val="1"/>
      <w:numFmt w:val="bullet"/>
      <w:lvlText w:val="o"/>
      <w:lvlJc w:val="left"/>
      <w:pPr>
        <w:ind w:left="2160" w:hanging="360"/>
      </w:pPr>
      <w:rPr>
        <w:rFonts w:ascii="Courier New" w:hAnsi="Courier New" w:cs="Courier New" w:hint="default"/>
      </w:rPr>
    </w:lvl>
    <w:lvl w:ilvl="2" w:tplc="F2F41736" w:tentative="1">
      <w:start w:val="1"/>
      <w:numFmt w:val="bullet"/>
      <w:lvlText w:val=""/>
      <w:lvlJc w:val="left"/>
      <w:pPr>
        <w:ind w:left="2880" w:hanging="360"/>
      </w:pPr>
      <w:rPr>
        <w:rFonts w:ascii="Wingdings" w:hAnsi="Wingdings" w:hint="default"/>
      </w:rPr>
    </w:lvl>
    <w:lvl w:ilvl="3" w:tplc="FA484ED2" w:tentative="1">
      <w:start w:val="1"/>
      <w:numFmt w:val="bullet"/>
      <w:lvlText w:val=""/>
      <w:lvlJc w:val="left"/>
      <w:pPr>
        <w:ind w:left="3600" w:hanging="360"/>
      </w:pPr>
      <w:rPr>
        <w:rFonts w:ascii="Symbol" w:hAnsi="Symbol" w:hint="default"/>
      </w:rPr>
    </w:lvl>
    <w:lvl w:ilvl="4" w:tplc="4AF052F6" w:tentative="1">
      <w:start w:val="1"/>
      <w:numFmt w:val="bullet"/>
      <w:lvlText w:val="o"/>
      <w:lvlJc w:val="left"/>
      <w:pPr>
        <w:ind w:left="4320" w:hanging="360"/>
      </w:pPr>
      <w:rPr>
        <w:rFonts w:ascii="Courier New" w:hAnsi="Courier New" w:cs="Courier New" w:hint="default"/>
      </w:rPr>
    </w:lvl>
    <w:lvl w:ilvl="5" w:tplc="F88800A4" w:tentative="1">
      <w:start w:val="1"/>
      <w:numFmt w:val="bullet"/>
      <w:lvlText w:val=""/>
      <w:lvlJc w:val="left"/>
      <w:pPr>
        <w:ind w:left="5040" w:hanging="360"/>
      </w:pPr>
      <w:rPr>
        <w:rFonts w:ascii="Wingdings" w:hAnsi="Wingdings" w:hint="default"/>
      </w:rPr>
    </w:lvl>
    <w:lvl w:ilvl="6" w:tplc="FE9AF686" w:tentative="1">
      <w:start w:val="1"/>
      <w:numFmt w:val="bullet"/>
      <w:lvlText w:val=""/>
      <w:lvlJc w:val="left"/>
      <w:pPr>
        <w:ind w:left="5760" w:hanging="360"/>
      </w:pPr>
      <w:rPr>
        <w:rFonts w:ascii="Symbol" w:hAnsi="Symbol" w:hint="default"/>
      </w:rPr>
    </w:lvl>
    <w:lvl w:ilvl="7" w:tplc="3BB619E0" w:tentative="1">
      <w:start w:val="1"/>
      <w:numFmt w:val="bullet"/>
      <w:lvlText w:val="o"/>
      <w:lvlJc w:val="left"/>
      <w:pPr>
        <w:ind w:left="6480" w:hanging="360"/>
      </w:pPr>
      <w:rPr>
        <w:rFonts w:ascii="Courier New" w:hAnsi="Courier New" w:cs="Courier New" w:hint="default"/>
      </w:rPr>
    </w:lvl>
    <w:lvl w:ilvl="8" w:tplc="2AB26E5A" w:tentative="1">
      <w:start w:val="1"/>
      <w:numFmt w:val="bullet"/>
      <w:lvlText w:val=""/>
      <w:lvlJc w:val="left"/>
      <w:pPr>
        <w:ind w:left="7200" w:hanging="360"/>
      </w:pPr>
      <w:rPr>
        <w:rFonts w:ascii="Wingdings" w:hAnsi="Wingdings" w:hint="default"/>
      </w:rPr>
    </w:lvl>
  </w:abstractNum>
  <w:abstractNum w:abstractNumId="14" w15:restartNumberingAfterBreak="0">
    <w:nsid w:val="74C74228"/>
    <w:multiLevelType w:val="hybridMultilevel"/>
    <w:tmpl w:val="01D0C898"/>
    <w:lvl w:ilvl="0" w:tplc="A1BC15E0">
      <w:start w:val="1"/>
      <w:numFmt w:val="decimal"/>
      <w:lvlText w:val="%1)"/>
      <w:lvlJc w:val="left"/>
      <w:pPr>
        <w:ind w:left="720" w:hanging="360"/>
      </w:pPr>
      <w:rPr>
        <w:rFonts w:hint="default"/>
      </w:rPr>
    </w:lvl>
    <w:lvl w:ilvl="1" w:tplc="94DA0522" w:tentative="1">
      <w:start w:val="1"/>
      <w:numFmt w:val="lowerLetter"/>
      <w:lvlText w:val="%2."/>
      <w:lvlJc w:val="left"/>
      <w:pPr>
        <w:ind w:left="1440" w:hanging="360"/>
      </w:pPr>
    </w:lvl>
    <w:lvl w:ilvl="2" w:tplc="40544CF6" w:tentative="1">
      <w:start w:val="1"/>
      <w:numFmt w:val="lowerRoman"/>
      <w:lvlText w:val="%3."/>
      <w:lvlJc w:val="right"/>
      <w:pPr>
        <w:ind w:left="2160" w:hanging="180"/>
      </w:pPr>
    </w:lvl>
    <w:lvl w:ilvl="3" w:tplc="D9D2CC76" w:tentative="1">
      <w:start w:val="1"/>
      <w:numFmt w:val="decimal"/>
      <w:lvlText w:val="%4."/>
      <w:lvlJc w:val="left"/>
      <w:pPr>
        <w:ind w:left="2880" w:hanging="360"/>
      </w:pPr>
    </w:lvl>
    <w:lvl w:ilvl="4" w:tplc="553C56B8" w:tentative="1">
      <w:start w:val="1"/>
      <w:numFmt w:val="lowerLetter"/>
      <w:lvlText w:val="%5."/>
      <w:lvlJc w:val="left"/>
      <w:pPr>
        <w:ind w:left="3600" w:hanging="360"/>
      </w:pPr>
    </w:lvl>
    <w:lvl w:ilvl="5" w:tplc="573E3BEC" w:tentative="1">
      <w:start w:val="1"/>
      <w:numFmt w:val="lowerRoman"/>
      <w:lvlText w:val="%6."/>
      <w:lvlJc w:val="right"/>
      <w:pPr>
        <w:ind w:left="4320" w:hanging="180"/>
      </w:pPr>
    </w:lvl>
    <w:lvl w:ilvl="6" w:tplc="1E2E2F76" w:tentative="1">
      <w:start w:val="1"/>
      <w:numFmt w:val="decimal"/>
      <w:lvlText w:val="%7."/>
      <w:lvlJc w:val="left"/>
      <w:pPr>
        <w:ind w:left="5040" w:hanging="360"/>
      </w:pPr>
    </w:lvl>
    <w:lvl w:ilvl="7" w:tplc="2474C4B8" w:tentative="1">
      <w:start w:val="1"/>
      <w:numFmt w:val="lowerLetter"/>
      <w:lvlText w:val="%8."/>
      <w:lvlJc w:val="left"/>
      <w:pPr>
        <w:ind w:left="5760" w:hanging="360"/>
      </w:pPr>
    </w:lvl>
    <w:lvl w:ilvl="8" w:tplc="494423A0" w:tentative="1">
      <w:start w:val="1"/>
      <w:numFmt w:val="lowerRoman"/>
      <w:lvlText w:val="%9."/>
      <w:lvlJc w:val="right"/>
      <w:pPr>
        <w:ind w:left="6480" w:hanging="180"/>
      </w:pPr>
    </w:lvl>
  </w:abstractNum>
  <w:abstractNum w:abstractNumId="15" w15:restartNumberingAfterBreak="0">
    <w:nsid w:val="7777751E"/>
    <w:multiLevelType w:val="hybridMultilevel"/>
    <w:tmpl w:val="C310BF9E"/>
    <w:lvl w:ilvl="0" w:tplc="2CDC7BAE">
      <w:numFmt w:val="bullet"/>
      <w:lvlText w:val="-"/>
      <w:lvlJc w:val="left"/>
      <w:pPr>
        <w:ind w:left="720" w:hanging="360"/>
      </w:pPr>
      <w:rPr>
        <w:rFonts w:ascii="Times New Roman" w:eastAsiaTheme="minorHAnsi" w:hAnsi="Times New Roman" w:cs="Times New Roman" w:hint="default"/>
      </w:rPr>
    </w:lvl>
    <w:lvl w:ilvl="1" w:tplc="68AE364A" w:tentative="1">
      <w:start w:val="1"/>
      <w:numFmt w:val="bullet"/>
      <w:lvlText w:val="o"/>
      <w:lvlJc w:val="left"/>
      <w:pPr>
        <w:ind w:left="1440" w:hanging="360"/>
      </w:pPr>
      <w:rPr>
        <w:rFonts w:ascii="Courier New" w:hAnsi="Courier New" w:cs="Courier New" w:hint="default"/>
      </w:rPr>
    </w:lvl>
    <w:lvl w:ilvl="2" w:tplc="31342604" w:tentative="1">
      <w:start w:val="1"/>
      <w:numFmt w:val="bullet"/>
      <w:lvlText w:val=""/>
      <w:lvlJc w:val="left"/>
      <w:pPr>
        <w:ind w:left="2160" w:hanging="360"/>
      </w:pPr>
      <w:rPr>
        <w:rFonts w:ascii="Wingdings" w:hAnsi="Wingdings" w:hint="default"/>
      </w:rPr>
    </w:lvl>
    <w:lvl w:ilvl="3" w:tplc="B1A23332" w:tentative="1">
      <w:start w:val="1"/>
      <w:numFmt w:val="bullet"/>
      <w:lvlText w:val=""/>
      <w:lvlJc w:val="left"/>
      <w:pPr>
        <w:ind w:left="2880" w:hanging="360"/>
      </w:pPr>
      <w:rPr>
        <w:rFonts w:ascii="Symbol" w:hAnsi="Symbol" w:hint="default"/>
      </w:rPr>
    </w:lvl>
    <w:lvl w:ilvl="4" w:tplc="8CC4A2E6" w:tentative="1">
      <w:start w:val="1"/>
      <w:numFmt w:val="bullet"/>
      <w:lvlText w:val="o"/>
      <w:lvlJc w:val="left"/>
      <w:pPr>
        <w:ind w:left="3600" w:hanging="360"/>
      </w:pPr>
      <w:rPr>
        <w:rFonts w:ascii="Courier New" w:hAnsi="Courier New" w:cs="Courier New" w:hint="default"/>
      </w:rPr>
    </w:lvl>
    <w:lvl w:ilvl="5" w:tplc="EA8A47AC" w:tentative="1">
      <w:start w:val="1"/>
      <w:numFmt w:val="bullet"/>
      <w:lvlText w:val=""/>
      <w:lvlJc w:val="left"/>
      <w:pPr>
        <w:ind w:left="4320" w:hanging="360"/>
      </w:pPr>
      <w:rPr>
        <w:rFonts w:ascii="Wingdings" w:hAnsi="Wingdings" w:hint="default"/>
      </w:rPr>
    </w:lvl>
    <w:lvl w:ilvl="6" w:tplc="F7644780" w:tentative="1">
      <w:start w:val="1"/>
      <w:numFmt w:val="bullet"/>
      <w:lvlText w:val=""/>
      <w:lvlJc w:val="left"/>
      <w:pPr>
        <w:ind w:left="5040" w:hanging="360"/>
      </w:pPr>
      <w:rPr>
        <w:rFonts w:ascii="Symbol" w:hAnsi="Symbol" w:hint="default"/>
      </w:rPr>
    </w:lvl>
    <w:lvl w:ilvl="7" w:tplc="7A1C1EE6" w:tentative="1">
      <w:start w:val="1"/>
      <w:numFmt w:val="bullet"/>
      <w:lvlText w:val="o"/>
      <w:lvlJc w:val="left"/>
      <w:pPr>
        <w:ind w:left="5760" w:hanging="360"/>
      </w:pPr>
      <w:rPr>
        <w:rFonts w:ascii="Courier New" w:hAnsi="Courier New" w:cs="Courier New" w:hint="default"/>
      </w:rPr>
    </w:lvl>
    <w:lvl w:ilvl="8" w:tplc="E2D0D2EC" w:tentative="1">
      <w:start w:val="1"/>
      <w:numFmt w:val="bullet"/>
      <w:lvlText w:val=""/>
      <w:lvlJc w:val="left"/>
      <w:pPr>
        <w:ind w:left="6480" w:hanging="360"/>
      </w:pPr>
      <w:rPr>
        <w:rFonts w:ascii="Wingdings" w:hAnsi="Wingdings" w:hint="default"/>
      </w:rPr>
    </w:lvl>
  </w:abstractNum>
  <w:abstractNum w:abstractNumId="16" w15:restartNumberingAfterBreak="0">
    <w:nsid w:val="78662CF5"/>
    <w:multiLevelType w:val="hybridMultilevel"/>
    <w:tmpl w:val="EB64E09C"/>
    <w:lvl w:ilvl="0" w:tplc="2A961E14">
      <w:start w:val="1"/>
      <w:numFmt w:val="decimal"/>
      <w:lvlText w:val="%1)"/>
      <w:lvlJc w:val="left"/>
      <w:pPr>
        <w:ind w:left="720" w:hanging="360"/>
      </w:pPr>
    </w:lvl>
    <w:lvl w:ilvl="1" w:tplc="417E1406" w:tentative="1">
      <w:start w:val="1"/>
      <w:numFmt w:val="lowerLetter"/>
      <w:lvlText w:val="%2."/>
      <w:lvlJc w:val="left"/>
      <w:pPr>
        <w:ind w:left="1440" w:hanging="360"/>
      </w:pPr>
    </w:lvl>
    <w:lvl w:ilvl="2" w:tplc="692057F8" w:tentative="1">
      <w:start w:val="1"/>
      <w:numFmt w:val="lowerRoman"/>
      <w:lvlText w:val="%3."/>
      <w:lvlJc w:val="right"/>
      <w:pPr>
        <w:ind w:left="2160" w:hanging="180"/>
      </w:pPr>
    </w:lvl>
    <w:lvl w:ilvl="3" w:tplc="426A5A82" w:tentative="1">
      <w:start w:val="1"/>
      <w:numFmt w:val="decimal"/>
      <w:lvlText w:val="%4."/>
      <w:lvlJc w:val="left"/>
      <w:pPr>
        <w:ind w:left="2880" w:hanging="360"/>
      </w:pPr>
    </w:lvl>
    <w:lvl w:ilvl="4" w:tplc="A2647E4C" w:tentative="1">
      <w:start w:val="1"/>
      <w:numFmt w:val="lowerLetter"/>
      <w:lvlText w:val="%5."/>
      <w:lvlJc w:val="left"/>
      <w:pPr>
        <w:ind w:left="3600" w:hanging="360"/>
      </w:pPr>
    </w:lvl>
    <w:lvl w:ilvl="5" w:tplc="8B384992" w:tentative="1">
      <w:start w:val="1"/>
      <w:numFmt w:val="lowerRoman"/>
      <w:lvlText w:val="%6."/>
      <w:lvlJc w:val="right"/>
      <w:pPr>
        <w:ind w:left="4320" w:hanging="180"/>
      </w:pPr>
    </w:lvl>
    <w:lvl w:ilvl="6" w:tplc="E5F68D0A" w:tentative="1">
      <w:start w:val="1"/>
      <w:numFmt w:val="decimal"/>
      <w:lvlText w:val="%7."/>
      <w:lvlJc w:val="left"/>
      <w:pPr>
        <w:ind w:left="5040" w:hanging="360"/>
      </w:pPr>
    </w:lvl>
    <w:lvl w:ilvl="7" w:tplc="52829F9A" w:tentative="1">
      <w:start w:val="1"/>
      <w:numFmt w:val="lowerLetter"/>
      <w:lvlText w:val="%8."/>
      <w:lvlJc w:val="left"/>
      <w:pPr>
        <w:ind w:left="5760" w:hanging="360"/>
      </w:pPr>
    </w:lvl>
    <w:lvl w:ilvl="8" w:tplc="62408F9E" w:tentative="1">
      <w:start w:val="1"/>
      <w:numFmt w:val="lowerRoman"/>
      <w:lvlText w:val="%9."/>
      <w:lvlJc w:val="right"/>
      <w:pPr>
        <w:ind w:left="6480" w:hanging="180"/>
      </w:pPr>
    </w:lvl>
  </w:abstractNum>
  <w:abstractNum w:abstractNumId="17" w15:restartNumberingAfterBreak="0">
    <w:nsid w:val="7A09DB82"/>
    <w:multiLevelType w:val="hybridMultilevel"/>
    <w:tmpl w:val="75F6FA62"/>
    <w:lvl w:ilvl="0" w:tplc="4568FE52">
      <w:start w:val="1"/>
      <w:numFmt w:val="decimal"/>
      <w:lvlText w:val="%1."/>
      <w:lvlJc w:val="left"/>
      <w:pPr>
        <w:ind w:left="720" w:hanging="360"/>
      </w:pPr>
      <w:rPr>
        <w:rFonts w:hint="default"/>
      </w:rPr>
    </w:lvl>
    <w:lvl w:ilvl="1" w:tplc="3B406972" w:tentative="1">
      <w:start w:val="1"/>
      <w:numFmt w:val="lowerLetter"/>
      <w:lvlText w:val="%2."/>
      <w:lvlJc w:val="left"/>
      <w:pPr>
        <w:ind w:left="1440" w:hanging="360"/>
      </w:pPr>
    </w:lvl>
    <w:lvl w:ilvl="2" w:tplc="A5FC5B0A" w:tentative="1">
      <w:start w:val="1"/>
      <w:numFmt w:val="lowerRoman"/>
      <w:lvlText w:val="%3."/>
      <w:lvlJc w:val="right"/>
      <w:pPr>
        <w:ind w:left="2160" w:hanging="180"/>
      </w:pPr>
    </w:lvl>
    <w:lvl w:ilvl="3" w:tplc="EAE63C7A" w:tentative="1">
      <w:start w:val="1"/>
      <w:numFmt w:val="decimal"/>
      <w:lvlText w:val="%4."/>
      <w:lvlJc w:val="left"/>
      <w:pPr>
        <w:ind w:left="2880" w:hanging="360"/>
      </w:pPr>
    </w:lvl>
    <w:lvl w:ilvl="4" w:tplc="8A50AA56" w:tentative="1">
      <w:start w:val="1"/>
      <w:numFmt w:val="lowerLetter"/>
      <w:lvlText w:val="%5."/>
      <w:lvlJc w:val="left"/>
      <w:pPr>
        <w:ind w:left="3600" w:hanging="360"/>
      </w:pPr>
    </w:lvl>
    <w:lvl w:ilvl="5" w:tplc="289C2E06" w:tentative="1">
      <w:start w:val="1"/>
      <w:numFmt w:val="lowerRoman"/>
      <w:lvlText w:val="%6."/>
      <w:lvlJc w:val="right"/>
      <w:pPr>
        <w:ind w:left="4320" w:hanging="180"/>
      </w:pPr>
    </w:lvl>
    <w:lvl w:ilvl="6" w:tplc="F2F678F6" w:tentative="1">
      <w:start w:val="1"/>
      <w:numFmt w:val="decimal"/>
      <w:lvlText w:val="%7."/>
      <w:lvlJc w:val="left"/>
      <w:pPr>
        <w:ind w:left="5040" w:hanging="360"/>
      </w:pPr>
    </w:lvl>
    <w:lvl w:ilvl="7" w:tplc="F7E6EBEA" w:tentative="1">
      <w:start w:val="1"/>
      <w:numFmt w:val="lowerLetter"/>
      <w:lvlText w:val="%8."/>
      <w:lvlJc w:val="left"/>
      <w:pPr>
        <w:ind w:left="5760" w:hanging="360"/>
      </w:pPr>
    </w:lvl>
    <w:lvl w:ilvl="8" w:tplc="2C341210" w:tentative="1">
      <w:start w:val="1"/>
      <w:numFmt w:val="lowerRoman"/>
      <w:lvlText w:val="%9."/>
      <w:lvlJc w:val="right"/>
      <w:pPr>
        <w:ind w:left="6480" w:hanging="180"/>
      </w:pPr>
    </w:lvl>
  </w:abstractNum>
  <w:abstractNum w:abstractNumId="18" w15:restartNumberingAfterBreak="0">
    <w:nsid w:val="7FF76C81"/>
    <w:multiLevelType w:val="multilevel"/>
    <w:tmpl w:val="F496CA38"/>
    <w:lvl w:ilvl="0">
      <w:start w:val="1"/>
      <w:numFmt w:val="decimal"/>
      <w:lvlText w:val="%1."/>
      <w:lvlJc w:val="left"/>
      <w:pPr>
        <w:tabs>
          <w:tab w:val="num" w:pos="10142"/>
        </w:tabs>
        <w:ind w:left="9782"/>
      </w:pPr>
      <w:rPr>
        <w:rFonts w:ascii="Times New Roman" w:eastAsia="SimSun" w:hAnsi="Times New Roman" w:cs="Times New Roman"/>
        <w:b w:val="0"/>
      </w:rPr>
    </w:lvl>
    <w:lvl w:ilvl="1">
      <w:start w:val="1"/>
      <w:numFmt w:val="decimal"/>
      <w:lvlText w:val="%1.%2."/>
      <w:lvlJc w:val="left"/>
      <w:pPr>
        <w:tabs>
          <w:tab w:val="num" w:pos="1440"/>
        </w:tabs>
        <w:ind w:left="720"/>
      </w:pPr>
      <w:rPr>
        <w:rFonts w:cs="Times New Roman"/>
        <w:b w:val="0"/>
      </w:rPr>
    </w:lvl>
    <w:lvl w:ilvl="2">
      <w:start w:val="1"/>
      <w:numFmt w:val="decimal"/>
      <w:pStyle w:val="Heading320"/>
      <w:lvlText w:val="%1.%2.%3."/>
      <w:lvlJc w:val="left"/>
      <w:pPr>
        <w:tabs>
          <w:tab w:val="num" w:pos="1997"/>
        </w:tabs>
        <w:ind w:left="1277"/>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 w15:restartNumberingAfterBreak="0">
    <w:nsid w:val="7FF76C82"/>
    <w:multiLevelType w:val="hybridMultilevel"/>
    <w:tmpl w:val="92B6F300"/>
    <w:lvl w:ilvl="0" w:tplc="79842058">
      <w:start w:val="3"/>
      <w:numFmt w:val="bullet"/>
      <w:lvlText w:val="-"/>
      <w:lvlJc w:val="left"/>
      <w:pPr>
        <w:ind w:left="720" w:hanging="360"/>
      </w:pPr>
      <w:rPr>
        <w:rFonts w:ascii="Times New Roman" w:eastAsia="SimSun" w:hAnsi="Times New Roman" w:cs="Times New Roman" w:hint="default"/>
      </w:rPr>
    </w:lvl>
    <w:lvl w:ilvl="1" w:tplc="2EC48CB4">
      <w:start w:val="3"/>
      <w:numFmt w:val="bullet"/>
      <w:lvlText w:val="-"/>
      <w:lvlJc w:val="left"/>
      <w:pPr>
        <w:ind w:left="1440" w:hanging="360"/>
      </w:pPr>
      <w:rPr>
        <w:rFonts w:ascii="Times New Roman" w:eastAsia="SimSun" w:hAnsi="Times New Roman" w:cs="Times New Roman" w:hint="default"/>
      </w:rPr>
    </w:lvl>
    <w:lvl w:ilvl="2" w:tplc="49687096" w:tentative="1">
      <w:start w:val="1"/>
      <w:numFmt w:val="bullet"/>
      <w:lvlText w:val=""/>
      <w:lvlJc w:val="left"/>
      <w:pPr>
        <w:ind w:left="2160" w:hanging="360"/>
      </w:pPr>
      <w:rPr>
        <w:rFonts w:ascii="Wingdings" w:hAnsi="Wingdings" w:hint="default"/>
      </w:rPr>
    </w:lvl>
    <w:lvl w:ilvl="3" w:tplc="87DA30A0" w:tentative="1">
      <w:start w:val="1"/>
      <w:numFmt w:val="bullet"/>
      <w:lvlText w:val=""/>
      <w:lvlJc w:val="left"/>
      <w:pPr>
        <w:ind w:left="2880" w:hanging="360"/>
      </w:pPr>
      <w:rPr>
        <w:rFonts w:ascii="Symbol" w:hAnsi="Symbol" w:hint="default"/>
      </w:rPr>
    </w:lvl>
    <w:lvl w:ilvl="4" w:tplc="DF7418B4" w:tentative="1">
      <w:start w:val="1"/>
      <w:numFmt w:val="bullet"/>
      <w:lvlText w:val="o"/>
      <w:lvlJc w:val="left"/>
      <w:pPr>
        <w:ind w:left="3600" w:hanging="360"/>
      </w:pPr>
      <w:rPr>
        <w:rFonts w:ascii="Courier New" w:hAnsi="Courier New" w:cs="Courier New" w:hint="default"/>
      </w:rPr>
    </w:lvl>
    <w:lvl w:ilvl="5" w:tplc="2F402C4E" w:tentative="1">
      <w:start w:val="1"/>
      <w:numFmt w:val="bullet"/>
      <w:lvlText w:val=""/>
      <w:lvlJc w:val="left"/>
      <w:pPr>
        <w:ind w:left="4320" w:hanging="360"/>
      </w:pPr>
      <w:rPr>
        <w:rFonts w:ascii="Wingdings" w:hAnsi="Wingdings" w:hint="default"/>
      </w:rPr>
    </w:lvl>
    <w:lvl w:ilvl="6" w:tplc="2680724A" w:tentative="1">
      <w:start w:val="1"/>
      <w:numFmt w:val="bullet"/>
      <w:lvlText w:val=""/>
      <w:lvlJc w:val="left"/>
      <w:pPr>
        <w:ind w:left="5040" w:hanging="360"/>
      </w:pPr>
      <w:rPr>
        <w:rFonts w:ascii="Symbol" w:hAnsi="Symbol" w:hint="default"/>
      </w:rPr>
    </w:lvl>
    <w:lvl w:ilvl="7" w:tplc="1B66812E" w:tentative="1">
      <w:start w:val="1"/>
      <w:numFmt w:val="bullet"/>
      <w:lvlText w:val="o"/>
      <w:lvlJc w:val="left"/>
      <w:pPr>
        <w:ind w:left="5760" w:hanging="360"/>
      </w:pPr>
      <w:rPr>
        <w:rFonts w:ascii="Courier New" w:hAnsi="Courier New" w:cs="Courier New" w:hint="default"/>
      </w:rPr>
    </w:lvl>
    <w:lvl w:ilvl="8" w:tplc="445023E2" w:tentative="1">
      <w:start w:val="1"/>
      <w:numFmt w:val="bullet"/>
      <w:lvlText w:val=""/>
      <w:lvlJc w:val="left"/>
      <w:pPr>
        <w:ind w:left="6480" w:hanging="360"/>
      </w:pPr>
      <w:rPr>
        <w:rFonts w:ascii="Wingdings" w:hAnsi="Wingdings" w:hint="default"/>
      </w:rPr>
    </w:lvl>
  </w:abstractNum>
  <w:num w:numId="1">
    <w:abstractNumId w:val="9"/>
  </w:num>
  <w:num w:numId="2">
    <w:abstractNumId w:val="14"/>
  </w:num>
  <w:num w:numId="3">
    <w:abstractNumId w:val="16"/>
  </w:num>
  <w:num w:numId="4">
    <w:abstractNumId w:val="15"/>
  </w:num>
  <w:num w:numId="5">
    <w:abstractNumId w:val="1"/>
  </w:num>
  <w:num w:numId="6">
    <w:abstractNumId w:val="13"/>
  </w:num>
  <w:num w:numId="7">
    <w:abstractNumId w:val="8"/>
  </w:num>
  <w:num w:numId="8">
    <w:abstractNumId w:val="10"/>
  </w:num>
  <w:num w:numId="9">
    <w:abstractNumId w:val="7"/>
  </w:num>
  <w:num w:numId="10">
    <w:abstractNumId w:val="2"/>
  </w:num>
  <w:num w:numId="11">
    <w:abstractNumId w:val="12"/>
  </w:num>
  <w:num w:numId="12">
    <w:abstractNumId w:val="18"/>
  </w:num>
  <w:num w:numId="13">
    <w:abstractNumId w:val="11"/>
  </w:num>
  <w:num w:numId="14">
    <w:abstractNumId w:val="19"/>
  </w:num>
  <w:num w:numId="15">
    <w:abstractNumId w:val="3"/>
  </w:num>
  <w:num w:numId="16">
    <w:abstractNumId w:val="4"/>
  </w:num>
  <w:num w:numId="17">
    <w:abstractNumId w:val="0"/>
  </w:num>
  <w:num w:numId="18">
    <w:abstractNumId w:val="17"/>
  </w:num>
  <w:num w:numId="19">
    <w:abstractNumId w:val="5"/>
  </w:num>
  <w:num w:numId="20">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2"/>
  <w:hideSpellingError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3B12"/>
    <w:rsid w:val="000004D3"/>
    <w:rsid w:val="000014C8"/>
    <w:rsid w:val="0000298B"/>
    <w:rsid w:val="00004340"/>
    <w:rsid w:val="00004675"/>
    <w:rsid w:val="00007332"/>
    <w:rsid w:val="00011924"/>
    <w:rsid w:val="00012F8D"/>
    <w:rsid w:val="00013B10"/>
    <w:rsid w:val="000161A9"/>
    <w:rsid w:val="0001656C"/>
    <w:rsid w:val="0001663E"/>
    <w:rsid w:val="000206D7"/>
    <w:rsid w:val="00020C34"/>
    <w:rsid w:val="00023B92"/>
    <w:rsid w:val="00023BE1"/>
    <w:rsid w:val="00024B02"/>
    <w:rsid w:val="00025777"/>
    <w:rsid w:val="00031BC3"/>
    <w:rsid w:val="000339EC"/>
    <w:rsid w:val="00035531"/>
    <w:rsid w:val="000363EA"/>
    <w:rsid w:val="00037791"/>
    <w:rsid w:val="00040588"/>
    <w:rsid w:val="00041239"/>
    <w:rsid w:val="00041354"/>
    <w:rsid w:val="000427A4"/>
    <w:rsid w:val="00042A3C"/>
    <w:rsid w:val="000465F2"/>
    <w:rsid w:val="00047569"/>
    <w:rsid w:val="00047EB3"/>
    <w:rsid w:val="0005181E"/>
    <w:rsid w:val="00052AEF"/>
    <w:rsid w:val="000535F9"/>
    <w:rsid w:val="000550FA"/>
    <w:rsid w:val="0006261C"/>
    <w:rsid w:val="00062646"/>
    <w:rsid w:val="0006544F"/>
    <w:rsid w:val="0006674E"/>
    <w:rsid w:val="0006708A"/>
    <w:rsid w:val="00070D2D"/>
    <w:rsid w:val="000741D6"/>
    <w:rsid w:val="00074F17"/>
    <w:rsid w:val="00075049"/>
    <w:rsid w:val="00075605"/>
    <w:rsid w:val="00075772"/>
    <w:rsid w:val="00076624"/>
    <w:rsid w:val="000768FB"/>
    <w:rsid w:val="00081EF2"/>
    <w:rsid w:val="00084DF6"/>
    <w:rsid w:val="00090B74"/>
    <w:rsid w:val="0009290A"/>
    <w:rsid w:val="00093DA8"/>
    <w:rsid w:val="000944DD"/>
    <w:rsid w:val="000954E6"/>
    <w:rsid w:val="00096AEE"/>
    <w:rsid w:val="00097553"/>
    <w:rsid w:val="0009776D"/>
    <w:rsid w:val="000A11DE"/>
    <w:rsid w:val="000A1421"/>
    <w:rsid w:val="000A1A8D"/>
    <w:rsid w:val="000B07A2"/>
    <w:rsid w:val="000B0A2A"/>
    <w:rsid w:val="000B0FF7"/>
    <w:rsid w:val="000B31E0"/>
    <w:rsid w:val="000B4D8C"/>
    <w:rsid w:val="000B66AE"/>
    <w:rsid w:val="000B750E"/>
    <w:rsid w:val="000B7D73"/>
    <w:rsid w:val="000C0632"/>
    <w:rsid w:val="000C39BB"/>
    <w:rsid w:val="000C3C22"/>
    <w:rsid w:val="000C4E6A"/>
    <w:rsid w:val="000C594E"/>
    <w:rsid w:val="000C6856"/>
    <w:rsid w:val="000D03DC"/>
    <w:rsid w:val="000D052B"/>
    <w:rsid w:val="000D1EC7"/>
    <w:rsid w:val="000D23D0"/>
    <w:rsid w:val="000D280E"/>
    <w:rsid w:val="000D2B92"/>
    <w:rsid w:val="000D3AAE"/>
    <w:rsid w:val="000D43BE"/>
    <w:rsid w:val="000D5069"/>
    <w:rsid w:val="000D60D5"/>
    <w:rsid w:val="000E06C7"/>
    <w:rsid w:val="000E1E4D"/>
    <w:rsid w:val="000E399F"/>
    <w:rsid w:val="000E4D61"/>
    <w:rsid w:val="000E5266"/>
    <w:rsid w:val="000E53C5"/>
    <w:rsid w:val="000E62FD"/>
    <w:rsid w:val="000E7A99"/>
    <w:rsid w:val="000F278E"/>
    <w:rsid w:val="000F2C7B"/>
    <w:rsid w:val="000F3896"/>
    <w:rsid w:val="000F396D"/>
    <w:rsid w:val="000F525B"/>
    <w:rsid w:val="000F5343"/>
    <w:rsid w:val="000F6565"/>
    <w:rsid w:val="000F689E"/>
    <w:rsid w:val="001009AC"/>
    <w:rsid w:val="00101FAF"/>
    <w:rsid w:val="00101FE5"/>
    <w:rsid w:val="00104760"/>
    <w:rsid w:val="00106B31"/>
    <w:rsid w:val="001111BB"/>
    <w:rsid w:val="00115860"/>
    <w:rsid w:val="00115CE0"/>
    <w:rsid w:val="001162E7"/>
    <w:rsid w:val="00120584"/>
    <w:rsid w:val="00121706"/>
    <w:rsid w:val="00123F6F"/>
    <w:rsid w:val="00124004"/>
    <w:rsid w:val="0012474B"/>
    <w:rsid w:val="001252A3"/>
    <w:rsid w:val="00125F95"/>
    <w:rsid w:val="00131D32"/>
    <w:rsid w:val="001324E4"/>
    <w:rsid w:val="00133205"/>
    <w:rsid w:val="00133397"/>
    <w:rsid w:val="00134A1F"/>
    <w:rsid w:val="001358A9"/>
    <w:rsid w:val="0013697B"/>
    <w:rsid w:val="001374E4"/>
    <w:rsid w:val="0014014C"/>
    <w:rsid w:val="00144667"/>
    <w:rsid w:val="00150743"/>
    <w:rsid w:val="00152582"/>
    <w:rsid w:val="0015392D"/>
    <w:rsid w:val="00154E76"/>
    <w:rsid w:val="001568CA"/>
    <w:rsid w:val="00157E0C"/>
    <w:rsid w:val="001605E7"/>
    <w:rsid w:val="00161D25"/>
    <w:rsid w:val="0016302A"/>
    <w:rsid w:val="00166937"/>
    <w:rsid w:val="00166DD9"/>
    <w:rsid w:val="0016738B"/>
    <w:rsid w:val="00172B49"/>
    <w:rsid w:val="00173876"/>
    <w:rsid w:val="00174141"/>
    <w:rsid w:val="001758C9"/>
    <w:rsid w:val="001777F9"/>
    <w:rsid w:val="00181A3C"/>
    <w:rsid w:val="0018456F"/>
    <w:rsid w:val="00184622"/>
    <w:rsid w:val="00184B20"/>
    <w:rsid w:val="00185792"/>
    <w:rsid w:val="0018642D"/>
    <w:rsid w:val="00190D69"/>
    <w:rsid w:val="00191CAD"/>
    <w:rsid w:val="00191F5B"/>
    <w:rsid w:val="00193CDB"/>
    <w:rsid w:val="001A000A"/>
    <w:rsid w:val="001A0114"/>
    <w:rsid w:val="001A0970"/>
    <w:rsid w:val="001A0D7F"/>
    <w:rsid w:val="001A2CA5"/>
    <w:rsid w:val="001A4545"/>
    <w:rsid w:val="001A7910"/>
    <w:rsid w:val="001B1737"/>
    <w:rsid w:val="001B1B8F"/>
    <w:rsid w:val="001B31B7"/>
    <w:rsid w:val="001B3284"/>
    <w:rsid w:val="001B686C"/>
    <w:rsid w:val="001B74AE"/>
    <w:rsid w:val="001C005E"/>
    <w:rsid w:val="001C18B3"/>
    <w:rsid w:val="001C1EDC"/>
    <w:rsid w:val="001C25AC"/>
    <w:rsid w:val="001C2B7A"/>
    <w:rsid w:val="001D251F"/>
    <w:rsid w:val="001D28CC"/>
    <w:rsid w:val="001D44CC"/>
    <w:rsid w:val="001D64FF"/>
    <w:rsid w:val="001D6731"/>
    <w:rsid w:val="001E3908"/>
    <w:rsid w:val="001E3C80"/>
    <w:rsid w:val="001E4329"/>
    <w:rsid w:val="001E745B"/>
    <w:rsid w:val="001F1180"/>
    <w:rsid w:val="001F23C1"/>
    <w:rsid w:val="001F2C91"/>
    <w:rsid w:val="001F2E15"/>
    <w:rsid w:val="001F31C0"/>
    <w:rsid w:val="001F52A1"/>
    <w:rsid w:val="0020288C"/>
    <w:rsid w:val="002039DB"/>
    <w:rsid w:val="00203AE2"/>
    <w:rsid w:val="00203EEB"/>
    <w:rsid w:val="002043FF"/>
    <w:rsid w:val="00205F9A"/>
    <w:rsid w:val="00211348"/>
    <w:rsid w:val="00213BC3"/>
    <w:rsid w:val="002145E1"/>
    <w:rsid w:val="002147FF"/>
    <w:rsid w:val="00217645"/>
    <w:rsid w:val="00220010"/>
    <w:rsid w:val="00226B07"/>
    <w:rsid w:val="002272E0"/>
    <w:rsid w:val="00227EA9"/>
    <w:rsid w:val="0023064C"/>
    <w:rsid w:val="002309BB"/>
    <w:rsid w:val="00232CC1"/>
    <w:rsid w:val="00234069"/>
    <w:rsid w:val="00240825"/>
    <w:rsid w:val="002417A5"/>
    <w:rsid w:val="002429BF"/>
    <w:rsid w:val="00247091"/>
    <w:rsid w:val="002478D7"/>
    <w:rsid w:val="00247F92"/>
    <w:rsid w:val="00253748"/>
    <w:rsid w:val="00254885"/>
    <w:rsid w:val="00255296"/>
    <w:rsid w:val="002568E1"/>
    <w:rsid w:val="00257513"/>
    <w:rsid w:val="00257E2B"/>
    <w:rsid w:val="00266675"/>
    <w:rsid w:val="00266AB2"/>
    <w:rsid w:val="002718E8"/>
    <w:rsid w:val="00272D21"/>
    <w:rsid w:val="00273308"/>
    <w:rsid w:val="00273B49"/>
    <w:rsid w:val="0027487F"/>
    <w:rsid w:val="00274FEF"/>
    <w:rsid w:val="0027663F"/>
    <w:rsid w:val="00276B2B"/>
    <w:rsid w:val="00281509"/>
    <w:rsid w:val="00281975"/>
    <w:rsid w:val="002821CD"/>
    <w:rsid w:val="00282A58"/>
    <w:rsid w:val="002835CD"/>
    <w:rsid w:val="00284121"/>
    <w:rsid w:val="00287FAE"/>
    <w:rsid w:val="002922C6"/>
    <w:rsid w:val="00292A93"/>
    <w:rsid w:val="00294AB6"/>
    <w:rsid w:val="002951BF"/>
    <w:rsid w:val="00296C6D"/>
    <w:rsid w:val="002A30C5"/>
    <w:rsid w:val="002A6075"/>
    <w:rsid w:val="002A7E8F"/>
    <w:rsid w:val="002B072D"/>
    <w:rsid w:val="002B0ED6"/>
    <w:rsid w:val="002B314A"/>
    <w:rsid w:val="002B3E9B"/>
    <w:rsid w:val="002B4518"/>
    <w:rsid w:val="002B5E2A"/>
    <w:rsid w:val="002B75C8"/>
    <w:rsid w:val="002B7CA5"/>
    <w:rsid w:val="002C2482"/>
    <w:rsid w:val="002C2FD0"/>
    <w:rsid w:val="002C63CA"/>
    <w:rsid w:val="002C6685"/>
    <w:rsid w:val="002C7B9F"/>
    <w:rsid w:val="002C7F92"/>
    <w:rsid w:val="002D0976"/>
    <w:rsid w:val="002D676F"/>
    <w:rsid w:val="002D793F"/>
    <w:rsid w:val="002D79A5"/>
    <w:rsid w:val="002E1BAA"/>
    <w:rsid w:val="002E373A"/>
    <w:rsid w:val="002E43D6"/>
    <w:rsid w:val="002E5EBF"/>
    <w:rsid w:val="002E69CE"/>
    <w:rsid w:val="002F13F3"/>
    <w:rsid w:val="002F1F5B"/>
    <w:rsid w:val="0030065A"/>
    <w:rsid w:val="00300E28"/>
    <w:rsid w:val="00301F1F"/>
    <w:rsid w:val="00302910"/>
    <w:rsid w:val="00306F9F"/>
    <w:rsid w:val="00307AC0"/>
    <w:rsid w:val="0031379A"/>
    <w:rsid w:val="00313ABF"/>
    <w:rsid w:val="00314831"/>
    <w:rsid w:val="00314CF8"/>
    <w:rsid w:val="003150A0"/>
    <w:rsid w:val="0031514D"/>
    <w:rsid w:val="00315930"/>
    <w:rsid w:val="00316DD0"/>
    <w:rsid w:val="00316DF0"/>
    <w:rsid w:val="00320F56"/>
    <w:rsid w:val="00324259"/>
    <w:rsid w:val="00325338"/>
    <w:rsid w:val="00325E28"/>
    <w:rsid w:val="00326B26"/>
    <w:rsid w:val="0033237C"/>
    <w:rsid w:val="00332AEF"/>
    <w:rsid w:val="0033366A"/>
    <w:rsid w:val="0033391E"/>
    <w:rsid w:val="003351FA"/>
    <w:rsid w:val="003360F7"/>
    <w:rsid w:val="00340606"/>
    <w:rsid w:val="00341729"/>
    <w:rsid w:val="00341D6C"/>
    <w:rsid w:val="003422F3"/>
    <w:rsid w:val="003452EE"/>
    <w:rsid w:val="00346C11"/>
    <w:rsid w:val="00354207"/>
    <w:rsid w:val="00355F44"/>
    <w:rsid w:val="0035600A"/>
    <w:rsid w:val="003601AA"/>
    <w:rsid w:val="00362D4E"/>
    <w:rsid w:val="0036318B"/>
    <w:rsid w:val="003657CE"/>
    <w:rsid w:val="0037023E"/>
    <w:rsid w:val="00370451"/>
    <w:rsid w:val="00370CDD"/>
    <w:rsid w:val="00371622"/>
    <w:rsid w:val="003718AF"/>
    <w:rsid w:val="00372320"/>
    <w:rsid w:val="00372CC3"/>
    <w:rsid w:val="00373E55"/>
    <w:rsid w:val="00374858"/>
    <w:rsid w:val="00374CEA"/>
    <w:rsid w:val="003776C3"/>
    <w:rsid w:val="00384D01"/>
    <w:rsid w:val="0038562C"/>
    <w:rsid w:val="00385AB5"/>
    <w:rsid w:val="00385DF1"/>
    <w:rsid w:val="0038757B"/>
    <w:rsid w:val="003876BC"/>
    <w:rsid w:val="003906D6"/>
    <w:rsid w:val="00391562"/>
    <w:rsid w:val="00392598"/>
    <w:rsid w:val="00393EE0"/>
    <w:rsid w:val="00395E90"/>
    <w:rsid w:val="00396A00"/>
    <w:rsid w:val="003A21C4"/>
    <w:rsid w:val="003A2655"/>
    <w:rsid w:val="003A44BA"/>
    <w:rsid w:val="003A52D6"/>
    <w:rsid w:val="003A574F"/>
    <w:rsid w:val="003A7907"/>
    <w:rsid w:val="003B4872"/>
    <w:rsid w:val="003C0CB3"/>
    <w:rsid w:val="003C1989"/>
    <w:rsid w:val="003C5872"/>
    <w:rsid w:val="003C7745"/>
    <w:rsid w:val="003D1636"/>
    <w:rsid w:val="003D260F"/>
    <w:rsid w:val="003D2F4B"/>
    <w:rsid w:val="003D39C3"/>
    <w:rsid w:val="003D5D4E"/>
    <w:rsid w:val="003E123F"/>
    <w:rsid w:val="003E58B6"/>
    <w:rsid w:val="003F234C"/>
    <w:rsid w:val="003F4291"/>
    <w:rsid w:val="003F7583"/>
    <w:rsid w:val="00400E88"/>
    <w:rsid w:val="00403B0F"/>
    <w:rsid w:val="00403E79"/>
    <w:rsid w:val="004061C1"/>
    <w:rsid w:val="0040628A"/>
    <w:rsid w:val="004067A5"/>
    <w:rsid w:val="00406CEE"/>
    <w:rsid w:val="00407C0C"/>
    <w:rsid w:val="0041064B"/>
    <w:rsid w:val="00410763"/>
    <w:rsid w:val="0041269D"/>
    <w:rsid w:val="00414281"/>
    <w:rsid w:val="0041484D"/>
    <w:rsid w:val="00415CE6"/>
    <w:rsid w:val="00416E99"/>
    <w:rsid w:val="00423E5F"/>
    <w:rsid w:val="004268AA"/>
    <w:rsid w:val="00432887"/>
    <w:rsid w:val="0043449E"/>
    <w:rsid w:val="00434900"/>
    <w:rsid w:val="00435003"/>
    <w:rsid w:val="0043645E"/>
    <w:rsid w:val="00442691"/>
    <w:rsid w:val="004431A0"/>
    <w:rsid w:val="00443AF3"/>
    <w:rsid w:val="00443CD3"/>
    <w:rsid w:val="0044513B"/>
    <w:rsid w:val="00446636"/>
    <w:rsid w:val="0045157F"/>
    <w:rsid w:val="00452EED"/>
    <w:rsid w:val="00453310"/>
    <w:rsid w:val="00453E93"/>
    <w:rsid w:val="004562FE"/>
    <w:rsid w:val="00464B02"/>
    <w:rsid w:val="00467C5A"/>
    <w:rsid w:val="00467DEE"/>
    <w:rsid w:val="004711CC"/>
    <w:rsid w:val="004712E5"/>
    <w:rsid w:val="004722F4"/>
    <w:rsid w:val="004723F6"/>
    <w:rsid w:val="004728CE"/>
    <w:rsid w:val="00474214"/>
    <w:rsid w:val="00480DBE"/>
    <w:rsid w:val="0048113C"/>
    <w:rsid w:val="004812F7"/>
    <w:rsid w:val="00482888"/>
    <w:rsid w:val="004831F9"/>
    <w:rsid w:val="0048638E"/>
    <w:rsid w:val="00487723"/>
    <w:rsid w:val="00487BDE"/>
    <w:rsid w:val="00490346"/>
    <w:rsid w:val="004925EE"/>
    <w:rsid w:val="00492B2B"/>
    <w:rsid w:val="00496934"/>
    <w:rsid w:val="0049705D"/>
    <w:rsid w:val="004A2958"/>
    <w:rsid w:val="004A2B90"/>
    <w:rsid w:val="004A4889"/>
    <w:rsid w:val="004A4996"/>
    <w:rsid w:val="004A5402"/>
    <w:rsid w:val="004B3999"/>
    <w:rsid w:val="004B3E2E"/>
    <w:rsid w:val="004B42EC"/>
    <w:rsid w:val="004B4581"/>
    <w:rsid w:val="004C0A20"/>
    <w:rsid w:val="004C0B2A"/>
    <w:rsid w:val="004C17D3"/>
    <w:rsid w:val="004C210C"/>
    <w:rsid w:val="004C2CD4"/>
    <w:rsid w:val="004C393B"/>
    <w:rsid w:val="004C3E72"/>
    <w:rsid w:val="004C49A3"/>
    <w:rsid w:val="004C4FA5"/>
    <w:rsid w:val="004D389F"/>
    <w:rsid w:val="004D416A"/>
    <w:rsid w:val="004D48D0"/>
    <w:rsid w:val="004D5230"/>
    <w:rsid w:val="004D7378"/>
    <w:rsid w:val="004D7829"/>
    <w:rsid w:val="004D7CB0"/>
    <w:rsid w:val="004E0F6D"/>
    <w:rsid w:val="004E1B84"/>
    <w:rsid w:val="004E21E9"/>
    <w:rsid w:val="004E38CF"/>
    <w:rsid w:val="004E3F52"/>
    <w:rsid w:val="004E48BF"/>
    <w:rsid w:val="004E6A22"/>
    <w:rsid w:val="004E7D40"/>
    <w:rsid w:val="004F1ACC"/>
    <w:rsid w:val="004F2881"/>
    <w:rsid w:val="004F2DED"/>
    <w:rsid w:val="004F3215"/>
    <w:rsid w:val="004F395D"/>
    <w:rsid w:val="004F5CB3"/>
    <w:rsid w:val="004F65AD"/>
    <w:rsid w:val="004F6A4F"/>
    <w:rsid w:val="004F72E2"/>
    <w:rsid w:val="004F7E43"/>
    <w:rsid w:val="005006EE"/>
    <w:rsid w:val="00500F68"/>
    <w:rsid w:val="0050119F"/>
    <w:rsid w:val="00503B96"/>
    <w:rsid w:val="00504B28"/>
    <w:rsid w:val="00505DBD"/>
    <w:rsid w:val="00507900"/>
    <w:rsid w:val="00511F59"/>
    <w:rsid w:val="00513089"/>
    <w:rsid w:val="005143F9"/>
    <w:rsid w:val="005155C7"/>
    <w:rsid w:val="00520B95"/>
    <w:rsid w:val="00522661"/>
    <w:rsid w:val="00522F51"/>
    <w:rsid w:val="005230EB"/>
    <w:rsid w:val="00523149"/>
    <w:rsid w:val="005253DC"/>
    <w:rsid w:val="00525EDB"/>
    <w:rsid w:val="0052684D"/>
    <w:rsid w:val="00530BCB"/>
    <w:rsid w:val="00530F0F"/>
    <w:rsid w:val="0053102F"/>
    <w:rsid w:val="00534A56"/>
    <w:rsid w:val="00537986"/>
    <w:rsid w:val="0054429B"/>
    <w:rsid w:val="00550ADF"/>
    <w:rsid w:val="00550E71"/>
    <w:rsid w:val="005515CF"/>
    <w:rsid w:val="00553BED"/>
    <w:rsid w:val="0055402B"/>
    <w:rsid w:val="00554C90"/>
    <w:rsid w:val="00555677"/>
    <w:rsid w:val="00564E4F"/>
    <w:rsid w:val="005671D3"/>
    <w:rsid w:val="00575838"/>
    <w:rsid w:val="00575C99"/>
    <w:rsid w:val="00581065"/>
    <w:rsid w:val="00582CD5"/>
    <w:rsid w:val="00583730"/>
    <w:rsid w:val="00584D8F"/>
    <w:rsid w:val="0058588F"/>
    <w:rsid w:val="0059085C"/>
    <w:rsid w:val="00593C49"/>
    <w:rsid w:val="00594833"/>
    <w:rsid w:val="00595E57"/>
    <w:rsid w:val="005960B4"/>
    <w:rsid w:val="00596C39"/>
    <w:rsid w:val="0059788C"/>
    <w:rsid w:val="005A7B66"/>
    <w:rsid w:val="005B0A4A"/>
    <w:rsid w:val="005B0C28"/>
    <w:rsid w:val="005B3330"/>
    <w:rsid w:val="005B37D1"/>
    <w:rsid w:val="005B4280"/>
    <w:rsid w:val="005B5439"/>
    <w:rsid w:val="005B690E"/>
    <w:rsid w:val="005C1EE3"/>
    <w:rsid w:val="005C2ACA"/>
    <w:rsid w:val="005C4622"/>
    <w:rsid w:val="005C6D79"/>
    <w:rsid w:val="005C7433"/>
    <w:rsid w:val="005D3B05"/>
    <w:rsid w:val="005D41DC"/>
    <w:rsid w:val="005D7594"/>
    <w:rsid w:val="005E3329"/>
    <w:rsid w:val="005E4C5A"/>
    <w:rsid w:val="005E6748"/>
    <w:rsid w:val="005F0CCB"/>
    <w:rsid w:val="005F114C"/>
    <w:rsid w:val="005F4EF9"/>
    <w:rsid w:val="005F710A"/>
    <w:rsid w:val="00601296"/>
    <w:rsid w:val="00601C1E"/>
    <w:rsid w:val="0060202C"/>
    <w:rsid w:val="0060237F"/>
    <w:rsid w:val="006023D8"/>
    <w:rsid w:val="00602716"/>
    <w:rsid w:val="0060361F"/>
    <w:rsid w:val="006061A0"/>
    <w:rsid w:val="00606B9B"/>
    <w:rsid w:val="00607830"/>
    <w:rsid w:val="00611425"/>
    <w:rsid w:val="00612D07"/>
    <w:rsid w:val="006148E5"/>
    <w:rsid w:val="00614A27"/>
    <w:rsid w:val="006176A0"/>
    <w:rsid w:val="0062149E"/>
    <w:rsid w:val="00622F09"/>
    <w:rsid w:val="00622FC4"/>
    <w:rsid w:val="00623002"/>
    <w:rsid w:val="00626570"/>
    <w:rsid w:val="0062685B"/>
    <w:rsid w:val="0063132F"/>
    <w:rsid w:val="00631550"/>
    <w:rsid w:val="00632639"/>
    <w:rsid w:val="00632647"/>
    <w:rsid w:val="00635E41"/>
    <w:rsid w:val="00636664"/>
    <w:rsid w:val="006400C1"/>
    <w:rsid w:val="006406DC"/>
    <w:rsid w:val="0064185C"/>
    <w:rsid w:val="00641F59"/>
    <w:rsid w:val="006426EE"/>
    <w:rsid w:val="00642789"/>
    <w:rsid w:val="00642E8E"/>
    <w:rsid w:val="006439D5"/>
    <w:rsid w:val="006507BB"/>
    <w:rsid w:val="00651F5A"/>
    <w:rsid w:val="00652915"/>
    <w:rsid w:val="006539D1"/>
    <w:rsid w:val="00654CD1"/>
    <w:rsid w:val="00655CD2"/>
    <w:rsid w:val="00660BE1"/>
    <w:rsid w:val="0066184C"/>
    <w:rsid w:val="00662553"/>
    <w:rsid w:val="00663C6A"/>
    <w:rsid w:val="006716F9"/>
    <w:rsid w:val="00671778"/>
    <w:rsid w:val="00671FE4"/>
    <w:rsid w:val="00672195"/>
    <w:rsid w:val="00672957"/>
    <w:rsid w:val="006731A4"/>
    <w:rsid w:val="0067409E"/>
    <w:rsid w:val="00674F43"/>
    <w:rsid w:val="00675229"/>
    <w:rsid w:val="006759E2"/>
    <w:rsid w:val="00675F21"/>
    <w:rsid w:val="006806D2"/>
    <w:rsid w:val="00680A00"/>
    <w:rsid w:val="00681749"/>
    <w:rsid w:val="00682A85"/>
    <w:rsid w:val="00682DA0"/>
    <w:rsid w:val="0068371F"/>
    <w:rsid w:val="00684C63"/>
    <w:rsid w:val="00685A1F"/>
    <w:rsid w:val="00686D4F"/>
    <w:rsid w:val="00687573"/>
    <w:rsid w:val="00690C87"/>
    <w:rsid w:val="00691F97"/>
    <w:rsid w:val="00692DD0"/>
    <w:rsid w:val="00695203"/>
    <w:rsid w:val="00697B5A"/>
    <w:rsid w:val="006A0B2B"/>
    <w:rsid w:val="006A2695"/>
    <w:rsid w:val="006A2E35"/>
    <w:rsid w:val="006A5308"/>
    <w:rsid w:val="006A5FCC"/>
    <w:rsid w:val="006A67B8"/>
    <w:rsid w:val="006A6F5F"/>
    <w:rsid w:val="006A752F"/>
    <w:rsid w:val="006A793C"/>
    <w:rsid w:val="006B4E2F"/>
    <w:rsid w:val="006B5BD8"/>
    <w:rsid w:val="006B5FB3"/>
    <w:rsid w:val="006B6746"/>
    <w:rsid w:val="006B6E03"/>
    <w:rsid w:val="006C106E"/>
    <w:rsid w:val="006C15A7"/>
    <w:rsid w:val="006C3CC1"/>
    <w:rsid w:val="006C493B"/>
    <w:rsid w:val="006C5041"/>
    <w:rsid w:val="006C61FC"/>
    <w:rsid w:val="006C6B27"/>
    <w:rsid w:val="006D02E8"/>
    <w:rsid w:val="006D4703"/>
    <w:rsid w:val="006D58E4"/>
    <w:rsid w:val="006D6759"/>
    <w:rsid w:val="006E0FFF"/>
    <w:rsid w:val="006E3D1E"/>
    <w:rsid w:val="006E7BF2"/>
    <w:rsid w:val="006F062F"/>
    <w:rsid w:val="006F0F39"/>
    <w:rsid w:val="006F1B2F"/>
    <w:rsid w:val="006F3B1B"/>
    <w:rsid w:val="006F408B"/>
    <w:rsid w:val="006F44C6"/>
    <w:rsid w:val="006F5B88"/>
    <w:rsid w:val="006F744B"/>
    <w:rsid w:val="00701557"/>
    <w:rsid w:val="007020FC"/>
    <w:rsid w:val="0070216E"/>
    <w:rsid w:val="00704554"/>
    <w:rsid w:val="00704BE9"/>
    <w:rsid w:val="00705FB0"/>
    <w:rsid w:val="00706C14"/>
    <w:rsid w:val="00707A27"/>
    <w:rsid w:val="00710495"/>
    <w:rsid w:val="007110A8"/>
    <w:rsid w:val="00712997"/>
    <w:rsid w:val="007133B4"/>
    <w:rsid w:val="0071364E"/>
    <w:rsid w:val="00714596"/>
    <w:rsid w:val="00714F0B"/>
    <w:rsid w:val="0072042D"/>
    <w:rsid w:val="00720DFE"/>
    <w:rsid w:val="0072186F"/>
    <w:rsid w:val="00724483"/>
    <w:rsid w:val="00725DCA"/>
    <w:rsid w:val="00726133"/>
    <w:rsid w:val="007269A5"/>
    <w:rsid w:val="00727078"/>
    <w:rsid w:val="007273E5"/>
    <w:rsid w:val="00727CEA"/>
    <w:rsid w:val="007407B1"/>
    <w:rsid w:val="00741293"/>
    <w:rsid w:val="007417ED"/>
    <w:rsid w:val="007421E0"/>
    <w:rsid w:val="00743D16"/>
    <w:rsid w:val="00744355"/>
    <w:rsid w:val="0074585E"/>
    <w:rsid w:val="00745A44"/>
    <w:rsid w:val="00755B02"/>
    <w:rsid w:val="0075784D"/>
    <w:rsid w:val="00757886"/>
    <w:rsid w:val="00761350"/>
    <w:rsid w:val="007615A2"/>
    <w:rsid w:val="007618FA"/>
    <w:rsid w:val="00763784"/>
    <w:rsid w:val="00764958"/>
    <w:rsid w:val="00766E04"/>
    <w:rsid w:val="00767934"/>
    <w:rsid w:val="0077032F"/>
    <w:rsid w:val="00771543"/>
    <w:rsid w:val="007716BD"/>
    <w:rsid w:val="0077382A"/>
    <w:rsid w:val="00781092"/>
    <w:rsid w:val="00781ABC"/>
    <w:rsid w:val="0078364B"/>
    <w:rsid w:val="00785049"/>
    <w:rsid w:val="00786C64"/>
    <w:rsid w:val="0078778F"/>
    <w:rsid w:val="00791240"/>
    <w:rsid w:val="0079332D"/>
    <w:rsid w:val="00796B6D"/>
    <w:rsid w:val="00796EDA"/>
    <w:rsid w:val="00797A08"/>
    <w:rsid w:val="007A03D5"/>
    <w:rsid w:val="007A0845"/>
    <w:rsid w:val="007A2263"/>
    <w:rsid w:val="007A67D8"/>
    <w:rsid w:val="007B07CA"/>
    <w:rsid w:val="007B08A4"/>
    <w:rsid w:val="007B0CF8"/>
    <w:rsid w:val="007B3351"/>
    <w:rsid w:val="007B5448"/>
    <w:rsid w:val="007B5DA9"/>
    <w:rsid w:val="007B61FF"/>
    <w:rsid w:val="007C0706"/>
    <w:rsid w:val="007C38C0"/>
    <w:rsid w:val="007C6347"/>
    <w:rsid w:val="007D0CC0"/>
    <w:rsid w:val="007D1229"/>
    <w:rsid w:val="007D1D17"/>
    <w:rsid w:val="007D321F"/>
    <w:rsid w:val="007D3A4C"/>
    <w:rsid w:val="007D55E7"/>
    <w:rsid w:val="007D636D"/>
    <w:rsid w:val="007D64EF"/>
    <w:rsid w:val="007D657F"/>
    <w:rsid w:val="007E0A70"/>
    <w:rsid w:val="007E1FF1"/>
    <w:rsid w:val="007E3D11"/>
    <w:rsid w:val="007E565F"/>
    <w:rsid w:val="007E5D54"/>
    <w:rsid w:val="007E7096"/>
    <w:rsid w:val="007E7741"/>
    <w:rsid w:val="007F0EA5"/>
    <w:rsid w:val="007F109F"/>
    <w:rsid w:val="007F2B0C"/>
    <w:rsid w:val="007F4604"/>
    <w:rsid w:val="007F5C97"/>
    <w:rsid w:val="007F77BE"/>
    <w:rsid w:val="007F7903"/>
    <w:rsid w:val="00802883"/>
    <w:rsid w:val="008031E5"/>
    <w:rsid w:val="00803EFB"/>
    <w:rsid w:val="00804425"/>
    <w:rsid w:val="008051D8"/>
    <w:rsid w:val="0080530D"/>
    <w:rsid w:val="00805FFA"/>
    <w:rsid w:val="00806DDE"/>
    <w:rsid w:val="0081093C"/>
    <w:rsid w:val="00812A66"/>
    <w:rsid w:val="0081438C"/>
    <w:rsid w:val="00815ACD"/>
    <w:rsid w:val="00815C8C"/>
    <w:rsid w:val="008160B2"/>
    <w:rsid w:val="008179F6"/>
    <w:rsid w:val="008208DC"/>
    <w:rsid w:val="0082125C"/>
    <w:rsid w:val="00826B79"/>
    <w:rsid w:val="0083110E"/>
    <w:rsid w:val="0083486B"/>
    <w:rsid w:val="00834903"/>
    <w:rsid w:val="00835A42"/>
    <w:rsid w:val="00835E7E"/>
    <w:rsid w:val="00837D53"/>
    <w:rsid w:val="0084010D"/>
    <w:rsid w:val="00845032"/>
    <w:rsid w:val="0084585A"/>
    <w:rsid w:val="0085179F"/>
    <w:rsid w:val="008520D4"/>
    <w:rsid w:val="00853ED3"/>
    <w:rsid w:val="00855EF6"/>
    <w:rsid w:val="00857EB1"/>
    <w:rsid w:val="00860A22"/>
    <w:rsid w:val="00862770"/>
    <w:rsid w:val="00864E68"/>
    <w:rsid w:val="008660C9"/>
    <w:rsid w:val="00866D5A"/>
    <w:rsid w:val="00872D9F"/>
    <w:rsid w:val="00876709"/>
    <w:rsid w:val="00881392"/>
    <w:rsid w:val="00881CA0"/>
    <w:rsid w:val="00883237"/>
    <w:rsid w:val="00883F71"/>
    <w:rsid w:val="00885AB5"/>
    <w:rsid w:val="00885CE1"/>
    <w:rsid w:val="00887292"/>
    <w:rsid w:val="0089016A"/>
    <w:rsid w:val="008927A8"/>
    <w:rsid w:val="00893868"/>
    <w:rsid w:val="008962EF"/>
    <w:rsid w:val="00897625"/>
    <w:rsid w:val="008A10FD"/>
    <w:rsid w:val="008A2341"/>
    <w:rsid w:val="008A2E6B"/>
    <w:rsid w:val="008A5FD3"/>
    <w:rsid w:val="008A61BA"/>
    <w:rsid w:val="008A7775"/>
    <w:rsid w:val="008A7CE4"/>
    <w:rsid w:val="008B483C"/>
    <w:rsid w:val="008B57E6"/>
    <w:rsid w:val="008B736F"/>
    <w:rsid w:val="008B7B09"/>
    <w:rsid w:val="008C34CB"/>
    <w:rsid w:val="008C35CE"/>
    <w:rsid w:val="008C579A"/>
    <w:rsid w:val="008C6FD6"/>
    <w:rsid w:val="008C7C00"/>
    <w:rsid w:val="008D138D"/>
    <w:rsid w:val="008D1998"/>
    <w:rsid w:val="008D4728"/>
    <w:rsid w:val="008D61F5"/>
    <w:rsid w:val="008D7143"/>
    <w:rsid w:val="008E0D13"/>
    <w:rsid w:val="008E0FAC"/>
    <w:rsid w:val="008E1760"/>
    <w:rsid w:val="008E1CBE"/>
    <w:rsid w:val="008E2AE7"/>
    <w:rsid w:val="008E4797"/>
    <w:rsid w:val="008E78A3"/>
    <w:rsid w:val="008F166B"/>
    <w:rsid w:val="008F5FC1"/>
    <w:rsid w:val="008F65A5"/>
    <w:rsid w:val="0090030E"/>
    <w:rsid w:val="009007CC"/>
    <w:rsid w:val="00900F34"/>
    <w:rsid w:val="00901033"/>
    <w:rsid w:val="0090247F"/>
    <w:rsid w:val="00902483"/>
    <w:rsid w:val="00903747"/>
    <w:rsid w:val="0090406C"/>
    <w:rsid w:val="0090791D"/>
    <w:rsid w:val="00910D8F"/>
    <w:rsid w:val="00912B52"/>
    <w:rsid w:val="00913015"/>
    <w:rsid w:val="009135EC"/>
    <w:rsid w:val="0091501E"/>
    <w:rsid w:val="009150C0"/>
    <w:rsid w:val="00915518"/>
    <w:rsid w:val="0091604F"/>
    <w:rsid w:val="00916D59"/>
    <w:rsid w:val="00922CCA"/>
    <w:rsid w:val="00924BAE"/>
    <w:rsid w:val="00925DC7"/>
    <w:rsid w:val="0092651B"/>
    <w:rsid w:val="0093064E"/>
    <w:rsid w:val="00932A9D"/>
    <w:rsid w:val="009346BB"/>
    <w:rsid w:val="00934B39"/>
    <w:rsid w:val="009353E5"/>
    <w:rsid w:val="009366C6"/>
    <w:rsid w:val="00936826"/>
    <w:rsid w:val="00936AF8"/>
    <w:rsid w:val="00940A10"/>
    <w:rsid w:val="009412B4"/>
    <w:rsid w:val="009414FD"/>
    <w:rsid w:val="009427A2"/>
    <w:rsid w:val="00943A08"/>
    <w:rsid w:val="009462EC"/>
    <w:rsid w:val="0095217B"/>
    <w:rsid w:val="00952587"/>
    <w:rsid w:val="00952940"/>
    <w:rsid w:val="00952F14"/>
    <w:rsid w:val="00954D4E"/>
    <w:rsid w:val="00955B24"/>
    <w:rsid w:val="00961CD4"/>
    <w:rsid w:val="0096223F"/>
    <w:rsid w:val="00964438"/>
    <w:rsid w:val="0096660C"/>
    <w:rsid w:val="0097349C"/>
    <w:rsid w:val="00974E5C"/>
    <w:rsid w:val="009800DC"/>
    <w:rsid w:val="00982EEA"/>
    <w:rsid w:val="0098347C"/>
    <w:rsid w:val="00983CD2"/>
    <w:rsid w:val="00983E4F"/>
    <w:rsid w:val="00984203"/>
    <w:rsid w:val="00984A0C"/>
    <w:rsid w:val="0098524E"/>
    <w:rsid w:val="0098573A"/>
    <w:rsid w:val="00985EAA"/>
    <w:rsid w:val="009860C5"/>
    <w:rsid w:val="00986199"/>
    <w:rsid w:val="00992D5A"/>
    <w:rsid w:val="009A22B8"/>
    <w:rsid w:val="009A3390"/>
    <w:rsid w:val="009A4330"/>
    <w:rsid w:val="009B1A98"/>
    <w:rsid w:val="009B2CD7"/>
    <w:rsid w:val="009B560D"/>
    <w:rsid w:val="009B66A9"/>
    <w:rsid w:val="009C319A"/>
    <w:rsid w:val="009C7260"/>
    <w:rsid w:val="009C73BA"/>
    <w:rsid w:val="009C75FB"/>
    <w:rsid w:val="009D44A5"/>
    <w:rsid w:val="009D4C54"/>
    <w:rsid w:val="009D70C2"/>
    <w:rsid w:val="009D72F5"/>
    <w:rsid w:val="009D7869"/>
    <w:rsid w:val="009E09E6"/>
    <w:rsid w:val="009E2F24"/>
    <w:rsid w:val="009E4DEB"/>
    <w:rsid w:val="009E7C91"/>
    <w:rsid w:val="009F1252"/>
    <w:rsid w:val="009F4616"/>
    <w:rsid w:val="00A03079"/>
    <w:rsid w:val="00A04405"/>
    <w:rsid w:val="00A0711F"/>
    <w:rsid w:val="00A07DDC"/>
    <w:rsid w:val="00A118B3"/>
    <w:rsid w:val="00A12146"/>
    <w:rsid w:val="00A1279D"/>
    <w:rsid w:val="00A12EA2"/>
    <w:rsid w:val="00A139A3"/>
    <w:rsid w:val="00A15004"/>
    <w:rsid w:val="00A15EBF"/>
    <w:rsid w:val="00A236E7"/>
    <w:rsid w:val="00A23B98"/>
    <w:rsid w:val="00A241ED"/>
    <w:rsid w:val="00A316FA"/>
    <w:rsid w:val="00A31A40"/>
    <w:rsid w:val="00A32EEA"/>
    <w:rsid w:val="00A33019"/>
    <w:rsid w:val="00A37BC1"/>
    <w:rsid w:val="00A4017A"/>
    <w:rsid w:val="00A405EF"/>
    <w:rsid w:val="00A408F1"/>
    <w:rsid w:val="00A408F8"/>
    <w:rsid w:val="00A45E39"/>
    <w:rsid w:val="00A46E74"/>
    <w:rsid w:val="00A4726C"/>
    <w:rsid w:val="00A51884"/>
    <w:rsid w:val="00A521EC"/>
    <w:rsid w:val="00A57120"/>
    <w:rsid w:val="00A573CD"/>
    <w:rsid w:val="00A57E0C"/>
    <w:rsid w:val="00A64781"/>
    <w:rsid w:val="00A662C7"/>
    <w:rsid w:val="00A67B0C"/>
    <w:rsid w:val="00A70726"/>
    <w:rsid w:val="00A7091A"/>
    <w:rsid w:val="00A71179"/>
    <w:rsid w:val="00A714C9"/>
    <w:rsid w:val="00A72B92"/>
    <w:rsid w:val="00A73774"/>
    <w:rsid w:val="00A746A7"/>
    <w:rsid w:val="00A75680"/>
    <w:rsid w:val="00A75A04"/>
    <w:rsid w:val="00A77197"/>
    <w:rsid w:val="00A84AD0"/>
    <w:rsid w:val="00A911E4"/>
    <w:rsid w:val="00A91C74"/>
    <w:rsid w:val="00A94016"/>
    <w:rsid w:val="00A94C73"/>
    <w:rsid w:val="00A96449"/>
    <w:rsid w:val="00A96E18"/>
    <w:rsid w:val="00A97088"/>
    <w:rsid w:val="00AA0926"/>
    <w:rsid w:val="00AA192A"/>
    <w:rsid w:val="00AA2831"/>
    <w:rsid w:val="00AA2CD8"/>
    <w:rsid w:val="00AA62EA"/>
    <w:rsid w:val="00AA74EE"/>
    <w:rsid w:val="00AA7A15"/>
    <w:rsid w:val="00AB06C1"/>
    <w:rsid w:val="00AB0B48"/>
    <w:rsid w:val="00AB377B"/>
    <w:rsid w:val="00AB44C2"/>
    <w:rsid w:val="00AB5805"/>
    <w:rsid w:val="00AB622C"/>
    <w:rsid w:val="00AB7122"/>
    <w:rsid w:val="00AB7698"/>
    <w:rsid w:val="00AC05F5"/>
    <w:rsid w:val="00AC3B12"/>
    <w:rsid w:val="00AC6270"/>
    <w:rsid w:val="00AC76FD"/>
    <w:rsid w:val="00AD0184"/>
    <w:rsid w:val="00AD1309"/>
    <w:rsid w:val="00AD1EC3"/>
    <w:rsid w:val="00AD2548"/>
    <w:rsid w:val="00AD2DC0"/>
    <w:rsid w:val="00AD4147"/>
    <w:rsid w:val="00AD582D"/>
    <w:rsid w:val="00AD7BD3"/>
    <w:rsid w:val="00AE198D"/>
    <w:rsid w:val="00AE2EDA"/>
    <w:rsid w:val="00AE3414"/>
    <w:rsid w:val="00AE5E42"/>
    <w:rsid w:val="00AF0898"/>
    <w:rsid w:val="00AF0CB6"/>
    <w:rsid w:val="00AF10BE"/>
    <w:rsid w:val="00AF5CEB"/>
    <w:rsid w:val="00AF7627"/>
    <w:rsid w:val="00AF7BC4"/>
    <w:rsid w:val="00B02FCD"/>
    <w:rsid w:val="00B03239"/>
    <w:rsid w:val="00B03BF3"/>
    <w:rsid w:val="00B04B02"/>
    <w:rsid w:val="00B050C7"/>
    <w:rsid w:val="00B069F9"/>
    <w:rsid w:val="00B070BC"/>
    <w:rsid w:val="00B11F7C"/>
    <w:rsid w:val="00B1267D"/>
    <w:rsid w:val="00B12E71"/>
    <w:rsid w:val="00B13907"/>
    <w:rsid w:val="00B13CBD"/>
    <w:rsid w:val="00B14340"/>
    <w:rsid w:val="00B17FA5"/>
    <w:rsid w:val="00B205C3"/>
    <w:rsid w:val="00B23961"/>
    <w:rsid w:val="00B24275"/>
    <w:rsid w:val="00B26EF9"/>
    <w:rsid w:val="00B27FD1"/>
    <w:rsid w:val="00B32C70"/>
    <w:rsid w:val="00B33DBF"/>
    <w:rsid w:val="00B34A40"/>
    <w:rsid w:val="00B352D3"/>
    <w:rsid w:val="00B35EE3"/>
    <w:rsid w:val="00B4184D"/>
    <w:rsid w:val="00B46BAE"/>
    <w:rsid w:val="00B472A1"/>
    <w:rsid w:val="00B47906"/>
    <w:rsid w:val="00B47DB4"/>
    <w:rsid w:val="00B5036F"/>
    <w:rsid w:val="00B51B96"/>
    <w:rsid w:val="00B53807"/>
    <w:rsid w:val="00B55644"/>
    <w:rsid w:val="00B55C3A"/>
    <w:rsid w:val="00B60D19"/>
    <w:rsid w:val="00B704D9"/>
    <w:rsid w:val="00B71D80"/>
    <w:rsid w:val="00B7237B"/>
    <w:rsid w:val="00B74047"/>
    <w:rsid w:val="00B750FF"/>
    <w:rsid w:val="00B766B6"/>
    <w:rsid w:val="00B76F6A"/>
    <w:rsid w:val="00B772B4"/>
    <w:rsid w:val="00B803F5"/>
    <w:rsid w:val="00B8288E"/>
    <w:rsid w:val="00B829EF"/>
    <w:rsid w:val="00B82CA3"/>
    <w:rsid w:val="00B83164"/>
    <w:rsid w:val="00B84160"/>
    <w:rsid w:val="00B845E0"/>
    <w:rsid w:val="00B84C81"/>
    <w:rsid w:val="00B84DAC"/>
    <w:rsid w:val="00B85E08"/>
    <w:rsid w:val="00B85F5B"/>
    <w:rsid w:val="00B86BC1"/>
    <w:rsid w:val="00B9018A"/>
    <w:rsid w:val="00B93DAA"/>
    <w:rsid w:val="00B93E0B"/>
    <w:rsid w:val="00B97602"/>
    <w:rsid w:val="00BA0B37"/>
    <w:rsid w:val="00BA2A58"/>
    <w:rsid w:val="00BA3930"/>
    <w:rsid w:val="00BA3C50"/>
    <w:rsid w:val="00BA4467"/>
    <w:rsid w:val="00BB01EA"/>
    <w:rsid w:val="00BB0417"/>
    <w:rsid w:val="00BB0AF7"/>
    <w:rsid w:val="00BB2064"/>
    <w:rsid w:val="00BB3C3C"/>
    <w:rsid w:val="00BB731F"/>
    <w:rsid w:val="00BC5C6F"/>
    <w:rsid w:val="00BC6683"/>
    <w:rsid w:val="00BD2D5F"/>
    <w:rsid w:val="00BD4817"/>
    <w:rsid w:val="00BD54A1"/>
    <w:rsid w:val="00BD7AAB"/>
    <w:rsid w:val="00BD7ACB"/>
    <w:rsid w:val="00BE3203"/>
    <w:rsid w:val="00BE561C"/>
    <w:rsid w:val="00BE77B4"/>
    <w:rsid w:val="00BE7F63"/>
    <w:rsid w:val="00BF109A"/>
    <w:rsid w:val="00BF178C"/>
    <w:rsid w:val="00BF4152"/>
    <w:rsid w:val="00BF422C"/>
    <w:rsid w:val="00C00E48"/>
    <w:rsid w:val="00C010D9"/>
    <w:rsid w:val="00C03BD6"/>
    <w:rsid w:val="00C053FE"/>
    <w:rsid w:val="00C107E5"/>
    <w:rsid w:val="00C12388"/>
    <w:rsid w:val="00C1382F"/>
    <w:rsid w:val="00C14583"/>
    <w:rsid w:val="00C15FDC"/>
    <w:rsid w:val="00C16C8F"/>
    <w:rsid w:val="00C171AF"/>
    <w:rsid w:val="00C20578"/>
    <w:rsid w:val="00C21894"/>
    <w:rsid w:val="00C21FDE"/>
    <w:rsid w:val="00C22881"/>
    <w:rsid w:val="00C24678"/>
    <w:rsid w:val="00C25EBB"/>
    <w:rsid w:val="00C26D40"/>
    <w:rsid w:val="00C2703F"/>
    <w:rsid w:val="00C2727D"/>
    <w:rsid w:val="00C30E46"/>
    <w:rsid w:val="00C31381"/>
    <w:rsid w:val="00C346F6"/>
    <w:rsid w:val="00C36402"/>
    <w:rsid w:val="00C42692"/>
    <w:rsid w:val="00C437A4"/>
    <w:rsid w:val="00C442FC"/>
    <w:rsid w:val="00C44507"/>
    <w:rsid w:val="00C44E9B"/>
    <w:rsid w:val="00C45A6B"/>
    <w:rsid w:val="00C544FD"/>
    <w:rsid w:val="00C553ED"/>
    <w:rsid w:val="00C55E7A"/>
    <w:rsid w:val="00C577B7"/>
    <w:rsid w:val="00C61098"/>
    <w:rsid w:val="00C624CC"/>
    <w:rsid w:val="00C64100"/>
    <w:rsid w:val="00C659BB"/>
    <w:rsid w:val="00C672E1"/>
    <w:rsid w:val="00C70E81"/>
    <w:rsid w:val="00C71406"/>
    <w:rsid w:val="00C72F96"/>
    <w:rsid w:val="00C731FE"/>
    <w:rsid w:val="00C7715A"/>
    <w:rsid w:val="00C77D8B"/>
    <w:rsid w:val="00C82706"/>
    <w:rsid w:val="00C839F6"/>
    <w:rsid w:val="00C83D89"/>
    <w:rsid w:val="00C8519C"/>
    <w:rsid w:val="00C933B1"/>
    <w:rsid w:val="00C949A1"/>
    <w:rsid w:val="00C97342"/>
    <w:rsid w:val="00CA1D79"/>
    <w:rsid w:val="00CA6A45"/>
    <w:rsid w:val="00CA7943"/>
    <w:rsid w:val="00CB1094"/>
    <w:rsid w:val="00CB4B9E"/>
    <w:rsid w:val="00CB4DDD"/>
    <w:rsid w:val="00CC06CB"/>
    <w:rsid w:val="00CC4E7A"/>
    <w:rsid w:val="00CC5652"/>
    <w:rsid w:val="00CC709C"/>
    <w:rsid w:val="00CC7F09"/>
    <w:rsid w:val="00CD360F"/>
    <w:rsid w:val="00CD5936"/>
    <w:rsid w:val="00CD5AD8"/>
    <w:rsid w:val="00CD6134"/>
    <w:rsid w:val="00CD6B6F"/>
    <w:rsid w:val="00CD74B9"/>
    <w:rsid w:val="00CD7CF3"/>
    <w:rsid w:val="00CE170C"/>
    <w:rsid w:val="00CE2807"/>
    <w:rsid w:val="00CE2F2E"/>
    <w:rsid w:val="00CE34C1"/>
    <w:rsid w:val="00CE34E9"/>
    <w:rsid w:val="00CE360E"/>
    <w:rsid w:val="00CE3E4D"/>
    <w:rsid w:val="00CE50F3"/>
    <w:rsid w:val="00CE6BDE"/>
    <w:rsid w:val="00CE7DA0"/>
    <w:rsid w:val="00CF26A0"/>
    <w:rsid w:val="00CF4FA9"/>
    <w:rsid w:val="00CF7D96"/>
    <w:rsid w:val="00D00336"/>
    <w:rsid w:val="00D005AE"/>
    <w:rsid w:val="00D0158C"/>
    <w:rsid w:val="00D02B3E"/>
    <w:rsid w:val="00D0579E"/>
    <w:rsid w:val="00D10BC3"/>
    <w:rsid w:val="00D114BA"/>
    <w:rsid w:val="00D118BA"/>
    <w:rsid w:val="00D12841"/>
    <w:rsid w:val="00D15ED1"/>
    <w:rsid w:val="00D178BD"/>
    <w:rsid w:val="00D20124"/>
    <w:rsid w:val="00D21A58"/>
    <w:rsid w:val="00D21BC3"/>
    <w:rsid w:val="00D22C1A"/>
    <w:rsid w:val="00D24AD1"/>
    <w:rsid w:val="00D24D88"/>
    <w:rsid w:val="00D25057"/>
    <w:rsid w:val="00D250EF"/>
    <w:rsid w:val="00D265FF"/>
    <w:rsid w:val="00D26CF0"/>
    <w:rsid w:val="00D30AEF"/>
    <w:rsid w:val="00D3213A"/>
    <w:rsid w:val="00D34BCF"/>
    <w:rsid w:val="00D35C96"/>
    <w:rsid w:val="00D36AB7"/>
    <w:rsid w:val="00D37669"/>
    <w:rsid w:val="00D377DE"/>
    <w:rsid w:val="00D37B0A"/>
    <w:rsid w:val="00D37DEB"/>
    <w:rsid w:val="00D42896"/>
    <w:rsid w:val="00D43595"/>
    <w:rsid w:val="00D445E0"/>
    <w:rsid w:val="00D45866"/>
    <w:rsid w:val="00D45E5C"/>
    <w:rsid w:val="00D5181A"/>
    <w:rsid w:val="00D536F8"/>
    <w:rsid w:val="00D56047"/>
    <w:rsid w:val="00D56294"/>
    <w:rsid w:val="00D632A4"/>
    <w:rsid w:val="00D6421B"/>
    <w:rsid w:val="00D64259"/>
    <w:rsid w:val="00D67408"/>
    <w:rsid w:val="00D70C2C"/>
    <w:rsid w:val="00D72B81"/>
    <w:rsid w:val="00D73E04"/>
    <w:rsid w:val="00D763F2"/>
    <w:rsid w:val="00D8081C"/>
    <w:rsid w:val="00D81D7C"/>
    <w:rsid w:val="00D83899"/>
    <w:rsid w:val="00D838C8"/>
    <w:rsid w:val="00D84B9D"/>
    <w:rsid w:val="00D85846"/>
    <w:rsid w:val="00D86012"/>
    <w:rsid w:val="00D86471"/>
    <w:rsid w:val="00D87593"/>
    <w:rsid w:val="00D877B6"/>
    <w:rsid w:val="00D87D86"/>
    <w:rsid w:val="00D934D3"/>
    <w:rsid w:val="00D94733"/>
    <w:rsid w:val="00D95EAC"/>
    <w:rsid w:val="00D9790D"/>
    <w:rsid w:val="00DA11E9"/>
    <w:rsid w:val="00DA1A4F"/>
    <w:rsid w:val="00DA299B"/>
    <w:rsid w:val="00DA2B21"/>
    <w:rsid w:val="00DA4312"/>
    <w:rsid w:val="00DA5291"/>
    <w:rsid w:val="00DA63F7"/>
    <w:rsid w:val="00DA65BE"/>
    <w:rsid w:val="00DA6AEB"/>
    <w:rsid w:val="00DA740D"/>
    <w:rsid w:val="00DB0AD6"/>
    <w:rsid w:val="00DB1A89"/>
    <w:rsid w:val="00DB20A8"/>
    <w:rsid w:val="00DB2EBE"/>
    <w:rsid w:val="00DB3408"/>
    <w:rsid w:val="00DB3B3C"/>
    <w:rsid w:val="00DB4596"/>
    <w:rsid w:val="00DB4954"/>
    <w:rsid w:val="00DB7F40"/>
    <w:rsid w:val="00DC209F"/>
    <w:rsid w:val="00DC46FD"/>
    <w:rsid w:val="00DC5314"/>
    <w:rsid w:val="00DC59A6"/>
    <w:rsid w:val="00DC7AAD"/>
    <w:rsid w:val="00DD0757"/>
    <w:rsid w:val="00DD07C4"/>
    <w:rsid w:val="00DD173B"/>
    <w:rsid w:val="00DD3926"/>
    <w:rsid w:val="00DD4483"/>
    <w:rsid w:val="00DD6E01"/>
    <w:rsid w:val="00DE198E"/>
    <w:rsid w:val="00DF02F6"/>
    <w:rsid w:val="00DF04B2"/>
    <w:rsid w:val="00DF0AF7"/>
    <w:rsid w:val="00DF2F86"/>
    <w:rsid w:val="00DF4371"/>
    <w:rsid w:val="00DF43C6"/>
    <w:rsid w:val="00DF476C"/>
    <w:rsid w:val="00DF48A3"/>
    <w:rsid w:val="00DF6C70"/>
    <w:rsid w:val="00E0387C"/>
    <w:rsid w:val="00E04C12"/>
    <w:rsid w:val="00E05B76"/>
    <w:rsid w:val="00E06FCA"/>
    <w:rsid w:val="00E07C31"/>
    <w:rsid w:val="00E11410"/>
    <w:rsid w:val="00E1336F"/>
    <w:rsid w:val="00E15577"/>
    <w:rsid w:val="00E1684C"/>
    <w:rsid w:val="00E16BC0"/>
    <w:rsid w:val="00E20CC6"/>
    <w:rsid w:val="00E22044"/>
    <w:rsid w:val="00E2210D"/>
    <w:rsid w:val="00E2403C"/>
    <w:rsid w:val="00E260A2"/>
    <w:rsid w:val="00E264F2"/>
    <w:rsid w:val="00E27117"/>
    <w:rsid w:val="00E31880"/>
    <w:rsid w:val="00E3245C"/>
    <w:rsid w:val="00E32969"/>
    <w:rsid w:val="00E33F89"/>
    <w:rsid w:val="00E3410F"/>
    <w:rsid w:val="00E36C51"/>
    <w:rsid w:val="00E36E04"/>
    <w:rsid w:val="00E419F0"/>
    <w:rsid w:val="00E41BF1"/>
    <w:rsid w:val="00E42263"/>
    <w:rsid w:val="00E4370D"/>
    <w:rsid w:val="00E44771"/>
    <w:rsid w:val="00E44777"/>
    <w:rsid w:val="00E46175"/>
    <w:rsid w:val="00E47263"/>
    <w:rsid w:val="00E508A1"/>
    <w:rsid w:val="00E50E42"/>
    <w:rsid w:val="00E52899"/>
    <w:rsid w:val="00E54EA2"/>
    <w:rsid w:val="00E55515"/>
    <w:rsid w:val="00E55E17"/>
    <w:rsid w:val="00E601FD"/>
    <w:rsid w:val="00E60D50"/>
    <w:rsid w:val="00E612DE"/>
    <w:rsid w:val="00E613F9"/>
    <w:rsid w:val="00E6418B"/>
    <w:rsid w:val="00E65BE4"/>
    <w:rsid w:val="00E675C2"/>
    <w:rsid w:val="00E67A5E"/>
    <w:rsid w:val="00E67EB8"/>
    <w:rsid w:val="00E71A47"/>
    <w:rsid w:val="00E71E4C"/>
    <w:rsid w:val="00E75AEC"/>
    <w:rsid w:val="00E75D8D"/>
    <w:rsid w:val="00E83683"/>
    <w:rsid w:val="00E836CD"/>
    <w:rsid w:val="00E842DD"/>
    <w:rsid w:val="00E846DA"/>
    <w:rsid w:val="00E848DE"/>
    <w:rsid w:val="00E85186"/>
    <w:rsid w:val="00E85AE4"/>
    <w:rsid w:val="00E86327"/>
    <w:rsid w:val="00E877A2"/>
    <w:rsid w:val="00E91B32"/>
    <w:rsid w:val="00E925A6"/>
    <w:rsid w:val="00E9395F"/>
    <w:rsid w:val="00EA14CF"/>
    <w:rsid w:val="00EA3CBE"/>
    <w:rsid w:val="00EA51F5"/>
    <w:rsid w:val="00EA6A7D"/>
    <w:rsid w:val="00EA6B03"/>
    <w:rsid w:val="00EB04A1"/>
    <w:rsid w:val="00EB0C32"/>
    <w:rsid w:val="00EB0EBC"/>
    <w:rsid w:val="00EB194B"/>
    <w:rsid w:val="00EB37EC"/>
    <w:rsid w:val="00EB4D76"/>
    <w:rsid w:val="00EB7152"/>
    <w:rsid w:val="00EC1150"/>
    <w:rsid w:val="00EC1A88"/>
    <w:rsid w:val="00EC59D3"/>
    <w:rsid w:val="00EC78BF"/>
    <w:rsid w:val="00ED0017"/>
    <w:rsid w:val="00ED0BFD"/>
    <w:rsid w:val="00ED3DC0"/>
    <w:rsid w:val="00EE08AA"/>
    <w:rsid w:val="00EE2706"/>
    <w:rsid w:val="00EE45A8"/>
    <w:rsid w:val="00EE671F"/>
    <w:rsid w:val="00EE6906"/>
    <w:rsid w:val="00EE7382"/>
    <w:rsid w:val="00EF05E3"/>
    <w:rsid w:val="00EF3C3C"/>
    <w:rsid w:val="00EF4399"/>
    <w:rsid w:val="00EF5F18"/>
    <w:rsid w:val="00F023E9"/>
    <w:rsid w:val="00F05B06"/>
    <w:rsid w:val="00F06077"/>
    <w:rsid w:val="00F06645"/>
    <w:rsid w:val="00F073EF"/>
    <w:rsid w:val="00F10FD7"/>
    <w:rsid w:val="00F1149E"/>
    <w:rsid w:val="00F11592"/>
    <w:rsid w:val="00F12347"/>
    <w:rsid w:val="00F12D72"/>
    <w:rsid w:val="00F13FF2"/>
    <w:rsid w:val="00F14D8E"/>
    <w:rsid w:val="00F169AC"/>
    <w:rsid w:val="00F16F70"/>
    <w:rsid w:val="00F17169"/>
    <w:rsid w:val="00F22907"/>
    <w:rsid w:val="00F2292A"/>
    <w:rsid w:val="00F23151"/>
    <w:rsid w:val="00F237ED"/>
    <w:rsid w:val="00F25D70"/>
    <w:rsid w:val="00F27DB5"/>
    <w:rsid w:val="00F32039"/>
    <w:rsid w:val="00F3267E"/>
    <w:rsid w:val="00F330D3"/>
    <w:rsid w:val="00F33826"/>
    <w:rsid w:val="00F33D01"/>
    <w:rsid w:val="00F344A8"/>
    <w:rsid w:val="00F348B4"/>
    <w:rsid w:val="00F36405"/>
    <w:rsid w:val="00F414C4"/>
    <w:rsid w:val="00F42633"/>
    <w:rsid w:val="00F447B4"/>
    <w:rsid w:val="00F47702"/>
    <w:rsid w:val="00F50A12"/>
    <w:rsid w:val="00F53B66"/>
    <w:rsid w:val="00F55A09"/>
    <w:rsid w:val="00F55A49"/>
    <w:rsid w:val="00F55E4C"/>
    <w:rsid w:val="00F574C9"/>
    <w:rsid w:val="00F57D9F"/>
    <w:rsid w:val="00F600F8"/>
    <w:rsid w:val="00F6169A"/>
    <w:rsid w:val="00F619B8"/>
    <w:rsid w:val="00F61ACD"/>
    <w:rsid w:val="00F63CA2"/>
    <w:rsid w:val="00F641F2"/>
    <w:rsid w:val="00F6523F"/>
    <w:rsid w:val="00F6574C"/>
    <w:rsid w:val="00F661F8"/>
    <w:rsid w:val="00F6646E"/>
    <w:rsid w:val="00F66F89"/>
    <w:rsid w:val="00F7060E"/>
    <w:rsid w:val="00F80009"/>
    <w:rsid w:val="00F8174F"/>
    <w:rsid w:val="00F82144"/>
    <w:rsid w:val="00F8334E"/>
    <w:rsid w:val="00F833FC"/>
    <w:rsid w:val="00F83807"/>
    <w:rsid w:val="00F8685D"/>
    <w:rsid w:val="00F87D84"/>
    <w:rsid w:val="00F91E63"/>
    <w:rsid w:val="00F9292E"/>
    <w:rsid w:val="00F9355F"/>
    <w:rsid w:val="00F93900"/>
    <w:rsid w:val="00F954DC"/>
    <w:rsid w:val="00F9594D"/>
    <w:rsid w:val="00FA0D85"/>
    <w:rsid w:val="00FA2AB2"/>
    <w:rsid w:val="00FA3355"/>
    <w:rsid w:val="00FA6E63"/>
    <w:rsid w:val="00FA7C85"/>
    <w:rsid w:val="00FB1001"/>
    <w:rsid w:val="00FB181B"/>
    <w:rsid w:val="00FB3241"/>
    <w:rsid w:val="00FB5108"/>
    <w:rsid w:val="00FB5326"/>
    <w:rsid w:val="00FB5D36"/>
    <w:rsid w:val="00FB6060"/>
    <w:rsid w:val="00FC0767"/>
    <w:rsid w:val="00FC0A73"/>
    <w:rsid w:val="00FC3259"/>
    <w:rsid w:val="00FC4F10"/>
    <w:rsid w:val="00FC5F2C"/>
    <w:rsid w:val="00FC751D"/>
    <w:rsid w:val="00FC7BDF"/>
    <w:rsid w:val="00FD1348"/>
    <w:rsid w:val="00FD157B"/>
    <w:rsid w:val="00FD17E4"/>
    <w:rsid w:val="00FD259D"/>
    <w:rsid w:val="00FD40CB"/>
    <w:rsid w:val="00FD42C8"/>
    <w:rsid w:val="00FD5EB9"/>
    <w:rsid w:val="00FD6156"/>
    <w:rsid w:val="00FD7A48"/>
    <w:rsid w:val="00FE0699"/>
    <w:rsid w:val="00FE29B2"/>
    <w:rsid w:val="00FE539A"/>
    <w:rsid w:val="00FE6161"/>
    <w:rsid w:val="00FE7757"/>
    <w:rsid w:val="00FE78C1"/>
    <w:rsid w:val="00FF16F0"/>
    <w:rsid w:val="00FF3130"/>
    <w:rsid w:val="00FF6A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55AD7C8"/>
  <w15:docId w15:val="{7C051388-9AF6-4C36-BB92-81948CBCC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uiPriority="0"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3B12"/>
    <w:rPr>
      <w:sz w:val="24"/>
      <w:szCs w:val="24"/>
    </w:rPr>
  </w:style>
  <w:style w:type="paragraph" w:styleId="1">
    <w:name w:val="heading 1"/>
    <w:basedOn w:val="a"/>
    <w:next w:val="a"/>
    <w:link w:val="10"/>
    <w:uiPriority w:val="99"/>
    <w:qFormat/>
    <w:rsid w:val="00084DF6"/>
    <w:pPr>
      <w:keepNext/>
      <w:numPr>
        <w:numId w:val="1"/>
      </w:numPr>
      <w:outlineLvl w:val="0"/>
    </w:pPr>
    <w:rPr>
      <w:u w:val="single"/>
    </w:rPr>
  </w:style>
  <w:style w:type="paragraph" w:styleId="2">
    <w:name w:val="heading 2"/>
    <w:basedOn w:val="a"/>
    <w:next w:val="a"/>
    <w:link w:val="20"/>
    <w:uiPriority w:val="99"/>
    <w:qFormat/>
    <w:rsid w:val="00084DF6"/>
    <w:pPr>
      <w:keepNext/>
      <w:numPr>
        <w:ilvl w:val="1"/>
        <w:numId w:val="1"/>
      </w:numPr>
      <w:outlineLvl w:val="1"/>
    </w:pPr>
    <w:rPr>
      <w:sz w:val="28"/>
    </w:rPr>
  </w:style>
  <w:style w:type="paragraph" w:styleId="3">
    <w:name w:val="heading 3"/>
    <w:basedOn w:val="a"/>
    <w:next w:val="a"/>
    <w:link w:val="30"/>
    <w:uiPriority w:val="99"/>
    <w:qFormat/>
    <w:rsid w:val="00084DF6"/>
    <w:pPr>
      <w:keepNext/>
      <w:numPr>
        <w:ilvl w:val="2"/>
        <w:numId w:val="1"/>
      </w:numPr>
      <w:outlineLvl w:val="2"/>
    </w:pPr>
  </w:style>
  <w:style w:type="paragraph" w:styleId="4">
    <w:name w:val="heading 4"/>
    <w:basedOn w:val="a"/>
    <w:next w:val="a"/>
    <w:link w:val="40"/>
    <w:semiHidden/>
    <w:unhideWhenUsed/>
    <w:qFormat/>
    <w:locked/>
    <w:rsid w:val="00DB2EBE"/>
    <w:pPr>
      <w:keepNext/>
      <w:numPr>
        <w:ilvl w:val="3"/>
        <w:numId w:val="1"/>
      </w:numPr>
      <w:spacing w:before="240" w:after="60"/>
      <w:outlineLvl w:val="3"/>
    </w:pPr>
    <w:rPr>
      <w:rFonts w:ascii="Calibri" w:hAnsi="Calibri"/>
      <w:b/>
      <w:bCs/>
      <w:sz w:val="28"/>
      <w:szCs w:val="28"/>
    </w:rPr>
  </w:style>
  <w:style w:type="paragraph" w:styleId="5">
    <w:name w:val="heading 5"/>
    <w:basedOn w:val="a"/>
    <w:next w:val="a"/>
    <w:link w:val="50"/>
    <w:semiHidden/>
    <w:unhideWhenUsed/>
    <w:qFormat/>
    <w:locked/>
    <w:rsid w:val="00DB2EBE"/>
    <w:pPr>
      <w:numPr>
        <w:ilvl w:val="4"/>
        <w:numId w:val="1"/>
      </w:numPr>
      <w:spacing w:before="240" w:after="60"/>
      <w:outlineLvl w:val="4"/>
    </w:pPr>
    <w:rPr>
      <w:rFonts w:ascii="Calibri" w:hAnsi="Calibri"/>
      <w:b/>
      <w:bCs/>
      <w:i/>
      <w:iCs/>
      <w:sz w:val="26"/>
      <w:szCs w:val="26"/>
    </w:rPr>
  </w:style>
  <w:style w:type="paragraph" w:styleId="6">
    <w:name w:val="heading 6"/>
    <w:basedOn w:val="a"/>
    <w:next w:val="a"/>
    <w:link w:val="60"/>
    <w:semiHidden/>
    <w:unhideWhenUsed/>
    <w:qFormat/>
    <w:locked/>
    <w:rsid w:val="00DB2EBE"/>
    <w:pPr>
      <w:numPr>
        <w:ilvl w:val="5"/>
        <w:numId w:val="1"/>
      </w:numPr>
      <w:spacing w:before="240" w:after="60"/>
      <w:outlineLvl w:val="5"/>
    </w:pPr>
    <w:rPr>
      <w:rFonts w:ascii="Calibri" w:hAnsi="Calibri"/>
      <w:b/>
      <w:bCs/>
      <w:sz w:val="22"/>
      <w:szCs w:val="22"/>
    </w:rPr>
  </w:style>
  <w:style w:type="paragraph" w:styleId="7">
    <w:name w:val="heading 7"/>
    <w:basedOn w:val="a"/>
    <w:next w:val="a"/>
    <w:link w:val="70"/>
    <w:uiPriority w:val="99"/>
    <w:qFormat/>
    <w:rsid w:val="00084DF6"/>
    <w:pPr>
      <w:numPr>
        <w:ilvl w:val="6"/>
        <w:numId w:val="1"/>
      </w:numPr>
      <w:spacing w:before="240" w:after="60"/>
      <w:outlineLvl w:val="6"/>
    </w:pPr>
  </w:style>
  <w:style w:type="paragraph" w:styleId="8">
    <w:name w:val="heading 8"/>
    <w:basedOn w:val="a"/>
    <w:next w:val="a"/>
    <w:link w:val="80"/>
    <w:semiHidden/>
    <w:unhideWhenUsed/>
    <w:qFormat/>
    <w:locked/>
    <w:rsid w:val="00DB2EBE"/>
    <w:pPr>
      <w:numPr>
        <w:ilvl w:val="7"/>
        <w:numId w:val="1"/>
      </w:numPr>
      <w:spacing w:before="240" w:after="60"/>
      <w:outlineLvl w:val="7"/>
    </w:pPr>
    <w:rPr>
      <w:rFonts w:ascii="Calibri" w:hAnsi="Calibri"/>
      <w:i/>
      <w:iCs/>
    </w:rPr>
  </w:style>
  <w:style w:type="paragraph" w:styleId="9">
    <w:name w:val="heading 9"/>
    <w:basedOn w:val="a"/>
    <w:next w:val="a"/>
    <w:link w:val="90"/>
    <w:uiPriority w:val="99"/>
    <w:qFormat/>
    <w:locked/>
    <w:rsid w:val="00EE671F"/>
    <w:pPr>
      <w:numPr>
        <w:ilvl w:val="8"/>
        <w:numId w:val="1"/>
      </w:numPr>
      <w:spacing w:before="240" w:after="60"/>
      <w:outlineLvl w:val="8"/>
    </w:pPr>
    <w:rPr>
      <w:rFonts w:ascii="Cambria" w:hAnsi="Cambria"/>
      <w:sz w:val="22"/>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084DF6"/>
    <w:rPr>
      <w:sz w:val="24"/>
      <w:szCs w:val="24"/>
      <w:u w:val="single"/>
    </w:rPr>
  </w:style>
  <w:style w:type="character" w:customStyle="1" w:styleId="20">
    <w:name w:val="Заголовок 2 Знак"/>
    <w:link w:val="2"/>
    <w:uiPriority w:val="99"/>
    <w:locked/>
    <w:rsid w:val="00084DF6"/>
    <w:rPr>
      <w:sz w:val="28"/>
      <w:szCs w:val="24"/>
    </w:rPr>
  </w:style>
  <w:style w:type="character" w:customStyle="1" w:styleId="30">
    <w:name w:val="Заголовок 3 Знак"/>
    <w:link w:val="3"/>
    <w:uiPriority w:val="99"/>
    <w:locked/>
    <w:rsid w:val="00084DF6"/>
    <w:rPr>
      <w:sz w:val="24"/>
      <w:szCs w:val="24"/>
    </w:rPr>
  </w:style>
  <w:style w:type="character" w:customStyle="1" w:styleId="70">
    <w:name w:val="Заголовок 7 Знак"/>
    <w:link w:val="7"/>
    <w:uiPriority w:val="99"/>
    <w:locked/>
    <w:rsid w:val="00084DF6"/>
    <w:rPr>
      <w:sz w:val="24"/>
      <w:szCs w:val="24"/>
    </w:rPr>
  </w:style>
  <w:style w:type="character" w:customStyle="1" w:styleId="Heading9Char">
    <w:name w:val="Heading 9 Char"/>
    <w:uiPriority w:val="99"/>
    <w:semiHidden/>
    <w:locked/>
    <w:rsid w:val="0093064E"/>
    <w:rPr>
      <w:rFonts w:ascii="Cambria" w:hAnsi="Cambria" w:cs="Times New Roman"/>
      <w:lang w:val="ru-RU" w:eastAsia="ru-RU"/>
    </w:rPr>
  </w:style>
  <w:style w:type="paragraph" w:styleId="a3">
    <w:name w:val="Title"/>
    <w:basedOn w:val="a"/>
    <w:link w:val="a4"/>
    <w:uiPriority w:val="99"/>
    <w:qFormat/>
    <w:rsid w:val="00084DF6"/>
    <w:pPr>
      <w:jc w:val="center"/>
    </w:pPr>
    <w:rPr>
      <w:b/>
      <w:sz w:val="28"/>
      <w:szCs w:val="20"/>
    </w:rPr>
  </w:style>
  <w:style w:type="character" w:customStyle="1" w:styleId="a4">
    <w:name w:val="Заголовок Знак"/>
    <w:link w:val="a3"/>
    <w:uiPriority w:val="99"/>
    <w:locked/>
    <w:rsid w:val="00084DF6"/>
    <w:rPr>
      <w:rFonts w:cs="Times New Roman"/>
      <w:b/>
      <w:sz w:val="28"/>
      <w:lang w:eastAsia="ru-RU"/>
    </w:rPr>
  </w:style>
  <w:style w:type="paragraph" w:styleId="a5">
    <w:name w:val="List Paragraph"/>
    <w:basedOn w:val="a"/>
    <w:uiPriority w:val="99"/>
    <w:qFormat/>
    <w:rsid w:val="007B07CA"/>
    <w:pPr>
      <w:ind w:left="720"/>
      <w:contextualSpacing/>
    </w:pPr>
  </w:style>
  <w:style w:type="paragraph" w:styleId="a6">
    <w:name w:val="Normal (Web)"/>
    <w:basedOn w:val="a"/>
    <w:uiPriority w:val="99"/>
    <w:rsid w:val="00166937"/>
    <w:pPr>
      <w:spacing w:before="100" w:beforeAutospacing="1" w:after="100" w:afterAutospacing="1"/>
    </w:pPr>
    <w:rPr>
      <w:lang w:val="uk-UA" w:eastAsia="uk-UA"/>
    </w:rPr>
  </w:style>
  <w:style w:type="table" w:styleId="a7">
    <w:name w:val="Table Grid"/>
    <w:basedOn w:val="a1"/>
    <w:uiPriority w:val="59"/>
    <w:rsid w:val="00803E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Знак Знак1 Знак Знак Знак Знак"/>
    <w:basedOn w:val="a"/>
    <w:uiPriority w:val="99"/>
    <w:rsid w:val="005F710A"/>
    <w:pPr>
      <w:spacing w:after="160" w:line="240" w:lineRule="exact"/>
    </w:pPr>
    <w:rPr>
      <w:rFonts w:ascii="Verdana" w:hAnsi="Verdana"/>
      <w:sz w:val="20"/>
      <w:szCs w:val="20"/>
      <w:lang w:val="en-US" w:eastAsia="en-US"/>
    </w:rPr>
  </w:style>
  <w:style w:type="paragraph" w:customStyle="1" w:styleId="Default">
    <w:name w:val="Default"/>
    <w:uiPriority w:val="99"/>
    <w:rsid w:val="006D58E4"/>
    <w:pPr>
      <w:autoSpaceDE w:val="0"/>
      <w:autoSpaceDN w:val="0"/>
      <w:adjustRightInd w:val="0"/>
    </w:pPr>
    <w:rPr>
      <w:rFonts w:ascii="Arial" w:eastAsia="Batang" w:hAnsi="Arial" w:cs="Arial"/>
      <w:color w:val="000000"/>
      <w:sz w:val="24"/>
      <w:szCs w:val="24"/>
      <w:lang w:val="uk-UA" w:eastAsia="ko-KR"/>
    </w:rPr>
  </w:style>
  <w:style w:type="paragraph" w:styleId="a8">
    <w:name w:val="header"/>
    <w:basedOn w:val="a"/>
    <w:link w:val="a9"/>
    <w:uiPriority w:val="99"/>
    <w:rsid w:val="006D58E4"/>
    <w:pPr>
      <w:tabs>
        <w:tab w:val="center" w:pos="4819"/>
        <w:tab w:val="right" w:pos="9639"/>
      </w:tabs>
    </w:pPr>
  </w:style>
  <w:style w:type="character" w:customStyle="1" w:styleId="a9">
    <w:name w:val="Верхний колонтитул Знак"/>
    <w:link w:val="a8"/>
    <w:uiPriority w:val="99"/>
    <w:locked/>
    <w:rsid w:val="004D48D0"/>
    <w:rPr>
      <w:rFonts w:cs="Times New Roman"/>
      <w:sz w:val="24"/>
      <w:szCs w:val="24"/>
      <w:lang w:val="ru-RU" w:eastAsia="ru-RU"/>
    </w:rPr>
  </w:style>
  <w:style w:type="character" w:styleId="aa">
    <w:name w:val="page number"/>
    <w:rsid w:val="006D58E4"/>
    <w:rPr>
      <w:rFonts w:cs="Times New Roman"/>
    </w:rPr>
  </w:style>
  <w:style w:type="character" w:styleId="ab">
    <w:name w:val="Strong"/>
    <w:uiPriority w:val="22"/>
    <w:qFormat/>
    <w:locked/>
    <w:rsid w:val="00115CE0"/>
    <w:rPr>
      <w:rFonts w:cs="Times New Roman"/>
      <w:b/>
      <w:bCs/>
    </w:rPr>
  </w:style>
  <w:style w:type="paragraph" w:customStyle="1" w:styleId="OsnowText">
    <w:name w:val="Osnow_Text"/>
    <w:uiPriority w:val="99"/>
    <w:rsid w:val="00070D2D"/>
    <w:pPr>
      <w:ind w:firstLine="284"/>
      <w:jc w:val="both"/>
    </w:pPr>
    <w:rPr>
      <w:sz w:val="28"/>
      <w:szCs w:val="28"/>
      <w:lang w:val="uk-UA"/>
    </w:rPr>
  </w:style>
  <w:style w:type="paragraph" w:customStyle="1" w:styleId="Formula">
    <w:name w:val="Formula"/>
    <w:basedOn w:val="OsnowText"/>
    <w:uiPriority w:val="99"/>
    <w:rsid w:val="00070D2D"/>
    <w:pPr>
      <w:tabs>
        <w:tab w:val="center" w:pos="4649"/>
        <w:tab w:val="right" w:pos="8902"/>
      </w:tabs>
      <w:spacing w:before="60" w:after="60"/>
      <w:ind w:firstLine="0"/>
      <w:jc w:val="left"/>
    </w:pPr>
    <w:rPr>
      <w:noProof/>
    </w:rPr>
  </w:style>
  <w:style w:type="paragraph" w:customStyle="1" w:styleId="OsnowbezOtst">
    <w:name w:val="Osnow_bez_Otst"/>
    <w:basedOn w:val="OsnowText"/>
    <w:uiPriority w:val="99"/>
    <w:rsid w:val="00070D2D"/>
    <w:pPr>
      <w:ind w:firstLine="0"/>
    </w:pPr>
  </w:style>
  <w:style w:type="paragraph" w:styleId="ac">
    <w:name w:val="Balloon Text"/>
    <w:basedOn w:val="a"/>
    <w:link w:val="ad"/>
    <w:uiPriority w:val="99"/>
    <w:semiHidden/>
    <w:rsid w:val="0044513B"/>
    <w:rPr>
      <w:sz w:val="2"/>
      <w:szCs w:val="20"/>
    </w:rPr>
  </w:style>
  <w:style w:type="character" w:customStyle="1" w:styleId="ad">
    <w:name w:val="Текст выноски Знак"/>
    <w:link w:val="ac"/>
    <w:uiPriority w:val="99"/>
    <w:semiHidden/>
    <w:locked/>
    <w:rsid w:val="007273E5"/>
    <w:rPr>
      <w:rFonts w:cs="Times New Roman"/>
      <w:sz w:val="2"/>
      <w:lang w:val="ru-RU" w:eastAsia="ru-RU"/>
    </w:rPr>
  </w:style>
  <w:style w:type="character" w:customStyle="1" w:styleId="90">
    <w:name w:val="Заголовок 9 Знак"/>
    <w:link w:val="9"/>
    <w:uiPriority w:val="99"/>
    <w:locked/>
    <w:rsid w:val="00EE671F"/>
    <w:rPr>
      <w:rFonts w:ascii="Cambria" w:hAnsi="Cambria"/>
      <w:sz w:val="22"/>
      <w:lang w:val="uk-UA" w:eastAsia="uk-UA"/>
    </w:rPr>
  </w:style>
  <w:style w:type="paragraph" w:customStyle="1" w:styleId="21">
    <w:name w:val="Обычный2"/>
    <w:uiPriority w:val="99"/>
    <w:rsid w:val="00EE671F"/>
    <w:pPr>
      <w:widowControl w:val="0"/>
      <w:spacing w:line="300" w:lineRule="auto"/>
      <w:ind w:firstLine="460"/>
    </w:pPr>
    <w:rPr>
      <w:rFonts w:ascii="Courier New" w:hAnsi="Courier New"/>
      <w:sz w:val="16"/>
      <w:lang w:val="uk-UA"/>
    </w:rPr>
  </w:style>
  <w:style w:type="paragraph" w:customStyle="1" w:styleId="12">
    <w:name w:val="Абзац списка1"/>
    <w:basedOn w:val="a"/>
    <w:uiPriority w:val="99"/>
    <w:rsid w:val="00AD582D"/>
    <w:pPr>
      <w:ind w:left="720"/>
      <w:contextualSpacing/>
    </w:pPr>
    <w:rPr>
      <w:rFonts w:ascii="Calibri" w:hAnsi="Calibri"/>
      <w:lang w:val="uk-UA" w:eastAsia="uk-UA"/>
    </w:rPr>
  </w:style>
  <w:style w:type="character" w:styleId="ae">
    <w:name w:val="Hyperlink"/>
    <w:uiPriority w:val="99"/>
    <w:rsid w:val="009800DC"/>
    <w:rPr>
      <w:color w:val="0000FF"/>
      <w:u w:val="single"/>
    </w:rPr>
  </w:style>
  <w:style w:type="character" w:styleId="af">
    <w:name w:val="Emphasis"/>
    <w:qFormat/>
    <w:locked/>
    <w:rsid w:val="009800DC"/>
    <w:rPr>
      <w:i/>
      <w:iCs/>
    </w:rPr>
  </w:style>
  <w:style w:type="paragraph" w:styleId="af0">
    <w:name w:val="Body Text Indent"/>
    <w:basedOn w:val="a"/>
    <w:link w:val="af1"/>
    <w:semiHidden/>
    <w:rsid w:val="00253748"/>
    <w:pPr>
      <w:ind w:firstLine="480"/>
    </w:pPr>
    <w:rPr>
      <w:szCs w:val="20"/>
      <w:lang w:val="uk-UA"/>
    </w:rPr>
  </w:style>
  <w:style w:type="character" w:customStyle="1" w:styleId="af1">
    <w:name w:val="Основной текст с отступом Знак"/>
    <w:link w:val="af0"/>
    <w:semiHidden/>
    <w:rsid w:val="00253748"/>
    <w:rPr>
      <w:sz w:val="24"/>
      <w:lang w:val="uk-UA" w:eastAsia="ru-RU"/>
    </w:rPr>
  </w:style>
  <w:style w:type="character" w:customStyle="1" w:styleId="40">
    <w:name w:val="Заголовок 4 Знак"/>
    <w:link w:val="4"/>
    <w:semiHidden/>
    <w:rsid w:val="00DB2EBE"/>
    <w:rPr>
      <w:rFonts w:ascii="Calibri" w:hAnsi="Calibri"/>
      <w:b/>
      <w:bCs/>
      <w:sz w:val="28"/>
      <w:szCs w:val="28"/>
    </w:rPr>
  </w:style>
  <w:style w:type="character" w:customStyle="1" w:styleId="50">
    <w:name w:val="Заголовок 5 Знак"/>
    <w:link w:val="5"/>
    <w:semiHidden/>
    <w:rsid w:val="00DB2EBE"/>
    <w:rPr>
      <w:rFonts w:ascii="Calibri" w:hAnsi="Calibri"/>
      <w:b/>
      <w:bCs/>
      <w:i/>
      <w:iCs/>
      <w:sz w:val="26"/>
      <w:szCs w:val="26"/>
    </w:rPr>
  </w:style>
  <w:style w:type="character" w:customStyle="1" w:styleId="60">
    <w:name w:val="Заголовок 6 Знак"/>
    <w:link w:val="6"/>
    <w:semiHidden/>
    <w:rsid w:val="00DB2EBE"/>
    <w:rPr>
      <w:rFonts w:ascii="Calibri" w:hAnsi="Calibri"/>
      <w:b/>
      <w:bCs/>
      <w:sz w:val="22"/>
      <w:szCs w:val="22"/>
    </w:rPr>
  </w:style>
  <w:style w:type="character" w:customStyle="1" w:styleId="80">
    <w:name w:val="Заголовок 8 Знак"/>
    <w:link w:val="8"/>
    <w:semiHidden/>
    <w:rsid w:val="00DB2EBE"/>
    <w:rPr>
      <w:rFonts w:ascii="Calibri" w:hAnsi="Calibri"/>
      <w:i/>
      <w:iCs/>
      <w:sz w:val="24"/>
      <w:szCs w:val="24"/>
    </w:rPr>
  </w:style>
  <w:style w:type="paragraph" w:styleId="af2">
    <w:name w:val="TOC Heading"/>
    <w:basedOn w:val="1"/>
    <w:next w:val="a"/>
    <w:uiPriority w:val="39"/>
    <w:unhideWhenUsed/>
    <w:qFormat/>
    <w:rsid w:val="009346BB"/>
    <w:pPr>
      <w:keepLines/>
      <w:numPr>
        <w:numId w:val="0"/>
      </w:numPr>
      <w:spacing w:before="240" w:line="259" w:lineRule="auto"/>
      <w:outlineLvl w:val="9"/>
    </w:pPr>
    <w:rPr>
      <w:rFonts w:ascii="Calibri Light" w:hAnsi="Calibri Light"/>
      <w:color w:val="2F5496"/>
      <w:sz w:val="32"/>
      <w:szCs w:val="32"/>
      <w:u w:val="none"/>
    </w:rPr>
  </w:style>
  <w:style w:type="paragraph" w:styleId="13">
    <w:name w:val="toc 1"/>
    <w:basedOn w:val="a"/>
    <w:next w:val="a"/>
    <w:autoRedefine/>
    <w:uiPriority w:val="39"/>
    <w:locked/>
    <w:rsid w:val="00601C1E"/>
    <w:pPr>
      <w:tabs>
        <w:tab w:val="left" w:pos="440"/>
        <w:tab w:val="right" w:leader="dot" w:pos="9627"/>
      </w:tabs>
      <w:ind w:left="284" w:hanging="284"/>
    </w:pPr>
    <w:rPr>
      <w:bCs/>
      <w:caps/>
      <w:noProof/>
      <w:sz w:val="28"/>
      <w:szCs w:val="28"/>
      <w:lang w:val="uk-UA"/>
    </w:rPr>
  </w:style>
  <w:style w:type="paragraph" w:styleId="22">
    <w:name w:val="toc 2"/>
    <w:basedOn w:val="a"/>
    <w:next w:val="a"/>
    <w:autoRedefine/>
    <w:uiPriority w:val="39"/>
    <w:locked/>
    <w:rsid w:val="008E4797"/>
    <w:pPr>
      <w:tabs>
        <w:tab w:val="left" w:pos="880"/>
        <w:tab w:val="right" w:leader="dot" w:pos="9627"/>
      </w:tabs>
      <w:ind w:left="851" w:hanging="611"/>
    </w:pPr>
  </w:style>
  <w:style w:type="paragraph" w:customStyle="1" w:styleId="Stamptext">
    <w:name w:val="Stamp_text"/>
    <w:basedOn w:val="a"/>
    <w:rsid w:val="0098347C"/>
    <w:pPr>
      <w:spacing w:line="360" w:lineRule="auto"/>
      <w:jc w:val="center"/>
    </w:pPr>
    <w:rPr>
      <w:noProof/>
      <w:sz w:val="20"/>
      <w:szCs w:val="20"/>
      <w:lang w:val="uk-UA"/>
    </w:rPr>
  </w:style>
  <w:style w:type="paragraph" w:styleId="31">
    <w:name w:val="Body Text Indent 3"/>
    <w:basedOn w:val="a"/>
    <w:link w:val="32"/>
    <w:unhideWhenUsed/>
    <w:rsid w:val="00743D16"/>
    <w:pPr>
      <w:spacing w:after="120"/>
      <w:ind w:left="283"/>
    </w:pPr>
    <w:rPr>
      <w:sz w:val="16"/>
      <w:szCs w:val="16"/>
    </w:rPr>
  </w:style>
  <w:style w:type="character" w:customStyle="1" w:styleId="32">
    <w:name w:val="Основной текст с отступом 3 Знак"/>
    <w:basedOn w:val="a0"/>
    <w:link w:val="31"/>
    <w:rsid w:val="00743D16"/>
    <w:rPr>
      <w:sz w:val="16"/>
      <w:szCs w:val="16"/>
    </w:rPr>
  </w:style>
  <w:style w:type="paragraph" w:styleId="af3">
    <w:name w:val="footer"/>
    <w:basedOn w:val="a"/>
    <w:link w:val="af4"/>
    <w:uiPriority w:val="99"/>
    <w:rsid w:val="00743D16"/>
    <w:pPr>
      <w:tabs>
        <w:tab w:val="center" w:pos="4153"/>
        <w:tab w:val="right" w:pos="8306"/>
      </w:tabs>
      <w:spacing w:line="360" w:lineRule="auto"/>
      <w:ind w:firstLine="720"/>
      <w:jc w:val="both"/>
    </w:pPr>
    <w:rPr>
      <w:rFonts w:eastAsia="SimSun"/>
      <w:sz w:val="20"/>
      <w:szCs w:val="20"/>
    </w:rPr>
  </w:style>
  <w:style w:type="character" w:customStyle="1" w:styleId="af4">
    <w:name w:val="Нижний колонтитул Знак"/>
    <w:basedOn w:val="a0"/>
    <w:link w:val="af3"/>
    <w:uiPriority w:val="99"/>
    <w:rsid w:val="00743D16"/>
    <w:rPr>
      <w:rFonts w:eastAsia="SimSun"/>
    </w:rPr>
  </w:style>
  <w:style w:type="paragraph" w:styleId="af5">
    <w:name w:val="footnote text"/>
    <w:basedOn w:val="a"/>
    <w:link w:val="af6"/>
    <w:semiHidden/>
    <w:rsid w:val="00191F5B"/>
    <w:pPr>
      <w:spacing w:line="264" w:lineRule="auto"/>
      <w:ind w:firstLine="357"/>
      <w:jc w:val="both"/>
    </w:pPr>
    <w:rPr>
      <w:sz w:val="20"/>
      <w:szCs w:val="20"/>
      <w:lang w:val="uk-UA"/>
    </w:rPr>
  </w:style>
  <w:style w:type="character" w:customStyle="1" w:styleId="af6">
    <w:name w:val="Текст сноски Знак"/>
    <w:basedOn w:val="a0"/>
    <w:link w:val="af5"/>
    <w:semiHidden/>
    <w:rsid w:val="00191F5B"/>
    <w:rPr>
      <w:lang w:val="uk-UA"/>
    </w:rPr>
  </w:style>
  <w:style w:type="character" w:styleId="af7">
    <w:name w:val="footnote reference"/>
    <w:basedOn w:val="a0"/>
    <w:semiHidden/>
    <w:rsid w:val="00191F5B"/>
    <w:rPr>
      <w:vertAlign w:val="superscript"/>
    </w:rPr>
  </w:style>
  <w:style w:type="paragraph" w:customStyle="1" w:styleId="Heading10">
    <w:name w:val="Heading 1_0"/>
    <w:basedOn w:val="a"/>
    <w:next w:val="Normal0"/>
    <w:link w:val="100"/>
    <w:qFormat/>
    <w:rsid w:val="00993C23"/>
    <w:pPr>
      <w:keepNext/>
      <w:widowControl w:val="0"/>
      <w:numPr>
        <w:numId w:val="5"/>
      </w:numPr>
      <w:spacing w:before="360" w:after="120" w:line="360" w:lineRule="auto"/>
      <w:jc w:val="both"/>
      <w:outlineLvl w:val="0"/>
    </w:pPr>
    <w:rPr>
      <w:rFonts w:eastAsia="SimSun"/>
      <w:b/>
      <w:bCs/>
      <w:kern w:val="28"/>
      <w:sz w:val="32"/>
      <w:szCs w:val="32"/>
    </w:rPr>
  </w:style>
  <w:style w:type="paragraph" w:customStyle="1" w:styleId="Normal0">
    <w:name w:val="Normal_0"/>
    <w:qFormat/>
    <w:rsid w:val="00BD69E0"/>
    <w:pPr>
      <w:spacing w:line="360" w:lineRule="auto"/>
      <w:ind w:firstLine="720"/>
      <w:jc w:val="both"/>
    </w:pPr>
    <w:rPr>
      <w:rFonts w:eastAsia="SimSun"/>
      <w:sz w:val="28"/>
      <w:szCs w:val="28"/>
    </w:rPr>
  </w:style>
  <w:style w:type="character" w:customStyle="1" w:styleId="100">
    <w:name w:val="Заголовок 1 Знак_0"/>
    <w:link w:val="Heading10"/>
    <w:locked/>
    <w:rsid w:val="00D416F3"/>
    <w:rPr>
      <w:rFonts w:eastAsia="SimSun"/>
      <w:b/>
      <w:bCs/>
      <w:kern w:val="28"/>
      <w:sz w:val="32"/>
      <w:szCs w:val="32"/>
    </w:rPr>
  </w:style>
  <w:style w:type="paragraph" w:customStyle="1" w:styleId="Heading20">
    <w:name w:val="Heading 2_0"/>
    <w:basedOn w:val="a"/>
    <w:next w:val="Normal0"/>
    <w:link w:val="200"/>
    <w:qFormat/>
    <w:rsid w:val="00993C23"/>
    <w:pPr>
      <w:keepNext/>
      <w:widowControl w:val="0"/>
      <w:numPr>
        <w:ilvl w:val="1"/>
        <w:numId w:val="5"/>
      </w:numPr>
      <w:spacing w:before="240" w:after="120" w:line="360" w:lineRule="auto"/>
      <w:jc w:val="both"/>
      <w:outlineLvl w:val="1"/>
    </w:pPr>
    <w:rPr>
      <w:rFonts w:eastAsia="SimSun"/>
      <w:b/>
      <w:bCs/>
      <w:sz w:val="28"/>
      <w:szCs w:val="28"/>
    </w:rPr>
  </w:style>
  <w:style w:type="character" w:customStyle="1" w:styleId="200">
    <w:name w:val="Заголовок 2 Знак_0"/>
    <w:link w:val="Heading20"/>
    <w:locked/>
    <w:rsid w:val="003129E8"/>
    <w:rPr>
      <w:rFonts w:eastAsia="SimSun"/>
      <w:b/>
      <w:bCs/>
      <w:sz w:val="28"/>
      <w:szCs w:val="28"/>
    </w:rPr>
  </w:style>
  <w:style w:type="paragraph" w:customStyle="1" w:styleId="Heading30">
    <w:name w:val="Heading 3_0"/>
    <w:basedOn w:val="a"/>
    <w:next w:val="Normal0"/>
    <w:link w:val="300"/>
    <w:autoRedefine/>
    <w:qFormat/>
    <w:rsid w:val="002D7726"/>
    <w:pPr>
      <w:numPr>
        <w:ilvl w:val="2"/>
        <w:numId w:val="5"/>
      </w:numPr>
      <w:spacing w:line="360" w:lineRule="auto"/>
      <w:outlineLvl w:val="2"/>
    </w:pPr>
    <w:rPr>
      <w:rFonts w:eastAsia="SimSun"/>
      <w:bCs/>
      <w:color w:val="000000"/>
      <w:sz w:val="28"/>
      <w:szCs w:val="28"/>
      <w:lang w:val="uk-UA"/>
    </w:rPr>
  </w:style>
  <w:style w:type="character" w:customStyle="1" w:styleId="300">
    <w:name w:val="Заголовок 3 Знак_0"/>
    <w:link w:val="Heading30"/>
    <w:locked/>
    <w:rsid w:val="002D7726"/>
    <w:rPr>
      <w:rFonts w:eastAsia="SimSun"/>
      <w:bCs/>
      <w:color w:val="000000"/>
      <w:sz w:val="28"/>
      <w:szCs w:val="28"/>
      <w:lang w:val="uk-UA"/>
    </w:rPr>
  </w:style>
  <w:style w:type="paragraph" w:customStyle="1" w:styleId="Heading11">
    <w:name w:val="Heading 1_1"/>
    <w:basedOn w:val="a"/>
    <w:next w:val="Normal1"/>
    <w:link w:val="110"/>
    <w:rsid w:val="00C107E5"/>
    <w:pPr>
      <w:keepNext/>
      <w:widowControl w:val="0"/>
      <w:numPr>
        <w:numId w:val="7"/>
      </w:numPr>
      <w:spacing w:line="360" w:lineRule="auto"/>
      <w:ind w:left="357" w:hanging="357"/>
      <w:jc w:val="center"/>
      <w:outlineLvl w:val="0"/>
    </w:pPr>
    <w:rPr>
      <w:rFonts w:eastAsia="SimSun"/>
      <w:bCs/>
      <w:kern w:val="28"/>
      <w:sz w:val="28"/>
      <w:szCs w:val="32"/>
    </w:rPr>
  </w:style>
  <w:style w:type="paragraph" w:customStyle="1" w:styleId="Normal1">
    <w:name w:val="Normal_1"/>
    <w:qFormat/>
    <w:rsid w:val="0063132F"/>
    <w:pPr>
      <w:spacing w:line="360" w:lineRule="auto"/>
      <w:ind w:firstLine="720"/>
      <w:jc w:val="both"/>
    </w:pPr>
    <w:rPr>
      <w:rFonts w:eastAsia="SimSun"/>
      <w:sz w:val="28"/>
      <w:szCs w:val="28"/>
    </w:rPr>
  </w:style>
  <w:style w:type="character" w:customStyle="1" w:styleId="110">
    <w:name w:val="Заголовок 1 Знак_1"/>
    <w:link w:val="Heading11"/>
    <w:locked/>
    <w:rsid w:val="00C107E5"/>
    <w:rPr>
      <w:rFonts w:eastAsia="SimSun"/>
      <w:bCs/>
      <w:kern w:val="28"/>
      <w:sz w:val="28"/>
      <w:szCs w:val="32"/>
    </w:rPr>
  </w:style>
  <w:style w:type="paragraph" w:customStyle="1" w:styleId="Heading21">
    <w:name w:val="Heading 2_1"/>
    <w:basedOn w:val="a"/>
    <w:next w:val="Normal1"/>
    <w:link w:val="210"/>
    <w:qFormat/>
    <w:rsid w:val="00993C23"/>
    <w:pPr>
      <w:keepNext/>
      <w:widowControl w:val="0"/>
      <w:numPr>
        <w:ilvl w:val="1"/>
        <w:numId w:val="7"/>
      </w:numPr>
      <w:spacing w:before="240" w:after="120" w:line="360" w:lineRule="auto"/>
      <w:jc w:val="both"/>
      <w:outlineLvl w:val="1"/>
    </w:pPr>
    <w:rPr>
      <w:rFonts w:eastAsia="SimSun"/>
      <w:b/>
      <w:bCs/>
      <w:sz w:val="28"/>
      <w:szCs w:val="28"/>
    </w:rPr>
  </w:style>
  <w:style w:type="character" w:customStyle="1" w:styleId="210">
    <w:name w:val="Заголовок 2 Знак_1"/>
    <w:link w:val="Heading21"/>
    <w:locked/>
    <w:rsid w:val="003129E8"/>
    <w:rPr>
      <w:rFonts w:eastAsia="SimSun"/>
      <w:b/>
      <w:bCs/>
      <w:sz w:val="28"/>
      <w:szCs w:val="28"/>
    </w:rPr>
  </w:style>
  <w:style w:type="paragraph" w:customStyle="1" w:styleId="Heading31">
    <w:name w:val="Heading 3_1"/>
    <w:basedOn w:val="a"/>
    <w:next w:val="Normal1"/>
    <w:link w:val="310"/>
    <w:autoRedefine/>
    <w:qFormat/>
    <w:rsid w:val="002D7726"/>
    <w:pPr>
      <w:numPr>
        <w:ilvl w:val="2"/>
        <w:numId w:val="7"/>
      </w:numPr>
      <w:spacing w:line="360" w:lineRule="auto"/>
      <w:outlineLvl w:val="2"/>
    </w:pPr>
    <w:rPr>
      <w:rFonts w:eastAsia="SimSun"/>
      <w:bCs/>
      <w:color w:val="000000"/>
      <w:sz w:val="28"/>
      <w:szCs w:val="28"/>
      <w:lang w:val="uk-UA"/>
    </w:rPr>
  </w:style>
  <w:style w:type="character" w:customStyle="1" w:styleId="310">
    <w:name w:val="Заголовок 3 Знак_1"/>
    <w:link w:val="Heading31"/>
    <w:locked/>
    <w:rsid w:val="002D7726"/>
    <w:rPr>
      <w:rFonts w:eastAsia="SimSun"/>
      <w:bCs/>
      <w:color w:val="000000"/>
      <w:sz w:val="28"/>
      <w:szCs w:val="28"/>
      <w:lang w:val="uk-UA"/>
    </w:rPr>
  </w:style>
  <w:style w:type="table" w:customStyle="1" w:styleId="TableGrid0">
    <w:name w:val="Table Grid_0"/>
    <w:basedOn w:val="a1"/>
    <w:rsid w:val="00E44F53"/>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toc 3"/>
    <w:basedOn w:val="a"/>
    <w:next w:val="a"/>
    <w:autoRedefine/>
    <w:uiPriority w:val="39"/>
    <w:locked/>
    <w:rsid w:val="005B3330"/>
    <w:pPr>
      <w:spacing w:after="100"/>
      <w:ind w:left="480"/>
    </w:pPr>
  </w:style>
  <w:style w:type="paragraph" w:customStyle="1" w:styleId="Heading12">
    <w:name w:val="Heading 1_2"/>
    <w:basedOn w:val="a"/>
    <w:next w:val="Normal2"/>
    <w:link w:val="120"/>
    <w:rsid w:val="00C107E5"/>
    <w:pPr>
      <w:keepNext/>
      <w:widowControl w:val="0"/>
      <w:numPr>
        <w:numId w:val="8"/>
      </w:numPr>
      <w:spacing w:line="360" w:lineRule="auto"/>
      <w:ind w:left="357" w:hanging="357"/>
      <w:jc w:val="center"/>
      <w:outlineLvl w:val="0"/>
    </w:pPr>
    <w:rPr>
      <w:rFonts w:eastAsia="SimSun"/>
      <w:bCs/>
      <w:kern w:val="28"/>
      <w:sz w:val="28"/>
      <w:szCs w:val="32"/>
    </w:rPr>
  </w:style>
  <w:style w:type="paragraph" w:customStyle="1" w:styleId="Normal2">
    <w:name w:val="Normal_2"/>
    <w:qFormat/>
    <w:rsid w:val="0063132F"/>
    <w:pPr>
      <w:spacing w:line="360" w:lineRule="auto"/>
      <w:ind w:firstLine="720"/>
      <w:jc w:val="both"/>
    </w:pPr>
    <w:rPr>
      <w:rFonts w:eastAsia="SimSun"/>
      <w:sz w:val="28"/>
      <w:szCs w:val="28"/>
    </w:rPr>
  </w:style>
  <w:style w:type="character" w:customStyle="1" w:styleId="120">
    <w:name w:val="Заголовок 1 Знак_2"/>
    <w:link w:val="Heading12"/>
    <w:locked/>
    <w:rsid w:val="00C107E5"/>
    <w:rPr>
      <w:rFonts w:eastAsia="SimSun"/>
      <w:bCs/>
      <w:kern w:val="28"/>
      <w:sz w:val="28"/>
      <w:szCs w:val="32"/>
    </w:rPr>
  </w:style>
  <w:style w:type="paragraph" w:customStyle="1" w:styleId="Heading22">
    <w:name w:val="Heading 2_2"/>
    <w:basedOn w:val="a"/>
    <w:next w:val="Normal2"/>
    <w:link w:val="220"/>
    <w:qFormat/>
    <w:rsid w:val="00993C23"/>
    <w:pPr>
      <w:keepNext/>
      <w:widowControl w:val="0"/>
      <w:numPr>
        <w:ilvl w:val="1"/>
        <w:numId w:val="8"/>
      </w:numPr>
      <w:spacing w:before="240" w:after="120" w:line="360" w:lineRule="auto"/>
      <w:jc w:val="both"/>
      <w:outlineLvl w:val="1"/>
    </w:pPr>
    <w:rPr>
      <w:rFonts w:eastAsia="SimSun"/>
      <w:b/>
      <w:bCs/>
      <w:sz w:val="28"/>
      <w:szCs w:val="28"/>
    </w:rPr>
  </w:style>
  <w:style w:type="character" w:customStyle="1" w:styleId="220">
    <w:name w:val="Заголовок 2 Знак_2"/>
    <w:link w:val="Heading22"/>
    <w:locked/>
    <w:rsid w:val="003129E8"/>
    <w:rPr>
      <w:rFonts w:eastAsia="SimSun"/>
      <w:b/>
      <w:bCs/>
      <w:sz w:val="28"/>
      <w:szCs w:val="28"/>
    </w:rPr>
  </w:style>
  <w:style w:type="paragraph" w:customStyle="1" w:styleId="Heading32">
    <w:name w:val="Heading 3_2"/>
    <w:basedOn w:val="a"/>
    <w:next w:val="Normal2"/>
    <w:link w:val="320"/>
    <w:autoRedefine/>
    <w:qFormat/>
    <w:rsid w:val="002D7726"/>
    <w:pPr>
      <w:numPr>
        <w:ilvl w:val="2"/>
        <w:numId w:val="8"/>
      </w:numPr>
      <w:spacing w:line="360" w:lineRule="auto"/>
      <w:outlineLvl w:val="2"/>
    </w:pPr>
    <w:rPr>
      <w:rFonts w:eastAsia="SimSun"/>
      <w:bCs/>
      <w:color w:val="000000"/>
      <w:sz w:val="28"/>
      <w:szCs w:val="28"/>
      <w:lang w:val="uk-UA"/>
    </w:rPr>
  </w:style>
  <w:style w:type="character" w:customStyle="1" w:styleId="320">
    <w:name w:val="Заголовок 3 Знак_2"/>
    <w:link w:val="Heading32"/>
    <w:locked/>
    <w:rsid w:val="002D7726"/>
    <w:rPr>
      <w:rFonts w:eastAsia="SimSun"/>
      <w:bCs/>
      <w:color w:val="000000"/>
      <w:sz w:val="28"/>
      <w:szCs w:val="28"/>
      <w:lang w:val="uk-UA"/>
    </w:rPr>
  </w:style>
  <w:style w:type="table" w:customStyle="1" w:styleId="TableGrid1">
    <w:name w:val="Table Grid_1"/>
    <w:basedOn w:val="a1"/>
    <w:rsid w:val="00E44F53"/>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20">
    <w:name w:val="Heading 3_2_0"/>
    <w:basedOn w:val="a"/>
    <w:next w:val="Normal20"/>
    <w:link w:val="3200"/>
    <w:autoRedefine/>
    <w:qFormat/>
    <w:rsid w:val="00BE3203"/>
    <w:pPr>
      <w:numPr>
        <w:ilvl w:val="2"/>
        <w:numId w:val="12"/>
      </w:numPr>
      <w:tabs>
        <w:tab w:val="clear" w:pos="1997"/>
        <w:tab w:val="num" w:pos="284"/>
      </w:tabs>
      <w:spacing w:line="360" w:lineRule="auto"/>
      <w:ind w:left="0"/>
      <w:outlineLvl w:val="2"/>
    </w:pPr>
    <w:rPr>
      <w:rFonts w:eastAsia="SimSun"/>
      <w:bCs/>
      <w:color w:val="000000"/>
      <w:sz w:val="28"/>
      <w:szCs w:val="28"/>
      <w:lang w:val="uk-UA"/>
    </w:rPr>
  </w:style>
  <w:style w:type="paragraph" w:customStyle="1" w:styleId="Normal20">
    <w:name w:val="Normal_2_0"/>
    <w:qFormat/>
    <w:rsid w:val="005459F3"/>
    <w:pPr>
      <w:spacing w:line="360" w:lineRule="auto"/>
      <w:ind w:firstLine="720"/>
      <w:jc w:val="both"/>
    </w:pPr>
    <w:rPr>
      <w:rFonts w:eastAsia="SimSun"/>
      <w:sz w:val="28"/>
      <w:szCs w:val="28"/>
    </w:rPr>
  </w:style>
  <w:style w:type="character" w:customStyle="1" w:styleId="3200">
    <w:name w:val="Заголовок 3 Знак_2_0"/>
    <w:link w:val="Heading320"/>
    <w:locked/>
    <w:rsid w:val="00BE3203"/>
    <w:rPr>
      <w:rFonts w:eastAsia="SimSun"/>
      <w:bCs/>
      <w:color w:val="000000"/>
      <w:sz w:val="28"/>
      <w:szCs w:val="28"/>
      <w:lang w:val="uk-UA"/>
    </w:rPr>
  </w:style>
  <w:style w:type="table" w:customStyle="1" w:styleId="TableGrid10">
    <w:name w:val="Table Grid_1_0"/>
    <w:basedOn w:val="a1"/>
    <w:rsid w:val="005459F3"/>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footer" Target="footer3.xml"/><Relationship Id="rId26" Type="http://schemas.openxmlformats.org/officeDocument/2006/relationships/image" Target="media/image7.png"/><Relationship Id="rId39" Type="http://schemas.openxmlformats.org/officeDocument/2006/relationships/hyperlink" Target="https://www.unep.org/explore-topics/sustainable-development-goals/what-we-do/monitoring-progress" TargetMode="External"/><Relationship Id="rId21" Type="http://schemas.openxmlformats.org/officeDocument/2006/relationships/image" Target="media/image2.png"/><Relationship Id="rId34" Type="http://schemas.openxmlformats.org/officeDocument/2006/relationships/image" Target="media/image15.png"/><Relationship Id="rId42" Type="http://schemas.openxmlformats.org/officeDocument/2006/relationships/hyperlink" Target="https://www.arduino.cc/reference%20/en/language/functions/%20communication/wire/" TargetMode="External"/><Relationship Id="rId47" Type="http://schemas.openxmlformats.org/officeDocument/2006/relationships/header" Target="header11.xml"/><Relationship Id="rId50" Type="http://schemas.openxmlformats.org/officeDocument/2006/relationships/header" Target="header13.xml"/><Relationship Id="rId55" Type="http://schemas.openxmlformats.org/officeDocument/2006/relationships/image" Target="media/image21.png"/><Relationship Id="rId63" Type="http://schemas.openxmlformats.org/officeDocument/2006/relationships/header" Target="header18.xml"/><Relationship Id="rId68" Type="http://schemas.openxmlformats.org/officeDocument/2006/relationships/footer" Target="footer11.xml"/><Relationship Id="rId76" Type="http://schemas.openxmlformats.org/officeDocument/2006/relationships/header" Target="header25.xml"/><Relationship Id="rId84" Type="http://schemas.openxmlformats.org/officeDocument/2006/relationships/header" Target="header29.xml"/><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header" Target="header7.xml"/><Relationship Id="rId29" Type="http://schemas.openxmlformats.org/officeDocument/2006/relationships/image" Target="media/image10.jpeg"/><Relationship Id="rId11" Type="http://schemas.openxmlformats.org/officeDocument/2006/relationships/header" Target="header4.xml"/><Relationship Id="rId24" Type="http://schemas.openxmlformats.org/officeDocument/2006/relationships/image" Target="media/image5.jpe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hyperlink" Target="https://wmo.int/activities/%20global-observing-system-gos/global-observing-system-gos" TargetMode="External"/><Relationship Id="rId45" Type="http://schemas.openxmlformats.org/officeDocument/2006/relationships/header" Target="header10.xml"/><Relationship Id="rId53" Type="http://schemas.openxmlformats.org/officeDocument/2006/relationships/header" Target="header14.xml"/><Relationship Id="rId58" Type="http://schemas.openxmlformats.org/officeDocument/2006/relationships/header" Target="header16.xml"/><Relationship Id="rId66" Type="http://schemas.openxmlformats.org/officeDocument/2006/relationships/header" Target="header20.xml"/><Relationship Id="rId74" Type="http://schemas.openxmlformats.org/officeDocument/2006/relationships/footer" Target="footer13.xml"/><Relationship Id="rId79" Type="http://schemas.openxmlformats.org/officeDocument/2006/relationships/footer" Target="footer15.xml"/><Relationship Id="rId87" Type="http://schemas.openxmlformats.org/officeDocument/2006/relationships/header" Target="header31.xml"/><Relationship Id="rId5" Type="http://schemas.openxmlformats.org/officeDocument/2006/relationships/webSettings" Target="webSettings.xml"/><Relationship Id="rId61" Type="http://schemas.openxmlformats.org/officeDocument/2006/relationships/image" Target="media/image22.png"/><Relationship Id="rId82" Type="http://schemas.openxmlformats.org/officeDocument/2006/relationships/header" Target="header28.xml"/><Relationship Id="rId19" Type="http://schemas.openxmlformats.org/officeDocument/2006/relationships/header" Target="header9.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6.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hyperlink" Target="https://www.arduino.cc/reference/%20en/libraries/wifi/" TargetMode="External"/><Relationship Id="rId48" Type="http://schemas.openxmlformats.org/officeDocument/2006/relationships/header" Target="header12.xml"/><Relationship Id="rId56" Type="http://schemas.openxmlformats.org/officeDocument/2006/relationships/footer" Target="footer7.xml"/><Relationship Id="rId64" Type="http://schemas.openxmlformats.org/officeDocument/2006/relationships/header" Target="header19.xml"/><Relationship Id="rId69" Type="http://schemas.openxmlformats.org/officeDocument/2006/relationships/header" Target="header21.xml"/><Relationship Id="rId77" Type="http://schemas.openxmlformats.org/officeDocument/2006/relationships/footer" Target="footer14.xml"/><Relationship Id="rId8" Type="http://schemas.openxmlformats.org/officeDocument/2006/relationships/header" Target="header1.xml"/><Relationship Id="rId51" Type="http://schemas.openxmlformats.org/officeDocument/2006/relationships/image" Target="media/image19.png"/><Relationship Id="rId72" Type="http://schemas.openxmlformats.org/officeDocument/2006/relationships/header" Target="header23.xml"/><Relationship Id="rId80" Type="http://schemas.openxmlformats.org/officeDocument/2006/relationships/header" Target="header27.xml"/><Relationship Id="rId85" Type="http://schemas.openxmlformats.org/officeDocument/2006/relationships/header" Target="header30.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8.xml"/><Relationship Id="rId25" Type="http://schemas.openxmlformats.org/officeDocument/2006/relationships/image" Target="media/image6.jpeg"/><Relationship Id="rId33" Type="http://schemas.openxmlformats.org/officeDocument/2006/relationships/image" Target="media/image14.png"/><Relationship Id="rId38" Type="http://schemas.openxmlformats.org/officeDocument/2006/relationships/hyperlink" Target="https://www.weforum.org/agenda/2024/03/earth-observation-satellites-climate-change-research/" TargetMode="External"/><Relationship Id="rId46" Type="http://schemas.openxmlformats.org/officeDocument/2006/relationships/footer" Target="footer4.xml"/><Relationship Id="rId59" Type="http://schemas.openxmlformats.org/officeDocument/2006/relationships/footer" Target="footer8.xml"/><Relationship Id="rId67" Type="http://schemas.openxmlformats.org/officeDocument/2006/relationships/image" Target="media/image23.png"/><Relationship Id="rId20" Type="http://schemas.openxmlformats.org/officeDocument/2006/relationships/image" Target="media/image1.png"/><Relationship Id="rId41" Type="http://schemas.openxmlformats.org/officeDocument/2006/relationships/hyperlink" Target="https://www.alldatasheet.com/%20datasheet-pdf/pdf/1179026/ETC2/SSD1306.html" TargetMode="External"/><Relationship Id="rId54" Type="http://schemas.openxmlformats.org/officeDocument/2006/relationships/image" Target="media/image20.png"/><Relationship Id="rId62" Type="http://schemas.openxmlformats.org/officeDocument/2006/relationships/footer" Target="footer9.xml"/><Relationship Id="rId70" Type="http://schemas.openxmlformats.org/officeDocument/2006/relationships/header" Target="header22.xml"/><Relationship Id="rId75" Type="http://schemas.openxmlformats.org/officeDocument/2006/relationships/header" Target="header24.xml"/><Relationship Id="rId83" Type="http://schemas.openxmlformats.org/officeDocument/2006/relationships/footer" Target="footer16.xm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footer" Target="footer5.xml"/><Relationship Id="rId57" Type="http://schemas.openxmlformats.org/officeDocument/2006/relationships/header" Target="header15.xml"/><Relationship Id="rId10" Type="http://schemas.openxmlformats.org/officeDocument/2006/relationships/header" Target="header3.xml"/><Relationship Id="rId31" Type="http://schemas.openxmlformats.org/officeDocument/2006/relationships/image" Target="media/image12.png"/><Relationship Id="rId44" Type="http://schemas.openxmlformats.org/officeDocument/2006/relationships/hyperlink" Target="https://uk-ua.topographic-map.com/map-ls7gb3/%D0%A3%D0%BA%D1%25%2080%D0%B0%D1%97%D0%BD%D0%B0/?center=48.31254%2C31.52681&amp;zoom=13" TargetMode="External"/><Relationship Id="rId52" Type="http://schemas.openxmlformats.org/officeDocument/2006/relationships/footer" Target="footer6.xml"/><Relationship Id="rId60" Type="http://schemas.openxmlformats.org/officeDocument/2006/relationships/header" Target="header17.xml"/><Relationship Id="rId65" Type="http://schemas.openxmlformats.org/officeDocument/2006/relationships/footer" Target="footer10.xml"/><Relationship Id="rId73" Type="http://schemas.openxmlformats.org/officeDocument/2006/relationships/image" Target="media/image24.png"/><Relationship Id="rId78" Type="http://schemas.openxmlformats.org/officeDocument/2006/relationships/header" Target="header26.xml"/><Relationship Id="rId81" Type="http://schemas.openxmlformats.org/officeDocument/2006/relationships/image" Target="media/image25.png"/><Relationship Id="rId86" Type="http://schemas.openxmlformats.org/officeDocument/2006/relationships/footer" Target="footer1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703E59-DE30-4C24-AC81-E94EF1E90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619</TotalTime>
  <Pages>102</Pages>
  <Words>75340</Words>
  <Characters>42944</Characters>
  <Application>Microsoft Office Word</Application>
  <DocSecurity>0</DocSecurity>
  <Lines>357</Lines>
  <Paragraphs>236</Paragraphs>
  <ScaleCrop>false</ScaleCrop>
  <HeadingPairs>
    <vt:vector size="2" baseType="variant">
      <vt:variant>
        <vt:lpstr>Название</vt:lpstr>
      </vt:variant>
      <vt:variant>
        <vt:i4>1</vt:i4>
      </vt:variant>
    </vt:vector>
  </HeadingPairs>
  <TitlesOfParts>
    <vt:vector size="1" baseType="lpstr">
      <vt:lpstr>НАЦІОНАЛЬНИЙ ТЕХНІЧНИЙ УНІВЕРСИТЕТ УКРАЇНИ</vt:lpstr>
    </vt:vector>
  </TitlesOfParts>
  <Company>SPecialiST RePack</Company>
  <LinksUpToDate>false</LinksUpToDate>
  <CharactersWithSpaces>118048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НАЦІОНАЛЬНИЙ ТЕХНІЧНИЙ УНІВЕРСИТЕТ УКРАЇНИ</dc:title>
  <dc:creator>andriy</dc:creator>
  <cp:lastModifiedBy>Ілля Стецюренко</cp:lastModifiedBy>
  <cp:revision>44</cp:revision>
  <cp:lastPrinted>2024-06-04T19:54:00Z</cp:lastPrinted>
  <dcterms:created xsi:type="dcterms:W3CDTF">2024-05-29T16:40:00Z</dcterms:created>
  <dcterms:modified xsi:type="dcterms:W3CDTF">2024-06-06T14:09:00Z</dcterms:modified>
</cp:coreProperties>
</file>