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88B" w:rsidRDefault="002B288B" w:rsidP="008A2EAC">
      <w:pPr>
        <w:pStyle w:val="31"/>
        <w:tabs>
          <w:tab w:val="left" w:pos="720"/>
        </w:tabs>
        <w:spacing w:after="0"/>
        <w:ind w:left="1440"/>
        <w:rPr>
          <w:b/>
          <w:szCs w:val="28"/>
        </w:rPr>
      </w:pPr>
    </w:p>
    <w:p w:rsidR="002B288B" w:rsidRPr="002B288B" w:rsidRDefault="002B288B" w:rsidP="008A2EAC">
      <w:pPr>
        <w:spacing w:line="240" w:lineRule="auto"/>
        <w:ind w:left="0"/>
        <w:jc w:val="left"/>
        <w:rPr>
          <w:b/>
          <w:bCs/>
          <w:szCs w:val="28"/>
          <w:lang w:val="uk-UA"/>
        </w:rPr>
      </w:pPr>
      <w:bookmarkStart w:id="0" w:name="_Hlk59030369"/>
      <w:r w:rsidRPr="002B288B">
        <w:rPr>
          <w:b/>
          <w:bCs/>
          <w:szCs w:val="28"/>
          <w:lang w:val="uk-UA"/>
        </w:rPr>
        <w:t>НАЦІОНАЛЬНИЙ ТЕХНІЧНИЙ УНІВЕРСИТЕТ УКРАЇНИ</w:t>
      </w:r>
    </w:p>
    <w:p w:rsidR="002B288B" w:rsidRPr="002B288B" w:rsidRDefault="002B288B" w:rsidP="008A2EAC">
      <w:pPr>
        <w:spacing w:line="240" w:lineRule="auto"/>
        <w:ind w:left="0"/>
        <w:jc w:val="left"/>
        <w:rPr>
          <w:b/>
          <w:bCs/>
          <w:szCs w:val="28"/>
          <w:lang w:val="uk-UA"/>
        </w:rPr>
      </w:pPr>
      <w:r w:rsidRPr="002B288B">
        <w:rPr>
          <w:b/>
          <w:bCs/>
          <w:szCs w:val="28"/>
          <w:lang w:val="uk-UA"/>
        </w:rPr>
        <w:t>«КИЇВСЬКИЙ ПОЛІТЕХНІЧНИЙ ІНСТИТУТ</w:t>
      </w:r>
      <w:r w:rsidRPr="002B288B">
        <w:rPr>
          <w:b/>
          <w:bCs/>
          <w:szCs w:val="28"/>
          <w:lang w:val="uk-UA"/>
        </w:rPr>
        <w:br/>
      </w:r>
      <w:r w:rsidR="00255964">
        <w:rPr>
          <w:b/>
          <w:bCs/>
          <w:szCs w:val="28"/>
          <w:lang w:val="uk-UA"/>
        </w:rPr>
        <w:t xml:space="preserve">                         </w:t>
      </w:r>
      <w:r w:rsidRPr="002B288B">
        <w:rPr>
          <w:b/>
          <w:bCs/>
          <w:szCs w:val="28"/>
          <w:lang w:val="uk-UA"/>
        </w:rPr>
        <w:t>імені ІГОРЯ СІКОРСЬКОГО»</w:t>
      </w:r>
    </w:p>
    <w:p w:rsidR="002B288B" w:rsidRPr="002B288B" w:rsidRDefault="002B288B" w:rsidP="008A2EAC">
      <w:pPr>
        <w:spacing w:line="240" w:lineRule="auto"/>
        <w:ind w:left="0"/>
        <w:jc w:val="left"/>
        <w:rPr>
          <w:iCs/>
          <w:szCs w:val="28"/>
          <w:lang w:val="ru-RU"/>
        </w:rPr>
      </w:pPr>
      <w:r w:rsidRPr="002B288B">
        <w:rPr>
          <w:bCs/>
          <w:iCs/>
          <w:szCs w:val="28"/>
          <w:lang w:val="ru-RU"/>
        </w:rPr>
        <w:t>Інститут енергозбереження та енергоменеджменту</w:t>
      </w:r>
    </w:p>
    <w:p w:rsidR="002B288B" w:rsidRPr="002B288B" w:rsidRDefault="002B288B" w:rsidP="008A2EAC">
      <w:pPr>
        <w:spacing w:line="240" w:lineRule="auto"/>
        <w:ind w:left="0"/>
        <w:jc w:val="left"/>
        <w:rPr>
          <w:iCs/>
          <w:szCs w:val="28"/>
          <w:lang w:val="ru-RU"/>
        </w:rPr>
      </w:pPr>
      <w:r w:rsidRPr="002B288B">
        <w:rPr>
          <w:iCs/>
          <w:szCs w:val="28"/>
          <w:lang w:val="ru-RU"/>
        </w:rPr>
        <w:t>Автоматизації управління електротехнічними комплексами</w:t>
      </w:r>
    </w:p>
    <w:tbl>
      <w:tblPr>
        <w:tblW w:w="10509" w:type="dxa"/>
        <w:tblInd w:w="-6360" w:type="dxa"/>
        <w:tblLook w:val="04A0" w:firstRow="1" w:lastRow="0" w:firstColumn="1" w:lastColumn="0" w:noHBand="0" w:noVBand="1"/>
      </w:tblPr>
      <w:tblGrid>
        <w:gridCol w:w="6171"/>
        <w:gridCol w:w="4338"/>
      </w:tblGrid>
      <w:tr w:rsidR="002B288B" w:rsidRPr="002B288B" w:rsidTr="008A2EAC">
        <w:trPr>
          <w:trHeight w:val="2411"/>
        </w:trPr>
        <w:tc>
          <w:tcPr>
            <w:tcW w:w="6171" w:type="dxa"/>
            <w:hideMark/>
          </w:tcPr>
          <w:p w:rsidR="002B288B" w:rsidRPr="002B288B" w:rsidRDefault="002B288B" w:rsidP="008A2EAC">
            <w:pPr>
              <w:tabs>
                <w:tab w:val="left" w:leader="underscore" w:pos="9631"/>
              </w:tabs>
              <w:spacing w:line="240" w:lineRule="auto"/>
              <w:jc w:val="left"/>
              <w:rPr>
                <w:bCs/>
                <w:szCs w:val="28"/>
              </w:rPr>
            </w:pPr>
            <w:r w:rsidRPr="002B288B">
              <w:rPr>
                <w:bCs/>
                <w:szCs w:val="28"/>
              </w:rPr>
              <w:t>«На правах рукопису»</w:t>
            </w:r>
          </w:p>
          <w:p w:rsidR="002B288B" w:rsidRPr="002B288B" w:rsidRDefault="002B288B" w:rsidP="008A2EAC">
            <w:pPr>
              <w:tabs>
                <w:tab w:val="left" w:leader="underscore" w:pos="9631"/>
              </w:tabs>
              <w:spacing w:line="240" w:lineRule="auto"/>
              <w:jc w:val="left"/>
              <w:rPr>
                <w:bCs/>
                <w:szCs w:val="28"/>
              </w:rPr>
            </w:pPr>
            <w:r w:rsidRPr="002B288B">
              <w:rPr>
                <w:bCs/>
                <w:szCs w:val="28"/>
              </w:rPr>
              <w:t xml:space="preserve">УДК </w:t>
            </w:r>
            <w:r w:rsidRPr="002B288B">
              <w:rPr>
                <w:bCs/>
                <w:szCs w:val="28"/>
                <w:u w:val="single"/>
              </w:rPr>
              <w:t>621.65.03-83-531.09</w:t>
            </w:r>
          </w:p>
        </w:tc>
        <w:tc>
          <w:tcPr>
            <w:tcW w:w="4338" w:type="dxa"/>
          </w:tcPr>
          <w:p w:rsidR="002B288B" w:rsidRPr="002B288B" w:rsidRDefault="002B288B" w:rsidP="008A2EAC">
            <w:pPr>
              <w:spacing w:before="120" w:line="240" w:lineRule="auto"/>
              <w:ind w:left="62"/>
              <w:jc w:val="left"/>
              <w:rPr>
                <w:szCs w:val="28"/>
                <w:lang w:val="ru-RU"/>
              </w:rPr>
            </w:pPr>
            <w:r w:rsidRPr="002B288B">
              <w:rPr>
                <w:szCs w:val="28"/>
                <w:lang w:val="ru-RU"/>
              </w:rPr>
              <w:t>«До захисту допущено»</w:t>
            </w:r>
          </w:p>
          <w:p w:rsidR="002B288B" w:rsidRPr="002B288B" w:rsidRDefault="002B288B" w:rsidP="008A2EAC">
            <w:pPr>
              <w:spacing w:before="120" w:line="240" w:lineRule="auto"/>
              <w:ind w:left="62"/>
              <w:jc w:val="left"/>
              <w:rPr>
                <w:bCs/>
                <w:szCs w:val="28"/>
                <w:lang w:val="ru-RU"/>
              </w:rPr>
            </w:pPr>
            <w:r w:rsidRPr="002B288B">
              <w:rPr>
                <w:bCs/>
                <w:szCs w:val="28"/>
                <w:lang w:val="ru-RU"/>
              </w:rPr>
              <w:t>Завідувач кафедри</w:t>
            </w:r>
          </w:p>
          <w:p w:rsidR="002B288B" w:rsidRPr="002B288B" w:rsidRDefault="002B288B" w:rsidP="008A2EAC">
            <w:pPr>
              <w:spacing w:before="120" w:line="240" w:lineRule="auto"/>
              <w:ind w:left="62"/>
              <w:jc w:val="left"/>
              <w:rPr>
                <w:szCs w:val="28"/>
                <w:lang w:val="ru-RU"/>
              </w:rPr>
            </w:pPr>
            <w:r w:rsidRPr="002B288B">
              <w:rPr>
                <w:szCs w:val="28"/>
                <w:lang w:val="ru-RU"/>
              </w:rPr>
              <w:t xml:space="preserve">__________ </w:t>
            </w:r>
            <w:r w:rsidRPr="002B288B">
              <w:rPr>
                <w:i/>
                <w:szCs w:val="28"/>
                <w:u w:val="single"/>
                <w:lang w:val="ru-RU"/>
              </w:rPr>
              <w:t>В.П.Розен</w:t>
            </w:r>
          </w:p>
          <w:p w:rsidR="002B288B" w:rsidRPr="002B288B" w:rsidRDefault="008A2EAC" w:rsidP="008A2EAC">
            <w:pPr>
              <w:spacing w:before="120" w:line="240" w:lineRule="auto"/>
              <w:ind w:left="62"/>
              <w:jc w:val="left"/>
              <w:rPr>
                <w:szCs w:val="28"/>
              </w:rPr>
            </w:pPr>
            <w:r>
              <w:rPr>
                <w:szCs w:val="28"/>
              </w:rPr>
              <w:t>«___»_____________20__</w:t>
            </w:r>
            <w:r w:rsidR="002B288B" w:rsidRPr="002B288B">
              <w:rPr>
                <w:szCs w:val="28"/>
              </w:rPr>
              <w:t>р.</w:t>
            </w:r>
          </w:p>
          <w:p w:rsidR="002B288B" w:rsidRPr="002B288B" w:rsidRDefault="002B288B" w:rsidP="008A2EAC">
            <w:pPr>
              <w:spacing w:line="240" w:lineRule="auto"/>
              <w:jc w:val="left"/>
              <w:rPr>
                <w:bCs/>
                <w:caps/>
                <w:szCs w:val="28"/>
              </w:rPr>
            </w:pPr>
          </w:p>
        </w:tc>
      </w:tr>
    </w:tbl>
    <w:p w:rsidR="002B288B" w:rsidRPr="002B288B" w:rsidRDefault="002B288B" w:rsidP="008A2EAC">
      <w:pPr>
        <w:tabs>
          <w:tab w:val="left" w:leader="underscore" w:pos="9631"/>
        </w:tabs>
        <w:spacing w:line="240" w:lineRule="auto"/>
        <w:ind w:left="0"/>
        <w:jc w:val="left"/>
        <w:rPr>
          <w:b/>
          <w:bCs/>
          <w:caps/>
          <w:szCs w:val="28"/>
          <w:lang w:val="uk-UA"/>
        </w:rPr>
      </w:pPr>
    </w:p>
    <w:p w:rsidR="002B288B" w:rsidRPr="002B288B" w:rsidRDefault="002B288B" w:rsidP="008A2EAC">
      <w:pPr>
        <w:tabs>
          <w:tab w:val="right" w:leader="underscore" w:pos="8903"/>
        </w:tabs>
        <w:spacing w:line="240" w:lineRule="auto"/>
        <w:ind w:left="0"/>
        <w:jc w:val="left"/>
        <w:rPr>
          <w:b/>
          <w:szCs w:val="28"/>
        </w:rPr>
      </w:pPr>
      <w:r w:rsidRPr="002B288B">
        <w:rPr>
          <w:b/>
          <w:szCs w:val="28"/>
        </w:rPr>
        <w:t>Магістерська дисертація</w:t>
      </w:r>
    </w:p>
    <w:p w:rsidR="002B288B" w:rsidRPr="002B288B" w:rsidRDefault="002B288B" w:rsidP="008A2EAC">
      <w:pPr>
        <w:spacing w:before="120" w:after="120" w:line="240" w:lineRule="auto"/>
        <w:ind w:left="0"/>
        <w:jc w:val="left"/>
        <w:rPr>
          <w:b/>
          <w:szCs w:val="28"/>
        </w:rPr>
      </w:pPr>
      <w:r w:rsidRPr="002B288B">
        <w:rPr>
          <w:b/>
          <w:szCs w:val="28"/>
        </w:rPr>
        <w:t>на здобуття ступеня магістра</w:t>
      </w:r>
    </w:p>
    <w:p w:rsidR="002B288B" w:rsidRPr="002B288B" w:rsidRDefault="002B288B" w:rsidP="008A2EAC">
      <w:pPr>
        <w:tabs>
          <w:tab w:val="left" w:leader="underscore" w:pos="9356"/>
        </w:tabs>
        <w:spacing w:line="240" w:lineRule="auto"/>
        <w:ind w:left="0"/>
        <w:jc w:val="left"/>
        <w:rPr>
          <w:b/>
          <w:bCs/>
          <w:iCs/>
          <w:szCs w:val="28"/>
        </w:rPr>
      </w:pPr>
      <w:r w:rsidRPr="002B288B">
        <w:rPr>
          <w:b/>
          <w:szCs w:val="28"/>
        </w:rPr>
        <w:t xml:space="preserve">зі спеціальності </w:t>
      </w:r>
      <w:r w:rsidRPr="002B288B">
        <w:rPr>
          <w:b/>
          <w:bCs/>
          <w:iCs/>
          <w:szCs w:val="28"/>
        </w:rPr>
        <w:t>«ЕЛЕКТРОМЕХАНІКА»</w:t>
      </w:r>
    </w:p>
    <w:p w:rsidR="002B288B" w:rsidRPr="002B288B" w:rsidRDefault="002B288B" w:rsidP="008A2EAC">
      <w:pPr>
        <w:tabs>
          <w:tab w:val="left" w:leader="underscore" w:pos="9356"/>
        </w:tabs>
        <w:spacing w:before="120" w:line="240" w:lineRule="auto"/>
        <w:ind w:left="0"/>
        <w:jc w:val="left"/>
        <w:rPr>
          <w:b/>
          <w:szCs w:val="28"/>
          <w:lang w:val="ru-RU"/>
        </w:rPr>
      </w:pPr>
      <w:r w:rsidRPr="002B288B">
        <w:rPr>
          <w:b/>
          <w:szCs w:val="28"/>
          <w:lang w:val="ru-RU"/>
        </w:rPr>
        <w:t>на тему: «</w:t>
      </w:r>
      <w:r w:rsidR="00320CD1">
        <w:rPr>
          <w:rFonts w:cs="Calibri"/>
          <w:szCs w:val="28"/>
          <w:lang w:val="uk-UA"/>
        </w:rPr>
        <w:t>Поліпшення експлуатаційних характеристик транспортного засобу з комбінованою енергоустановкою</w:t>
      </w:r>
      <w:r w:rsidRPr="002B288B">
        <w:rPr>
          <w:b/>
          <w:szCs w:val="28"/>
          <w:lang w:val="ru-RU"/>
        </w:rPr>
        <w:t>»</w:t>
      </w:r>
    </w:p>
    <w:p w:rsidR="002B288B" w:rsidRPr="002B288B" w:rsidRDefault="002B288B" w:rsidP="008A2EAC">
      <w:pPr>
        <w:tabs>
          <w:tab w:val="left" w:leader="underscore" w:pos="9356"/>
        </w:tabs>
        <w:spacing w:before="120" w:line="240" w:lineRule="auto"/>
        <w:ind w:left="0"/>
        <w:jc w:val="left"/>
        <w:rPr>
          <w:b/>
          <w:szCs w:val="28"/>
          <w:lang w:val="ru-RU"/>
        </w:rPr>
      </w:pPr>
    </w:p>
    <w:p w:rsidR="002B288B" w:rsidRPr="002B288B" w:rsidRDefault="002B288B" w:rsidP="008A2EAC">
      <w:pPr>
        <w:spacing w:line="240" w:lineRule="auto"/>
        <w:ind w:left="0"/>
        <w:jc w:val="left"/>
        <w:rPr>
          <w:bCs/>
          <w:szCs w:val="28"/>
          <w:lang w:val="uk-UA"/>
        </w:rPr>
      </w:pPr>
      <w:r w:rsidRPr="002B288B">
        <w:rPr>
          <w:bCs/>
          <w:szCs w:val="28"/>
          <w:lang w:val="ru-RU"/>
        </w:rPr>
        <w:t>Виконав (-ла):</w:t>
      </w:r>
    </w:p>
    <w:p w:rsidR="002B288B" w:rsidRPr="002B288B" w:rsidRDefault="002B288B" w:rsidP="008A2EAC">
      <w:pPr>
        <w:spacing w:line="240" w:lineRule="auto"/>
        <w:ind w:left="0"/>
        <w:jc w:val="left"/>
        <w:rPr>
          <w:szCs w:val="28"/>
          <w:lang w:val="ru-RU"/>
        </w:rPr>
      </w:pPr>
      <w:r w:rsidRPr="002B288B">
        <w:rPr>
          <w:bCs/>
          <w:szCs w:val="28"/>
          <w:lang w:val="ru-RU"/>
        </w:rPr>
        <w:t>студент (-ка) 2 курсу, групи ОА-91МП</w:t>
      </w:r>
      <w:r w:rsidRPr="002B288B">
        <w:rPr>
          <w:szCs w:val="28"/>
          <w:lang w:val="ru-RU"/>
        </w:rPr>
        <w:t xml:space="preserve"> </w:t>
      </w:r>
      <w:r w:rsidR="00255964">
        <w:rPr>
          <w:bCs/>
          <w:szCs w:val="28"/>
          <w:lang w:val="ru-RU"/>
        </w:rPr>
        <w:t>Лановий О.І</w:t>
      </w:r>
      <w:r w:rsidRPr="002B288B">
        <w:rPr>
          <w:bCs/>
          <w:szCs w:val="28"/>
          <w:lang w:val="ru-RU"/>
        </w:rPr>
        <w:t>.</w:t>
      </w:r>
      <w:r w:rsidR="00255964">
        <w:rPr>
          <w:bCs/>
          <w:szCs w:val="28"/>
          <w:lang w:val="ru-RU"/>
        </w:rPr>
        <w:t xml:space="preserve"> </w:t>
      </w:r>
      <w:r w:rsidRPr="002B288B">
        <w:rPr>
          <w:bCs/>
          <w:szCs w:val="28"/>
          <w:lang w:val="ru-RU"/>
        </w:rPr>
        <w:t>__________</w:t>
      </w:r>
    </w:p>
    <w:p w:rsidR="002B288B" w:rsidRPr="002B288B" w:rsidRDefault="002B288B" w:rsidP="008A2EAC">
      <w:pPr>
        <w:tabs>
          <w:tab w:val="left" w:leader="underscore" w:pos="7371"/>
          <w:tab w:val="left" w:pos="7513"/>
          <w:tab w:val="left" w:leader="underscore" w:pos="8903"/>
        </w:tabs>
        <w:spacing w:before="240" w:line="240" w:lineRule="auto"/>
        <w:ind w:left="0"/>
        <w:jc w:val="left"/>
        <w:rPr>
          <w:szCs w:val="28"/>
          <w:lang w:val="ru-RU"/>
        </w:rPr>
      </w:pPr>
      <w:r w:rsidRPr="002B288B">
        <w:rPr>
          <w:bCs/>
          <w:szCs w:val="28"/>
          <w:lang w:val="ru-RU"/>
        </w:rPr>
        <w:t>Керівник:</w:t>
      </w:r>
    </w:p>
    <w:p w:rsidR="002B288B" w:rsidRPr="002B288B" w:rsidRDefault="002B288B" w:rsidP="008A2EAC">
      <w:pPr>
        <w:tabs>
          <w:tab w:val="left" w:pos="7513"/>
        </w:tabs>
        <w:spacing w:line="240" w:lineRule="auto"/>
        <w:ind w:left="0"/>
        <w:jc w:val="left"/>
        <w:rPr>
          <w:bCs/>
          <w:iCs/>
          <w:szCs w:val="28"/>
          <w:lang w:val="uk-UA"/>
        </w:rPr>
      </w:pPr>
      <w:r w:rsidRPr="002B288B">
        <w:rPr>
          <w:iCs/>
          <w:szCs w:val="28"/>
          <w:lang w:val="uk-UA"/>
        </w:rPr>
        <w:t>проф., док. тех. наук</w:t>
      </w:r>
    </w:p>
    <w:p w:rsidR="002B288B" w:rsidRPr="002B288B" w:rsidRDefault="002B288B" w:rsidP="008A2EAC">
      <w:pPr>
        <w:tabs>
          <w:tab w:val="left" w:pos="7513"/>
        </w:tabs>
        <w:spacing w:line="240" w:lineRule="auto"/>
        <w:ind w:left="0"/>
        <w:jc w:val="left"/>
        <w:rPr>
          <w:bCs/>
          <w:szCs w:val="28"/>
          <w:lang w:val="ru-RU"/>
        </w:rPr>
      </w:pPr>
      <w:r w:rsidRPr="002B288B">
        <w:rPr>
          <w:bCs/>
          <w:szCs w:val="28"/>
          <w:lang w:val="uk-UA"/>
        </w:rPr>
        <w:t>Юрченко</w:t>
      </w:r>
      <w:r w:rsidRPr="002B288B">
        <w:rPr>
          <w:bCs/>
          <w:szCs w:val="28"/>
          <w:lang w:val="ru-RU"/>
        </w:rPr>
        <w:t xml:space="preserve"> О.</w:t>
      </w:r>
      <w:r w:rsidRPr="002B288B">
        <w:rPr>
          <w:bCs/>
          <w:szCs w:val="28"/>
          <w:lang w:val="uk-UA"/>
        </w:rPr>
        <w:t>М</w:t>
      </w:r>
      <w:r w:rsidRPr="002B288B">
        <w:rPr>
          <w:bCs/>
          <w:szCs w:val="28"/>
          <w:lang w:val="ru-RU"/>
        </w:rPr>
        <w:t>.</w:t>
      </w:r>
      <w:r w:rsidRPr="002B288B">
        <w:rPr>
          <w:bCs/>
          <w:color w:val="FF0000"/>
          <w:szCs w:val="28"/>
          <w:lang w:val="ru-RU"/>
        </w:rPr>
        <w:tab/>
      </w:r>
      <w:r w:rsidR="00255964">
        <w:rPr>
          <w:bCs/>
          <w:color w:val="FF0000"/>
          <w:szCs w:val="28"/>
          <w:lang w:val="ru-RU"/>
        </w:rPr>
        <w:t xml:space="preserve">   </w:t>
      </w:r>
      <w:r w:rsidRPr="002B288B">
        <w:rPr>
          <w:bCs/>
          <w:szCs w:val="28"/>
          <w:lang w:val="ru-RU"/>
        </w:rPr>
        <w:t>__________</w:t>
      </w:r>
    </w:p>
    <w:p w:rsidR="002B288B" w:rsidRPr="002B288B" w:rsidRDefault="002B288B" w:rsidP="008A2EAC">
      <w:pPr>
        <w:tabs>
          <w:tab w:val="left" w:pos="1560"/>
          <w:tab w:val="left" w:pos="3119"/>
          <w:tab w:val="left" w:pos="3261"/>
          <w:tab w:val="left" w:leader="underscore" w:pos="7371"/>
          <w:tab w:val="left" w:pos="7513"/>
          <w:tab w:val="left" w:leader="underscore" w:pos="8903"/>
        </w:tabs>
        <w:spacing w:before="240" w:line="240" w:lineRule="auto"/>
        <w:ind w:left="0"/>
        <w:jc w:val="left"/>
        <w:rPr>
          <w:bCs/>
          <w:szCs w:val="28"/>
          <w:lang w:val="ru-RU"/>
        </w:rPr>
      </w:pPr>
      <w:r w:rsidRPr="002B288B">
        <w:rPr>
          <w:bCs/>
          <w:szCs w:val="28"/>
          <w:lang w:val="ru-RU"/>
        </w:rPr>
        <w:t>Консультант з стартапу:</w:t>
      </w:r>
    </w:p>
    <w:p w:rsidR="002B288B" w:rsidRPr="002B288B" w:rsidRDefault="002B288B" w:rsidP="008A2EAC">
      <w:pPr>
        <w:tabs>
          <w:tab w:val="left" w:pos="7513"/>
        </w:tabs>
        <w:spacing w:line="240" w:lineRule="auto"/>
        <w:ind w:left="0"/>
        <w:jc w:val="left"/>
        <w:rPr>
          <w:bCs/>
          <w:szCs w:val="28"/>
          <w:lang w:val="ru-RU"/>
        </w:rPr>
      </w:pPr>
      <w:r w:rsidRPr="002B288B">
        <w:rPr>
          <w:bCs/>
          <w:szCs w:val="28"/>
          <w:lang w:val="ru-RU"/>
        </w:rPr>
        <w:t>К.Т.Н., доц.</w:t>
      </w:r>
    </w:p>
    <w:p w:rsidR="002B288B" w:rsidRPr="002B288B" w:rsidRDefault="002B288B" w:rsidP="008A2EAC">
      <w:pPr>
        <w:tabs>
          <w:tab w:val="left" w:pos="7513"/>
        </w:tabs>
        <w:spacing w:line="240" w:lineRule="auto"/>
        <w:ind w:left="0"/>
        <w:jc w:val="left"/>
        <w:rPr>
          <w:bCs/>
          <w:szCs w:val="28"/>
          <w:lang w:val="ru-RU"/>
        </w:rPr>
      </w:pPr>
      <w:r w:rsidRPr="002B288B">
        <w:rPr>
          <w:bCs/>
          <w:szCs w:val="28"/>
          <w:lang w:val="ru-RU"/>
        </w:rPr>
        <w:t xml:space="preserve">Шевчук Н.А.                                                         </w:t>
      </w:r>
      <w:r w:rsidR="00255964">
        <w:rPr>
          <w:bCs/>
          <w:szCs w:val="28"/>
          <w:lang w:val="ru-RU"/>
        </w:rPr>
        <w:t xml:space="preserve">  </w:t>
      </w:r>
      <w:r w:rsidRPr="002B288B">
        <w:rPr>
          <w:bCs/>
          <w:szCs w:val="28"/>
          <w:lang w:val="ru-RU"/>
        </w:rPr>
        <w:t xml:space="preserve">    </w:t>
      </w:r>
      <w:r w:rsidR="00255964">
        <w:rPr>
          <w:bCs/>
          <w:szCs w:val="28"/>
          <w:lang w:val="ru-RU"/>
        </w:rPr>
        <w:t xml:space="preserve">  </w:t>
      </w:r>
      <w:r w:rsidRPr="002B288B">
        <w:rPr>
          <w:bCs/>
          <w:szCs w:val="28"/>
          <w:lang w:val="ru-RU"/>
        </w:rPr>
        <w:t xml:space="preserve"> </w:t>
      </w:r>
      <w:r w:rsidR="00255964">
        <w:rPr>
          <w:bCs/>
          <w:szCs w:val="28"/>
          <w:lang w:val="ru-RU"/>
        </w:rPr>
        <w:t xml:space="preserve"> </w:t>
      </w:r>
      <w:r w:rsidRPr="002B288B">
        <w:rPr>
          <w:bCs/>
          <w:szCs w:val="28"/>
          <w:lang w:val="ru-RU"/>
        </w:rPr>
        <w:t xml:space="preserve"> __________</w:t>
      </w:r>
    </w:p>
    <w:p w:rsidR="002B288B" w:rsidRPr="002B288B" w:rsidRDefault="002B288B" w:rsidP="008A2EAC">
      <w:pPr>
        <w:tabs>
          <w:tab w:val="left" w:leader="underscore" w:pos="7371"/>
          <w:tab w:val="left" w:pos="7513"/>
          <w:tab w:val="left" w:leader="underscore" w:pos="8903"/>
        </w:tabs>
        <w:spacing w:before="240" w:line="240" w:lineRule="auto"/>
        <w:ind w:left="0"/>
        <w:jc w:val="left"/>
        <w:rPr>
          <w:bCs/>
          <w:szCs w:val="28"/>
          <w:lang w:val="ru-RU"/>
        </w:rPr>
      </w:pPr>
      <w:r w:rsidRPr="002B288B">
        <w:rPr>
          <w:bCs/>
          <w:szCs w:val="28"/>
          <w:lang w:val="ru-RU"/>
        </w:rPr>
        <w:t>Рецензент:</w:t>
      </w:r>
    </w:p>
    <w:p w:rsidR="002B288B" w:rsidRPr="002B288B" w:rsidRDefault="002B288B" w:rsidP="008A2EAC">
      <w:pPr>
        <w:tabs>
          <w:tab w:val="left" w:leader="underscore" w:pos="7371"/>
          <w:tab w:val="left" w:pos="7513"/>
          <w:tab w:val="left" w:leader="underscore" w:pos="8903"/>
        </w:tabs>
        <w:spacing w:line="240" w:lineRule="auto"/>
        <w:ind w:left="0"/>
        <w:jc w:val="left"/>
        <w:rPr>
          <w:bCs/>
          <w:szCs w:val="28"/>
          <w:lang w:val="ru-RU"/>
        </w:rPr>
      </w:pPr>
      <w:r w:rsidRPr="002B288B">
        <w:rPr>
          <w:bCs/>
          <w:szCs w:val="28"/>
          <w:lang w:val="ru-RU"/>
        </w:rPr>
        <w:t>к.т.н., доц.каф.АУЕК</w:t>
      </w:r>
    </w:p>
    <w:p w:rsidR="002B288B" w:rsidRPr="002B288B" w:rsidRDefault="002B288B" w:rsidP="008A2EAC">
      <w:pPr>
        <w:tabs>
          <w:tab w:val="left" w:pos="7513"/>
        </w:tabs>
        <w:spacing w:line="240" w:lineRule="auto"/>
        <w:ind w:left="0"/>
        <w:jc w:val="left"/>
        <w:rPr>
          <w:bCs/>
          <w:szCs w:val="28"/>
          <w:lang w:val="ru-RU"/>
        </w:rPr>
      </w:pPr>
      <w:r w:rsidRPr="002B288B">
        <w:rPr>
          <w:bCs/>
          <w:szCs w:val="28"/>
          <w:lang w:val="ru-RU"/>
        </w:rPr>
        <w:t>Данілін О.В.</w:t>
      </w:r>
      <w:r w:rsidRPr="002B288B">
        <w:rPr>
          <w:bCs/>
          <w:color w:val="FF0000"/>
          <w:szCs w:val="28"/>
          <w:lang w:val="ru-RU"/>
        </w:rPr>
        <w:tab/>
      </w:r>
      <w:r w:rsidR="00255964">
        <w:rPr>
          <w:bCs/>
          <w:color w:val="FF0000"/>
          <w:szCs w:val="28"/>
          <w:lang w:val="ru-RU"/>
        </w:rPr>
        <w:t xml:space="preserve">   </w:t>
      </w:r>
      <w:r w:rsidRPr="002B288B">
        <w:rPr>
          <w:bCs/>
          <w:szCs w:val="28"/>
          <w:lang w:val="ru-RU"/>
        </w:rPr>
        <w:t>__________</w:t>
      </w:r>
    </w:p>
    <w:p w:rsidR="002B288B" w:rsidRPr="002B288B" w:rsidRDefault="002B288B" w:rsidP="008A2EAC">
      <w:pPr>
        <w:tabs>
          <w:tab w:val="left" w:pos="330"/>
        </w:tabs>
        <w:spacing w:line="240" w:lineRule="auto"/>
        <w:ind w:left="0"/>
        <w:jc w:val="left"/>
        <w:rPr>
          <w:szCs w:val="28"/>
          <w:lang w:val="ru-RU"/>
        </w:rPr>
      </w:pPr>
    </w:p>
    <w:p w:rsidR="002B288B" w:rsidRPr="002B288B" w:rsidRDefault="002B288B" w:rsidP="008A2EAC">
      <w:pPr>
        <w:tabs>
          <w:tab w:val="left" w:pos="330"/>
        </w:tabs>
        <w:spacing w:line="240" w:lineRule="auto"/>
        <w:ind w:left="0"/>
        <w:jc w:val="left"/>
        <w:rPr>
          <w:szCs w:val="28"/>
          <w:lang w:val="uk-UA"/>
        </w:rPr>
      </w:pPr>
      <w:r w:rsidRPr="002B288B">
        <w:rPr>
          <w:szCs w:val="28"/>
          <w:lang w:val="uk-UA"/>
        </w:rPr>
        <w:t>Засвідчую, що у цій магістерській дисертації немає запозичень з праць інших авторів без відповідних посилань.</w:t>
      </w:r>
    </w:p>
    <w:p w:rsidR="002B288B" w:rsidRPr="002B288B" w:rsidRDefault="002B288B" w:rsidP="008A2EAC">
      <w:pPr>
        <w:tabs>
          <w:tab w:val="left" w:pos="330"/>
        </w:tabs>
        <w:spacing w:line="240" w:lineRule="auto"/>
        <w:ind w:left="0"/>
        <w:jc w:val="left"/>
        <w:rPr>
          <w:szCs w:val="28"/>
          <w:lang w:val="uk-UA"/>
        </w:rPr>
      </w:pPr>
    </w:p>
    <w:p w:rsidR="002B288B" w:rsidRPr="002B288B" w:rsidRDefault="002B288B" w:rsidP="008A2EAC">
      <w:pPr>
        <w:tabs>
          <w:tab w:val="left" w:pos="330"/>
        </w:tabs>
        <w:spacing w:line="240" w:lineRule="auto"/>
        <w:ind w:left="0"/>
        <w:jc w:val="left"/>
        <w:rPr>
          <w:szCs w:val="28"/>
          <w:lang w:val="ru-RU"/>
        </w:rPr>
      </w:pPr>
      <w:r w:rsidRPr="002B288B">
        <w:rPr>
          <w:szCs w:val="28"/>
          <w:lang w:val="ru-RU"/>
        </w:rPr>
        <w:t>Студент (-ка) ____________</w:t>
      </w:r>
    </w:p>
    <w:p w:rsidR="002B288B" w:rsidRPr="002B288B" w:rsidRDefault="002B288B" w:rsidP="008A2EAC">
      <w:pPr>
        <w:tabs>
          <w:tab w:val="left" w:pos="330"/>
        </w:tabs>
        <w:spacing w:line="240" w:lineRule="auto"/>
        <w:ind w:left="0"/>
        <w:jc w:val="left"/>
        <w:rPr>
          <w:szCs w:val="28"/>
          <w:lang w:val="ru-RU"/>
        </w:rPr>
      </w:pPr>
    </w:p>
    <w:p w:rsidR="002B288B" w:rsidRPr="002B288B" w:rsidRDefault="008A2EAC" w:rsidP="008A2EAC">
      <w:pPr>
        <w:spacing w:line="240" w:lineRule="auto"/>
        <w:ind w:left="0"/>
        <w:jc w:val="left"/>
        <w:rPr>
          <w:szCs w:val="28"/>
          <w:lang w:val="ru-RU"/>
        </w:rPr>
      </w:pPr>
      <w:r>
        <w:rPr>
          <w:szCs w:val="28"/>
          <w:lang w:val="ru-RU"/>
        </w:rPr>
        <w:t xml:space="preserve">                                       </w:t>
      </w:r>
      <w:r w:rsidR="002B288B" w:rsidRPr="002B288B">
        <w:rPr>
          <w:szCs w:val="28"/>
          <w:lang w:val="ru-RU"/>
        </w:rPr>
        <w:t>Київ – 2020 року</w:t>
      </w:r>
    </w:p>
    <w:p w:rsidR="00255964" w:rsidRDefault="00255964" w:rsidP="008A2EAC">
      <w:pPr>
        <w:tabs>
          <w:tab w:val="left" w:pos="720"/>
          <w:tab w:val="left" w:pos="1440"/>
          <w:tab w:val="left" w:pos="1620"/>
        </w:tabs>
        <w:spacing w:line="240" w:lineRule="auto"/>
        <w:ind w:left="0"/>
        <w:jc w:val="left"/>
        <w:rPr>
          <w:b/>
          <w:bCs/>
          <w:szCs w:val="28"/>
          <w:lang w:val="ru-RU"/>
        </w:rPr>
      </w:pPr>
    </w:p>
    <w:p w:rsidR="00255964" w:rsidRDefault="00255964" w:rsidP="008A2EAC">
      <w:pPr>
        <w:tabs>
          <w:tab w:val="left" w:pos="720"/>
          <w:tab w:val="left" w:pos="1440"/>
          <w:tab w:val="left" w:pos="1620"/>
        </w:tabs>
        <w:spacing w:line="240" w:lineRule="auto"/>
        <w:ind w:left="0"/>
        <w:jc w:val="left"/>
        <w:rPr>
          <w:b/>
          <w:bCs/>
          <w:szCs w:val="28"/>
          <w:lang w:val="ru-RU"/>
        </w:rPr>
      </w:pPr>
    </w:p>
    <w:p w:rsidR="002B288B" w:rsidRPr="002B288B" w:rsidRDefault="002B288B" w:rsidP="008A2EAC">
      <w:pPr>
        <w:tabs>
          <w:tab w:val="left" w:pos="720"/>
          <w:tab w:val="left" w:pos="1440"/>
          <w:tab w:val="left" w:pos="1620"/>
        </w:tabs>
        <w:spacing w:line="240" w:lineRule="auto"/>
        <w:ind w:left="0"/>
        <w:jc w:val="left"/>
        <w:rPr>
          <w:b/>
          <w:bCs/>
          <w:szCs w:val="28"/>
          <w:lang w:val="ru-RU"/>
        </w:rPr>
      </w:pPr>
      <w:r w:rsidRPr="002B288B">
        <w:rPr>
          <w:b/>
          <w:bCs/>
          <w:szCs w:val="28"/>
          <w:lang w:val="ru-RU"/>
        </w:rPr>
        <w:lastRenderedPageBreak/>
        <w:t>Національний технічний університет України</w:t>
      </w:r>
    </w:p>
    <w:p w:rsidR="002B288B" w:rsidRPr="002B288B" w:rsidRDefault="002B288B" w:rsidP="008A2EAC">
      <w:pPr>
        <w:tabs>
          <w:tab w:val="left" w:pos="720"/>
          <w:tab w:val="left" w:pos="1440"/>
          <w:tab w:val="left" w:pos="1620"/>
        </w:tabs>
        <w:spacing w:line="240" w:lineRule="auto"/>
        <w:ind w:left="0"/>
        <w:jc w:val="left"/>
        <w:rPr>
          <w:b/>
          <w:bCs/>
          <w:szCs w:val="28"/>
          <w:lang w:val="ru-RU"/>
        </w:rPr>
      </w:pPr>
      <w:r w:rsidRPr="002B288B">
        <w:rPr>
          <w:b/>
          <w:bCs/>
          <w:szCs w:val="28"/>
          <w:lang w:val="ru-RU"/>
        </w:rPr>
        <w:t>«Київський політехнічний інститут</w:t>
      </w:r>
    </w:p>
    <w:p w:rsidR="002B288B" w:rsidRPr="002B288B" w:rsidRDefault="002B288B" w:rsidP="008A2EAC">
      <w:pPr>
        <w:tabs>
          <w:tab w:val="left" w:pos="720"/>
          <w:tab w:val="left" w:pos="1440"/>
          <w:tab w:val="left" w:pos="1620"/>
        </w:tabs>
        <w:spacing w:line="240" w:lineRule="auto"/>
        <w:ind w:left="0"/>
        <w:jc w:val="left"/>
        <w:rPr>
          <w:b/>
          <w:bCs/>
          <w:szCs w:val="28"/>
          <w:lang w:val="ru-RU"/>
        </w:rPr>
      </w:pPr>
      <w:r w:rsidRPr="002B288B">
        <w:rPr>
          <w:b/>
          <w:bCs/>
          <w:szCs w:val="28"/>
          <w:lang w:val="ru-RU"/>
        </w:rPr>
        <w:t>імені Ігоря Сікорського»</w:t>
      </w:r>
    </w:p>
    <w:p w:rsidR="002B288B" w:rsidRPr="002B288B" w:rsidRDefault="002B288B" w:rsidP="008A2EAC">
      <w:pPr>
        <w:tabs>
          <w:tab w:val="left" w:pos="720"/>
          <w:tab w:val="left" w:pos="1440"/>
          <w:tab w:val="left" w:pos="1620"/>
        </w:tabs>
        <w:spacing w:line="240" w:lineRule="auto"/>
        <w:ind w:left="0"/>
        <w:jc w:val="left"/>
        <w:rPr>
          <w:bCs/>
          <w:szCs w:val="28"/>
          <w:lang w:val="ru-RU"/>
        </w:rPr>
      </w:pPr>
    </w:p>
    <w:p w:rsidR="002B288B" w:rsidRPr="002B288B" w:rsidRDefault="002B288B" w:rsidP="008A2EAC">
      <w:pPr>
        <w:tabs>
          <w:tab w:val="left" w:leader="underscore" w:pos="9356"/>
        </w:tabs>
        <w:spacing w:line="240" w:lineRule="auto"/>
        <w:ind w:left="0" w:hanging="540"/>
        <w:jc w:val="left"/>
        <w:rPr>
          <w:b/>
          <w:szCs w:val="28"/>
          <w:lang w:val="ru-RU"/>
        </w:rPr>
      </w:pPr>
      <w:r w:rsidRPr="002B288B">
        <w:rPr>
          <w:b/>
          <w:szCs w:val="28"/>
          <w:lang w:val="ru-RU"/>
        </w:rPr>
        <w:t xml:space="preserve">Інститут (факультет) </w:t>
      </w:r>
      <w:r w:rsidRPr="002B288B">
        <w:rPr>
          <w:i/>
          <w:szCs w:val="28"/>
          <w:u w:val="single"/>
          <w:lang w:val="ru-RU"/>
        </w:rPr>
        <w:t>Інститут енергозбереження та енергоменеджменту</w:t>
      </w:r>
    </w:p>
    <w:p w:rsidR="002B288B" w:rsidRPr="002B288B" w:rsidRDefault="002B288B" w:rsidP="008A2EAC">
      <w:pPr>
        <w:tabs>
          <w:tab w:val="left" w:leader="underscore" w:pos="8903"/>
        </w:tabs>
        <w:spacing w:line="240" w:lineRule="auto"/>
        <w:ind w:left="0" w:firstLine="2013"/>
        <w:jc w:val="left"/>
        <w:rPr>
          <w:szCs w:val="28"/>
          <w:vertAlign w:val="superscript"/>
          <w:lang w:val="ru-RU"/>
        </w:rPr>
      </w:pPr>
      <w:r w:rsidRPr="002B288B">
        <w:rPr>
          <w:szCs w:val="28"/>
          <w:vertAlign w:val="superscript"/>
          <w:lang w:val="ru-RU"/>
        </w:rPr>
        <w:t>(повна назва)</w:t>
      </w:r>
    </w:p>
    <w:p w:rsidR="002B288B" w:rsidRPr="002B288B" w:rsidRDefault="002B288B" w:rsidP="008A2EAC">
      <w:pPr>
        <w:tabs>
          <w:tab w:val="left" w:leader="underscore" w:pos="9356"/>
        </w:tabs>
        <w:spacing w:line="240" w:lineRule="auto"/>
        <w:ind w:left="0" w:hanging="540"/>
        <w:jc w:val="left"/>
        <w:rPr>
          <w:b/>
          <w:szCs w:val="28"/>
          <w:lang w:val="ru-RU"/>
        </w:rPr>
      </w:pPr>
      <w:r w:rsidRPr="002B288B">
        <w:rPr>
          <w:b/>
          <w:szCs w:val="28"/>
          <w:lang w:val="ru-RU"/>
        </w:rPr>
        <w:t xml:space="preserve">Кафедра </w:t>
      </w:r>
      <w:r w:rsidRPr="002B288B">
        <w:rPr>
          <w:i/>
          <w:u w:val="single"/>
          <w:lang w:val="ru-RU"/>
        </w:rPr>
        <w:t>Автоматизації управління електротехнічними комплексами</w:t>
      </w:r>
    </w:p>
    <w:p w:rsidR="002B288B" w:rsidRPr="002B288B" w:rsidRDefault="002B288B" w:rsidP="008A2EAC">
      <w:pPr>
        <w:tabs>
          <w:tab w:val="left" w:leader="underscore" w:pos="8903"/>
        </w:tabs>
        <w:spacing w:line="240" w:lineRule="auto"/>
        <w:ind w:left="0" w:right="3402" w:firstLine="595"/>
        <w:jc w:val="left"/>
        <w:rPr>
          <w:szCs w:val="28"/>
          <w:vertAlign w:val="superscript"/>
          <w:lang w:val="ru-RU"/>
        </w:rPr>
      </w:pPr>
      <w:r w:rsidRPr="002B288B">
        <w:rPr>
          <w:szCs w:val="28"/>
          <w:vertAlign w:val="superscript"/>
          <w:lang w:val="ru-RU"/>
        </w:rPr>
        <w:t>(повна назва)</w:t>
      </w:r>
    </w:p>
    <w:p w:rsidR="002B288B" w:rsidRPr="002B288B" w:rsidRDefault="002B288B" w:rsidP="008A2EAC">
      <w:pPr>
        <w:tabs>
          <w:tab w:val="left" w:pos="5812"/>
          <w:tab w:val="left" w:pos="8833"/>
        </w:tabs>
        <w:spacing w:line="240" w:lineRule="auto"/>
        <w:ind w:left="0" w:hanging="540"/>
        <w:jc w:val="left"/>
        <w:rPr>
          <w:b/>
          <w:szCs w:val="28"/>
          <w:lang w:val="ru-RU"/>
        </w:rPr>
      </w:pPr>
      <w:r w:rsidRPr="002B288B">
        <w:rPr>
          <w:b/>
          <w:szCs w:val="28"/>
          <w:lang w:val="ru-RU"/>
        </w:rPr>
        <w:t>Рівень вищої освіти – другий (магістерський)</w:t>
      </w:r>
    </w:p>
    <w:p w:rsidR="002B288B" w:rsidRPr="002B288B" w:rsidRDefault="002B288B" w:rsidP="008A2EAC">
      <w:pPr>
        <w:tabs>
          <w:tab w:val="left" w:leader="underscore" w:pos="9356"/>
        </w:tabs>
        <w:spacing w:before="120" w:line="240" w:lineRule="auto"/>
        <w:ind w:left="0" w:hanging="539"/>
        <w:jc w:val="left"/>
        <w:rPr>
          <w:i/>
          <w:szCs w:val="28"/>
          <w:u w:val="single"/>
          <w:lang w:val="ru-RU"/>
        </w:rPr>
      </w:pPr>
      <w:r w:rsidRPr="002B288B">
        <w:rPr>
          <w:b/>
          <w:szCs w:val="28"/>
          <w:lang w:val="ru-RU"/>
        </w:rPr>
        <w:t xml:space="preserve">Спеціальність </w:t>
      </w:r>
      <w:r w:rsidRPr="002B288B">
        <w:rPr>
          <w:i/>
          <w:iCs/>
          <w:szCs w:val="28"/>
          <w:u w:val="single"/>
          <w:lang w:val="ru-RU"/>
        </w:rPr>
        <w:t>141 «</w:t>
      </w:r>
      <w:r w:rsidRPr="002B288B">
        <w:rPr>
          <w:i/>
          <w:szCs w:val="28"/>
          <w:u w:val="single"/>
          <w:lang w:val="ru-RU"/>
        </w:rPr>
        <w:t>Електроенергетика, електротехніка та електромеханіка</w:t>
      </w:r>
      <w:r w:rsidRPr="002B288B">
        <w:rPr>
          <w:i/>
          <w:iCs/>
          <w:szCs w:val="28"/>
          <w:u w:val="single"/>
          <w:lang w:val="ru-RU"/>
        </w:rPr>
        <w:t>»</w:t>
      </w:r>
    </w:p>
    <w:p w:rsidR="002B288B" w:rsidRPr="002B288B" w:rsidRDefault="002B288B" w:rsidP="008A2EAC">
      <w:pPr>
        <w:tabs>
          <w:tab w:val="left" w:leader="underscore" w:pos="8903"/>
        </w:tabs>
        <w:spacing w:line="240" w:lineRule="auto"/>
        <w:ind w:left="0" w:right="4677" w:firstLine="709"/>
        <w:jc w:val="left"/>
        <w:rPr>
          <w:szCs w:val="28"/>
          <w:vertAlign w:val="superscript"/>
          <w:lang w:val="ru-RU"/>
        </w:rPr>
      </w:pPr>
    </w:p>
    <w:p w:rsidR="002B288B" w:rsidRPr="002B288B" w:rsidRDefault="002B288B" w:rsidP="008A2EAC">
      <w:pPr>
        <w:tabs>
          <w:tab w:val="left" w:pos="720"/>
          <w:tab w:val="left" w:pos="1440"/>
          <w:tab w:val="left" w:pos="1620"/>
        </w:tabs>
        <w:spacing w:line="240" w:lineRule="auto"/>
        <w:ind w:left="0"/>
        <w:jc w:val="left"/>
        <w:rPr>
          <w:i/>
          <w:szCs w:val="28"/>
          <w:u w:val="single"/>
          <w:lang w:val="ru-RU"/>
        </w:rPr>
      </w:pPr>
      <w:r w:rsidRPr="002B288B">
        <w:rPr>
          <w:b/>
          <w:szCs w:val="28"/>
          <w:lang w:val="ru-RU"/>
        </w:rPr>
        <w:t>Освітньо-професійна програма</w:t>
      </w:r>
      <w:r w:rsidRPr="002B288B">
        <w:rPr>
          <w:szCs w:val="28"/>
          <w:lang w:val="ru-RU"/>
        </w:rPr>
        <w:t xml:space="preserve"> «</w:t>
      </w:r>
      <w:r w:rsidRPr="002B288B">
        <w:rPr>
          <w:i/>
          <w:szCs w:val="28"/>
          <w:u w:val="single"/>
          <w:lang w:val="ru-RU"/>
        </w:rPr>
        <w:t>Інжиніринг електротехнічних комплексів»</w:t>
      </w:r>
    </w:p>
    <w:p w:rsidR="002B288B" w:rsidRPr="002B288B" w:rsidRDefault="002B288B" w:rsidP="008A2EAC">
      <w:pPr>
        <w:tabs>
          <w:tab w:val="left" w:pos="720"/>
          <w:tab w:val="left" w:pos="1440"/>
          <w:tab w:val="left" w:pos="1620"/>
        </w:tabs>
        <w:spacing w:line="240" w:lineRule="auto"/>
        <w:ind w:left="0"/>
        <w:jc w:val="left"/>
        <w:rPr>
          <w:i/>
          <w:szCs w:val="28"/>
          <w:u w:val="single"/>
          <w:lang w:val="ru-RU"/>
        </w:rPr>
      </w:pPr>
    </w:p>
    <w:p w:rsidR="002B288B" w:rsidRPr="002B288B" w:rsidRDefault="002B288B" w:rsidP="008A2EAC">
      <w:pPr>
        <w:tabs>
          <w:tab w:val="left" w:pos="720"/>
          <w:tab w:val="left" w:pos="1440"/>
          <w:tab w:val="left" w:pos="1620"/>
        </w:tabs>
        <w:spacing w:line="240" w:lineRule="auto"/>
        <w:ind w:left="32"/>
        <w:jc w:val="left"/>
        <w:rPr>
          <w:b/>
          <w:szCs w:val="28"/>
          <w:lang w:val="ru-RU"/>
        </w:rPr>
      </w:pPr>
      <w:r w:rsidRPr="002B288B">
        <w:rPr>
          <w:b/>
          <w:szCs w:val="28"/>
          <w:lang w:val="ru-RU"/>
        </w:rPr>
        <w:t>ЗАТВЕРДЖУЮ</w:t>
      </w:r>
    </w:p>
    <w:p w:rsidR="002B288B" w:rsidRPr="002B288B" w:rsidRDefault="002B288B" w:rsidP="008A2EAC">
      <w:pPr>
        <w:tabs>
          <w:tab w:val="left" w:pos="720"/>
          <w:tab w:val="left" w:pos="1440"/>
          <w:tab w:val="left" w:pos="1620"/>
        </w:tabs>
        <w:spacing w:line="240" w:lineRule="auto"/>
        <w:ind w:left="32"/>
        <w:jc w:val="left"/>
        <w:rPr>
          <w:bCs/>
          <w:szCs w:val="28"/>
          <w:lang w:val="ru-RU"/>
        </w:rPr>
      </w:pPr>
      <w:r w:rsidRPr="002B288B">
        <w:rPr>
          <w:bCs/>
          <w:szCs w:val="28"/>
          <w:lang w:val="ru-RU"/>
        </w:rPr>
        <w:t>Завідувач кафедри</w:t>
      </w:r>
    </w:p>
    <w:p w:rsidR="002B288B" w:rsidRPr="002B288B" w:rsidRDefault="002B288B" w:rsidP="008A2EAC">
      <w:pPr>
        <w:tabs>
          <w:tab w:val="left" w:pos="720"/>
          <w:tab w:val="left" w:pos="1440"/>
          <w:tab w:val="left" w:pos="1620"/>
        </w:tabs>
        <w:spacing w:line="240" w:lineRule="auto"/>
        <w:ind w:left="31"/>
        <w:jc w:val="left"/>
        <w:rPr>
          <w:b/>
          <w:szCs w:val="28"/>
          <w:lang w:val="ru-RU"/>
        </w:rPr>
      </w:pPr>
      <w:r w:rsidRPr="002B288B">
        <w:rPr>
          <w:b/>
          <w:szCs w:val="28"/>
          <w:lang w:val="ru-RU"/>
        </w:rPr>
        <w:t xml:space="preserve">__________  </w:t>
      </w:r>
      <w:r w:rsidRPr="002B288B">
        <w:rPr>
          <w:i/>
          <w:szCs w:val="28"/>
          <w:u w:val="single"/>
          <w:lang w:val="ru-RU"/>
        </w:rPr>
        <w:t>В.П. Розен</w:t>
      </w:r>
    </w:p>
    <w:p w:rsidR="002B288B" w:rsidRPr="008A2EAC" w:rsidRDefault="002B288B" w:rsidP="008A2EAC">
      <w:pPr>
        <w:tabs>
          <w:tab w:val="left" w:pos="720"/>
          <w:tab w:val="left" w:pos="1440"/>
          <w:tab w:val="left" w:pos="1620"/>
        </w:tabs>
        <w:spacing w:line="240" w:lineRule="auto"/>
        <w:ind w:left="31" w:firstLine="425"/>
        <w:jc w:val="left"/>
        <w:rPr>
          <w:szCs w:val="28"/>
          <w:vertAlign w:val="superscript"/>
          <w:lang w:val="ru-RU"/>
        </w:rPr>
      </w:pPr>
      <w:r w:rsidRPr="008A2EAC">
        <w:rPr>
          <w:szCs w:val="28"/>
          <w:vertAlign w:val="superscript"/>
          <w:lang w:val="ru-RU"/>
        </w:rPr>
        <w:t>(підпис)            (ініціали, прізвище)</w:t>
      </w:r>
    </w:p>
    <w:p w:rsidR="002B288B" w:rsidRPr="008A2EAC" w:rsidRDefault="002B288B" w:rsidP="008A2EAC">
      <w:pPr>
        <w:tabs>
          <w:tab w:val="left" w:pos="720"/>
          <w:tab w:val="left" w:pos="1440"/>
          <w:tab w:val="left" w:pos="1620"/>
        </w:tabs>
        <w:spacing w:line="240" w:lineRule="auto"/>
        <w:ind w:left="32"/>
        <w:jc w:val="left"/>
        <w:rPr>
          <w:b/>
          <w:szCs w:val="28"/>
          <w:lang w:val="ru-RU"/>
        </w:rPr>
      </w:pPr>
      <w:r w:rsidRPr="008A2EAC">
        <w:rPr>
          <w:b/>
          <w:szCs w:val="28"/>
          <w:lang w:val="ru-RU"/>
        </w:rPr>
        <w:t>«___»_____________2020 р.</w:t>
      </w:r>
    </w:p>
    <w:p w:rsidR="008A2EAC" w:rsidRDefault="008A2EAC" w:rsidP="008A2EAC">
      <w:pPr>
        <w:tabs>
          <w:tab w:val="left" w:pos="720"/>
          <w:tab w:val="left" w:pos="1440"/>
          <w:tab w:val="left" w:pos="1620"/>
        </w:tabs>
        <w:spacing w:before="120" w:line="240" w:lineRule="auto"/>
        <w:ind w:left="0" w:firstLine="0"/>
        <w:jc w:val="left"/>
        <w:rPr>
          <w:bCs/>
          <w:szCs w:val="28"/>
          <w:lang w:val="ru-RU"/>
        </w:rPr>
      </w:pPr>
    </w:p>
    <w:p w:rsidR="002B288B" w:rsidRPr="002B288B" w:rsidRDefault="008A2EAC" w:rsidP="008A2EAC">
      <w:pPr>
        <w:tabs>
          <w:tab w:val="left" w:pos="720"/>
          <w:tab w:val="left" w:pos="1440"/>
          <w:tab w:val="left" w:pos="1620"/>
        </w:tabs>
        <w:spacing w:before="120" w:line="240" w:lineRule="auto"/>
        <w:ind w:left="0" w:hanging="540"/>
        <w:jc w:val="left"/>
        <w:rPr>
          <w:bCs/>
          <w:szCs w:val="28"/>
          <w:lang w:val="ru-RU"/>
        </w:rPr>
      </w:pPr>
      <w:r>
        <w:rPr>
          <w:bCs/>
          <w:szCs w:val="28"/>
          <w:lang w:val="ru-RU"/>
        </w:rPr>
        <w:t xml:space="preserve">                         </w:t>
      </w:r>
      <w:r w:rsidR="002B288B" w:rsidRPr="002B288B">
        <w:rPr>
          <w:bCs/>
          <w:szCs w:val="28"/>
          <w:lang w:val="ru-RU"/>
        </w:rPr>
        <w:t>ЗАВДАННЯ</w:t>
      </w:r>
    </w:p>
    <w:p w:rsidR="002B288B" w:rsidRPr="002B288B" w:rsidRDefault="008A2EAC" w:rsidP="008A2EAC">
      <w:pPr>
        <w:tabs>
          <w:tab w:val="left" w:pos="720"/>
          <w:tab w:val="left" w:pos="1440"/>
          <w:tab w:val="left" w:pos="1620"/>
        </w:tabs>
        <w:spacing w:line="240" w:lineRule="auto"/>
        <w:ind w:left="0" w:hanging="539"/>
        <w:jc w:val="left"/>
        <w:rPr>
          <w:bCs/>
          <w:szCs w:val="28"/>
          <w:lang w:val="ru-RU"/>
        </w:rPr>
      </w:pPr>
      <w:r>
        <w:rPr>
          <w:bCs/>
          <w:szCs w:val="28"/>
          <w:lang w:val="ru-RU"/>
        </w:rPr>
        <w:t xml:space="preserve">             </w:t>
      </w:r>
      <w:r w:rsidR="002B288B" w:rsidRPr="002B288B">
        <w:rPr>
          <w:bCs/>
          <w:szCs w:val="28"/>
          <w:lang w:val="ru-RU"/>
        </w:rPr>
        <w:t>на магістерську дисертацію студенту</w:t>
      </w:r>
    </w:p>
    <w:p w:rsidR="002B288B" w:rsidRPr="00255964" w:rsidRDefault="00255964" w:rsidP="008A2EAC">
      <w:pPr>
        <w:tabs>
          <w:tab w:val="left" w:leader="underscore" w:pos="9356"/>
        </w:tabs>
        <w:spacing w:line="240" w:lineRule="auto"/>
        <w:ind w:left="0"/>
        <w:jc w:val="left"/>
        <w:rPr>
          <w:i/>
          <w:szCs w:val="28"/>
          <w:u w:val="single"/>
          <w:lang w:val="uk-UA"/>
        </w:rPr>
      </w:pPr>
      <w:r>
        <w:rPr>
          <w:i/>
          <w:szCs w:val="28"/>
          <w:u w:val="single"/>
          <w:lang w:val="uk-UA"/>
        </w:rPr>
        <w:t>Лановому Олександру Ігоровичу</w:t>
      </w:r>
    </w:p>
    <w:p w:rsidR="002B288B" w:rsidRPr="002B288B" w:rsidRDefault="002B288B" w:rsidP="008A2EAC">
      <w:pPr>
        <w:tabs>
          <w:tab w:val="left" w:leader="underscore" w:pos="8903"/>
        </w:tabs>
        <w:spacing w:line="240" w:lineRule="auto"/>
        <w:ind w:left="0"/>
        <w:jc w:val="left"/>
        <w:rPr>
          <w:szCs w:val="28"/>
          <w:vertAlign w:val="superscript"/>
          <w:lang w:val="ru-RU"/>
        </w:rPr>
      </w:pPr>
      <w:r w:rsidRPr="002B288B">
        <w:rPr>
          <w:szCs w:val="28"/>
          <w:vertAlign w:val="superscript"/>
          <w:lang w:val="ru-RU"/>
        </w:rPr>
        <w:t>(прізвище, ім’я, по батькові)</w:t>
      </w:r>
    </w:p>
    <w:p w:rsidR="002B288B" w:rsidRPr="002B288B" w:rsidRDefault="002B288B" w:rsidP="008A2EAC">
      <w:pPr>
        <w:tabs>
          <w:tab w:val="left" w:leader="underscore" w:pos="9356"/>
        </w:tabs>
        <w:spacing w:before="240" w:line="240" w:lineRule="auto"/>
        <w:ind w:left="0"/>
        <w:jc w:val="left"/>
        <w:rPr>
          <w:szCs w:val="28"/>
          <w:lang w:val="ru-RU"/>
        </w:rPr>
      </w:pPr>
      <w:r w:rsidRPr="002B288B">
        <w:rPr>
          <w:szCs w:val="28"/>
          <w:lang w:val="ru-RU"/>
        </w:rPr>
        <w:t xml:space="preserve">1. Тема дисертації </w:t>
      </w:r>
      <w:r w:rsidRPr="002B288B">
        <w:rPr>
          <w:i/>
          <w:szCs w:val="28"/>
          <w:u w:val="single"/>
          <w:lang w:val="ru-RU"/>
        </w:rPr>
        <w:t>«</w:t>
      </w:r>
      <w:r w:rsidR="00320CD1">
        <w:rPr>
          <w:rFonts w:cs="Calibri"/>
          <w:szCs w:val="28"/>
          <w:lang w:val="uk-UA"/>
        </w:rPr>
        <w:t>Поліпшення експлуатаційних характеристик транспортного засобу з комбінованою енергоустановкою</w:t>
      </w:r>
      <w:r w:rsidRPr="002B288B">
        <w:rPr>
          <w:i/>
          <w:szCs w:val="28"/>
          <w:u w:val="single"/>
          <w:lang w:val="ru-RU"/>
        </w:rPr>
        <w:t>»</w:t>
      </w:r>
      <w:r w:rsidRPr="002B288B">
        <w:rPr>
          <w:i/>
          <w:szCs w:val="28"/>
          <w:lang w:val="ru-RU"/>
        </w:rPr>
        <w:t>,</w:t>
      </w:r>
    </w:p>
    <w:p w:rsidR="002B288B" w:rsidRPr="002B288B" w:rsidRDefault="002B288B" w:rsidP="008A2EAC">
      <w:pPr>
        <w:tabs>
          <w:tab w:val="right" w:leader="underscore" w:pos="9639"/>
        </w:tabs>
        <w:spacing w:line="240" w:lineRule="auto"/>
        <w:ind w:left="0"/>
        <w:jc w:val="left"/>
        <w:rPr>
          <w:szCs w:val="28"/>
          <w:lang w:val="ru-RU"/>
        </w:rPr>
      </w:pPr>
      <w:r w:rsidRPr="002B288B">
        <w:rPr>
          <w:szCs w:val="28"/>
          <w:lang w:val="ru-RU"/>
        </w:rPr>
        <w:t xml:space="preserve">науковий керівник дисертації </w:t>
      </w:r>
      <w:r>
        <w:rPr>
          <w:i/>
          <w:szCs w:val="28"/>
          <w:u w:val="single"/>
          <w:lang w:val="uk-UA"/>
        </w:rPr>
        <w:t>Юрченко О. М.</w:t>
      </w:r>
      <w:r w:rsidRPr="002B288B">
        <w:rPr>
          <w:i/>
          <w:szCs w:val="28"/>
          <w:u w:val="single"/>
          <w:lang w:val="ru-RU"/>
        </w:rPr>
        <w:t>,</w:t>
      </w:r>
      <w:r>
        <w:rPr>
          <w:i/>
          <w:szCs w:val="28"/>
          <w:u w:val="single"/>
          <w:lang w:val="uk-UA"/>
        </w:rPr>
        <w:t>проф., док. тех. наук</w:t>
      </w:r>
      <w:r w:rsidRPr="002B288B">
        <w:rPr>
          <w:szCs w:val="28"/>
          <w:lang w:val="ru-RU"/>
        </w:rPr>
        <w:t>,</w:t>
      </w:r>
    </w:p>
    <w:p w:rsidR="002B288B" w:rsidRPr="002B288B" w:rsidRDefault="002B288B" w:rsidP="008A2EAC">
      <w:pPr>
        <w:tabs>
          <w:tab w:val="left" w:leader="underscore" w:pos="8903"/>
        </w:tabs>
        <w:spacing w:line="240" w:lineRule="auto"/>
        <w:ind w:left="0" w:firstLine="3544"/>
        <w:jc w:val="left"/>
        <w:rPr>
          <w:szCs w:val="28"/>
          <w:vertAlign w:val="superscript"/>
          <w:lang w:val="ru-RU"/>
        </w:rPr>
      </w:pPr>
      <w:r w:rsidRPr="002B288B">
        <w:rPr>
          <w:szCs w:val="28"/>
          <w:vertAlign w:val="superscript"/>
          <w:lang w:val="ru-RU"/>
        </w:rPr>
        <w:t>(прізвище, ім’я, по батькові, науковий ступінь, вчене звання)</w:t>
      </w:r>
    </w:p>
    <w:p w:rsidR="002B288B" w:rsidRPr="00320CD1" w:rsidRDefault="002B288B" w:rsidP="008A2EAC">
      <w:pPr>
        <w:tabs>
          <w:tab w:val="left" w:leader="underscore" w:pos="8903"/>
        </w:tabs>
        <w:spacing w:line="240" w:lineRule="auto"/>
        <w:ind w:left="0"/>
        <w:jc w:val="left"/>
        <w:rPr>
          <w:szCs w:val="28"/>
          <w:lang w:val="ru-RU"/>
        </w:rPr>
      </w:pPr>
      <w:r w:rsidRPr="00320CD1">
        <w:rPr>
          <w:szCs w:val="28"/>
          <w:lang w:val="ru-RU"/>
        </w:rPr>
        <w:t>затверджені наказом по університету від «</w:t>
      </w:r>
      <w:r w:rsidRPr="00320CD1">
        <w:rPr>
          <w:szCs w:val="28"/>
          <w:u w:val="single"/>
          <w:lang w:val="ru-RU"/>
        </w:rPr>
        <w:t>04</w:t>
      </w:r>
      <w:r w:rsidRPr="00320CD1">
        <w:rPr>
          <w:szCs w:val="28"/>
          <w:lang w:val="ru-RU"/>
        </w:rPr>
        <w:t>»_</w:t>
      </w:r>
      <w:r w:rsidRPr="00320CD1">
        <w:rPr>
          <w:szCs w:val="28"/>
          <w:u w:val="single"/>
          <w:lang w:val="ru-RU"/>
        </w:rPr>
        <w:t>11</w:t>
      </w:r>
      <w:r w:rsidRPr="00320CD1">
        <w:rPr>
          <w:szCs w:val="28"/>
          <w:lang w:val="ru-RU"/>
        </w:rPr>
        <w:t>__ 2020 р. №</w:t>
      </w:r>
      <w:r w:rsidRPr="00320CD1">
        <w:rPr>
          <w:szCs w:val="28"/>
          <w:u w:val="single"/>
          <w:shd w:val="clear" w:color="auto" w:fill="FFFFFF"/>
          <w:lang w:val="ru-RU"/>
        </w:rPr>
        <w:t>_______</w:t>
      </w:r>
    </w:p>
    <w:p w:rsidR="002B288B" w:rsidRPr="00320CD1" w:rsidRDefault="002B288B" w:rsidP="008A2EAC">
      <w:pPr>
        <w:tabs>
          <w:tab w:val="left" w:leader="underscore" w:pos="9356"/>
        </w:tabs>
        <w:spacing w:line="240" w:lineRule="auto"/>
        <w:ind w:left="0"/>
        <w:jc w:val="left"/>
        <w:rPr>
          <w:szCs w:val="28"/>
          <w:lang w:val="ru-RU"/>
        </w:rPr>
      </w:pPr>
      <w:r w:rsidRPr="00320CD1">
        <w:rPr>
          <w:szCs w:val="28"/>
          <w:lang w:val="ru-RU"/>
        </w:rPr>
        <w:t xml:space="preserve">2. Термін подання студентом дисертації   </w:t>
      </w:r>
      <w:r w:rsidRPr="00320CD1">
        <w:rPr>
          <w:szCs w:val="28"/>
          <w:u w:val="single"/>
          <w:lang w:val="ru-RU"/>
        </w:rPr>
        <w:t>__  грудня  2020 р.</w:t>
      </w:r>
    </w:p>
    <w:p w:rsidR="002B288B" w:rsidRPr="00320CD1" w:rsidRDefault="002B288B" w:rsidP="008A2EAC">
      <w:pPr>
        <w:tabs>
          <w:tab w:val="left" w:leader="underscore" w:pos="9356"/>
        </w:tabs>
        <w:spacing w:line="240" w:lineRule="auto"/>
        <w:ind w:left="0"/>
        <w:jc w:val="left"/>
        <w:rPr>
          <w:szCs w:val="28"/>
          <w:lang w:val="ru-RU"/>
        </w:rPr>
      </w:pPr>
    </w:p>
    <w:p w:rsidR="002B288B" w:rsidRPr="00320CD1" w:rsidRDefault="002B288B" w:rsidP="008A2EAC">
      <w:pPr>
        <w:spacing w:line="240" w:lineRule="auto"/>
        <w:ind w:left="0"/>
        <w:jc w:val="left"/>
        <w:rPr>
          <w:szCs w:val="28"/>
          <w:lang w:val="uk-UA"/>
        </w:rPr>
      </w:pPr>
      <w:r w:rsidRPr="00320CD1">
        <w:rPr>
          <w:szCs w:val="28"/>
          <w:lang w:val="ru-RU"/>
        </w:rPr>
        <w:t xml:space="preserve">3. </w:t>
      </w:r>
      <w:r w:rsidRPr="00320CD1">
        <w:rPr>
          <w:bCs/>
          <w:szCs w:val="28"/>
          <w:lang w:val="ru-RU"/>
        </w:rPr>
        <w:t>Об’єкт дослідження:</w:t>
      </w:r>
      <w:r w:rsidRPr="00320CD1">
        <w:rPr>
          <w:szCs w:val="28"/>
          <w:lang w:val="ru-RU"/>
        </w:rPr>
        <w:t xml:space="preserve"> </w:t>
      </w:r>
      <w:r w:rsidR="00320CD1" w:rsidRPr="00320CD1">
        <w:rPr>
          <w:rFonts w:cs="Calibri"/>
          <w:szCs w:val="28"/>
          <w:lang w:val="uk-UA"/>
        </w:rPr>
        <w:t>транспортний засіб з комбінованою енергоустановкою</w:t>
      </w:r>
      <w:r w:rsidRPr="00320CD1">
        <w:rPr>
          <w:iCs/>
          <w:szCs w:val="28"/>
          <w:u w:val="single"/>
          <w:lang w:val="uk-UA"/>
        </w:rPr>
        <w:t>.</w:t>
      </w:r>
    </w:p>
    <w:p w:rsidR="002B288B" w:rsidRPr="00320CD1" w:rsidRDefault="002B288B" w:rsidP="008A2EAC">
      <w:pPr>
        <w:spacing w:line="240" w:lineRule="auto"/>
        <w:ind w:left="0"/>
        <w:jc w:val="left"/>
        <w:rPr>
          <w:bCs/>
          <w:szCs w:val="28"/>
          <w:lang w:val="uk-UA"/>
        </w:rPr>
      </w:pPr>
      <w:r w:rsidRPr="00320CD1">
        <w:rPr>
          <w:szCs w:val="28"/>
          <w:lang w:val="uk-UA"/>
        </w:rPr>
        <w:t xml:space="preserve">4. </w:t>
      </w:r>
      <w:r w:rsidRPr="00320CD1">
        <w:rPr>
          <w:bCs/>
          <w:szCs w:val="28"/>
          <w:lang w:val="uk-UA"/>
        </w:rPr>
        <w:t xml:space="preserve">Вихідні дані до магістерської дисертації: наявність </w:t>
      </w:r>
      <w:r w:rsidR="00320CD1" w:rsidRPr="00320CD1">
        <w:rPr>
          <w:bCs/>
          <w:szCs w:val="28"/>
          <w:lang w:val="uk-UA"/>
        </w:rPr>
        <w:t xml:space="preserve">транспортного </w:t>
      </w:r>
      <w:r w:rsidR="00320CD1">
        <w:rPr>
          <w:bCs/>
          <w:szCs w:val="28"/>
          <w:lang w:val="uk-UA"/>
        </w:rPr>
        <w:t xml:space="preserve">                    </w:t>
      </w:r>
      <w:r w:rsidR="00320CD1" w:rsidRPr="00320CD1">
        <w:rPr>
          <w:bCs/>
          <w:szCs w:val="28"/>
          <w:lang w:val="uk-UA"/>
        </w:rPr>
        <w:t>засобу з комбінованою енергоустановкою</w:t>
      </w:r>
      <w:r w:rsidRPr="00320CD1">
        <w:rPr>
          <w:bCs/>
          <w:szCs w:val="28"/>
          <w:lang w:val="uk-UA"/>
        </w:rPr>
        <w:t>.</w:t>
      </w:r>
    </w:p>
    <w:p w:rsidR="002B288B" w:rsidRPr="00320CD1" w:rsidRDefault="002B288B" w:rsidP="008A2EAC">
      <w:pPr>
        <w:spacing w:afterLines="20" w:after="48" w:line="240" w:lineRule="auto"/>
        <w:ind w:left="0" w:firstLine="0"/>
        <w:jc w:val="left"/>
        <w:rPr>
          <w:szCs w:val="28"/>
          <w:lang w:val="uk-UA"/>
        </w:rPr>
      </w:pPr>
      <w:r w:rsidRPr="00320CD1">
        <w:rPr>
          <w:szCs w:val="28"/>
          <w:lang w:val="uk-UA"/>
        </w:rPr>
        <w:t xml:space="preserve">5. Перелік завдань, які потрібно розробити: </w:t>
      </w:r>
      <w:r w:rsidR="00320CD1" w:rsidRPr="00320CD1">
        <w:rPr>
          <w:szCs w:val="28"/>
          <w:lang w:val="uk-UA"/>
        </w:rPr>
        <w:t xml:space="preserve">є створення способів та засобів, </w:t>
      </w:r>
      <w:r w:rsidR="00320CD1">
        <w:rPr>
          <w:szCs w:val="28"/>
          <w:lang w:val="uk-UA"/>
        </w:rPr>
        <w:t xml:space="preserve">         </w:t>
      </w:r>
      <w:r w:rsidR="00320CD1" w:rsidRPr="00320CD1">
        <w:rPr>
          <w:szCs w:val="28"/>
          <w:lang w:val="uk-UA"/>
        </w:rPr>
        <w:t>спрямованих на підвищення експлуатаційної ефективно</w:t>
      </w:r>
      <w:r w:rsidR="00320CD1">
        <w:rPr>
          <w:szCs w:val="28"/>
          <w:lang w:val="uk-UA"/>
        </w:rPr>
        <w:t xml:space="preserve">сті автомобілів з    комбінованими </w:t>
      </w:r>
      <w:r w:rsidR="00320CD1" w:rsidRPr="00320CD1">
        <w:rPr>
          <w:szCs w:val="28"/>
          <w:lang w:val="uk-UA"/>
        </w:rPr>
        <w:t>енергоустановками</w:t>
      </w:r>
      <w:r w:rsidRPr="00320CD1">
        <w:rPr>
          <w:iCs/>
          <w:szCs w:val="28"/>
          <w:lang w:val="uk-UA"/>
        </w:rPr>
        <w:t>.</w:t>
      </w:r>
    </w:p>
    <w:p w:rsidR="002B288B" w:rsidRPr="00320CD1" w:rsidRDefault="002B288B" w:rsidP="008A2EAC">
      <w:pPr>
        <w:spacing w:line="240" w:lineRule="auto"/>
        <w:ind w:left="0"/>
        <w:jc w:val="left"/>
        <w:rPr>
          <w:iCs/>
          <w:szCs w:val="28"/>
          <w:lang w:val="uk-UA"/>
        </w:rPr>
      </w:pPr>
    </w:p>
    <w:p w:rsidR="002B288B" w:rsidRPr="00320CD1" w:rsidRDefault="002B288B" w:rsidP="008A2EAC">
      <w:pPr>
        <w:spacing w:line="240" w:lineRule="auto"/>
        <w:ind w:left="0"/>
        <w:jc w:val="left"/>
        <w:rPr>
          <w:szCs w:val="28"/>
          <w:lang w:val="uk-UA"/>
        </w:rPr>
      </w:pPr>
      <w:r w:rsidRPr="00320CD1">
        <w:rPr>
          <w:szCs w:val="28"/>
          <w:lang w:val="uk-UA"/>
        </w:rPr>
        <w:t xml:space="preserve">6. Орієнтовний перелік ілюстративного матеріалу: </w:t>
      </w:r>
      <w:r w:rsidRPr="00320CD1">
        <w:rPr>
          <w:szCs w:val="28"/>
          <w:u w:val="single"/>
          <w:lang w:val="uk-UA"/>
        </w:rPr>
        <w:t>Презентація</w:t>
      </w:r>
    </w:p>
    <w:p w:rsidR="002B288B" w:rsidRPr="00320CD1" w:rsidRDefault="002B288B" w:rsidP="008A2EAC">
      <w:pPr>
        <w:spacing w:line="240" w:lineRule="auto"/>
        <w:ind w:left="0"/>
        <w:jc w:val="left"/>
        <w:rPr>
          <w:szCs w:val="28"/>
          <w:u w:val="single"/>
          <w:lang w:val="uk-UA"/>
        </w:rPr>
      </w:pPr>
      <w:r w:rsidRPr="00320CD1">
        <w:rPr>
          <w:szCs w:val="28"/>
          <w:lang w:val="uk-UA"/>
        </w:rPr>
        <w:t>7. Орієнтовний перелік публікацій:</w:t>
      </w:r>
      <w:r w:rsidRPr="00320CD1">
        <w:rPr>
          <w:b/>
          <w:szCs w:val="28"/>
          <w:lang w:val="uk-UA"/>
        </w:rPr>
        <w:t xml:space="preserve"> </w:t>
      </w:r>
      <w:r w:rsidRPr="00320CD1">
        <w:rPr>
          <w:szCs w:val="28"/>
          <w:u w:val="single"/>
          <w:lang w:val="uk-UA"/>
        </w:rPr>
        <w:t xml:space="preserve">публікація у матеріалах </w:t>
      </w:r>
      <w:r w:rsidRPr="00320CD1">
        <w:rPr>
          <w:szCs w:val="28"/>
          <w:u w:val="single"/>
        </w:rPr>
        <w:t>I</w:t>
      </w:r>
      <w:r w:rsidRPr="00320CD1">
        <w:rPr>
          <w:szCs w:val="28"/>
          <w:u w:val="single"/>
          <w:lang w:val="uk-UA"/>
        </w:rPr>
        <w:t>І науково-технічної конференції магістрантів ІЕЕ (за результатами дисертаційних досліджень магістрантів)</w:t>
      </w:r>
    </w:p>
    <w:p w:rsidR="002B288B" w:rsidRPr="00320CD1" w:rsidRDefault="002B288B" w:rsidP="008A2EAC">
      <w:pPr>
        <w:spacing w:line="240" w:lineRule="auto"/>
        <w:ind w:left="0"/>
        <w:jc w:val="left"/>
        <w:rPr>
          <w:szCs w:val="28"/>
          <w:u w:val="single"/>
          <w:lang w:val="uk-UA"/>
        </w:rPr>
      </w:pPr>
    </w:p>
    <w:p w:rsidR="008A2EAC" w:rsidRPr="008A2EAC" w:rsidRDefault="002B288B" w:rsidP="008A2EAC">
      <w:pPr>
        <w:spacing w:line="240" w:lineRule="auto"/>
        <w:ind w:left="0"/>
        <w:jc w:val="left"/>
        <w:rPr>
          <w:szCs w:val="28"/>
          <w:lang w:val="ru-RU"/>
        </w:rPr>
      </w:pPr>
      <w:r w:rsidRPr="008A2EAC">
        <w:rPr>
          <w:szCs w:val="28"/>
          <w:lang w:val="ru-RU"/>
        </w:rPr>
        <w:t>8.Консультанти розділів дисертації</w:t>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1"/>
        <w:gridCol w:w="3345"/>
        <w:gridCol w:w="1418"/>
        <w:gridCol w:w="1417"/>
      </w:tblGrid>
      <w:tr w:rsidR="008A2EAC" w:rsidTr="008A2EAC">
        <w:trPr>
          <w:cantSplit/>
        </w:trPr>
        <w:tc>
          <w:tcPr>
            <w:tcW w:w="3601" w:type="dxa"/>
            <w:vMerge w:val="restart"/>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b/>
                <w:sz w:val="24"/>
                <w:szCs w:val="28"/>
              </w:rPr>
            </w:pPr>
            <w:r>
              <w:rPr>
                <w:b/>
                <w:sz w:val="24"/>
                <w:szCs w:val="28"/>
              </w:rPr>
              <w:t>Розділ</w:t>
            </w:r>
          </w:p>
        </w:tc>
        <w:tc>
          <w:tcPr>
            <w:tcW w:w="3345" w:type="dxa"/>
            <w:vMerge w:val="restart"/>
            <w:tcBorders>
              <w:top w:val="single" w:sz="4" w:space="0" w:color="auto"/>
              <w:left w:val="single" w:sz="4" w:space="0" w:color="auto"/>
              <w:bottom w:val="single" w:sz="4" w:space="0" w:color="auto"/>
              <w:right w:val="single" w:sz="4" w:space="0" w:color="auto"/>
            </w:tcBorders>
            <w:vAlign w:val="center"/>
            <w:hideMark/>
          </w:tcPr>
          <w:p w:rsidR="008A2EAC" w:rsidRPr="008A2EAC" w:rsidRDefault="008A2EAC" w:rsidP="008A2EAC">
            <w:pPr>
              <w:spacing w:line="240" w:lineRule="auto"/>
              <w:jc w:val="center"/>
              <w:rPr>
                <w:b/>
                <w:sz w:val="24"/>
                <w:szCs w:val="28"/>
                <w:lang w:val="ru-RU"/>
              </w:rPr>
            </w:pPr>
            <w:r w:rsidRPr="008A2EAC">
              <w:rPr>
                <w:b/>
                <w:sz w:val="24"/>
                <w:szCs w:val="28"/>
                <w:lang w:val="ru-RU"/>
              </w:rPr>
              <w:t xml:space="preserve">Прізвище, ініціали та посада </w:t>
            </w:r>
            <w:r w:rsidRPr="008A2EAC">
              <w:rPr>
                <w:b/>
                <w:sz w:val="24"/>
                <w:szCs w:val="28"/>
                <w:lang w:val="ru-RU"/>
              </w:rPr>
              <w:br/>
              <w:t>консультанта</w:t>
            </w:r>
          </w:p>
        </w:tc>
        <w:tc>
          <w:tcPr>
            <w:tcW w:w="2835" w:type="dxa"/>
            <w:gridSpan w:val="2"/>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jc w:val="center"/>
              <w:rPr>
                <w:b/>
                <w:sz w:val="24"/>
                <w:szCs w:val="28"/>
              </w:rPr>
            </w:pPr>
            <w:r>
              <w:rPr>
                <w:b/>
                <w:sz w:val="24"/>
                <w:szCs w:val="28"/>
              </w:rPr>
              <w:t>Підпис, дата</w:t>
            </w:r>
          </w:p>
        </w:tc>
      </w:tr>
      <w:tr w:rsidR="008A2EAC" w:rsidTr="008A2EAC">
        <w:trPr>
          <w:cantSplit/>
        </w:trPr>
        <w:tc>
          <w:tcPr>
            <w:tcW w:w="3601" w:type="dxa"/>
            <w:vMerge/>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rPr>
                <w:b/>
                <w:sz w:val="24"/>
                <w:szCs w:val="28"/>
                <w:lang w:val="uk-UA"/>
              </w:rPr>
            </w:pPr>
          </w:p>
        </w:tc>
        <w:tc>
          <w:tcPr>
            <w:tcW w:w="3345" w:type="dxa"/>
            <w:vMerge/>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rPr>
                <w:b/>
                <w:sz w:val="24"/>
                <w:szCs w:val="28"/>
                <w:lang w:val="uk-UA"/>
              </w:rPr>
            </w:pPr>
          </w:p>
        </w:tc>
        <w:tc>
          <w:tcPr>
            <w:tcW w:w="1418"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ind w:left="0" w:firstLine="0"/>
              <w:rPr>
                <w:b/>
                <w:sz w:val="24"/>
                <w:szCs w:val="28"/>
              </w:rPr>
            </w:pPr>
            <w:r>
              <w:rPr>
                <w:b/>
                <w:sz w:val="24"/>
                <w:szCs w:val="28"/>
                <w:lang w:val="uk-UA"/>
              </w:rPr>
              <w:t>з</w:t>
            </w:r>
            <w:r>
              <w:rPr>
                <w:b/>
                <w:sz w:val="24"/>
                <w:szCs w:val="28"/>
              </w:rPr>
              <w:t xml:space="preserve">авдання </w:t>
            </w:r>
            <w:r>
              <w:rPr>
                <w:b/>
                <w:sz w:val="24"/>
                <w:szCs w:val="28"/>
              </w:rPr>
              <w:br/>
              <w:t>видав</w:t>
            </w:r>
          </w:p>
        </w:tc>
        <w:tc>
          <w:tcPr>
            <w:tcW w:w="1417"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ind w:left="0" w:firstLine="0"/>
              <w:rPr>
                <w:b/>
                <w:sz w:val="24"/>
                <w:szCs w:val="28"/>
              </w:rPr>
            </w:pPr>
            <w:r>
              <w:rPr>
                <w:b/>
                <w:sz w:val="24"/>
                <w:szCs w:val="28"/>
                <w:lang w:val="uk-UA"/>
              </w:rPr>
              <w:t>з</w:t>
            </w:r>
            <w:r>
              <w:rPr>
                <w:b/>
                <w:sz w:val="24"/>
                <w:szCs w:val="28"/>
              </w:rPr>
              <w:t>авдання</w:t>
            </w:r>
            <w:r>
              <w:rPr>
                <w:b/>
                <w:sz w:val="24"/>
                <w:szCs w:val="28"/>
              </w:rPr>
              <w:br/>
              <w:t>прийняв</w:t>
            </w:r>
          </w:p>
        </w:tc>
      </w:tr>
      <w:tr w:rsidR="008A2EAC" w:rsidRPr="00990AE2" w:rsidTr="008A2EAC">
        <w:tc>
          <w:tcPr>
            <w:tcW w:w="3601"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bCs/>
                <w:iCs/>
                <w:lang w:val="uk-UA"/>
              </w:rPr>
            </w:pPr>
            <w:r>
              <w:rPr>
                <w:lang w:val="uk-UA"/>
              </w:rPr>
              <w:t>Концепція проекту</w:t>
            </w:r>
          </w:p>
        </w:tc>
        <w:tc>
          <w:tcPr>
            <w:tcW w:w="3345" w:type="dxa"/>
            <w:tcBorders>
              <w:top w:val="single" w:sz="4" w:space="0" w:color="auto"/>
              <w:left w:val="single" w:sz="4" w:space="0" w:color="auto"/>
              <w:bottom w:val="single" w:sz="4" w:space="0" w:color="auto"/>
              <w:right w:val="single" w:sz="4" w:space="0" w:color="auto"/>
            </w:tcBorders>
            <w:hideMark/>
          </w:tcPr>
          <w:p w:rsidR="008A2EAC" w:rsidRPr="00DB69FC" w:rsidRDefault="008A2EAC" w:rsidP="008A2EAC">
            <w:pPr>
              <w:spacing w:line="240" w:lineRule="auto"/>
              <w:rPr>
                <w:bCs/>
                <w:iCs/>
                <w:lang w:val="uk-UA"/>
              </w:rPr>
            </w:pPr>
            <w:r w:rsidRPr="00DB69FC">
              <w:rPr>
                <w:iCs/>
                <w:lang w:val="uk-UA"/>
              </w:rPr>
              <w:t>проф., док. тех. наук</w:t>
            </w:r>
            <w:r w:rsidRPr="008A2EAC">
              <w:rPr>
                <w:bCs/>
                <w:iCs/>
                <w:lang w:val="ru-RU"/>
              </w:rPr>
              <w:t xml:space="preserve"> </w:t>
            </w:r>
            <w:r w:rsidRPr="00DB69FC">
              <w:rPr>
                <w:bCs/>
                <w:iCs/>
                <w:lang w:val="uk-UA"/>
              </w:rPr>
              <w:t>Юрченко О. М.</w:t>
            </w:r>
          </w:p>
        </w:tc>
        <w:tc>
          <w:tcPr>
            <w:tcW w:w="1418"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r>
      <w:tr w:rsidR="008A2EAC" w:rsidRPr="00990AE2" w:rsidTr="008A2EAC">
        <w:tc>
          <w:tcPr>
            <w:tcW w:w="3601"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bCs/>
                <w:iCs/>
                <w:sz w:val="26"/>
                <w:szCs w:val="26"/>
                <w:lang w:val="uk-UA"/>
              </w:rPr>
            </w:pPr>
            <w:r>
              <w:rPr>
                <w:bCs/>
                <w:iCs/>
                <w:szCs w:val="26"/>
                <w:lang w:val="uk-UA"/>
              </w:rPr>
              <w:t>Моделювання основних енергетичних процесів</w:t>
            </w:r>
          </w:p>
        </w:tc>
        <w:tc>
          <w:tcPr>
            <w:tcW w:w="3345"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bCs/>
                <w:szCs w:val="26"/>
                <w:lang w:val="ru-RU"/>
              </w:rPr>
            </w:pPr>
            <w:r w:rsidRPr="00DB69FC">
              <w:rPr>
                <w:iCs/>
                <w:lang w:val="uk-UA"/>
              </w:rPr>
              <w:t>проф., док. тех. наук</w:t>
            </w:r>
            <w:r w:rsidRPr="008A2EAC">
              <w:rPr>
                <w:bCs/>
                <w:iCs/>
                <w:lang w:val="ru-RU"/>
              </w:rPr>
              <w:t xml:space="preserve"> </w:t>
            </w:r>
            <w:r w:rsidRPr="00DB69FC">
              <w:rPr>
                <w:bCs/>
                <w:iCs/>
                <w:lang w:val="uk-UA"/>
              </w:rPr>
              <w:t>Юрченко О. М.</w:t>
            </w:r>
          </w:p>
        </w:tc>
        <w:tc>
          <w:tcPr>
            <w:tcW w:w="1418"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r>
      <w:tr w:rsidR="008A2EAC" w:rsidRPr="00990AE2" w:rsidTr="008A2EAC">
        <w:tc>
          <w:tcPr>
            <w:tcW w:w="3601"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bCs/>
                <w:iCs/>
                <w:sz w:val="26"/>
                <w:szCs w:val="26"/>
                <w:lang w:val="ru-RU"/>
              </w:rPr>
            </w:pPr>
            <w:r>
              <w:rPr>
                <w:bCs/>
                <w:iCs/>
                <w:szCs w:val="26"/>
                <w:lang w:val="ru-RU"/>
              </w:rPr>
              <w:t>Математичне моделювання</w:t>
            </w:r>
          </w:p>
        </w:tc>
        <w:tc>
          <w:tcPr>
            <w:tcW w:w="3345"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bCs/>
                <w:szCs w:val="26"/>
                <w:lang w:val="ru-RU"/>
              </w:rPr>
            </w:pPr>
            <w:r w:rsidRPr="00DB69FC">
              <w:rPr>
                <w:iCs/>
                <w:lang w:val="uk-UA"/>
              </w:rPr>
              <w:t>проф., док. тех. наук</w:t>
            </w:r>
            <w:r w:rsidRPr="008A2EAC">
              <w:rPr>
                <w:bCs/>
                <w:iCs/>
                <w:lang w:val="ru-RU"/>
              </w:rPr>
              <w:t xml:space="preserve"> </w:t>
            </w:r>
            <w:r w:rsidRPr="00DB69FC">
              <w:rPr>
                <w:bCs/>
                <w:iCs/>
                <w:lang w:val="uk-UA"/>
              </w:rPr>
              <w:t>Юрченко О. М.</w:t>
            </w:r>
          </w:p>
        </w:tc>
        <w:tc>
          <w:tcPr>
            <w:tcW w:w="1418"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b/>
                <w:sz w:val="24"/>
                <w:szCs w:val="28"/>
                <w:lang w:val="ru-RU"/>
              </w:rPr>
            </w:pPr>
          </w:p>
        </w:tc>
      </w:tr>
      <w:tr w:rsidR="008A2EAC" w:rsidTr="008A2EAC">
        <w:tc>
          <w:tcPr>
            <w:tcW w:w="3601"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rPr>
                <w:i/>
                <w:sz w:val="24"/>
                <w:szCs w:val="28"/>
              </w:rPr>
            </w:pPr>
            <w:r>
              <w:rPr>
                <w:bCs/>
                <w:iCs/>
                <w:szCs w:val="26"/>
              </w:rPr>
              <w:t>Стартап-проект</w:t>
            </w:r>
          </w:p>
        </w:tc>
        <w:tc>
          <w:tcPr>
            <w:tcW w:w="3345"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rPr>
                <w:b/>
                <w:color w:val="FF0000"/>
                <w:sz w:val="24"/>
                <w:szCs w:val="28"/>
              </w:rPr>
            </w:pPr>
            <w:r>
              <w:rPr>
                <w:bCs/>
                <w:szCs w:val="26"/>
              </w:rPr>
              <w:t>доцент</w:t>
            </w:r>
            <w:r>
              <w:rPr>
                <w:bCs/>
                <w:iCs/>
                <w:szCs w:val="26"/>
              </w:rPr>
              <w:t xml:space="preserve"> Шевчук Н.А.</w:t>
            </w:r>
          </w:p>
        </w:tc>
        <w:tc>
          <w:tcPr>
            <w:tcW w:w="1418"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c>
          <w:tcPr>
            <w:tcW w:w="1417"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bl>
    <w:p w:rsidR="008A2EAC" w:rsidRPr="00913B5D" w:rsidRDefault="008A2EAC" w:rsidP="008A2EAC">
      <w:pPr>
        <w:tabs>
          <w:tab w:val="left" w:pos="1440"/>
          <w:tab w:val="left" w:pos="1620"/>
          <w:tab w:val="left" w:pos="9356"/>
        </w:tabs>
        <w:spacing w:before="240" w:line="240" w:lineRule="auto"/>
        <w:ind w:left="463" w:right="-31"/>
        <w:rPr>
          <w:b/>
          <w:szCs w:val="28"/>
          <w:lang w:val="uk-UA"/>
        </w:rPr>
      </w:pPr>
      <w:r>
        <w:rPr>
          <w:szCs w:val="28"/>
        </w:rPr>
        <w:t xml:space="preserve">9. </w:t>
      </w:r>
      <w:r>
        <w:rPr>
          <w:bCs/>
          <w:szCs w:val="28"/>
        </w:rPr>
        <w:t>Дата видачі завдання</w:t>
      </w:r>
      <w:r>
        <w:rPr>
          <w:b/>
          <w:bCs/>
          <w:szCs w:val="28"/>
        </w:rPr>
        <w:t xml:space="preserve">  </w:t>
      </w:r>
      <w:r>
        <w:rPr>
          <w:bCs/>
          <w:szCs w:val="28"/>
          <w:u w:val="single"/>
        </w:rPr>
        <w:t>02.09. 2020 р.</w:t>
      </w:r>
    </w:p>
    <w:p w:rsidR="008A2EAC" w:rsidRDefault="008A2EAC" w:rsidP="008A2EAC">
      <w:pPr>
        <w:spacing w:line="240" w:lineRule="auto"/>
        <w:ind w:left="463"/>
        <w:jc w:val="center"/>
        <w:rPr>
          <w:b/>
          <w:szCs w:val="28"/>
        </w:rPr>
      </w:pPr>
      <w:r>
        <w:rPr>
          <w:b/>
          <w:bCs/>
          <w:szCs w:val="28"/>
        </w:rPr>
        <w:t>Календарний план</w:t>
      </w:r>
    </w:p>
    <w:tbl>
      <w:tblPr>
        <w:tblW w:w="101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3178"/>
        <w:gridCol w:w="2777"/>
        <w:gridCol w:w="2332"/>
      </w:tblGrid>
      <w:tr w:rsidR="008A2EAC" w:rsidTr="008A2EAC">
        <w:tc>
          <w:tcPr>
            <w:tcW w:w="1800"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b/>
                <w:sz w:val="24"/>
                <w:szCs w:val="28"/>
              </w:rPr>
            </w:pPr>
            <w:r>
              <w:rPr>
                <w:b/>
                <w:sz w:val="24"/>
                <w:szCs w:val="28"/>
              </w:rPr>
              <w:t>№ з/п</w:t>
            </w:r>
          </w:p>
        </w:tc>
        <w:tc>
          <w:tcPr>
            <w:tcW w:w="3070" w:type="dxa"/>
            <w:tcBorders>
              <w:top w:val="single" w:sz="4" w:space="0" w:color="auto"/>
              <w:left w:val="single" w:sz="4" w:space="0" w:color="auto"/>
              <w:bottom w:val="single" w:sz="4" w:space="0" w:color="auto"/>
              <w:right w:val="single" w:sz="4" w:space="0" w:color="auto"/>
            </w:tcBorders>
            <w:vAlign w:val="center"/>
            <w:hideMark/>
          </w:tcPr>
          <w:p w:rsidR="008A2EAC" w:rsidRPr="008A2EAC" w:rsidRDefault="008A2EAC" w:rsidP="008A2EAC">
            <w:pPr>
              <w:spacing w:line="240" w:lineRule="auto"/>
              <w:jc w:val="center"/>
              <w:rPr>
                <w:b/>
                <w:sz w:val="24"/>
                <w:szCs w:val="28"/>
                <w:lang w:val="ru-RU"/>
              </w:rPr>
            </w:pPr>
            <w:r w:rsidRPr="008A2EAC">
              <w:rPr>
                <w:b/>
                <w:sz w:val="24"/>
                <w:szCs w:val="28"/>
                <w:lang w:val="ru-RU"/>
              </w:rPr>
              <w:t xml:space="preserve">Назва етапів виконання </w:t>
            </w:r>
            <w:r w:rsidRPr="008A2EAC">
              <w:rPr>
                <w:b/>
                <w:sz w:val="24"/>
                <w:szCs w:val="28"/>
                <w:lang w:val="ru-RU"/>
              </w:rPr>
              <w:br/>
              <w:t>магістерської дисертації</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Pr="008A2EAC" w:rsidRDefault="008A2EAC" w:rsidP="008A2EAC">
            <w:pPr>
              <w:spacing w:line="240" w:lineRule="auto"/>
              <w:jc w:val="center"/>
              <w:rPr>
                <w:b/>
                <w:sz w:val="24"/>
                <w:szCs w:val="28"/>
                <w:lang w:val="ru-RU"/>
              </w:rPr>
            </w:pPr>
            <w:r w:rsidRPr="008A2EAC">
              <w:rPr>
                <w:b/>
                <w:sz w:val="24"/>
                <w:szCs w:val="28"/>
                <w:lang w:val="ru-RU"/>
              </w:rPr>
              <w:t>Термін виконання етапів магістерської дисертації</w:t>
            </w:r>
          </w:p>
        </w:tc>
        <w:tc>
          <w:tcPr>
            <w:tcW w:w="2592"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ind w:firstLine="0"/>
              <w:rPr>
                <w:b/>
                <w:sz w:val="24"/>
                <w:szCs w:val="28"/>
              </w:rPr>
            </w:pPr>
            <w:r>
              <w:rPr>
                <w:b/>
                <w:sz w:val="24"/>
                <w:szCs w:val="28"/>
              </w:rPr>
              <w:t>Примітка</w:t>
            </w: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rPr>
            </w:pPr>
            <w:r>
              <w:rPr>
                <w:sz w:val="24"/>
                <w:szCs w:val="28"/>
              </w:rPr>
              <w:t>1</w:t>
            </w:r>
          </w:p>
          <w:p w:rsidR="008A2EAC" w:rsidRDefault="008A2EAC" w:rsidP="008A2EAC">
            <w:pPr>
              <w:spacing w:line="240" w:lineRule="auto"/>
              <w:jc w:val="center"/>
              <w:rPr>
                <w:sz w:val="24"/>
                <w:szCs w:val="28"/>
              </w:rPr>
            </w:pPr>
          </w:p>
        </w:tc>
        <w:tc>
          <w:tcPr>
            <w:tcW w:w="3070"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i/>
                <w:sz w:val="24"/>
                <w:szCs w:val="24"/>
                <w:lang w:val="ru-RU"/>
              </w:rPr>
            </w:pPr>
            <w:r w:rsidRPr="008A2EAC">
              <w:rPr>
                <w:sz w:val="24"/>
                <w:lang w:val="ru-RU"/>
              </w:rPr>
              <w:t xml:space="preserve">Технічні вимоги </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rPr>
            </w:pPr>
            <w:r>
              <w:rPr>
                <w:i/>
                <w:sz w:val="24"/>
                <w:szCs w:val="28"/>
              </w:rPr>
              <w:t>2</w:t>
            </w:r>
            <w:r>
              <w:rPr>
                <w:i/>
                <w:sz w:val="24"/>
                <w:szCs w:val="28"/>
                <w:lang w:val="uk-UA"/>
              </w:rPr>
              <w:t>9</w:t>
            </w:r>
            <w:r>
              <w:rPr>
                <w:i/>
                <w:sz w:val="24"/>
                <w:szCs w:val="28"/>
              </w:rPr>
              <w:t>.10.2020 - 1</w:t>
            </w:r>
            <w:r>
              <w:rPr>
                <w:i/>
                <w:sz w:val="24"/>
                <w:szCs w:val="28"/>
                <w:lang w:val="uk-UA"/>
              </w:rPr>
              <w:t>4</w:t>
            </w:r>
            <w:r>
              <w:rPr>
                <w:i/>
                <w:sz w:val="24"/>
                <w:szCs w:val="28"/>
              </w:rPr>
              <w:t>.11.2020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sz w:val="24"/>
                <w:szCs w:val="28"/>
              </w:rPr>
            </w:pPr>
            <w:r>
              <w:rPr>
                <w:sz w:val="24"/>
                <w:szCs w:val="28"/>
              </w:rPr>
              <w:t>2</w:t>
            </w:r>
          </w:p>
        </w:tc>
        <w:tc>
          <w:tcPr>
            <w:tcW w:w="3070"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i/>
                <w:sz w:val="22"/>
                <w:highlight w:val="yellow"/>
                <w:lang w:val="ru-RU"/>
              </w:rPr>
            </w:pPr>
            <w:r w:rsidRPr="008A2EAC">
              <w:rPr>
                <w:sz w:val="22"/>
                <w:lang w:val="ru-RU"/>
              </w:rPr>
              <w:t xml:space="preserve">Задачі автоматизації та технологічні процеси </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sz w:val="24"/>
                <w:szCs w:val="28"/>
              </w:rPr>
            </w:pPr>
            <w:r>
              <w:rPr>
                <w:sz w:val="24"/>
                <w:szCs w:val="28"/>
              </w:rPr>
              <w:t>3</w:t>
            </w:r>
          </w:p>
        </w:tc>
        <w:tc>
          <w:tcPr>
            <w:tcW w:w="3070"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i/>
                <w:sz w:val="24"/>
                <w:szCs w:val="24"/>
                <w:lang w:val="ru-RU"/>
              </w:rPr>
            </w:pPr>
            <w:r w:rsidRPr="008A2EAC">
              <w:rPr>
                <w:sz w:val="24"/>
                <w:lang w:val="ru-RU"/>
              </w:rPr>
              <w:t>Методи керування та їх аналітичний огляд</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sz w:val="24"/>
                <w:szCs w:val="28"/>
              </w:rPr>
            </w:pPr>
            <w:r>
              <w:rPr>
                <w:sz w:val="24"/>
                <w:szCs w:val="28"/>
              </w:rPr>
              <w:t>4</w:t>
            </w:r>
          </w:p>
        </w:tc>
        <w:tc>
          <w:tcPr>
            <w:tcW w:w="3070"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rPr>
                <w:i/>
                <w:sz w:val="24"/>
                <w:szCs w:val="24"/>
                <w:highlight w:val="yellow"/>
              </w:rPr>
            </w:pPr>
            <w:r w:rsidRPr="00D918C8">
              <w:rPr>
                <w:sz w:val="24"/>
              </w:rPr>
              <w:t>Основні елементи електроприводу</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sz w:val="24"/>
                <w:szCs w:val="28"/>
              </w:rPr>
            </w:pPr>
            <w:r>
              <w:rPr>
                <w:sz w:val="24"/>
                <w:szCs w:val="28"/>
              </w:rPr>
              <w:t>5</w:t>
            </w:r>
          </w:p>
        </w:tc>
        <w:tc>
          <w:tcPr>
            <w:tcW w:w="3070" w:type="dxa"/>
            <w:tcBorders>
              <w:top w:val="single" w:sz="4" w:space="0" w:color="auto"/>
              <w:left w:val="single" w:sz="4" w:space="0" w:color="auto"/>
              <w:bottom w:val="single" w:sz="4" w:space="0" w:color="auto"/>
              <w:right w:val="single" w:sz="4" w:space="0" w:color="auto"/>
            </w:tcBorders>
            <w:hideMark/>
          </w:tcPr>
          <w:p w:rsidR="008A2EAC" w:rsidRPr="008A2EAC" w:rsidRDefault="008A2EAC" w:rsidP="008A2EAC">
            <w:pPr>
              <w:spacing w:line="240" w:lineRule="auto"/>
              <w:rPr>
                <w:i/>
                <w:sz w:val="24"/>
                <w:szCs w:val="24"/>
                <w:highlight w:val="yellow"/>
                <w:lang w:val="ru-RU"/>
              </w:rPr>
            </w:pPr>
            <w:r w:rsidRPr="008A2EAC">
              <w:rPr>
                <w:sz w:val="24"/>
                <w:lang w:val="ru-RU"/>
              </w:rPr>
              <w:t xml:space="preserve">Дослідження динамічних режимів і математичне моделювання </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highlight w:val="yellow"/>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rPr>
            </w:pPr>
            <w:r>
              <w:rPr>
                <w:sz w:val="24"/>
                <w:szCs w:val="28"/>
              </w:rPr>
              <w:t>6</w:t>
            </w:r>
          </w:p>
        </w:tc>
        <w:tc>
          <w:tcPr>
            <w:tcW w:w="3070" w:type="dxa"/>
            <w:tcBorders>
              <w:top w:val="single" w:sz="4" w:space="0" w:color="auto"/>
              <w:left w:val="single" w:sz="4" w:space="0" w:color="auto"/>
              <w:bottom w:val="single" w:sz="4" w:space="0" w:color="auto"/>
              <w:right w:val="single" w:sz="4" w:space="0" w:color="auto"/>
            </w:tcBorders>
          </w:tcPr>
          <w:p w:rsidR="008A2EAC" w:rsidRPr="00D918C8" w:rsidRDefault="008A2EAC" w:rsidP="008A2EAC">
            <w:pPr>
              <w:spacing w:line="240" w:lineRule="auto"/>
              <w:rPr>
                <w:sz w:val="24"/>
              </w:rPr>
            </w:pPr>
            <w:r>
              <w:rPr>
                <w:sz w:val="24"/>
              </w:rPr>
              <w:t xml:space="preserve">Дослідження динаміки </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rPr>
            </w:pPr>
            <w:r>
              <w:rPr>
                <w:sz w:val="24"/>
                <w:szCs w:val="28"/>
              </w:rPr>
              <w:t>7</w:t>
            </w:r>
          </w:p>
        </w:tc>
        <w:tc>
          <w:tcPr>
            <w:tcW w:w="3070" w:type="dxa"/>
            <w:tcBorders>
              <w:top w:val="single" w:sz="4" w:space="0" w:color="auto"/>
              <w:left w:val="single" w:sz="4" w:space="0" w:color="auto"/>
              <w:bottom w:val="single" w:sz="4" w:space="0" w:color="auto"/>
              <w:right w:val="single" w:sz="4" w:space="0" w:color="auto"/>
            </w:tcBorders>
            <w:hideMark/>
          </w:tcPr>
          <w:p w:rsidR="008A2EAC" w:rsidRDefault="008A2EAC" w:rsidP="008A2EAC">
            <w:pPr>
              <w:spacing w:line="240" w:lineRule="auto"/>
              <w:rPr>
                <w:b/>
                <w:sz w:val="24"/>
                <w:szCs w:val="24"/>
                <w:highlight w:val="yellow"/>
              </w:rPr>
            </w:pPr>
            <w:r w:rsidRPr="00D918C8">
              <w:rPr>
                <w:sz w:val="24"/>
              </w:rPr>
              <w:t>Спецпитання</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highlight w:val="yellow"/>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Pr="00D1571A" w:rsidRDefault="008A2EAC" w:rsidP="008A2EAC">
            <w:pPr>
              <w:spacing w:line="240" w:lineRule="auto"/>
              <w:jc w:val="center"/>
              <w:rPr>
                <w:sz w:val="24"/>
                <w:szCs w:val="28"/>
                <w:lang w:val="uk-UA"/>
              </w:rPr>
            </w:pPr>
            <w:r>
              <w:rPr>
                <w:sz w:val="24"/>
                <w:szCs w:val="28"/>
                <w:lang w:val="uk-UA"/>
              </w:rPr>
              <w:lastRenderedPageBreak/>
              <w:t>8</w:t>
            </w:r>
          </w:p>
        </w:tc>
        <w:tc>
          <w:tcPr>
            <w:tcW w:w="3070" w:type="dxa"/>
            <w:tcBorders>
              <w:top w:val="single" w:sz="4" w:space="0" w:color="auto"/>
              <w:left w:val="single" w:sz="4" w:space="0" w:color="auto"/>
              <w:bottom w:val="single" w:sz="4" w:space="0" w:color="auto"/>
              <w:right w:val="single" w:sz="4" w:space="0" w:color="auto"/>
            </w:tcBorders>
          </w:tcPr>
          <w:p w:rsidR="008A2EAC" w:rsidRPr="00D918C8" w:rsidRDefault="008A2EAC" w:rsidP="008A2EAC">
            <w:pPr>
              <w:spacing w:line="240" w:lineRule="auto"/>
              <w:rPr>
                <w:sz w:val="24"/>
              </w:rPr>
            </w:pPr>
            <w:r w:rsidRPr="00D1571A">
              <w:rPr>
                <w:sz w:val="24"/>
              </w:rPr>
              <w:t>Технічна реалізація</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rPr>
              <w:t>2</w:t>
            </w:r>
            <w:r>
              <w:rPr>
                <w:i/>
                <w:sz w:val="24"/>
                <w:szCs w:val="28"/>
                <w:lang w:val="uk-UA"/>
              </w:rPr>
              <w:t>9</w:t>
            </w:r>
            <w:r>
              <w:rPr>
                <w:i/>
                <w:sz w:val="24"/>
                <w:szCs w:val="28"/>
              </w:rPr>
              <w:t>.10.2020 -</w:t>
            </w:r>
            <w:r>
              <w:rPr>
                <w:i/>
                <w:sz w:val="24"/>
                <w:szCs w:val="28"/>
                <w:lang w:val="uk-UA"/>
              </w:rPr>
              <w:t>29</w:t>
            </w:r>
            <w:r>
              <w:rPr>
                <w:i/>
                <w:sz w:val="24"/>
                <w:szCs w:val="28"/>
              </w:rPr>
              <w:t>.12.2020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Pr="00D1571A" w:rsidRDefault="008A2EAC" w:rsidP="008A2EAC">
            <w:pPr>
              <w:spacing w:line="240" w:lineRule="auto"/>
              <w:jc w:val="center"/>
              <w:rPr>
                <w:sz w:val="24"/>
                <w:szCs w:val="28"/>
                <w:lang w:val="uk-UA"/>
              </w:rPr>
            </w:pPr>
            <w:r>
              <w:rPr>
                <w:sz w:val="24"/>
                <w:szCs w:val="28"/>
                <w:lang w:val="uk-UA"/>
              </w:rPr>
              <w:t>9</w:t>
            </w:r>
          </w:p>
        </w:tc>
        <w:tc>
          <w:tcPr>
            <w:tcW w:w="3070" w:type="dxa"/>
            <w:tcBorders>
              <w:top w:val="single" w:sz="4" w:space="0" w:color="auto"/>
              <w:left w:val="single" w:sz="4" w:space="0" w:color="auto"/>
              <w:bottom w:val="single" w:sz="4" w:space="0" w:color="auto"/>
              <w:right w:val="single" w:sz="4" w:space="0" w:color="auto"/>
            </w:tcBorders>
          </w:tcPr>
          <w:p w:rsidR="008A2EAC" w:rsidRPr="008A2EAC" w:rsidRDefault="008A2EAC" w:rsidP="008A2EAC">
            <w:pPr>
              <w:spacing w:line="240" w:lineRule="auto"/>
              <w:rPr>
                <w:sz w:val="24"/>
                <w:lang w:val="ru-RU"/>
              </w:rPr>
            </w:pPr>
            <w:r w:rsidRPr="008A2EAC">
              <w:rPr>
                <w:sz w:val="24"/>
                <w:lang w:val="ru-RU"/>
              </w:rPr>
              <w:t xml:space="preserve">Розробка стартап проекту </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10</w:t>
            </w:r>
          </w:p>
        </w:tc>
        <w:tc>
          <w:tcPr>
            <w:tcW w:w="3070" w:type="dxa"/>
            <w:tcBorders>
              <w:top w:val="single" w:sz="4" w:space="0" w:color="auto"/>
              <w:left w:val="single" w:sz="4" w:space="0" w:color="auto"/>
              <w:bottom w:val="single" w:sz="4" w:space="0" w:color="auto"/>
              <w:right w:val="single" w:sz="4" w:space="0" w:color="auto"/>
            </w:tcBorders>
          </w:tcPr>
          <w:p w:rsidR="008A2EAC" w:rsidRPr="000A73FD" w:rsidRDefault="008A2EAC" w:rsidP="008A2EAC">
            <w:pPr>
              <w:spacing w:line="240" w:lineRule="auto"/>
              <w:rPr>
                <w:sz w:val="24"/>
              </w:rPr>
            </w:pPr>
            <w:r w:rsidRPr="004B71AF">
              <w:rPr>
                <w:sz w:val="24"/>
              </w:rPr>
              <w:t>Фінансове обґрунтування стартап-проекту</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RPr="004B71AF"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11</w:t>
            </w:r>
          </w:p>
        </w:tc>
        <w:tc>
          <w:tcPr>
            <w:tcW w:w="3070" w:type="dxa"/>
            <w:tcBorders>
              <w:top w:val="single" w:sz="4" w:space="0" w:color="auto"/>
              <w:left w:val="single" w:sz="4" w:space="0" w:color="auto"/>
              <w:bottom w:val="single" w:sz="4" w:space="0" w:color="auto"/>
              <w:right w:val="single" w:sz="4" w:space="0" w:color="auto"/>
            </w:tcBorders>
          </w:tcPr>
          <w:p w:rsidR="008A2EAC" w:rsidRPr="004B71AF" w:rsidRDefault="008A2EAC" w:rsidP="008A2EAC">
            <w:pPr>
              <w:spacing w:line="240" w:lineRule="auto"/>
              <w:rPr>
                <w:sz w:val="24"/>
                <w:lang w:val="uk-UA"/>
              </w:rPr>
            </w:pPr>
            <w:r w:rsidRPr="004B71AF">
              <w:rPr>
                <w:sz w:val="24"/>
                <w:lang w:val="uk-UA"/>
              </w:rPr>
              <w:t>Обґрунтування рівня прибутковості (рентабельності) інноваційної ідеї</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Pr="004B71AF" w:rsidRDefault="008A2EAC" w:rsidP="008A2EAC">
            <w:pPr>
              <w:spacing w:line="240" w:lineRule="auto"/>
              <w:jc w:val="center"/>
              <w:rPr>
                <w:i/>
                <w:sz w:val="24"/>
                <w:szCs w:val="28"/>
                <w:lang w:val="uk-UA"/>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Pr="004B71AF" w:rsidRDefault="008A2EAC" w:rsidP="008A2EAC">
            <w:pPr>
              <w:spacing w:line="240" w:lineRule="auto"/>
              <w:rPr>
                <w:b/>
                <w:sz w:val="24"/>
                <w:szCs w:val="28"/>
                <w:lang w:val="uk-UA"/>
              </w:rPr>
            </w:pPr>
          </w:p>
        </w:tc>
      </w:tr>
      <w:tr w:rsidR="008A2EAC" w:rsidRPr="004B71AF"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12</w:t>
            </w:r>
          </w:p>
        </w:tc>
        <w:tc>
          <w:tcPr>
            <w:tcW w:w="3070" w:type="dxa"/>
            <w:tcBorders>
              <w:top w:val="single" w:sz="4" w:space="0" w:color="auto"/>
              <w:left w:val="single" w:sz="4" w:space="0" w:color="auto"/>
              <w:bottom w:val="single" w:sz="4" w:space="0" w:color="auto"/>
              <w:right w:val="single" w:sz="4" w:space="0" w:color="auto"/>
            </w:tcBorders>
          </w:tcPr>
          <w:p w:rsidR="008A2EAC" w:rsidRPr="004B71AF" w:rsidRDefault="008A2EAC" w:rsidP="008A2EAC">
            <w:pPr>
              <w:spacing w:line="240" w:lineRule="auto"/>
              <w:rPr>
                <w:sz w:val="24"/>
                <w:lang w:val="uk-UA"/>
              </w:rPr>
            </w:pPr>
            <w:r w:rsidRPr="004B71AF">
              <w:rPr>
                <w:sz w:val="24"/>
                <w:lang w:val="uk-UA"/>
              </w:rPr>
              <w:t>Обґрунтування собівартості виробництва інноваційного обладнання (технології)</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Pr="004B71AF" w:rsidRDefault="008A2EAC" w:rsidP="008A2EAC">
            <w:pPr>
              <w:spacing w:line="240" w:lineRule="auto"/>
              <w:jc w:val="center"/>
              <w:rPr>
                <w:i/>
                <w:sz w:val="24"/>
                <w:szCs w:val="28"/>
                <w:lang w:val="uk-UA"/>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Pr="004B71AF" w:rsidRDefault="008A2EAC" w:rsidP="008A2EAC">
            <w:pPr>
              <w:spacing w:line="240" w:lineRule="auto"/>
              <w:rPr>
                <w:b/>
                <w:sz w:val="24"/>
                <w:szCs w:val="28"/>
                <w:lang w:val="uk-UA"/>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13</w:t>
            </w:r>
          </w:p>
        </w:tc>
        <w:tc>
          <w:tcPr>
            <w:tcW w:w="3070" w:type="dxa"/>
            <w:tcBorders>
              <w:top w:val="single" w:sz="4" w:space="0" w:color="auto"/>
              <w:left w:val="single" w:sz="4" w:space="0" w:color="auto"/>
              <w:bottom w:val="single" w:sz="4" w:space="0" w:color="auto"/>
              <w:right w:val="single" w:sz="4" w:space="0" w:color="auto"/>
            </w:tcBorders>
          </w:tcPr>
          <w:p w:rsidR="008A2EAC" w:rsidRPr="000A73FD" w:rsidRDefault="008A2EAC" w:rsidP="008A2EAC">
            <w:pPr>
              <w:spacing w:line="240" w:lineRule="auto"/>
              <w:rPr>
                <w:sz w:val="24"/>
              </w:rPr>
            </w:pPr>
            <w:r w:rsidRPr="004B71AF">
              <w:rPr>
                <w:sz w:val="24"/>
              </w:rPr>
              <w:t>Цільові групи потенційних споживачів</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14</w:t>
            </w:r>
          </w:p>
        </w:tc>
        <w:tc>
          <w:tcPr>
            <w:tcW w:w="3070" w:type="dxa"/>
            <w:tcBorders>
              <w:top w:val="single" w:sz="4" w:space="0" w:color="auto"/>
              <w:left w:val="single" w:sz="4" w:space="0" w:color="auto"/>
              <w:bottom w:val="single" w:sz="4" w:space="0" w:color="auto"/>
              <w:right w:val="single" w:sz="4" w:space="0" w:color="auto"/>
            </w:tcBorders>
          </w:tcPr>
          <w:p w:rsidR="008A2EAC" w:rsidRPr="000A73FD" w:rsidRDefault="008A2EAC" w:rsidP="008A2EAC">
            <w:pPr>
              <w:spacing w:line="240" w:lineRule="auto"/>
              <w:rPr>
                <w:sz w:val="24"/>
              </w:rPr>
            </w:pPr>
            <w:r w:rsidRPr="004B71AF">
              <w:rPr>
                <w:sz w:val="24"/>
              </w:rPr>
              <w:t>Бізнес-модель проекту</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15</w:t>
            </w:r>
          </w:p>
        </w:tc>
        <w:tc>
          <w:tcPr>
            <w:tcW w:w="3070" w:type="dxa"/>
            <w:tcBorders>
              <w:top w:val="single" w:sz="4" w:space="0" w:color="auto"/>
              <w:left w:val="single" w:sz="4" w:space="0" w:color="auto"/>
              <w:bottom w:val="single" w:sz="4" w:space="0" w:color="auto"/>
              <w:right w:val="single" w:sz="4" w:space="0" w:color="auto"/>
            </w:tcBorders>
          </w:tcPr>
          <w:p w:rsidR="008A2EAC" w:rsidRPr="000A73FD" w:rsidRDefault="008A2EAC" w:rsidP="008A2EAC">
            <w:pPr>
              <w:spacing w:line="240" w:lineRule="auto"/>
              <w:rPr>
                <w:sz w:val="24"/>
              </w:rPr>
            </w:pPr>
            <w:r w:rsidRPr="004B71AF">
              <w:rPr>
                <w:sz w:val="24"/>
              </w:rPr>
              <w:t>Аналіз ризиків стартап-проекту</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34"/>
        </w:trPr>
        <w:tc>
          <w:tcPr>
            <w:tcW w:w="1800"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sz w:val="24"/>
                <w:szCs w:val="28"/>
                <w:lang w:val="uk-UA"/>
              </w:rPr>
            </w:pPr>
            <w:r>
              <w:rPr>
                <w:sz w:val="24"/>
                <w:szCs w:val="28"/>
                <w:lang w:val="uk-UA"/>
              </w:rPr>
              <w:t>16</w:t>
            </w:r>
          </w:p>
        </w:tc>
        <w:tc>
          <w:tcPr>
            <w:tcW w:w="3070" w:type="dxa"/>
            <w:tcBorders>
              <w:top w:val="single" w:sz="4" w:space="0" w:color="auto"/>
              <w:left w:val="single" w:sz="4" w:space="0" w:color="auto"/>
              <w:bottom w:val="single" w:sz="4" w:space="0" w:color="auto"/>
              <w:right w:val="single" w:sz="4" w:space="0" w:color="auto"/>
            </w:tcBorders>
          </w:tcPr>
          <w:p w:rsidR="008A2EAC" w:rsidRPr="000A73FD" w:rsidRDefault="008A2EAC" w:rsidP="008A2EAC">
            <w:pPr>
              <w:spacing w:line="240" w:lineRule="auto"/>
              <w:rPr>
                <w:sz w:val="24"/>
              </w:rPr>
            </w:pPr>
            <w:r w:rsidRPr="004B71AF">
              <w:rPr>
                <w:sz w:val="24"/>
              </w:rPr>
              <w:t>Техніко-економічне обґрунтуваання</w:t>
            </w:r>
          </w:p>
        </w:tc>
        <w:tc>
          <w:tcPr>
            <w:tcW w:w="2684" w:type="dxa"/>
            <w:tcBorders>
              <w:top w:val="single" w:sz="4" w:space="0" w:color="auto"/>
              <w:left w:val="single" w:sz="4" w:space="0" w:color="auto"/>
              <w:bottom w:val="single" w:sz="4" w:space="0" w:color="auto"/>
              <w:right w:val="single" w:sz="4" w:space="0" w:color="auto"/>
            </w:tcBorders>
            <w:vAlign w:val="center"/>
          </w:tcPr>
          <w:p w:rsidR="008A2EAC" w:rsidRDefault="008A2EAC" w:rsidP="008A2EAC">
            <w:pPr>
              <w:spacing w:line="240" w:lineRule="auto"/>
              <w:jc w:val="center"/>
              <w:rPr>
                <w:i/>
                <w:sz w:val="24"/>
                <w:szCs w:val="28"/>
              </w:rPr>
            </w:pPr>
            <w:r>
              <w:rPr>
                <w:i/>
                <w:sz w:val="24"/>
                <w:szCs w:val="28"/>
                <w:lang w:val="uk-UA"/>
              </w:rPr>
              <w:t>24</w:t>
            </w:r>
            <w:r>
              <w:rPr>
                <w:i/>
                <w:sz w:val="24"/>
                <w:szCs w:val="28"/>
              </w:rPr>
              <w:t>.11.2020-</w:t>
            </w:r>
            <w:r>
              <w:rPr>
                <w:i/>
                <w:sz w:val="24"/>
                <w:szCs w:val="28"/>
                <w:lang w:val="uk-UA"/>
              </w:rPr>
              <w:t>29</w:t>
            </w:r>
            <w:r>
              <w:rPr>
                <w:i/>
                <w:sz w:val="24"/>
                <w:szCs w:val="28"/>
              </w:rPr>
              <w:t>.1</w:t>
            </w:r>
            <w:r>
              <w:rPr>
                <w:i/>
                <w:sz w:val="24"/>
                <w:szCs w:val="28"/>
                <w:lang w:val="uk-UA"/>
              </w:rPr>
              <w:t>1</w:t>
            </w:r>
            <w:r>
              <w:rPr>
                <w:i/>
                <w:sz w:val="24"/>
                <w:szCs w:val="28"/>
              </w:rPr>
              <w:t>.2020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r w:rsidR="008A2EAC" w:rsidTr="008A2EAC">
        <w:trPr>
          <w:trHeight w:val="20"/>
        </w:trPr>
        <w:tc>
          <w:tcPr>
            <w:tcW w:w="1800" w:type="dxa"/>
            <w:tcBorders>
              <w:top w:val="single" w:sz="4" w:space="0" w:color="auto"/>
              <w:left w:val="single" w:sz="4" w:space="0" w:color="auto"/>
              <w:bottom w:val="single" w:sz="4" w:space="0" w:color="auto"/>
              <w:right w:val="single" w:sz="4" w:space="0" w:color="auto"/>
            </w:tcBorders>
            <w:vAlign w:val="center"/>
            <w:hideMark/>
          </w:tcPr>
          <w:p w:rsidR="008A2EAC" w:rsidRPr="00D1571A" w:rsidRDefault="008A2EAC" w:rsidP="008A2EAC">
            <w:pPr>
              <w:spacing w:line="240" w:lineRule="auto"/>
              <w:jc w:val="center"/>
              <w:rPr>
                <w:sz w:val="24"/>
                <w:szCs w:val="28"/>
                <w:lang w:val="uk-UA"/>
              </w:rPr>
            </w:pPr>
          </w:p>
        </w:tc>
        <w:tc>
          <w:tcPr>
            <w:tcW w:w="3070" w:type="dxa"/>
            <w:tcBorders>
              <w:top w:val="single" w:sz="4" w:space="0" w:color="auto"/>
              <w:left w:val="single" w:sz="4" w:space="0" w:color="auto"/>
              <w:bottom w:val="single" w:sz="4" w:space="0" w:color="auto"/>
              <w:right w:val="single" w:sz="4" w:space="0" w:color="auto"/>
            </w:tcBorders>
            <w:hideMark/>
          </w:tcPr>
          <w:p w:rsidR="008A2EAC" w:rsidRPr="00D1571A" w:rsidRDefault="008A2EAC" w:rsidP="008A2EAC">
            <w:pPr>
              <w:spacing w:line="240" w:lineRule="auto"/>
              <w:rPr>
                <w:i/>
                <w:sz w:val="24"/>
                <w:szCs w:val="24"/>
                <w:lang w:val="uk-UA"/>
              </w:rPr>
            </w:pPr>
            <w:r w:rsidRPr="00D1571A">
              <w:rPr>
                <w:i/>
                <w:sz w:val="24"/>
                <w:szCs w:val="28"/>
                <w:lang w:val="uk-UA"/>
              </w:rPr>
              <w:t>Подання магістерської дипломної роботи в ДЕК та її захист</w:t>
            </w:r>
          </w:p>
        </w:tc>
        <w:tc>
          <w:tcPr>
            <w:tcW w:w="2684" w:type="dxa"/>
            <w:tcBorders>
              <w:top w:val="single" w:sz="4" w:space="0" w:color="auto"/>
              <w:left w:val="single" w:sz="4" w:space="0" w:color="auto"/>
              <w:bottom w:val="single" w:sz="4" w:space="0" w:color="auto"/>
              <w:right w:val="single" w:sz="4" w:space="0" w:color="auto"/>
            </w:tcBorders>
            <w:vAlign w:val="center"/>
            <w:hideMark/>
          </w:tcPr>
          <w:p w:rsidR="008A2EAC" w:rsidRDefault="008A2EAC" w:rsidP="008A2EAC">
            <w:pPr>
              <w:spacing w:line="240" w:lineRule="auto"/>
              <w:jc w:val="center"/>
              <w:rPr>
                <w:i/>
                <w:sz w:val="24"/>
                <w:szCs w:val="28"/>
              </w:rPr>
            </w:pPr>
            <w:r>
              <w:rPr>
                <w:i/>
                <w:sz w:val="24"/>
                <w:szCs w:val="28"/>
              </w:rPr>
              <w:t>22.12.2020-24.12.2020</w:t>
            </w:r>
          </w:p>
        </w:tc>
        <w:tc>
          <w:tcPr>
            <w:tcW w:w="2592" w:type="dxa"/>
            <w:tcBorders>
              <w:top w:val="single" w:sz="4" w:space="0" w:color="auto"/>
              <w:left w:val="single" w:sz="4" w:space="0" w:color="auto"/>
              <w:bottom w:val="single" w:sz="4" w:space="0" w:color="auto"/>
              <w:right w:val="single" w:sz="4" w:space="0" w:color="auto"/>
            </w:tcBorders>
          </w:tcPr>
          <w:p w:rsidR="008A2EAC" w:rsidRDefault="008A2EAC" w:rsidP="008A2EAC">
            <w:pPr>
              <w:spacing w:line="240" w:lineRule="auto"/>
              <w:rPr>
                <w:b/>
                <w:sz w:val="24"/>
                <w:szCs w:val="28"/>
              </w:rPr>
            </w:pPr>
          </w:p>
        </w:tc>
      </w:tr>
    </w:tbl>
    <w:p w:rsidR="008A2EAC" w:rsidRDefault="008A2EAC" w:rsidP="008A2EAC">
      <w:pPr>
        <w:tabs>
          <w:tab w:val="left" w:pos="3828"/>
          <w:tab w:val="left" w:pos="6096"/>
          <w:tab w:val="right" w:pos="8931"/>
        </w:tabs>
        <w:spacing w:line="240" w:lineRule="auto"/>
        <w:ind w:left="463"/>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Default="008A2EAC" w:rsidP="008A2EAC">
      <w:pPr>
        <w:tabs>
          <w:tab w:val="left" w:pos="3828"/>
          <w:tab w:val="left" w:pos="6096"/>
          <w:tab w:val="right" w:pos="8931"/>
        </w:tabs>
        <w:spacing w:line="240" w:lineRule="auto"/>
        <w:ind w:left="319" w:hanging="540"/>
        <w:rPr>
          <w:b/>
          <w:bCs/>
          <w:szCs w:val="28"/>
        </w:rPr>
      </w:pPr>
    </w:p>
    <w:p w:rsidR="008A2EAC" w:rsidRPr="00DB69FC" w:rsidRDefault="008A2EAC" w:rsidP="008A2EAC">
      <w:pPr>
        <w:tabs>
          <w:tab w:val="left" w:pos="3828"/>
          <w:tab w:val="left" w:pos="6096"/>
          <w:tab w:val="right" w:pos="8931"/>
        </w:tabs>
        <w:spacing w:line="240" w:lineRule="auto"/>
        <w:ind w:left="319" w:hanging="540"/>
        <w:rPr>
          <w:b/>
          <w:szCs w:val="28"/>
          <w:lang w:val="uk-UA"/>
        </w:rPr>
      </w:pPr>
      <w:r>
        <w:rPr>
          <w:b/>
          <w:bCs/>
          <w:szCs w:val="28"/>
        </w:rPr>
        <w:t xml:space="preserve">Студент </w:t>
      </w:r>
      <w:r>
        <w:rPr>
          <w:b/>
          <w:bCs/>
          <w:szCs w:val="28"/>
        </w:rPr>
        <w:tab/>
        <w:t>____________</w:t>
      </w:r>
      <w:r>
        <w:rPr>
          <w:b/>
          <w:szCs w:val="28"/>
        </w:rPr>
        <w:tab/>
      </w:r>
      <w:r>
        <w:rPr>
          <w:szCs w:val="28"/>
          <w:u w:val="single"/>
          <w:lang w:val="uk-UA"/>
        </w:rPr>
        <w:t>Лановий О.І.</w:t>
      </w:r>
    </w:p>
    <w:p w:rsidR="008A2EAC" w:rsidRPr="006817B2" w:rsidRDefault="008A2EAC" w:rsidP="008A2EAC">
      <w:pPr>
        <w:tabs>
          <w:tab w:val="left" w:pos="4253"/>
          <w:tab w:val="left" w:pos="6663"/>
          <w:tab w:val="right" w:pos="8931"/>
        </w:tabs>
        <w:spacing w:line="240" w:lineRule="auto"/>
        <w:ind w:left="463"/>
        <w:rPr>
          <w:bCs/>
          <w:szCs w:val="28"/>
          <w:vertAlign w:val="superscript"/>
        </w:rPr>
      </w:pPr>
      <w:r>
        <w:rPr>
          <w:b/>
          <w:bCs/>
          <w:szCs w:val="28"/>
          <w:vertAlign w:val="superscript"/>
        </w:rPr>
        <w:tab/>
      </w:r>
      <w:r>
        <w:rPr>
          <w:bCs/>
          <w:szCs w:val="28"/>
          <w:vertAlign w:val="superscript"/>
        </w:rPr>
        <w:t xml:space="preserve"> (підпис)                          (ініціали, прізвище)</w:t>
      </w:r>
    </w:p>
    <w:p w:rsidR="008A2EAC" w:rsidRPr="006817B2" w:rsidRDefault="008A2EAC" w:rsidP="008A2EAC">
      <w:pPr>
        <w:tabs>
          <w:tab w:val="left" w:pos="3828"/>
          <w:tab w:val="left" w:pos="6096"/>
          <w:tab w:val="right" w:pos="8931"/>
        </w:tabs>
        <w:spacing w:line="240" w:lineRule="auto"/>
        <w:ind w:left="463"/>
        <w:rPr>
          <w:bCs/>
          <w:i/>
          <w:szCs w:val="28"/>
          <w:u w:val="single"/>
          <w:lang w:val="uk-UA"/>
        </w:rPr>
      </w:pPr>
      <w:r w:rsidRPr="008A2EAC">
        <w:rPr>
          <w:b/>
          <w:bCs/>
          <w:szCs w:val="28"/>
          <w:lang w:val="ru-RU"/>
        </w:rPr>
        <w:t>Науковий керівник дисертації</w:t>
      </w:r>
      <w:r w:rsidRPr="008A2EAC">
        <w:rPr>
          <w:b/>
          <w:szCs w:val="28"/>
          <w:lang w:val="ru-RU"/>
        </w:rPr>
        <w:t>______________</w:t>
      </w:r>
      <w:r>
        <w:rPr>
          <w:b/>
          <w:szCs w:val="28"/>
          <w:lang w:val="uk-UA"/>
        </w:rPr>
        <w:t xml:space="preserve">     </w:t>
      </w:r>
      <w:r>
        <w:rPr>
          <w:bCs/>
          <w:i/>
          <w:szCs w:val="28"/>
          <w:u w:val="single"/>
          <w:lang w:val="uk-UA"/>
        </w:rPr>
        <w:t>Юрченко О. М.</w:t>
      </w:r>
    </w:p>
    <w:p w:rsidR="008A2EAC" w:rsidRPr="00D52E8A" w:rsidRDefault="008A2EAC" w:rsidP="00D52E8A">
      <w:pPr>
        <w:tabs>
          <w:tab w:val="left" w:pos="3828"/>
          <w:tab w:val="left" w:pos="6096"/>
          <w:tab w:val="right" w:pos="8931"/>
        </w:tabs>
        <w:spacing w:line="240" w:lineRule="auto"/>
        <w:ind w:left="487" w:firstLine="3828"/>
        <w:rPr>
          <w:bCs/>
          <w:szCs w:val="28"/>
          <w:vertAlign w:val="superscript"/>
          <w:lang w:val="uk-UA"/>
        </w:rPr>
      </w:pPr>
      <w:r w:rsidRPr="008A2EAC">
        <w:rPr>
          <w:bCs/>
          <w:szCs w:val="28"/>
          <w:vertAlign w:val="superscript"/>
          <w:lang w:val="uk-UA"/>
        </w:rPr>
        <w:t xml:space="preserve">(підпис)              </w:t>
      </w:r>
      <w:r>
        <w:rPr>
          <w:bCs/>
          <w:szCs w:val="28"/>
          <w:vertAlign w:val="superscript"/>
          <w:lang w:val="uk-UA"/>
        </w:rPr>
        <w:t xml:space="preserve">            (ініціали, прізвище)</w:t>
      </w:r>
    </w:p>
    <w:p w:rsidR="008A2EAC" w:rsidRDefault="008A2EAC" w:rsidP="00990AE2">
      <w:pPr>
        <w:keepNext/>
        <w:keepLines/>
        <w:spacing w:line="240" w:lineRule="auto"/>
        <w:ind w:left="63" w:hanging="205"/>
        <w:jc w:val="center"/>
        <w:outlineLvl w:val="0"/>
        <w:rPr>
          <w:b/>
          <w:bCs/>
          <w:caps/>
          <w:szCs w:val="28"/>
          <w:lang w:val="uk-UA"/>
        </w:rPr>
      </w:pPr>
      <w:r>
        <w:rPr>
          <w:b/>
          <w:bCs/>
          <w:caps/>
          <w:szCs w:val="28"/>
          <w:lang w:val="uk-UA"/>
        </w:rPr>
        <w:lastRenderedPageBreak/>
        <w:t>реферат</w:t>
      </w:r>
    </w:p>
    <w:p w:rsidR="008A2EAC" w:rsidRPr="008A2EAC" w:rsidRDefault="008A2EAC" w:rsidP="008A2EAC">
      <w:pPr>
        <w:keepNext/>
        <w:keepLines/>
        <w:spacing w:line="240" w:lineRule="auto"/>
        <w:ind w:left="63"/>
        <w:jc w:val="center"/>
        <w:outlineLvl w:val="0"/>
        <w:rPr>
          <w:sz w:val="24"/>
          <w:szCs w:val="24"/>
          <w:lang w:val="uk-UA"/>
        </w:rPr>
      </w:pPr>
    </w:p>
    <w:p w:rsidR="008A2EAC" w:rsidRPr="008A2EAC" w:rsidRDefault="008A2EAC" w:rsidP="00990AE2">
      <w:pPr>
        <w:keepNext/>
        <w:keepLines/>
        <w:tabs>
          <w:tab w:val="right" w:pos="9279"/>
        </w:tabs>
        <w:spacing w:line="360" w:lineRule="auto"/>
        <w:ind w:left="0"/>
        <w:outlineLvl w:val="0"/>
        <w:rPr>
          <w:szCs w:val="28"/>
          <w:lang w:val="uk-UA"/>
        </w:rPr>
      </w:pPr>
      <w:r w:rsidRPr="008A2EAC">
        <w:rPr>
          <w:szCs w:val="28"/>
          <w:lang w:val="uk-UA"/>
        </w:rPr>
        <w:t>Дисертація містить</w:t>
      </w:r>
      <w:r w:rsidRPr="008A2EAC">
        <w:rPr>
          <w:szCs w:val="28"/>
          <w:lang w:val="uk-UA"/>
        </w:rPr>
        <w:tab/>
        <w:t>_</w:t>
      </w:r>
      <w:r w:rsidR="00FD0FAF">
        <w:rPr>
          <w:szCs w:val="28"/>
          <w:lang w:val="uk-UA"/>
        </w:rPr>
        <w:t>109</w:t>
      </w:r>
      <w:r w:rsidRPr="008A2EAC">
        <w:rPr>
          <w:szCs w:val="28"/>
          <w:lang w:val="uk-UA"/>
        </w:rPr>
        <w:t>__ст</w:t>
      </w:r>
      <w:r w:rsidRPr="00AF7CED">
        <w:rPr>
          <w:szCs w:val="28"/>
          <w:lang w:val="uk-UA"/>
        </w:rPr>
        <w:t>орінк</w:t>
      </w:r>
      <w:r>
        <w:rPr>
          <w:szCs w:val="28"/>
          <w:lang w:val="uk-UA"/>
        </w:rPr>
        <w:t>и</w:t>
      </w:r>
      <w:r w:rsidRPr="008A2EAC">
        <w:rPr>
          <w:szCs w:val="28"/>
          <w:lang w:val="uk-UA"/>
        </w:rPr>
        <w:t>; _</w:t>
      </w:r>
      <w:r>
        <w:rPr>
          <w:szCs w:val="28"/>
          <w:lang w:val="uk-UA"/>
        </w:rPr>
        <w:t>30</w:t>
      </w:r>
      <w:r w:rsidRPr="008A2EAC">
        <w:rPr>
          <w:szCs w:val="28"/>
          <w:lang w:val="uk-UA"/>
        </w:rPr>
        <w:t>_рисунк</w:t>
      </w:r>
      <w:r>
        <w:rPr>
          <w:szCs w:val="28"/>
          <w:lang w:val="uk-UA"/>
        </w:rPr>
        <w:t>а</w:t>
      </w:r>
      <w:r w:rsidRPr="008A2EAC">
        <w:rPr>
          <w:szCs w:val="28"/>
          <w:lang w:val="uk-UA"/>
        </w:rPr>
        <w:t xml:space="preserve">; </w:t>
      </w:r>
      <w:r w:rsidRPr="008A2EAC">
        <w:rPr>
          <w:szCs w:val="28"/>
          <w:lang w:val="uk-UA" w:eastAsia="uk-UA"/>
        </w:rPr>
        <w:t>__</w:t>
      </w:r>
      <w:r w:rsidRPr="00AF7CED">
        <w:rPr>
          <w:szCs w:val="28"/>
          <w:lang w:val="uk-UA" w:eastAsia="uk-UA"/>
        </w:rPr>
        <w:t>24</w:t>
      </w:r>
      <w:r w:rsidRPr="008A2EAC">
        <w:rPr>
          <w:szCs w:val="28"/>
          <w:lang w:val="uk-UA" w:eastAsia="uk-UA"/>
        </w:rPr>
        <w:t xml:space="preserve"> </w:t>
      </w:r>
      <w:r w:rsidRPr="008A2EAC">
        <w:rPr>
          <w:szCs w:val="28"/>
          <w:lang w:val="uk-UA"/>
        </w:rPr>
        <w:t>таблиц</w:t>
      </w:r>
      <w:r>
        <w:rPr>
          <w:szCs w:val="28"/>
          <w:lang w:val="uk-UA"/>
        </w:rPr>
        <w:t>і</w:t>
      </w:r>
      <w:r w:rsidRPr="008A2EAC">
        <w:rPr>
          <w:szCs w:val="28"/>
          <w:lang w:val="uk-UA"/>
        </w:rPr>
        <w:t>;</w:t>
      </w:r>
    </w:p>
    <w:p w:rsidR="00D52E8A" w:rsidRDefault="00D52E8A" w:rsidP="00990AE2">
      <w:pPr>
        <w:spacing w:afterLines="20" w:after="48" w:line="360" w:lineRule="auto"/>
        <w:ind w:left="0" w:hanging="10"/>
        <w:jc w:val="left"/>
        <w:rPr>
          <w:rStyle w:val="jlqj4b"/>
          <w:lang w:val="uk-UA"/>
        </w:rPr>
      </w:pPr>
    </w:p>
    <w:p w:rsidR="00990AE2" w:rsidRDefault="00D52E8A" w:rsidP="00990AE2">
      <w:pPr>
        <w:spacing w:afterLines="20" w:after="48" w:line="360" w:lineRule="auto"/>
        <w:ind w:left="0" w:hanging="10"/>
        <w:jc w:val="left"/>
        <w:rPr>
          <w:rStyle w:val="jlqj4b"/>
          <w:lang w:val="uk-UA"/>
        </w:rPr>
      </w:pPr>
      <w:r w:rsidRPr="00D52E8A">
        <w:rPr>
          <w:rStyle w:val="jlqj4b"/>
          <w:lang w:val="uk-UA"/>
        </w:rPr>
        <w:t xml:space="preserve">В даній дисертації запропонований метод поліпшення експлуатаційних характеристик транспортного засобу з комбінованої енергоустановкою. Алгоритми і програми прогнозування ефективності заходів щодо підвищення експлуатаційних характеристик ЕМС і АКЕУ. Дослідження проведені з використанням фундаментальних основ теорії двигунів внутрішнього згоряння та електричних машин, методів диференціального й інтегрального числення, структурного моделювання, чисельних методів апроксимації, теорії оптимізаційного проектування та фізичного моделювання. Для вирішення завдань чисельного моделювання перехідних процесів застосовувалися програмні пакети SIMULINK пакета MATLAB </w:t>
      </w:r>
    </w:p>
    <w:p w:rsidR="00990AE2" w:rsidRDefault="00990AE2" w:rsidP="00990AE2">
      <w:pPr>
        <w:spacing w:afterLines="20" w:after="48" w:line="360" w:lineRule="auto"/>
        <w:ind w:left="0" w:hanging="10"/>
        <w:jc w:val="left"/>
        <w:rPr>
          <w:bCs/>
          <w:caps/>
          <w:szCs w:val="28"/>
          <w:lang w:val="uk-UA"/>
        </w:rPr>
      </w:pPr>
    </w:p>
    <w:p w:rsidR="00D52E8A" w:rsidRPr="00D52E8A" w:rsidRDefault="00D52E8A" w:rsidP="00990AE2">
      <w:pPr>
        <w:spacing w:afterLines="20" w:after="48" w:line="360" w:lineRule="auto"/>
        <w:ind w:left="0" w:hanging="10"/>
        <w:jc w:val="left"/>
        <w:rPr>
          <w:bCs/>
          <w:caps/>
          <w:szCs w:val="28"/>
          <w:lang w:val="uk-UA"/>
        </w:rPr>
      </w:pPr>
      <w:r w:rsidRPr="00D52E8A">
        <w:rPr>
          <w:bCs/>
          <w:caps/>
          <w:szCs w:val="28"/>
          <w:lang w:val="uk-UA"/>
        </w:rPr>
        <w:t>АВТОМОБІЛІ З КОМБІНОВАНОЇ (гібридної) енергоустановки, МАТЕМАТИЧНЕ МОДЕЛЮВАННЯ силових ЕЛЕКТРО-ПРИВОДІВ АКЕУ MATLAB, SIMULINK.</w:t>
      </w:r>
    </w:p>
    <w:p w:rsidR="00D52E8A" w:rsidRDefault="00D52E8A" w:rsidP="008A2EAC">
      <w:pPr>
        <w:keepNext/>
        <w:keepLines/>
        <w:spacing w:after="360" w:line="240" w:lineRule="auto"/>
        <w:ind w:left="63"/>
        <w:jc w:val="center"/>
        <w:outlineLvl w:val="0"/>
        <w:rPr>
          <w:b/>
          <w:bCs/>
          <w:caps/>
          <w:szCs w:val="28"/>
          <w:lang w:val="uk-UA"/>
        </w:rPr>
      </w:pPr>
    </w:p>
    <w:p w:rsidR="00D52E8A" w:rsidRDefault="00D52E8A" w:rsidP="008A2EAC">
      <w:pPr>
        <w:keepNext/>
        <w:keepLines/>
        <w:spacing w:after="360" w:line="240" w:lineRule="auto"/>
        <w:ind w:left="63"/>
        <w:jc w:val="center"/>
        <w:outlineLvl w:val="0"/>
        <w:rPr>
          <w:b/>
          <w:bCs/>
          <w:caps/>
          <w:szCs w:val="28"/>
          <w:lang w:val="uk-UA"/>
        </w:rPr>
      </w:pPr>
    </w:p>
    <w:p w:rsidR="00D52E8A" w:rsidRDefault="00D52E8A" w:rsidP="008A2EAC">
      <w:pPr>
        <w:keepNext/>
        <w:keepLines/>
        <w:spacing w:after="360" w:line="240" w:lineRule="auto"/>
        <w:ind w:left="63"/>
        <w:jc w:val="center"/>
        <w:outlineLvl w:val="0"/>
        <w:rPr>
          <w:b/>
          <w:bCs/>
          <w:caps/>
          <w:szCs w:val="28"/>
          <w:lang w:val="uk-UA"/>
        </w:rPr>
      </w:pPr>
    </w:p>
    <w:p w:rsidR="00990AE2" w:rsidRDefault="00990AE2" w:rsidP="00D52E8A">
      <w:pPr>
        <w:keepNext/>
        <w:keepLines/>
        <w:spacing w:after="360" w:line="240" w:lineRule="auto"/>
        <w:ind w:left="63"/>
        <w:jc w:val="center"/>
        <w:outlineLvl w:val="0"/>
        <w:rPr>
          <w:b/>
          <w:bCs/>
          <w:caps/>
          <w:szCs w:val="28"/>
          <w:lang w:val="uk-UA"/>
        </w:rPr>
      </w:pPr>
    </w:p>
    <w:p w:rsidR="00990AE2" w:rsidRDefault="00990AE2" w:rsidP="00D52E8A">
      <w:pPr>
        <w:keepNext/>
        <w:keepLines/>
        <w:spacing w:after="360" w:line="240" w:lineRule="auto"/>
        <w:ind w:left="63"/>
        <w:jc w:val="center"/>
        <w:outlineLvl w:val="0"/>
        <w:rPr>
          <w:b/>
          <w:bCs/>
          <w:caps/>
          <w:szCs w:val="28"/>
          <w:lang w:val="uk-UA"/>
        </w:rPr>
      </w:pPr>
    </w:p>
    <w:p w:rsidR="00990AE2" w:rsidRDefault="00990AE2" w:rsidP="00D52E8A">
      <w:pPr>
        <w:keepNext/>
        <w:keepLines/>
        <w:spacing w:after="360" w:line="240" w:lineRule="auto"/>
        <w:ind w:left="63"/>
        <w:jc w:val="center"/>
        <w:outlineLvl w:val="0"/>
        <w:rPr>
          <w:b/>
          <w:bCs/>
          <w:caps/>
          <w:szCs w:val="28"/>
          <w:lang w:val="uk-UA"/>
        </w:rPr>
      </w:pPr>
    </w:p>
    <w:p w:rsidR="008A2EAC" w:rsidRPr="00D52E8A" w:rsidRDefault="008A2EAC" w:rsidP="00D52E8A">
      <w:pPr>
        <w:keepNext/>
        <w:keepLines/>
        <w:spacing w:after="360" w:line="240" w:lineRule="auto"/>
        <w:ind w:left="63"/>
        <w:jc w:val="center"/>
        <w:outlineLvl w:val="0"/>
        <w:rPr>
          <w:b/>
          <w:bCs/>
          <w:caps/>
          <w:szCs w:val="28"/>
          <w:lang w:val="uk-UA"/>
        </w:rPr>
      </w:pPr>
      <w:r w:rsidRPr="00D52E8A">
        <w:rPr>
          <w:b/>
          <w:bCs/>
          <w:caps/>
          <w:szCs w:val="28"/>
          <w:lang w:val="uk-UA"/>
        </w:rPr>
        <w:t>реферат</w:t>
      </w:r>
    </w:p>
    <w:p w:rsidR="008A2EAC" w:rsidRPr="008A2EAC" w:rsidRDefault="008A2EAC" w:rsidP="008A2EAC">
      <w:pPr>
        <w:keepNext/>
        <w:keepLines/>
        <w:tabs>
          <w:tab w:val="right" w:pos="9279"/>
        </w:tabs>
        <w:spacing w:line="240" w:lineRule="auto"/>
        <w:ind w:left="63"/>
        <w:outlineLvl w:val="0"/>
        <w:rPr>
          <w:szCs w:val="28"/>
          <w:lang w:val="ru-RU"/>
        </w:rPr>
      </w:pPr>
      <w:r w:rsidRPr="008A2EAC">
        <w:rPr>
          <w:szCs w:val="28"/>
          <w:lang w:val="ru-RU"/>
        </w:rPr>
        <w:t>Диссертация содержит</w:t>
      </w:r>
      <w:r w:rsidRPr="008A2EAC">
        <w:rPr>
          <w:szCs w:val="28"/>
          <w:lang w:val="ru-RU"/>
        </w:rPr>
        <w:tab/>
        <w:t>_</w:t>
      </w:r>
      <w:r w:rsidR="00FD0FAF">
        <w:rPr>
          <w:szCs w:val="28"/>
          <w:lang w:val="uk-UA"/>
        </w:rPr>
        <w:t>109</w:t>
      </w:r>
      <w:r w:rsidRPr="008A2EAC">
        <w:rPr>
          <w:szCs w:val="28"/>
          <w:lang w:val="ru-RU"/>
        </w:rPr>
        <w:t>__ст</w:t>
      </w:r>
      <w:r w:rsidRPr="00AF7CED">
        <w:rPr>
          <w:szCs w:val="28"/>
          <w:lang w:val="uk-UA"/>
        </w:rPr>
        <w:t>раниц</w:t>
      </w:r>
      <w:r>
        <w:rPr>
          <w:szCs w:val="28"/>
          <w:lang w:val="ru-RU"/>
        </w:rPr>
        <w:t>; _30</w:t>
      </w:r>
      <w:r w:rsidRPr="008A2EAC">
        <w:rPr>
          <w:szCs w:val="28"/>
          <w:lang w:val="ru-RU"/>
        </w:rPr>
        <w:t>_рис</w:t>
      </w:r>
      <w:r w:rsidRPr="00AF7CED">
        <w:rPr>
          <w:szCs w:val="28"/>
          <w:lang w:val="uk-UA"/>
        </w:rPr>
        <w:t>унк</w:t>
      </w:r>
      <w:r>
        <w:rPr>
          <w:szCs w:val="28"/>
          <w:lang w:val="uk-UA"/>
        </w:rPr>
        <w:t>а</w:t>
      </w:r>
      <w:r w:rsidRPr="008A2EAC">
        <w:rPr>
          <w:szCs w:val="28"/>
          <w:lang w:val="ru-RU"/>
        </w:rPr>
        <w:t>; __24</w:t>
      </w:r>
      <w:r w:rsidRPr="008A2EAC">
        <w:rPr>
          <w:szCs w:val="28"/>
          <w:lang w:val="ru-RU" w:eastAsia="uk-UA"/>
        </w:rPr>
        <w:t xml:space="preserve"> </w:t>
      </w:r>
      <w:r w:rsidRPr="008A2EAC">
        <w:rPr>
          <w:szCs w:val="28"/>
          <w:lang w:val="ru-RU"/>
        </w:rPr>
        <w:t>таблицы;</w:t>
      </w:r>
    </w:p>
    <w:p w:rsidR="00D52E8A" w:rsidRDefault="00D52E8A" w:rsidP="00D52E8A">
      <w:pPr>
        <w:tabs>
          <w:tab w:val="center" w:pos="4680"/>
          <w:tab w:val="right" w:pos="9355"/>
        </w:tabs>
        <w:spacing w:after="100" w:afterAutospacing="1"/>
        <w:ind w:left="63"/>
        <w:jc w:val="center"/>
        <w:rPr>
          <w:rStyle w:val="jlqj4b"/>
          <w:lang w:val="ru-RU"/>
        </w:rPr>
      </w:pPr>
      <w:r w:rsidRPr="008A2EAC">
        <w:rPr>
          <w:rStyle w:val="jlqj4b"/>
          <w:lang w:val="ru-RU"/>
        </w:rPr>
        <w:t>В данной диссертации предложен метод улучшения эксплуатационных характеристик транспортного средства с комбинированной энергоустановкой. Алгоритмы и программы прогнозирования эффективности мероприятий по повышению эксплуатационных характеристик ЭМС и АКЭУ. Исследования проведены с использова</w:t>
      </w:r>
      <w:r w:rsidRPr="00D52E8A">
        <w:rPr>
          <w:rStyle w:val="jlqj4b"/>
          <w:lang w:val="ru-RU"/>
        </w:rPr>
        <w:t>нием фундаментальных основ тео</w:t>
      </w:r>
      <w:r w:rsidRPr="008A2EAC">
        <w:rPr>
          <w:rStyle w:val="jlqj4b"/>
          <w:lang w:val="ru-RU"/>
        </w:rPr>
        <w:t>рии двигателей внутреннего сгорания и элек</w:t>
      </w:r>
      <w:r w:rsidRPr="00D52E8A">
        <w:rPr>
          <w:rStyle w:val="jlqj4b"/>
          <w:lang w:val="ru-RU"/>
        </w:rPr>
        <w:t>трических машин, методов диффе</w:t>
      </w:r>
      <w:r w:rsidRPr="008A2EAC">
        <w:rPr>
          <w:rStyle w:val="jlqj4b"/>
          <w:lang w:val="ru-RU"/>
        </w:rPr>
        <w:t>ренциального и интегрального исчисления, с</w:t>
      </w:r>
      <w:r w:rsidRPr="00D52E8A">
        <w:rPr>
          <w:rStyle w:val="jlqj4b"/>
          <w:lang w:val="ru-RU"/>
        </w:rPr>
        <w:t>труктурного моделирования, чис</w:t>
      </w:r>
      <w:r w:rsidRPr="008A2EAC">
        <w:rPr>
          <w:rStyle w:val="jlqj4b"/>
          <w:lang w:val="ru-RU"/>
        </w:rPr>
        <w:t>ленных методов аппроксимации, теории оптимизационного проектирования и физического моделирования. Для решения зад</w:t>
      </w:r>
      <w:r w:rsidRPr="00D52E8A">
        <w:rPr>
          <w:rStyle w:val="jlqj4b"/>
          <w:lang w:val="ru-RU"/>
        </w:rPr>
        <w:t>ач численного моделирования пе</w:t>
      </w:r>
      <w:r w:rsidRPr="008A2EAC">
        <w:rPr>
          <w:rStyle w:val="jlqj4b"/>
          <w:lang w:val="ru-RU"/>
        </w:rPr>
        <w:t xml:space="preserve">реходних процессов применялись программные пакеты </w:t>
      </w:r>
      <w:r>
        <w:rPr>
          <w:rStyle w:val="jlqj4b"/>
        </w:rPr>
        <w:t>SIMULINK</w:t>
      </w:r>
      <w:r w:rsidRPr="008A2EAC">
        <w:rPr>
          <w:rStyle w:val="jlqj4b"/>
          <w:lang w:val="ru-RU"/>
        </w:rPr>
        <w:t xml:space="preserve"> пакета </w:t>
      </w:r>
      <w:r>
        <w:rPr>
          <w:rStyle w:val="jlqj4b"/>
        </w:rPr>
        <w:t>MATLAB</w:t>
      </w:r>
      <w:r w:rsidRPr="008A2EAC">
        <w:rPr>
          <w:rStyle w:val="jlqj4b"/>
          <w:lang w:val="ru-RU"/>
        </w:rPr>
        <w:t xml:space="preserve"> 7.02.</w:t>
      </w:r>
    </w:p>
    <w:p w:rsidR="00D52E8A" w:rsidRPr="00617528" w:rsidRDefault="00D52E8A" w:rsidP="00D52E8A">
      <w:pPr>
        <w:tabs>
          <w:tab w:val="center" w:pos="4680"/>
          <w:tab w:val="right" w:pos="9355"/>
        </w:tabs>
        <w:spacing w:after="100" w:afterAutospacing="1"/>
        <w:ind w:left="63"/>
        <w:jc w:val="center"/>
        <w:rPr>
          <w:rFonts w:cstheme="minorBidi"/>
          <w:szCs w:val="28"/>
          <w:lang w:val="uk-UA"/>
        </w:rPr>
      </w:pPr>
      <w:r w:rsidRPr="00D52E8A">
        <w:rPr>
          <w:lang w:val="ru-RU"/>
        </w:rPr>
        <w:t xml:space="preserve"> </w:t>
      </w:r>
      <w:r w:rsidRPr="00D52E8A">
        <w:rPr>
          <w:rStyle w:val="jlqj4b"/>
          <w:lang w:val="ru-RU"/>
        </w:rPr>
        <w:t>АВТОМОБИЛИ С КОМБИНИРОВАННОЙ (гибридной) энергоустановки, МАТЕМАТИЧЕСКОЕ МОДЕЛИРОВАНИЕ силовых ЭЛЕКТРО-ПОВОДОВ АКЭУ MATLAB, SIMULINK.</w:t>
      </w:r>
      <w:r w:rsidRPr="008A2EAC">
        <w:rPr>
          <w:rStyle w:val="jlqj4b"/>
          <w:lang w:val="ru-RU"/>
        </w:rPr>
        <w:t xml:space="preserve"> </w:t>
      </w:r>
    </w:p>
    <w:p w:rsidR="008A2EAC" w:rsidRPr="00D52E8A" w:rsidRDefault="008A2EAC" w:rsidP="008A2EAC">
      <w:pPr>
        <w:keepNext/>
        <w:keepLines/>
        <w:spacing w:after="360" w:line="240" w:lineRule="auto"/>
        <w:ind w:left="63"/>
        <w:jc w:val="center"/>
        <w:outlineLvl w:val="0"/>
        <w:rPr>
          <w:b/>
          <w:bCs/>
          <w:caps/>
          <w:szCs w:val="28"/>
          <w:lang w:val="uk-UA"/>
        </w:rPr>
      </w:pPr>
    </w:p>
    <w:p w:rsidR="008A2EAC" w:rsidRPr="00FD0FAF" w:rsidRDefault="008A2EAC" w:rsidP="00D52E8A">
      <w:pPr>
        <w:keepNext/>
        <w:keepLines/>
        <w:spacing w:after="360" w:line="240" w:lineRule="auto"/>
        <w:ind w:left="0" w:firstLine="0"/>
        <w:outlineLvl w:val="0"/>
        <w:rPr>
          <w:b/>
          <w:bCs/>
          <w:caps/>
          <w:szCs w:val="28"/>
          <w:lang w:val="ru-RU"/>
        </w:rPr>
      </w:pPr>
    </w:p>
    <w:p w:rsidR="008A2EAC" w:rsidRPr="00FD0FAF" w:rsidRDefault="008A2EAC" w:rsidP="008A2EAC">
      <w:pPr>
        <w:keepNext/>
        <w:keepLines/>
        <w:spacing w:after="360" w:line="240" w:lineRule="auto"/>
        <w:ind w:left="63"/>
        <w:jc w:val="center"/>
        <w:outlineLvl w:val="0"/>
        <w:rPr>
          <w:b/>
          <w:bCs/>
          <w:caps/>
          <w:szCs w:val="28"/>
          <w:lang w:val="ru-RU"/>
        </w:rPr>
      </w:pPr>
    </w:p>
    <w:p w:rsidR="008A2EAC" w:rsidRPr="00520ACF" w:rsidRDefault="008A2EAC" w:rsidP="008A2EAC">
      <w:pPr>
        <w:keepNext/>
        <w:keepLines/>
        <w:spacing w:after="360" w:line="240" w:lineRule="auto"/>
        <w:ind w:left="63"/>
        <w:jc w:val="center"/>
        <w:outlineLvl w:val="0"/>
        <w:rPr>
          <w:b/>
          <w:bCs/>
          <w:caps/>
          <w:szCs w:val="28"/>
        </w:rPr>
      </w:pPr>
      <w:r w:rsidRPr="00520ACF">
        <w:rPr>
          <w:b/>
          <w:bCs/>
          <w:caps/>
          <w:szCs w:val="28"/>
        </w:rPr>
        <w:t>Abstract</w:t>
      </w:r>
    </w:p>
    <w:p w:rsidR="008A2EAC" w:rsidRPr="00AF7CED" w:rsidRDefault="008A2EAC" w:rsidP="008A2EAC">
      <w:pPr>
        <w:keepNext/>
        <w:keepLines/>
        <w:spacing w:line="240" w:lineRule="auto"/>
        <w:ind w:left="63"/>
        <w:jc w:val="center"/>
        <w:outlineLvl w:val="0"/>
        <w:rPr>
          <w:sz w:val="24"/>
          <w:szCs w:val="24"/>
        </w:rPr>
      </w:pPr>
    </w:p>
    <w:p w:rsidR="008A2EAC" w:rsidRPr="00AF7CED" w:rsidRDefault="008A2EAC" w:rsidP="008A2EAC">
      <w:pPr>
        <w:keepNext/>
        <w:keepLines/>
        <w:tabs>
          <w:tab w:val="right" w:pos="9279"/>
        </w:tabs>
        <w:spacing w:line="240" w:lineRule="auto"/>
        <w:ind w:left="63"/>
        <w:outlineLvl w:val="0"/>
        <w:rPr>
          <w:szCs w:val="28"/>
        </w:rPr>
      </w:pPr>
      <w:r w:rsidRPr="00AF7CED">
        <w:rPr>
          <w:szCs w:val="28"/>
        </w:rPr>
        <w:t>The dissertation contains</w:t>
      </w:r>
      <w:r w:rsidRPr="00AF7CED">
        <w:rPr>
          <w:szCs w:val="28"/>
        </w:rPr>
        <w:tab/>
        <w:t>_</w:t>
      </w:r>
      <w:r w:rsidR="00FD0FAF">
        <w:rPr>
          <w:szCs w:val="28"/>
          <w:lang w:val="uk-UA"/>
        </w:rPr>
        <w:t>109</w:t>
      </w:r>
      <w:r>
        <w:rPr>
          <w:szCs w:val="28"/>
        </w:rPr>
        <w:t>__pages; _30</w:t>
      </w:r>
      <w:r w:rsidRPr="00AF7CED">
        <w:rPr>
          <w:szCs w:val="28"/>
        </w:rPr>
        <w:t>_drawings; __24</w:t>
      </w:r>
      <w:r w:rsidRPr="00AF7CED">
        <w:rPr>
          <w:szCs w:val="28"/>
          <w:lang w:eastAsia="uk-UA"/>
        </w:rPr>
        <w:t xml:space="preserve"> </w:t>
      </w:r>
      <w:r w:rsidRPr="00AF7CED">
        <w:rPr>
          <w:szCs w:val="28"/>
        </w:rPr>
        <w:t>tables;</w:t>
      </w:r>
    </w:p>
    <w:p w:rsidR="008A2EAC" w:rsidRDefault="008A2EAC" w:rsidP="008A2EAC">
      <w:pPr>
        <w:tabs>
          <w:tab w:val="center" w:pos="4680"/>
          <w:tab w:val="right" w:pos="9355"/>
        </w:tabs>
        <w:spacing w:after="100" w:afterAutospacing="1" w:line="240" w:lineRule="auto"/>
        <w:ind w:left="63"/>
        <w:rPr>
          <w:rStyle w:val="jlqj4b"/>
          <w:lang w:val="en"/>
        </w:rPr>
      </w:pPr>
      <w:r>
        <w:rPr>
          <w:rStyle w:val="jlqj4b"/>
          <w:lang w:val="en"/>
        </w:rPr>
        <w:t>This thesis proposes a method for improving the performance of a vehicle with a combined power plant. Algorithms and programs for predicting the effectiveness of measures to improve the operational characteristics of EMC and ACEU. The research was carried out using the fundamental principles of the ry of internal combustion engines and electric machines, methods of differential renational and integral calculus, structural modeling, numerical different approximation methods, optimization design theory and physical modeling.</w:t>
      </w:r>
      <w:r>
        <w:rPr>
          <w:rStyle w:val="viiyi"/>
          <w:lang w:val="en"/>
        </w:rPr>
        <w:t xml:space="preserve"> </w:t>
      </w:r>
      <w:r>
        <w:rPr>
          <w:rStyle w:val="jlqj4b"/>
          <w:lang w:val="en"/>
        </w:rPr>
        <w:t>To solve problems of numerical simulation, the transition processes used software packages SIMULINK package MATLAB 7.02.</w:t>
      </w:r>
      <w:r>
        <w:rPr>
          <w:rStyle w:val="viiyi"/>
          <w:lang w:val="en"/>
        </w:rPr>
        <w:t xml:space="preserve"> </w:t>
      </w:r>
    </w:p>
    <w:p w:rsidR="008A2EAC" w:rsidRDefault="008A2EAC" w:rsidP="008A2EAC">
      <w:pPr>
        <w:spacing w:line="240" w:lineRule="auto"/>
        <w:ind w:left="0"/>
        <w:jc w:val="left"/>
        <w:rPr>
          <w:szCs w:val="28"/>
          <w:lang w:val="uk-UA"/>
        </w:rPr>
      </w:pPr>
      <w:r w:rsidRPr="008A2EAC">
        <w:rPr>
          <w:bCs/>
          <w:szCs w:val="28"/>
          <w:lang w:val="uk-UA"/>
        </w:rPr>
        <w:t>CARS WITH COMBINOVA (hybrid) ENERGO INSTALLATION, MATHEMATICALLY MODELED POWER ELECTRIC DRIVE IN AKEU MATLAB, SIMULINK.</w:t>
      </w:r>
    </w:p>
    <w:p w:rsidR="008A2EAC" w:rsidRDefault="008A2EAC" w:rsidP="008A2EAC">
      <w:pPr>
        <w:spacing w:line="240" w:lineRule="auto"/>
        <w:ind w:left="0"/>
        <w:jc w:val="left"/>
        <w:rPr>
          <w:szCs w:val="28"/>
          <w:lang w:val="uk-UA"/>
        </w:rPr>
      </w:pPr>
    </w:p>
    <w:p w:rsidR="008A2EAC" w:rsidRDefault="008A2EAC" w:rsidP="008A2EAC">
      <w:pPr>
        <w:spacing w:line="240" w:lineRule="auto"/>
        <w:ind w:left="0"/>
        <w:jc w:val="left"/>
        <w:rPr>
          <w:szCs w:val="28"/>
          <w:lang w:val="uk-UA"/>
        </w:rPr>
      </w:pPr>
    </w:p>
    <w:p w:rsidR="008A2EAC" w:rsidRPr="008A2EAC" w:rsidRDefault="008A2EAC" w:rsidP="008A2EAC">
      <w:pPr>
        <w:spacing w:line="240" w:lineRule="auto"/>
        <w:ind w:left="0"/>
        <w:jc w:val="left"/>
        <w:rPr>
          <w:szCs w:val="28"/>
          <w:lang w:val="uk-UA"/>
        </w:rPr>
      </w:pPr>
    </w:p>
    <w:p w:rsidR="002B288B" w:rsidRDefault="002B288B"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Default="00990AE2" w:rsidP="008A2EAC">
      <w:pPr>
        <w:tabs>
          <w:tab w:val="left" w:pos="3828"/>
          <w:tab w:val="left" w:pos="6096"/>
          <w:tab w:val="right" w:pos="8931"/>
        </w:tabs>
        <w:spacing w:line="240" w:lineRule="auto"/>
        <w:ind w:left="0"/>
        <w:jc w:val="left"/>
        <w:rPr>
          <w:b/>
          <w:bCs/>
          <w:szCs w:val="28"/>
        </w:rPr>
      </w:pPr>
    </w:p>
    <w:p w:rsidR="00990AE2" w:rsidRPr="008A2EAC" w:rsidRDefault="00990AE2" w:rsidP="008A2EAC">
      <w:pPr>
        <w:tabs>
          <w:tab w:val="left" w:pos="3828"/>
          <w:tab w:val="left" w:pos="6096"/>
          <w:tab w:val="right" w:pos="8931"/>
        </w:tabs>
        <w:spacing w:line="240" w:lineRule="auto"/>
        <w:ind w:left="0"/>
        <w:jc w:val="left"/>
        <w:rPr>
          <w:b/>
          <w:bCs/>
          <w:szCs w:val="28"/>
        </w:rPr>
      </w:pPr>
    </w:p>
    <w:bookmarkEnd w:id="0"/>
    <w:p w:rsidR="00990AE2" w:rsidRDefault="00990AE2" w:rsidP="008A2EAC">
      <w:pPr>
        <w:shd w:val="clear" w:color="auto" w:fill="FFFFFF"/>
        <w:ind w:left="34"/>
        <w:rPr>
          <w:b/>
          <w:bCs/>
          <w:spacing w:val="5"/>
          <w:sz w:val="32"/>
          <w:szCs w:val="32"/>
          <w:lang w:val="ru-RU"/>
        </w:rPr>
      </w:pPr>
    </w:p>
    <w:p w:rsidR="00990AE2" w:rsidRDefault="00990AE2" w:rsidP="008A2EAC">
      <w:pPr>
        <w:shd w:val="clear" w:color="auto" w:fill="FFFFFF"/>
        <w:ind w:left="34"/>
        <w:rPr>
          <w:b/>
          <w:bCs/>
          <w:spacing w:val="5"/>
          <w:sz w:val="32"/>
          <w:szCs w:val="32"/>
          <w:lang w:val="ru-RU"/>
        </w:rPr>
      </w:pPr>
    </w:p>
    <w:p w:rsidR="00990AE2" w:rsidRDefault="00990AE2" w:rsidP="008A2EAC">
      <w:pPr>
        <w:shd w:val="clear" w:color="auto" w:fill="FFFFFF"/>
        <w:ind w:left="34"/>
        <w:rPr>
          <w:b/>
          <w:bCs/>
          <w:spacing w:val="5"/>
          <w:sz w:val="32"/>
          <w:szCs w:val="32"/>
          <w:lang w:val="ru-RU"/>
        </w:rPr>
      </w:pPr>
    </w:p>
    <w:p w:rsidR="008A2EAC" w:rsidRPr="008A2EAC" w:rsidRDefault="008A2EAC" w:rsidP="008A2EAC">
      <w:pPr>
        <w:shd w:val="clear" w:color="auto" w:fill="FFFFFF"/>
        <w:ind w:left="34"/>
        <w:rPr>
          <w:b/>
          <w:bCs/>
          <w:lang w:val="ru-RU"/>
        </w:rPr>
      </w:pPr>
      <w:r w:rsidRPr="008A2EAC">
        <w:rPr>
          <w:b/>
          <w:bCs/>
          <w:spacing w:val="5"/>
          <w:sz w:val="32"/>
          <w:szCs w:val="32"/>
          <w:lang w:val="ru-RU"/>
        </w:rPr>
        <w:lastRenderedPageBreak/>
        <w:t>Зм</w:t>
      </w:r>
      <w:r w:rsidRPr="00520ACF">
        <w:rPr>
          <w:b/>
          <w:bCs/>
          <w:spacing w:val="5"/>
          <w:sz w:val="32"/>
          <w:szCs w:val="32"/>
          <w:lang w:val="uk-UA"/>
        </w:rPr>
        <w:t>і</w:t>
      </w:r>
      <w:r w:rsidRPr="008A2EAC">
        <w:rPr>
          <w:b/>
          <w:bCs/>
          <w:spacing w:val="5"/>
          <w:sz w:val="32"/>
          <w:szCs w:val="32"/>
          <w:lang w:val="ru-RU"/>
        </w:rPr>
        <w:t>ст</w:t>
      </w:r>
    </w:p>
    <w:p w:rsidR="008A2EAC" w:rsidRPr="009E041C" w:rsidRDefault="008A2EAC" w:rsidP="008A2EAC">
      <w:pPr>
        <w:shd w:val="clear" w:color="auto" w:fill="FFFFFF"/>
        <w:tabs>
          <w:tab w:val="left" w:leader="dot" w:pos="9024"/>
        </w:tabs>
        <w:spacing w:before="518" w:line="485" w:lineRule="exact"/>
        <w:ind w:left="14"/>
        <w:rPr>
          <w:lang w:val="uk-UA"/>
        </w:rPr>
      </w:pPr>
      <w:r w:rsidRPr="008A2EAC">
        <w:rPr>
          <w:spacing w:val="-4"/>
          <w:szCs w:val="28"/>
          <w:lang w:val="ru-RU"/>
        </w:rPr>
        <w:t>В</w:t>
      </w:r>
      <w:r w:rsidRPr="00AF7CED">
        <w:rPr>
          <w:spacing w:val="-4"/>
          <w:szCs w:val="28"/>
          <w:lang w:val="uk-UA"/>
        </w:rPr>
        <w:t>ступ</w:t>
      </w:r>
      <w:r w:rsidRPr="008A2EAC">
        <w:rPr>
          <w:szCs w:val="28"/>
          <w:lang w:val="ru-RU"/>
        </w:rPr>
        <w:tab/>
        <w:t>.</w:t>
      </w:r>
      <w:r>
        <w:rPr>
          <w:szCs w:val="28"/>
          <w:lang w:val="uk-UA"/>
        </w:rPr>
        <w:t>9</w:t>
      </w:r>
    </w:p>
    <w:p w:rsidR="008A2EAC" w:rsidRPr="008A2EAC" w:rsidRDefault="008A2EAC" w:rsidP="008A2EAC">
      <w:pPr>
        <w:spacing w:afterLines="20" w:after="48" w:line="240" w:lineRule="auto"/>
        <w:ind w:left="0" w:right="339" w:firstLine="0"/>
        <w:jc w:val="left"/>
        <w:rPr>
          <w:szCs w:val="28"/>
          <w:lang w:val="ru-RU"/>
        </w:rPr>
      </w:pPr>
      <w:r w:rsidRPr="008A2EAC">
        <w:rPr>
          <w:szCs w:val="28"/>
          <w:lang w:val="ru-RU"/>
        </w:rPr>
        <w:t>РОЗДІЛ 1. КОНЦЕПЦІЯ ПРОЕКТУ</w:t>
      </w:r>
      <w:r>
        <w:rPr>
          <w:szCs w:val="28"/>
          <w:lang w:val="ru-RU"/>
        </w:rPr>
        <w:t xml:space="preserve"> </w:t>
      </w:r>
      <w:r w:rsidRPr="008A2EAC">
        <w:rPr>
          <w:szCs w:val="28"/>
          <w:lang w:val="ru-RU"/>
        </w:rPr>
        <w:t>ТЕХНОЛОГІЧНОГО РОЗВИТКУ</w:t>
      </w:r>
      <w:r>
        <w:rPr>
          <w:szCs w:val="28"/>
          <w:lang w:val="ru-RU"/>
        </w:rPr>
        <w:t>…….10</w:t>
      </w:r>
    </w:p>
    <w:p w:rsidR="008A2EAC" w:rsidRDefault="008A2EAC" w:rsidP="008A2EAC">
      <w:pPr>
        <w:shd w:val="clear" w:color="auto" w:fill="FFFFFF"/>
        <w:tabs>
          <w:tab w:val="left" w:pos="293"/>
          <w:tab w:val="left" w:leader="dot" w:pos="8981"/>
        </w:tabs>
        <w:spacing w:before="10" w:line="485" w:lineRule="exact"/>
        <w:ind w:left="43" w:firstLine="0"/>
        <w:rPr>
          <w:szCs w:val="28"/>
          <w:lang w:val="ru-RU"/>
        </w:rPr>
      </w:pPr>
      <w:r w:rsidRPr="008A2EAC">
        <w:rPr>
          <w:szCs w:val="28"/>
          <w:lang w:val="ru-RU"/>
        </w:rPr>
        <w:t>АВТОМОБІЛІВ З КОМБІНОВАНОЇ (гібридної) ЕНЕРГОУСТАНОВКИ</w:t>
      </w:r>
    </w:p>
    <w:p w:rsidR="008A2EAC" w:rsidRPr="008A2EAC" w:rsidRDefault="008A2EAC" w:rsidP="008A2EAC">
      <w:pPr>
        <w:shd w:val="clear" w:color="auto" w:fill="FFFFFF"/>
        <w:tabs>
          <w:tab w:val="left" w:pos="293"/>
          <w:tab w:val="left" w:leader="dot" w:pos="8981"/>
        </w:tabs>
        <w:spacing w:before="10" w:line="485" w:lineRule="exact"/>
        <w:ind w:left="43" w:firstLine="0"/>
        <w:rPr>
          <w:szCs w:val="28"/>
          <w:lang w:val="ru-RU"/>
        </w:rPr>
      </w:pPr>
      <w:r w:rsidRPr="008A2EAC">
        <w:rPr>
          <w:szCs w:val="28"/>
          <w:lang w:val="ru-RU"/>
        </w:rPr>
        <w:t>1.1 Автомобіль з комбінованої енергоустановкою (АКЕУ</w:t>
      </w:r>
      <w:r w:rsidRPr="008A2EAC">
        <w:rPr>
          <w:b/>
          <w:szCs w:val="28"/>
          <w:lang w:val="ru-RU"/>
        </w:rPr>
        <w:t>)</w:t>
      </w:r>
      <w:r>
        <w:rPr>
          <w:b/>
          <w:szCs w:val="28"/>
          <w:lang w:val="ru-RU"/>
        </w:rPr>
        <w:t>………………</w:t>
      </w:r>
      <w:r w:rsidRPr="008A2EAC">
        <w:rPr>
          <w:szCs w:val="28"/>
          <w:lang w:val="ru-RU"/>
        </w:rPr>
        <w:t>.</w:t>
      </w:r>
      <w:r>
        <w:rPr>
          <w:spacing w:val="-44"/>
          <w:szCs w:val="28"/>
          <w:lang w:val="uk-UA"/>
        </w:rPr>
        <w:t>10</w:t>
      </w:r>
    </w:p>
    <w:p w:rsidR="008A2EAC" w:rsidRPr="008A2EAC" w:rsidRDefault="008A2EAC" w:rsidP="008A2EAC">
      <w:pPr>
        <w:spacing w:afterLines="20" w:after="48" w:line="240" w:lineRule="auto"/>
        <w:ind w:left="0" w:right="1156" w:hanging="10"/>
        <w:jc w:val="left"/>
        <w:rPr>
          <w:szCs w:val="28"/>
          <w:lang w:val="ru-RU"/>
        </w:rPr>
      </w:pPr>
      <w:r w:rsidRPr="008A2EAC">
        <w:rPr>
          <w:szCs w:val="28"/>
          <w:lang w:val="ru-RU"/>
        </w:rPr>
        <w:t>1.2 Проблеми, що впливають на с</w:t>
      </w:r>
      <w:r>
        <w:rPr>
          <w:szCs w:val="28"/>
          <w:lang w:val="ru-RU"/>
        </w:rPr>
        <w:t xml:space="preserve">поживчий попит електромобілів і                  </w:t>
      </w:r>
      <w:r w:rsidRPr="008A2EAC">
        <w:rPr>
          <w:szCs w:val="28"/>
          <w:lang w:val="ru-RU"/>
        </w:rPr>
        <w:t>автомобілів з КЕУ</w:t>
      </w:r>
      <w:r w:rsidRPr="00AF7CED">
        <w:rPr>
          <w:szCs w:val="28"/>
          <w:lang w:val="uk-UA"/>
        </w:rPr>
        <w:t>.</w:t>
      </w:r>
      <w:r>
        <w:rPr>
          <w:szCs w:val="28"/>
          <w:lang w:val="uk-UA"/>
        </w:rPr>
        <w:t>..............................................................................................</w:t>
      </w:r>
      <w:r w:rsidRPr="008A2EAC">
        <w:rPr>
          <w:spacing w:val="-34"/>
          <w:szCs w:val="28"/>
          <w:lang w:val="ru-RU"/>
        </w:rPr>
        <w:t>1</w:t>
      </w:r>
      <w:r>
        <w:rPr>
          <w:spacing w:val="-34"/>
          <w:szCs w:val="28"/>
          <w:lang w:val="uk-UA"/>
        </w:rPr>
        <w:t>1</w:t>
      </w:r>
    </w:p>
    <w:p w:rsidR="008A2EAC" w:rsidRPr="008A2EAC" w:rsidRDefault="008A2EAC" w:rsidP="008A2EAC">
      <w:pPr>
        <w:tabs>
          <w:tab w:val="center" w:pos="4978"/>
          <w:tab w:val="center" w:pos="9089"/>
        </w:tabs>
        <w:spacing w:afterLines="20" w:after="48" w:line="240" w:lineRule="auto"/>
        <w:ind w:left="0" w:firstLine="0"/>
        <w:jc w:val="left"/>
        <w:rPr>
          <w:szCs w:val="28"/>
          <w:lang w:val="ru-RU"/>
        </w:rPr>
      </w:pPr>
      <w:r w:rsidRPr="008A2EAC">
        <w:rPr>
          <w:szCs w:val="28"/>
          <w:lang w:val="ru-RU"/>
        </w:rPr>
        <w:t>РОЗДІЛ 2. МОДЕЛЮВАННЯ ОСНОВНИХ ЕНЕРГЕТИЧНИХ ПРОЦЕСІВ</w:t>
      </w:r>
    </w:p>
    <w:p w:rsidR="008A2EAC" w:rsidRPr="008A2EAC" w:rsidRDefault="008A2EAC" w:rsidP="008A2EAC">
      <w:pPr>
        <w:tabs>
          <w:tab w:val="center" w:pos="4978"/>
          <w:tab w:val="center" w:pos="9089"/>
        </w:tabs>
        <w:spacing w:afterLines="20" w:after="48" w:line="240" w:lineRule="auto"/>
        <w:ind w:left="0" w:firstLine="0"/>
        <w:jc w:val="left"/>
        <w:rPr>
          <w:szCs w:val="28"/>
          <w:lang w:val="ru-RU"/>
        </w:rPr>
      </w:pPr>
      <w:r w:rsidRPr="008A2EAC">
        <w:rPr>
          <w:szCs w:val="28"/>
          <w:lang w:val="ru-RU"/>
        </w:rPr>
        <w:t>У ТЯГОВОГО ЕЛЕКТРОПРИВОДА АВТОМОБІЛІВ З КЕУ</w:t>
      </w:r>
      <w:r>
        <w:rPr>
          <w:szCs w:val="28"/>
          <w:lang w:val="ru-RU"/>
        </w:rPr>
        <w:t>………………..14</w:t>
      </w:r>
    </w:p>
    <w:p w:rsidR="008A2EAC" w:rsidRPr="008A2EAC" w:rsidRDefault="008A2EAC" w:rsidP="008A2EAC">
      <w:pPr>
        <w:tabs>
          <w:tab w:val="center" w:pos="4978"/>
          <w:tab w:val="center" w:pos="9089"/>
        </w:tabs>
        <w:spacing w:afterLines="20" w:after="48" w:line="240" w:lineRule="auto"/>
        <w:ind w:left="0" w:firstLine="0"/>
        <w:jc w:val="left"/>
        <w:rPr>
          <w:szCs w:val="28"/>
          <w:lang w:val="ru-RU"/>
        </w:rPr>
      </w:pPr>
      <w:r w:rsidRPr="008A2EAC">
        <w:rPr>
          <w:szCs w:val="28"/>
          <w:lang w:val="ru-RU"/>
        </w:rPr>
        <w:t>2.1 Загальні рівняння циклічного руху автомобіля</w:t>
      </w:r>
      <w:r>
        <w:rPr>
          <w:szCs w:val="28"/>
          <w:lang w:val="ru-RU"/>
        </w:rPr>
        <w:t>…………………………….14</w:t>
      </w:r>
    </w:p>
    <w:p w:rsidR="008A2EAC" w:rsidRDefault="008A2EAC" w:rsidP="008A2EAC">
      <w:pPr>
        <w:spacing w:afterLines="20" w:after="48" w:line="240" w:lineRule="auto"/>
        <w:ind w:left="2165" w:right="203" w:hanging="2165"/>
        <w:jc w:val="left"/>
        <w:rPr>
          <w:szCs w:val="28"/>
          <w:lang w:val="ru-RU"/>
        </w:rPr>
      </w:pPr>
      <w:r w:rsidRPr="008A2EAC">
        <w:rPr>
          <w:szCs w:val="28"/>
          <w:lang w:val="ru-RU"/>
        </w:rPr>
        <w:t>2.2 Методика побудови топограмм - многопараметровой характеристик</w:t>
      </w:r>
    </w:p>
    <w:p w:rsidR="008A2EAC" w:rsidRPr="008A2EAC" w:rsidRDefault="008A2EAC" w:rsidP="008A2EAC">
      <w:pPr>
        <w:spacing w:afterLines="20" w:after="48" w:line="240" w:lineRule="auto"/>
        <w:ind w:left="2165" w:right="203" w:hanging="2165"/>
        <w:jc w:val="left"/>
        <w:rPr>
          <w:b/>
          <w:szCs w:val="28"/>
          <w:lang w:val="ru-RU"/>
        </w:rPr>
      </w:pPr>
      <w:r w:rsidRPr="008A2EAC">
        <w:rPr>
          <w:szCs w:val="28"/>
          <w:lang w:val="ru-RU"/>
        </w:rPr>
        <w:t xml:space="preserve"> двигуна внутрішнього згоряння....................................</w:t>
      </w:r>
      <w:r>
        <w:rPr>
          <w:szCs w:val="28"/>
          <w:lang w:val="ru-RU"/>
        </w:rPr>
        <w:t>………………………...</w:t>
      </w:r>
      <w:r>
        <w:rPr>
          <w:spacing w:val="-15"/>
          <w:szCs w:val="28"/>
          <w:lang w:val="uk-UA"/>
        </w:rPr>
        <w:t>27</w:t>
      </w:r>
    </w:p>
    <w:p w:rsidR="008A2EAC" w:rsidRDefault="008A2EAC" w:rsidP="008A2EAC">
      <w:pPr>
        <w:spacing w:afterLines="20" w:after="48" w:line="240" w:lineRule="auto"/>
        <w:ind w:left="0" w:right="303" w:firstLine="0"/>
        <w:jc w:val="left"/>
        <w:rPr>
          <w:szCs w:val="28"/>
          <w:lang w:val="ru-RU"/>
        </w:rPr>
      </w:pPr>
      <w:r w:rsidRPr="008A2EAC">
        <w:rPr>
          <w:szCs w:val="28"/>
          <w:lang w:val="ru-RU"/>
        </w:rPr>
        <w:t xml:space="preserve">2.3. Моделювання енергоємних накопичувачів гібридної </w:t>
      </w:r>
    </w:p>
    <w:p w:rsidR="008A2EAC" w:rsidRPr="008A2EAC" w:rsidRDefault="008A2EAC" w:rsidP="008A2EAC">
      <w:pPr>
        <w:spacing w:afterLines="20" w:after="48" w:line="240" w:lineRule="auto"/>
        <w:ind w:left="0" w:right="303"/>
        <w:jc w:val="left"/>
        <w:rPr>
          <w:szCs w:val="28"/>
          <w:lang w:val="ru-RU"/>
        </w:rPr>
      </w:pPr>
      <w:r>
        <w:rPr>
          <w:szCs w:val="28"/>
          <w:lang w:val="ru-RU"/>
        </w:rPr>
        <w:t>Енергоустановки…………………………………………………………31</w:t>
      </w:r>
    </w:p>
    <w:p w:rsidR="008A2EAC" w:rsidRPr="008A2EAC" w:rsidRDefault="008A2EAC" w:rsidP="008A2EAC">
      <w:pPr>
        <w:spacing w:afterLines="20" w:after="48" w:line="240" w:lineRule="auto"/>
        <w:ind w:left="0" w:right="203" w:firstLine="0"/>
        <w:jc w:val="left"/>
        <w:rPr>
          <w:szCs w:val="28"/>
          <w:lang w:val="ru-RU"/>
        </w:rPr>
      </w:pPr>
      <w:r w:rsidRPr="008A2EAC">
        <w:rPr>
          <w:szCs w:val="28"/>
          <w:lang w:val="ru-RU"/>
        </w:rPr>
        <w:t>2.4 Дослідження та моде</w:t>
      </w:r>
      <w:r>
        <w:rPr>
          <w:szCs w:val="28"/>
          <w:lang w:val="ru-RU"/>
        </w:rPr>
        <w:t xml:space="preserve">лювання бортових електросилових </w:t>
      </w:r>
      <w:r w:rsidRPr="008A2EAC">
        <w:rPr>
          <w:szCs w:val="28"/>
          <w:lang w:val="ru-RU"/>
        </w:rPr>
        <w:t>накопичувачів</w:t>
      </w:r>
      <w:r>
        <w:rPr>
          <w:szCs w:val="28"/>
          <w:lang w:val="ru-RU"/>
        </w:rPr>
        <w:t>……………………………………………………………………34</w:t>
      </w:r>
    </w:p>
    <w:p w:rsidR="008A2EAC" w:rsidRPr="008A2EAC" w:rsidRDefault="008A2EAC" w:rsidP="008A2EAC">
      <w:pPr>
        <w:spacing w:afterLines="20" w:after="48" w:line="240" w:lineRule="auto"/>
        <w:ind w:left="0" w:right="203" w:firstLine="0"/>
        <w:jc w:val="left"/>
        <w:rPr>
          <w:szCs w:val="28"/>
          <w:lang w:val="ru-RU"/>
        </w:rPr>
      </w:pPr>
      <w:r w:rsidRPr="008A2EAC">
        <w:rPr>
          <w:szCs w:val="28"/>
          <w:lang w:val="ru-RU"/>
        </w:rPr>
        <w:t>2.5 Висновки до розділу</w:t>
      </w:r>
      <w:r>
        <w:rPr>
          <w:szCs w:val="28"/>
          <w:lang w:val="ru-RU"/>
        </w:rPr>
        <w:t>…………………………………………………..38</w:t>
      </w:r>
    </w:p>
    <w:p w:rsidR="008A2EAC" w:rsidRPr="008A2EAC" w:rsidRDefault="008A2EAC" w:rsidP="008A2EAC">
      <w:pPr>
        <w:spacing w:afterLines="20" w:after="48" w:line="240" w:lineRule="auto"/>
        <w:ind w:left="0" w:hanging="10"/>
        <w:jc w:val="left"/>
        <w:rPr>
          <w:szCs w:val="28"/>
          <w:lang w:val="ru-RU"/>
        </w:rPr>
      </w:pPr>
      <w:r w:rsidRPr="008A2EAC">
        <w:rPr>
          <w:szCs w:val="28"/>
          <w:lang w:val="ru-RU"/>
        </w:rPr>
        <w:t>РОЗДІЛ 3. МАТЕМАТИЧНЕ МОДЕЛЮВАННЯ СИЛОВИХ ЕЛЕКТРО-</w:t>
      </w:r>
    </w:p>
    <w:p w:rsidR="008A2EAC" w:rsidRPr="00254002" w:rsidRDefault="008A2EAC" w:rsidP="008A2EAC">
      <w:pPr>
        <w:spacing w:afterLines="20" w:after="48" w:line="240" w:lineRule="auto"/>
        <w:ind w:left="0" w:hanging="10"/>
        <w:jc w:val="left"/>
        <w:rPr>
          <w:szCs w:val="28"/>
          <w:lang w:val="ru-RU"/>
        </w:rPr>
      </w:pPr>
      <w:r w:rsidRPr="008A2EAC">
        <w:rPr>
          <w:szCs w:val="28"/>
          <w:lang w:val="ru-RU"/>
        </w:rPr>
        <w:t>ПРИВОДІВ АКЕУ</w:t>
      </w:r>
      <w:r>
        <w:rPr>
          <w:szCs w:val="28"/>
          <w:lang w:val="ru-RU"/>
        </w:rPr>
        <w:t>………………………………………………………………..39</w:t>
      </w:r>
    </w:p>
    <w:p w:rsidR="008A2EAC" w:rsidRPr="008A2EAC" w:rsidRDefault="008A2EAC" w:rsidP="008A2EAC">
      <w:pPr>
        <w:shd w:val="clear" w:color="auto" w:fill="FFFFFF"/>
        <w:tabs>
          <w:tab w:val="left" w:pos="1464"/>
          <w:tab w:val="left" w:leader="dot" w:pos="9024"/>
        </w:tabs>
        <w:spacing w:line="485" w:lineRule="exact"/>
        <w:ind w:left="0" w:firstLine="0"/>
        <w:rPr>
          <w:spacing w:val="-6"/>
          <w:szCs w:val="28"/>
          <w:lang w:val="uk-UA"/>
        </w:rPr>
      </w:pPr>
      <w:r w:rsidRPr="008A2EAC">
        <w:rPr>
          <w:szCs w:val="28"/>
          <w:lang w:val="ru-RU"/>
        </w:rPr>
        <w:t>3.1 Актуалізація завдання моделювання електроприводів АКЕУ</w:t>
      </w:r>
      <w:r>
        <w:rPr>
          <w:szCs w:val="28"/>
          <w:lang w:val="ru-RU"/>
        </w:rPr>
        <w:t>………39</w:t>
      </w:r>
    </w:p>
    <w:p w:rsidR="008A2EAC" w:rsidRDefault="008A2EAC" w:rsidP="008A2EAC">
      <w:pPr>
        <w:spacing w:afterLines="20" w:after="48" w:line="240" w:lineRule="auto"/>
        <w:ind w:left="0" w:firstLine="0"/>
        <w:jc w:val="left"/>
        <w:rPr>
          <w:szCs w:val="28"/>
          <w:lang w:val="ru-RU"/>
        </w:rPr>
      </w:pPr>
      <w:r w:rsidRPr="008A2EAC">
        <w:rPr>
          <w:szCs w:val="28"/>
          <w:lang w:val="ru-RU"/>
        </w:rPr>
        <w:t xml:space="preserve">3.2 Оптимізація керуючих впливів за методом векторно-струмового </w:t>
      </w:r>
    </w:p>
    <w:p w:rsidR="008A2EAC" w:rsidRPr="008A2EAC" w:rsidRDefault="008A2EAC" w:rsidP="008A2EAC">
      <w:pPr>
        <w:spacing w:afterLines="20" w:after="48" w:line="240" w:lineRule="auto"/>
        <w:ind w:left="0" w:firstLine="0"/>
        <w:jc w:val="left"/>
        <w:rPr>
          <w:szCs w:val="28"/>
          <w:lang w:val="ru-RU"/>
        </w:rPr>
      </w:pPr>
      <w:r>
        <w:rPr>
          <w:szCs w:val="28"/>
          <w:lang w:val="ru-RU"/>
        </w:rPr>
        <w:t>о</w:t>
      </w:r>
      <w:r w:rsidRPr="008A2EAC">
        <w:rPr>
          <w:szCs w:val="28"/>
          <w:lang w:val="ru-RU"/>
        </w:rPr>
        <w:t>птимізації</w:t>
      </w:r>
      <w:r>
        <w:rPr>
          <w:szCs w:val="28"/>
          <w:lang w:val="ru-RU"/>
        </w:rPr>
        <w:t>………………………………………………………………………….40</w:t>
      </w:r>
    </w:p>
    <w:p w:rsidR="008A2EAC" w:rsidRDefault="008A2EAC" w:rsidP="008A2EAC">
      <w:pPr>
        <w:spacing w:afterLines="20" w:after="48" w:line="240" w:lineRule="auto"/>
        <w:ind w:left="0" w:right="355" w:firstLine="0"/>
        <w:jc w:val="left"/>
        <w:rPr>
          <w:szCs w:val="28"/>
          <w:lang w:val="ru-RU"/>
        </w:rPr>
      </w:pPr>
      <w:r w:rsidRPr="008A2EAC">
        <w:rPr>
          <w:szCs w:val="28"/>
          <w:lang w:val="ru-RU"/>
        </w:rPr>
        <w:t>3.3 Вибір алгоритмів управління для тягового приводу на основі асинхронного двигуна</w:t>
      </w:r>
      <w:r>
        <w:rPr>
          <w:szCs w:val="28"/>
          <w:lang w:val="ru-RU"/>
        </w:rPr>
        <w:t>………………………………………………………………………55</w:t>
      </w:r>
    </w:p>
    <w:p w:rsidR="008A2EAC" w:rsidRDefault="008A2EAC" w:rsidP="008A2EAC">
      <w:pPr>
        <w:spacing w:afterLines="20" w:after="48" w:line="240" w:lineRule="auto"/>
        <w:ind w:left="0" w:firstLine="0"/>
        <w:jc w:val="left"/>
        <w:rPr>
          <w:szCs w:val="28"/>
          <w:lang w:val="ru-RU"/>
        </w:rPr>
      </w:pPr>
      <w:r w:rsidRPr="008A2EAC">
        <w:rPr>
          <w:szCs w:val="28"/>
          <w:lang w:val="ru-RU"/>
        </w:rPr>
        <w:t>3.4 Управління асинхронним двигуном. бездатчикового привід</w:t>
      </w:r>
      <w:r>
        <w:rPr>
          <w:szCs w:val="28"/>
          <w:lang w:val="ru-RU"/>
        </w:rPr>
        <w:t>………..65</w:t>
      </w:r>
    </w:p>
    <w:p w:rsidR="008A2EAC" w:rsidRPr="008A2EAC" w:rsidRDefault="008A2EAC" w:rsidP="008A2EAC">
      <w:pPr>
        <w:spacing w:afterLines="20" w:after="48" w:line="240" w:lineRule="auto"/>
        <w:ind w:left="0" w:firstLine="0"/>
        <w:jc w:val="left"/>
        <w:rPr>
          <w:szCs w:val="28"/>
          <w:lang w:val="ru-RU"/>
        </w:rPr>
      </w:pPr>
      <w:r>
        <w:rPr>
          <w:szCs w:val="28"/>
          <w:lang w:val="ru-RU"/>
        </w:rPr>
        <w:t>3.5 Висновки до розділу……………………………………………………..94</w:t>
      </w:r>
    </w:p>
    <w:p w:rsidR="008A2EAC" w:rsidRPr="008A2EAC" w:rsidRDefault="008A2EAC" w:rsidP="008A2EAC">
      <w:pPr>
        <w:spacing w:line="240" w:lineRule="auto"/>
        <w:ind w:left="0" w:firstLine="0"/>
        <w:jc w:val="left"/>
        <w:rPr>
          <w:b/>
          <w:szCs w:val="28"/>
          <w:lang w:val="ru"/>
        </w:rPr>
      </w:pPr>
      <w:r w:rsidRPr="008A2EAC">
        <w:rPr>
          <w:szCs w:val="28"/>
          <w:lang w:val="ru-RU"/>
        </w:rPr>
        <w:t>РОЗДІЛ 4.</w:t>
      </w:r>
      <w:r>
        <w:rPr>
          <w:b/>
          <w:szCs w:val="28"/>
          <w:lang w:val="ru-RU"/>
        </w:rPr>
        <w:t>.</w:t>
      </w:r>
      <w:r w:rsidRPr="008312FF">
        <w:rPr>
          <w:b/>
          <w:szCs w:val="28"/>
          <w:lang w:val="ru-RU"/>
        </w:rPr>
        <w:t xml:space="preserve"> </w:t>
      </w:r>
      <w:r w:rsidRPr="008A2EAC">
        <w:rPr>
          <w:szCs w:val="28"/>
          <w:lang w:val="ru-RU"/>
        </w:rPr>
        <w:t>РОЗРОБКА СТАРТАП ПРОЕКТУ</w:t>
      </w:r>
      <w:r w:rsidRPr="008A2EAC">
        <w:rPr>
          <w:szCs w:val="28"/>
          <w:lang w:val="uk-UA"/>
        </w:rPr>
        <w:t>……………………………</w:t>
      </w:r>
      <w:r>
        <w:rPr>
          <w:szCs w:val="28"/>
          <w:lang w:val="uk-UA"/>
        </w:rPr>
        <w:t>95</w:t>
      </w:r>
    </w:p>
    <w:p w:rsidR="008A2EAC" w:rsidRPr="008A2EAC" w:rsidRDefault="008A2EAC" w:rsidP="008A2EAC">
      <w:pPr>
        <w:spacing w:line="240" w:lineRule="auto"/>
        <w:ind w:left="0" w:firstLine="0"/>
        <w:jc w:val="left"/>
        <w:rPr>
          <w:szCs w:val="28"/>
          <w:lang w:val="ru-RU"/>
        </w:rPr>
      </w:pPr>
      <w:r w:rsidRPr="008A2EAC">
        <w:rPr>
          <w:szCs w:val="28"/>
          <w:lang w:val="ru-RU"/>
        </w:rPr>
        <w:t>4.1 Опис ідеї стартап-проекту</w:t>
      </w:r>
      <w:r>
        <w:rPr>
          <w:szCs w:val="28"/>
          <w:lang w:val="ru-RU"/>
        </w:rPr>
        <w:t>………………………………………..95</w:t>
      </w:r>
    </w:p>
    <w:p w:rsidR="008A2EAC" w:rsidRDefault="008A2EAC" w:rsidP="008A2EAC">
      <w:pPr>
        <w:spacing w:line="240" w:lineRule="auto"/>
        <w:ind w:left="0" w:firstLine="0"/>
        <w:jc w:val="left"/>
        <w:rPr>
          <w:szCs w:val="28"/>
          <w:lang w:val="ru-RU"/>
        </w:rPr>
      </w:pPr>
      <w:r w:rsidRPr="008A2EAC">
        <w:rPr>
          <w:szCs w:val="28"/>
          <w:lang w:val="ru-RU"/>
        </w:rPr>
        <w:t>4.2 Технологічний аудит ідеї проекту</w:t>
      </w:r>
      <w:r>
        <w:rPr>
          <w:szCs w:val="28"/>
          <w:lang w:val="ru-RU"/>
        </w:rPr>
        <w:t>……………………………………96</w:t>
      </w:r>
    </w:p>
    <w:p w:rsidR="008A2EAC" w:rsidRPr="008A2EAC" w:rsidRDefault="008A2EAC" w:rsidP="008A2EAC">
      <w:pPr>
        <w:spacing w:line="240" w:lineRule="auto"/>
        <w:ind w:left="0" w:firstLine="0"/>
        <w:jc w:val="left"/>
        <w:rPr>
          <w:szCs w:val="28"/>
          <w:lang w:val="ru-RU"/>
        </w:rPr>
      </w:pPr>
      <w:r w:rsidRPr="008A2EAC">
        <w:rPr>
          <w:szCs w:val="28"/>
          <w:lang w:val="ru-RU"/>
        </w:rPr>
        <w:t>4.3 Аналіз ринкових можливостей запуску стартап-проекту</w:t>
      </w:r>
      <w:r>
        <w:rPr>
          <w:szCs w:val="28"/>
          <w:lang w:val="ru-RU"/>
        </w:rPr>
        <w:t>………..96</w:t>
      </w:r>
    </w:p>
    <w:p w:rsidR="008A2EAC" w:rsidRPr="008A2EAC" w:rsidRDefault="008A2EAC" w:rsidP="008A2EAC">
      <w:pPr>
        <w:spacing w:line="240" w:lineRule="auto"/>
        <w:ind w:left="0" w:firstLine="0"/>
        <w:jc w:val="left"/>
        <w:rPr>
          <w:szCs w:val="28"/>
          <w:lang w:val="ru-RU"/>
        </w:rPr>
      </w:pPr>
      <w:r w:rsidRPr="008A2EAC">
        <w:rPr>
          <w:szCs w:val="28"/>
          <w:lang w:val="ru-RU"/>
        </w:rPr>
        <w:t>4.4 Розроблення бізнес-моделі проекту проекту</w:t>
      </w:r>
      <w:r>
        <w:rPr>
          <w:szCs w:val="28"/>
          <w:lang w:val="ru-RU"/>
        </w:rPr>
        <w:t>……………………..101</w:t>
      </w:r>
    </w:p>
    <w:p w:rsidR="008A2EAC" w:rsidRPr="008A2EAC" w:rsidRDefault="008A2EAC" w:rsidP="008A2EAC">
      <w:pPr>
        <w:spacing w:line="240" w:lineRule="auto"/>
        <w:ind w:left="0" w:firstLine="0"/>
        <w:jc w:val="left"/>
        <w:rPr>
          <w:szCs w:val="28"/>
          <w:lang w:val="ru-RU"/>
        </w:rPr>
      </w:pPr>
      <w:r w:rsidRPr="008A2EAC">
        <w:rPr>
          <w:szCs w:val="28"/>
          <w:lang w:val="ru-RU"/>
        </w:rPr>
        <w:t>4.5 Розроблення маркетингової програми стартап-проекту</w:t>
      </w:r>
      <w:r>
        <w:rPr>
          <w:szCs w:val="28"/>
          <w:lang w:val="ru-RU"/>
        </w:rPr>
        <w:t>……………104</w:t>
      </w:r>
    </w:p>
    <w:p w:rsidR="008A2EAC" w:rsidRPr="008A2EAC" w:rsidRDefault="008A2EAC" w:rsidP="008A2EAC">
      <w:pPr>
        <w:spacing w:line="240" w:lineRule="auto"/>
        <w:ind w:left="0" w:firstLine="0"/>
        <w:jc w:val="left"/>
        <w:rPr>
          <w:szCs w:val="28"/>
          <w:lang w:val="ru-RU"/>
        </w:rPr>
      </w:pPr>
      <w:r w:rsidRPr="008A2EAC">
        <w:rPr>
          <w:szCs w:val="28"/>
          <w:lang w:val="ru-RU"/>
        </w:rPr>
        <w:t>4.6 Обґрунтування рівня рентабельності (прибутковості) інноваційної ідеї</w:t>
      </w:r>
      <w:r>
        <w:rPr>
          <w:szCs w:val="28"/>
          <w:lang w:val="ru-RU"/>
        </w:rPr>
        <w:t>...105</w:t>
      </w:r>
    </w:p>
    <w:p w:rsidR="008A2EAC" w:rsidRPr="008A2EAC" w:rsidRDefault="008A2EAC" w:rsidP="008A2EAC">
      <w:pPr>
        <w:rPr>
          <w:sz w:val="2"/>
          <w:szCs w:val="2"/>
          <w:lang w:val="ru-RU"/>
        </w:rPr>
      </w:pPr>
    </w:p>
    <w:p w:rsidR="008A2EAC" w:rsidRPr="008A2EAC" w:rsidRDefault="008A2EAC" w:rsidP="008A2EAC">
      <w:pPr>
        <w:widowControl w:val="0"/>
        <w:shd w:val="clear" w:color="auto" w:fill="FFFFFF"/>
        <w:tabs>
          <w:tab w:val="left" w:pos="283"/>
          <w:tab w:val="left" w:leader="dot" w:pos="9019"/>
        </w:tabs>
        <w:autoSpaceDE w:val="0"/>
        <w:autoSpaceDN w:val="0"/>
        <w:adjustRightInd w:val="0"/>
        <w:spacing w:line="485" w:lineRule="exact"/>
        <w:rPr>
          <w:spacing w:val="-16"/>
          <w:szCs w:val="28"/>
          <w:lang w:val="ru-RU"/>
        </w:rPr>
      </w:pPr>
      <w:r w:rsidRPr="008A2EAC">
        <w:rPr>
          <w:spacing w:val="1"/>
          <w:szCs w:val="28"/>
          <w:lang w:val="ru-RU"/>
        </w:rPr>
        <w:t>В</w:t>
      </w:r>
      <w:r w:rsidRPr="00AF7CED">
        <w:rPr>
          <w:spacing w:val="1"/>
          <w:szCs w:val="28"/>
          <w:lang w:val="uk-UA"/>
        </w:rPr>
        <w:t>исновок</w:t>
      </w:r>
      <w:r w:rsidRPr="00AF7CED">
        <w:rPr>
          <w:szCs w:val="28"/>
          <w:lang w:val="uk-UA"/>
        </w:rPr>
        <w:t>……………….…………...…………………………..</w:t>
      </w:r>
      <w:r>
        <w:rPr>
          <w:spacing w:val="-18"/>
          <w:szCs w:val="28"/>
          <w:lang w:val="uk-UA"/>
        </w:rPr>
        <w:t>107</w:t>
      </w:r>
    </w:p>
    <w:p w:rsidR="008A2EAC" w:rsidRPr="008A2EAC" w:rsidRDefault="008A2EAC" w:rsidP="008A2EAC">
      <w:pPr>
        <w:shd w:val="clear" w:color="auto" w:fill="FFFFFF"/>
        <w:tabs>
          <w:tab w:val="left" w:leader="dot" w:pos="8986"/>
        </w:tabs>
        <w:spacing w:line="485" w:lineRule="exact"/>
        <w:rPr>
          <w:lang w:val="ru-RU"/>
        </w:rPr>
      </w:pPr>
      <w:r>
        <w:rPr>
          <w:szCs w:val="28"/>
          <w:lang w:val="ru-RU"/>
        </w:rPr>
        <w:t xml:space="preserve">Список </w:t>
      </w:r>
      <w:r w:rsidRPr="00AF7CED">
        <w:rPr>
          <w:szCs w:val="28"/>
          <w:lang w:val="uk-UA"/>
        </w:rPr>
        <w:t>літератури……………….</w:t>
      </w:r>
      <w:r>
        <w:rPr>
          <w:szCs w:val="28"/>
          <w:lang w:val="uk-UA"/>
        </w:rPr>
        <w:t>…………</w:t>
      </w:r>
      <w:r w:rsidRPr="00AF7CED">
        <w:rPr>
          <w:szCs w:val="28"/>
          <w:lang w:val="uk-UA"/>
        </w:rPr>
        <w:t>…………….….....</w:t>
      </w:r>
      <w:r>
        <w:rPr>
          <w:szCs w:val="28"/>
          <w:lang w:val="uk-UA"/>
        </w:rPr>
        <w:t>108</w:t>
      </w:r>
    </w:p>
    <w:p w:rsidR="000136AE" w:rsidRDefault="000136AE" w:rsidP="008A2EAC">
      <w:pPr>
        <w:spacing w:afterLines="20" w:after="48" w:line="240" w:lineRule="auto"/>
        <w:ind w:left="0" w:right="284" w:firstLine="0"/>
        <w:jc w:val="left"/>
        <w:rPr>
          <w:b/>
          <w:szCs w:val="28"/>
          <w:lang w:val="ru-RU"/>
        </w:rPr>
      </w:pPr>
      <w:r w:rsidRPr="002B288B">
        <w:rPr>
          <w:b/>
          <w:szCs w:val="28"/>
          <w:lang w:val="ru-RU"/>
        </w:rPr>
        <w:lastRenderedPageBreak/>
        <w:t>ВСТУП</w:t>
      </w:r>
    </w:p>
    <w:p w:rsidR="00C616C7" w:rsidRPr="00C616C7" w:rsidRDefault="00C616C7" w:rsidP="008A2EAC">
      <w:pPr>
        <w:spacing w:afterLines="20" w:after="48" w:line="240" w:lineRule="auto"/>
        <w:ind w:left="0" w:firstLine="0"/>
        <w:jc w:val="left"/>
        <w:rPr>
          <w:szCs w:val="28"/>
          <w:lang w:val="ru-RU"/>
        </w:rPr>
      </w:pPr>
      <w:r w:rsidRPr="00C616C7">
        <w:rPr>
          <w:b/>
          <w:szCs w:val="28"/>
          <w:lang w:val="ru-RU"/>
        </w:rPr>
        <w:t>Метою роботи</w:t>
      </w:r>
      <w:r w:rsidRPr="00C616C7">
        <w:rPr>
          <w:szCs w:val="28"/>
          <w:lang w:val="ru-RU"/>
        </w:rPr>
        <w:t xml:space="preserve"> є створення способів та засобів, спрямованих на</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підвищення експлуатаційної ефективності автомобілів з комбінованими</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енергоустановками.</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Для досягнення мети в дисертації вирішені такі завдання:</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1. Аналіз основних проблем та визначення тенденцій АКЕУ, з урахуванням</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питань підвищення експлуатаційних характеристик.</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2. Розробка математичної моделі визначення процесів в бортових</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електросилових накопичувачах енергії АКЕУ, з використанням імітаційних і</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математичних структур для підвищення ефективності вирішення завдань</w:t>
      </w:r>
    </w:p>
    <w:p w:rsidR="00C616C7" w:rsidRPr="00C616C7" w:rsidRDefault="00C616C7" w:rsidP="008A2EAC">
      <w:pPr>
        <w:spacing w:afterLines="20" w:after="48" w:line="240" w:lineRule="auto"/>
        <w:ind w:left="0" w:firstLine="0"/>
        <w:jc w:val="left"/>
        <w:rPr>
          <w:szCs w:val="28"/>
          <w:lang w:val="ru-RU"/>
        </w:rPr>
      </w:pPr>
      <w:r>
        <w:rPr>
          <w:szCs w:val="28"/>
          <w:lang w:val="ru-RU"/>
        </w:rPr>
        <w:t>пов</w:t>
      </w:r>
      <w:r w:rsidRPr="00C616C7">
        <w:rPr>
          <w:szCs w:val="28"/>
          <w:lang w:val="ru-RU"/>
        </w:rPr>
        <w:t>’язаних з вибором й оптимальним використанням тягових акумуляторних</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батарей (ТАБ);</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3. Дослідження тягового і генераторного режимів роботи бортових</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електричних машин і систем управління, з урахуванням граничного</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використання по потужності у всьому діапазоні можливих швидкостей і</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навантажень з мінімально можливими для кожного режиму роботи втратами;</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4. Імітаційного моделювання електронних систем управління режимами</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руху АКЕУ, з метою забезпечення експлуатаційної ефективності транспортного</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засобу.</w:t>
      </w:r>
    </w:p>
    <w:p w:rsidR="00C616C7" w:rsidRPr="00C616C7" w:rsidRDefault="00C616C7" w:rsidP="008A2EAC">
      <w:pPr>
        <w:spacing w:afterLines="20" w:after="48" w:line="240" w:lineRule="auto"/>
        <w:ind w:left="0" w:firstLine="0"/>
        <w:jc w:val="left"/>
        <w:rPr>
          <w:b/>
          <w:szCs w:val="28"/>
          <w:lang w:val="ru-RU"/>
        </w:rPr>
      </w:pPr>
      <w:r w:rsidRPr="00C616C7">
        <w:rPr>
          <w:b/>
          <w:szCs w:val="28"/>
          <w:lang w:val="ru-RU"/>
        </w:rPr>
        <w:t>Наукова новизна</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1. Удосконалено математичну модель енергоємних накопичувачів</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гібридних енергоустановок, що враховує, на відміну від відомих моделей,</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інтенсивність струмів розрядки (малих, середніх і великих) і дозволяє з</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високою точністю розраховувати залишковий заряд батареї;</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2. Оптимізація керуючих впливів на електропривод коліс, з метою</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забезпечення заданого режиму руху при мінімальному для цього режиму рівні</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втрат в електродвигуні;</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3. Імітаційні моделі електронних систем управління рухом АКЕУ, що</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враховують сполучення алгоритмів управління систем двигуна внутрішнього</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згоряння (ДВЗ) і електроприводів, з метою підвищення економічності руху ТЗ;</w:t>
      </w:r>
    </w:p>
    <w:p w:rsidR="00C616C7" w:rsidRPr="00C616C7" w:rsidRDefault="00C616C7" w:rsidP="008A2EAC">
      <w:pPr>
        <w:spacing w:afterLines="20" w:after="48" w:line="240" w:lineRule="auto"/>
        <w:ind w:left="0" w:firstLine="0"/>
        <w:jc w:val="left"/>
        <w:rPr>
          <w:szCs w:val="28"/>
          <w:lang w:val="ru-RU"/>
        </w:rPr>
      </w:pPr>
      <w:r w:rsidRPr="00C616C7">
        <w:rPr>
          <w:b/>
          <w:szCs w:val="28"/>
          <w:lang w:val="ru-RU"/>
        </w:rPr>
        <w:t>Практична цінність</w:t>
      </w:r>
      <w:r w:rsidRPr="00C616C7">
        <w:rPr>
          <w:szCs w:val="28"/>
          <w:lang w:val="ru-RU"/>
        </w:rPr>
        <w:t xml:space="preserve"> роботи полягає в створенні сукупності засобів,</w:t>
      </w:r>
    </w:p>
    <w:p w:rsidR="00C616C7" w:rsidRPr="00C616C7" w:rsidRDefault="00C616C7" w:rsidP="008A2EAC">
      <w:pPr>
        <w:spacing w:afterLines="20" w:after="48" w:line="240" w:lineRule="auto"/>
        <w:ind w:left="0" w:firstLine="0"/>
        <w:jc w:val="left"/>
        <w:rPr>
          <w:szCs w:val="28"/>
          <w:lang w:val="ru-RU"/>
        </w:rPr>
      </w:pPr>
      <w:r w:rsidRPr="00C616C7">
        <w:rPr>
          <w:szCs w:val="28"/>
          <w:lang w:val="ru-RU"/>
        </w:rPr>
        <w:t>спрямованих на підвищення експлуатаційної ефективності автомобілів з</w:t>
      </w:r>
    </w:p>
    <w:p w:rsidR="00997143" w:rsidRPr="00254002" w:rsidRDefault="00C616C7" w:rsidP="008A2EAC">
      <w:pPr>
        <w:spacing w:afterLines="20" w:after="48" w:line="240" w:lineRule="auto"/>
        <w:ind w:left="0" w:firstLine="0"/>
        <w:jc w:val="left"/>
        <w:rPr>
          <w:szCs w:val="28"/>
          <w:lang w:val="ru-RU"/>
        </w:rPr>
      </w:pPr>
      <w:r w:rsidRPr="00C616C7">
        <w:rPr>
          <w:szCs w:val="28"/>
          <w:lang w:val="ru-RU"/>
        </w:rPr>
        <w:t>комбінованими енергоустановками.</w:t>
      </w:r>
      <w:r w:rsidR="006023C4" w:rsidRPr="00254002">
        <w:rPr>
          <w:szCs w:val="28"/>
          <w:lang w:val="ru-RU"/>
        </w:rPr>
        <w:br w:type="page"/>
      </w:r>
    </w:p>
    <w:p w:rsidR="001313AF" w:rsidRPr="00F7432A" w:rsidRDefault="002B288B" w:rsidP="008A2EAC">
      <w:pPr>
        <w:spacing w:afterLines="20" w:after="48" w:line="240" w:lineRule="auto"/>
        <w:ind w:left="0" w:right="339" w:firstLine="0"/>
        <w:jc w:val="left"/>
        <w:rPr>
          <w:b/>
          <w:szCs w:val="28"/>
          <w:lang w:val="ru-RU"/>
        </w:rPr>
      </w:pPr>
      <w:r>
        <w:rPr>
          <w:b/>
          <w:szCs w:val="28"/>
          <w:lang w:val="ru-RU"/>
        </w:rPr>
        <w:lastRenderedPageBreak/>
        <w:t>РОЗДІЛ</w:t>
      </w:r>
      <w:r w:rsidR="001313AF" w:rsidRPr="00F7432A">
        <w:rPr>
          <w:b/>
          <w:szCs w:val="28"/>
          <w:lang w:val="ru-RU"/>
        </w:rPr>
        <w:t xml:space="preserve"> 1. </w:t>
      </w:r>
      <w:r w:rsidR="00F7432A" w:rsidRPr="00F7432A">
        <w:rPr>
          <w:b/>
          <w:szCs w:val="28"/>
          <w:lang w:val="ru-RU"/>
        </w:rPr>
        <w:t>КОНЦЕПЦІЯ ПРОЕКТУ</w:t>
      </w:r>
      <w:r w:rsidR="001313AF" w:rsidRPr="00F7432A">
        <w:rPr>
          <w:b/>
          <w:szCs w:val="28"/>
          <w:lang w:val="ru-RU"/>
        </w:rPr>
        <w:t>-ТЕХНОЛОГІЧНОГО РОЗВИТКУ</w:t>
      </w:r>
    </w:p>
    <w:p w:rsidR="001313AF" w:rsidRPr="00F7432A" w:rsidRDefault="001313AF" w:rsidP="008A2EAC">
      <w:pPr>
        <w:spacing w:afterLines="20" w:after="48" w:line="240" w:lineRule="auto"/>
        <w:ind w:left="0" w:right="339" w:firstLine="0"/>
        <w:jc w:val="left"/>
        <w:rPr>
          <w:b/>
          <w:szCs w:val="28"/>
          <w:lang w:val="ru-RU"/>
        </w:rPr>
      </w:pPr>
      <w:r w:rsidRPr="00F7432A">
        <w:rPr>
          <w:b/>
          <w:szCs w:val="28"/>
          <w:lang w:val="ru-RU"/>
        </w:rPr>
        <w:t>АВТОМ</w:t>
      </w:r>
      <w:r w:rsidR="00F7432A" w:rsidRPr="00F7432A">
        <w:rPr>
          <w:b/>
          <w:szCs w:val="28"/>
          <w:lang w:val="ru-RU"/>
        </w:rPr>
        <w:t>ОБІЛІВ З КОМБІНОВАНОЇ (гібридної</w:t>
      </w:r>
      <w:r w:rsidRPr="00F7432A">
        <w:rPr>
          <w:b/>
          <w:szCs w:val="28"/>
          <w:lang w:val="ru-RU"/>
        </w:rPr>
        <w:t xml:space="preserve">) </w:t>
      </w:r>
      <w:r w:rsidR="00F7432A" w:rsidRPr="00F7432A">
        <w:rPr>
          <w:b/>
          <w:szCs w:val="28"/>
          <w:lang w:val="ru-RU"/>
        </w:rPr>
        <w:t>ЕНЕРГОУСТАНОВКИ</w:t>
      </w:r>
    </w:p>
    <w:p w:rsidR="001313AF" w:rsidRPr="00254002" w:rsidRDefault="001313AF" w:rsidP="008A2EAC">
      <w:pPr>
        <w:spacing w:afterLines="20" w:after="48" w:line="240" w:lineRule="auto"/>
        <w:ind w:left="0" w:right="339" w:firstLine="0"/>
        <w:jc w:val="left"/>
        <w:rPr>
          <w:szCs w:val="28"/>
          <w:lang w:val="ru-RU"/>
        </w:rPr>
      </w:pPr>
    </w:p>
    <w:p w:rsidR="001313AF" w:rsidRPr="00254002" w:rsidRDefault="001313AF" w:rsidP="008A2EAC">
      <w:pPr>
        <w:spacing w:afterLines="20" w:after="48" w:line="240" w:lineRule="auto"/>
        <w:ind w:left="0" w:right="339" w:firstLine="0"/>
        <w:jc w:val="left"/>
        <w:rPr>
          <w:szCs w:val="28"/>
          <w:lang w:val="ru-RU"/>
        </w:rPr>
      </w:pPr>
      <w:r w:rsidRPr="008A2EAC">
        <w:rPr>
          <w:b/>
          <w:szCs w:val="28"/>
          <w:lang w:val="ru-RU"/>
        </w:rPr>
        <w:t>1.1 Автомобіль з комбінованої енергоустановкою (АКЕУ)</w:t>
      </w:r>
      <w:r w:rsidRPr="00254002">
        <w:rPr>
          <w:szCs w:val="28"/>
          <w:lang w:val="ru-RU"/>
        </w:rPr>
        <w:t xml:space="preserve"> - автомобіль, який використовує для привода ведучих коліс не тільки енергію ДВЗ, але і накопичену в електрохімічних, електростатичних або механічних пристроях енергію. За методом підключення ДВЗ і накопичувача до приводу виділяють схеми:</w:t>
      </w:r>
    </w:p>
    <w:p w:rsidR="001313AF" w:rsidRPr="00254002" w:rsidRDefault="001313AF" w:rsidP="008A2EAC">
      <w:pPr>
        <w:spacing w:afterLines="20" w:after="48" w:line="240" w:lineRule="auto"/>
        <w:ind w:left="0" w:right="339" w:firstLine="0"/>
        <w:jc w:val="left"/>
        <w:rPr>
          <w:szCs w:val="28"/>
          <w:lang w:val="ru-RU"/>
        </w:rPr>
      </w:pPr>
      <w:r w:rsidRPr="00254002">
        <w:rPr>
          <w:szCs w:val="28"/>
          <w:lang w:val="ru-RU"/>
        </w:rPr>
        <w:t>- паралельна - двигун і накопичувач з'єднані диференціалом, який з'єднаний з приводом коліс (рисунок 1.1). Використовується в автомобілях Integrated Motor Assist (Honda). Характеризується простотою і низькою вартістю;</w:t>
      </w:r>
    </w:p>
    <w:p w:rsidR="001313AF" w:rsidRPr="00254002" w:rsidRDefault="001313AF" w:rsidP="008A2EAC">
      <w:pPr>
        <w:spacing w:afterLines="20" w:after="48" w:line="240" w:lineRule="auto"/>
        <w:ind w:left="0" w:right="339" w:firstLine="0"/>
        <w:jc w:val="left"/>
        <w:rPr>
          <w:szCs w:val="28"/>
          <w:lang w:val="ru-RU"/>
        </w:rPr>
      </w:pPr>
      <w:r w:rsidRPr="00254002">
        <w:rPr>
          <w:szCs w:val="28"/>
          <w:lang w:val="ru-RU"/>
        </w:rPr>
        <w:t>- послідовна - двигун з'єднаний тільки з накопичувачем, який в свою чергу з'єднаний з приводом коліс (рисунок 1.2). Близький принцип використовується в електричній трансмісії, яка застосовується у випадках, коли необхідно передати великий момент з ДВЗ на колеса;</w:t>
      </w:r>
    </w:p>
    <w:p w:rsidR="00997143" w:rsidRPr="00254002" w:rsidRDefault="001313AF" w:rsidP="008A2EAC">
      <w:pPr>
        <w:spacing w:afterLines="20" w:after="48" w:line="240" w:lineRule="auto"/>
        <w:ind w:left="0" w:right="339" w:firstLine="0"/>
        <w:jc w:val="left"/>
        <w:rPr>
          <w:szCs w:val="28"/>
          <w:lang w:val="ru-RU"/>
        </w:rPr>
      </w:pPr>
      <w:r w:rsidRPr="00254002">
        <w:rPr>
          <w:szCs w:val="28"/>
          <w:lang w:val="ru-RU"/>
        </w:rPr>
        <w:t>- послідовно-паралельна - система може працювати як послідовно, так і паралельно, в залежності від режиму роботи. Реалізовано в автомобілях з Hybrid Synergy Drive (Toyota), наприклад, Toyota Prius.</w:t>
      </w:r>
    </w:p>
    <w:p w:rsidR="00997143" w:rsidRPr="00254002" w:rsidRDefault="00997143" w:rsidP="008A2EAC">
      <w:pPr>
        <w:spacing w:afterLines="20" w:after="48" w:line="240" w:lineRule="auto"/>
        <w:ind w:left="0" w:firstLine="0"/>
        <w:jc w:val="left"/>
        <w:rPr>
          <w:szCs w:val="28"/>
          <w:lang w:val="ru-RU"/>
        </w:rPr>
      </w:pPr>
    </w:p>
    <w:p w:rsidR="00997143" w:rsidRPr="00254002" w:rsidRDefault="00E15735" w:rsidP="008A2EAC">
      <w:pPr>
        <w:spacing w:afterLines="20" w:after="48" w:line="240" w:lineRule="auto"/>
        <w:ind w:left="1440" w:firstLine="0"/>
        <w:jc w:val="left"/>
        <w:rPr>
          <w:szCs w:val="28"/>
        </w:rPr>
      </w:pPr>
      <w:r>
        <w:rPr>
          <w:noProof/>
          <w:szCs w:val="28"/>
        </w:rPr>
        <w:drawing>
          <wp:inline distT="0" distB="0" distL="0" distR="0" wp14:anchorId="27889FAF" wp14:editId="3F62B90B">
            <wp:extent cx="3423920" cy="2009775"/>
            <wp:effectExtent l="0" t="0" r="508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3920" cy="2009775"/>
                    </a:xfrm>
                    <a:prstGeom prst="rect">
                      <a:avLst/>
                    </a:prstGeom>
                    <a:noFill/>
                    <a:ln>
                      <a:noFill/>
                    </a:ln>
                  </pic:spPr>
                </pic:pic>
              </a:graphicData>
            </a:graphic>
          </wp:inline>
        </w:drawing>
      </w:r>
    </w:p>
    <w:p w:rsidR="00997143" w:rsidRPr="00254002" w:rsidRDefault="001313AF" w:rsidP="008A2EAC">
      <w:pPr>
        <w:spacing w:afterLines="20" w:after="48" w:line="240" w:lineRule="auto"/>
        <w:ind w:left="4468" w:right="203" w:hanging="4710"/>
        <w:jc w:val="left"/>
        <w:rPr>
          <w:szCs w:val="28"/>
          <w:lang w:val="ru-RU"/>
        </w:rPr>
      </w:pPr>
      <w:r w:rsidRPr="00254002">
        <w:rPr>
          <w:szCs w:val="28"/>
          <w:lang w:val="uk-UA"/>
        </w:rPr>
        <w:t>Рису</w:t>
      </w:r>
      <w:r w:rsidRPr="00254002">
        <w:rPr>
          <w:szCs w:val="28"/>
          <w:lang w:val="ru-RU"/>
        </w:rPr>
        <w:t xml:space="preserve">нок 1.1 </w:t>
      </w:r>
      <w:r w:rsidR="008A2EAC">
        <w:rPr>
          <w:szCs w:val="28"/>
          <w:lang w:val="ru-RU"/>
        </w:rPr>
        <w:t>–</w:t>
      </w:r>
      <w:r w:rsidRPr="00254002">
        <w:rPr>
          <w:szCs w:val="28"/>
          <w:lang w:val="ru-RU"/>
        </w:rPr>
        <w:t xml:space="preserve"> Принципова</w:t>
      </w:r>
      <w:r w:rsidR="008A2EAC">
        <w:rPr>
          <w:szCs w:val="28"/>
          <w:lang w:val="ru-RU"/>
        </w:rPr>
        <w:t xml:space="preserve"> </w:t>
      </w:r>
      <w:r w:rsidRPr="00254002">
        <w:rPr>
          <w:szCs w:val="28"/>
          <w:lang w:val="ru-RU"/>
        </w:rPr>
        <w:t xml:space="preserve"> схема паралельної гібридної силової установки</w:t>
      </w:r>
    </w:p>
    <w:p w:rsidR="00997143" w:rsidRPr="00254002" w:rsidRDefault="00F7432A" w:rsidP="008A2EAC">
      <w:pPr>
        <w:spacing w:afterLines="20" w:after="48" w:line="240" w:lineRule="auto"/>
        <w:ind w:left="797" w:firstLine="0"/>
        <w:jc w:val="left"/>
        <w:rPr>
          <w:szCs w:val="28"/>
        </w:rPr>
      </w:pPr>
      <w:r>
        <w:rPr>
          <w:noProof/>
          <w:szCs w:val="28"/>
        </w:rPr>
        <w:drawing>
          <wp:inline distT="0" distB="0" distL="0" distR="0" wp14:anchorId="4961A4E0" wp14:editId="41FF02F6">
            <wp:extent cx="4480560" cy="24688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0560" cy="2468880"/>
                    </a:xfrm>
                    <a:prstGeom prst="rect">
                      <a:avLst/>
                    </a:prstGeom>
                    <a:noFill/>
                    <a:ln>
                      <a:noFill/>
                    </a:ln>
                  </pic:spPr>
                </pic:pic>
              </a:graphicData>
            </a:graphic>
          </wp:inline>
        </w:drawing>
      </w:r>
    </w:p>
    <w:p w:rsidR="001313AF" w:rsidRPr="00254002" w:rsidRDefault="001313AF" w:rsidP="008A2EAC">
      <w:pPr>
        <w:spacing w:afterLines="20" w:after="48" w:line="240" w:lineRule="auto"/>
        <w:ind w:left="4001" w:right="203" w:hanging="3958"/>
        <w:jc w:val="left"/>
        <w:rPr>
          <w:szCs w:val="28"/>
          <w:lang w:val="ru-RU"/>
        </w:rPr>
      </w:pPr>
      <w:r w:rsidRPr="00254002">
        <w:rPr>
          <w:szCs w:val="28"/>
          <w:lang w:val="ru-RU"/>
        </w:rPr>
        <w:t>Рисунок 1.2</w:t>
      </w:r>
      <w:r w:rsidR="006023C4" w:rsidRPr="00254002">
        <w:rPr>
          <w:szCs w:val="28"/>
          <w:lang w:val="ru-RU"/>
        </w:rPr>
        <w:t xml:space="preserve"> – </w:t>
      </w:r>
      <w:r w:rsidRPr="00254002">
        <w:rPr>
          <w:szCs w:val="28"/>
          <w:lang w:val="ru-RU"/>
        </w:rPr>
        <w:t>Принципова схема послідовної гібридної силової установки</w:t>
      </w:r>
    </w:p>
    <w:p w:rsidR="00997143" w:rsidRPr="00254002" w:rsidRDefault="00997143" w:rsidP="008A2EAC">
      <w:pPr>
        <w:spacing w:afterLines="20" w:after="48" w:line="240" w:lineRule="auto"/>
        <w:ind w:left="0" w:right="203" w:hanging="3958"/>
        <w:jc w:val="left"/>
        <w:rPr>
          <w:szCs w:val="28"/>
          <w:lang w:val="ru-RU"/>
        </w:rPr>
      </w:pPr>
    </w:p>
    <w:p w:rsidR="001313AF" w:rsidRPr="00254002" w:rsidRDefault="001313AF" w:rsidP="008A2EAC">
      <w:pPr>
        <w:spacing w:afterLines="20" w:after="48" w:line="240" w:lineRule="auto"/>
        <w:ind w:left="0" w:right="339"/>
        <w:jc w:val="left"/>
        <w:rPr>
          <w:szCs w:val="28"/>
          <w:lang w:val="ru-RU"/>
        </w:rPr>
      </w:pPr>
      <w:r w:rsidRPr="00254002">
        <w:rPr>
          <w:szCs w:val="28"/>
          <w:lang w:val="ru-RU"/>
        </w:rPr>
        <w:t>Перелічимо деякі переваги автомобілів з КЕУ: в даний час у більшості нових моделей потужність досягає 100 кВт, в той час як середня використовувана потужність складає в межах міста близько 7,5 кВт. Коефіцієнт корисної дії при цьому дуже малий і становить близько 20%. У АКЕУ встановлюється не великий ДВЗ, що працює в режимі, близькому до максимального ККД, при цьому ККД буде майже так само високий, як і у тепловій електростанції, завдяки оптимальній конструкції двигуна. Витрата палива у АКЕУ може бути на 90% менше, ніж у аналогічного за характеристиками автомобіля. У порівнянні з електромобілем АКЕУ при однакових габаритах володіє більшою експлуатаційною ефективністю. В даний час двигун Flexifuel зазвичай конструюються таким чином, щоб оптимальні параметри досягалися при роботі на бензині, в той час як багато типів двигунів (такі як газотурбінний двигун) можна сформулювати наступним чином, щоб вони ефективно працювали на альтернативному паливі. У АКЕУ набагато легше домогтися паливної економічності на рівні 1,5 - 2 л / 100 км.</w:t>
      </w:r>
    </w:p>
    <w:p w:rsidR="001313AF" w:rsidRPr="00254002" w:rsidRDefault="001313AF" w:rsidP="008A2EAC">
      <w:pPr>
        <w:spacing w:afterLines="20" w:after="48" w:line="240" w:lineRule="auto"/>
        <w:ind w:left="0" w:right="295" w:firstLine="0"/>
        <w:jc w:val="left"/>
        <w:rPr>
          <w:szCs w:val="28"/>
          <w:lang w:val="ru-RU"/>
        </w:rPr>
      </w:pPr>
      <w:r w:rsidRPr="00254002">
        <w:rPr>
          <w:szCs w:val="28"/>
          <w:lang w:val="ru-RU"/>
        </w:rPr>
        <w:t>Серед достоїнств АКЕУ слід виділити і те, що споруда автомобіля з гібридним приводом на основі серійно випускається моделі не вимагає додаткових витрат з розробки кузова і механічної частини. Зміни, що вносяться в конструкцію, мінімальні, тому АКЕУ може випускатися як одна з модифікацій існуючої моделі автомобіля. Без застосування додаткових приводних валів і роздавальних механізмів вдається отримати автомобіль, що володіє повним набором переваг повнопривідних машин, таких як краща керованість і курсова стійкість, краща прохідність і реалізація моменту і потужності, що підводяться до коліс.</w:t>
      </w:r>
    </w:p>
    <w:p w:rsidR="00997143" w:rsidRPr="00254002" w:rsidRDefault="001313AF" w:rsidP="008A2EAC">
      <w:pPr>
        <w:spacing w:afterLines="20" w:after="48" w:line="240" w:lineRule="auto"/>
        <w:ind w:left="0" w:right="295" w:firstLine="0"/>
        <w:jc w:val="left"/>
        <w:rPr>
          <w:szCs w:val="28"/>
          <w:lang w:val="ru-RU"/>
        </w:rPr>
      </w:pPr>
      <w:r w:rsidRPr="00254002">
        <w:rPr>
          <w:szCs w:val="28"/>
          <w:lang w:val="ru-RU"/>
        </w:rPr>
        <w:t>У порівнянні зі звичайним повнопривідним автомобілем поліпшується еластичність, зокрема, розгін з місця займає менше часу за рахунок того, що електродвигун розвиває максимальний крутний момент майже відразу після початку набору оборотів. Крім того, зменшується рівень шуму. Витрата палива знижується ще й тому, що відсутні механічні втрати в приводі від ДВЗ до мосту. Електродвигун краще піддається електронного урядування, що створює додаткові можливості регулювання реалізації крутного моменту на осях і колесах. Схема не вимагає установки додаткових ТАБ, автомобіль завжди може рухатися в моноприводних варіанті тільки від ДВЗ.</w:t>
      </w:r>
    </w:p>
    <w:p w:rsidR="00997143" w:rsidRPr="00254002" w:rsidRDefault="00997143" w:rsidP="008A2EAC">
      <w:pPr>
        <w:spacing w:afterLines="20" w:after="48" w:line="240" w:lineRule="auto"/>
        <w:ind w:left="0" w:right="334" w:firstLine="0"/>
        <w:jc w:val="left"/>
        <w:rPr>
          <w:szCs w:val="28"/>
          <w:lang w:val="ru-RU"/>
        </w:rPr>
      </w:pPr>
    </w:p>
    <w:p w:rsidR="00997143" w:rsidRPr="008A2EAC" w:rsidRDefault="001313AF" w:rsidP="008A2EAC">
      <w:pPr>
        <w:spacing w:afterLines="20" w:after="48" w:line="240" w:lineRule="auto"/>
        <w:ind w:left="0" w:right="1156" w:hanging="10"/>
        <w:jc w:val="left"/>
        <w:rPr>
          <w:b/>
          <w:szCs w:val="28"/>
          <w:lang w:val="ru-RU"/>
        </w:rPr>
      </w:pPr>
      <w:r w:rsidRPr="008A2EAC">
        <w:rPr>
          <w:b/>
          <w:szCs w:val="28"/>
          <w:lang w:val="ru-RU"/>
        </w:rPr>
        <w:t>1.2</w:t>
      </w:r>
      <w:r w:rsidR="006023C4" w:rsidRPr="008A2EAC">
        <w:rPr>
          <w:b/>
          <w:szCs w:val="28"/>
          <w:lang w:val="ru-RU"/>
        </w:rPr>
        <w:t xml:space="preserve"> </w:t>
      </w:r>
      <w:r w:rsidRPr="008A2EAC">
        <w:rPr>
          <w:b/>
          <w:szCs w:val="28"/>
          <w:lang w:val="ru-RU"/>
        </w:rPr>
        <w:t>Проблеми, що впливають на споживчий попит електромобілів і автомобілів з КЕУ</w:t>
      </w:r>
    </w:p>
    <w:p w:rsidR="00997143" w:rsidRPr="00254002" w:rsidRDefault="00997143" w:rsidP="008A2EAC">
      <w:pPr>
        <w:spacing w:afterLines="20" w:after="48" w:line="240" w:lineRule="auto"/>
        <w:ind w:left="0" w:firstLine="0"/>
        <w:jc w:val="left"/>
        <w:rPr>
          <w:szCs w:val="28"/>
          <w:lang w:val="ru-RU"/>
        </w:rPr>
      </w:pPr>
    </w:p>
    <w:p w:rsidR="001313AF" w:rsidRPr="00254002" w:rsidRDefault="001313AF" w:rsidP="008A2EAC">
      <w:pPr>
        <w:spacing w:afterLines="20" w:after="48" w:line="240" w:lineRule="auto"/>
        <w:ind w:left="0" w:right="203"/>
        <w:jc w:val="left"/>
        <w:rPr>
          <w:szCs w:val="28"/>
          <w:lang w:val="ru-RU"/>
        </w:rPr>
      </w:pPr>
      <w:r w:rsidRPr="00254002">
        <w:rPr>
          <w:szCs w:val="28"/>
          <w:lang w:val="ru-RU"/>
        </w:rPr>
        <w:t>На споживчий попит АКЕУ впливає широкий спектр питань, починаючи від практичних міркувань по модельному ряду, часу автономної роботи, закінчуючи екологічними міркуваннями.</w:t>
      </w:r>
    </w:p>
    <w:p w:rsidR="001313AF" w:rsidRPr="00254002" w:rsidRDefault="001313AF" w:rsidP="008A2EAC">
      <w:pPr>
        <w:spacing w:afterLines="20" w:after="48" w:line="240" w:lineRule="auto"/>
        <w:ind w:left="0" w:right="203"/>
        <w:jc w:val="left"/>
        <w:rPr>
          <w:szCs w:val="28"/>
          <w:lang w:val="ru-RU"/>
        </w:rPr>
      </w:pPr>
      <w:r w:rsidRPr="00254002">
        <w:rPr>
          <w:szCs w:val="28"/>
          <w:lang w:val="ru-RU"/>
        </w:rPr>
        <w:lastRenderedPageBreak/>
        <w:t>На розвинених європейських і американських ринках, існують експертні групи фахівців, метою яких є переконати потенційних споживачів, в тому, що електромобілі і автомобілі з КЕУ є майбутнім автомобільної промисловості.</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Дослідження в області споживчої задоволеності показують, що, незважаючи на наявність бажання змінити екологічну ситуацію, стати частиною сталого розвитку транспортних технологій, прийняття електромобілів або автомобілів з КЕУ в якості особистого транспортного засобу є складним питанням для потенційних покупців.</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Дослідження, проведене експертною групою PH &amp; EV Інституту транспортних досліджень США, показало, що при вивченні питань сприйманого якості електромобілів BMW</w:t>
      </w:r>
    </w:p>
    <w:p w:rsidR="001313AF" w:rsidRPr="00254002" w:rsidRDefault="001313AF" w:rsidP="008A2EAC">
      <w:pPr>
        <w:spacing w:afterLines="20" w:after="48" w:line="240" w:lineRule="auto"/>
        <w:ind w:left="0" w:right="203"/>
        <w:jc w:val="left"/>
        <w:rPr>
          <w:szCs w:val="28"/>
          <w:lang w:val="ru-RU"/>
        </w:rPr>
      </w:pPr>
      <w:r w:rsidRPr="00254002">
        <w:rPr>
          <w:szCs w:val="28"/>
          <w:lang w:val="ru-RU"/>
        </w:rPr>
        <w:t>- більшості споживачів потрібно більший діапазон пробігу транспортного засобу між заряджаннями ТАБ;</w:t>
      </w:r>
    </w:p>
    <w:p w:rsidR="001313AF" w:rsidRPr="00254002" w:rsidRDefault="001313AF" w:rsidP="008A2EAC">
      <w:pPr>
        <w:spacing w:afterLines="20" w:after="48" w:line="240" w:lineRule="auto"/>
        <w:ind w:left="0" w:right="203"/>
        <w:jc w:val="left"/>
        <w:rPr>
          <w:szCs w:val="28"/>
          <w:lang w:val="ru-RU"/>
        </w:rPr>
      </w:pPr>
      <w:r w:rsidRPr="00254002">
        <w:rPr>
          <w:szCs w:val="28"/>
          <w:lang w:val="ru-RU"/>
        </w:rPr>
        <w:t>- процес планування поїздки на електромобілі набагато складніше, ніж на автомобілі з ДВЗ. При цьому споживачам доводиться більшою мірою використовувати електронні карти для планування маршрутів, постійно визначати відстань до роботи та інших місць регулярного відвідування, враховувати рельєф місцевості;</w:t>
      </w:r>
    </w:p>
    <w:p w:rsidR="001313AF" w:rsidRPr="00254002" w:rsidRDefault="001313AF" w:rsidP="008A2EAC">
      <w:pPr>
        <w:spacing w:afterLines="20" w:after="48" w:line="240" w:lineRule="auto"/>
        <w:ind w:left="0" w:right="203"/>
        <w:jc w:val="left"/>
        <w:rPr>
          <w:szCs w:val="28"/>
          <w:lang w:val="ru-RU"/>
        </w:rPr>
      </w:pPr>
      <w:r w:rsidRPr="00254002">
        <w:rPr>
          <w:szCs w:val="28"/>
          <w:lang w:val="ru-RU"/>
        </w:rPr>
        <w:t>- в процесі руху водії приділяють чимало часу оцінці стану дисплеїв відображають фактичний рівень зарядки ТАБ, що в деяких випадках впливає на безпеку експлуатації транспортного засобу.</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Найбільш важливе значення для споживачів при експлуатації електромобілів має кількісний рівень зарядки ТАБ і трансформація цього параметра в конкретний пробіг, а також наявність системи рекуперації енергії і GPS - навігатора.</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Майже третина американських покупців автомобілів зацікавлена ​​в купівлі електромобіля. Для них це другий автомобіль в сім'ї.</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Експертна група Ipsos відзначає великий інтерес до електромобілів в 5 країнах: Ізраїль - 57% водіїв зацікавлені в купівлі електромобіля, Данія - 40%, Австралія - ​​39%, Канада - 35%, США - 30%. Дослідження показало, що: майже половина споживачів готове розглянути питання про перехід від бензинових двигунів; інтерес до електромобілів охоплює всі демографічні групи споживачів, більшість покупців автомобілів в США стурбовані забрудненням повітря або зміною клімату (62%), а також стурбовані залежністю країни від нафти (74%).</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Велика частина респондентів (78%) зацікавлена ​​в області розвитку технологій відновлюваної енергії, зниження світового споживання нафти (59%), і зниження забруднень (55%).</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При цьому опитування споживачів показують деякі побоювання в частині використання біопалива на транспорті, які пов'язані з можливою кризою в сільському господарстві і зниженням виробництва продуктів харчування.</w:t>
      </w:r>
    </w:p>
    <w:p w:rsidR="001313AF" w:rsidRPr="00254002" w:rsidRDefault="001313AF" w:rsidP="008A2EAC">
      <w:pPr>
        <w:spacing w:afterLines="20" w:after="48" w:line="240" w:lineRule="auto"/>
        <w:ind w:left="0" w:right="203"/>
        <w:jc w:val="left"/>
        <w:rPr>
          <w:szCs w:val="28"/>
          <w:lang w:val="ru-RU"/>
        </w:rPr>
      </w:pPr>
      <w:r w:rsidRPr="00254002">
        <w:rPr>
          <w:szCs w:val="28"/>
          <w:lang w:val="ru-RU"/>
        </w:rPr>
        <w:t>Щорічне дослідження групи Harris Interactive в Європі показує, що 13% європейців з високим ступенем ймовірності готові придбати АКЕУ, не беручи до уваги його вартість.</w:t>
      </w:r>
    </w:p>
    <w:p w:rsidR="001313AF" w:rsidRPr="00254002" w:rsidRDefault="001313AF" w:rsidP="008A2EAC">
      <w:pPr>
        <w:spacing w:afterLines="20" w:after="48" w:line="240" w:lineRule="auto"/>
        <w:ind w:left="0" w:right="203"/>
        <w:jc w:val="left"/>
        <w:rPr>
          <w:szCs w:val="28"/>
          <w:lang w:val="ru-RU"/>
        </w:rPr>
      </w:pPr>
      <w:r w:rsidRPr="00254002">
        <w:rPr>
          <w:szCs w:val="28"/>
          <w:lang w:val="ru-RU"/>
        </w:rPr>
        <w:lastRenderedPageBreak/>
        <w:t>Дослідження показало, що 30% європейських споживачів, які зацікавлені в придбанні електромобіля хотіли б, щоб зарядка ТАБ проходила не більше 1 разу на добу протягом часу не більше 6 годин.</w:t>
      </w:r>
    </w:p>
    <w:p w:rsidR="001313AF" w:rsidRPr="00254002" w:rsidRDefault="001313AF" w:rsidP="008A2EAC">
      <w:pPr>
        <w:spacing w:afterLines="20" w:after="48" w:line="240" w:lineRule="auto"/>
        <w:ind w:left="0" w:right="203"/>
        <w:jc w:val="left"/>
        <w:rPr>
          <w:szCs w:val="28"/>
          <w:lang w:val="ru-RU"/>
        </w:rPr>
      </w:pPr>
      <w:r w:rsidRPr="00254002">
        <w:rPr>
          <w:szCs w:val="28"/>
          <w:lang w:val="ru-RU"/>
        </w:rPr>
        <w:t>Важливе значення для споживачів має питання організації процесу обслуговування і підзарядки ТАБ транспортних засобів.</w:t>
      </w:r>
    </w:p>
    <w:p w:rsidR="00997143" w:rsidRPr="00254002" w:rsidRDefault="001313AF" w:rsidP="008A2EAC">
      <w:pPr>
        <w:spacing w:afterLines="20" w:after="48" w:line="240" w:lineRule="auto"/>
        <w:ind w:left="0" w:right="203"/>
        <w:jc w:val="left"/>
        <w:rPr>
          <w:szCs w:val="28"/>
          <w:lang w:val="ru-RU"/>
        </w:rPr>
        <w:sectPr w:rsidR="00997143" w:rsidRPr="00254002">
          <w:headerReference w:type="even" r:id="rId9"/>
          <w:headerReference w:type="default" r:id="rId10"/>
          <w:headerReference w:type="first" r:id="rId11"/>
          <w:pgSz w:w="11906" w:h="16838"/>
          <w:pgMar w:top="891" w:right="223" w:bottom="1149" w:left="1419" w:header="720" w:footer="720" w:gutter="0"/>
          <w:cols w:space="720"/>
          <w:titlePg/>
        </w:sectPr>
      </w:pPr>
      <w:r w:rsidRPr="00254002">
        <w:rPr>
          <w:szCs w:val="28"/>
          <w:lang w:val="ru-RU"/>
        </w:rPr>
        <w:t>Таким чином, експертні дані показують, що покупка АКЕУ стає все більш привабливою для споживачів. Однак уповільнення темпів зростання світової економіки вносить в цей процес свої корективи.</w:t>
      </w:r>
    </w:p>
    <w:p w:rsidR="00B8420F" w:rsidRPr="00F7432A" w:rsidRDefault="002B288B" w:rsidP="008A2EAC">
      <w:pPr>
        <w:tabs>
          <w:tab w:val="center" w:pos="4978"/>
          <w:tab w:val="center" w:pos="9089"/>
        </w:tabs>
        <w:spacing w:afterLines="20" w:after="48" w:line="240" w:lineRule="auto"/>
        <w:ind w:left="0" w:firstLine="0"/>
        <w:jc w:val="left"/>
        <w:rPr>
          <w:b/>
          <w:szCs w:val="28"/>
          <w:lang w:val="ru-RU"/>
        </w:rPr>
      </w:pPr>
      <w:r>
        <w:rPr>
          <w:b/>
          <w:szCs w:val="28"/>
          <w:lang w:val="ru-RU"/>
        </w:rPr>
        <w:lastRenderedPageBreak/>
        <w:t>РОЗДІЛ</w:t>
      </w:r>
      <w:r w:rsidR="00B8420F" w:rsidRPr="00F7432A">
        <w:rPr>
          <w:b/>
          <w:szCs w:val="28"/>
          <w:lang w:val="ru-RU"/>
        </w:rPr>
        <w:t xml:space="preserve"> 2. МОДЕЛЮВАННЯ ОСНОВНИХ ЕНЕРГЕТИЧНИХ ПРОЦЕСІВ</w:t>
      </w:r>
    </w:p>
    <w:p w:rsidR="00B8420F" w:rsidRPr="00F7432A" w:rsidRDefault="00B8420F" w:rsidP="008A2EAC">
      <w:pPr>
        <w:tabs>
          <w:tab w:val="center" w:pos="4978"/>
          <w:tab w:val="center" w:pos="9089"/>
        </w:tabs>
        <w:spacing w:afterLines="20" w:after="48" w:line="240" w:lineRule="auto"/>
        <w:ind w:left="0" w:firstLine="0"/>
        <w:jc w:val="left"/>
        <w:rPr>
          <w:b/>
          <w:szCs w:val="28"/>
          <w:lang w:val="ru-RU"/>
        </w:rPr>
      </w:pPr>
      <w:r w:rsidRPr="00F7432A">
        <w:rPr>
          <w:b/>
          <w:szCs w:val="28"/>
          <w:lang w:val="ru-RU"/>
        </w:rPr>
        <w:t xml:space="preserve">У </w:t>
      </w:r>
      <w:r w:rsidR="00F7432A" w:rsidRPr="00F7432A">
        <w:rPr>
          <w:b/>
          <w:szCs w:val="28"/>
          <w:lang w:val="ru-RU"/>
        </w:rPr>
        <w:t>ТЯГОВОГО ЕЛЕКТРОПРИВОДА</w:t>
      </w:r>
      <w:r w:rsidRPr="00F7432A">
        <w:rPr>
          <w:b/>
          <w:szCs w:val="28"/>
          <w:lang w:val="ru-RU"/>
        </w:rPr>
        <w:t xml:space="preserve"> АВТОМОБІЛІВ З КЕУ</w:t>
      </w:r>
    </w:p>
    <w:p w:rsidR="00B8420F" w:rsidRPr="00254002" w:rsidRDefault="00B8420F" w:rsidP="008A2EAC">
      <w:pPr>
        <w:tabs>
          <w:tab w:val="center" w:pos="4978"/>
          <w:tab w:val="center" w:pos="9089"/>
        </w:tabs>
        <w:spacing w:afterLines="20" w:after="48" w:line="240" w:lineRule="auto"/>
        <w:ind w:left="0" w:firstLine="0"/>
        <w:jc w:val="left"/>
        <w:rPr>
          <w:szCs w:val="28"/>
          <w:lang w:val="ru-RU"/>
        </w:rPr>
      </w:pPr>
    </w:p>
    <w:p w:rsidR="00B8420F" w:rsidRPr="008A2EAC" w:rsidRDefault="00B8420F" w:rsidP="008A2EAC">
      <w:pPr>
        <w:tabs>
          <w:tab w:val="center" w:pos="4978"/>
          <w:tab w:val="center" w:pos="9089"/>
        </w:tabs>
        <w:spacing w:afterLines="20" w:after="48" w:line="240" w:lineRule="auto"/>
        <w:ind w:left="0" w:firstLine="0"/>
        <w:jc w:val="left"/>
        <w:rPr>
          <w:b/>
          <w:szCs w:val="28"/>
          <w:lang w:val="ru-RU"/>
        </w:rPr>
      </w:pPr>
      <w:r w:rsidRPr="008A2EAC">
        <w:rPr>
          <w:b/>
          <w:szCs w:val="28"/>
          <w:lang w:val="ru-RU"/>
        </w:rPr>
        <w:t>2.1 Загальні рівняння циклічного руху автомобіля</w:t>
      </w:r>
    </w:p>
    <w:p w:rsidR="00B8420F" w:rsidRPr="00254002" w:rsidRDefault="00B8420F" w:rsidP="008A2EAC">
      <w:pPr>
        <w:tabs>
          <w:tab w:val="center" w:pos="4978"/>
          <w:tab w:val="center" w:pos="9089"/>
        </w:tabs>
        <w:spacing w:afterLines="20" w:after="48" w:line="240" w:lineRule="auto"/>
        <w:ind w:left="0" w:firstLine="0"/>
        <w:jc w:val="left"/>
        <w:rPr>
          <w:szCs w:val="28"/>
          <w:lang w:val="ru-RU"/>
        </w:rPr>
      </w:pPr>
    </w:p>
    <w:p w:rsidR="00B8420F" w:rsidRPr="00254002" w:rsidRDefault="00B8420F" w:rsidP="008A2EAC">
      <w:pPr>
        <w:tabs>
          <w:tab w:val="center" w:pos="4978"/>
          <w:tab w:val="center" w:pos="9089"/>
        </w:tabs>
        <w:spacing w:afterLines="20" w:after="48" w:line="240" w:lineRule="auto"/>
        <w:ind w:left="0" w:firstLine="0"/>
        <w:jc w:val="left"/>
        <w:rPr>
          <w:szCs w:val="28"/>
          <w:lang w:val="ru-RU"/>
        </w:rPr>
      </w:pPr>
      <w:r w:rsidRPr="00254002">
        <w:rPr>
          <w:szCs w:val="28"/>
          <w:lang w:val="ru-RU"/>
        </w:rPr>
        <w:t>Процеси перетворення енергії в системі тягового приводу АКЕУ характеризуються реверсивністю. Пряме перетворення енергії, коли електроенергія перетворюється в механічну, використовується в фазах розгону і сталого руху. Тут відбувається подолання сил опору руху і реалізації АКЕУ заданого прискорення. У зворотному процесі енергоперетворення, коли механічна енергія перетворюється в електричну, реалізується фаза рекуперативного гальмування для забезпечення підвищення динамічних якостей і енергетичних показників АКЕУ</w:t>
      </w:r>
    </w:p>
    <w:p w:rsidR="00B8420F" w:rsidRPr="00254002" w:rsidRDefault="00B8420F" w:rsidP="008A2EAC">
      <w:pPr>
        <w:tabs>
          <w:tab w:val="center" w:pos="4978"/>
          <w:tab w:val="center" w:pos="9089"/>
        </w:tabs>
        <w:spacing w:afterLines="20" w:after="48" w:line="240" w:lineRule="auto"/>
        <w:ind w:left="0" w:firstLine="0"/>
        <w:jc w:val="left"/>
        <w:rPr>
          <w:szCs w:val="28"/>
          <w:lang w:val="ru-RU"/>
        </w:rPr>
      </w:pPr>
      <w:r w:rsidRPr="00254002">
        <w:rPr>
          <w:szCs w:val="28"/>
          <w:lang w:val="ru-RU"/>
        </w:rPr>
        <w:t>Класифікація режимів руху АКЕУ за основними фазами дозволяє визначати транспортні цикли необхідні для аналітичних досліджень і натурних випробувань тягових систем. Також це дозволяє систематизувати і вирішувати загальні рівняння (тягового, мощностного і енергетичного балансів) руху АКЕУ.</w:t>
      </w:r>
    </w:p>
    <w:p w:rsidR="00B8420F" w:rsidRPr="00254002" w:rsidRDefault="00B8420F" w:rsidP="008A2EAC">
      <w:pPr>
        <w:tabs>
          <w:tab w:val="center" w:pos="4978"/>
          <w:tab w:val="center" w:pos="9089"/>
        </w:tabs>
        <w:spacing w:afterLines="20" w:after="48" w:line="240" w:lineRule="auto"/>
        <w:ind w:left="0" w:firstLine="0"/>
        <w:jc w:val="left"/>
        <w:rPr>
          <w:szCs w:val="28"/>
          <w:lang w:val="ru-RU"/>
        </w:rPr>
      </w:pPr>
      <w:r w:rsidRPr="00254002">
        <w:rPr>
          <w:szCs w:val="28"/>
          <w:lang w:val="ru-RU"/>
        </w:rPr>
        <w:t>Рівняння тягового балансу має вигляд</w:t>
      </w:r>
    </w:p>
    <w:p w:rsidR="00997143" w:rsidRPr="00254002" w:rsidRDefault="006023C4" w:rsidP="008A2EAC">
      <w:pPr>
        <w:tabs>
          <w:tab w:val="center" w:pos="4978"/>
          <w:tab w:val="center" w:pos="9089"/>
        </w:tabs>
        <w:spacing w:afterLines="20" w:after="48" w:line="240" w:lineRule="auto"/>
        <w:ind w:left="0" w:firstLine="0"/>
        <w:jc w:val="left"/>
        <w:rPr>
          <w:szCs w:val="28"/>
          <w:lang w:val="ru-RU"/>
        </w:rPr>
      </w:pPr>
      <w:r w:rsidRPr="00254002">
        <w:rPr>
          <w:noProof/>
          <w:szCs w:val="28"/>
        </w:rPr>
        <w:drawing>
          <wp:inline distT="0" distB="0" distL="0" distR="0" wp14:anchorId="6F216C2F" wp14:editId="70403897">
            <wp:extent cx="2103120" cy="188976"/>
            <wp:effectExtent l="0" t="0" r="0" b="0"/>
            <wp:docPr id="764850" name="Picture 764850"/>
            <wp:cNvGraphicFramePr/>
            <a:graphic xmlns:a="http://schemas.openxmlformats.org/drawingml/2006/main">
              <a:graphicData uri="http://schemas.openxmlformats.org/drawingml/2006/picture">
                <pic:pic xmlns:pic="http://schemas.openxmlformats.org/drawingml/2006/picture">
                  <pic:nvPicPr>
                    <pic:cNvPr id="764850" name="Picture 764850"/>
                    <pic:cNvPicPr/>
                  </pic:nvPicPr>
                  <pic:blipFill>
                    <a:blip r:embed="rId12"/>
                    <a:stretch>
                      <a:fillRect/>
                    </a:stretch>
                  </pic:blipFill>
                  <pic:spPr>
                    <a:xfrm>
                      <a:off x="0" y="0"/>
                      <a:ext cx="2103120" cy="188976"/>
                    </a:xfrm>
                    <a:prstGeom prst="rect">
                      <a:avLst/>
                    </a:prstGeom>
                  </pic:spPr>
                </pic:pic>
              </a:graphicData>
            </a:graphic>
          </wp:inline>
        </w:drawing>
      </w:r>
      <w:r w:rsidRPr="00254002">
        <w:rPr>
          <w:szCs w:val="28"/>
          <w:lang w:val="ru-RU"/>
        </w:rPr>
        <w:t>,  (2.1)</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noProof/>
          <w:szCs w:val="28"/>
        </w:rPr>
        <w:drawing>
          <wp:inline distT="0" distB="0" distL="0" distR="0" wp14:anchorId="6AC7D9E3" wp14:editId="0FFEBC00">
            <wp:extent cx="161544" cy="161544"/>
            <wp:effectExtent l="0" t="0" r="0" b="0"/>
            <wp:docPr id="764851" name="Picture 764851"/>
            <wp:cNvGraphicFramePr/>
            <a:graphic xmlns:a="http://schemas.openxmlformats.org/drawingml/2006/main">
              <a:graphicData uri="http://schemas.openxmlformats.org/drawingml/2006/picture">
                <pic:pic xmlns:pic="http://schemas.openxmlformats.org/drawingml/2006/picture">
                  <pic:nvPicPr>
                    <pic:cNvPr id="764851" name="Picture 764851"/>
                    <pic:cNvPicPr/>
                  </pic:nvPicPr>
                  <pic:blipFill>
                    <a:blip r:embed="rId13"/>
                    <a:stretch>
                      <a:fillRect/>
                    </a:stretch>
                  </pic:blipFill>
                  <pic:spPr>
                    <a:xfrm>
                      <a:off x="0" y="0"/>
                      <a:ext cx="161544" cy="161544"/>
                    </a:xfrm>
                    <a:prstGeom prst="rect">
                      <a:avLst/>
                    </a:prstGeom>
                  </pic:spPr>
                </pic:pic>
              </a:graphicData>
            </a:graphic>
          </wp:inline>
        </w:drawing>
      </w:r>
      <w:r w:rsidRPr="00254002">
        <w:rPr>
          <w:szCs w:val="28"/>
          <w:lang w:val="ru-RU"/>
        </w:rPr>
        <w:t xml:space="preserve"> – </w:t>
      </w:r>
      <w:r w:rsidR="00B8420F" w:rsidRPr="00254002">
        <w:rPr>
          <w:szCs w:val="28"/>
          <w:lang w:val="ru-RU"/>
        </w:rPr>
        <w:t>сила тяги автомобіля, необхідна подолання для рівнодіюча сили опору</w:t>
      </w:r>
      <w:r w:rsidRPr="00254002">
        <w:rPr>
          <w:szCs w:val="28"/>
          <w:lang w:val="ru-RU"/>
        </w:rPr>
        <w:t xml:space="preserve"> </w:t>
      </w:r>
      <w:r w:rsidRPr="00254002">
        <w:rPr>
          <w:noProof/>
          <w:szCs w:val="28"/>
        </w:rPr>
        <w:drawing>
          <wp:inline distT="0" distB="0" distL="0" distR="0" wp14:anchorId="3A7EFA15" wp14:editId="344CC64E">
            <wp:extent cx="161544" cy="161544"/>
            <wp:effectExtent l="0" t="0" r="0" b="0"/>
            <wp:docPr id="764852" name="Picture 764852"/>
            <wp:cNvGraphicFramePr/>
            <a:graphic xmlns:a="http://schemas.openxmlformats.org/drawingml/2006/main">
              <a:graphicData uri="http://schemas.openxmlformats.org/drawingml/2006/picture">
                <pic:pic xmlns:pic="http://schemas.openxmlformats.org/drawingml/2006/picture">
                  <pic:nvPicPr>
                    <pic:cNvPr id="764852" name="Picture 764852"/>
                    <pic:cNvPicPr/>
                  </pic:nvPicPr>
                  <pic:blipFill>
                    <a:blip r:embed="rId14"/>
                    <a:stretch>
                      <a:fillRect/>
                    </a:stretch>
                  </pic:blipFill>
                  <pic:spPr>
                    <a:xfrm>
                      <a:off x="0" y="0"/>
                      <a:ext cx="161544" cy="161544"/>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00606D8A" wp14:editId="0E56FA63">
            <wp:extent cx="1139952" cy="195072"/>
            <wp:effectExtent l="0" t="0" r="0" b="0"/>
            <wp:docPr id="764853" name="Picture 764853"/>
            <wp:cNvGraphicFramePr/>
            <a:graphic xmlns:a="http://schemas.openxmlformats.org/drawingml/2006/main">
              <a:graphicData uri="http://schemas.openxmlformats.org/drawingml/2006/picture">
                <pic:pic xmlns:pic="http://schemas.openxmlformats.org/drawingml/2006/picture">
                  <pic:nvPicPr>
                    <pic:cNvPr id="764853" name="Picture 764853"/>
                    <pic:cNvPicPr/>
                  </pic:nvPicPr>
                  <pic:blipFill>
                    <a:blip r:embed="rId15"/>
                    <a:stretch>
                      <a:fillRect/>
                    </a:stretch>
                  </pic:blipFill>
                  <pic:spPr>
                    <a:xfrm>
                      <a:off x="0" y="0"/>
                      <a:ext cx="1139952" cy="195072"/>
                    </a:xfrm>
                    <a:prstGeom prst="rect">
                      <a:avLst/>
                    </a:prstGeom>
                  </pic:spPr>
                </pic:pic>
              </a:graphicData>
            </a:graphic>
          </wp:inline>
        </w:drawing>
      </w:r>
      <w:r w:rsidRPr="00254002">
        <w:rPr>
          <w:i/>
          <w:szCs w:val="28"/>
          <w:lang w:val="ru-RU"/>
        </w:rPr>
        <w:t>–</w:t>
      </w:r>
      <w:r w:rsidRPr="00254002">
        <w:rPr>
          <w:szCs w:val="28"/>
          <w:lang w:val="ru-RU"/>
        </w:rPr>
        <w:t xml:space="preserve"> </w:t>
      </w:r>
      <w:r w:rsidR="00B8420F" w:rsidRPr="00254002">
        <w:rPr>
          <w:szCs w:val="28"/>
          <w:lang w:val="ru-RU"/>
        </w:rPr>
        <w:t>сила опору кочення</w:t>
      </w:r>
      <w:r w:rsidRPr="00254002">
        <w:rPr>
          <w:szCs w:val="28"/>
          <w:lang w:val="ru-RU"/>
        </w:rPr>
        <w:t>, Н</w:t>
      </w:r>
      <w:r w:rsidRPr="00254002">
        <w:rPr>
          <w:i/>
          <w:szCs w:val="28"/>
          <w:lang w:val="ru-RU"/>
        </w:rPr>
        <w:t>;</w:t>
      </w:r>
    </w:p>
    <w:p w:rsidR="00B8420F" w:rsidRPr="00254002" w:rsidRDefault="00990AE2" w:rsidP="008A2EAC">
      <w:pPr>
        <w:spacing w:afterLines="20" w:after="48" w:line="240" w:lineRule="auto"/>
        <w:ind w:left="0" w:right="3886" w:hanging="25"/>
        <w:jc w:val="left"/>
        <w:rPr>
          <w:szCs w:val="28"/>
          <w:lang w:val="ru-RU"/>
        </w:rPr>
      </w:pPr>
      <w:r>
        <w:rPr>
          <w:szCs w:val="28"/>
        </w:rPr>
        <w:pict>
          <v:shape id="Picture 764854" o:spid="_x0000_i1032" type="#_x0000_t75" style="width:12.15pt;height:7.6pt;visibility:visible" o:bullet="t">
            <v:imagedata r:id="rId16" o:title=""/>
          </v:shape>
        </w:pict>
      </w:r>
      <w:r w:rsidR="006023C4" w:rsidRPr="00254002">
        <w:rPr>
          <w:i/>
          <w:szCs w:val="28"/>
          <w:lang w:val="ru-RU"/>
        </w:rPr>
        <w:t xml:space="preserve"> –</w:t>
      </w:r>
      <w:r w:rsidR="00B8420F" w:rsidRPr="00254002">
        <w:rPr>
          <w:szCs w:val="28"/>
          <w:lang w:val="ru-RU"/>
        </w:rPr>
        <w:t xml:space="preserve"> мас</w:t>
      </w:r>
      <w:r w:rsidR="006023C4" w:rsidRPr="00254002">
        <w:rPr>
          <w:szCs w:val="28"/>
          <w:lang w:val="ru-RU"/>
        </w:rPr>
        <w:t xml:space="preserve">а </w:t>
      </w:r>
      <w:r w:rsidR="00255AD9" w:rsidRPr="00254002">
        <w:rPr>
          <w:szCs w:val="28"/>
          <w:lang w:val="ru-RU"/>
        </w:rPr>
        <w:t>АТЗ</w:t>
      </w:r>
      <w:r w:rsidR="006023C4" w:rsidRPr="00254002">
        <w:rPr>
          <w:szCs w:val="28"/>
          <w:lang w:val="ru-RU"/>
        </w:rPr>
        <w:t>, кг;</w:t>
      </w:r>
    </w:p>
    <w:p w:rsidR="00997143" w:rsidRPr="00254002" w:rsidRDefault="006023C4" w:rsidP="008A2EAC">
      <w:pPr>
        <w:spacing w:afterLines="20" w:after="48" w:line="240" w:lineRule="auto"/>
        <w:ind w:left="0" w:right="3886" w:hanging="25"/>
        <w:jc w:val="left"/>
        <w:rPr>
          <w:szCs w:val="28"/>
          <w:lang w:val="ru-RU"/>
        </w:rPr>
      </w:pPr>
      <w:r w:rsidRPr="00254002">
        <w:rPr>
          <w:i/>
          <w:szCs w:val="28"/>
        </w:rPr>
        <w:t>g</w:t>
      </w:r>
      <w:r w:rsidRPr="00254002">
        <w:rPr>
          <w:szCs w:val="28"/>
          <w:lang w:val="ru-RU"/>
        </w:rPr>
        <w:t xml:space="preserve"> – </w:t>
      </w:r>
      <w:r w:rsidR="00B8420F" w:rsidRPr="00254002">
        <w:rPr>
          <w:szCs w:val="28"/>
          <w:lang w:val="ru-RU"/>
        </w:rPr>
        <w:t>сила опору кочення</w:t>
      </w:r>
      <w:r w:rsidRPr="00254002">
        <w:rPr>
          <w:szCs w:val="28"/>
          <w:lang w:val="ru-RU"/>
        </w:rPr>
        <w:t>(9,81 м/с );</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39D064BC" wp14:editId="0AB54E0F">
            <wp:extent cx="100584" cy="164592"/>
            <wp:effectExtent l="0" t="0" r="0" b="0"/>
            <wp:docPr id="764855" name="Picture 764855"/>
            <wp:cNvGraphicFramePr/>
            <a:graphic xmlns:a="http://schemas.openxmlformats.org/drawingml/2006/main">
              <a:graphicData uri="http://schemas.openxmlformats.org/drawingml/2006/picture">
                <pic:pic xmlns:pic="http://schemas.openxmlformats.org/drawingml/2006/picture">
                  <pic:nvPicPr>
                    <pic:cNvPr id="764855" name="Picture 764855"/>
                    <pic:cNvPicPr/>
                  </pic:nvPicPr>
                  <pic:blipFill>
                    <a:blip r:embed="rId17"/>
                    <a:stretch>
                      <a:fillRect/>
                    </a:stretch>
                  </pic:blipFill>
                  <pic:spPr>
                    <a:xfrm>
                      <a:off x="0" y="0"/>
                      <a:ext cx="100584" cy="164592"/>
                    </a:xfrm>
                    <a:prstGeom prst="rect">
                      <a:avLst/>
                    </a:prstGeom>
                  </pic:spPr>
                </pic:pic>
              </a:graphicData>
            </a:graphic>
          </wp:inline>
        </w:drawing>
      </w:r>
      <w:r w:rsidRPr="00254002">
        <w:rPr>
          <w:szCs w:val="28"/>
          <w:lang w:val="ru-RU"/>
        </w:rPr>
        <w:t>–</w:t>
      </w:r>
      <w:r w:rsidRPr="00254002">
        <w:rPr>
          <w:i/>
          <w:szCs w:val="28"/>
          <w:lang w:val="ru-RU"/>
        </w:rPr>
        <w:t xml:space="preserve"> </w:t>
      </w:r>
      <w:r w:rsidR="00B8420F" w:rsidRPr="00254002">
        <w:rPr>
          <w:szCs w:val="28"/>
          <w:lang w:val="ru-RU"/>
        </w:rPr>
        <w:t>коефіцієнт тертя кочення</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68803F42" wp14:editId="1B07AE75">
            <wp:extent cx="97536" cy="91440"/>
            <wp:effectExtent l="0" t="0" r="0" b="0"/>
            <wp:docPr id="764857" name="Picture 764857"/>
            <wp:cNvGraphicFramePr/>
            <a:graphic xmlns:a="http://schemas.openxmlformats.org/drawingml/2006/main">
              <a:graphicData uri="http://schemas.openxmlformats.org/drawingml/2006/picture">
                <pic:pic xmlns:pic="http://schemas.openxmlformats.org/drawingml/2006/picture">
                  <pic:nvPicPr>
                    <pic:cNvPr id="764857" name="Picture 764857"/>
                    <pic:cNvPicPr/>
                  </pic:nvPicPr>
                  <pic:blipFill>
                    <a:blip r:embed="rId18"/>
                    <a:stretch>
                      <a:fillRect/>
                    </a:stretch>
                  </pic:blipFill>
                  <pic:spPr>
                    <a:xfrm>
                      <a:off x="0" y="0"/>
                      <a:ext cx="97536" cy="91440"/>
                    </a:xfrm>
                    <a:prstGeom prst="rect">
                      <a:avLst/>
                    </a:prstGeom>
                  </pic:spPr>
                </pic:pic>
              </a:graphicData>
            </a:graphic>
          </wp:inline>
        </w:drawing>
      </w:r>
      <w:r w:rsidRPr="00254002">
        <w:rPr>
          <w:szCs w:val="28"/>
          <w:lang w:val="ru-RU"/>
        </w:rPr>
        <w:t xml:space="preserve">– </w:t>
      </w:r>
      <w:r w:rsidR="00B8420F" w:rsidRPr="00254002">
        <w:rPr>
          <w:szCs w:val="28"/>
          <w:lang w:val="ru-RU"/>
        </w:rPr>
        <w:t xml:space="preserve">кут ухилу дороги, при малих кутах </w:t>
      </w:r>
      <w:r w:rsidRPr="00254002">
        <w:rPr>
          <w:noProof/>
          <w:szCs w:val="28"/>
        </w:rPr>
        <w:drawing>
          <wp:inline distT="0" distB="0" distL="0" distR="0" wp14:anchorId="10BC6C10" wp14:editId="278A6613">
            <wp:extent cx="320040" cy="149352"/>
            <wp:effectExtent l="0" t="0" r="0" b="0"/>
            <wp:docPr id="764856" name="Picture 764856"/>
            <wp:cNvGraphicFramePr/>
            <a:graphic xmlns:a="http://schemas.openxmlformats.org/drawingml/2006/main">
              <a:graphicData uri="http://schemas.openxmlformats.org/drawingml/2006/picture">
                <pic:pic xmlns:pic="http://schemas.openxmlformats.org/drawingml/2006/picture">
                  <pic:nvPicPr>
                    <pic:cNvPr id="764856" name="Picture 764856"/>
                    <pic:cNvPicPr/>
                  </pic:nvPicPr>
                  <pic:blipFill>
                    <a:blip r:embed="rId19"/>
                    <a:stretch>
                      <a:fillRect/>
                    </a:stretch>
                  </pic:blipFill>
                  <pic:spPr>
                    <a:xfrm>
                      <a:off x="0" y="0"/>
                      <a:ext cx="320040" cy="149352"/>
                    </a:xfrm>
                    <a:prstGeom prst="rect">
                      <a:avLst/>
                    </a:prstGeom>
                  </pic:spPr>
                </pic:pic>
              </a:graphicData>
            </a:graphic>
          </wp:inline>
        </w:drawing>
      </w:r>
      <w:r w:rsidRPr="00254002">
        <w:rPr>
          <w:szCs w:val="28"/>
          <w:lang w:val="ru-RU"/>
        </w:rPr>
        <w:t xml:space="preserve"> ;</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037AAC97" wp14:editId="143BCD7D">
            <wp:extent cx="1176528" cy="161544"/>
            <wp:effectExtent l="0" t="0" r="0" b="0"/>
            <wp:docPr id="764858" name="Picture 764858"/>
            <wp:cNvGraphicFramePr/>
            <a:graphic xmlns:a="http://schemas.openxmlformats.org/drawingml/2006/main">
              <a:graphicData uri="http://schemas.openxmlformats.org/drawingml/2006/picture">
                <pic:pic xmlns:pic="http://schemas.openxmlformats.org/drawingml/2006/picture">
                  <pic:nvPicPr>
                    <pic:cNvPr id="764858" name="Picture 764858"/>
                    <pic:cNvPicPr/>
                  </pic:nvPicPr>
                  <pic:blipFill>
                    <a:blip r:embed="rId20"/>
                    <a:stretch>
                      <a:fillRect/>
                    </a:stretch>
                  </pic:blipFill>
                  <pic:spPr>
                    <a:xfrm>
                      <a:off x="0" y="0"/>
                      <a:ext cx="1176528" cy="161544"/>
                    </a:xfrm>
                    <a:prstGeom prst="rect">
                      <a:avLst/>
                    </a:prstGeom>
                  </pic:spPr>
                </pic:pic>
              </a:graphicData>
            </a:graphic>
          </wp:inline>
        </w:drawing>
      </w:r>
      <w:r w:rsidRPr="00254002">
        <w:rPr>
          <w:i/>
          <w:szCs w:val="28"/>
          <w:lang w:val="ru-RU"/>
        </w:rPr>
        <w:t>–</w:t>
      </w:r>
      <w:r w:rsidRPr="00254002">
        <w:rPr>
          <w:szCs w:val="28"/>
          <w:lang w:val="ru-RU"/>
        </w:rPr>
        <w:t xml:space="preserve"> </w:t>
      </w:r>
      <w:r w:rsidR="00B8420F" w:rsidRPr="00254002">
        <w:rPr>
          <w:szCs w:val="28"/>
          <w:lang w:val="ru-RU"/>
        </w:rPr>
        <w:t>сила опору ухилу дороги</w:t>
      </w:r>
      <w:r w:rsidRPr="00254002">
        <w:rPr>
          <w:szCs w:val="28"/>
          <w:lang w:val="ru-RU"/>
        </w:rPr>
        <w:t>;</w:t>
      </w:r>
    </w:p>
    <w:p w:rsidR="00997143" w:rsidRPr="00254002" w:rsidRDefault="006023C4" w:rsidP="008A2EAC">
      <w:pPr>
        <w:spacing w:afterLines="20" w:after="48" w:line="240" w:lineRule="auto"/>
        <w:ind w:left="0" w:right="1767" w:hanging="10"/>
        <w:jc w:val="left"/>
        <w:rPr>
          <w:szCs w:val="28"/>
          <w:lang w:val="ru-RU"/>
        </w:rPr>
      </w:pPr>
      <w:r w:rsidRPr="00254002">
        <w:rPr>
          <w:noProof/>
          <w:szCs w:val="28"/>
        </w:rPr>
        <w:drawing>
          <wp:inline distT="0" distB="0" distL="0" distR="0" wp14:anchorId="5546E377" wp14:editId="1B9128C5">
            <wp:extent cx="1182624" cy="188976"/>
            <wp:effectExtent l="0" t="0" r="0" b="0"/>
            <wp:docPr id="764859" name="Picture 764859"/>
            <wp:cNvGraphicFramePr/>
            <a:graphic xmlns:a="http://schemas.openxmlformats.org/drawingml/2006/main">
              <a:graphicData uri="http://schemas.openxmlformats.org/drawingml/2006/picture">
                <pic:pic xmlns:pic="http://schemas.openxmlformats.org/drawingml/2006/picture">
                  <pic:nvPicPr>
                    <pic:cNvPr id="764859" name="Picture 764859"/>
                    <pic:cNvPicPr/>
                  </pic:nvPicPr>
                  <pic:blipFill>
                    <a:blip r:embed="rId21"/>
                    <a:stretch>
                      <a:fillRect/>
                    </a:stretch>
                  </pic:blipFill>
                  <pic:spPr>
                    <a:xfrm>
                      <a:off x="0" y="0"/>
                      <a:ext cx="1182624" cy="188976"/>
                    </a:xfrm>
                    <a:prstGeom prst="rect">
                      <a:avLst/>
                    </a:prstGeom>
                  </pic:spPr>
                </pic:pic>
              </a:graphicData>
            </a:graphic>
          </wp:inline>
        </w:drawing>
      </w:r>
      <w:r w:rsidRPr="00254002">
        <w:rPr>
          <w:szCs w:val="28"/>
          <w:lang w:val="ru-RU"/>
        </w:rPr>
        <w:t xml:space="preserve">– </w:t>
      </w:r>
      <w:r w:rsidR="00B8420F" w:rsidRPr="00254002">
        <w:rPr>
          <w:szCs w:val="28"/>
          <w:lang w:val="ru-RU"/>
        </w:rPr>
        <w:t>сила аеродинамічного опору</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2AD5CD8F" wp14:editId="673B9F12">
            <wp:extent cx="146304" cy="128016"/>
            <wp:effectExtent l="0" t="0" r="0" b="0"/>
            <wp:docPr id="764860" name="Picture 764860"/>
            <wp:cNvGraphicFramePr/>
            <a:graphic xmlns:a="http://schemas.openxmlformats.org/drawingml/2006/main">
              <a:graphicData uri="http://schemas.openxmlformats.org/drawingml/2006/picture">
                <pic:pic xmlns:pic="http://schemas.openxmlformats.org/drawingml/2006/picture">
                  <pic:nvPicPr>
                    <pic:cNvPr id="764860" name="Picture 764860"/>
                    <pic:cNvPicPr/>
                  </pic:nvPicPr>
                  <pic:blipFill>
                    <a:blip r:embed="rId22"/>
                    <a:stretch>
                      <a:fillRect/>
                    </a:stretch>
                  </pic:blipFill>
                  <pic:spPr>
                    <a:xfrm>
                      <a:off x="0" y="0"/>
                      <a:ext cx="146304" cy="128016"/>
                    </a:xfrm>
                    <a:prstGeom prst="rect">
                      <a:avLst/>
                    </a:prstGeom>
                  </pic:spPr>
                </pic:pic>
              </a:graphicData>
            </a:graphic>
          </wp:inline>
        </w:drawing>
      </w:r>
      <w:r w:rsidRPr="00254002">
        <w:rPr>
          <w:szCs w:val="28"/>
          <w:lang w:val="ru-RU"/>
        </w:rPr>
        <w:t xml:space="preserve">– </w:t>
      </w:r>
      <w:r w:rsidR="00B8420F" w:rsidRPr="00254002">
        <w:rPr>
          <w:szCs w:val="28"/>
          <w:lang w:val="ru-RU"/>
        </w:rPr>
        <w:t>коефіцієнт аеродинамічного опору</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75525140" wp14:editId="7203EAAD">
            <wp:extent cx="94488" cy="128016"/>
            <wp:effectExtent l="0" t="0" r="0" b="0"/>
            <wp:docPr id="764861" name="Picture 764861"/>
            <wp:cNvGraphicFramePr/>
            <a:graphic xmlns:a="http://schemas.openxmlformats.org/drawingml/2006/main">
              <a:graphicData uri="http://schemas.openxmlformats.org/drawingml/2006/picture">
                <pic:pic xmlns:pic="http://schemas.openxmlformats.org/drawingml/2006/picture">
                  <pic:nvPicPr>
                    <pic:cNvPr id="764861" name="Picture 764861"/>
                    <pic:cNvPicPr/>
                  </pic:nvPicPr>
                  <pic:blipFill>
                    <a:blip r:embed="rId23"/>
                    <a:stretch>
                      <a:fillRect/>
                    </a:stretch>
                  </pic:blipFill>
                  <pic:spPr>
                    <a:xfrm>
                      <a:off x="0" y="0"/>
                      <a:ext cx="94488" cy="128016"/>
                    </a:xfrm>
                    <a:prstGeom prst="rect">
                      <a:avLst/>
                    </a:prstGeom>
                  </pic:spPr>
                </pic:pic>
              </a:graphicData>
            </a:graphic>
          </wp:inline>
        </w:drawing>
      </w:r>
      <w:r w:rsidRPr="00254002">
        <w:rPr>
          <w:szCs w:val="28"/>
          <w:lang w:val="ru-RU"/>
        </w:rPr>
        <w:t xml:space="preserve">– </w:t>
      </w:r>
      <w:r w:rsidR="00B8420F" w:rsidRPr="00254002">
        <w:rPr>
          <w:szCs w:val="28"/>
          <w:lang w:val="ru-RU"/>
        </w:rPr>
        <w:t>щільність повітря</w:t>
      </w:r>
      <w:r w:rsidRPr="00254002">
        <w:rPr>
          <w:szCs w:val="28"/>
          <w:lang w:val="ru-RU"/>
        </w:rPr>
        <w:t>;</w:t>
      </w:r>
    </w:p>
    <w:p w:rsidR="00B8420F" w:rsidRPr="00254002" w:rsidRDefault="00990AE2" w:rsidP="008A2EAC">
      <w:pPr>
        <w:spacing w:afterLines="20" w:after="48" w:line="240" w:lineRule="auto"/>
        <w:ind w:left="0" w:right="5198" w:hanging="25"/>
        <w:jc w:val="left"/>
        <w:rPr>
          <w:szCs w:val="28"/>
          <w:lang w:val="ru-RU"/>
        </w:rPr>
      </w:pPr>
      <w:r>
        <w:rPr>
          <w:szCs w:val="28"/>
        </w:rPr>
        <w:pict>
          <v:shape id="Picture 764862" o:spid="_x0000_i1033" type="#_x0000_t75" style="width:7.6pt;height:7.6pt;visibility:visible">
            <v:imagedata r:id="rId24" o:title=""/>
          </v:shape>
        </w:pict>
      </w:r>
      <w:r w:rsidR="006023C4" w:rsidRPr="00254002">
        <w:rPr>
          <w:szCs w:val="28"/>
          <w:lang w:val="ru-RU"/>
        </w:rPr>
        <w:t xml:space="preserve">– </w:t>
      </w:r>
      <w:r w:rsidR="00B8420F" w:rsidRPr="00254002">
        <w:rPr>
          <w:szCs w:val="28"/>
          <w:lang w:val="ru-RU"/>
        </w:rPr>
        <w:t xml:space="preserve">швидкість руху </w:t>
      </w:r>
      <w:r w:rsidR="00255AD9" w:rsidRPr="00254002">
        <w:rPr>
          <w:szCs w:val="28"/>
          <w:lang w:val="ru-RU"/>
        </w:rPr>
        <w:t>АТЗ</w:t>
      </w:r>
      <w:r w:rsidR="006023C4" w:rsidRPr="00254002">
        <w:rPr>
          <w:szCs w:val="28"/>
          <w:lang w:val="ru-RU"/>
        </w:rPr>
        <w:t>, м/с;</w:t>
      </w:r>
    </w:p>
    <w:p w:rsidR="00997143" w:rsidRPr="00254002" w:rsidRDefault="006023C4" w:rsidP="008A2EAC">
      <w:pPr>
        <w:spacing w:afterLines="20" w:after="48" w:line="240" w:lineRule="auto"/>
        <w:ind w:left="0" w:right="5198" w:hanging="25"/>
        <w:jc w:val="left"/>
        <w:rPr>
          <w:szCs w:val="28"/>
          <w:lang w:val="ru-RU"/>
        </w:rPr>
      </w:pPr>
      <w:r w:rsidRPr="00254002">
        <w:rPr>
          <w:i/>
          <w:szCs w:val="28"/>
        </w:rPr>
        <w:t>S</w:t>
      </w:r>
      <w:r w:rsidRPr="00254002">
        <w:rPr>
          <w:szCs w:val="28"/>
          <w:lang w:val="ru-RU"/>
        </w:rPr>
        <w:t xml:space="preserve"> – </w:t>
      </w:r>
      <w:r w:rsidR="00B8420F" w:rsidRPr="00254002">
        <w:rPr>
          <w:szCs w:val="28"/>
          <w:lang w:val="ru-RU"/>
        </w:rPr>
        <w:t xml:space="preserve">площа </w:t>
      </w:r>
      <w:r w:rsidR="00B8420F" w:rsidRPr="00254002">
        <w:rPr>
          <w:szCs w:val="28"/>
          <w:lang w:val="uk-UA"/>
        </w:rPr>
        <w:t xml:space="preserve">міделя </w:t>
      </w:r>
      <w:r w:rsidR="00255AD9" w:rsidRPr="00254002">
        <w:rPr>
          <w:szCs w:val="28"/>
          <w:lang w:val="ru-RU"/>
        </w:rPr>
        <w:t>АТЗ</w:t>
      </w:r>
      <w:r w:rsidRPr="00254002">
        <w:rPr>
          <w:szCs w:val="28"/>
          <w:lang w:val="ru-RU"/>
        </w:rPr>
        <w:t>, м</w:t>
      </w:r>
      <w:r w:rsidRPr="00254002">
        <w:rPr>
          <w:szCs w:val="28"/>
          <w:vertAlign w:val="superscript"/>
          <w:lang w:val="ru-RU"/>
        </w:rPr>
        <w:t>2</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1B4ED461" wp14:editId="3A364583">
            <wp:extent cx="810768" cy="283464"/>
            <wp:effectExtent l="0" t="0" r="0" b="0"/>
            <wp:docPr id="764863" name="Picture 764863"/>
            <wp:cNvGraphicFramePr/>
            <a:graphic xmlns:a="http://schemas.openxmlformats.org/drawingml/2006/main">
              <a:graphicData uri="http://schemas.openxmlformats.org/drawingml/2006/picture">
                <pic:pic xmlns:pic="http://schemas.openxmlformats.org/drawingml/2006/picture">
                  <pic:nvPicPr>
                    <pic:cNvPr id="764863" name="Picture 764863"/>
                    <pic:cNvPicPr/>
                  </pic:nvPicPr>
                  <pic:blipFill>
                    <a:blip r:embed="rId25"/>
                    <a:stretch>
                      <a:fillRect/>
                    </a:stretch>
                  </pic:blipFill>
                  <pic:spPr>
                    <a:xfrm>
                      <a:off x="0" y="0"/>
                      <a:ext cx="810768" cy="283464"/>
                    </a:xfrm>
                    <a:prstGeom prst="rect">
                      <a:avLst/>
                    </a:prstGeom>
                  </pic:spPr>
                </pic:pic>
              </a:graphicData>
            </a:graphic>
          </wp:inline>
        </w:drawing>
      </w:r>
      <w:r w:rsidRPr="00254002">
        <w:rPr>
          <w:szCs w:val="28"/>
          <w:lang w:val="ru-RU"/>
        </w:rPr>
        <w:t>–</w:t>
      </w:r>
      <w:r w:rsidRPr="00254002">
        <w:rPr>
          <w:i/>
          <w:szCs w:val="28"/>
          <w:lang w:val="ru-RU"/>
        </w:rPr>
        <w:t xml:space="preserve"> </w:t>
      </w:r>
      <w:r w:rsidR="00B8420F" w:rsidRPr="00254002">
        <w:rPr>
          <w:szCs w:val="28"/>
          <w:lang w:val="ru-RU"/>
        </w:rPr>
        <w:t>сила інерції</w:t>
      </w:r>
      <w:r w:rsidRPr="00254002">
        <w:rPr>
          <w:szCs w:val="28"/>
          <w:lang w:val="ru-RU"/>
        </w:rPr>
        <w:t>;</w:t>
      </w:r>
    </w:p>
    <w:p w:rsidR="00B8420F" w:rsidRPr="00254002" w:rsidRDefault="00990AE2" w:rsidP="008A2EAC">
      <w:pPr>
        <w:spacing w:afterLines="20" w:after="48" w:line="240" w:lineRule="auto"/>
        <w:ind w:left="0" w:right="3902" w:firstLine="0"/>
        <w:jc w:val="left"/>
        <w:rPr>
          <w:szCs w:val="28"/>
          <w:lang w:val="ru-RU"/>
        </w:rPr>
      </w:pPr>
      <w:r>
        <w:rPr>
          <w:szCs w:val="28"/>
        </w:rPr>
        <w:pict>
          <v:shape id="Picture 764864" o:spid="_x0000_i1034" type="#_x0000_t75" style="width:7.6pt;height:9.65pt;visibility:visible">
            <v:imagedata r:id="rId26" o:title=""/>
          </v:shape>
        </w:pict>
      </w:r>
      <w:r w:rsidR="006023C4" w:rsidRPr="00254002">
        <w:rPr>
          <w:i/>
          <w:szCs w:val="28"/>
          <w:lang w:val="ru-RU"/>
        </w:rPr>
        <w:t xml:space="preserve"> </w:t>
      </w:r>
      <w:r w:rsidR="006023C4" w:rsidRPr="00254002">
        <w:rPr>
          <w:szCs w:val="28"/>
          <w:lang w:val="ru-RU"/>
        </w:rPr>
        <w:t xml:space="preserve">– </w:t>
      </w:r>
      <w:r w:rsidR="00B8420F" w:rsidRPr="00254002">
        <w:rPr>
          <w:szCs w:val="28"/>
          <w:lang w:val="ru-RU"/>
        </w:rPr>
        <w:t>коефіцієнт обліку обертових мас</w:t>
      </w:r>
      <w:r w:rsidR="006023C4" w:rsidRPr="00254002">
        <w:rPr>
          <w:szCs w:val="28"/>
          <w:lang w:val="ru-RU"/>
        </w:rPr>
        <w:t>;</w:t>
      </w:r>
    </w:p>
    <w:p w:rsidR="00997143" w:rsidRPr="00254002" w:rsidRDefault="006023C4" w:rsidP="008A2EAC">
      <w:pPr>
        <w:spacing w:afterLines="20" w:after="48" w:line="240" w:lineRule="auto"/>
        <w:ind w:left="0" w:right="3902" w:firstLine="0"/>
        <w:jc w:val="left"/>
        <w:rPr>
          <w:szCs w:val="28"/>
          <w:lang w:val="ru-RU"/>
        </w:rPr>
      </w:pPr>
      <w:r w:rsidRPr="00254002">
        <w:rPr>
          <w:noProof/>
          <w:szCs w:val="28"/>
        </w:rPr>
        <w:drawing>
          <wp:inline distT="0" distB="0" distL="0" distR="0" wp14:anchorId="4F1575E0" wp14:editId="0557F090">
            <wp:extent cx="158496" cy="286512"/>
            <wp:effectExtent l="0" t="0" r="0" b="0"/>
            <wp:docPr id="764865" name="Picture 764865"/>
            <wp:cNvGraphicFramePr/>
            <a:graphic xmlns:a="http://schemas.openxmlformats.org/drawingml/2006/main">
              <a:graphicData uri="http://schemas.openxmlformats.org/drawingml/2006/picture">
                <pic:pic xmlns:pic="http://schemas.openxmlformats.org/drawingml/2006/picture">
                  <pic:nvPicPr>
                    <pic:cNvPr id="764865" name="Picture 764865"/>
                    <pic:cNvPicPr/>
                  </pic:nvPicPr>
                  <pic:blipFill>
                    <a:blip r:embed="rId27"/>
                    <a:stretch>
                      <a:fillRect/>
                    </a:stretch>
                  </pic:blipFill>
                  <pic:spPr>
                    <a:xfrm>
                      <a:off x="0" y="0"/>
                      <a:ext cx="158496" cy="286512"/>
                    </a:xfrm>
                    <a:prstGeom prst="rect">
                      <a:avLst/>
                    </a:prstGeom>
                  </pic:spPr>
                </pic:pic>
              </a:graphicData>
            </a:graphic>
          </wp:inline>
        </w:drawing>
      </w:r>
      <w:r w:rsidRPr="00254002">
        <w:rPr>
          <w:szCs w:val="28"/>
          <w:lang w:val="ru-RU"/>
        </w:rPr>
        <w:t>– ускорени</w:t>
      </w:r>
      <w:r w:rsidR="00B8420F" w:rsidRPr="00254002">
        <w:rPr>
          <w:szCs w:val="28"/>
          <w:lang w:val="ru-RU"/>
        </w:rPr>
        <w:t>я</w:t>
      </w:r>
      <w:r w:rsidRPr="00254002">
        <w:rPr>
          <w:szCs w:val="28"/>
          <w:lang w:val="ru-RU"/>
        </w:rPr>
        <w:t>, м/с</w:t>
      </w:r>
      <w:r w:rsidRPr="00254002">
        <w:rPr>
          <w:szCs w:val="28"/>
          <w:vertAlign w:val="superscript"/>
          <w:lang w:val="ru-RU"/>
        </w:rPr>
        <w:t>2</w:t>
      </w:r>
      <w:r w:rsidRPr="00254002">
        <w:rPr>
          <w:szCs w:val="28"/>
          <w:lang w:val="ru-RU"/>
        </w:rPr>
        <w:t>.</w:t>
      </w:r>
    </w:p>
    <w:p w:rsidR="00997143" w:rsidRPr="00254002" w:rsidRDefault="00B8420F" w:rsidP="008A2EAC">
      <w:pPr>
        <w:spacing w:afterLines="20" w:after="48" w:line="240" w:lineRule="auto"/>
        <w:ind w:left="0" w:right="203" w:firstLine="0"/>
        <w:jc w:val="left"/>
        <w:rPr>
          <w:szCs w:val="28"/>
          <w:lang w:val="ru-RU"/>
        </w:rPr>
      </w:pPr>
      <w:r w:rsidRPr="00254002">
        <w:rPr>
          <w:szCs w:val="28"/>
          <w:lang w:val="ru-RU"/>
        </w:rPr>
        <w:t>Після введення змінних</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19B48427" wp14:editId="3D3E9CB7">
            <wp:extent cx="1386840" cy="167640"/>
            <wp:effectExtent l="0" t="0" r="0" b="0"/>
            <wp:docPr id="764866" name="Picture 764866"/>
            <wp:cNvGraphicFramePr/>
            <a:graphic xmlns:a="http://schemas.openxmlformats.org/drawingml/2006/main">
              <a:graphicData uri="http://schemas.openxmlformats.org/drawingml/2006/picture">
                <pic:pic xmlns:pic="http://schemas.openxmlformats.org/drawingml/2006/picture">
                  <pic:nvPicPr>
                    <pic:cNvPr id="764866" name="Picture 764866"/>
                    <pic:cNvPicPr/>
                  </pic:nvPicPr>
                  <pic:blipFill>
                    <a:blip r:embed="rId28"/>
                    <a:stretch>
                      <a:fillRect/>
                    </a:stretch>
                  </pic:blipFill>
                  <pic:spPr>
                    <a:xfrm>
                      <a:off x="0" y="0"/>
                      <a:ext cx="1386840" cy="167640"/>
                    </a:xfrm>
                    <a:prstGeom prst="rect">
                      <a:avLst/>
                    </a:prstGeom>
                  </pic:spPr>
                </pic:pic>
              </a:graphicData>
            </a:graphic>
          </wp:inline>
        </w:drawing>
      </w:r>
      <w:r w:rsidRPr="00254002">
        <w:rPr>
          <w:szCs w:val="28"/>
          <w:lang w:val="ru-RU"/>
        </w:rPr>
        <w:t>–</w:t>
      </w:r>
      <w:r w:rsidRPr="00254002">
        <w:rPr>
          <w:i/>
          <w:szCs w:val="28"/>
          <w:lang w:val="ru-RU"/>
        </w:rPr>
        <w:t xml:space="preserve"> </w:t>
      </w:r>
      <w:r w:rsidR="00B8420F" w:rsidRPr="00254002">
        <w:rPr>
          <w:szCs w:val="28"/>
          <w:lang w:val="ru-RU"/>
        </w:rPr>
        <w:t>сумарний коефіцієнт опору дороги</w:t>
      </w:r>
      <w:r w:rsidRPr="00254002">
        <w:rPr>
          <w:szCs w:val="28"/>
          <w:lang w:val="ru-RU"/>
        </w:rPr>
        <w:t>;</w:t>
      </w:r>
    </w:p>
    <w:p w:rsidR="00997143" w:rsidRPr="00254002" w:rsidRDefault="006023C4" w:rsidP="008A2EAC">
      <w:pPr>
        <w:spacing w:afterLines="20" w:after="48" w:line="240" w:lineRule="auto"/>
        <w:ind w:left="0" w:right="21" w:hanging="10"/>
        <w:jc w:val="left"/>
        <w:rPr>
          <w:szCs w:val="28"/>
          <w:lang w:val="ru-RU"/>
        </w:rPr>
      </w:pPr>
      <w:r w:rsidRPr="00254002">
        <w:rPr>
          <w:noProof/>
          <w:szCs w:val="28"/>
        </w:rPr>
        <w:drawing>
          <wp:inline distT="0" distB="0" distL="0" distR="0" wp14:anchorId="260EFC70" wp14:editId="27F71401">
            <wp:extent cx="1530096" cy="173736"/>
            <wp:effectExtent l="0" t="0" r="0" b="0"/>
            <wp:docPr id="764867" name="Picture 764867"/>
            <wp:cNvGraphicFramePr/>
            <a:graphic xmlns:a="http://schemas.openxmlformats.org/drawingml/2006/main">
              <a:graphicData uri="http://schemas.openxmlformats.org/drawingml/2006/picture">
                <pic:pic xmlns:pic="http://schemas.openxmlformats.org/drawingml/2006/picture">
                  <pic:nvPicPr>
                    <pic:cNvPr id="764867" name="Picture 764867"/>
                    <pic:cNvPicPr/>
                  </pic:nvPicPr>
                  <pic:blipFill>
                    <a:blip r:embed="rId29"/>
                    <a:stretch>
                      <a:fillRect/>
                    </a:stretch>
                  </pic:blipFill>
                  <pic:spPr>
                    <a:xfrm>
                      <a:off x="0" y="0"/>
                      <a:ext cx="1530096" cy="17373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4CC7307F" wp14:editId="109C5294">
            <wp:extent cx="682752" cy="192024"/>
            <wp:effectExtent l="0" t="0" r="0" b="0"/>
            <wp:docPr id="764868" name="Picture 764868"/>
            <wp:cNvGraphicFramePr/>
            <a:graphic xmlns:a="http://schemas.openxmlformats.org/drawingml/2006/main">
              <a:graphicData uri="http://schemas.openxmlformats.org/drawingml/2006/picture">
                <pic:pic xmlns:pic="http://schemas.openxmlformats.org/drawingml/2006/picture">
                  <pic:nvPicPr>
                    <pic:cNvPr id="764868" name="Picture 764868"/>
                    <pic:cNvPicPr/>
                  </pic:nvPicPr>
                  <pic:blipFill>
                    <a:blip r:embed="rId30"/>
                    <a:stretch>
                      <a:fillRect/>
                    </a:stretch>
                  </pic:blipFill>
                  <pic:spPr>
                    <a:xfrm>
                      <a:off x="0" y="0"/>
                      <a:ext cx="682752" cy="192024"/>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5818B475" wp14:editId="46CFCB4A">
            <wp:extent cx="594360" cy="161544"/>
            <wp:effectExtent l="0" t="0" r="0" b="0"/>
            <wp:docPr id="764869" name="Picture 764869"/>
            <wp:cNvGraphicFramePr/>
            <a:graphic xmlns:a="http://schemas.openxmlformats.org/drawingml/2006/main">
              <a:graphicData uri="http://schemas.openxmlformats.org/drawingml/2006/picture">
                <pic:pic xmlns:pic="http://schemas.openxmlformats.org/drawingml/2006/picture">
                  <pic:nvPicPr>
                    <pic:cNvPr id="764869" name="Picture 764869"/>
                    <pic:cNvPicPr/>
                  </pic:nvPicPr>
                  <pic:blipFill>
                    <a:blip r:embed="rId31"/>
                    <a:stretch>
                      <a:fillRect/>
                    </a:stretch>
                  </pic:blipFill>
                  <pic:spPr>
                    <a:xfrm>
                      <a:off x="0" y="0"/>
                      <a:ext cx="594360" cy="161544"/>
                    </a:xfrm>
                    <a:prstGeom prst="rect">
                      <a:avLst/>
                    </a:prstGeom>
                  </pic:spPr>
                </pic:pic>
              </a:graphicData>
            </a:graphic>
          </wp:inline>
        </w:drawing>
      </w:r>
      <w:r w:rsidRPr="00254002">
        <w:rPr>
          <w:i/>
          <w:szCs w:val="28"/>
          <w:lang w:val="ru-RU"/>
        </w:rPr>
        <w:t>,</w:t>
      </w:r>
      <w:r w:rsidRPr="00254002">
        <w:rPr>
          <w:szCs w:val="28"/>
          <w:lang w:val="ru-RU"/>
        </w:rPr>
        <w:t xml:space="preserve"> </w:t>
      </w:r>
      <w:r w:rsidR="00B8420F" w:rsidRPr="00254002">
        <w:rPr>
          <w:szCs w:val="28"/>
          <w:lang w:val="ru-RU"/>
        </w:rPr>
        <w:t xml:space="preserve">рівняння тягового балансу </w:t>
      </w:r>
      <w:r w:rsidRPr="00254002">
        <w:rPr>
          <w:szCs w:val="28"/>
          <w:lang w:val="ru-RU"/>
        </w:rPr>
        <w:t>(2.1)</w:t>
      </w:r>
    </w:p>
    <w:p w:rsidR="00997143" w:rsidRPr="00254002" w:rsidRDefault="00B8420F" w:rsidP="008A2EAC">
      <w:pPr>
        <w:spacing w:afterLines="20" w:after="48" w:line="240" w:lineRule="auto"/>
        <w:ind w:left="0" w:right="203" w:firstLine="0"/>
        <w:jc w:val="left"/>
        <w:rPr>
          <w:szCs w:val="28"/>
          <w:lang w:val="ru-RU"/>
        </w:rPr>
      </w:pPr>
      <w:r w:rsidRPr="00254002">
        <w:rPr>
          <w:szCs w:val="28"/>
          <w:lang w:val="ru-RU"/>
        </w:rPr>
        <w:t>матиме</w:t>
      </w:r>
      <w:r w:rsidR="006023C4" w:rsidRPr="00254002">
        <w:rPr>
          <w:szCs w:val="28"/>
          <w:lang w:val="ru-RU"/>
        </w:rPr>
        <w:t xml:space="preserve"> вид</w:t>
      </w:r>
    </w:p>
    <w:p w:rsidR="00997143" w:rsidRPr="00254002" w:rsidRDefault="006023C4" w:rsidP="008A2EAC">
      <w:pPr>
        <w:tabs>
          <w:tab w:val="center" w:pos="5433"/>
          <w:tab w:val="center" w:pos="9089"/>
        </w:tabs>
        <w:spacing w:afterLines="20" w:after="48" w:line="240" w:lineRule="auto"/>
        <w:ind w:left="0" w:firstLine="0"/>
        <w:jc w:val="left"/>
        <w:rPr>
          <w:szCs w:val="28"/>
          <w:lang w:val="ru-RU"/>
        </w:rPr>
      </w:pPr>
      <w:r w:rsidRPr="00254002">
        <w:rPr>
          <w:noProof/>
          <w:szCs w:val="28"/>
        </w:rPr>
        <w:lastRenderedPageBreak/>
        <w:drawing>
          <wp:inline distT="0" distB="0" distL="0" distR="0" wp14:anchorId="2CB6A71B" wp14:editId="76358CC0">
            <wp:extent cx="2033016" cy="298704"/>
            <wp:effectExtent l="0" t="0" r="0" b="0"/>
            <wp:docPr id="764870" name="Picture 764870"/>
            <wp:cNvGraphicFramePr/>
            <a:graphic xmlns:a="http://schemas.openxmlformats.org/drawingml/2006/main">
              <a:graphicData uri="http://schemas.openxmlformats.org/drawingml/2006/picture">
                <pic:pic xmlns:pic="http://schemas.openxmlformats.org/drawingml/2006/picture">
                  <pic:nvPicPr>
                    <pic:cNvPr id="764870" name="Picture 764870"/>
                    <pic:cNvPicPr/>
                  </pic:nvPicPr>
                  <pic:blipFill>
                    <a:blip r:embed="rId32"/>
                    <a:stretch>
                      <a:fillRect/>
                    </a:stretch>
                  </pic:blipFill>
                  <pic:spPr>
                    <a:xfrm>
                      <a:off x="0" y="0"/>
                      <a:ext cx="2033016" cy="298704"/>
                    </a:xfrm>
                    <a:prstGeom prst="rect">
                      <a:avLst/>
                    </a:prstGeom>
                  </pic:spPr>
                </pic:pic>
              </a:graphicData>
            </a:graphic>
          </wp:inline>
        </w:drawing>
      </w:r>
      <w:r w:rsidRPr="00254002">
        <w:rPr>
          <w:szCs w:val="28"/>
          <w:lang w:val="ru-RU"/>
        </w:rPr>
        <w:t>(2.2)</w:t>
      </w:r>
    </w:p>
    <w:p w:rsidR="00997143" w:rsidRPr="00254002" w:rsidRDefault="00B8420F" w:rsidP="008A2EAC">
      <w:pPr>
        <w:spacing w:afterLines="20" w:after="48" w:line="240" w:lineRule="auto"/>
        <w:ind w:left="0"/>
        <w:jc w:val="left"/>
        <w:rPr>
          <w:szCs w:val="28"/>
          <w:lang w:val="ru-RU"/>
        </w:rPr>
      </w:pPr>
      <w:r w:rsidRPr="00254002">
        <w:rPr>
          <w:szCs w:val="28"/>
          <w:lang w:val="ru-RU"/>
        </w:rPr>
        <w:t>Граничне значення тяги автомобіля Fkмакс визначається силою зчеплення ведучих коліс з дорогою</w:t>
      </w:r>
      <w:r w:rsidR="006023C4" w:rsidRPr="00254002">
        <w:rPr>
          <w:szCs w:val="28"/>
          <w:lang w:val="ru-RU"/>
        </w:rPr>
        <w:t xml:space="preserve"> </w:t>
      </w:r>
      <w:r w:rsidR="006023C4" w:rsidRPr="00254002">
        <w:rPr>
          <w:szCs w:val="28"/>
        </w:rPr>
        <w:t>F</w:t>
      </w:r>
      <w:r w:rsidR="006023C4" w:rsidRPr="00254002">
        <w:rPr>
          <w:szCs w:val="28"/>
          <w:vertAlign w:val="subscript"/>
          <w:lang w:val="ru-RU"/>
        </w:rPr>
        <w:t>сц</w:t>
      </w:r>
    </w:p>
    <w:p w:rsidR="00997143" w:rsidRPr="00254002" w:rsidRDefault="006023C4" w:rsidP="008A2EAC">
      <w:pPr>
        <w:tabs>
          <w:tab w:val="center" w:pos="4514"/>
          <w:tab w:val="center" w:pos="6006"/>
          <w:tab w:val="center" w:pos="9089"/>
        </w:tabs>
        <w:spacing w:afterLines="20" w:after="48" w:line="240" w:lineRule="auto"/>
        <w:ind w:left="0" w:firstLine="0"/>
        <w:jc w:val="left"/>
        <w:rPr>
          <w:szCs w:val="28"/>
          <w:lang w:val="ru-RU"/>
        </w:rPr>
      </w:pPr>
      <w:r w:rsidRPr="00254002">
        <w:rPr>
          <w:rFonts w:eastAsia="Calibri"/>
          <w:noProof/>
          <w:szCs w:val="28"/>
        </w:rPr>
        <mc:AlternateContent>
          <mc:Choice Requires="wpg">
            <w:drawing>
              <wp:anchor distT="0" distB="0" distL="114300" distR="114300" simplePos="0" relativeHeight="251658240" behindDoc="0" locked="0" layoutInCell="1" allowOverlap="1" wp14:anchorId="7F6588B3" wp14:editId="753A2B0B">
                <wp:simplePos x="0" y="0"/>
                <wp:positionH relativeFrom="column">
                  <wp:posOffset>2680411</wp:posOffset>
                </wp:positionH>
                <wp:positionV relativeFrom="paragraph">
                  <wp:posOffset>39624</wp:posOffset>
                </wp:positionV>
                <wp:extent cx="1127760" cy="396240"/>
                <wp:effectExtent l="0" t="0" r="0" b="0"/>
                <wp:wrapSquare wrapText="bothSides"/>
                <wp:docPr id="766016" name="Group 766016"/>
                <wp:cNvGraphicFramePr/>
                <a:graphic xmlns:a="http://schemas.openxmlformats.org/drawingml/2006/main">
                  <a:graphicData uri="http://schemas.microsoft.com/office/word/2010/wordprocessingGroup">
                    <wpg:wgp>
                      <wpg:cNvGrpSpPr/>
                      <wpg:grpSpPr>
                        <a:xfrm>
                          <a:off x="0" y="0"/>
                          <a:ext cx="1127760" cy="396240"/>
                          <a:chOff x="0" y="0"/>
                          <a:chExt cx="1127760" cy="396240"/>
                        </a:xfrm>
                      </wpg:grpSpPr>
                      <pic:pic xmlns:pic="http://schemas.openxmlformats.org/drawingml/2006/picture">
                        <pic:nvPicPr>
                          <pic:cNvPr id="764873" name="Picture 764873"/>
                          <pic:cNvPicPr/>
                        </pic:nvPicPr>
                        <pic:blipFill>
                          <a:blip r:embed="rId33"/>
                          <a:stretch>
                            <a:fillRect/>
                          </a:stretch>
                        </pic:blipFill>
                        <pic:spPr>
                          <a:xfrm>
                            <a:off x="39624" y="235712"/>
                            <a:ext cx="106680" cy="124968"/>
                          </a:xfrm>
                          <a:prstGeom prst="rect">
                            <a:avLst/>
                          </a:prstGeom>
                        </pic:spPr>
                      </pic:pic>
                      <pic:pic xmlns:pic="http://schemas.openxmlformats.org/drawingml/2006/picture">
                        <pic:nvPicPr>
                          <pic:cNvPr id="764871" name="Picture 764871"/>
                          <pic:cNvPicPr/>
                        </pic:nvPicPr>
                        <pic:blipFill>
                          <a:blip r:embed="rId34"/>
                          <a:stretch>
                            <a:fillRect/>
                          </a:stretch>
                        </pic:blipFill>
                        <pic:spPr>
                          <a:xfrm>
                            <a:off x="252984" y="0"/>
                            <a:ext cx="874776" cy="396240"/>
                          </a:xfrm>
                          <a:prstGeom prst="rect">
                            <a:avLst/>
                          </a:prstGeom>
                        </pic:spPr>
                      </pic:pic>
                    </wpg:wgp>
                  </a:graphicData>
                </a:graphic>
              </wp:anchor>
            </w:drawing>
          </mc:Choice>
          <mc:Fallback>
            <w:pict>
              <v:group w14:anchorId="432F428B" id="Group 766016" o:spid="_x0000_s1026" style="position:absolute;margin-left:211.05pt;margin-top:3.1pt;width:88.8pt;height:31.2pt;z-index:251658240" coordsize="11277,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">
                <v:shape id="Picture 764873" o:spid="_x0000_s1027" type="#_x0000_t75" style="position:absolute;left:396;top:2357;width:1067;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">
                  <v:imagedata r:id="rId35" o:title=""/>
                </v:shape>
                <v:shape id="Picture 764871" o:spid="_x0000_s1028" type="#_x0000_t75" style="position:absolute;left:2529;width:8748;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">
                  <v:imagedata r:id="rId36" o:title=""/>
                </v:shape>
                <w10:wrap type="square"/>
              </v:group>
            </w:pict>
          </mc:Fallback>
        </mc:AlternateContent>
      </w:r>
      <w:r w:rsidRPr="00254002">
        <w:rPr>
          <w:noProof/>
          <w:szCs w:val="28"/>
        </w:rPr>
        <w:drawing>
          <wp:inline distT="0" distB="0" distL="0" distR="0" wp14:anchorId="5392341D" wp14:editId="2AE624C3">
            <wp:extent cx="161544" cy="161544"/>
            <wp:effectExtent l="0" t="0" r="0" b="0"/>
            <wp:docPr id="764872" name="Picture 764872"/>
            <wp:cNvGraphicFramePr/>
            <a:graphic xmlns:a="http://schemas.openxmlformats.org/drawingml/2006/main">
              <a:graphicData uri="http://schemas.openxmlformats.org/drawingml/2006/picture">
                <pic:pic xmlns:pic="http://schemas.openxmlformats.org/drawingml/2006/picture">
                  <pic:nvPicPr>
                    <pic:cNvPr id="764872" name="Picture 764872"/>
                    <pic:cNvPicPr/>
                  </pic:nvPicPr>
                  <pic:blipFill>
                    <a:blip r:embed="rId37"/>
                    <a:stretch>
                      <a:fillRect/>
                    </a:stretch>
                  </pic:blipFill>
                  <pic:spPr>
                    <a:xfrm>
                      <a:off x="0" y="0"/>
                      <a:ext cx="161544" cy="161544"/>
                    </a:xfrm>
                    <a:prstGeom prst="rect">
                      <a:avLst/>
                    </a:prstGeom>
                  </pic:spPr>
                </pic:pic>
              </a:graphicData>
            </a:graphic>
          </wp:inline>
        </w:drawing>
      </w:r>
      <w:r w:rsidRPr="00254002">
        <w:rPr>
          <w:szCs w:val="28"/>
          <w:lang w:val="ru-RU"/>
        </w:rPr>
        <w:t>(2.3)</w:t>
      </w:r>
    </w:p>
    <w:p w:rsidR="00997143" w:rsidRPr="00254002" w:rsidRDefault="00997143" w:rsidP="008A2EAC">
      <w:pPr>
        <w:spacing w:afterLines="20" w:after="48" w:line="240" w:lineRule="auto"/>
        <w:ind w:left="0" w:right="948" w:firstLine="0"/>
        <w:jc w:val="left"/>
        <w:rPr>
          <w:szCs w:val="28"/>
          <w:lang w:val="ru-RU"/>
        </w:rPr>
      </w:pPr>
    </w:p>
    <w:p w:rsidR="00B8420F"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noProof/>
          <w:szCs w:val="28"/>
        </w:rPr>
        <w:drawing>
          <wp:inline distT="0" distB="0" distL="0" distR="0" wp14:anchorId="5A1D19B7" wp14:editId="29706942">
            <wp:extent cx="106680" cy="128016"/>
            <wp:effectExtent l="0" t="0" r="0" b="0"/>
            <wp:docPr id="764875" name="Picture 764875"/>
            <wp:cNvGraphicFramePr/>
            <a:graphic xmlns:a="http://schemas.openxmlformats.org/drawingml/2006/main">
              <a:graphicData uri="http://schemas.openxmlformats.org/drawingml/2006/picture">
                <pic:pic xmlns:pic="http://schemas.openxmlformats.org/drawingml/2006/picture">
                  <pic:nvPicPr>
                    <pic:cNvPr id="764875" name="Picture 764875"/>
                    <pic:cNvPicPr/>
                  </pic:nvPicPr>
                  <pic:blipFill>
                    <a:blip r:embed="rId38"/>
                    <a:stretch>
                      <a:fillRect/>
                    </a:stretch>
                  </pic:blipFill>
                  <pic:spPr>
                    <a:xfrm>
                      <a:off x="0" y="0"/>
                      <a:ext cx="106680" cy="128016"/>
                    </a:xfrm>
                    <a:prstGeom prst="rect">
                      <a:avLst/>
                    </a:prstGeom>
                  </pic:spPr>
                </pic:pic>
              </a:graphicData>
            </a:graphic>
          </wp:inline>
        </w:drawing>
      </w:r>
      <w:r w:rsidRPr="00254002">
        <w:rPr>
          <w:szCs w:val="28"/>
          <w:lang w:val="ru-RU"/>
        </w:rPr>
        <w:t xml:space="preserve"> и </w:t>
      </w:r>
      <w:r w:rsidRPr="00254002">
        <w:rPr>
          <w:noProof/>
          <w:szCs w:val="28"/>
        </w:rPr>
        <w:drawing>
          <wp:inline distT="0" distB="0" distL="0" distR="0" wp14:anchorId="5882D268" wp14:editId="2DCEB9EC">
            <wp:extent cx="121920" cy="121920"/>
            <wp:effectExtent l="0" t="0" r="0" b="0"/>
            <wp:docPr id="764876" name="Picture 764876"/>
            <wp:cNvGraphicFramePr/>
            <a:graphic xmlns:a="http://schemas.openxmlformats.org/drawingml/2006/main">
              <a:graphicData uri="http://schemas.openxmlformats.org/drawingml/2006/picture">
                <pic:pic xmlns:pic="http://schemas.openxmlformats.org/drawingml/2006/picture">
                  <pic:nvPicPr>
                    <pic:cNvPr id="764876" name="Picture 764876"/>
                    <pic:cNvPicPr/>
                  </pic:nvPicPr>
                  <pic:blipFill>
                    <a:blip r:embed="rId39"/>
                    <a:stretch>
                      <a:fillRect/>
                    </a:stretch>
                  </pic:blipFill>
                  <pic:spPr>
                    <a:xfrm>
                      <a:off x="0" y="0"/>
                      <a:ext cx="121920" cy="121920"/>
                    </a:xfrm>
                    <a:prstGeom prst="rect">
                      <a:avLst/>
                    </a:prstGeom>
                  </pic:spPr>
                </pic:pic>
              </a:graphicData>
            </a:graphic>
          </wp:inline>
        </w:drawing>
      </w:r>
      <w:r w:rsidRPr="00254002">
        <w:rPr>
          <w:szCs w:val="28"/>
          <w:vertAlign w:val="subscript"/>
          <w:lang w:val="ru-RU"/>
        </w:rPr>
        <w:t>с</w:t>
      </w:r>
      <w:r w:rsidRPr="00254002">
        <w:rPr>
          <w:noProof/>
          <w:szCs w:val="28"/>
        </w:rPr>
        <w:drawing>
          <wp:inline distT="0" distB="0" distL="0" distR="0" wp14:anchorId="6EBF59EA" wp14:editId="3DE95547">
            <wp:extent cx="396240" cy="149352"/>
            <wp:effectExtent l="0" t="0" r="0" b="0"/>
            <wp:docPr id="764877" name="Picture 764877"/>
            <wp:cNvGraphicFramePr/>
            <a:graphic xmlns:a="http://schemas.openxmlformats.org/drawingml/2006/main">
              <a:graphicData uri="http://schemas.openxmlformats.org/drawingml/2006/picture">
                <pic:pic xmlns:pic="http://schemas.openxmlformats.org/drawingml/2006/picture">
                  <pic:nvPicPr>
                    <pic:cNvPr id="764877" name="Picture 764877"/>
                    <pic:cNvPicPr/>
                  </pic:nvPicPr>
                  <pic:blipFill>
                    <a:blip r:embed="rId40"/>
                    <a:stretch>
                      <a:fillRect/>
                    </a:stretch>
                  </pic:blipFill>
                  <pic:spPr>
                    <a:xfrm>
                      <a:off x="0" y="0"/>
                      <a:ext cx="396240" cy="149352"/>
                    </a:xfrm>
                    <a:prstGeom prst="rect">
                      <a:avLst/>
                    </a:prstGeom>
                  </pic:spPr>
                </pic:pic>
              </a:graphicData>
            </a:graphic>
          </wp:inline>
        </w:drawing>
      </w:r>
      <w:r w:rsidRPr="00254002">
        <w:rPr>
          <w:i/>
          <w:szCs w:val="28"/>
          <w:lang w:val="ru-RU"/>
        </w:rPr>
        <w:t xml:space="preserve"> </w:t>
      </w:r>
      <w:r w:rsidRPr="00254002">
        <w:rPr>
          <w:szCs w:val="28"/>
          <w:lang w:val="ru-RU"/>
        </w:rPr>
        <w:t xml:space="preserve">– </w:t>
      </w:r>
      <w:r w:rsidR="00B8420F" w:rsidRPr="00254002">
        <w:rPr>
          <w:szCs w:val="28"/>
          <w:lang w:val="ru-RU"/>
        </w:rPr>
        <w:t>- коефіцієнти зчеплення коліс з дорогою - (для сухого асфальту = 0,6 ... 0,7), і зчіпного ваги - До.</w:t>
      </w:r>
    </w:p>
    <w:p w:rsidR="00997143" w:rsidRPr="00254002" w:rsidRDefault="00B8420F" w:rsidP="008A2EAC">
      <w:pPr>
        <w:spacing w:afterLines="20" w:after="48" w:line="240" w:lineRule="auto"/>
        <w:ind w:left="0" w:firstLine="0"/>
        <w:jc w:val="left"/>
        <w:rPr>
          <w:szCs w:val="28"/>
          <w:lang w:val="ru-RU"/>
        </w:rPr>
      </w:pPr>
      <w:r w:rsidRPr="00254002">
        <w:rPr>
          <w:szCs w:val="28"/>
          <w:lang w:val="ru-RU"/>
        </w:rPr>
        <w:t xml:space="preserve">Момент М, приведений до валу ведучого колеса визначаються через силутяги Fk      </w:t>
      </w:r>
      <w:r w:rsidR="006023C4" w:rsidRPr="00254002">
        <w:rPr>
          <w:rFonts w:eastAsia="Calibri"/>
          <w:szCs w:val="28"/>
          <w:lang w:val="ru-RU"/>
        </w:rPr>
        <w:tab/>
      </w:r>
      <w:r w:rsidR="006023C4" w:rsidRPr="00254002">
        <w:rPr>
          <w:noProof/>
          <w:szCs w:val="28"/>
        </w:rPr>
        <w:drawing>
          <wp:inline distT="0" distB="0" distL="0" distR="0" wp14:anchorId="3B795498" wp14:editId="38AF0FDB">
            <wp:extent cx="920496" cy="499873"/>
            <wp:effectExtent l="0" t="0" r="0" b="0"/>
            <wp:docPr id="764879" name="Picture 764879"/>
            <wp:cNvGraphicFramePr/>
            <a:graphic xmlns:a="http://schemas.openxmlformats.org/drawingml/2006/main">
              <a:graphicData uri="http://schemas.openxmlformats.org/drawingml/2006/picture">
                <pic:pic xmlns:pic="http://schemas.openxmlformats.org/drawingml/2006/picture">
                  <pic:nvPicPr>
                    <pic:cNvPr id="764879" name="Picture 764879"/>
                    <pic:cNvPicPr/>
                  </pic:nvPicPr>
                  <pic:blipFill>
                    <a:blip r:embed="rId41"/>
                    <a:stretch>
                      <a:fillRect/>
                    </a:stretch>
                  </pic:blipFill>
                  <pic:spPr>
                    <a:xfrm>
                      <a:off x="0" y="0"/>
                      <a:ext cx="920496" cy="499873"/>
                    </a:xfrm>
                    <a:prstGeom prst="rect">
                      <a:avLst/>
                    </a:prstGeom>
                  </pic:spPr>
                </pic:pic>
              </a:graphicData>
            </a:graphic>
          </wp:inline>
        </w:drawing>
      </w:r>
      <w:r w:rsidR="006023C4" w:rsidRPr="00254002">
        <w:rPr>
          <w:i/>
          <w:szCs w:val="28"/>
          <w:lang w:val="ru-RU"/>
        </w:rPr>
        <w:t xml:space="preserve">  </w:t>
      </w:r>
      <w:r w:rsidR="006023C4" w:rsidRPr="00254002">
        <w:rPr>
          <w:i/>
          <w:szCs w:val="28"/>
          <w:lang w:val="ru-RU"/>
        </w:rPr>
        <w:tab/>
      </w:r>
      <w:r w:rsidR="006023C4" w:rsidRPr="00254002">
        <w:rPr>
          <w:szCs w:val="28"/>
          <w:lang w:val="ru-RU"/>
        </w:rPr>
        <w:t>(2.4)</w:t>
      </w:r>
    </w:p>
    <w:p w:rsidR="00B8420F" w:rsidRPr="00254002" w:rsidRDefault="006023C4" w:rsidP="008A2EAC">
      <w:pPr>
        <w:spacing w:afterLines="20" w:after="48" w:line="240" w:lineRule="auto"/>
        <w:ind w:left="0" w:right="260" w:hanging="10"/>
        <w:jc w:val="left"/>
        <w:rPr>
          <w:szCs w:val="28"/>
          <w:lang w:val="ru-RU"/>
        </w:rPr>
      </w:pPr>
      <w:r w:rsidRPr="00254002">
        <w:rPr>
          <w:noProof/>
          <w:szCs w:val="28"/>
        </w:rPr>
        <w:drawing>
          <wp:inline distT="0" distB="0" distL="0" distR="0" wp14:anchorId="2F0006B9" wp14:editId="2F0EA998">
            <wp:extent cx="201168" cy="124968"/>
            <wp:effectExtent l="0" t="0" r="0" b="0"/>
            <wp:docPr id="764880" name="Picture 764880"/>
            <wp:cNvGraphicFramePr/>
            <a:graphic xmlns:a="http://schemas.openxmlformats.org/drawingml/2006/main">
              <a:graphicData uri="http://schemas.openxmlformats.org/drawingml/2006/picture">
                <pic:pic xmlns:pic="http://schemas.openxmlformats.org/drawingml/2006/picture">
                  <pic:nvPicPr>
                    <pic:cNvPr id="764880" name="Picture 764880"/>
                    <pic:cNvPicPr/>
                  </pic:nvPicPr>
                  <pic:blipFill>
                    <a:blip r:embed="rId42"/>
                    <a:stretch>
                      <a:fillRect/>
                    </a:stretch>
                  </pic:blipFill>
                  <pic:spPr>
                    <a:xfrm>
                      <a:off x="0" y="0"/>
                      <a:ext cx="201168" cy="124968"/>
                    </a:xfrm>
                    <a:prstGeom prst="rect">
                      <a:avLst/>
                    </a:prstGeom>
                  </pic:spPr>
                </pic:pic>
              </a:graphicData>
            </a:graphic>
          </wp:inline>
        </w:drawing>
      </w:r>
      <w:r w:rsidRPr="00254002">
        <w:rPr>
          <w:szCs w:val="28"/>
          <w:lang w:val="ru-RU"/>
        </w:rPr>
        <w:t xml:space="preserve">- </w:t>
      </w:r>
      <w:r w:rsidR="00B8420F" w:rsidRPr="00254002">
        <w:rPr>
          <w:szCs w:val="28"/>
          <w:lang w:val="ru-RU"/>
        </w:rPr>
        <w:t>частота обертання ведучого колеса, v - швидкість руху АТЗ</w:t>
      </w:r>
    </w:p>
    <w:p w:rsidR="00B8420F" w:rsidRPr="00254002" w:rsidRDefault="00B8420F" w:rsidP="008A2EAC">
      <w:pPr>
        <w:spacing w:afterLines="20" w:after="48" w:line="240" w:lineRule="auto"/>
        <w:ind w:left="0" w:right="260" w:hanging="10"/>
        <w:jc w:val="left"/>
        <w:rPr>
          <w:szCs w:val="28"/>
          <w:lang w:val="ru-RU"/>
        </w:rPr>
      </w:pPr>
      <w:r w:rsidRPr="00254002">
        <w:rPr>
          <w:szCs w:val="28"/>
          <w:lang w:val="ru-RU"/>
        </w:rPr>
        <w:t>Вираз тягової потужності Pk, що підводиться до ведучих коліс записується у вигляді</w:t>
      </w:r>
    </w:p>
    <w:p w:rsidR="00997143" w:rsidRPr="00254002" w:rsidRDefault="006023C4" w:rsidP="008A2EAC">
      <w:pPr>
        <w:spacing w:afterLines="20" w:after="48" w:line="240" w:lineRule="auto"/>
        <w:ind w:left="0" w:right="260" w:hanging="10"/>
        <w:jc w:val="left"/>
        <w:rPr>
          <w:szCs w:val="28"/>
          <w:lang w:val="ru-RU"/>
        </w:rPr>
      </w:pPr>
      <w:r w:rsidRPr="00254002">
        <w:rPr>
          <w:noProof/>
          <w:szCs w:val="28"/>
        </w:rPr>
        <w:drawing>
          <wp:inline distT="0" distB="0" distL="0" distR="0" wp14:anchorId="608D0382" wp14:editId="1CCC8385">
            <wp:extent cx="2721864" cy="298704"/>
            <wp:effectExtent l="0" t="0" r="0" b="0"/>
            <wp:docPr id="764881" name="Picture 764881"/>
            <wp:cNvGraphicFramePr/>
            <a:graphic xmlns:a="http://schemas.openxmlformats.org/drawingml/2006/main">
              <a:graphicData uri="http://schemas.openxmlformats.org/drawingml/2006/picture">
                <pic:pic xmlns:pic="http://schemas.openxmlformats.org/drawingml/2006/picture">
                  <pic:nvPicPr>
                    <pic:cNvPr id="764881" name="Picture 764881"/>
                    <pic:cNvPicPr/>
                  </pic:nvPicPr>
                  <pic:blipFill>
                    <a:blip r:embed="rId43"/>
                    <a:stretch>
                      <a:fillRect/>
                    </a:stretch>
                  </pic:blipFill>
                  <pic:spPr>
                    <a:xfrm>
                      <a:off x="0" y="0"/>
                      <a:ext cx="2721864" cy="298704"/>
                    </a:xfrm>
                    <a:prstGeom prst="rect">
                      <a:avLst/>
                    </a:prstGeom>
                  </pic:spPr>
                </pic:pic>
              </a:graphicData>
            </a:graphic>
          </wp:inline>
        </w:drawing>
      </w:r>
      <w:r w:rsidRPr="00254002">
        <w:rPr>
          <w:szCs w:val="28"/>
          <w:lang w:val="ru-RU"/>
        </w:rPr>
        <w:t>(2.5)</w:t>
      </w:r>
    </w:p>
    <w:p w:rsidR="00B8420F" w:rsidRPr="00254002" w:rsidRDefault="00B8420F" w:rsidP="008A2EAC">
      <w:pPr>
        <w:tabs>
          <w:tab w:val="center" w:pos="5156"/>
          <w:tab w:val="center" w:pos="9054"/>
        </w:tabs>
        <w:spacing w:afterLines="20" w:after="48" w:line="240" w:lineRule="auto"/>
        <w:ind w:left="0" w:firstLine="0"/>
        <w:jc w:val="left"/>
        <w:rPr>
          <w:szCs w:val="28"/>
          <w:lang w:val="ru-RU"/>
        </w:rPr>
      </w:pPr>
      <w:r w:rsidRPr="00254002">
        <w:rPr>
          <w:szCs w:val="28"/>
          <w:lang w:val="ru-RU"/>
        </w:rPr>
        <w:t>Максимальна тягова потужність Рk при рухів АТЗ з максимальною швидкістю v по горизонтальній дорозі (= 0)</w:t>
      </w:r>
    </w:p>
    <w:p w:rsidR="00997143" w:rsidRPr="00254002" w:rsidRDefault="006023C4" w:rsidP="008A2EAC">
      <w:pPr>
        <w:tabs>
          <w:tab w:val="center" w:pos="5156"/>
          <w:tab w:val="center" w:pos="9054"/>
        </w:tabs>
        <w:spacing w:afterLines="20" w:after="48" w:line="240" w:lineRule="auto"/>
        <w:ind w:left="0" w:firstLine="0"/>
        <w:jc w:val="left"/>
        <w:rPr>
          <w:szCs w:val="28"/>
          <w:lang w:val="ru-RU"/>
        </w:rPr>
      </w:pPr>
      <w:r w:rsidRPr="00254002">
        <w:rPr>
          <w:noProof/>
          <w:szCs w:val="28"/>
        </w:rPr>
        <w:drawing>
          <wp:inline distT="0" distB="0" distL="0" distR="0" wp14:anchorId="6CDE515E" wp14:editId="27E46B00">
            <wp:extent cx="2026920" cy="188976"/>
            <wp:effectExtent l="0" t="0" r="0" b="0"/>
            <wp:docPr id="764883" name="Picture 764883"/>
            <wp:cNvGraphicFramePr/>
            <a:graphic xmlns:a="http://schemas.openxmlformats.org/drawingml/2006/main">
              <a:graphicData uri="http://schemas.openxmlformats.org/drawingml/2006/picture">
                <pic:pic xmlns:pic="http://schemas.openxmlformats.org/drawingml/2006/picture">
                  <pic:nvPicPr>
                    <pic:cNvPr id="764883" name="Picture 764883"/>
                    <pic:cNvPicPr/>
                  </pic:nvPicPr>
                  <pic:blipFill>
                    <a:blip r:embed="rId44"/>
                    <a:stretch>
                      <a:fillRect/>
                    </a:stretch>
                  </pic:blipFill>
                  <pic:spPr>
                    <a:xfrm>
                      <a:off x="0" y="0"/>
                      <a:ext cx="2026920" cy="188976"/>
                    </a:xfrm>
                    <a:prstGeom prst="rect">
                      <a:avLst/>
                    </a:prstGeom>
                  </pic:spPr>
                </pic:pic>
              </a:graphicData>
            </a:graphic>
          </wp:inline>
        </w:drawing>
      </w:r>
      <w:r w:rsidRPr="00254002">
        <w:rPr>
          <w:szCs w:val="28"/>
          <w:lang w:val="ru-RU"/>
        </w:rPr>
        <w:t xml:space="preserve">. </w:t>
      </w:r>
      <w:r w:rsidRPr="00254002">
        <w:rPr>
          <w:szCs w:val="28"/>
          <w:lang w:val="ru-RU"/>
        </w:rPr>
        <w:tab/>
        <w:t xml:space="preserve"> (2.6)</w:t>
      </w:r>
    </w:p>
    <w:p w:rsidR="00B8420F" w:rsidRPr="00254002" w:rsidRDefault="00300079" w:rsidP="008A2EAC">
      <w:pPr>
        <w:tabs>
          <w:tab w:val="center" w:pos="5154"/>
          <w:tab w:val="center" w:pos="9054"/>
        </w:tabs>
        <w:spacing w:afterLines="20" w:after="48" w:line="240" w:lineRule="auto"/>
        <w:ind w:left="0" w:firstLine="0"/>
        <w:jc w:val="left"/>
        <w:rPr>
          <w:szCs w:val="28"/>
          <w:lang w:val="ru-RU"/>
        </w:rPr>
      </w:pPr>
      <w:r w:rsidRPr="00254002">
        <w:rPr>
          <w:szCs w:val="28"/>
          <w:lang w:val="ru-RU"/>
        </w:rPr>
        <w:t>потужносний</w:t>
      </w:r>
      <w:r w:rsidR="00B8420F" w:rsidRPr="00254002">
        <w:rPr>
          <w:szCs w:val="28"/>
          <w:lang w:val="ru-RU"/>
        </w:rPr>
        <w:t xml:space="preserve"> баланс на валу тягового електродвигуна</w:t>
      </w:r>
    </w:p>
    <w:p w:rsidR="00997143" w:rsidRPr="00254002" w:rsidRDefault="006023C4" w:rsidP="008A2EAC">
      <w:pPr>
        <w:tabs>
          <w:tab w:val="center" w:pos="5154"/>
          <w:tab w:val="center" w:pos="9054"/>
        </w:tabs>
        <w:spacing w:afterLines="20" w:after="48" w:line="240" w:lineRule="auto"/>
        <w:ind w:left="0" w:firstLine="0"/>
        <w:jc w:val="left"/>
        <w:rPr>
          <w:szCs w:val="28"/>
          <w:lang w:val="ru-RU"/>
        </w:rPr>
      </w:pPr>
      <w:r w:rsidRPr="00254002">
        <w:rPr>
          <w:noProof/>
          <w:szCs w:val="28"/>
        </w:rPr>
        <w:drawing>
          <wp:inline distT="0" distB="0" distL="0" distR="0" wp14:anchorId="00E9AF8D" wp14:editId="200071D1">
            <wp:extent cx="798576" cy="164592"/>
            <wp:effectExtent l="0" t="0" r="0" b="0"/>
            <wp:docPr id="764884" name="Picture 764884"/>
            <wp:cNvGraphicFramePr/>
            <a:graphic xmlns:a="http://schemas.openxmlformats.org/drawingml/2006/main">
              <a:graphicData uri="http://schemas.openxmlformats.org/drawingml/2006/picture">
                <pic:pic xmlns:pic="http://schemas.openxmlformats.org/drawingml/2006/picture">
                  <pic:nvPicPr>
                    <pic:cNvPr id="764884" name="Picture 764884"/>
                    <pic:cNvPicPr/>
                  </pic:nvPicPr>
                  <pic:blipFill>
                    <a:blip r:embed="rId45"/>
                    <a:stretch>
                      <a:fillRect/>
                    </a:stretch>
                  </pic:blipFill>
                  <pic:spPr>
                    <a:xfrm>
                      <a:off x="0" y="0"/>
                      <a:ext cx="798576" cy="164592"/>
                    </a:xfrm>
                    <a:prstGeom prst="rect">
                      <a:avLst/>
                    </a:prstGeom>
                  </pic:spPr>
                </pic:pic>
              </a:graphicData>
            </a:graphic>
          </wp:inline>
        </w:drawing>
      </w:r>
      <w:r w:rsidRPr="00254002">
        <w:rPr>
          <w:szCs w:val="28"/>
          <w:lang w:val="ru-RU"/>
        </w:rPr>
        <w:t xml:space="preserve">ТР , </w:t>
      </w:r>
      <w:r w:rsidRPr="00254002">
        <w:rPr>
          <w:szCs w:val="28"/>
          <w:lang w:val="ru-RU"/>
        </w:rPr>
        <w:tab/>
        <w:t xml:space="preserve"> (2.7)</w:t>
      </w:r>
    </w:p>
    <w:p w:rsidR="00300079"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i/>
          <w:szCs w:val="28"/>
          <w:lang w:val="ru-RU"/>
        </w:rPr>
        <w:t>Р</w:t>
      </w:r>
      <w:r w:rsidRPr="00254002">
        <w:rPr>
          <w:i/>
          <w:szCs w:val="28"/>
          <w:vertAlign w:val="subscript"/>
          <w:lang w:val="ru-RU"/>
        </w:rPr>
        <w:t xml:space="preserve"> </w:t>
      </w:r>
      <w:r w:rsidRPr="00254002">
        <w:rPr>
          <w:i/>
          <w:szCs w:val="28"/>
          <w:lang w:val="ru-RU"/>
        </w:rPr>
        <w:t xml:space="preserve"> –</w:t>
      </w:r>
      <w:r w:rsidRPr="00254002">
        <w:rPr>
          <w:szCs w:val="28"/>
          <w:lang w:val="ru-RU"/>
        </w:rPr>
        <w:t xml:space="preserve"> </w:t>
      </w:r>
      <w:r w:rsidR="00300079" w:rsidRPr="00254002">
        <w:rPr>
          <w:szCs w:val="28"/>
          <w:lang w:val="ru-RU"/>
        </w:rPr>
        <w:t>необхідна механічна потужність на валу електродвигуна для подолання сил опору руху.</w:t>
      </w:r>
    </w:p>
    <w:p w:rsidR="00300079" w:rsidRPr="00254002" w:rsidRDefault="00300079" w:rsidP="008A2EAC">
      <w:pPr>
        <w:spacing w:afterLines="20" w:after="48" w:line="240" w:lineRule="auto"/>
        <w:ind w:left="0" w:firstLine="0"/>
        <w:jc w:val="left"/>
        <w:rPr>
          <w:szCs w:val="28"/>
          <w:lang w:val="ru-RU"/>
        </w:rPr>
      </w:pPr>
      <w:r w:rsidRPr="00254002">
        <w:rPr>
          <w:szCs w:val="28"/>
          <w:lang w:val="ru-RU"/>
        </w:rPr>
        <w:t>Корисна потужність РГЕУ гібридної енергоустановки (ГЕУ) для реалізації тягових властивостей АТЗ</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inline distT="0" distB="0" distL="0" distR="0" wp14:anchorId="4C1B1E3E" wp14:editId="47640228">
            <wp:extent cx="975360" cy="167640"/>
            <wp:effectExtent l="0" t="0" r="0" b="0"/>
            <wp:docPr id="764885" name="Picture 764885"/>
            <wp:cNvGraphicFramePr/>
            <a:graphic xmlns:a="http://schemas.openxmlformats.org/drawingml/2006/main">
              <a:graphicData uri="http://schemas.openxmlformats.org/drawingml/2006/picture">
                <pic:pic xmlns:pic="http://schemas.openxmlformats.org/drawingml/2006/picture">
                  <pic:nvPicPr>
                    <pic:cNvPr id="764885" name="Picture 764885"/>
                    <pic:cNvPicPr/>
                  </pic:nvPicPr>
                  <pic:blipFill>
                    <a:blip r:embed="rId46"/>
                    <a:stretch>
                      <a:fillRect/>
                    </a:stretch>
                  </pic:blipFill>
                  <pic:spPr>
                    <a:xfrm>
                      <a:off x="0" y="0"/>
                      <a:ext cx="975360" cy="167640"/>
                    </a:xfrm>
                    <a:prstGeom prst="rect">
                      <a:avLst/>
                    </a:prstGeom>
                  </pic:spPr>
                </pic:pic>
              </a:graphicData>
            </a:graphic>
          </wp:inline>
        </w:drawing>
      </w:r>
      <w:r w:rsidRPr="00254002">
        <w:rPr>
          <w:i/>
          <w:szCs w:val="28"/>
          <w:lang w:val="ru-RU"/>
        </w:rPr>
        <w:t xml:space="preserve">, </w:t>
      </w:r>
      <w:r w:rsidRPr="00254002">
        <w:rPr>
          <w:i/>
          <w:szCs w:val="28"/>
          <w:lang w:val="ru-RU"/>
        </w:rPr>
        <w:tab/>
        <w:t xml:space="preserve"> </w:t>
      </w:r>
      <w:r w:rsidRPr="00254002">
        <w:rPr>
          <w:szCs w:val="28"/>
          <w:lang w:val="ru-RU"/>
        </w:rPr>
        <w:t>(2.8)</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где </w:t>
      </w:r>
      <w:r w:rsidRPr="00254002">
        <w:rPr>
          <w:noProof/>
          <w:szCs w:val="28"/>
        </w:rPr>
        <w:drawing>
          <wp:inline distT="0" distB="0" distL="0" distR="0" wp14:anchorId="62B3A194" wp14:editId="204A9DEF">
            <wp:extent cx="496824" cy="124968"/>
            <wp:effectExtent l="0" t="0" r="0" b="0"/>
            <wp:docPr id="764886" name="Picture 764886"/>
            <wp:cNvGraphicFramePr/>
            <a:graphic xmlns:a="http://schemas.openxmlformats.org/drawingml/2006/main">
              <a:graphicData uri="http://schemas.openxmlformats.org/drawingml/2006/picture">
                <pic:pic xmlns:pic="http://schemas.openxmlformats.org/drawingml/2006/picture">
                  <pic:nvPicPr>
                    <pic:cNvPr id="764886" name="Picture 764886"/>
                    <pic:cNvPicPr/>
                  </pic:nvPicPr>
                  <pic:blipFill>
                    <a:blip r:embed="rId47"/>
                    <a:stretch>
                      <a:fillRect/>
                    </a:stretch>
                  </pic:blipFill>
                  <pic:spPr>
                    <a:xfrm>
                      <a:off x="0" y="0"/>
                      <a:ext cx="496824" cy="124968"/>
                    </a:xfrm>
                    <a:prstGeom prst="rect">
                      <a:avLst/>
                    </a:prstGeom>
                  </pic:spPr>
                </pic:pic>
              </a:graphicData>
            </a:graphic>
          </wp:inline>
        </w:drawing>
      </w:r>
      <w:r w:rsidR="0017458A" w:rsidRPr="00254002">
        <w:rPr>
          <w:szCs w:val="28"/>
          <w:lang w:val="ru-RU"/>
        </w:rPr>
        <w:t>ГЕУ</w:t>
      </w:r>
      <w:r w:rsidRPr="00254002">
        <w:rPr>
          <w:noProof/>
          <w:szCs w:val="28"/>
        </w:rPr>
        <w:drawing>
          <wp:inline distT="0" distB="0" distL="0" distR="0" wp14:anchorId="69999444" wp14:editId="43D9E89E">
            <wp:extent cx="88392" cy="124968"/>
            <wp:effectExtent l="0" t="0" r="0" b="0"/>
            <wp:docPr id="764887" name="Picture 764887"/>
            <wp:cNvGraphicFramePr/>
            <a:graphic xmlns:a="http://schemas.openxmlformats.org/drawingml/2006/main">
              <a:graphicData uri="http://schemas.openxmlformats.org/drawingml/2006/picture">
                <pic:pic xmlns:pic="http://schemas.openxmlformats.org/drawingml/2006/picture">
                  <pic:nvPicPr>
                    <pic:cNvPr id="764887" name="Picture 764887"/>
                    <pic:cNvPicPr/>
                  </pic:nvPicPr>
                  <pic:blipFill>
                    <a:blip r:embed="rId48"/>
                    <a:stretch>
                      <a:fillRect/>
                    </a:stretch>
                  </pic:blipFill>
                  <pic:spPr>
                    <a:xfrm>
                      <a:off x="0" y="0"/>
                      <a:ext cx="88392" cy="124968"/>
                    </a:xfrm>
                    <a:prstGeom prst="rect">
                      <a:avLst/>
                    </a:prstGeom>
                  </pic:spPr>
                </pic:pic>
              </a:graphicData>
            </a:graphic>
          </wp:inline>
        </w:drawing>
      </w:r>
      <w:r w:rsidRPr="00254002">
        <w:rPr>
          <w:szCs w:val="28"/>
          <w:lang w:val="ru-RU"/>
        </w:rPr>
        <w:t>БВП</w:t>
      </w:r>
      <w:r w:rsidRPr="00254002">
        <w:rPr>
          <w:noProof/>
          <w:szCs w:val="28"/>
        </w:rPr>
        <w:drawing>
          <wp:inline distT="0" distB="0" distL="0" distR="0" wp14:anchorId="19BDCF2A" wp14:editId="21C148F7">
            <wp:extent cx="85344" cy="124968"/>
            <wp:effectExtent l="0" t="0" r="0" b="0"/>
            <wp:docPr id="764888" name="Picture 764888"/>
            <wp:cNvGraphicFramePr/>
            <a:graphic xmlns:a="http://schemas.openxmlformats.org/drawingml/2006/main">
              <a:graphicData uri="http://schemas.openxmlformats.org/drawingml/2006/picture">
                <pic:pic xmlns:pic="http://schemas.openxmlformats.org/drawingml/2006/picture">
                  <pic:nvPicPr>
                    <pic:cNvPr id="764888" name="Picture 764888"/>
                    <pic:cNvPicPr/>
                  </pic:nvPicPr>
                  <pic:blipFill>
                    <a:blip r:embed="rId49"/>
                    <a:stretch>
                      <a:fillRect/>
                    </a:stretch>
                  </pic:blipFill>
                  <pic:spPr>
                    <a:xfrm>
                      <a:off x="0" y="0"/>
                      <a:ext cx="85344" cy="124968"/>
                    </a:xfrm>
                    <a:prstGeom prst="rect">
                      <a:avLst/>
                    </a:prstGeom>
                  </pic:spPr>
                </pic:pic>
              </a:graphicData>
            </a:graphic>
          </wp:inline>
        </w:drawing>
      </w:r>
      <w:r w:rsidR="00787539" w:rsidRPr="00254002">
        <w:rPr>
          <w:szCs w:val="28"/>
          <w:lang w:val="ru-RU"/>
        </w:rPr>
        <w:t>ТЕД</w:t>
      </w:r>
      <w:r w:rsidRPr="00254002">
        <w:rPr>
          <w:noProof/>
          <w:szCs w:val="28"/>
        </w:rPr>
        <w:drawing>
          <wp:inline distT="0" distB="0" distL="0" distR="0" wp14:anchorId="0F18E2E2" wp14:editId="48C49F97">
            <wp:extent cx="88392" cy="124968"/>
            <wp:effectExtent l="0" t="0" r="0" b="0"/>
            <wp:docPr id="764889" name="Picture 764889"/>
            <wp:cNvGraphicFramePr/>
            <a:graphic xmlns:a="http://schemas.openxmlformats.org/drawingml/2006/main">
              <a:graphicData uri="http://schemas.openxmlformats.org/drawingml/2006/picture">
                <pic:pic xmlns:pic="http://schemas.openxmlformats.org/drawingml/2006/picture">
                  <pic:nvPicPr>
                    <pic:cNvPr id="764889" name="Picture 764889"/>
                    <pic:cNvPicPr/>
                  </pic:nvPicPr>
                  <pic:blipFill>
                    <a:blip r:embed="rId50"/>
                    <a:stretch>
                      <a:fillRect/>
                    </a:stretch>
                  </pic:blipFill>
                  <pic:spPr>
                    <a:xfrm>
                      <a:off x="0" y="0"/>
                      <a:ext cx="88392" cy="124968"/>
                    </a:xfrm>
                    <a:prstGeom prst="rect">
                      <a:avLst/>
                    </a:prstGeom>
                  </pic:spPr>
                </pic:pic>
              </a:graphicData>
            </a:graphic>
          </wp:inline>
        </w:drawing>
      </w:r>
      <w:r w:rsidRPr="00254002">
        <w:rPr>
          <w:szCs w:val="28"/>
          <w:lang w:val="ru-RU"/>
        </w:rPr>
        <w:t>ТР ;</w:t>
      </w:r>
    </w:p>
    <w:p w:rsidR="00300079" w:rsidRPr="00254002" w:rsidRDefault="006023C4" w:rsidP="008A2EAC">
      <w:pPr>
        <w:spacing w:afterLines="20" w:after="48" w:line="240" w:lineRule="auto"/>
        <w:ind w:left="0" w:right="5" w:hanging="10"/>
        <w:jc w:val="left"/>
        <w:rPr>
          <w:szCs w:val="28"/>
          <w:lang w:val="ru-RU"/>
        </w:rPr>
      </w:pPr>
      <w:r w:rsidRPr="00254002">
        <w:rPr>
          <w:noProof/>
          <w:szCs w:val="28"/>
        </w:rPr>
        <w:drawing>
          <wp:inline distT="0" distB="0" distL="0" distR="0" wp14:anchorId="3A2B3321" wp14:editId="26555993">
            <wp:extent cx="85344" cy="128016"/>
            <wp:effectExtent l="0" t="0" r="0" b="0"/>
            <wp:docPr id="764890" name="Picture 764890"/>
            <wp:cNvGraphicFramePr/>
            <a:graphic xmlns:a="http://schemas.openxmlformats.org/drawingml/2006/main">
              <a:graphicData uri="http://schemas.openxmlformats.org/drawingml/2006/picture">
                <pic:pic xmlns:pic="http://schemas.openxmlformats.org/drawingml/2006/picture">
                  <pic:nvPicPr>
                    <pic:cNvPr id="764890" name="Picture 764890"/>
                    <pic:cNvPicPr/>
                  </pic:nvPicPr>
                  <pic:blipFill>
                    <a:blip r:embed="rId51"/>
                    <a:stretch>
                      <a:fillRect/>
                    </a:stretch>
                  </pic:blipFill>
                  <pic:spPr>
                    <a:xfrm>
                      <a:off x="0" y="0"/>
                      <a:ext cx="85344" cy="128016"/>
                    </a:xfrm>
                    <a:prstGeom prst="rect">
                      <a:avLst/>
                    </a:prstGeom>
                  </pic:spPr>
                </pic:pic>
              </a:graphicData>
            </a:graphic>
          </wp:inline>
        </w:drawing>
      </w:r>
      <w:r w:rsidR="0017458A" w:rsidRPr="00254002">
        <w:rPr>
          <w:szCs w:val="28"/>
          <w:lang w:val="ru-RU"/>
        </w:rPr>
        <w:t>ГЕУ</w:t>
      </w:r>
      <w:r w:rsidRPr="00254002">
        <w:rPr>
          <w:noProof/>
          <w:szCs w:val="28"/>
        </w:rPr>
        <w:drawing>
          <wp:inline distT="0" distB="0" distL="0" distR="0" wp14:anchorId="335A150D" wp14:editId="21E6537D">
            <wp:extent cx="152400" cy="128016"/>
            <wp:effectExtent l="0" t="0" r="0" b="0"/>
            <wp:docPr id="764891" name="Picture 764891"/>
            <wp:cNvGraphicFramePr/>
            <a:graphic xmlns:a="http://schemas.openxmlformats.org/drawingml/2006/main">
              <a:graphicData uri="http://schemas.openxmlformats.org/drawingml/2006/picture">
                <pic:pic xmlns:pic="http://schemas.openxmlformats.org/drawingml/2006/picture">
                  <pic:nvPicPr>
                    <pic:cNvPr id="764891" name="Picture 764891"/>
                    <pic:cNvPicPr/>
                  </pic:nvPicPr>
                  <pic:blipFill>
                    <a:blip r:embed="rId52"/>
                    <a:stretch>
                      <a:fillRect/>
                    </a:stretch>
                  </pic:blipFill>
                  <pic:spPr>
                    <a:xfrm>
                      <a:off x="0" y="0"/>
                      <a:ext cx="152400" cy="128016"/>
                    </a:xfrm>
                    <a:prstGeom prst="rect">
                      <a:avLst/>
                    </a:prstGeom>
                  </pic:spPr>
                </pic:pic>
              </a:graphicData>
            </a:graphic>
          </wp:inline>
        </w:drawing>
      </w:r>
      <w:r w:rsidRPr="00254002">
        <w:rPr>
          <w:szCs w:val="28"/>
          <w:vertAlign w:val="subscript"/>
          <w:lang w:val="ru-RU"/>
        </w:rPr>
        <w:t>БВП</w:t>
      </w:r>
      <w:r w:rsidRPr="00254002">
        <w:rPr>
          <w:noProof/>
          <w:szCs w:val="28"/>
        </w:rPr>
        <w:drawing>
          <wp:inline distT="0" distB="0" distL="0" distR="0" wp14:anchorId="1C1DABFE" wp14:editId="395BF0FC">
            <wp:extent cx="152400" cy="128016"/>
            <wp:effectExtent l="0" t="0" r="0" b="0"/>
            <wp:docPr id="764892" name="Picture 764892"/>
            <wp:cNvGraphicFramePr/>
            <a:graphic xmlns:a="http://schemas.openxmlformats.org/drawingml/2006/main">
              <a:graphicData uri="http://schemas.openxmlformats.org/drawingml/2006/picture">
                <pic:pic xmlns:pic="http://schemas.openxmlformats.org/drawingml/2006/picture">
                  <pic:nvPicPr>
                    <pic:cNvPr id="764892" name="Picture 764892"/>
                    <pic:cNvPicPr/>
                  </pic:nvPicPr>
                  <pic:blipFill>
                    <a:blip r:embed="rId52"/>
                    <a:stretch>
                      <a:fillRect/>
                    </a:stretch>
                  </pic:blipFill>
                  <pic:spPr>
                    <a:xfrm>
                      <a:off x="0" y="0"/>
                      <a:ext cx="152400" cy="128016"/>
                    </a:xfrm>
                    <a:prstGeom prst="rect">
                      <a:avLst/>
                    </a:prstGeom>
                  </pic:spPr>
                </pic:pic>
              </a:graphicData>
            </a:graphic>
          </wp:inline>
        </w:drawing>
      </w:r>
      <w:r w:rsidR="00787539" w:rsidRPr="00254002">
        <w:rPr>
          <w:szCs w:val="28"/>
          <w:vertAlign w:val="subscript"/>
          <w:lang w:val="ru-RU"/>
        </w:rPr>
        <w:t>ТЕД</w:t>
      </w:r>
      <w:r w:rsidRPr="00254002">
        <w:rPr>
          <w:szCs w:val="28"/>
          <w:lang w:val="ru-RU"/>
        </w:rPr>
        <w:t xml:space="preserve"> - </w:t>
      </w:r>
      <w:r w:rsidR="00300079" w:rsidRPr="00254002">
        <w:rPr>
          <w:szCs w:val="28"/>
          <w:lang w:val="ru-RU"/>
        </w:rPr>
        <w:t>ККД гібридної енергоустановки (ГЕУ), ККД бортового вен-</w:t>
      </w:r>
    </w:p>
    <w:p w:rsidR="00300079" w:rsidRPr="00254002" w:rsidRDefault="00300079" w:rsidP="008A2EAC">
      <w:pPr>
        <w:spacing w:afterLines="20" w:after="48" w:line="240" w:lineRule="auto"/>
        <w:ind w:left="0" w:right="5" w:hanging="10"/>
        <w:jc w:val="left"/>
        <w:rPr>
          <w:szCs w:val="28"/>
          <w:lang w:val="ru-RU"/>
        </w:rPr>
      </w:pPr>
      <w:r w:rsidRPr="00254002">
        <w:rPr>
          <w:szCs w:val="28"/>
          <w:lang w:val="ru-RU"/>
        </w:rPr>
        <w:t>тільного перетворювача (БВП) і ККД ТЕД.</w:t>
      </w:r>
    </w:p>
    <w:p w:rsidR="00300079" w:rsidRPr="00254002" w:rsidRDefault="00300079" w:rsidP="008A2EAC">
      <w:pPr>
        <w:spacing w:afterLines="20" w:after="48" w:line="240" w:lineRule="auto"/>
        <w:ind w:left="0" w:right="5" w:hanging="10"/>
        <w:jc w:val="left"/>
        <w:rPr>
          <w:szCs w:val="28"/>
          <w:lang w:val="ru-RU"/>
        </w:rPr>
      </w:pPr>
      <w:r w:rsidRPr="00254002">
        <w:rPr>
          <w:szCs w:val="28"/>
          <w:lang w:val="ru-RU"/>
        </w:rPr>
        <w:t>Інтегралом (2.9) визначається пройдений шлях АТЗ L за інтервал часу руху t</w:t>
      </w:r>
    </w:p>
    <w:p w:rsidR="00997143" w:rsidRPr="00254002" w:rsidRDefault="006023C4" w:rsidP="008A2EAC">
      <w:pPr>
        <w:spacing w:afterLines="20" w:after="48" w:line="240" w:lineRule="auto"/>
        <w:ind w:left="0" w:right="5" w:hanging="10"/>
        <w:jc w:val="left"/>
        <w:rPr>
          <w:szCs w:val="28"/>
          <w:lang w:val="ru-RU"/>
        </w:rPr>
      </w:pPr>
      <w:r w:rsidRPr="00254002">
        <w:rPr>
          <w:noProof/>
          <w:szCs w:val="28"/>
        </w:rPr>
        <w:drawing>
          <wp:inline distT="0" distB="0" distL="0" distR="0" wp14:anchorId="1738D8DA" wp14:editId="7AE3ECD9">
            <wp:extent cx="792480" cy="265176"/>
            <wp:effectExtent l="0" t="0" r="0" b="0"/>
            <wp:docPr id="764893" name="Picture 764893"/>
            <wp:cNvGraphicFramePr/>
            <a:graphic xmlns:a="http://schemas.openxmlformats.org/drawingml/2006/main">
              <a:graphicData uri="http://schemas.openxmlformats.org/drawingml/2006/picture">
                <pic:pic xmlns:pic="http://schemas.openxmlformats.org/drawingml/2006/picture">
                  <pic:nvPicPr>
                    <pic:cNvPr id="764893" name="Picture 764893"/>
                    <pic:cNvPicPr/>
                  </pic:nvPicPr>
                  <pic:blipFill>
                    <a:blip r:embed="rId53"/>
                    <a:stretch>
                      <a:fillRect/>
                    </a:stretch>
                  </pic:blipFill>
                  <pic:spPr>
                    <a:xfrm>
                      <a:off x="0" y="0"/>
                      <a:ext cx="792480" cy="265176"/>
                    </a:xfrm>
                    <a:prstGeom prst="rect">
                      <a:avLst/>
                    </a:prstGeom>
                  </pic:spPr>
                </pic:pic>
              </a:graphicData>
            </a:graphic>
          </wp:inline>
        </w:drawing>
      </w:r>
      <w:r w:rsidRPr="00254002">
        <w:rPr>
          <w:szCs w:val="28"/>
          <w:lang w:val="ru-RU"/>
        </w:rPr>
        <w:t xml:space="preserve">, </w:t>
      </w:r>
      <w:r w:rsidRPr="00254002">
        <w:rPr>
          <w:szCs w:val="28"/>
          <w:lang w:val="ru-RU"/>
        </w:rPr>
        <w:tab/>
        <w:t xml:space="preserve"> (2.9)</w:t>
      </w:r>
    </w:p>
    <w:p w:rsidR="00300079" w:rsidRPr="00254002" w:rsidRDefault="00300079" w:rsidP="008A2EAC">
      <w:pPr>
        <w:tabs>
          <w:tab w:val="center" w:pos="5537"/>
          <w:tab w:val="center" w:pos="9019"/>
        </w:tabs>
        <w:spacing w:afterLines="20" w:after="48" w:line="240" w:lineRule="auto"/>
        <w:ind w:left="0" w:firstLine="0"/>
        <w:jc w:val="left"/>
        <w:rPr>
          <w:szCs w:val="28"/>
          <w:lang w:val="ru-RU"/>
        </w:rPr>
      </w:pPr>
      <w:r w:rsidRPr="00254002">
        <w:rPr>
          <w:szCs w:val="28"/>
          <w:lang w:val="ru-RU"/>
        </w:rPr>
        <w:t>а інтегралом (2.10) баланс енергії Wk при русі АТЗ при відомих силі тяги Fk або потужності Pk</w:t>
      </w:r>
    </w:p>
    <w:p w:rsidR="00997143" w:rsidRPr="00254002" w:rsidRDefault="006023C4" w:rsidP="008A2EAC">
      <w:pPr>
        <w:tabs>
          <w:tab w:val="center" w:pos="5537"/>
          <w:tab w:val="center" w:pos="9019"/>
        </w:tabs>
        <w:spacing w:afterLines="20" w:after="48" w:line="240" w:lineRule="auto"/>
        <w:ind w:left="0" w:firstLine="0"/>
        <w:jc w:val="left"/>
        <w:rPr>
          <w:szCs w:val="28"/>
          <w:lang w:val="ru-RU"/>
        </w:rPr>
      </w:pPr>
      <w:r w:rsidRPr="00254002">
        <w:rPr>
          <w:noProof/>
          <w:szCs w:val="28"/>
        </w:rPr>
        <w:drawing>
          <wp:inline distT="0" distB="0" distL="0" distR="0" wp14:anchorId="15022FE1" wp14:editId="0FF385B6">
            <wp:extent cx="1786128" cy="271272"/>
            <wp:effectExtent l="0" t="0" r="0" b="0"/>
            <wp:docPr id="764894" name="Picture 764894"/>
            <wp:cNvGraphicFramePr/>
            <a:graphic xmlns:a="http://schemas.openxmlformats.org/drawingml/2006/main">
              <a:graphicData uri="http://schemas.openxmlformats.org/drawingml/2006/picture">
                <pic:pic xmlns:pic="http://schemas.openxmlformats.org/drawingml/2006/picture">
                  <pic:nvPicPr>
                    <pic:cNvPr id="764894" name="Picture 764894"/>
                    <pic:cNvPicPr/>
                  </pic:nvPicPr>
                  <pic:blipFill>
                    <a:blip r:embed="rId54"/>
                    <a:stretch>
                      <a:fillRect/>
                    </a:stretch>
                  </pic:blipFill>
                  <pic:spPr>
                    <a:xfrm>
                      <a:off x="0" y="0"/>
                      <a:ext cx="1786128" cy="271272"/>
                    </a:xfrm>
                    <a:prstGeom prst="rect">
                      <a:avLst/>
                    </a:prstGeom>
                  </pic:spPr>
                </pic:pic>
              </a:graphicData>
            </a:graphic>
          </wp:inline>
        </w:drawing>
      </w:r>
      <w:r w:rsidRPr="00254002">
        <w:rPr>
          <w:szCs w:val="28"/>
          <w:lang w:val="ru-RU"/>
        </w:rPr>
        <w:t>(2.10)</w:t>
      </w:r>
    </w:p>
    <w:p w:rsidR="00300079" w:rsidRPr="00254002" w:rsidRDefault="00300079" w:rsidP="008A2EAC">
      <w:pPr>
        <w:tabs>
          <w:tab w:val="center" w:pos="5403"/>
          <w:tab w:val="center" w:pos="9019"/>
        </w:tabs>
        <w:spacing w:afterLines="20" w:after="48" w:line="240" w:lineRule="auto"/>
        <w:ind w:left="0" w:firstLine="0"/>
        <w:jc w:val="left"/>
        <w:rPr>
          <w:szCs w:val="28"/>
          <w:lang w:val="ru-RU"/>
        </w:rPr>
      </w:pPr>
      <w:r w:rsidRPr="00254002">
        <w:rPr>
          <w:szCs w:val="28"/>
          <w:lang w:val="ru-RU"/>
        </w:rPr>
        <w:t>Витрата енергії на за 1 км пройденого шляху wnp</w:t>
      </w:r>
    </w:p>
    <w:p w:rsidR="00997143" w:rsidRPr="00254002" w:rsidRDefault="006023C4" w:rsidP="008A2EAC">
      <w:pPr>
        <w:tabs>
          <w:tab w:val="center" w:pos="5403"/>
          <w:tab w:val="center" w:pos="9019"/>
        </w:tabs>
        <w:spacing w:afterLines="20" w:after="48" w:line="240" w:lineRule="auto"/>
        <w:ind w:left="0" w:firstLine="0"/>
        <w:jc w:val="left"/>
        <w:rPr>
          <w:szCs w:val="28"/>
          <w:lang w:val="ru-RU"/>
        </w:rPr>
      </w:pPr>
      <w:r w:rsidRPr="00254002">
        <w:rPr>
          <w:noProof/>
          <w:szCs w:val="28"/>
        </w:rPr>
        <w:drawing>
          <wp:inline distT="0" distB="0" distL="0" distR="0" wp14:anchorId="0C5D48B9" wp14:editId="71BB9E1F">
            <wp:extent cx="128016" cy="91440"/>
            <wp:effectExtent l="0" t="0" r="0" b="0"/>
            <wp:docPr id="764895" name="Picture 764895"/>
            <wp:cNvGraphicFramePr/>
            <a:graphic xmlns:a="http://schemas.openxmlformats.org/drawingml/2006/main">
              <a:graphicData uri="http://schemas.openxmlformats.org/drawingml/2006/picture">
                <pic:pic xmlns:pic="http://schemas.openxmlformats.org/drawingml/2006/picture">
                  <pic:nvPicPr>
                    <pic:cNvPr id="764895" name="Picture 764895"/>
                    <pic:cNvPicPr/>
                  </pic:nvPicPr>
                  <pic:blipFill>
                    <a:blip r:embed="rId55"/>
                    <a:stretch>
                      <a:fillRect/>
                    </a:stretch>
                  </pic:blipFill>
                  <pic:spPr>
                    <a:xfrm>
                      <a:off x="0" y="0"/>
                      <a:ext cx="128016" cy="91440"/>
                    </a:xfrm>
                    <a:prstGeom prst="rect">
                      <a:avLst/>
                    </a:prstGeom>
                  </pic:spPr>
                </pic:pic>
              </a:graphicData>
            </a:graphic>
          </wp:inline>
        </w:drawing>
      </w:r>
      <w:r w:rsidRPr="00254002">
        <w:rPr>
          <w:szCs w:val="28"/>
          <w:lang w:val="ru-RU"/>
        </w:rPr>
        <w:t>пр</w:t>
      </w:r>
      <w:r w:rsidRPr="00254002">
        <w:rPr>
          <w:noProof/>
          <w:szCs w:val="28"/>
        </w:rPr>
        <w:drawing>
          <wp:inline distT="0" distB="0" distL="0" distR="0" wp14:anchorId="45ADFEF3" wp14:editId="3F1A9B80">
            <wp:extent cx="582168" cy="167640"/>
            <wp:effectExtent l="0" t="0" r="0" b="0"/>
            <wp:docPr id="764896" name="Picture 764896"/>
            <wp:cNvGraphicFramePr/>
            <a:graphic xmlns:a="http://schemas.openxmlformats.org/drawingml/2006/main">
              <a:graphicData uri="http://schemas.openxmlformats.org/drawingml/2006/picture">
                <pic:pic xmlns:pic="http://schemas.openxmlformats.org/drawingml/2006/picture">
                  <pic:nvPicPr>
                    <pic:cNvPr id="764896" name="Picture 764896"/>
                    <pic:cNvPicPr/>
                  </pic:nvPicPr>
                  <pic:blipFill>
                    <a:blip r:embed="rId56"/>
                    <a:stretch>
                      <a:fillRect/>
                    </a:stretch>
                  </pic:blipFill>
                  <pic:spPr>
                    <a:xfrm>
                      <a:off x="0" y="0"/>
                      <a:ext cx="582168" cy="167640"/>
                    </a:xfrm>
                    <a:prstGeom prst="rect">
                      <a:avLst/>
                    </a:prstGeom>
                  </pic:spPr>
                </pic:pic>
              </a:graphicData>
            </a:graphic>
          </wp:inline>
        </w:drawing>
      </w:r>
      <w:r w:rsidRPr="00254002">
        <w:rPr>
          <w:i/>
          <w:szCs w:val="28"/>
          <w:lang w:val="ru-RU"/>
        </w:rPr>
        <w:t xml:space="preserve">  </w:t>
      </w:r>
      <w:r w:rsidRPr="00254002">
        <w:rPr>
          <w:i/>
          <w:szCs w:val="28"/>
          <w:lang w:val="ru-RU"/>
        </w:rPr>
        <w:tab/>
      </w:r>
      <w:r w:rsidRPr="00254002">
        <w:rPr>
          <w:szCs w:val="28"/>
          <w:lang w:val="ru-RU"/>
        </w:rPr>
        <w:t>(2.11)</w:t>
      </w:r>
    </w:p>
    <w:p w:rsidR="00300079" w:rsidRPr="00254002" w:rsidRDefault="00300079" w:rsidP="008A2EAC">
      <w:pPr>
        <w:spacing w:afterLines="20" w:after="48" w:line="240" w:lineRule="auto"/>
        <w:ind w:left="0"/>
        <w:jc w:val="left"/>
        <w:rPr>
          <w:szCs w:val="28"/>
          <w:lang w:val="ru-RU"/>
        </w:rPr>
      </w:pPr>
      <w:r w:rsidRPr="00254002">
        <w:rPr>
          <w:szCs w:val="28"/>
          <w:lang w:val="ru-RU"/>
        </w:rPr>
        <w:t>Рівняння руху, балансу сил, потужності і енергії для міського циклу руху автомобіля узагальнені в таблиці 2.1</w:t>
      </w:r>
    </w:p>
    <w:p w:rsidR="00300079" w:rsidRPr="00254002" w:rsidRDefault="00300079" w:rsidP="008A2EAC">
      <w:pPr>
        <w:spacing w:afterLines="20" w:after="48" w:line="240" w:lineRule="auto"/>
        <w:ind w:left="0"/>
        <w:jc w:val="left"/>
        <w:rPr>
          <w:szCs w:val="28"/>
          <w:lang w:val="ru-RU"/>
        </w:rPr>
      </w:pPr>
      <w:r w:rsidRPr="00254002">
        <w:rPr>
          <w:szCs w:val="28"/>
          <w:lang w:val="ru-RU"/>
        </w:rPr>
        <w:t xml:space="preserve">Енергетичні характеристики АТЗ. Тягові системи на електроприводах, як правило, мають менші втрати, ніж відповідні системи з тепловими двигунами, так </w:t>
      </w:r>
      <w:r w:rsidRPr="00254002">
        <w:rPr>
          <w:szCs w:val="28"/>
          <w:lang w:val="ru-RU"/>
        </w:rPr>
        <w:lastRenderedPageBreak/>
        <w:t>як за рахунок більш високого рівня організації процесів енергоперетворення отримують значно кращий ступінь використання енергії, що має ключове значення для оцінки перспектив розвитку електричних тягових систем. В умовах різних режимів експлуатації</w:t>
      </w:r>
    </w:p>
    <w:p w:rsidR="00300079" w:rsidRPr="00254002" w:rsidRDefault="00300079" w:rsidP="008A2EAC">
      <w:pPr>
        <w:spacing w:afterLines="20" w:after="48" w:line="240" w:lineRule="auto"/>
        <w:ind w:left="0"/>
        <w:jc w:val="left"/>
        <w:rPr>
          <w:szCs w:val="28"/>
          <w:lang w:val="ru-RU"/>
        </w:rPr>
      </w:pPr>
      <w:r w:rsidRPr="00254002">
        <w:rPr>
          <w:szCs w:val="28"/>
          <w:lang w:val="ru-RU"/>
        </w:rPr>
        <w:t>АКЕУ, найбільш актуальні дослідження витрат енергії для режимів розгону і динамічного гальмування.</w:t>
      </w:r>
    </w:p>
    <w:p w:rsidR="00997143" w:rsidRPr="00254002" w:rsidRDefault="00300079" w:rsidP="008A2EAC">
      <w:pPr>
        <w:spacing w:afterLines="20" w:after="48" w:line="240" w:lineRule="auto"/>
        <w:ind w:left="0"/>
        <w:jc w:val="left"/>
        <w:rPr>
          <w:szCs w:val="28"/>
          <w:lang w:val="ru-RU"/>
        </w:rPr>
      </w:pPr>
      <w:r w:rsidRPr="00254002">
        <w:rPr>
          <w:szCs w:val="28"/>
          <w:lang w:val="ru-RU"/>
        </w:rPr>
        <w:t xml:space="preserve">На </w:t>
      </w:r>
      <w:r w:rsidR="00E15735">
        <w:rPr>
          <w:szCs w:val="28"/>
          <w:lang w:val="ru-RU"/>
        </w:rPr>
        <w:t>рисунку</w:t>
      </w:r>
      <w:r w:rsidRPr="00254002">
        <w:rPr>
          <w:szCs w:val="28"/>
          <w:lang w:val="ru-RU"/>
        </w:rPr>
        <w:t xml:space="preserve"> 2.1 приведена укрупненная функціональна схема тягової системи з ГЕУ по послідовній схемі, прийнятій в дослідженні за базову.</w:t>
      </w:r>
    </w:p>
    <w:p w:rsidR="00997143" w:rsidRPr="00254002" w:rsidRDefault="00787539" w:rsidP="008A2EAC">
      <w:pPr>
        <w:spacing w:afterLines="20" w:after="48" w:line="240" w:lineRule="auto"/>
        <w:ind w:left="0" w:right="203" w:firstLine="0"/>
        <w:jc w:val="left"/>
        <w:rPr>
          <w:szCs w:val="28"/>
          <w:lang w:val="ru-RU"/>
        </w:rPr>
      </w:pPr>
      <w:r w:rsidRPr="00254002">
        <w:rPr>
          <w:noProof/>
          <w:szCs w:val="28"/>
        </w:rPr>
        <w:drawing>
          <wp:inline distT="0" distB="0" distL="0" distR="0" wp14:anchorId="7ACC5490" wp14:editId="0BD51B11">
            <wp:extent cx="5829300" cy="3139546"/>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40079" cy="3145351"/>
                    </a:xfrm>
                    <a:prstGeom prst="rect">
                      <a:avLst/>
                    </a:prstGeom>
                    <a:noFill/>
                    <a:ln>
                      <a:noFill/>
                    </a:ln>
                  </pic:spPr>
                </pic:pic>
              </a:graphicData>
            </a:graphic>
          </wp:inline>
        </w:drawing>
      </w:r>
    </w:p>
    <w:p w:rsidR="008A2EAC" w:rsidRPr="00254002" w:rsidRDefault="008A2EAC" w:rsidP="008A2EAC">
      <w:pPr>
        <w:spacing w:afterLines="20" w:after="48" w:line="240" w:lineRule="auto"/>
        <w:ind w:left="0" w:firstLine="0"/>
        <w:jc w:val="left"/>
        <w:rPr>
          <w:szCs w:val="28"/>
          <w:lang w:val="ru-RU"/>
        </w:rPr>
      </w:pPr>
      <w:r>
        <w:rPr>
          <w:szCs w:val="28"/>
          <w:lang w:val="ru-RU"/>
        </w:rPr>
        <w:t>Рисунок</w:t>
      </w:r>
      <w:r w:rsidRPr="00254002">
        <w:rPr>
          <w:szCs w:val="28"/>
          <w:lang w:val="ru-RU"/>
        </w:rPr>
        <w:t xml:space="preserve"> 2.1 - Укрупнена функціональна схема тягової системи АКЕУ</w:t>
      </w:r>
    </w:p>
    <w:p w:rsidR="00300079" w:rsidRPr="00254002" w:rsidRDefault="00300079" w:rsidP="008A2EAC">
      <w:pPr>
        <w:spacing w:afterLines="20" w:after="48" w:line="240" w:lineRule="auto"/>
        <w:ind w:left="0" w:firstLine="0"/>
        <w:jc w:val="left"/>
        <w:rPr>
          <w:szCs w:val="28"/>
          <w:lang w:val="ru-RU"/>
        </w:rPr>
      </w:pPr>
      <w:r w:rsidRPr="00254002">
        <w:rPr>
          <w:szCs w:val="28"/>
          <w:lang w:val="ru-RU"/>
        </w:rPr>
        <w:t>ЗУ - зарядний пристрій; РУ - розрядний пристрій; СН - стабілізатор напруги; БВП - бортовий вентильний перетворювач; К - ключовий комутатор;</w:t>
      </w:r>
    </w:p>
    <w:p w:rsidR="00300079" w:rsidRPr="00254002" w:rsidRDefault="00300079" w:rsidP="008A2EAC">
      <w:pPr>
        <w:spacing w:afterLines="20" w:after="48" w:line="240" w:lineRule="auto"/>
        <w:ind w:left="0" w:firstLine="0"/>
        <w:jc w:val="left"/>
        <w:rPr>
          <w:szCs w:val="28"/>
          <w:lang w:val="ru-RU"/>
        </w:rPr>
      </w:pPr>
      <w:r w:rsidRPr="00254002">
        <w:rPr>
          <w:szCs w:val="28"/>
          <w:lang w:val="ru-RU"/>
        </w:rPr>
        <w:t>Бне - бортові накопичувачі енергії; ЕєН - енергоємний накопичувач; ЕлН - електросилової накопичувач; Д - ГУ - «двигун - генераторна установка»; ГЕУ- гібридна енергоустановка; ТАД - тяговий асинхронний електродвигун</w:t>
      </w:r>
    </w:p>
    <w:p w:rsidR="00300079" w:rsidRPr="00254002" w:rsidRDefault="00300079" w:rsidP="008A2EAC">
      <w:pPr>
        <w:spacing w:afterLines="20" w:after="48" w:line="240" w:lineRule="auto"/>
        <w:ind w:left="0" w:right="2"/>
        <w:jc w:val="left"/>
        <w:rPr>
          <w:szCs w:val="28"/>
          <w:lang w:val="ru-RU"/>
        </w:rPr>
      </w:pPr>
    </w:p>
    <w:p w:rsidR="00300079" w:rsidRPr="00254002" w:rsidRDefault="00300079" w:rsidP="008A2EAC">
      <w:pPr>
        <w:spacing w:afterLines="20" w:after="48" w:line="240" w:lineRule="auto"/>
        <w:ind w:left="0" w:right="578" w:firstLine="0"/>
        <w:jc w:val="left"/>
        <w:rPr>
          <w:szCs w:val="28"/>
          <w:lang w:val="ru-RU"/>
        </w:rPr>
      </w:pPr>
      <w:r w:rsidRPr="00254002">
        <w:rPr>
          <w:szCs w:val="28"/>
          <w:lang w:val="ru-RU"/>
        </w:rPr>
        <w:t>В основу аналізу і розрахунку енерговитрат при циклічному русі АКЕУ покладено метод енергетичного балансу [32, 33, 44, 66]. Тягова система АКЕУ складається з енергетичних модулів, які здійснюють параллельнопоследовательное перетворення і передачу енергії в: гібридної енергоустановки (ГЕУ), що складається з Бне - бортових накопичувачів енергії, включаючи: ЕєН - енергоємний накопичувач; ЕлН - електросилової накопичувач і бортового джерела енергії в складі Д - ГУ - «двигуна - генераторної установки»; бортових вентильних перетворювачів (УВП); тяговому електродвигуні (ТЕД); трансмісії (ТР).</w:t>
      </w:r>
    </w:p>
    <w:p w:rsidR="00300079" w:rsidRPr="00254002" w:rsidRDefault="00300079" w:rsidP="008A2EAC">
      <w:pPr>
        <w:spacing w:afterLines="20" w:after="48" w:line="240" w:lineRule="auto"/>
        <w:ind w:left="0" w:right="578" w:firstLine="0"/>
        <w:jc w:val="left"/>
        <w:rPr>
          <w:szCs w:val="28"/>
          <w:lang w:val="ru-RU"/>
        </w:rPr>
      </w:pPr>
      <w:r w:rsidRPr="00254002">
        <w:rPr>
          <w:szCs w:val="28"/>
          <w:lang w:val="ru-RU"/>
        </w:rPr>
        <w:t xml:space="preserve">Зарядний пристрій (ЗУ) забезпечує заряд Бне від Д-ГУ (при надлишкової потужності, що генерується ГУ; при вибігу, гальмуванні, стоянці) і від рекуперації при гальмуванні. При недостатній енергії з боку Д-ГУ ТАБ розряджається через розрядний пристрій (РУ). Стабілізатор напруги (СН) дає </w:t>
      </w:r>
      <w:r w:rsidRPr="00254002">
        <w:rPr>
          <w:szCs w:val="28"/>
          <w:lang w:val="ru-RU"/>
        </w:rPr>
        <w:lastRenderedPageBreak/>
        <w:t>можливість узгодити роботу Д-ГУ з Бне при різних режимах руху самого АКЕУ, забезпечуючи більш ефективне використання джерела і накопичувачів енергії.</w:t>
      </w:r>
    </w:p>
    <w:p w:rsidR="00997143" w:rsidRPr="00254002" w:rsidRDefault="00300079" w:rsidP="008A2EAC">
      <w:pPr>
        <w:spacing w:afterLines="20" w:after="48" w:line="240" w:lineRule="auto"/>
        <w:ind w:left="0" w:right="578" w:firstLine="0"/>
        <w:jc w:val="left"/>
        <w:rPr>
          <w:szCs w:val="28"/>
          <w:lang w:val="ru-RU"/>
        </w:rPr>
      </w:pPr>
      <w:r w:rsidRPr="00254002">
        <w:rPr>
          <w:szCs w:val="28"/>
          <w:lang w:val="ru-RU"/>
        </w:rPr>
        <w:t xml:space="preserve">Енергетична діаграма тягової системи гібридного автомобіля для їздового циклу в загальному вигляді показана на </w:t>
      </w:r>
      <w:r w:rsidR="00E15735">
        <w:rPr>
          <w:szCs w:val="28"/>
          <w:lang w:val="ru-RU"/>
        </w:rPr>
        <w:t>рисунку</w:t>
      </w:r>
      <w:r w:rsidRPr="00254002">
        <w:rPr>
          <w:szCs w:val="28"/>
          <w:lang w:val="ru-RU"/>
        </w:rPr>
        <w:t xml:space="preserve"> 2.2.</w:t>
      </w:r>
      <w:r w:rsidR="00F7432A">
        <w:rPr>
          <w:noProof/>
          <w:szCs w:val="28"/>
        </w:rPr>
        <w:drawing>
          <wp:inline distT="0" distB="0" distL="0" distR="0" wp14:anchorId="097C0D4E" wp14:editId="771730AA">
            <wp:extent cx="5401310" cy="305181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1310" cy="3051810"/>
                    </a:xfrm>
                    <a:prstGeom prst="rect">
                      <a:avLst/>
                    </a:prstGeom>
                    <a:noFill/>
                    <a:ln>
                      <a:noFill/>
                    </a:ln>
                  </pic:spPr>
                </pic:pic>
              </a:graphicData>
            </a:graphic>
          </wp:inline>
        </w:drawing>
      </w:r>
    </w:p>
    <w:p w:rsidR="00997143" w:rsidRPr="00254002" w:rsidRDefault="00E15735" w:rsidP="008A2EAC">
      <w:pPr>
        <w:spacing w:afterLines="20" w:after="48" w:line="240" w:lineRule="auto"/>
        <w:ind w:left="0" w:firstLine="0"/>
        <w:jc w:val="left"/>
        <w:rPr>
          <w:szCs w:val="28"/>
          <w:lang w:val="ru-RU"/>
        </w:rPr>
      </w:pPr>
      <w:r>
        <w:rPr>
          <w:szCs w:val="28"/>
          <w:lang w:val="ru-RU"/>
        </w:rPr>
        <w:t>Рисунок</w:t>
      </w:r>
      <w:r w:rsidR="000E21BA" w:rsidRPr="00254002">
        <w:rPr>
          <w:szCs w:val="28"/>
          <w:lang w:val="ru-RU"/>
        </w:rPr>
        <w:t xml:space="preserve"> 2.2 - Ба</w:t>
      </w:r>
      <w:r w:rsidR="00130181" w:rsidRPr="00254002">
        <w:rPr>
          <w:szCs w:val="28"/>
          <w:lang w:val="ru-RU"/>
        </w:rPr>
        <w:t>ланс енергії при циклічному ру</w:t>
      </w:r>
      <w:r w:rsidR="00130181" w:rsidRPr="00254002">
        <w:rPr>
          <w:szCs w:val="28"/>
          <w:lang w:val="uk-UA"/>
        </w:rPr>
        <w:t>ху</w:t>
      </w:r>
      <w:r w:rsidR="000E21BA" w:rsidRPr="00254002">
        <w:rPr>
          <w:szCs w:val="28"/>
          <w:lang w:val="ru-RU"/>
        </w:rPr>
        <w:t xml:space="preserve"> АКЕУ</w:t>
      </w:r>
    </w:p>
    <w:p w:rsidR="00997143" w:rsidRPr="00254002" w:rsidRDefault="000E21BA" w:rsidP="008A2EAC">
      <w:pPr>
        <w:spacing w:afterLines="20" w:after="48" w:line="240" w:lineRule="auto"/>
        <w:ind w:left="0" w:right="203" w:firstLine="0"/>
        <w:jc w:val="left"/>
        <w:rPr>
          <w:szCs w:val="28"/>
          <w:lang w:val="ru-RU"/>
        </w:rPr>
      </w:pPr>
      <w:r w:rsidRPr="00254002">
        <w:rPr>
          <w:szCs w:val="28"/>
          <w:lang w:val="ru-RU"/>
        </w:rPr>
        <w:t>Енергія WГЕУ, необхідна для забезпечення руху АТЗ</w:t>
      </w:r>
    </w:p>
    <w:p w:rsidR="00997143" w:rsidRPr="00254002" w:rsidRDefault="006023C4" w:rsidP="008A2EAC">
      <w:pPr>
        <w:tabs>
          <w:tab w:val="center" w:pos="4949"/>
          <w:tab w:val="center" w:pos="9019"/>
        </w:tabs>
        <w:spacing w:afterLines="20" w:after="48" w:line="240" w:lineRule="auto"/>
        <w:ind w:left="0" w:firstLine="0"/>
        <w:jc w:val="left"/>
        <w:rPr>
          <w:szCs w:val="28"/>
          <w:lang w:val="ru-RU"/>
        </w:rPr>
      </w:pPr>
      <w:r w:rsidRPr="00254002">
        <w:rPr>
          <w:noProof/>
          <w:szCs w:val="28"/>
        </w:rPr>
        <w:drawing>
          <wp:inline distT="0" distB="0" distL="0" distR="0" wp14:anchorId="4FB2E6F6" wp14:editId="1D53594A">
            <wp:extent cx="164592" cy="121920"/>
            <wp:effectExtent l="0" t="0" r="0" b="0"/>
            <wp:docPr id="764897" name="Picture 764897"/>
            <wp:cNvGraphicFramePr/>
            <a:graphic xmlns:a="http://schemas.openxmlformats.org/drawingml/2006/main">
              <a:graphicData uri="http://schemas.openxmlformats.org/drawingml/2006/picture">
                <pic:pic xmlns:pic="http://schemas.openxmlformats.org/drawingml/2006/picture">
                  <pic:nvPicPr>
                    <pic:cNvPr id="764897" name="Picture 764897"/>
                    <pic:cNvPicPr/>
                  </pic:nvPicPr>
                  <pic:blipFill>
                    <a:blip r:embed="rId59"/>
                    <a:stretch>
                      <a:fillRect/>
                    </a:stretch>
                  </pic:blipFill>
                  <pic:spPr>
                    <a:xfrm>
                      <a:off x="0" y="0"/>
                      <a:ext cx="164592" cy="121920"/>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21953145" wp14:editId="738FDF2F">
            <wp:extent cx="341376" cy="121920"/>
            <wp:effectExtent l="0" t="0" r="0" b="0"/>
            <wp:docPr id="764898" name="Picture 764898"/>
            <wp:cNvGraphicFramePr/>
            <a:graphic xmlns:a="http://schemas.openxmlformats.org/drawingml/2006/main">
              <a:graphicData uri="http://schemas.openxmlformats.org/drawingml/2006/picture">
                <pic:pic xmlns:pic="http://schemas.openxmlformats.org/drawingml/2006/picture">
                  <pic:nvPicPr>
                    <pic:cNvPr id="764898" name="Picture 764898"/>
                    <pic:cNvPicPr/>
                  </pic:nvPicPr>
                  <pic:blipFill>
                    <a:blip r:embed="rId60"/>
                    <a:stretch>
                      <a:fillRect/>
                    </a:stretch>
                  </pic:blipFill>
                  <pic:spPr>
                    <a:xfrm>
                      <a:off x="0" y="0"/>
                      <a:ext cx="341376" cy="121920"/>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7171F3F9" wp14:editId="3BA998DC">
            <wp:extent cx="79248" cy="15240"/>
            <wp:effectExtent l="0" t="0" r="0" b="0"/>
            <wp:docPr id="764899" name="Picture 764899"/>
            <wp:cNvGraphicFramePr/>
            <a:graphic xmlns:a="http://schemas.openxmlformats.org/drawingml/2006/main">
              <a:graphicData uri="http://schemas.openxmlformats.org/drawingml/2006/picture">
                <pic:pic xmlns:pic="http://schemas.openxmlformats.org/drawingml/2006/picture">
                  <pic:nvPicPr>
                    <pic:cNvPr id="764899" name="Picture 764899"/>
                    <pic:cNvPicPr/>
                  </pic:nvPicPr>
                  <pic:blipFill>
                    <a:blip r:embed="rId61"/>
                    <a:stretch>
                      <a:fillRect/>
                    </a:stretch>
                  </pic:blipFill>
                  <pic:spPr>
                    <a:xfrm>
                      <a:off x="0" y="0"/>
                      <a:ext cx="79248" cy="15240"/>
                    </a:xfrm>
                    <a:prstGeom prst="rect">
                      <a:avLst/>
                    </a:prstGeom>
                  </pic:spPr>
                </pic:pic>
              </a:graphicData>
            </a:graphic>
          </wp:inline>
        </w:drawing>
      </w:r>
      <w:r w:rsidRPr="00254002">
        <w:rPr>
          <w:i/>
          <w:szCs w:val="28"/>
          <w:lang w:val="ru-RU"/>
        </w:rPr>
        <w:t>ГУ</w:t>
      </w:r>
      <w:r w:rsidRPr="00254002">
        <w:rPr>
          <w:noProof/>
          <w:szCs w:val="28"/>
        </w:rPr>
        <w:drawing>
          <wp:inline distT="0" distB="0" distL="0" distR="0" wp14:anchorId="7459FE12" wp14:editId="3B74E3B0">
            <wp:extent cx="329184" cy="124968"/>
            <wp:effectExtent l="0" t="0" r="0" b="0"/>
            <wp:docPr id="764900" name="Picture 764900"/>
            <wp:cNvGraphicFramePr/>
            <a:graphic xmlns:a="http://schemas.openxmlformats.org/drawingml/2006/main">
              <a:graphicData uri="http://schemas.openxmlformats.org/drawingml/2006/picture">
                <pic:pic xmlns:pic="http://schemas.openxmlformats.org/drawingml/2006/picture">
                  <pic:nvPicPr>
                    <pic:cNvPr id="764900" name="Picture 764900"/>
                    <pic:cNvPicPr/>
                  </pic:nvPicPr>
                  <pic:blipFill>
                    <a:blip r:embed="rId62"/>
                    <a:stretch>
                      <a:fillRect/>
                    </a:stretch>
                  </pic:blipFill>
                  <pic:spPr>
                    <a:xfrm>
                      <a:off x="0" y="0"/>
                      <a:ext cx="329184" cy="124968"/>
                    </a:xfrm>
                    <a:prstGeom prst="rect">
                      <a:avLst/>
                    </a:prstGeom>
                  </pic:spPr>
                </pic:pic>
              </a:graphicData>
            </a:graphic>
          </wp:inline>
        </w:drawing>
      </w:r>
      <w:r w:rsidRPr="00254002">
        <w:rPr>
          <w:i/>
          <w:szCs w:val="28"/>
          <w:lang w:val="ru-RU"/>
        </w:rPr>
        <w:t xml:space="preserve">  Э</w:t>
      </w:r>
      <w:r w:rsidRPr="00254002">
        <w:rPr>
          <w:szCs w:val="28"/>
          <w:lang w:val="ru-RU"/>
        </w:rPr>
        <w:t>,</w:t>
      </w:r>
      <w:r w:rsidRPr="00254002">
        <w:rPr>
          <w:i/>
          <w:szCs w:val="28"/>
          <w:lang w:val="ru-RU"/>
        </w:rPr>
        <w:t xml:space="preserve"> </w:t>
      </w:r>
      <w:r w:rsidRPr="00254002">
        <w:rPr>
          <w:i/>
          <w:szCs w:val="28"/>
          <w:lang w:val="ru-RU"/>
        </w:rPr>
        <w:tab/>
      </w:r>
      <w:r w:rsidRPr="00254002">
        <w:rPr>
          <w:szCs w:val="28"/>
          <w:lang w:val="ru-RU"/>
        </w:rPr>
        <w:t>(2.12)</w:t>
      </w:r>
    </w:p>
    <w:p w:rsidR="000E21BA" w:rsidRPr="00254002" w:rsidRDefault="000E21BA" w:rsidP="008A2EAC">
      <w:pPr>
        <w:tabs>
          <w:tab w:val="center" w:pos="4880"/>
          <w:tab w:val="center" w:pos="9019"/>
        </w:tabs>
        <w:spacing w:afterLines="20" w:after="48" w:line="240" w:lineRule="auto"/>
        <w:ind w:left="0" w:firstLine="0"/>
        <w:jc w:val="left"/>
        <w:rPr>
          <w:szCs w:val="28"/>
          <w:lang w:val="ru-RU"/>
        </w:rPr>
      </w:pPr>
      <w:r w:rsidRPr="00254002">
        <w:rPr>
          <w:szCs w:val="28"/>
          <w:lang w:val="ru-RU"/>
        </w:rPr>
        <w:t>Енергія W Г, вироблена Д - ГУ, за цикл руху Tц АТЗ дорівнює</w:t>
      </w:r>
    </w:p>
    <w:p w:rsidR="00997143" w:rsidRPr="00254002" w:rsidRDefault="006023C4" w:rsidP="008A2EAC">
      <w:pPr>
        <w:tabs>
          <w:tab w:val="center" w:pos="4880"/>
          <w:tab w:val="center" w:pos="9019"/>
        </w:tabs>
        <w:spacing w:afterLines="20" w:after="48" w:line="240" w:lineRule="auto"/>
        <w:ind w:left="0" w:firstLine="0"/>
        <w:jc w:val="left"/>
        <w:rPr>
          <w:szCs w:val="28"/>
          <w:lang w:val="ru-RU"/>
        </w:rPr>
      </w:pPr>
      <w:r w:rsidRPr="00254002">
        <w:rPr>
          <w:noProof/>
          <w:szCs w:val="28"/>
        </w:rPr>
        <w:drawing>
          <wp:inline distT="0" distB="0" distL="0" distR="0" wp14:anchorId="0E4FA730" wp14:editId="20CDA485">
            <wp:extent cx="1499616" cy="265176"/>
            <wp:effectExtent l="0" t="0" r="0" b="0"/>
            <wp:docPr id="764901" name="Picture 764901"/>
            <wp:cNvGraphicFramePr/>
            <a:graphic xmlns:a="http://schemas.openxmlformats.org/drawingml/2006/main">
              <a:graphicData uri="http://schemas.openxmlformats.org/drawingml/2006/picture">
                <pic:pic xmlns:pic="http://schemas.openxmlformats.org/drawingml/2006/picture">
                  <pic:nvPicPr>
                    <pic:cNvPr id="764901" name="Picture 764901"/>
                    <pic:cNvPicPr/>
                  </pic:nvPicPr>
                  <pic:blipFill>
                    <a:blip r:embed="rId63"/>
                    <a:stretch>
                      <a:fillRect/>
                    </a:stretch>
                  </pic:blipFill>
                  <pic:spPr>
                    <a:xfrm>
                      <a:off x="0" y="0"/>
                      <a:ext cx="1499616" cy="265176"/>
                    </a:xfrm>
                    <a:prstGeom prst="rect">
                      <a:avLst/>
                    </a:prstGeom>
                  </pic:spPr>
                </pic:pic>
              </a:graphicData>
            </a:graphic>
          </wp:inline>
        </w:drawing>
      </w:r>
      <w:r w:rsidRPr="00254002">
        <w:rPr>
          <w:szCs w:val="28"/>
          <w:lang w:val="ru-RU"/>
        </w:rPr>
        <w:t>(2.13)</w:t>
      </w:r>
    </w:p>
    <w:p w:rsidR="000E21BA" w:rsidRPr="00254002" w:rsidRDefault="000E21BA" w:rsidP="008A2EAC">
      <w:pPr>
        <w:tabs>
          <w:tab w:val="center" w:pos="5077"/>
          <w:tab w:val="center" w:pos="9019"/>
        </w:tabs>
        <w:spacing w:afterLines="20" w:after="48" w:line="240" w:lineRule="auto"/>
        <w:ind w:left="0" w:firstLine="0"/>
        <w:jc w:val="left"/>
        <w:rPr>
          <w:szCs w:val="28"/>
          <w:lang w:val="ru-RU"/>
        </w:rPr>
      </w:pPr>
      <w:r w:rsidRPr="00254002">
        <w:rPr>
          <w:szCs w:val="28"/>
          <w:lang w:val="ru-RU"/>
        </w:rPr>
        <w:t>При роботі Д - ГУ в оптимальному режимі маємо</w:t>
      </w:r>
    </w:p>
    <w:p w:rsidR="00997143" w:rsidRPr="00254002" w:rsidRDefault="006023C4" w:rsidP="008A2EAC">
      <w:pPr>
        <w:tabs>
          <w:tab w:val="center" w:pos="5077"/>
          <w:tab w:val="center" w:pos="9019"/>
        </w:tabs>
        <w:spacing w:afterLines="20" w:after="48" w:line="240" w:lineRule="auto"/>
        <w:ind w:left="0" w:firstLine="0"/>
        <w:jc w:val="left"/>
        <w:rPr>
          <w:szCs w:val="28"/>
          <w:lang w:val="ru-RU"/>
        </w:rPr>
      </w:pPr>
      <w:r w:rsidRPr="00254002">
        <w:rPr>
          <w:noProof/>
          <w:szCs w:val="28"/>
        </w:rPr>
        <w:drawing>
          <wp:inline distT="0" distB="0" distL="0" distR="0" wp14:anchorId="0C2D521E" wp14:editId="41B40D88">
            <wp:extent cx="1752600" cy="198120"/>
            <wp:effectExtent l="0" t="0" r="0" b="0"/>
            <wp:docPr id="764902" name="Picture 764902"/>
            <wp:cNvGraphicFramePr/>
            <a:graphic xmlns:a="http://schemas.openxmlformats.org/drawingml/2006/main">
              <a:graphicData uri="http://schemas.openxmlformats.org/drawingml/2006/picture">
                <pic:pic xmlns:pic="http://schemas.openxmlformats.org/drawingml/2006/picture">
                  <pic:nvPicPr>
                    <pic:cNvPr id="764902" name="Picture 764902"/>
                    <pic:cNvPicPr/>
                  </pic:nvPicPr>
                  <pic:blipFill>
                    <a:blip r:embed="rId64"/>
                    <a:stretch>
                      <a:fillRect/>
                    </a:stretch>
                  </pic:blipFill>
                  <pic:spPr>
                    <a:xfrm>
                      <a:off x="0" y="0"/>
                      <a:ext cx="1752600" cy="198120"/>
                    </a:xfrm>
                    <a:prstGeom prst="rect">
                      <a:avLst/>
                    </a:prstGeom>
                  </pic:spPr>
                </pic:pic>
              </a:graphicData>
            </a:graphic>
          </wp:inline>
        </w:drawing>
      </w:r>
      <w:r w:rsidRPr="00254002">
        <w:rPr>
          <w:szCs w:val="28"/>
          <w:lang w:val="ru-RU"/>
        </w:rPr>
        <w:t>(2.14)</w:t>
      </w:r>
    </w:p>
    <w:p w:rsidR="00997143" w:rsidRPr="00254002" w:rsidRDefault="001313AF" w:rsidP="008A2EAC">
      <w:pPr>
        <w:spacing w:afterLines="20" w:after="48" w:line="240" w:lineRule="auto"/>
        <w:ind w:left="0" w:hanging="10"/>
        <w:jc w:val="left"/>
        <w:rPr>
          <w:szCs w:val="28"/>
          <w:lang w:val="ru-RU"/>
        </w:rPr>
      </w:pPr>
      <w:r w:rsidRPr="00254002">
        <w:rPr>
          <w:szCs w:val="28"/>
          <w:lang w:val="ru-RU"/>
        </w:rPr>
        <w:t>Енергі</w:t>
      </w:r>
      <w:r w:rsidR="006023C4" w:rsidRPr="00254002">
        <w:rPr>
          <w:szCs w:val="28"/>
          <w:lang w:val="ru-RU"/>
        </w:rPr>
        <w:t xml:space="preserve">ю </w:t>
      </w:r>
      <w:r w:rsidR="006023C4" w:rsidRPr="00254002">
        <w:rPr>
          <w:i/>
          <w:szCs w:val="28"/>
        </w:rPr>
        <w:t>W</w:t>
      </w:r>
      <w:r w:rsidR="006023C4" w:rsidRPr="00254002">
        <w:rPr>
          <w:i/>
          <w:szCs w:val="28"/>
          <w:vertAlign w:val="subscript"/>
          <w:lang w:val="ru-RU"/>
        </w:rPr>
        <w:t xml:space="preserve">РА </w:t>
      </w:r>
      <w:r w:rsidR="006023C4" w:rsidRPr="00254002">
        <w:rPr>
          <w:szCs w:val="28"/>
          <w:lang w:val="ru-RU"/>
        </w:rPr>
        <w:t xml:space="preserve">, </w:t>
      </w:r>
      <w:r w:rsidRPr="00254002">
        <w:rPr>
          <w:szCs w:val="28"/>
          <w:lang w:val="ru-RU"/>
        </w:rPr>
        <w:t>віддається ТАБ при розряді отримуємо інтегруванням</w:t>
      </w:r>
    </w:p>
    <w:p w:rsidR="00997143" w:rsidRPr="00254002" w:rsidRDefault="006023C4" w:rsidP="008A2EAC">
      <w:pPr>
        <w:tabs>
          <w:tab w:val="center" w:pos="4950"/>
          <w:tab w:val="center" w:pos="9019"/>
        </w:tabs>
        <w:spacing w:afterLines="20" w:after="48" w:line="240" w:lineRule="auto"/>
        <w:ind w:left="0" w:firstLine="0"/>
        <w:jc w:val="left"/>
        <w:rPr>
          <w:szCs w:val="28"/>
          <w:lang w:val="ru-RU"/>
        </w:rPr>
      </w:pPr>
      <w:r w:rsidRPr="00254002">
        <w:rPr>
          <w:noProof/>
          <w:szCs w:val="28"/>
        </w:rPr>
        <w:drawing>
          <wp:inline distT="0" distB="0" distL="0" distR="0" wp14:anchorId="337802EF" wp14:editId="1E154D37">
            <wp:extent cx="1588008" cy="265176"/>
            <wp:effectExtent l="0" t="0" r="0" b="0"/>
            <wp:docPr id="764903" name="Picture 764903"/>
            <wp:cNvGraphicFramePr/>
            <a:graphic xmlns:a="http://schemas.openxmlformats.org/drawingml/2006/main">
              <a:graphicData uri="http://schemas.openxmlformats.org/drawingml/2006/picture">
                <pic:pic xmlns:pic="http://schemas.openxmlformats.org/drawingml/2006/picture">
                  <pic:nvPicPr>
                    <pic:cNvPr id="764903" name="Picture 764903"/>
                    <pic:cNvPicPr/>
                  </pic:nvPicPr>
                  <pic:blipFill>
                    <a:blip r:embed="rId65"/>
                    <a:stretch>
                      <a:fillRect/>
                    </a:stretch>
                  </pic:blipFill>
                  <pic:spPr>
                    <a:xfrm>
                      <a:off x="0" y="0"/>
                      <a:ext cx="1588008" cy="265176"/>
                    </a:xfrm>
                    <a:prstGeom prst="rect">
                      <a:avLst/>
                    </a:prstGeom>
                  </pic:spPr>
                </pic:pic>
              </a:graphicData>
            </a:graphic>
          </wp:inline>
        </w:drawing>
      </w:r>
      <w:r w:rsidRPr="00254002">
        <w:rPr>
          <w:szCs w:val="28"/>
          <w:lang w:val="ru-RU"/>
        </w:rPr>
        <w:t>(2.15)</w:t>
      </w:r>
    </w:p>
    <w:p w:rsidR="001313AF" w:rsidRPr="00254002" w:rsidRDefault="006023C4" w:rsidP="008A2EAC">
      <w:pPr>
        <w:spacing w:afterLines="20" w:after="48" w:line="240" w:lineRule="auto"/>
        <w:ind w:left="0" w:right="3693" w:hanging="511"/>
        <w:jc w:val="left"/>
        <w:rPr>
          <w:szCs w:val="28"/>
          <w:lang w:val="ru-RU"/>
        </w:rPr>
      </w:pPr>
      <w:r w:rsidRPr="00254002">
        <w:rPr>
          <w:szCs w:val="28"/>
          <w:lang w:val="ru-RU"/>
        </w:rPr>
        <w:t xml:space="preserve">де </w:t>
      </w:r>
      <w:r w:rsidRPr="00254002">
        <w:rPr>
          <w:i/>
          <w:szCs w:val="28"/>
        </w:rPr>
        <w:t>U</w:t>
      </w:r>
      <w:r w:rsidRPr="00254002">
        <w:rPr>
          <w:i/>
          <w:szCs w:val="28"/>
          <w:vertAlign w:val="subscript"/>
          <w:lang w:val="ru-RU"/>
        </w:rPr>
        <w:t xml:space="preserve"> А </w:t>
      </w:r>
      <w:r w:rsidRPr="00254002">
        <w:rPr>
          <w:i/>
          <w:szCs w:val="28"/>
          <w:lang w:val="ru-RU"/>
        </w:rPr>
        <w:t xml:space="preserve"> –</w:t>
      </w:r>
      <w:r w:rsidRPr="00254002">
        <w:rPr>
          <w:szCs w:val="28"/>
          <w:lang w:val="ru-RU"/>
        </w:rPr>
        <w:t xml:space="preserve"> </w:t>
      </w:r>
      <w:r w:rsidR="001313AF" w:rsidRPr="00254002">
        <w:rPr>
          <w:szCs w:val="28"/>
          <w:lang w:val="ru-RU"/>
        </w:rPr>
        <w:t>середня напруга ТАБ при розряді</w:t>
      </w:r>
      <w:r w:rsidRPr="00254002">
        <w:rPr>
          <w:szCs w:val="28"/>
          <w:lang w:val="ru-RU"/>
        </w:rPr>
        <w:t xml:space="preserve">; </w:t>
      </w:r>
      <w:r w:rsidRPr="00254002">
        <w:rPr>
          <w:i/>
          <w:szCs w:val="28"/>
        </w:rPr>
        <w:t>i</w:t>
      </w:r>
      <w:r w:rsidRPr="00254002">
        <w:rPr>
          <w:i/>
          <w:szCs w:val="28"/>
          <w:vertAlign w:val="subscript"/>
        </w:rPr>
        <w:t>p</w:t>
      </w:r>
      <w:r w:rsidRPr="00254002">
        <w:rPr>
          <w:i/>
          <w:szCs w:val="28"/>
          <w:lang w:val="ru-RU"/>
        </w:rPr>
        <w:t xml:space="preserve">, </w:t>
      </w:r>
      <w:r w:rsidRPr="00254002">
        <w:rPr>
          <w:i/>
          <w:szCs w:val="28"/>
        </w:rPr>
        <w:t>t</w:t>
      </w:r>
      <w:r w:rsidRPr="00254002">
        <w:rPr>
          <w:i/>
          <w:szCs w:val="28"/>
          <w:vertAlign w:val="subscript"/>
        </w:rPr>
        <w:t>p</w:t>
      </w:r>
      <w:r w:rsidRPr="00254002">
        <w:rPr>
          <w:szCs w:val="28"/>
          <w:lang w:val="ru-RU"/>
        </w:rPr>
        <w:t xml:space="preserve"> -</w:t>
      </w:r>
      <w:r w:rsidR="001313AF" w:rsidRPr="00254002">
        <w:rPr>
          <w:szCs w:val="28"/>
          <w:lang w:val="ru-RU"/>
        </w:rPr>
        <w:t xml:space="preserve"> ток і час розряду.</w:t>
      </w:r>
    </w:p>
    <w:p w:rsidR="00997143" w:rsidRPr="00254002" w:rsidRDefault="001313AF" w:rsidP="008A2EAC">
      <w:pPr>
        <w:spacing w:afterLines="20" w:after="48" w:line="240" w:lineRule="auto"/>
        <w:ind w:left="0" w:right="3693" w:hanging="511"/>
        <w:jc w:val="left"/>
        <w:rPr>
          <w:szCs w:val="28"/>
          <w:lang w:val="ru-RU"/>
        </w:rPr>
      </w:pPr>
      <w:r w:rsidRPr="00254002">
        <w:rPr>
          <w:szCs w:val="28"/>
          <w:lang w:val="ru-RU"/>
        </w:rPr>
        <w:t xml:space="preserve">За аналогією розрахуємо енергію заряду </w:t>
      </w:r>
      <w:r w:rsidR="006023C4" w:rsidRPr="00254002">
        <w:rPr>
          <w:i/>
          <w:szCs w:val="28"/>
        </w:rPr>
        <w:t>W</w:t>
      </w:r>
      <w:r w:rsidR="006023C4" w:rsidRPr="00254002">
        <w:rPr>
          <w:i/>
          <w:szCs w:val="28"/>
          <w:vertAlign w:val="subscript"/>
          <w:lang w:val="ru-RU"/>
        </w:rPr>
        <w:t xml:space="preserve">ЗА </w:t>
      </w:r>
      <w:r w:rsidR="006023C4" w:rsidRPr="00254002">
        <w:rPr>
          <w:szCs w:val="28"/>
          <w:lang w:val="ru-RU"/>
        </w:rPr>
        <w:t xml:space="preserve"> ТАБ </w:t>
      </w:r>
      <w:r w:rsidRPr="00254002">
        <w:rPr>
          <w:szCs w:val="28"/>
          <w:lang w:val="ru-RU"/>
        </w:rPr>
        <w:t xml:space="preserve">за час заряду tз при середньому напрузі </w:t>
      </w:r>
      <w:r w:rsidR="006023C4" w:rsidRPr="00254002">
        <w:rPr>
          <w:i/>
          <w:szCs w:val="28"/>
        </w:rPr>
        <w:t>U</w:t>
      </w:r>
      <w:r w:rsidR="006023C4" w:rsidRPr="00254002">
        <w:rPr>
          <w:i/>
          <w:szCs w:val="28"/>
          <w:vertAlign w:val="subscript"/>
          <w:lang w:val="ru-RU"/>
        </w:rPr>
        <w:t>з</w:t>
      </w:r>
    </w:p>
    <w:p w:rsidR="00997143" w:rsidRPr="00254002" w:rsidRDefault="006023C4" w:rsidP="008A2EAC">
      <w:pPr>
        <w:tabs>
          <w:tab w:val="center" w:pos="4809"/>
          <w:tab w:val="center" w:pos="9019"/>
        </w:tabs>
        <w:spacing w:afterLines="20" w:after="48" w:line="240" w:lineRule="auto"/>
        <w:ind w:left="0" w:firstLine="0"/>
        <w:jc w:val="left"/>
        <w:rPr>
          <w:szCs w:val="28"/>
          <w:lang w:val="ru-RU"/>
        </w:rPr>
      </w:pPr>
      <w:r w:rsidRPr="00254002">
        <w:rPr>
          <w:noProof/>
          <w:szCs w:val="28"/>
        </w:rPr>
        <w:drawing>
          <wp:inline distT="0" distB="0" distL="0" distR="0" wp14:anchorId="323FE7E9" wp14:editId="58B0A092">
            <wp:extent cx="1411224" cy="265176"/>
            <wp:effectExtent l="0" t="0" r="0" b="0"/>
            <wp:docPr id="764904" name="Picture 764904"/>
            <wp:cNvGraphicFramePr/>
            <a:graphic xmlns:a="http://schemas.openxmlformats.org/drawingml/2006/main">
              <a:graphicData uri="http://schemas.openxmlformats.org/drawingml/2006/picture">
                <pic:pic xmlns:pic="http://schemas.openxmlformats.org/drawingml/2006/picture">
                  <pic:nvPicPr>
                    <pic:cNvPr id="764904" name="Picture 764904"/>
                    <pic:cNvPicPr/>
                  </pic:nvPicPr>
                  <pic:blipFill>
                    <a:blip r:embed="rId66"/>
                    <a:stretch>
                      <a:fillRect/>
                    </a:stretch>
                  </pic:blipFill>
                  <pic:spPr>
                    <a:xfrm>
                      <a:off x="0" y="0"/>
                      <a:ext cx="1411224" cy="265176"/>
                    </a:xfrm>
                    <a:prstGeom prst="rect">
                      <a:avLst/>
                    </a:prstGeom>
                  </pic:spPr>
                </pic:pic>
              </a:graphicData>
            </a:graphic>
          </wp:inline>
        </w:drawing>
      </w:r>
      <w:r w:rsidRPr="00254002">
        <w:rPr>
          <w:szCs w:val="28"/>
          <w:lang w:val="ru-RU"/>
        </w:rPr>
        <w:t>(2.16)</w:t>
      </w:r>
    </w:p>
    <w:p w:rsidR="00997143" w:rsidRPr="00254002" w:rsidRDefault="001313AF" w:rsidP="008A2EAC">
      <w:pPr>
        <w:spacing w:afterLines="20" w:after="48" w:line="240" w:lineRule="auto"/>
        <w:ind w:left="0" w:right="203" w:firstLine="0"/>
        <w:jc w:val="left"/>
        <w:rPr>
          <w:szCs w:val="28"/>
          <w:lang w:val="ru-RU"/>
        </w:rPr>
      </w:pPr>
      <w:r w:rsidRPr="00254002">
        <w:rPr>
          <w:szCs w:val="28"/>
          <w:lang w:val="ru-RU"/>
        </w:rPr>
        <w:t>сумарний витрата енергії за цикл ГЕУ визначається за формулою</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0B0CF375" wp14:editId="0AE490FF">
            <wp:extent cx="5385816" cy="271272"/>
            <wp:effectExtent l="0" t="0" r="0" b="0"/>
            <wp:docPr id="764906" name="Picture 764906"/>
            <wp:cNvGraphicFramePr/>
            <a:graphic xmlns:a="http://schemas.openxmlformats.org/drawingml/2006/main">
              <a:graphicData uri="http://schemas.openxmlformats.org/drawingml/2006/picture">
                <pic:pic xmlns:pic="http://schemas.openxmlformats.org/drawingml/2006/picture">
                  <pic:nvPicPr>
                    <pic:cNvPr id="764906" name="Picture 764906"/>
                    <pic:cNvPicPr/>
                  </pic:nvPicPr>
                  <pic:blipFill>
                    <a:blip r:embed="rId67"/>
                    <a:stretch>
                      <a:fillRect/>
                    </a:stretch>
                  </pic:blipFill>
                  <pic:spPr>
                    <a:xfrm>
                      <a:off x="0" y="0"/>
                      <a:ext cx="5385816" cy="271272"/>
                    </a:xfrm>
                    <a:prstGeom prst="rect">
                      <a:avLst/>
                    </a:prstGeom>
                  </pic:spPr>
                </pic:pic>
              </a:graphicData>
            </a:graphic>
          </wp:inline>
        </w:drawing>
      </w:r>
    </w:p>
    <w:p w:rsidR="00997143" w:rsidRPr="00254002" w:rsidRDefault="006023C4" w:rsidP="008A2EAC">
      <w:pPr>
        <w:tabs>
          <w:tab w:val="center" w:pos="4201"/>
          <w:tab w:val="center" w:pos="7638"/>
          <w:tab w:val="center" w:pos="8944"/>
        </w:tabs>
        <w:spacing w:afterLines="20" w:after="48" w:line="240" w:lineRule="auto"/>
        <w:ind w:left="0" w:firstLine="0"/>
        <w:jc w:val="left"/>
        <w:rPr>
          <w:szCs w:val="28"/>
          <w:lang w:val="ru-RU"/>
        </w:rPr>
      </w:pPr>
      <w:r w:rsidRPr="00254002">
        <w:rPr>
          <w:noProof/>
          <w:szCs w:val="28"/>
        </w:rPr>
        <w:drawing>
          <wp:inline distT="0" distB="0" distL="0" distR="0" wp14:anchorId="7D9B30AB" wp14:editId="45A70C81">
            <wp:extent cx="902208" cy="219456"/>
            <wp:effectExtent l="0" t="0" r="0" b="0"/>
            <wp:docPr id="764907" name="Picture 764907"/>
            <wp:cNvGraphicFramePr/>
            <a:graphic xmlns:a="http://schemas.openxmlformats.org/drawingml/2006/main">
              <a:graphicData uri="http://schemas.openxmlformats.org/drawingml/2006/picture">
                <pic:pic xmlns:pic="http://schemas.openxmlformats.org/drawingml/2006/picture">
                  <pic:nvPicPr>
                    <pic:cNvPr id="764907" name="Picture 764907"/>
                    <pic:cNvPicPr/>
                  </pic:nvPicPr>
                  <pic:blipFill>
                    <a:blip r:embed="rId68"/>
                    <a:stretch>
                      <a:fillRect/>
                    </a:stretch>
                  </pic:blipFill>
                  <pic:spPr>
                    <a:xfrm>
                      <a:off x="0" y="0"/>
                      <a:ext cx="902208" cy="219456"/>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3497786C" wp14:editId="31F38C9F">
            <wp:extent cx="441960" cy="128016"/>
            <wp:effectExtent l="0" t="0" r="0" b="0"/>
            <wp:docPr id="764908" name="Picture 764908"/>
            <wp:cNvGraphicFramePr/>
            <a:graphic xmlns:a="http://schemas.openxmlformats.org/drawingml/2006/main">
              <a:graphicData uri="http://schemas.openxmlformats.org/drawingml/2006/picture">
                <pic:pic xmlns:pic="http://schemas.openxmlformats.org/drawingml/2006/picture">
                  <pic:nvPicPr>
                    <pic:cNvPr id="764908" name="Picture 764908"/>
                    <pic:cNvPicPr/>
                  </pic:nvPicPr>
                  <pic:blipFill>
                    <a:blip r:embed="rId69"/>
                    <a:stretch>
                      <a:fillRect/>
                    </a:stretch>
                  </pic:blipFill>
                  <pic:spPr>
                    <a:xfrm>
                      <a:off x="0" y="0"/>
                      <a:ext cx="441960" cy="128016"/>
                    </a:xfrm>
                    <a:prstGeom prst="rect">
                      <a:avLst/>
                    </a:prstGeom>
                  </pic:spPr>
                </pic:pic>
              </a:graphicData>
            </a:graphic>
          </wp:inline>
        </w:drawing>
      </w:r>
      <w:r w:rsidRPr="00254002">
        <w:rPr>
          <w:i/>
          <w:szCs w:val="28"/>
          <w:lang w:val="ru-RU"/>
        </w:rPr>
        <w:t xml:space="preserve"> Э </w:t>
      </w:r>
      <w:r w:rsidRPr="00254002">
        <w:rPr>
          <w:noProof/>
          <w:szCs w:val="28"/>
        </w:rPr>
        <w:drawing>
          <wp:inline distT="0" distB="0" distL="0" distR="0" wp14:anchorId="67666AE1" wp14:editId="5F1F1FA4">
            <wp:extent cx="441960" cy="128016"/>
            <wp:effectExtent l="0" t="0" r="0" b="0"/>
            <wp:docPr id="764909" name="Picture 764909"/>
            <wp:cNvGraphicFramePr/>
            <a:graphic xmlns:a="http://schemas.openxmlformats.org/drawingml/2006/main">
              <a:graphicData uri="http://schemas.openxmlformats.org/drawingml/2006/picture">
                <pic:pic xmlns:pic="http://schemas.openxmlformats.org/drawingml/2006/picture">
                  <pic:nvPicPr>
                    <pic:cNvPr id="764909" name="Picture 764909"/>
                    <pic:cNvPicPr/>
                  </pic:nvPicPr>
                  <pic:blipFill>
                    <a:blip r:embed="rId70"/>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480DB19E" wp14:editId="5063C879">
            <wp:extent cx="441960" cy="128016"/>
            <wp:effectExtent l="0" t="0" r="0" b="0"/>
            <wp:docPr id="764910" name="Picture 764910"/>
            <wp:cNvGraphicFramePr/>
            <a:graphic xmlns:a="http://schemas.openxmlformats.org/drawingml/2006/main">
              <a:graphicData uri="http://schemas.openxmlformats.org/drawingml/2006/picture">
                <pic:pic xmlns:pic="http://schemas.openxmlformats.org/drawingml/2006/picture">
                  <pic:nvPicPr>
                    <pic:cNvPr id="764910" name="Picture 764910"/>
                    <pic:cNvPicPr/>
                  </pic:nvPicPr>
                  <pic:blipFill>
                    <a:blip r:embed="rId71"/>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1F0EAE23" wp14:editId="113B48F0">
            <wp:extent cx="441960" cy="128016"/>
            <wp:effectExtent l="0" t="0" r="0" b="0"/>
            <wp:docPr id="764911" name="Picture 764911"/>
            <wp:cNvGraphicFramePr/>
            <a:graphic xmlns:a="http://schemas.openxmlformats.org/drawingml/2006/main">
              <a:graphicData uri="http://schemas.openxmlformats.org/drawingml/2006/picture">
                <pic:pic xmlns:pic="http://schemas.openxmlformats.org/drawingml/2006/picture">
                  <pic:nvPicPr>
                    <pic:cNvPr id="764911" name="Picture 764911"/>
                    <pic:cNvPicPr/>
                  </pic:nvPicPr>
                  <pic:blipFill>
                    <a:blip r:embed="rId72"/>
                    <a:stretch>
                      <a:fillRect/>
                    </a:stretch>
                  </pic:blipFill>
                  <pic:spPr>
                    <a:xfrm>
                      <a:off x="0" y="0"/>
                      <a:ext cx="441960" cy="128016"/>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2A69D8F5" wp14:editId="39B50A91">
            <wp:extent cx="624840" cy="219456"/>
            <wp:effectExtent l="0" t="0" r="0" b="0"/>
            <wp:docPr id="764912" name="Picture 764912"/>
            <wp:cNvGraphicFramePr/>
            <a:graphic xmlns:a="http://schemas.openxmlformats.org/drawingml/2006/main">
              <a:graphicData uri="http://schemas.openxmlformats.org/drawingml/2006/picture">
                <pic:pic xmlns:pic="http://schemas.openxmlformats.org/drawingml/2006/picture">
                  <pic:nvPicPr>
                    <pic:cNvPr id="764912" name="Picture 764912"/>
                    <pic:cNvPicPr/>
                  </pic:nvPicPr>
                  <pic:blipFill>
                    <a:blip r:embed="rId73"/>
                    <a:stretch>
                      <a:fillRect/>
                    </a:stretch>
                  </pic:blipFill>
                  <pic:spPr>
                    <a:xfrm>
                      <a:off x="0" y="0"/>
                      <a:ext cx="624840" cy="219456"/>
                    </a:xfrm>
                    <a:prstGeom prst="rect">
                      <a:avLst/>
                    </a:prstGeom>
                  </pic:spPr>
                </pic:pic>
              </a:graphicData>
            </a:graphic>
          </wp:inline>
        </w:drawing>
      </w:r>
      <w:r w:rsidRPr="00254002">
        <w:rPr>
          <w:i/>
          <w:szCs w:val="28"/>
          <w:lang w:val="ru-RU"/>
        </w:rPr>
        <w:t xml:space="preserve"> У </w:t>
      </w:r>
      <w:r w:rsidRPr="00254002">
        <w:rPr>
          <w:i/>
          <w:szCs w:val="28"/>
          <w:lang w:val="ru-RU"/>
        </w:rPr>
        <w:tab/>
        <w:t xml:space="preserve">     </w:t>
      </w:r>
      <w:r w:rsidRPr="00254002">
        <w:rPr>
          <w:i/>
          <w:szCs w:val="28"/>
          <w:lang w:val="ru-RU"/>
        </w:rPr>
        <w:tab/>
      </w:r>
      <w:r w:rsidRPr="00254002">
        <w:rPr>
          <w:szCs w:val="28"/>
          <w:lang w:val="ru-RU"/>
        </w:rPr>
        <w:t xml:space="preserve"> (2.17)</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noProof/>
          <w:szCs w:val="28"/>
        </w:rPr>
        <w:drawing>
          <wp:inline distT="0" distB="0" distL="0" distR="0" wp14:anchorId="7163352A" wp14:editId="05FB79F5">
            <wp:extent cx="1469136" cy="185928"/>
            <wp:effectExtent l="0" t="0" r="0" b="0"/>
            <wp:docPr id="764913" name="Picture 764913"/>
            <wp:cNvGraphicFramePr/>
            <a:graphic xmlns:a="http://schemas.openxmlformats.org/drawingml/2006/main">
              <a:graphicData uri="http://schemas.openxmlformats.org/drawingml/2006/picture">
                <pic:pic xmlns:pic="http://schemas.openxmlformats.org/drawingml/2006/picture">
                  <pic:nvPicPr>
                    <pic:cNvPr id="764913" name="Picture 764913"/>
                    <pic:cNvPicPr/>
                  </pic:nvPicPr>
                  <pic:blipFill>
                    <a:blip r:embed="rId74"/>
                    <a:stretch>
                      <a:fillRect/>
                    </a:stretch>
                  </pic:blipFill>
                  <pic:spPr>
                    <a:xfrm>
                      <a:off x="0" y="0"/>
                      <a:ext cx="1469136" cy="185928"/>
                    </a:xfrm>
                    <a:prstGeom prst="rect">
                      <a:avLst/>
                    </a:prstGeom>
                  </pic:spPr>
                </pic:pic>
              </a:graphicData>
            </a:graphic>
          </wp:inline>
        </w:drawing>
      </w:r>
      <w:r w:rsidRPr="00254002">
        <w:rPr>
          <w:i/>
          <w:szCs w:val="28"/>
          <w:lang w:val="ru-RU"/>
        </w:rPr>
        <w:t xml:space="preserve"> –</w:t>
      </w:r>
      <w:r w:rsidRPr="00254002">
        <w:rPr>
          <w:szCs w:val="28"/>
          <w:lang w:val="ru-RU"/>
        </w:rPr>
        <w:t xml:space="preserve"> </w:t>
      </w:r>
      <w:r w:rsidR="001313AF" w:rsidRPr="00254002">
        <w:rPr>
          <w:szCs w:val="28"/>
          <w:lang w:val="ru-RU"/>
        </w:rPr>
        <w:t>втрати енергії, що витрачаються на подолання сил тертя кочення</w:t>
      </w:r>
      <w:r w:rsidRPr="00254002">
        <w:rPr>
          <w:szCs w:val="28"/>
          <w:lang w:val="ru-RU"/>
        </w:rPr>
        <w:t xml:space="preserve"> (</w:t>
      </w:r>
      <w:r w:rsidRPr="00254002">
        <w:rPr>
          <w:noProof/>
          <w:szCs w:val="28"/>
        </w:rPr>
        <w:drawing>
          <wp:inline distT="0" distB="0" distL="0" distR="0" wp14:anchorId="1B825C7C" wp14:editId="7322C887">
            <wp:extent cx="323088" cy="188976"/>
            <wp:effectExtent l="0" t="0" r="0" b="0"/>
            <wp:docPr id="764914" name="Picture 764914"/>
            <wp:cNvGraphicFramePr/>
            <a:graphic xmlns:a="http://schemas.openxmlformats.org/drawingml/2006/main">
              <a:graphicData uri="http://schemas.openxmlformats.org/drawingml/2006/picture">
                <pic:pic xmlns:pic="http://schemas.openxmlformats.org/drawingml/2006/picture">
                  <pic:nvPicPr>
                    <pic:cNvPr id="764914" name="Picture 764914"/>
                    <pic:cNvPicPr/>
                  </pic:nvPicPr>
                  <pic:blipFill>
                    <a:blip r:embed="rId75"/>
                    <a:stretch>
                      <a:fillRect/>
                    </a:stretch>
                  </pic:blipFill>
                  <pic:spPr>
                    <a:xfrm>
                      <a:off x="0" y="0"/>
                      <a:ext cx="323088" cy="188976"/>
                    </a:xfrm>
                    <a:prstGeom prst="rect">
                      <a:avLst/>
                    </a:prstGeom>
                  </pic:spPr>
                </pic:pic>
              </a:graphicData>
            </a:graphic>
          </wp:inline>
        </w:drawing>
      </w:r>
      <w:r w:rsidRPr="00254002">
        <w:rPr>
          <w:szCs w:val="28"/>
          <w:lang w:val="ru-RU"/>
        </w:rPr>
        <w:t xml:space="preserve">) </w:t>
      </w:r>
      <w:r w:rsidR="001313AF" w:rsidRPr="00254002">
        <w:rPr>
          <w:szCs w:val="28"/>
          <w:lang w:val="ru-RU"/>
        </w:rPr>
        <w:t xml:space="preserve">і аеродинамічного опору </w:t>
      </w:r>
      <w:r w:rsidRPr="00254002">
        <w:rPr>
          <w:noProof/>
          <w:szCs w:val="28"/>
        </w:rPr>
        <w:drawing>
          <wp:inline distT="0" distB="0" distL="0" distR="0" wp14:anchorId="1873C7D3" wp14:editId="2CC5A8F8">
            <wp:extent cx="475488" cy="173736"/>
            <wp:effectExtent l="0" t="0" r="0" b="0"/>
            <wp:docPr id="764915" name="Picture 764915"/>
            <wp:cNvGraphicFramePr/>
            <a:graphic xmlns:a="http://schemas.openxmlformats.org/drawingml/2006/main">
              <a:graphicData uri="http://schemas.openxmlformats.org/drawingml/2006/picture">
                <pic:pic xmlns:pic="http://schemas.openxmlformats.org/drawingml/2006/picture">
                  <pic:nvPicPr>
                    <pic:cNvPr id="764915" name="Picture 764915"/>
                    <pic:cNvPicPr/>
                  </pic:nvPicPr>
                  <pic:blipFill>
                    <a:blip r:embed="rId76"/>
                    <a:stretch>
                      <a:fillRect/>
                    </a:stretch>
                  </pic:blipFill>
                  <pic:spPr>
                    <a:xfrm>
                      <a:off x="0" y="0"/>
                      <a:ext cx="475488" cy="173736"/>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35EFF83A" wp14:editId="5212A382">
            <wp:extent cx="280416" cy="124968"/>
            <wp:effectExtent l="0" t="0" r="0" b="0"/>
            <wp:docPr id="764916" name="Picture 764916"/>
            <wp:cNvGraphicFramePr/>
            <a:graphic xmlns:a="http://schemas.openxmlformats.org/drawingml/2006/main">
              <a:graphicData uri="http://schemas.openxmlformats.org/drawingml/2006/picture">
                <pic:pic xmlns:pic="http://schemas.openxmlformats.org/drawingml/2006/picture">
                  <pic:nvPicPr>
                    <pic:cNvPr id="764916" name="Picture 764916"/>
                    <pic:cNvPicPr/>
                  </pic:nvPicPr>
                  <pic:blipFill>
                    <a:blip r:embed="rId77"/>
                    <a:stretch>
                      <a:fillRect/>
                    </a:stretch>
                  </pic:blipFill>
                  <pic:spPr>
                    <a:xfrm>
                      <a:off x="0" y="0"/>
                      <a:ext cx="280416" cy="124968"/>
                    </a:xfrm>
                    <a:prstGeom prst="rect">
                      <a:avLst/>
                    </a:prstGeom>
                  </pic:spPr>
                </pic:pic>
              </a:graphicData>
            </a:graphic>
          </wp:inline>
        </w:drawing>
      </w:r>
      <w:r w:rsidRPr="00254002">
        <w:rPr>
          <w:i/>
          <w:szCs w:val="28"/>
          <w:lang w:val="ru-RU"/>
        </w:rPr>
        <w:t>–</w:t>
      </w:r>
      <w:r w:rsidRPr="00254002">
        <w:rPr>
          <w:szCs w:val="28"/>
          <w:lang w:val="ru-RU"/>
        </w:rPr>
        <w:t xml:space="preserve"> </w:t>
      </w:r>
      <w:r w:rsidR="001313AF" w:rsidRPr="00254002">
        <w:rPr>
          <w:szCs w:val="28"/>
          <w:lang w:val="ru-RU"/>
        </w:rPr>
        <w:t>витрата енергії в бортовій мережі АТЗ</w:t>
      </w:r>
      <w:r w:rsidRPr="00254002">
        <w:rPr>
          <w:szCs w:val="28"/>
          <w:lang w:val="ru-RU"/>
        </w:rPr>
        <w:t>;</w:t>
      </w:r>
    </w:p>
    <w:p w:rsidR="00997143" w:rsidRPr="00254002" w:rsidRDefault="006023C4" w:rsidP="008A2EAC">
      <w:pPr>
        <w:spacing w:afterLines="20" w:after="48" w:line="240" w:lineRule="auto"/>
        <w:ind w:left="0" w:firstLine="501"/>
        <w:jc w:val="left"/>
        <w:rPr>
          <w:szCs w:val="28"/>
          <w:lang w:val="ru-RU"/>
        </w:rPr>
      </w:pPr>
      <w:r w:rsidRPr="00254002">
        <w:rPr>
          <w:noProof/>
          <w:szCs w:val="28"/>
        </w:rPr>
        <w:lastRenderedPageBreak/>
        <w:drawing>
          <wp:inline distT="0" distB="0" distL="0" distR="0" wp14:anchorId="30179548" wp14:editId="13C6C9F2">
            <wp:extent cx="280416" cy="124968"/>
            <wp:effectExtent l="0" t="0" r="0" b="0"/>
            <wp:docPr id="764917" name="Picture 764917"/>
            <wp:cNvGraphicFramePr/>
            <a:graphic xmlns:a="http://schemas.openxmlformats.org/drawingml/2006/main">
              <a:graphicData uri="http://schemas.openxmlformats.org/drawingml/2006/picture">
                <pic:pic xmlns:pic="http://schemas.openxmlformats.org/drawingml/2006/picture">
                  <pic:nvPicPr>
                    <pic:cNvPr id="764917" name="Picture 764917"/>
                    <pic:cNvPicPr/>
                  </pic:nvPicPr>
                  <pic:blipFill>
                    <a:blip r:embed="rId78"/>
                    <a:stretch>
                      <a:fillRect/>
                    </a:stretch>
                  </pic:blipFill>
                  <pic:spPr>
                    <a:xfrm>
                      <a:off x="0" y="0"/>
                      <a:ext cx="280416" cy="124968"/>
                    </a:xfrm>
                    <a:prstGeom prst="rect">
                      <a:avLst/>
                    </a:prstGeom>
                  </pic:spPr>
                </pic:pic>
              </a:graphicData>
            </a:graphic>
          </wp:inline>
        </w:drawing>
      </w:r>
      <w:r w:rsidRPr="00254002">
        <w:rPr>
          <w:noProof/>
          <w:szCs w:val="28"/>
        </w:rPr>
        <w:drawing>
          <wp:inline distT="0" distB="0" distL="0" distR="0" wp14:anchorId="4C3DF3C6" wp14:editId="7FBDC8DE">
            <wp:extent cx="344424" cy="146304"/>
            <wp:effectExtent l="0" t="0" r="0" b="0"/>
            <wp:docPr id="764918" name="Picture 764918"/>
            <wp:cNvGraphicFramePr/>
            <a:graphic xmlns:a="http://schemas.openxmlformats.org/drawingml/2006/main">
              <a:graphicData uri="http://schemas.openxmlformats.org/drawingml/2006/picture">
                <pic:pic xmlns:pic="http://schemas.openxmlformats.org/drawingml/2006/picture">
                  <pic:nvPicPr>
                    <pic:cNvPr id="764918" name="Picture 764918"/>
                    <pic:cNvPicPr/>
                  </pic:nvPicPr>
                  <pic:blipFill>
                    <a:blip r:embed="rId79"/>
                    <a:stretch>
                      <a:fillRect/>
                    </a:stretch>
                  </pic:blipFill>
                  <pic:spPr>
                    <a:xfrm>
                      <a:off x="0" y="0"/>
                      <a:ext cx="344424" cy="146304"/>
                    </a:xfrm>
                    <a:prstGeom prst="rect">
                      <a:avLst/>
                    </a:prstGeom>
                  </pic:spPr>
                </pic:pic>
              </a:graphicData>
            </a:graphic>
          </wp:inline>
        </w:drawing>
      </w:r>
      <w:r w:rsidRPr="00254002">
        <w:rPr>
          <w:i/>
          <w:szCs w:val="28"/>
          <w:vertAlign w:val="subscript"/>
          <w:lang w:val="ru-RU"/>
        </w:rPr>
        <w:t xml:space="preserve">Э </w:t>
      </w:r>
      <w:r w:rsidRPr="00254002">
        <w:rPr>
          <w:noProof/>
          <w:szCs w:val="28"/>
        </w:rPr>
        <w:drawing>
          <wp:inline distT="0" distB="0" distL="0" distR="0" wp14:anchorId="2ECFF9F7" wp14:editId="7BB54262">
            <wp:extent cx="347472" cy="146304"/>
            <wp:effectExtent l="0" t="0" r="0" b="0"/>
            <wp:docPr id="764919" name="Picture 764919"/>
            <wp:cNvGraphicFramePr/>
            <a:graphic xmlns:a="http://schemas.openxmlformats.org/drawingml/2006/main">
              <a:graphicData uri="http://schemas.openxmlformats.org/drawingml/2006/picture">
                <pic:pic xmlns:pic="http://schemas.openxmlformats.org/drawingml/2006/picture">
                  <pic:nvPicPr>
                    <pic:cNvPr id="764919" name="Picture 764919"/>
                    <pic:cNvPicPr/>
                  </pic:nvPicPr>
                  <pic:blipFill>
                    <a:blip r:embed="rId80"/>
                    <a:stretch>
                      <a:fillRect/>
                    </a:stretch>
                  </pic:blipFill>
                  <pic:spPr>
                    <a:xfrm>
                      <a:off x="0" y="0"/>
                      <a:ext cx="347472" cy="146304"/>
                    </a:xfrm>
                    <a:prstGeom prst="rect">
                      <a:avLst/>
                    </a:prstGeom>
                  </pic:spPr>
                </pic:pic>
              </a:graphicData>
            </a:graphic>
          </wp:inline>
        </w:drawing>
      </w:r>
      <w:r w:rsidRPr="00254002">
        <w:rPr>
          <w:i/>
          <w:szCs w:val="28"/>
          <w:vertAlign w:val="subscript"/>
          <w:lang w:val="ru-RU"/>
        </w:rPr>
        <w:t xml:space="preserve"> Р</w:t>
      </w:r>
      <w:r w:rsidRPr="00254002">
        <w:rPr>
          <w:i/>
          <w:szCs w:val="28"/>
          <w:lang w:val="ru-RU"/>
        </w:rPr>
        <w:t xml:space="preserve"> –</w:t>
      </w:r>
      <w:r w:rsidRPr="00254002">
        <w:rPr>
          <w:szCs w:val="28"/>
          <w:lang w:val="ru-RU"/>
        </w:rPr>
        <w:t xml:space="preserve"> </w:t>
      </w:r>
      <w:r w:rsidR="001313AF" w:rsidRPr="00254002">
        <w:rPr>
          <w:szCs w:val="28"/>
          <w:lang w:val="ru-RU"/>
        </w:rPr>
        <w:t>втрати енергії в модулях системи тягового приводу (ГЕУ, БВП, ТЕД, TP);</w:t>
      </w:r>
    </w:p>
    <w:p w:rsidR="001313AF" w:rsidRPr="00254002" w:rsidRDefault="006023C4" w:rsidP="008A2EAC">
      <w:pPr>
        <w:pStyle w:val="a3"/>
        <w:numPr>
          <w:ilvl w:val="0"/>
          <w:numId w:val="56"/>
        </w:numPr>
        <w:tabs>
          <w:tab w:val="clear" w:pos="720"/>
          <w:tab w:val="num" w:pos="-10560"/>
        </w:tabs>
        <w:spacing w:afterLines="20" w:after="48" w:line="240" w:lineRule="auto"/>
        <w:ind w:left="0" w:right="2012"/>
        <w:jc w:val="left"/>
        <w:rPr>
          <w:szCs w:val="28"/>
          <w:lang w:val="ru-RU"/>
        </w:rPr>
      </w:pPr>
      <w:r w:rsidRPr="00254002">
        <w:rPr>
          <w:noProof/>
          <w:szCs w:val="28"/>
        </w:rPr>
        <w:drawing>
          <wp:inline distT="0" distB="0" distL="0" distR="0" wp14:anchorId="73C098A4" wp14:editId="3EACD346">
            <wp:extent cx="100584" cy="88392"/>
            <wp:effectExtent l="0" t="0" r="0" b="0"/>
            <wp:docPr id="764921" name="Picture 764921"/>
            <wp:cNvGraphicFramePr/>
            <a:graphic xmlns:a="http://schemas.openxmlformats.org/drawingml/2006/main">
              <a:graphicData uri="http://schemas.openxmlformats.org/drawingml/2006/picture">
                <pic:pic xmlns:pic="http://schemas.openxmlformats.org/drawingml/2006/picture">
                  <pic:nvPicPr>
                    <pic:cNvPr id="764921" name="Picture 764921"/>
                    <pic:cNvPicPr/>
                  </pic:nvPicPr>
                  <pic:blipFill>
                    <a:blip r:embed="rId81"/>
                    <a:stretch>
                      <a:fillRect/>
                    </a:stretch>
                  </pic:blipFill>
                  <pic:spPr>
                    <a:xfrm>
                      <a:off x="0" y="0"/>
                      <a:ext cx="100584" cy="88392"/>
                    </a:xfrm>
                    <a:prstGeom prst="rect">
                      <a:avLst/>
                    </a:prstGeom>
                  </pic:spPr>
                </pic:pic>
              </a:graphicData>
            </a:graphic>
          </wp:inline>
        </w:drawing>
      </w:r>
      <w:r w:rsidRPr="00254002">
        <w:rPr>
          <w:i/>
          <w:szCs w:val="28"/>
          <w:lang w:val="ru-RU"/>
        </w:rPr>
        <w:t>–</w:t>
      </w:r>
      <w:r w:rsidRPr="00254002">
        <w:rPr>
          <w:szCs w:val="28"/>
          <w:lang w:val="ru-RU"/>
        </w:rPr>
        <w:t xml:space="preserve"> </w:t>
      </w:r>
      <w:r w:rsidR="001313AF" w:rsidRPr="00254002">
        <w:rPr>
          <w:szCs w:val="28"/>
          <w:lang w:val="ru-RU"/>
        </w:rPr>
        <w:t>кінетична енергія, накопичена в фазі розгону;</w:t>
      </w:r>
    </w:p>
    <w:p w:rsidR="00464322" w:rsidRPr="00254002" w:rsidRDefault="001313AF" w:rsidP="008A2EAC">
      <w:pPr>
        <w:spacing w:afterLines="20" w:after="48" w:line="240" w:lineRule="auto"/>
        <w:ind w:left="0" w:right="2012" w:firstLine="0"/>
        <w:jc w:val="left"/>
        <w:rPr>
          <w:szCs w:val="28"/>
          <w:lang w:val="ru-RU"/>
        </w:rPr>
      </w:pPr>
      <w:r w:rsidRPr="00254002">
        <w:rPr>
          <w:szCs w:val="28"/>
        </w:rPr>
        <w:t>W</w:t>
      </w:r>
      <w:r w:rsidRPr="00254002">
        <w:rPr>
          <w:szCs w:val="28"/>
          <w:lang w:val="ru-RU"/>
        </w:rPr>
        <w:t xml:space="preserve"> - енергія рекуперації при уповільненні.</w:t>
      </w:r>
      <w:r w:rsidR="00464322" w:rsidRPr="00254002">
        <w:rPr>
          <w:szCs w:val="28"/>
          <w:lang w:val="ru-RU"/>
        </w:rPr>
        <w:t xml:space="preserve"> У рівнянні (2.17) індекси фаз циклу «Р» і «У» ставляться до кожного</w:t>
      </w:r>
    </w:p>
    <w:p w:rsidR="00464322" w:rsidRPr="00254002" w:rsidRDefault="00464322" w:rsidP="008A2EAC">
      <w:pPr>
        <w:spacing w:afterLines="20" w:after="48" w:line="240" w:lineRule="auto"/>
        <w:ind w:left="0" w:right="2012" w:firstLine="0"/>
        <w:jc w:val="left"/>
        <w:rPr>
          <w:szCs w:val="28"/>
          <w:lang w:val="ru-RU"/>
        </w:rPr>
      </w:pPr>
      <w:r w:rsidRPr="00254002">
        <w:rPr>
          <w:szCs w:val="28"/>
          <w:lang w:val="ru-RU"/>
        </w:rPr>
        <w:t>доданку, що знаходиться всередині відповідних дужок.</w:t>
      </w:r>
    </w:p>
    <w:p w:rsidR="00464322" w:rsidRPr="00254002" w:rsidRDefault="00464322" w:rsidP="008A2EAC">
      <w:pPr>
        <w:spacing w:afterLines="20" w:after="48" w:line="240" w:lineRule="auto"/>
        <w:ind w:left="0" w:right="2012" w:firstLine="0"/>
        <w:jc w:val="left"/>
        <w:rPr>
          <w:szCs w:val="28"/>
          <w:lang w:val="ru-RU"/>
        </w:rPr>
      </w:pPr>
      <w:r w:rsidRPr="00254002">
        <w:rPr>
          <w:szCs w:val="28"/>
          <w:lang w:val="ru-RU"/>
        </w:rPr>
        <w:t xml:space="preserve">Для фази уповільнення, можливий режим, коли батарея не обмінюється енергією з електричною машиною, </w:t>
      </w:r>
      <w:r w:rsidRPr="00254002">
        <w:rPr>
          <w:szCs w:val="28"/>
          <w:lang w:val="uk-UA"/>
        </w:rPr>
        <w:t>що</w:t>
      </w:r>
      <w:r w:rsidRPr="00254002">
        <w:rPr>
          <w:szCs w:val="28"/>
          <w:lang w:val="ru-RU"/>
        </w:rPr>
        <w:t>.</w:t>
      </w:r>
      <w:r w:rsidR="006023C4" w:rsidRPr="00254002">
        <w:rPr>
          <w:noProof/>
          <w:szCs w:val="28"/>
        </w:rPr>
        <w:drawing>
          <wp:inline distT="0" distB="0" distL="0" distR="0" wp14:anchorId="75C17C87" wp14:editId="1AD3406E">
            <wp:extent cx="826008" cy="124968"/>
            <wp:effectExtent l="0" t="0" r="0" b="0"/>
            <wp:docPr id="764923" name="Picture 764923"/>
            <wp:cNvGraphicFramePr/>
            <a:graphic xmlns:a="http://schemas.openxmlformats.org/drawingml/2006/main">
              <a:graphicData uri="http://schemas.openxmlformats.org/drawingml/2006/picture">
                <pic:pic xmlns:pic="http://schemas.openxmlformats.org/drawingml/2006/picture">
                  <pic:nvPicPr>
                    <pic:cNvPr id="764923" name="Picture 764923"/>
                    <pic:cNvPicPr/>
                  </pic:nvPicPr>
                  <pic:blipFill>
                    <a:blip r:embed="rId82"/>
                    <a:stretch>
                      <a:fillRect/>
                    </a:stretch>
                  </pic:blipFill>
                  <pic:spPr>
                    <a:xfrm>
                      <a:off x="0" y="0"/>
                      <a:ext cx="826008" cy="124968"/>
                    </a:xfrm>
                    <a:prstGeom prst="rect">
                      <a:avLst/>
                    </a:prstGeom>
                  </pic:spPr>
                </pic:pic>
              </a:graphicData>
            </a:graphic>
          </wp:inline>
        </w:drawing>
      </w:r>
      <w:r w:rsidR="0017458A" w:rsidRPr="00254002">
        <w:rPr>
          <w:i/>
          <w:szCs w:val="28"/>
          <w:vertAlign w:val="subscript"/>
          <w:lang w:val="ru-RU"/>
        </w:rPr>
        <w:t>ГЕУ</w:t>
      </w:r>
      <w:r w:rsidRPr="00254002">
        <w:rPr>
          <w:szCs w:val="28"/>
          <w:lang w:val="ru-RU"/>
        </w:rPr>
        <w:t xml:space="preserve"> і</w:t>
      </w:r>
      <w:r w:rsidR="006023C4" w:rsidRPr="00254002">
        <w:rPr>
          <w:szCs w:val="28"/>
          <w:lang w:val="ru-RU"/>
        </w:rPr>
        <w:t xml:space="preserve"> </w:t>
      </w:r>
      <w:r w:rsidR="006023C4" w:rsidRPr="00254002">
        <w:rPr>
          <w:i/>
          <w:szCs w:val="28"/>
        </w:rPr>
        <w:t>W</w:t>
      </w:r>
      <w:r w:rsidR="006023C4" w:rsidRPr="00254002">
        <w:rPr>
          <w:i/>
          <w:szCs w:val="28"/>
          <w:vertAlign w:val="subscript"/>
        </w:rPr>
        <w:t>pe</w:t>
      </w:r>
      <w:r w:rsidR="006023C4" w:rsidRPr="00254002">
        <w:rPr>
          <w:i/>
          <w:szCs w:val="28"/>
          <w:vertAlign w:val="subscript"/>
          <w:lang w:val="ru-RU"/>
        </w:rPr>
        <w:t xml:space="preserve"> </w:t>
      </w:r>
      <w:r w:rsidR="006023C4" w:rsidRPr="00254002">
        <w:rPr>
          <w:szCs w:val="28"/>
          <w:lang w:val="ru-RU"/>
        </w:rPr>
        <w:t xml:space="preserve"> = 0. </w:t>
      </w:r>
      <w:r w:rsidRPr="00254002">
        <w:rPr>
          <w:szCs w:val="28"/>
          <w:lang w:val="ru-RU"/>
        </w:rPr>
        <w:t>У цьому випадку робота з подолання сил опору руху відбувається за рахунок зраді</w:t>
      </w:r>
    </w:p>
    <w:p w:rsidR="00997143" w:rsidRPr="00254002" w:rsidRDefault="00464322" w:rsidP="008A2EAC">
      <w:pPr>
        <w:spacing w:afterLines="20" w:after="48" w:line="240" w:lineRule="auto"/>
        <w:ind w:left="0" w:right="2012" w:firstLine="0"/>
        <w:jc w:val="left"/>
        <w:rPr>
          <w:szCs w:val="28"/>
          <w:lang w:val="ru-RU"/>
        </w:rPr>
      </w:pPr>
      <w:r w:rsidRPr="00254002">
        <w:rPr>
          <w:szCs w:val="28"/>
          <w:lang w:val="ru-RU"/>
        </w:rPr>
        <w:t>ня</w:t>
      </w:r>
      <w:r w:rsidR="006023C4" w:rsidRPr="00254002">
        <w:rPr>
          <w:szCs w:val="28"/>
          <w:lang w:val="ru-RU"/>
        </w:rPr>
        <w:t xml:space="preserve"> </w:t>
      </w:r>
      <w:r w:rsidR="006023C4" w:rsidRPr="00254002">
        <w:rPr>
          <w:noProof/>
          <w:szCs w:val="28"/>
        </w:rPr>
        <w:drawing>
          <wp:inline distT="0" distB="0" distL="0" distR="0" wp14:anchorId="355B7954" wp14:editId="114A5C4B">
            <wp:extent cx="280416" cy="124968"/>
            <wp:effectExtent l="0" t="0" r="0" b="0"/>
            <wp:docPr id="764926" name="Picture 764926"/>
            <wp:cNvGraphicFramePr/>
            <a:graphic xmlns:a="http://schemas.openxmlformats.org/drawingml/2006/main">
              <a:graphicData uri="http://schemas.openxmlformats.org/drawingml/2006/picture">
                <pic:pic xmlns:pic="http://schemas.openxmlformats.org/drawingml/2006/picture">
                  <pic:nvPicPr>
                    <pic:cNvPr id="764926" name="Picture 764926"/>
                    <pic:cNvPicPr/>
                  </pic:nvPicPr>
                  <pic:blipFill>
                    <a:blip r:embed="rId83"/>
                    <a:stretch>
                      <a:fillRect/>
                    </a:stretch>
                  </pic:blipFill>
                  <pic:spPr>
                    <a:xfrm>
                      <a:off x="0" y="0"/>
                      <a:ext cx="280416" cy="124968"/>
                    </a:xfrm>
                    <a:prstGeom prst="rect">
                      <a:avLst/>
                    </a:prstGeom>
                  </pic:spPr>
                </pic:pic>
              </a:graphicData>
            </a:graphic>
          </wp:inline>
        </w:drawing>
      </w:r>
      <w:r w:rsidR="006023C4" w:rsidRPr="00254002">
        <w:rPr>
          <w:i/>
          <w:szCs w:val="28"/>
          <w:vertAlign w:val="subscript"/>
          <w:lang w:val="ru-RU"/>
        </w:rPr>
        <w:t xml:space="preserve">   </w:t>
      </w:r>
      <w:r w:rsidR="006023C4" w:rsidRPr="00254002">
        <w:rPr>
          <w:noProof/>
          <w:szCs w:val="28"/>
        </w:rPr>
        <w:drawing>
          <wp:inline distT="0" distB="0" distL="0" distR="0" wp14:anchorId="6CC35560" wp14:editId="1CAF438E">
            <wp:extent cx="18288" cy="21336"/>
            <wp:effectExtent l="0" t="0" r="0" b="0"/>
            <wp:docPr id="764927" name="Picture 764927"/>
            <wp:cNvGraphicFramePr/>
            <a:graphic xmlns:a="http://schemas.openxmlformats.org/drawingml/2006/main">
              <a:graphicData uri="http://schemas.openxmlformats.org/drawingml/2006/picture">
                <pic:pic xmlns:pic="http://schemas.openxmlformats.org/drawingml/2006/picture">
                  <pic:nvPicPr>
                    <pic:cNvPr id="764927" name="Picture 764927"/>
                    <pic:cNvPicPr/>
                  </pic:nvPicPr>
                  <pic:blipFill>
                    <a:blip r:embed="rId84"/>
                    <a:stretch>
                      <a:fillRect/>
                    </a:stretch>
                  </pic:blipFill>
                  <pic:spPr>
                    <a:xfrm>
                      <a:off x="0" y="0"/>
                      <a:ext cx="18288" cy="21336"/>
                    </a:xfrm>
                    <a:prstGeom prst="rect">
                      <a:avLst/>
                    </a:prstGeom>
                  </pic:spPr>
                </pic:pic>
              </a:graphicData>
            </a:graphic>
          </wp:inline>
        </w:drawing>
      </w:r>
      <w:r w:rsidR="006023C4" w:rsidRPr="00254002">
        <w:rPr>
          <w:i/>
          <w:szCs w:val="28"/>
          <w:vertAlign w:val="subscript"/>
          <w:lang w:val="ru-RU"/>
        </w:rPr>
        <w:t>З</w:t>
      </w:r>
      <w:r w:rsidR="006023C4" w:rsidRPr="00254002">
        <w:rPr>
          <w:i/>
          <w:szCs w:val="28"/>
          <w:lang w:val="ru-RU"/>
        </w:rPr>
        <w:t xml:space="preserve"> </w:t>
      </w:r>
      <w:r w:rsidRPr="00254002">
        <w:rPr>
          <w:szCs w:val="28"/>
          <w:lang w:val="ru-RU"/>
        </w:rPr>
        <w:t xml:space="preserve">запасу кінетичної енергії </w:t>
      </w:r>
      <w:r w:rsidR="006023C4" w:rsidRPr="00254002">
        <w:rPr>
          <w:noProof/>
          <w:szCs w:val="28"/>
        </w:rPr>
        <w:drawing>
          <wp:inline distT="0" distB="0" distL="0" distR="0" wp14:anchorId="0ABF65D9" wp14:editId="6BB2DF57">
            <wp:extent cx="283464" cy="124968"/>
            <wp:effectExtent l="0" t="0" r="0" b="0"/>
            <wp:docPr id="764924" name="Picture 764924"/>
            <wp:cNvGraphicFramePr/>
            <a:graphic xmlns:a="http://schemas.openxmlformats.org/drawingml/2006/main">
              <a:graphicData uri="http://schemas.openxmlformats.org/drawingml/2006/picture">
                <pic:pic xmlns:pic="http://schemas.openxmlformats.org/drawingml/2006/picture">
                  <pic:nvPicPr>
                    <pic:cNvPr id="764924" name="Picture 764924"/>
                    <pic:cNvPicPr/>
                  </pic:nvPicPr>
                  <pic:blipFill>
                    <a:blip r:embed="rId85"/>
                    <a:stretch>
                      <a:fillRect/>
                    </a:stretch>
                  </pic:blipFill>
                  <pic:spPr>
                    <a:xfrm>
                      <a:off x="0" y="0"/>
                      <a:ext cx="283464" cy="124968"/>
                    </a:xfrm>
                    <a:prstGeom prst="rect">
                      <a:avLst/>
                    </a:prstGeom>
                  </pic:spPr>
                </pic:pic>
              </a:graphicData>
            </a:graphic>
          </wp:inline>
        </w:drawing>
      </w:r>
      <w:r w:rsidR="006023C4" w:rsidRPr="00254002">
        <w:rPr>
          <w:i/>
          <w:szCs w:val="28"/>
          <w:vertAlign w:val="subscript"/>
          <w:lang w:val="ru-RU"/>
        </w:rPr>
        <w:t xml:space="preserve">   </w:t>
      </w:r>
      <w:r w:rsidR="006023C4" w:rsidRPr="00254002">
        <w:rPr>
          <w:noProof/>
          <w:szCs w:val="28"/>
        </w:rPr>
        <w:drawing>
          <wp:inline distT="0" distB="0" distL="0" distR="0" wp14:anchorId="482EFE92" wp14:editId="4DE90B84">
            <wp:extent cx="18288" cy="21336"/>
            <wp:effectExtent l="0" t="0" r="0" b="0"/>
            <wp:docPr id="764925" name="Picture 764925"/>
            <wp:cNvGraphicFramePr/>
            <a:graphic xmlns:a="http://schemas.openxmlformats.org/drawingml/2006/main">
              <a:graphicData uri="http://schemas.openxmlformats.org/drawingml/2006/picture">
                <pic:pic xmlns:pic="http://schemas.openxmlformats.org/drawingml/2006/picture">
                  <pic:nvPicPr>
                    <pic:cNvPr id="764925" name="Picture 764925"/>
                    <pic:cNvPicPr/>
                  </pic:nvPicPr>
                  <pic:blipFill>
                    <a:blip r:embed="rId84"/>
                    <a:stretch>
                      <a:fillRect/>
                    </a:stretch>
                  </pic:blipFill>
                  <pic:spPr>
                    <a:xfrm>
                      <a:off x="0" y="0"/>
                      <a:ext cx="18288" cy="21336"/>
                    </a:xfrm>
                    <a:prstGeom prst="rect">
                      <a:avLst/>
                    </a:prstGeom>
                  </pic:spPr>
                </pic:pic>
              </a:graphicData>
            </a:graphic>
          </wp:inline>
        </w:drawing>
      </w:r>
      <w:r w:rsidR="006023C4" w:rsidRPr="00254002">
        <w:rPr>
          <w:i/>
          <w:szCs w:val="28"/>
          <w:vertAlign w:val="subscript"/>
          <w:lang w:val="ru-RU"/>
        </w:rPr>
        <w:t>Р</w:t>
      </w:r>
      <w:r w:rsidR="006023C4" w:rsidRPr="00254002">
        <w:rPr>
          <w:i/>
          <w:szCs w:val="28"/>
          <w:lang w:val="ru-RU"/>
        </w:rPr>
        <w:t>.</w:t>
      </w:r>
      <w:r w:rsidR="006023C4" w:rsidRPr="00254002">
        <w:rPr>
          <w:szCs w:val="28"/>
          <w:lang w:val="ru-RU"/>
        </w:rPr>
        <w:t xml:space="preserve"> Тогда</w:t>
      </w:r>
    </w:p>
    <w:p w:rsidR="00997143" w:rsidRPr="00254002" w:rsidRDefault="006023C4" w:rsidP="008A2EAC">
      <w:pPr>
        <w:tabs>
          <w:tab w:val="center" w:pos="5020"/>
          <w:tab w:val="center" w:pos="8984"/>
        </w:tabs>
        <w:spacing w:afterLines="20" w:after="48" w:line="240" w:lineRule="auto"/>
        <w:ind w:left="0" w:firstLine="0"/>
        <w:jc w:val="left"/>
        <w:rPr>
          <w:szCs w:val="28"/>
          <w:lang w:val="ru-RU"/>
        </w:rPr>
      </w:pPr>
      <w:r w:rsidRPr="00254002">
        <w:rPr>
          <w:noProof/>
          <w:szCs w:val="28"/>
        </w:rPr>
        <w:drawing>
          <wp:inline distT="0" distB="0" distL="0" distR="0" wp14:anchorId="006BB70D" wp14:editId="3F5A1702">
            <wp:extent cx="280416" cy="124968"/>
            <wp:effectExtent l="0" t="0" r="0" b="0"/>
            <wp:docPr id="764928" name="Picture 764928"/>
            <wp:cNvGraphicFramePr/>
            <a:graphic xmlns:a="http://schemas.openxmlformats.org/drawingml/2006/main">
              <a:graphicData uri="http://schemas.openxmlformats.org/drawingml/2006/picture">
                <pic:pic xmlns:pic="http://schemas.openxmlformats.org/drawingml/2006/picture">
                  <pic:nvPicPr>
                    <pic:cNvPr id="764928" name="Picture 764928"/>
                    <pic:cNvPicPr/>
                  </pic:nvPicPr>
                  <pic:blipFill>
                    <a:blip r:embed="rId86"/>
                    <a:stretch>
                      <a:fillRect/>
                    </a:stretch>
                  </pic:blipFill>
                  <pic:spPr>
                    <a:xfrm>
                      <a:off x="0" y="0"/>
                      <a:ext cx="280416" cy="124968"/>
                    </a:xfrm>
                    <a:prstGeom prst="rect">
                      <a:avLst/>
                    </a:prstGeom>
                  </pic:spPr>
                </pic:pic>
              </a:graphicData>
            </a:graphic>
          </wp:inline>
        </w:drawing>
      </w:r>
      <w:r w:rsidRPr="00254002">
        <w:rPr>
          <w:noProof/>
          <w:szCs w:val="28"/>
        </w:rPr>
        <w:drawing>
          <wp:inline distT="0" distB="0" distL="0" distR="0" wp14:anchorId="7E3184C9" wp14:editId="4CC00F40">
            <wp:extent cx="18288" cy="21336"/>
            <wp:effectExtent l="0" t="0" r="0" b="0"/>
            <wp:docPr id="764929" name="Picture 764929"/>
            <wp:cNvGraphicFramePr/>
            <a:graphic xmlns:a="http://schemas.openxmlformats.org/drawingml/2006/main">
              <a:graphicData uri="http://schemas.openxmlformats.org/drawingml/2006/picture">
                <pic:pic xmlns:pic="http://schemas.openxmlformats.org/drawingml/2006/picture">
                  <pic:nvPicPr>
                    <pic:cNvPr id="764929" name="Picture 764929"/>
                    <pic:cNvPicPr/>
                  </pic:nvPicPr>
                  <pic:blipFill>
                    <a:blip r:embed="rId87"/>
                    <a:stretch>
                      <a:fillRect/>
                    </a:stretch>
                  </pic:blipFill>
                  <pic:spPr>
                    <a:xfrm>
                      <a:off x="0" y="0"/>
                      <a:ext cx="18288" cy="21336"/>
                    </a:xfrm>
                    <a:prstGeom prst="rect">
                      <a:avLst/>
                    </a:prstGeom>
                  </pic:spPr>
                </pic:pic>
              </a:graphicData>
            </a:graphic>
          </wp:inline>
        </w:drawing>
      </w:r>
      <w:r w:rsidRPr="00254002">
        <w:rPr>
          <w:i/>
          <w:szCs w:val="28"/>
          <w:lang w:val="ru-RU"/>
        </w:rPr>
        <w:t>З</w:t>
      </w:r>
      <w:r w:rsidRPr="00254002">
        <w:rPr>
          <w:noProof/>
          <w:szCs w:val="28"/>
        </w:rPr>
        <w:drawing>
          <wp:inline distT="0" distB="0" distL="0" distR="0" wp14:anchorId="7F15EA61" wp14:editId="06CD8D2B">
            <wp:extent cx="527304" cy="170688"/>
            <wp:effectExtent l="0" t="0" r="0" b="0"/>
            <wp:docPr id="764930" name="Picture 764930"/>
            <wp:cNvGraphicFramePr/>
            <a:graphic xmlns:a="http://schemas.openxmlformats.org/drawingml/2006/main">
              <a:graphicData uri="http://schemas.openxmlformats.org/drawingml/2006/picture">
                <pic:pic xmlns:pic="http://schemas.openxmlformats.org/drawingml/2006/picture">
                  <pic:nvPicPr>
                    <pic:cNvPr id="764930" name="Picture 764930"/>
                    <pic:cNvPicPr/>
                  </pic:nvPicPr>
                  <pic:blipFill>
                    <a:blip r:embed="rId88"/>
                    <a:stretch>
                      <a:fillRect/>
                    </a:stretch>
                  </pic:blipFill>
                  <pic:spPr>
                    <a:xfrm>
                      <a:off x="0" y="0"/>
                      <a:ext cx="527304" cy="170688"/>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16AD5CE7" wp14:editId="13D1B8D3">
            <wp:extent cx="441960" cy="128016"/>
            <wp:effectExtent l="0" t="0" r="0" b="0"/>
            <wp:docPr id="764931" name="Picture 764931"/>
            <wp:cNvGraphicFramePr/>
            <a:graphic xmlns:a="http://schemas.openxmlformats.org/drawingml/2006/main">
              <a:graphicData uri="http://schemas.openxmlformats.org/drawingml/2006/picture">
                <pic:pic xmlns:pic="http://schemas.openxmlformats.org/drawingml/2006/picture">
                  <pic:nvPicPr>
                    <pic:cNvPr id="764931" name="Picture 764931"/>
                    <pic:cNvPicPr/>
                  </pic:nvPicPr>
                  <pic:blipFill>
                    <a:blip r:embed="rId89"/>
                    <a:stretch>
                      <a:fillRect/>
                    </a:stretch>
                  </pic:blipFill>
                  <pic:spPr>
                    <a:xfrm>
                      <a:off x="0" y="0"/>
                      <a:ext cx="441960" cy="128016"/>
                    </a:xfrm>
                    <a:prstGeom prst="rect">
                      <a:avLst/>
                    </a:prstGeom>
                  </pic:spPr>
                </pic:pic>
              </a:graphicData>
            </a:graphic>
          </wp:inline>
        </w:drawing>
      </w:r>
      <w:r w:rsidRPr="00254002">
        <w:rPr>
          <w:i/>
          <w:szCs w:val="28"/>
          <w:lang w:val="ru-RU"/>
        </w:rPr>
        <w:t xml:space="preserve"> Р</w:t>
      </w:r>
      <w:r w:rsidRPr="00254002">
        <w:rPr>
          <w:noProof/>
          <w:szCs w:val="28"/>
        </w:rPr>
        <w:drawing>
          <wp:inline distT="0" distB="0" distL="0" distR="0" wp14:anchorId="6FAC4540" wp14:editId="3EE996D8">
            <wp:extent cx="57912" cy="170688"/>
            <wp:effectExtent l="0" t="0" r="0" b="0"/>
            <wp:docPr id="764932" name="Picture 764932"/>
            <wp:cNvGraphicFramePr/>
            <a:graphic xmlns:a="http://schemas.openxmlformats.org/drawingml/2006/main">
              <a:graphicData uri="http://schemas.openxmlformats.org/drawingml/2006/picture">
                <pic:pic xmlns:pic="http://schemas.openxmlformats.org/drawingml/2006/picture">
                  <pic:nvPicPr>
                    <pic:cNvPr id="764932" name="Picture 764932"/>
                    <pic:cNvPicPr/>
                  </pic:nvPicPr>
                  <pic:blipFill>
                    <a:blip r:embed="rId90"/>
                    <a:stretch>
                      <a:fillRect/>
                    </a:stretch>
                  </pic:blipFill>
                  <pic:spPr>
                    <a:xfrm>
                      <a:off x="0" y="0"/>
                      <a:ext cx="57912" cy="170688"/>
                    </a:xfrm>
                    <a:prstGeom prst="rect">
                      <a:avLst/>
                    </a:prstGeom>
                  </pic:spPr>
                </pic:pic>
              </a:graphicData>
            </a:graphic>
          </wp:inline>
        </w:drawing>
      </w:r>
      <w:r w:rsidRPr="00254002">
        <w:rPr>
          <w:i/>
          <w:szCs w:val="28"/>
          <w:lang w:val="ru-RU"/>
        </w:rPr>
        <w:t xml:space="preserve">З </w:t>
      </w:r>
      <w:r w:rsidRPr="00254002">
        <w:rPr>
          <w:i/>
          <w:szCs w:val="28"/>
          <w:lang w:val="ru-RU"/>
        </w:rPr>
        <w:tab/>
      </w:r>
      <w:r w:rsidRPr="00254002">
        <w:rPr>
          <w:szCs w:val="28"/>
          <w:lang w:val="ru-RU"/>
        </w:rPr>
        <w:t xml:space="preserve"> (2.18)</w:t>
      </w:r>
    </w:p>
    <w:p w:rsidR="00464322" w:rsidRPr="00254002" w:rsidRDefault="006023C4" w:rsidP="008A2EAC">
      <w:pPr>
        <w:spacing w:afterLines="20" w:after="48" w:line="240" w:lineRule="auto"/>
        <w:ind w:left="0" w:right="7" w:hanging="10"/>
        <w:jc w:val="left"/>
        <w:rPr>
          <w:szCs w:val="28"/>
          <w:lang w:val="ru-RU"/>
        </w:rPr>
      </w:pPr>
      <w:r w:rsidRPr="00254002">
        <w:rPr>
          <w:szCs w:val="28"/>
          <w:lang w:val="ru-RU"/>
        </w:rPr>
        <w:t>Уравнение (2.19) соответствует балансу энергии для фазы торможения</w:t>
      </w:r>
    </w:p>
    <w:p w:rsidR="00997143" w:rsidRPr="00254002" w:rsidRDefault="00464322" w:rsidP="008A2EAC">
      <w:pPr>
        <w:spacing w:afterLines="20" w:after="48" w:line="240" w:lineRule="auto"/>
        <w:ind w:left="0" w:right="7" w:hanging="10"/>
        <w:jc w:val="left"/>
        <w:rPr>
          <w:szCs w:val="28"/>
          <w:lang w:val="ru-RU"/>
        </w:rPr>
      </w:pPr>
      <w:r w:rsidRPr="00254002">
        <w:rPr>
          <w:rFonts w:eastAsia="Calibri"/>
          <w:noProof/>
          <w:szCs w:val="28"/>
        </w:rPr>
        <mc:AlternateContent>
          <mc:Choice Requires="wpg">
            <w:drawing>
              <wp:anchor distT="0" distB="0" distL="114300" distR="114300" simplePos="0" relativeHeight="251659264" behindDoc="0" locked="0" layoutInCell="1" allowOverlap="1" wp14:anchorId="224CBA35" wp14:editId="74903FA5">
                <wp:simplePos x="0" y="0"/>
                <wp:positionH relativeFrom="column">
                  <wp:posOffset>596265</wp:posOffset>
                </wp:positionH>
                <wp:positionV relativeFrom="paragraph">
                  <wp:posOffset>120650</wp:posOffset>
                </wp:positionV>
                <wp:extent cx="5415280" cy="177800"/>
                <wp:effectExtent l="0" t="0" r="0" b="0"/>
                <wp:wrapSquare wrapText="bothSides"/>
                <wp:docPr id="766023" name="Group 766023"/>
                <wp:cNvGraphicFramePr/>
                <a:graphic xmlns:a="http://schemas.openxmlformats.org/drawingml/2006/main">
                  <a:graphicData uri="http://schemas.microsoft.com/office/word/2010/wordprocessingGroup">
                    <wpg:wgp>
                      <wpg:cNvGrpSpPr/>
                      <wpg:grpSpPr>
                        <a:xfrm>
                          <a:off x="0" y="0"/>
                          <a:ext cx="5415280" cy="177800"/>
                          <a:chOff x="0" y="0"/>
                          <a:chExt cx="5415280" cy="177800"/>
                        </a:xfrm>
                      </wpg:grpSpPr>
                      <pic:pic xmlns:pic="http://schemas.openxmlformats.org/drawingml/2006/picture">
                        <pic:nvPicPr>
                          <pic:cNvPr id="764933" name="Picture 764933"/>
                          <pic:cNvPicPr/>
                        </pic:nvPicPr>
                        <pic:blipFill>
                          <a:blip r:embed="rId91"/>
                          <a:stretch>
                            <a:fillRect/>
                          </a:stretch>
                        </pic:blipFill>
                        <pic:spPr>
                          <a:xfrm>
                            <a:off x="0" y="39624"/>
                            <a:ext cx="280416" cy="121920"/>
                          </a:xfrm>
                          <a:prstGeom prst="rect">
                            <a:avLst/>
                          </a:prstGeom>
                        </pic:spPr>
                      </pic:pic>
                      <pic:pic xmlns:pic="http://schemas.openxmlformats.org/drawingml/2006/picture">
                        <pic:nvPicPr>
                          <pic:cNvPr id="764937" name="Picture 764937"/>
                          <pic:cNvPicPr/>
                        </pic:nvPicPr>
                        <pic:blipFill>
                          <a:blip r:embed="rId92"/>
                          <a:stretch>
                            <a:fillRect/>
                          </a:stretch>
                        </pic:blipFill>
                        <pic:spPr>
                          <a:xfrm>
                            <a:off x="2013712" y="39624"/>
                            <a:ext cx="332232" cy="124968"/>
                          </a:xfrm>
                          <a:prstGeom prst="rect">
                            <a:avLst/>
                          </a:prstGeom>
                        </pic:spPr>
                      </pic:pic>
                      <pic:pic xmlns:pic="http://schemas.openxmlformats.org/drawingml/2006/picture">
                        <pic:nvPicPr>
                          <pic:cNvPr id="764938" name="Picture 764938"/>
                          <pic:cNvPicPr/>
                        </pic:nvPicPr>
                        <pic:blipFill>
                          <a:blip r:embed="rId93"/>
                          <a:stretch>
                            <a:fillRect/>
                          </a:stretch>
                        </pic:blipFill>
                        <pic:spPr>
                          <a:xfrm>
                            <a:off x="2547112" y="39624"/>
                            <a:ext cx="329184" cy="124968"/>
                          </a:xfrm>
                          <a:prstGeom prst="rect">
                            <a:avLst/>
                          </a:prstGeom>
                        </pic:spPr>
                      </pic:pic>
                      <pic:pic xmlns:pic="http://schemas.openxmlformats.org/drawingml/2006/picture">
                        <pic:nvPicPr>
                          <pic:cNvPr id="764941" name="Picture 764941"/>
                          <pic:cNvPicPr/>
                        </pic:nvPicPr>
                        <pic:blipFill>
                          <a:blip r:embed="rId94"/>
                          <a:stretch>
                            <a:fillRect/>
                          </a:stretch>
                        </pic:blipFill>
                        <pic:spPr>
                          <a:xfrm>
                            <a:off x="3988816" y="39624"/>
                            <a:ext cx="441960" cy="124968"/>
                          </a:xfrm>
                          <a:prstGeom prst="rect">
                            <a:avLst/>
                          </a:prstGeom>
                        </pic:spPr>
                      </pic:pic>
                      <pic:pic xmlns:pic="http://schemas.openxmlformats.org/drawingml/2006/picture">
                        <pic:nvPicPr>
                          <pic:cNvPr id="764942" name="Picture 764942"/>
                          <pic:cNvPicPr/>
                        </pic:nvPicPr>
                        <pic:blipFill>
                          <a:blip r:embed="rId95"/>
                          <a:stretch>
                            <a:fillRect/>
                          </a:stretch>
                        </pic:blipFill>
                        <pic:spPr>
                          <a:xfrm>
                            <a:off x="4709160" y="39624"/>
                            <a:ext cx="438912" cy="124968"/>
                          </a:xfrm>
                          <a:prstGeom prst="rect">
                            <a:avLst/>
                          </a:prstGeom>
                        </pic:spPr>
                      </pic:pic>
                      <pic:pic xmlns:pic="http://schemas.openxmlformats.org/drawingml/2006/picture">
                        <pic:nvPicPr>
                          <pic:cNvPr id="764943" name="Picture 764943"/>
                          <pic:cNvPicPr/>
                        </pic:nvPicPr>
                        <pic:blipFill>
                          <a:blip r:embed="rId96"/>
                          <a:stretch>
                            <a:fillRect/>
                          </a:stretch>
                        </pic:blipFill>
                        <pic:spPr>
                          <a:xfrm>
                            <a:off x="5302504" y="49784"/>
                            <a:ext cx="109728" cy="115824"/>
                          </a:xfrm>
                          <a:prstGeom prst="rect">
                            <a:avLst/>
                          </a:prstGeom>
                        </pic:spPr>
                      </pic:pic>
                    </wpg:wgp>
                  </a:graphicData>
                </a:graphic>
              </wp:anchor>
            </w:drawing>
          </mc:Choice>
          <mc:Fallback>
            <w:pict>
              <v:group w14:anchorId="386B84E1" id="Group 766023" o:spid="_x0000_s1026" style="position:absolute;margin-left:46.95pt;margin-top:9.5pt;width:426.4pt;height:14pt;z-index:251659264" coordsize="54152,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">
                <v:shape id="Picture 764933" o:spid="_x0000_s1027" type="#_x0000_t75" style="position:absolute;top:396;width:2804;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">
                  <v:imagedata r:id="rId97" o:title=""/>
                </v:shape>
                <v:shape id="Picture 764937" o:spid="_x0000_s1028" type="#_x0000_t75" style="position:absolute;left:20137;top:396;width:3322;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">
                  <v:imagedata r:id="rId98" o:title=""/>
                </v:shape>
                <v:shape id="Picture 764938" o:spid="_x0000_s1029" type="#_x0000_t75" style="position:absolute;left:25471;top:396;width:3291;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">
                  <v:imagedata r:id="rId99" o:title=""/>
                </v:shape>
                <v:shape id="Picture 764941" o:spid="_x0000_s1030" type="#_x0000_t75" style="position:absolute;left:39888;top:396;width:4419;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">
                  <v:imagedata r:id="rId100" o:title=""/>
                </v:shape>
                <v:shape id="Picture 764942" o:spid="_x0000_s1031" type="#_x0000_t75" style="position:absolute;left:47091;top:396;width:4389;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">
                  <v:imagedata r:id="rId101" o:title=""/>
                </v:shape>
                <v:shape id="Picture 764943" o:spid="_x0000_s1032" type="#_x0000_t75" style="position:absolute;left:53025;top:497;width:1097;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">
                  <v:imagedata r:id="rId102" o:title=""/>
                </v:shape>
                <w10:wrap type="square"/>
              </v:group>
            </w:pict>
          </mc:Fallback>
        </mc:AlternateContent>
      </w:r>
      <w:r w:rsidR="006023C4" w:rsidRPr="00254002">
        <w:rPr>
          <w:noProof/>
          <w:szCs w:val="28"/>
        </w:rPr>
        <w:drawing>
          <wp:inline distT="0" distB="0" distL="0" distR="0" wp14:anchorId="5CE68637" wp14:editId="12B7CDC4">
            <wp:extent cx="18288" cy="18288"/>
            <wp:effectExtent l="0" t="0" r="0" b="0"/>
            <wp:docPr id="764934" name="Picture 764934"/>
            <wp:cNvGraphicFramePr/>
            <a:graphic xmlns:a="http://schemas.openxmlformats.org/drawingml/2006/main">
              <a:graphicData uri="http://schemas.openxmlformats.org/drawingml/2006/picture">
                <pic:pic xmlns:pic="http://schemas.openxmlformats.org/drawingml/2006/picture">
                  <pic:nvPicPr>
                    <pic:cNvPr id="764934" name="Picture 764934"/>
                    <pic:cNvPicPr/>
                  </pic:nvPicPr>
                  <pic:blipFill>
                    <a:blip r:embed="rId103"/>
                    <a:stretch>
                      <a:fillRect/>
                    </a:stretch>
                  </pic:blipFill>
                  <pic:spPr>
                    <a:xfrm>
                      <a:off x="0" y="0"/>
                      <a:ext cx="18288" cy="18288"/>
                    </a:xfrm>
                    <a:prstGeom prst="rect">
                      <a:avLst/>
                    </a:prstGeom>
                  </pic:spPr>
                </pic:pic>
              </a:graphicData>
            </a:graphic>
          </wp:inline>
        </w:drawing>
      </w:r>
      <w:r w:rsidR="006023C4" w:rsidRPr="00254002">
        <w:rPr>
          <w:noProof/>
          <w:szCs w:val="28"/>
        </w:rPr>
        <w:drawing>
          <wp:inline distT="0" distB="0" distL="0" distR="0" wp14:anchorId="305D8D41" wp14:editId="1000C12C">
            <wp:extent cx="1085088" cy="170688"/>
            <wp:effectExtent l="0" t="0" r="0" b="0"/>
            <wp:docPr id="764935" name="Picture 764935"/>
            <wp:cNvGraphicFramePr/>
            <a:graphic xmlns:a="http://schemas.openxmlformats.org/drawingml/2006/main">
              <a:graphicData uri="http://schemas.openxmlformats.org/drawingml/2006/picture">
                <pic:pic xmlns:pic="http://schemas.openxmlformats.org/drawingml/2006/picture">
                  <pic:nvPicPr>
                    <pic:cNvPr id="764935" name="Picture 764935"/>
                    <pic:cNvPicPr/>
                  </pic:nvPicPr>
                  <pic:blipFill>
                    <a:blip r:embed="rId104"/>
                    <a:stretch>
                      <a:fillRect/>
                    </a:stretch>
                  </pic:blipFill>
                  <pic:spPr>
                    <a:xfrm>
                      <a:off x="0" y="0"/>
                      <a:ext cx="1085088" cy="170688"/>
                    </a:xfrm>
                    <a:prstGeom prst="rect">
                      <a:avLst/>
                    </a:prstGeom>
                  </pic:spPr>
                </pic:pic>
              </a:graphicData>
            </a:graphic>
          </wp:inline>
        </w:drawing>
      </w:r>
      <w:r w:rsidR="006023C4" w:rsidRPr="00254002">
        <w:rPr>
          <w:i/>
          <w:szCs w:val="28"/>
          <w:lang w:val="ru-RU"/>
        </w:rPr>
        <w:t>Р</w:t>
      </w:r>
      <w:r w:rsidR="006023C4" w:rsidRPr="00254002">
        <w:rPr>
          <w:noProof/>
          <w:szCs w:val="28"/>
        </w:rPr>
        <w:drawing>
          <wp:inline distT="0" distB="0" distL="0" distR="0" wp14:anchorId="07FF5E33" wp14:editId="6ACD7A41">
            <wp:extent cx="60960" cy="167640"/>
            <wp:effectExtent l="0" t="0" r="0" b="0"/>
            <wp:docPr id="764936" name="Picture 764936"/>
            <wp:cNvGraphicFramePr/>
            <a:graphic xmlns:a="http://schemas.openxmlformats.org/drawingml/2006/main">
              <a:graphicData uri="http://schemas.openxmlformats.org/drawingml/2006/picture">
                <pic:pic xmlns:pic="http://schemas.openxmlformats.org/drawingml/2006/picture">
                  <pic:nvPicPr>
                    <pic:cNvPr id="764936" name="Picture 764936"/>
                    <pic:cNvPicPr/>
                  </pic:nvPicPr>
                  <pic:blipFill>
                    <a:blip r:embed="rId105"/>
                    <a:stretch>
                      <a:fillRect/>
                    </a:stretch>
                  </pic:blipFill>
                  <pic:spPr>
                    <a:xfrm>
                      <a:off x="0" y="0"/>
                      <a:ext cx="60960" cy="167640"/>
                    </a:xfrm>
                    <a:prstGeom prst="rect">
                      <a:avLst/>
                    </a:prstGeom>
                  </pic:spPr>
                </pic:pic>
              </a:graphicData>
            </a:graphic>
          </wp:inline>
        </w:drawing>
      </w:r>
      <w:r w:rsidRPr="00254002">
        <w:rPr>
          <w:i/>
          <w:szCs w:val="28"/>
          <w:lang w:val="ru-RU"/>
        </w:rPr>
        <w:t>З</w:t>
      </w:r>
      <w:r w:rsidRPr="00254002">
        <w:rPr>
          <w:i/>
          <w:szCs w:val="28"/>
          <w:lang w:val="ru-RU"/>
        </w:rPr>
        <w:tab/>
      </w:r>
      <w:r w:rsidR="006023C4" w:rsidRPr="00254002">
        <w:rPr>
          <w:i/>
          <w:szCs w:val="28"/>
          <w:lang w:val="ru-RU"/>
        </w:rPr>
        <w:tab/>
        <w:t xml:space="preserve">   </w:t>
      </w:r>
      <w:r w:rsidR="006023C4" w:rsidRPr="00254002">
        <w:rPr>
          <w:noProof/>
          <w:szCs w:val="28"/>
        </w:rPr>
        <w:drawing>
          <wp:inline distT="0" distB="0" distL="0" distR="0" wp14:anchorId="67D80480" wp14:editId="65318A20">
            <wp:extent cx="18288" cy="18288"/>
            <wp:effectExtent l="0" t="0" r="0" b="0"/>
            <wp:docPr id="764939" name="Picture 764939"/>
            <wp:cNvGraphicFramePr/>
            <a:graphic xmlns:a="http://schemas.openxmlformats.org/drawingml/2006/main">
              <a:graphicData uri="http://schemas.openxmlformats.org/drawingml/2006/picture">
                <pic:pic xmlns:pic="http://schemas.openxmlformats.org/drawingml/2006/picture">
                  <pic:nvPicPr>
                    <pic:cNvPr id="764939" name="Picture 764939"/>
                    <pic:cNvPicPr/>
                  </pic:nvPicPr>
                  <pic:blipFill>
                    <a:blip r:embed="rId106"/>
                    <a:stretch>
                      <a:fillRect/>
                    </a:stretch>
                  </pic:blipFill>
                  <pic:spPr>
                    <a:xfrm>
                      <a:off x="0" y="0"/>
                      <a:ext cx="18288" cy="18288"/>
                    </a:xfrm>
                    <a:prstGeom prst="rect">
                      <a:avLst/>
                    </a:prstGeom>
                  </pic:spPr>
                </pic:pic>
              </a:graphicData>
            </a:graphic>
          </wp:inline>
        </w:drawing>
      </w:r>
      <w:r w:rsidR="006023C4" w:rsidRPr="00254002">
        <w:rPr>
          <w:i/>
          <w:szCs w:val="28"/>
          <w:lang w:val="ru-RU"/>
        </w:rPr>
        <w:t xml:space="preserve"> </w:t>
      </w:r>
      <w:r w:rsidR="006023C4" w:rsidRPr="00254002">
        <w:rPr>
          <w:noProof/>
          <w:szCs w:val="28"/>
        </w:rPr>
        <w:drawing>
          <wp:inline distT="0" distB="0" distL="0" distR="0" wp14:anchorId="388CCF7B" wp14:editId="0D008411">
            <wp:extent cx="521208" cy="216409"/>
            <wp:effectExtent l="0" t="0" r="0" b="0"/>
            <wp:docPr id="764940" name="Picture 764940"/>
            <wp:cNvGraphicFramePr/>
            <a:graphic xmlns:a="http://schemas.openxmlformats.org/drawingml/2006/main">
              <a:graphicData uri="http://schemas.openxmlformats.org/drawingml/2006/picture">
                <pic:pic xmlns:pic="http://schemas.openxmlformats.org/drawingml/2006/picture">
                  <pic:nvPicPr>
                    <pic:cNvPr id="764940" name="Picture 764940"/>
                    <pic:cNvPicPr/>
                  </pic:nvPicPr>
                  <pic:blipFill>
                    <a:blip r:embed="rId107"/>
                    <a:stretch>
                      <a:fillRect/>
                    </a:stretch>
                  </pic:blipFill>
                  <pic:spPr>
                    <a:xfrm>
                      <a:off x="0" y="0"/>
                      <a:ext cx="521208" cy="216409"/>
                    </a:xfrm>
                    <a:prstGeom prst="rect">
                      <a:avLst/>
                    </a:prstGeom>
                  </pic:spPr>
                </pic:pic>
              </a:graphicData>
            </a:graphic>
          </wp:inline>
        </w:drawing>
      </w:r>
      <w:r w:rsidRPr="00254002">
        <w:rPr>
          <w:i/>
          <w:szCs w:val="28"/>
          <w:lang w:val="ru-RU"/>
        </w:rPr>
        <w:t xml:space="preserve"> Э</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67D7469B" wp14:editId="48BC9E9F">
            <wp:extent cx="280416" cy="124968"/>
            <wp:effectExtent l="0" t="0" r="0" b="0"/>
            <wp:docPr id="764950" name="Picture 764950"/>
            <wp:cNvGraphicFramePr/>
            <a:graphic xmlns:a="http://schemas.openxmlformats.org/drawingml/2006/main">
              <a:graphicData uri="http://schemas.openxmlformats.org/drawingml/2006/picture">
                <pic:pic xmlns:pic="http://schemas.openxmlformats.org/drawingml/2006/picture">
                  <pic:nvPicPr>
                    <pic:cNvPr id="764950" name="Picture 764950"/>
                    <pic:cNvPicPr/>
                  </pic:nvPicPr>
                  <pic:blipFill>
                    <a:blip r:embed="rId108"/>
                    <a:stretch>
                      <a:fillRect/>
                    </a:stretch>
                  </pic:blipFill>
                  <pic:spPr>
                    <a:xfrm>
                      <a:off x="0" y="0"/>
                      <a:ext cx="280416" cy="124968"/>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071E0C56" wp14:editId="26CBF92A">
            <wp:extent cx="60960" cy="170688"/>
            <wp:effectExtent l="0" t="0" r="0" b="0"/>
            <wp:docPr id="764944" name="Picture 764944"/>
            <wp:cNvGraphicFramePr/>
            <a:graphic xmlns:a="http://schemas.openxmlformats.org/drawingml/2006/main">
              <a:graphicData uri="http://schemas.openxmlformats.org/drawingml/2006/picture">
                <pic:pic xmlns:pic="http://schemas.openxmlformats.org/drawingml/2006/picture">
                  <pic:nvPicPr>
                    <pic:cNvPr id="764944" name="Picture 764944"/>
                    <pic:cNvPicPr/>
                  </pic:nvPicPr>
                  <pic:blipFill>
                    <a:blip r:embed="rId109"/>
                    <a:stretch>
                      <a:fillRect/>
                    </a:stretch>
                  </pic:blipFill>
                  <pic:spPr>
                    <a:xfrm>
                      <a:off x="0" y="0"/>
                      <a:ext cx="60960" cy="170688"/>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7A228364" wp14:editId="191789F1">
            <wp:extent cx="521208" cy="219456"/>
            <wp:effectExtent l="0" t="0" r="0" b="0"/>
            <wp:docPr id="764945" name="Picture 764945"/>
            <wp:cNvGraphicFramePr/>
            <a:graphic xmlns:a="http://schemas.openxmlformats.org/drawingml/2006/main">
              <a:graphicData uri="http://schemas.openxmlformats.org/drawingml/2006/picture">
                <pic:pic xmlns:pic="http://schemas.openxmlformats.org/drawingml/2006/picture">
                  <pic:nvPicPr>
                    <pic:cNvPr id="764945" name="Picture 764945"/>
                    <pic:cNvPicPr/>
                  </pic:nvPicPr>
                  <pic:blipFill>
                    <a:blip r:embed="rId110"/>
                    <a:stretch>
                      <a:fillRect/>
                    </a:stretch>
                  </pic:blipFill>
                  <pic:spPr>
                    <a:xfrm>
                      <a:off x="0" y="0"/>
                      <a:ext cx="521208" cy="219456"/>
                    </a:xfrm>
                    <a:prstGeom prst="rect">
                      <a:avLst/>
                    </a:prstGeom>
                  </pic:spPr>
                </pic:pic>
              </a:graphicData>
            </a:graphic>
          </wp:inline>
        </w:drawing>
      </w:r>
      <w:r w:rsidRPr="00254002">
        <w:rPr>
          <w:i/>
          <w:szCs w:val="28"/>
          <w:lang w:val="ru-RU"/>
        </w:rPr>
        <w:t xml:space="preserve"> Э </w:t>
      </w:r>
      <w:r w:rsidRPr="00254002">
        <w:rPr>
          <w:noProof/>
          <w:szCs w:val="28"/>
        </w:rPr>
        <w:drawing>
          <wp:inline distT="0" distB="0" distL="0" distR="0" wp14:anchorId="3713AAB5" wp14:editId="0888B886">
            <wp:extent cx="438912" cy="128016"/>
            <wp:effectExtent l="0" t="0" r="0" b="0"/>
            <wp:docPr id="764946" name="Picture 764946"/>
            <wp:cNvGraphicFramePr/>
            <a:graphic xmlns:a="http://schemas.openxmlformats.org/drawingml/2006/main">
              <a:graphicData uri="http://schemas.openxmlformats.org/drawingml/2006/picture">
                <pic:pic xmlns:pic="http://schemas.openxmlformats.org/drawingml/2006/picture">
                  <pic:nvPicPr>
                    <pic:cNvPr id="764946" name="Picture 764946"/>
                    <pic:cNvPicPr/>
                  </pic:nvPicPr>
                  <pic:blipFill>
                    <a:blip r:embed="rId111"/>
                    <a:stretch>
                      <a:fillRect/>
                    </a:stretch>
                  </pic:blipFill>
                  <pic:spPr>
                    <a:xfrm>
                      <a:off x="0" y="0"/>
                      <a:ext cx="438912"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001BAD32" wp14:editId="40D019B3">
            <wp:extent cx="441960" cy="128016"/>
            <wp:effectExtent l="0" t="0" r="0" b="0"/>
            <wp:docPr id="764947" name="Picture 764947"/>
            <wp:cNvGraphicFramePr/>
            <a:graphic xmlns:a="http://schemas.openxmlformats.org/drawingml/2006/main">
              <a:graphicData uri="http://schemas.openxmlformats.org/drawingml/2006/picture">
                <pic:pic xmlns:pic="http://schemas.openxmlformats.org/drawingml/2006/picture">
                  <pic:nvPicPr>
                    <pic:cNvPr id="764947" name="Picture 764947"/>
                    <pic:cNvPicPr/>
                  </pic:nvPicPr>
                  <pic:blipFill>
                    <a:blip r:embed="rId112"/>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0A76CD43" wp14:editId="0AAD2E0D">
            <wp:extent cx="441960" cy="128016"/>
            <wp:effectExtent l="0" t="0" r="0" b="0"/>
            <wp:docPr id="764948" name="Picture 764948"/>
            <wp:cNvGraphicFramePr/>
            <a:graphic xmlns:a="http://schemas.openxmlformats.org/drawingml/2006/main">
              <a:graphicData uri="http://schemas.openxmlformats.org/drawingml/2006/picture">
                <pic:pic xmlns:pic="http://schemas.openxmlformats.org/drawingml/2006/picture">
                  <pic:nvPicPr>
                    <pic:cNvPr id="764948" name="Picture 764948"/>
                    <pic:cNvPicPr/>
                  </pic:nvPicPr>
                  <pic:blipFill>
                    <a:blip r:embed="rId113"/>
                    <a:stretch>
                      <a:fillRect/>
                    </a:stretch>
                  </pic:blipFill>
                  <pic:spPr>
                    <a:xfrm>
                      <a:off x="0" y="0"/>
                      <a:ext cx="441960" cy="128016"/>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30CC70BB" wp14:editId="2E0D7EC4">
            <wp:extent cx="64008" cy="219456"/>
            <wp:effectExtent l="0" t="0" r="0" b="0"/>
            <wp:docPr id="764949" name="Picture 764949"/>
            <wp:cNvGraphicFramePr/>
            <a:graphic xmlns:a="http://schemas.openxmlformats.org/drawingml/2006/main">
              <a:graphicData uri="http://schemas.openxmlformats.org/drawingml/2006/picture">
                <pic:pic xmlns:pic="http://schemas.openxmlformats.org/drawingml/2006/picture">
                  <pic:nvPicPr>
                    <pic:cNvPr id="764949" name="Picture 764949"/>
                    <pic:cNvPicPr/>
                  </pic:nvPicPr>
                  <pic:blipFill>
                    <a:blip r:embed="rId114"/>
                    <a:stretch>
                      <a:fillRect/>
                    </a:stretch>
                  </pic:blipFill>
                  <pic:spPr>
                    <a:xfrm>
                      <a:off x="0" y="0"/>
                      <a:ext cx="64008" cy="219456"/>
                    </a:xfrm>
                    <a:prstGeom prst="rect">
                      <a:avLst/>
                    </a:prstGeom>
                  </pic:spPr>
                </pic:pic>
              </a:graphicData>
            </a:graphic>
          </wp:inline>
        </w:drawing>
      </w:r>
      <w:r w:rsidRPr="00254002">
        <w:rPr>
          <w:i/>
          <w:szCs w:val="28"/>
          <w:lang w:val="ru-RU"/>
        </w:rPr>
        <w:t xml:space="preserve">   </w:t>
      </w:r>
      <w:r w:rsidRPr="00254002">
        <w:rPr>
          <w:szCs w:val="28"/>
          <w:lang w:val="ru-RU"/>
        </w:rPr>
        <w:t xml:space="preserve">  (2.19)</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noProof/>
          <w:szCs w:val="28"/>
        </w:rPr>
        <w:drawing>
          <wp:inline distT="0" distB="0" distL="0" distR="0" wp14:anchorId="56C4EDF5" wp14:editId="5BE9B827">
            <wp:extent cx="161544" cy="121920"/>
            <wp:effectExtent l="0" t="0" r="0" b="0"/>
            <wp:docPr id="764951" name="Picture 764951"/>
            <wp:cNvGraphicFramePr/>
            <a:graphic xmlns:a="http://schemas.openxmlformats.org/drawingml/2006/main">
              <a:graphicData uri="http://schemas.openxmlformats.org/drawingml/2006/picture">
                <pic:pic xmlns:pic="http://schemas.openxmlformats.org/drawingml/2006/picture">
                  <pic:nvPicPr>
                    <pic:cNvPr id="764951" name="Picture 764951"/>
                    <pic:cNvPicPr/>
                  </pic:nvPicPr>
                  <pic:blipFill>
                    <a:blip r:embed="rId115"/>
                    <a:stretch>
                      <a:fillRect/>
                    </a:stretch>
                  </pic:blipFill>
                  <pic:spPr>
                    <a:xfrm>
                      <a:off x="0" y="0"/>
                      <a:ext cx="161544" cy="121920"/>
                    </a:xfrm>
                    <a:prstGeom prst="rect">
                      <a:avLst/>
                    </a:prstGeom>
                  </pic:spPr>
                </pic:pic>
              </a:graphicData>
            </a:graphic>
          </wp:inline>
        </w:drawing>
      </w:r>
      <w:r w:rsidRPr="00254002">
        <w:rPr>
          <w:i/>
          <w:szCs w:val="28"/>
          <w:vertAlign w:val="subscript"/>
          <w:lang w:val="ru-RU"/>
        </w:rPr>
        <w:t xml:space="preserve">   </w:t>
      </w:r>
      <w:r w:rsidRPr="00254002">
        <w:rPr>
          <w:noProof/>
          <w:szCs w:val="28"/>
        </w:rPr>
        <w:drawing>
          <wp:inline distT="0" distB="0" distL="0" distR="0" wp14:anchorId="304A9C71" wp14:editId="39606096">
            <wp:extent cx="18288" cy="18288"/>
            <wp:effectExtent l="0" t="0" r="0" b="0"/>
            <wp:docPr id="764952" name="Picture 764952"/>
            <wp:cNvGraphicFramePr/>
            <a:graphic xmlns:a="http://schemas.openxmlformats.org/drawingml/2006/main">
              <a:graphicData uri="http://schemas.openxmlformats.org/drawingml/2006/picture">
                <pic:pic xmlns:pic="http://schemas.openxmlformats.org/drawingml/2006/picture">
                  <pic:nvPicPr>
                    <pic:cNvPr id="764952" name="Picture 764952"/>
                    <pic:cNvPicPr/>
                  </pic:nvPicPr>
                  <pic:blipFill>
                    <a:blip r:embed="rId103"/>
                    <a:stretch>
                      <a:fillRect/>
                    </a:stretch>
                  </pic:blipFill>
                  <pic:spPr>
                    <a:xfrm>
                      <a:off x="0" y="0"/>
                      <a:ext cx="18288" cy="18288"/>
                    </a:xfrm>
                    <a:prstGeom prst="rect">
                      <a:avLst/>
                    </a:prstGeom>
                  </pic:spPr>
                </pic:pic>
              </a:graphicData>
            </a:graphic>
          </wp:inline>
        </w:drawing>
      </w:r>
      <w:r w:rsidRPr="00254002">
        <w:rPr>
          <w:i/>
          <w:szCs w:val="28"/>
          <w:vertAlign w:val="subscript"/>
          <w:lang w:val="ru-RU"/>
        </w:rPr>
        <w:t xml:space="preserve"> </w:t>
      </w:r>
      <w:r w:rsidRPr="00254002">
        <w:rPr>
          <w:szCs w:val="28"/>
          <w:lang w:val="ru-RU"/>
        </w:rPr>
        <w:t xml:space="preserve"> – </w:t>
      </w:r>
      <w:r w:rsidR="00464322" w:rsidRPr="00254002">
        <w:rPr>
          <w:szCs w:val="28"/>
          <w:lang w:val="ru-RU"/>
        </w:rPr>
        <w:t>кінетична енергія, що виділяється в механічної гальмівній системі</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4166238C" wp14:editId="066E8F86">
            <wp:extent cx="161544" cy="121920"/>
            <wp:effectExtent l="0" t="0" r="0" b="0"/>
            <wp:docPr id="764953" name="Picture 764953"/>
            <wp:cNvGraphicFramePr/>
            <a:graphic xmlns:a="http://schemas.openxmlformats.org/drawingml/2006/main">
              <a:graphicData uri="http://schemas.openxmlformats.org/drawingml/2006/picture">
                <pic:pic xmlns:pic="http://schemas.openxmlformats.org/drawingml/2006/picture">
                  <pic:nvPicPr>
                    <pic:cNvPr id="764953" name="Picture 764953"/>
                    <pic:cNvPicPr/>
                  </pic:nvPicPr>
                  <pic:blipFill>
                    <a:blip r:embed="rId116"/>
                    <a:stretch>
                      <a:fillRect/>
                    </a:stretch>
                  </pic:blipFill>
                  <pic:spPr>
                    <a:xfrm>
                      <a:off x="0" y="0"/>
                      <a:ext cx="161544" cy="121920"/>
                    </a:xfrm>
                    <a:prstGeom prst="rect">
                      <a:avLst/>
                    </a:prstGeom>
                  </pic:spPr>
                </pic:pic>
              </a:graphicData>
            </a:graphic>
          </wp:inline>
        </w:drawing>
      </w:r>
      <w:r w:rsidRPr="00254002">
        <w:rPr>
          <w:i/>
          <w:szCs w:val="28"/>
          <w:lang w:val="ru-RU"/>
        </w:rPr>
        <w:t>–</w:t>
      </w:r>
      <w:r w:rsidRPr="00254002">
        <w:rPr>
          <w:szCs w:val="28"/>
          <w:lang w:val="ru-RU"/>
        </w:rPr>
        <w:t xml:space="preserve"> </w:t>
      </w:r>
      <w:r w:rsidR="00464322" w:rsidRPr="00254002">
        <w:rPr>
          <w:szCs w:val="28"/>
          <w:lang w:val="ru-RU"/>
        </w:rPr>
        <w:t>зміна кінетичної енергії автомобіля при гальмуванні</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5A84BD1A" wp14:editId="31577BD8">
            <wp:extent cx="18288" cy="21336"/>
            <wp:effectExtent l="0" t="0" r="0" b="0"/>
            <wp:docPr id="764954" name="Picture 764954"/>
            <wp:cNvGraphicFramePr/>
            <a:graphic xmlns:a="http://schemas.openxmlformats.org/drawingml/2006/main">
              <a:graphicData uri="http://schemas.openxmlformats.org/drawingml/2006/picture">
                <pic:pic xmlns:pic="http://schemas.openxmlformats.org/drawingml/2006/picture">
                  <pic:nvPicPr>
                    <pic:cNvPr id="764954" name="Picture 764954"/>
                    <pic:cNvPicPr/>
                  </pic:nvPicPr>
                  <pic:blipFill>
                    <a:blip r:embed="rId117"/>
                    <a:stretch>
                      <a:fillRect/>
                    </a:stretch>
                  </pic:blipFill>
                  <pic:spPr>
                    <a:xfrm>
                      <a:off x="0" y="0"/>
                      <a:ext cx="18288" cy="21336"/>
                    </a:xfrm>
                    <a:prstGeom prst="rect">
                      <a:avLst/>
                    </a:prstGeom>
                  </pic:spPr>
                </pic:pic>
              </a:graphicData>
            </a:graphic>
          </wp:inline>
        </w:drawing>
      </w:r>
    </w:p>
    <w:p w:rsidR="00997143" w:rsidRPr="00254002" w:rsidRDefault="006023C4" w:rsidP="008A2EAC">
      <w:pPr>
        <w:tabs>
          <w:tab w:val="center" w:pos="4866"/>
          <w:tab w:val="center" w:pos="8944"/>
        </w:tabs>
        <w:spacing w:afterLines="20" w:after="48" w:line="240" w:lineRule="auto"/>
        <w:ind w:left="0" w:firstLine="0"/>
        <w:jc w:val="left"/>
        <w:rPr>
          <w:szCs w:val="28"/>
          <w:lang w:val="ru-RU"/>
        </w:rPr>
      </w:pPr>
      <w:r w:rsidRPr="00254002">
        <w:rPr>
          <w:noProof/>
          <w:szCs w:val="28"/>
        </w:rPr>
        <w:drawing>
          <wp:inline distT="0" distB="0" distL="0" distR="0" wp14:anchorId="0436C871" wp14:editId="44B448A7">
            <wp:extent cx="280416" cy="124968"/>
            <wp:effectExtent l="0" t="0" r="0" b="0"/>
            <wp:docPr id="764955" name="Picture 764955"/>
            <wp:cNvGraphicFramePr/>
            <a:graphic xmlns:a="http://schemas.openxmlformats.org/drawingml/2006/main">
              <a:graphicData uri="http://schemas.openxmlformats.org/drawingml/2006/picture">
                <pic:pic xmlns:pic="http://schemas.openxmlformats.org/drawingml/2006/picture">
                  <pic:nvPicPr>
                    <pic:cNvPr id="764955" name="Picture 764955"/>
                    <pic:cNvPicPr/>
                  </pic:nvPicPr>
                  <pic:blipFill>
                    <a:blip r:embed="rId118"/>
                    <a:stretch>
                      <a:fillRect/>
                    </a:stretch>
                  </pic:blipFill>
                  <pic:spPr>
                    <a:xfrm>
                      <a:off x="0" y="0"/>
                      <a:ext cx="280416" cy="124968"/>
                    </a:xfrm>
                    <a:prstGeom prst="rect">
                      <a:avLst/>
                    </a:prstGeom>
                  </pic:spPr>
                </pic:pic>
              </a:graphicData>
            </a:graphic>
          </wp:inline>
        </w:drawing>
      </w:r>
      <w:r w:rsidRPr="00254002">
        <w:rPr>
          <w:noProof/>
          <w:szCs w:val="28"/>
        </w:rPr>
        <w:drawing>
          <wp:inline distT="0" distB="0" distL="0" distR="0" wp14:anchorId="535411F2" wp14:editId="5B41649A">
            <wp:extent cx="18288" cy="21336"/>
            <wp:effectExtent l="0" t="0" r="0" b="0"/>
            <wp:docPr id="764956" name="Picture 764956"/>
            <wp:cNvGraphicFramePr/>
            <a:graphic xmlns:a="http://schemas.openxmlformats.org/drawingml/2006/main">
              <a:graphicData uri="http://schemas.openxmlformats.org/drawingml/2006/picture">
                <pic:pic xmlns:pic="http://schemas.openxmlformats.org/drawingml/2006/picture">
                  <pic:nvPicPr>
                    <pic:cNvPr id="764956" name="Picture 764956"/>
                    <pic:cNvPicPr/>
                  </pic:nvPicPr>
                  <pic:blipFill>
                    <a:blip r:embed="rId84"/>
                    <a:stretch>
                      <a:fillRect/>
                    </a:stretch>
                  </pic:blipFill>
                  <pic:spPr>
                    <a:xfrm>
                      <a:off x="0" y="0"/>
                      <a:ext cx="18288" cy="21336"/>
                    </a:xfrm>
                    <a:prstGeom prst="rect">
                      <a:avLst/>
                    </a:prstGeom>
                  </pic:spPr>
                </pic:pic>
              </a:graphicData>
            </a:graphic>
          </wp:inline>
        </w:drawing>
      </w:r>
      <w:r w:rsidRPr="00254002">
        <w:rPr>
          <w:noProof/>
          <w:szCs w:val="28"/>
        </w:rPr>
        <w:drawing>
          <wp:inline distT="0" distB="0" distL="0" distR="0" wp14:anchorId="76BD532A" wp14:editId="582C6FB0">
            <wp:extent cx="341376" cy="124968"/>
            <wp:effectExtent l="0" t="0" r="0" b="0"/>
            <wp:docPr id="764957" name="Picture 764957"/>
            <wp:cNvGraphicFramePr/>
            <a:graphic xmlns:a="http://schemas.openxmlformats.org/drawingml/2006/main">
              <a:graphicData uri="http://schemas.openxmlformats.org/drawingml/2006/picture">
                <pic:pic xmlns:pic="http://schemas.openxmlformats.org/drawingml/2006/picture">
                  <pic:nvPicPr>
                    <pic:cNvPr id="764957" name="Picture 764957"/>
                    <pic:cNvPicPr/>
                  </pic:nvPicPr>
                  <pic:blipFill>
                    <a:blip r:embed="rId119"/>
                    <a:stretch>
                      <a:fillRect/>
                    </a:stretch>
                  </pic:blipFill>
                  <pic:spPr>
                    <a:xfrm>
                      <a:off x="0" y="0"/>
                      <a:ext cx="341376" cy="124968"/>
                    </a:xfrm>
                    <a:prstGeom prst="rect">
                      <a:avLst/>
                    </a:prstGeom>
                  </pic:spPr>
                </pic:pic>
              </a:graphicData>
            </a:graphic>
          </wp:inline>
        </w:drawing>
      </w:r>
      <w:r w:rsidRPr="00254002">
        <w:rPr>
          <w:noProof/>
          <w:szCs w:val="28"/>
        </w:rPr>
        <w:drawing>
          <wp:inline distT="0" distB="0" distL="0" distR="0" wp14:anchorId="3BC58F79" wp14:editId="251DFB50">
            <wp:extent cx="18288" cy="21336"/>
            <wp:effectExtent l="0" t="0" r="0" b="0"/>
            <wp:docPr id="764958" name="Picture 764958"/>
            <wp:cNvGraphicFramePr/>
            <a:graphic xmlns:a="http://schemas.openxmlformats.org/drawingml/2006/main">
              <a:graphicData uri="http://schemas.openxmlformats.org/drawingml/2006/picture">
                <pic:pic xmlns:pic="http://schemas.openxmlformats.org/drawingml/2006/picture">
                  <pic:nvPicPr>
                    <pic:cNvPr id="764958" name="Picture 764958"/>
                    <pic:cNvPicPr/>
                  </pic:nvPicPr>
                  <pic:blipFill>
                    <a:blip r:embed="rId120"/>
                    <a:stretch>
                      <a:fillRect/>
                    </a:stretch>
                  </pic:blipFill>
                  <pic:spPr>
                    <a:xfrm>
                      <a:off x="0" y="0"/>
                      <a:ext cx="18288" cy="21336"/>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0A3EE430" wp14:editId="29C4BACA">
            <wp:extent cx="332232" cy="124968"/>
            <wp:effectExtent l="0" t="0" r="0" b="0"/>
            <wp:docPr id="764959" name="Picture 764959"/>
            <wp:cNvGraphicFramePr/>
            <a:graphic xmlns:a="http://schemas.openxmlformats.org/drawingml/2006/main">
              <a:graphicData uri="http://schemas.openxmlformats.org/drawingml/2006/picture">
                <pic:pic xmlns:pic="http://schemas.openxmlformats.org/drawingml/2006/picture">
                  <pic:nvPicPr>
                    <pic:cNvPr id="764959" name="Picture 764959"/>
                    <pic:cNvPicPr/>
                  </pic:nvPicPr>
                  <pic:blipFill>
                    <a:blip r:embed="rId121"/>
                    <a:stretch>
                      <a:fillRect/>
                    </a:stretch>
                  </pic:blipFill>
                  <pic:spPr>
                    <a:xfrm>
                      <a:off x="0" y="0"/>
                      <a:ext cx="332232" cy="124968"/>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7B3E9771" wp14:editId="2B44D5DE">
            <wp:extent cx="18288" cy="21336"/>
            <wp:effectExtent l="0" t="0" r="0" b="0"/>
            <wp:docPr id="764960" name="Picture 764960"/>
            <wp:cNvGraphicFramePr/>
            <a:graphic xmlns:a="http://schemas.openxmlformats.org/drawingml/2006/main">
              <a:graphicData uri="http://schemas.openxmlformats.org/drawingml/2006/picture">
                <pic:pic xmlns:pic="http://schemas.openxmlformats.org/drawingml/2006/picture">
                  <pic:nvPicPr>
                    <pic:cNvPr id="764960" name="Picture 764960"/>
                    <pic:cNvPicPr/>
                  </pic:nvPicPr>
                  <pic:blipFill>
                    <a:blip r:embed="rId87"/>
                    <a:stretch>
                      <a:fillRect/>
                    </a:stretch>
                  </pic:blipFill>
                  <pic:spPr>
                    <a:xfrm>
                      <a:off x="0" y="0"/>
                      <a:ext cx="18288" cy="21336"/>
                    </a:xfrm>
                    <a:prstGeom prst="rect">
                      <a:avLst/>
                    </a:prstGeom>
                  </pic:spPr>
                </pic:pic>
              </a:graphicData>
            </a:graphic>
          </wp:inline>
        </w:drawing>
      </w:r>
      <w:r w:rsidRPr="00254002">
        <w:rPr>
          <w:i/>
          <w:szCs w:val="28"/>
          <w:lang w:val="ru-RU"/>
        </w:rPr>
        <w:t xml:space="preserve">З </w:t>
      </w:r>
      <w:r w:rsidRPr="00254002">
        <w:rPr>
          <w:i/>
          <w:szCs w:val="28"/>
          <w:lang w:val="ru-RU"/>
        </w:rPr>
        <w:tab/>
      </w:r>
      <w:r w:rsidRPr="00254002">
        <w:rPr>
          <w:szCs w:val="28"/>
          <w:lang w:val="ru-RU"/>
        </w:rPr>
        <w:t xml:space="preserve"> (2.20)</w:t>
      </w:r>
    </w:p>
    <w:p w:rsidR="00997143" w:rsidRPr="00254002" w:rsidRDefault="00464322" w:rsidP="008A2EAC">
      <w:pPr>
        <w:spacing w:afterLines="20" w:after="48" w:line="240" w:lineRule="auto"/>
        <w:ind w:left="0" w:firstLine="0"/>
        <w:jc w:val="left"/>
        <w:rPr>
          <w:szCs w:val="28"/>
          <w:lang w:val="ru-RU"/>
        </w:rPr>
      </w:pPr>
      <w:r w:rsidRPr="00254002">
        <w:rPr>
          <w:szCs w:val="28"/>
          <w:lang w:val="ru-RU"/>
        </w:rPr>
        <w:t>У режимі рекуперативного гальмування без використання механічної гальмівної системи рівняння балансу енергії має вигляд</w:t>
      </w:r>
      <w:r w:rsidR="006023C4" w:rsidRPr="00254002">
        <w:rPr>
          <w:szCs w:val="28"/>
          <w:lang w:val="ru-RU"/>
        </w:rPr>
        <w:t>:</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0ACD7D65" wp14:editId="085033B5">
            <wp:extent cx="280416" cy="124968"/>
            <wp:effectExtent l="0" t="0" r="0" b="0"/>
            <wp:docPr id="764969" name="Picture 764969"/>
            <wp:cNvGraphicFramePr/>
            <a:graphic xmlns:a="http://schemas.openxmlformats.org/drawingml/2006/main">
              <a:graphicData uri="http://schemas.openxmlformats.org/drawingml/2006/picture">
                <pic:pic xmlns:pic="http://schemas.openxmlformats.org/drawingml/2006/picture">
                  <pic:nvPicPr>
                    <pic:cNvPr id="764969" name="Picture 764969"/>
                    <pic:cNvPicPr/>
                  </pic:nvPicPr>
                  <pic:blipFill>
                    <a:blip r:embed="rId77"/>
                    <a:stretch>
                      <a:fillRect/>
                    </a:stretch>
                  </pic:blipFill>
                  <pic:spPr>
                    <a:xfrm>
                      <a:off x="0" y="0"/>
                      <a:ext cx="280416" cy="124968"/>
                    </a:xfrm>
                    <a:prstGeom prst="rect">
                      <a:avLst/>
                    </a:prstGeom>
                  </pic:spPr>
                </pic:pic>
              </a:graphicData>
            </a:graphic>
          </wp:inline>
        </w:drawing>
      </w:r>
      <w:r w:rsidRPr="00254002">
        <w:rPr>
          <w:noProof/>
          <w:szCs w:val="28"/>
        </w:rPr>
        <w:drawing>
          <wp:inline distT="0" distB="0" distL="0" distR="0" wp14:anchorId="07DC5A15" wp14:editId="2B789B5E">
            <wp:extent cx="18288" cy="18288"/>
            <wp:effectExtent l="0" t="0" r="0" b="0"/>
            <wp:docPr id="764961" name="Picture 764961"/>
            <wp:cNvGraphicFramePr/>
            <a:graphic xmlns:a="http://schemas.openxmlformats.org/drawingml/2006/main">
              <a:graphicData uri="http://schemas.openxmlformats.org/drawingml/2006/picture">
                <pic:pic xmlns:pic="http://schemas.openxmlformats.org/drawingml/2006/picture">
                  <pic:nvPicPr>
                    <pic:cNvPr id="764961" name="Picture 764961"/>
                    <pic:cNvPicPr/>
                  </pic:nvPicPr>
                  <pic:blipFill>
                    <a:blip r:embed="rId103"/>
                    <a:stretch>
                      <a:fillRect/>
                    </a:stretch>
                  </pic:blipFill>
                  <pic:spPr>
                    <a:xfrm>
                      <a:off x="0" y="0"/>
                      <a:ext cx="18288" cy="18288"/>
                    </a:xfrm>
                    <a:prstGeom prst="rect">
                      <a:avLst/>
                    </a:prstGeom>
                  </pic:spPr>
                </pic:pic>
              </a:graphicData>
            </a:graphic>
          </wp:inline>
        </w:drawing>
      </w:r>
      <w:r w:rsidRPr="00254002">
        <w:rPr>
          <w:noProof/>
          <w:szCs w:val="28"/>
        </w:rPr>
        <w:drawing>
          <wp:inline distT="0" distB="0" distL="0" distR="0" wp14:anchorId="4CED206B" wp14:editId="40017659">
            <wp:extent cx="1082040" cy="170688"/>
            <wp:effectExtent l="0" t="0" r="0" b="0"/>
            <wp:docPr id="764962" name="Picture 764962"/>
            <wp:cNvGraphicFramePr/>
            <a:graphic xmlns:a="http://schemas.openxmlformats.org/drawingml/2006/main">
              <a:graphicData uri="http://schemas.openxmlformats.org/drawingml/2006/picture">
                <pic:pic xmlns:pic="http://schemas.openxmlformats.org/drawingml/2006/picture">
                  <pic:nvPicPr>
                    <pic:cNvPr id="764962" name="Picture 764962"/>
                    <pic:cNvPicPr/>
                  </pic:nvPicPr>
                  <pic:blipFill>
                    <a:blip r:embed="rId122"/>
                    <a:stretch>
                      <a:fillRect/>
                    </a:stretch>
                  </pic:blipFill>
                  <pic:spPr>
                    <a:xfrm>
                      <a:off x="0" y="0"/>
                      <a:ext cx="1082040" cy="170688"/>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13260721" wp14:editId="34EC4BD0">
            <wp:extent cx="60960" cy="167640"/>
            <wp:effectExtent l="0" t="0" r="0" b="0"/>
            <wp:docPr id="764963" name="Picture 764963"/>
            <wp:cNvGraphicFramePr/>
            <a:graphic xmlns:a="http://schemas.openxmlformats.org/drawingml/2006/main">
              <a:graphicData uri="http://schemas.openxmlformats.org/drawingml/2006/picture">
                <pic:pic xmlns:pic="http://schemas.openxmlformats.org/drawingml/2006/picture">
                  <pic:nvPicPr>
                    <pic:cNvPr id="764963" name="Picture 764963"/>
                    <pic:cNvPicPr/>
                  </pic:nvPicPr>
                  <pic:blipFill>
                    <a:blip r:embed="rId105"/>
                    <a:stretch>
                      <a:fillRect/>
                    </a:stretch>
                  </pic:blipFill>
                  <pic:spPr>
                    <a:xfrm>
                      <a:off x="0" y="0"/>
                      <a:ext cx="60960" cy="167640"/>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682547B2" wp14:editId="793C6F65">
            <wp:extent cx="329184" cy="128016"/>
            <wp:effectExtent l="0" t="0" r="0" b="0"/>
            <wp:docPr id="764964" name="Picture 764964"/>
            <wp:cNvGraphicFramePr/>
            <a:graphic xmlns:a="http://schemas.openxmlformats.org/drawingml/2006/main">
              <a:graphicData uri="http://schemas.openxmlformats.org/drawingml/2006/picture">
                <pic:pic xmlns:pic="http://schemas.openxmlformats.org/drawingml/2006/picture">
                  <pic:nvPicPr>
                    <pic:cNvPr id="764964" name="Picture 764964"/>
                    <pic:cNvPicPr/>
                  </pic:nvPicPr>
                  <pic:blipFill>
                    <a:blip r:embed="rId123"/>
                    <a:stretch>
                      <a:fillRect/>
                    </a:stretch>
                  </pic:blipFill>
                  <pic:spPr>
                    <a:xfrm>
                      <a:off x="0" y="0"/>
                      <a:ext cx="329184"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1E8A7FF0" wp14:editId="425AD29C">
            <wp:extent cx="521208" cy="219456"/>
            <wp:effectExtent l="0" t="0" r="0" b="0"/>
            <wp:docPr id="764965" name="Picture 764965"/>
            <wp:cNvGraphicFramePr/>
            <a:graphic xmlns:a="http://schemas.openxmlformats.org/drawingml/2006/main">
              <a:graphicData uri="http://schemas.openxmlformats.org/drawingml/2006/picture">
                <pic:pic xmlns:pic="http://schemas.openxmlformats.org/drawingml/2006/picture">
                  <pic:nvPicPr>
                    <pic:cNvPr id="764965" name="Picture 764965"/>
                    <pic:cNvPicPr/>
                  </pic:nvPicPr>
                  <pic:blipFill>
                    <a:blip r:embed="rId124"/>
                    <a:stretch>
                      <a:fillRect/>
                    </a:stretch>
                  </pic:blipFill>
                  <pic:spPr>
                    <a:xfrm>
                      <a:off x="0" y="0"/>
                      <a:ext cx="521208" cy="219456"/>
                    </a:xfrm>
                    <a:prstGeom prst="rect">
                      <a:avLst/>
                    </a:prstGeom>
                  </pic:spPr>
                </pic:pic>
              </a:graphicData>
            </a:graphic>
          </wp:inline>
        </w:drawing>
      </w:r>
      <w:r w:rsidRPr="00254002">
        <w:rPr>
          <w:i/>
          <w:szCs w:val="28"/>
          <w:lang w:val="ru-RU"/>
        </w:rPr>
        <w:t xml:space="preserve"> Э </w:t>
      </w:r>
      <w:r w:rsidRPr="00254002">
        <w:rPr>
          <w:noProof/>
          <w:szCs w:val="28"/>
        </w:rPr>
        <w:drawing>
          <wp:inline distT="0" distB="0" distL="0" distR="0" wp14:anchorId="314E7BE5" wp14:editId="2AF3D623">
            <wp:extent cx="441960" cy="128016"/>
            <wp:effectExtent l="0" t="0" r="0" b="0"/>
            <wp:docPr id="764966" name="Picture 764966"/>
            <wp:cNvGraphicFramePr/>
            <a:graphic xmlns:a="http://schemas.openxmlformats.org/drawingml/2006/main">
              <a:graphicData uri="http://schemas.openxmlformats.org/drawingml/2006/picture">
                <pic:pic xmlns:pic="http://schemas.openxmlformats.org/drawingml/2006/picture">
                  <pic:nvPicPr>
                    <pic:cNvPr id="764966" name="Picture 764966"/>
                    <pic:cNvPicPr/>
                  </pic:nvPicPr>
                  <pic:blipFill>
                    <a:blip r:embed="rId125"/>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676ABD4D" wp14:editId="04ED22D8">
            <wp:extent cx="441960" cy="128016"/>
            <wp:effectExtent l="0" t="0" r="0" b="0"/>
            <wp:docPr id="764967" name="Picture 764967"/>
            <wp:cNvGraphicFramePr/>
            <a:graphic xmlns:a="http://schemas.openxmlformats.org/drawingml/2006/main">
              <a:graphicData uri="http://schemas.openxmlformats.org/drawingml/2006/picture">
                <pic:pic xmlns:pic="http://schemas.openxmlformats.org/drawingml/2006/picture">
                  <pic:nvPicPr>
                    <pic:cNvPr id="764967" name="Picture 764967"/>
                    <pic:cNvPicPr/>
                  </pic:nvPicPr>
                  <pic:blipFill>
                    <a:blip r:embed="rId126"/>
                    <a:stretch>
                      <a:fillRect/>
                    </a:stretch>
                  </pic:blipFill>
                  <pic:spPr>
                    <a:xfrm>
                      <a:off x="0" y="0"/>
                      <a:ext cx="441960" cy="128016"/>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185E7337" wp14:editId="7A76C80A">
            <wp:extent cx="64008" cy="219456"/>
            <wp:effectExtent l="0" t="0" r="0" b="0"/>
            <wp:docPr id="764968" name="Picture 764968"/>
            <wp:cNvGraphicFramePr/>
            <a:graphic xmlns:a="http://schemas.openxmlformats.org/drawingml/2006/main">
              <a:graphicData uri="http://schemas.openxmlformats.org/drawingml/2006/picture">
                <pic:pic xmlns:pic="http://schemas.openxmlformats.org/drawingml/2006/picture">
                  <pic:nvPicPr>
                    <pic:cNvPr id="764968" name="Picture 764968"/>
                    <pic:cNvPicPr/>
                  </pic:nvPicPr>
                  <pic:blipFill>
                    <a:blip r:embed="rId127"/>
                    <a:stretch>
                      <a:fillRect/>
                    </a:stretch>
                  </pic:blipFill>
                  <pic:spPr>
                    <a:xfrm>
                      <a:off x="0" y="0"/>
                      <a:ext cx="64008" cy="219456"/>
                    </a:xfrm>
                    <a:prstGeom prst="rect">
                      <a:avLst/>
                    </a:prstGeom>
                  </pic:spPr>
                </pic:pic>
              </a:graphicData>
            </a:graphic>
          </wp:inline>
        </w:drawing>
      </w:r>
      <w:r w:rsidRPr="00254002">
        <w:rPr>
          <w:i/>
          <w:szCs w:val="28"/>
          <w:lang w:val="ru-RU"/>
        </w:rPr>
        <w:t xml:space="preserve">    </w:t>
      </w:r>
      <w:r w:rsidRPr="00254002">
        <w:rPr>
          <w:szCs w:val="28"/>
          <w:lang w:val="ru-RU"/>
        </w:rPr>
        <w:t>(2.21)</w:t>
      </w:r>
    </w:p>
    <w:p w:rsidR="00997143" w:rsidRPr="00254002" w:rsidRDefault="00464322" w:rsidP="008A2EAC">
      <w:pPr>
        <w:spacing w:afterLines="20" w:after="48" w:line="240" w:lineRule="auto"/>
        <w:ind w:left="0" w:right="203" w:firstLine="0"/>
        <w:jc w:val="left"/>
        <w:rPr>
          <w:szCs w:val="28"/>
          <w:lang w:val="ru-RU"/>
        </w:rPr>
      </w:pPr>
      <w:r w:rsidRPr="00254002">
        <w:rPr>
          <w:szCs w:val="28"/>
          <w:lang w:val="ru-RU"/>
        </w:rPr>
        <w:t xml:space="preserve">Вираз для енергії рекуперації </w:t>
      </w:r>
      <w:r w:rsidR="006023C4" w:rsidRPr="00254002">
        <w:rPr>
          <w:i/>
          <w:szCs w:val="28"/>
        </w:rPr>
        <w:t>W</w:t>
      </w:r>
      <w:r w:rsidR="006023C4" w:rsidRPr="00254002">
        <w:rPr>
          <w:i/>
          <w:szCs w:val="28"/>
          <w:vertAlign w:val="subscript"/>
        </w:rPr>
        <w:t>pe</w:t>
      </w:r>
    </w:p>
    <w:p w:rsidR="00997143" w:rsidRPr="00254002" w:rsidRDefault="006023C4" w:rsidP="008A2EAC">
      <w:pPr>
        <w:tabs>
          <w:tab w:val="center" w:pos="2138"/>
          <w:tab w:val="center" w:pos="5950"/>
        </w:tabs>
        <w:spacing w:afterLines="20" w:after="48" w:line="240" w:lineRule="auto"/>
        <w:ind w:left="0" w:firstLine="0"/>
        <w:jc w:val="left"/>
        <w:rPr>
          <w:szCs w:val="28"/>
          <w:lang w:val="ru-RU"/>
        </w:rPr>
      </w:pPr>
      <w:r w:rsidRPr="00254002">
        <w:rPr>
          <w:rFonts w:eastAsia="Calibri"/>
          <w:noProof/>
          <w:szCs w:val="28"/>
        </w:rPr>
        <mc:AlternateContent>
          <mc:Choice Requires="wpg">
            <w:drawing>
              <wp:anchor distT="0" distB="0" distL="114300" distR="114300" simplePos="0" relativeHeight="251660288" behindDoc="0" locked="0" layoutInCell="1" allowOverlap="1" wp14:anchorId="39E51747" wp14:editId="24BACB26">
                <wp:simplePos x="0" y="0"/>
                <wp:positionH relativeFrom="column">
                  <wp:posOffset>1558747</wp:posOffset>
                </wp:positionH>
                <wp:positionV relativeFrom="paragraph">
                  <wp:posOffset>50800</wp:posOffset>
                </wp:positionV>
                <wp:extent cx="4372864" cy="152400"/>
                <wp:effectExtent l="0" t="0" r="0" b="0"/>
                <wp:wrapSquare wrapText="bothSides"/>
                <wp:docPr id="766031" name="Group 766031"/>
                <wp:cNvGraphicFramePr/>
                <a:graphic xmlns:a="http://schemas.openxmlformats.org/drawingml/2006/main">
                  <a:graphicData uri="http://schemas.microsoft.com/office/word/2010/wordprocessingGroup">
                    <wpg:wgp>
                      <wpg:cNvGrpSpPr/>
                      <wpg:grpSpPr>
                        <a:xfrm>
                          <a:off x="0" y="0"/>
                          <a:ext cx="4372864" cy="152400"/>
                          <a:chOff x="0" y="0"/>
                          <a:chExt cx="4372864" cy="152400"/>
                        </a:xfrm>
                      </wpg:grpSpPr>
                      <pic:pic xmlns:pic="http://schemas.openxmlformats.org/drawingml/2006/picture">
                        <pic:nvPicPr>
                          <pic:cNvPr id="764971" name="Picture 764971"/>
                          <pic:cNvPicPr/>
                        </pic:nvPicPr>
                        <pic:blipFill>
                          <a:blip r:embed="rId128"/>
                          <a:stretch>
                            <a:fillRect/>
                          </a:stretch>
                        </pic:blipFill>
                        <pic:spPr>
                          <a:xfrm>
                            <a:off x="0" y="20320"/>
                            <a:ext cx="341376" cy="121920"/>
                          </a:xfrm>
                          <a:prstGeom prst="rect">
                            <a:avLst/>
                          </a:prstGeom>
                        </pic:spPr>
                      </pic:pic>
                      <pic:pic xmlns:pic="http://schemas.openxmlformats.org/drawingml/2006/picture">
                        <pic:nvPicPr>
                          <pic:cNvPr id="764978" name="Picture 764978"/>
                          <pic:cNvPicPr/>
                        </pic:nvPicPr>
                        <pic:blipFill>
                          <a:blip r:embed="rId96"/>
                          <a:stretch>
                            <a:fillRect/>
                          </a:stretch>
                        </pic:blipFill>
                        <pic:spPr>
                          <a:xfrm>
                            <a:off x="4260088" y="30480"/>
                            <a:ext cx="109728" cy="115824"/>
                          </a:xfrm>
                          <a:prstGeom prst="rect">
                            <a:avLst/>
                          </a:prstGeom>
                        </pic:spPr>
                      </pic:pic>
                    </wpg:wgp>
                  </a:graphicData>
                </a:graphic>
              </wp:anchor>
            </w:drawing>
          </mc:Choice>
          <mc:Fallback>
            <w:pict>
              <v:group w14:anchorId="317DCB87" id="Group 766031" o:spid="_x0000_s1026" style="position:absolute;margin-left:122.75pt;margin-top:4pt;width:344.3pt;height:12pt;z-index:251660288" coordsize="43728,1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">
                <v:shape id="Picture 764971" o:spid="_x0000_s1027" type="#_x0000_t75" style="position:absolute;top:203;width:3413;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">
                  <v:imagedata r:id="rId129" o:title=""/>
                </v:shape>
                <v:shape id="Picture 764978" o:spid="_x0000_s1028" type="#_x0000_t75" style="position:absolute;left:42600;top:304;width:1098;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">
                  <v:imagedata r:id="rId102" o:title=""/>
                </v:shape>
                <w10:wrap type="square"/>
              </v:group>
            </w:pict>
          </mc:Fallback>
        </mc:AlternateContent>
      </w:r>
      <w:r w:rsidRPr="00254002">
        <w:rPr>
          <w:noProof/>
          <w:szCs w:val="28"/>
        </w:rPr>
        <w:drawing>
          <wp:inline distT="0" distB="0" distL="0" distR="0" wp14:anchorId="2D1027CE" wp14:editId="5FD3C9C0">
            <wp:extent cx="161544" cy="121920"/>
            <wp:effectExtent l="0" t="0" r="0" b="0"/>
            <wp:docPr id="764970" name="Picture 764970"/>
            <wp:cNvGraphicFramePr/>
            <a:graphic xmlns:a="http://schemas.openxmlformats.org/drawingml/2006/main">
              <a:graphicData uri="http://schemas.openxmlformats.org/drawingml/2006/picture">
                <pic:pic xmlns:pic="http://schemas.openxmlformats.org/drawingml/2006/picture">
                  <pic:nvPicPr>
                    <pic:cNvPr id="764970" name="Picture 764970"/>
                    <pic:cNvPicPr/>
                  </pic:nvPicPr>
                  <pic:blipFill>
                    <a:blip r:embed="rId116"/>
                    <a:stretch>
                      <a:fillRect/>
                    </a:stretch>
                  </pic:blipFill>
                  <pic:spPr>
                    <a:xfrm>
                      <a:off x="0" y="0"/>
                      <a:ext cx="161544" cy="121920"/>
                    </a:xfrm>
                    <a:prstGeom prst="rect">
                      <a:avLst/>
                    </a:prstGeom>
                  </pic:spPr>
                </pic:pic>
              </a:graphicData>
            </a:graphic>
          </wp:inline>
        </w:drawing>
      </w:r>
      <w:r w:rsidRPr="00254002">
        <w:rPr>
          <w:noProof/>
          <w:szCs w:val="28"/>
        </w:rPr>
        <w:drawing>
          <wp:inline distT="0" distB="0" distL="0" distR="0" wp14:anchorId="5AEFA244" wp14:editId="3630EA8A">
            <wp:extent cx="18288" cy="18288"/>
            <wp:effectExtent l="0" t="0" r="0" b="0"/>
            <wp:docPr id="764972" name="Picture 764972"/>
            <wp:cNvGraphicFramePr/>
            <a:graphic xmlns:a="http://schemas.openxmlformats.org/drawingml/2006/main">
              <a:graphicData uri="http://schemas.openxmlformats.org/drawingml/2006/picture">
                <pic:pic xmlns:pic="http://schemas.openxmlformats.org/drawingml/2006/picture">
                  <pic:nvPicPr>
                    <pic:cNvPr id="764972" name="Picture 764972"/>
                    <pic:cNvPicPr/>
                  </pic:nvPicPr>
                  <pic:blipFill>
                    <a:blip r:embed="rId106"/>
                    <a:stretch>
                      <a:fillRect/>
                    </a:stretch>
                  </pic:blipFill>
                  <pic:spPr>
                    <a:xfrm>
                      <a:off x="0" y="0"/>
                      <a:ext cx="18288" cy="18288"/>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0DA26FD3" wp14:editId="2BA8B444">
            <wp:extent cx="1072896" cy="170688"/>
            <wp:effectExtent l="0" t="0" r="0" b="0"/>
            <wp:docPr id="764973" name="Picture 764973"/>
            <wp:cNvGraphicFramePr/>
            <a:graphic xmlns:a="http://schemas.openxmlformats.org/drawingml/2006/main">
              <a:graphicData uri="http://schemas.openxmlformats.org/drawingml/2006/picture">
                <pic:pic xmlns:pic="http://schemas.openxmlformats.org/drawingml/2006/picture">
                  <pic:nvPicPr>
                    <pic:cNvPr id="764973" name="Picture 764973"/>
                    <pic:cNvPicPr/>
                  </pic:nvPicPr>
                  <pic:blipFill>
                    <a:blip r:embed="rId130"/>
                    <a:stretch>
                      <a:fillRect/>
                    </a:stretch>
                  </pic:blipFill>
                  <pic:spPr>
                    <a:xfrm>
                      <a:off x="0" y="0"/>
                      <a:ext cx="1072896" cy="170688"/>
                    </a:xfrm>
                    <a:prstGeom prst="rect">
                      <a:avLst/>
                    </a:prstGeom>
                  </pic:spPr>
                </pic:pic>
              </a:graphicData>
            </a:graphic>
          </wp:inline>
        </w:drawing>
      </w:r>
      <w:r w:rsidRPr="00254002">
        <w:rPr>
          <w:i/>
          <w:szCs w:val="28"/>
          <w:lang w:val="ru-RU"/>
        </w:rPr>
        <w:t xml:space="preserve"> Р</w:t>
      </w:r>
      <w:r w:rsidRPr="00254002">
        <w:rPr>
          <w:noProof/>
          <w:szCs w:val="28"/>
        </w:rPr>
        <w:drawing>
          <wp:inline distT="0" distB="0" distL="0" distR="0" wp14:anchorId="02185A8A" wp14:editId="7B561EB2">
            <wp:extent cx="60960" cy="167640"/>
            <wp:effectExtent l="0" t="0" r="0" b="0"/>
            <wp:docPr id="764974" name="Picture 764974"/>
            <wp:cNvGraphicFramePr/>
            <a:graphic xmlns:a="http://schemas.openxmlformats.org/drawingml/2006/main">
              <a:graphicData uri="http://schemas.openxmlformats.org/drawingml/2006/picture">
                <pic:pic xmlns:pic="http://schemas.openxmlformats.org/drawingml/2006/picture">
                  <pic:nvPicPr>
                    <pic:cNvPr id="764974" name="Picture 764974"/>
                    <pic:cNvPicPr/>
                  </pic:nvPicPr>
                  <pic:blipFill>
                    <a:blip r:embed="rId131"/>
                    <a:stretch>
                      <a:fillRect/>
                    </a:stretch>
                  </pic:blipFill>
                  <pic:spPr>
                    <a:xfrm>
                      <a:off x="0" y="0"/>
                      <a:ext cx="60960" cy="167640"/>
                    </a:xfrm>
                    <a:prstGeom prst="rect">
                      <a:avLst/>
                    </a:prstGeom>
                  </pic:spPr>
                </pic:pic>
              </a:graphicData>
            </a:graphic>
          </wp:inline>
        </w:drawing>
      </w:r>
      <w:r w:rsidRPr="00254002">
        <w:rPr>
          <w:i/>
          <w:szCs w:val="28"/>
          <w:lang w:val="ru-RU"/>
        </w:rPr>
        <w:t>З</w:t>
      </w:r>
      <w:r w:rsidRPr="00254002">
        <w:rPr>
          <w:noProof/>
          <w:szCs w:val="28"/>
        </w:rPr>
        <w:drawing>
          <wp:inline distT="0" distB="0" distL="0" distR="0" wp14:anchorId="31E48635" wp14:editId="26FD6D42">
            <wp:extent cx="1072896" cy="170688"/>
            <wp:effectExtent l="0" t="0" r="0" b="0"/>
            <wp:docPr id="764975" name="Picture 764975"/>
            <wp:cNvGraphicFramePr/>
            <a:graphic xmlns:a="http://schemas.openxmlformats.org/drawingml/2006/main">
              <a:graphicData uri="http://schemas.openxmlformats.org/drawingml/2006/picture">
                <pic:pic xmlns:pic="http://schemas.openxmlformats.org/drawingml/2006/picture">
                  <pic:nvPicPr>
                    <pic:cNvPr id="764975" name="Picture 764975"/>
                    <pic:cNvPicPr/>
                  </pic:nvPicPr>
                  <pic:blipFill>
                    <a:blip r:embed="rId132"/>
                    <a:stretch>
                      <a:fillRect/>
                    </a:stretch>
                  </pic:blipFill>
                  <pic:spPr>
                    <a:xfrm>
                      <a:off x="0" y="0"/>
                      <a:ext cx="1072896" cy="170688"/>
                    </a:xfrm>
                    <a:prstGeom prst="rect">
                      <a:avLst/>
                    </a:prstGeom>
                  </pic:spPr>
                </pic:pic>
              </a:graphicData>
            </a:graphic>
          </wp:inline>
        </w:drawing>
      </w:r>
      <w:r w:rsidRPr="00254002">
        <w:rPr>
          <w:i/>
          <w:szCs w:val="28"/>
          <w:lang w:val="ru-RU"/>
        </w:rPr>
        <w:t xml:space="preserve"> Р</w:t>
      </w:r>
      <w:r w:rsidRPr="00254002">
        <w:rPr>
          <w:noProof/>
          <w:szCs w:val="28"/>
        </w:rPr>
        <w:drawing>
          <wp:inline distT="0" distB="0" distL="0" distR="0" wp14:anchorId="635533D2" wp14:editId="56B1FDFE">
            <wp:extent cx="60960" cy="167640"/>
            <wp:effectExtent l="0" t="0" r="0" b="0"/>
            <wp:docPr id="764976" name="Picture 764976"/>
            <wp:cNvGraphicFramePr/>
            <a:graphic xmlns:a="http://schemas.openxmlformats.org/drawingml/2006/main">
              <a:graphicData uri="http://schemas.openxmlformats.org/drawingml/2006/picture">
                <pic:pic xmlns:pic="http://schemas.openxmlformats.org/drawingml/2006/picture">
                  <pic:nvPicPr>
                    <pic:cNvPr id="764976" name="Picture 764976"/>
                    <pic:cNvPicPr/>
                  </pic:nvPicPr>
                  <pic:blipFill>
                    <a:blip r:embed="rId105"/>
                    <a:stretch>
                      <a:fillRect/>
                    </a:stretch>
                  </pic:blipFill>
                  <pic:spPr>
                    <a:xfrm>
                      <a:off x="0" y="0"/>
                      <a:ext cx="60960" cy="167640"/>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0569D909" wp14:editId="48B7E6FD">
            <wp:extent cx="521208" cy="216408"/>
            <wp:effectExtent l="0" t="0" r="0" b="0"/>
            <wp:docPr id="764977" name="Picture 764977"/>
            <wp:cNvGraphicFramePr/>
            <a:graphic xmlns:a="http://schemas.openxmlformats.org/drawingml/2006/main">
              <a:graphicData uri="http://schemas.openxmlformats.org/drawingml/2006/picture">
                <pic:pic xmlns:pic="http://schemas.openxmlformats.org/drawingml/2006/picture">
                  <pic:nvPicPr>
                    <pic:cNvPr id="764977" name="Picture 764977"/>
                    <pic:cNvPicPr/>
                  </pic:nvPicPr>
                  <pic:blipFill>
                    <a:blip r:embed="rId133"/>
                    <a:stretch>
                      <a:fillRect/>
                    </a:stretch>
                  </pic:blipFill>
                  <pic:spPr>
                    <a:xfrm>
                      <a:off x="0" y="0"/>
                      <a:ext cx="521208" cy="216408"/>
                    </a:xfrm>
                    <a:prstGeom prst="rect">
                      <a:avLst/>
                    </a:prstGeom>
                  </pic:spPr>
                </pic:pic>
              </a:graphicData>
            </a:graphic>
          </wp:inline>
        </w:drawing>
      </w:r>
      <w:r w:rsidRPr="00254002">
        <w:rPr>
          <w:i/>
          <w:szCs w:val="28"/>
          <w:lang w:val="ru-RU"/>
        </w:rPr>
        <w:t xml:space="preserve"> Э</w:t>
      </w:r>
    </w:p>
    <w:p w:rsidR="00997143" w:rsidRPr="00254002" w:rsidRDefault="006023C4" w:rsidP="008A2EAC">
      <w:pPr>
        <w:tabs>
          <w:tab w:val="center" w:pos="4352"/>
          <w:tab w:val="center" w:pos="8984"/>
        </w:tabs>
        <w:spacing w:afterLines="20" w:after="48" w:line="240" w:lineRule="auto"/>
        <w:ind w:left="0" w:firstLine="0"/>
        <w:jc w:val="left"/>
        <w:rPr>
          <w:szCs w:val="28"/>
          <w:lang w:val="ru-RU"/>
        </w:rPr>
      </w:pPr>
      <w:r w:rsidRPr="00254002">
        <w:rPr>
          <w:noProof/>
          <w:szCs w:val="28"/>
        </w:rPr>
        <w:drawing>
          <wp:inline distT="0" distB="0" distL="0" distR="0" wp14:anchorId="52256501" wp14:editId="7FA0C32E">
            <wp:extent cx="283464" cy="121920"/>
            <wp:effectExtent l="0" t="0" r="0" b="0"/>
            <wp:docPr id="764979" name="Picture 764979"/>
            <wp:cNvGraphicFramePr/>
            <a:graphic xmlns:a="http://schemas.openxmlformats.org/drawingml/2006/main">
              <a:graphicData uri="http://schemas.openxmlformats.org/drawingml/2006/picture">
                <pic:pic xmlns:pic="http://schemas.openxmlformats.org/drawingml/2006/picture">
                  <pic:nvPicPr>
                    <pic:cNvPr id="764979" name="Picture 764979"/>
                    <pic:cNvPicPr/>
                  </pic:nvPicPr>
                  <pic:blipFill>
                    <a:blip r:embed="rId134"/>
                    <a:stretch>
                      <a:fillRect/>
                    </a:stretch>
                  </pic:blipFill>
                  <pic:spPr>
                    <a:xfrm>
                      <a:off x="0" y="0"/>
                      <a:ext cx="283464" cy="121920"/>
                    </a:xfrm>
                    <a:prstGeom prst="rect">
                      <a:avLst/>
                    </a:prstGeom>
                  </pic:spPr>
                </pic:pic>
              </a:graphicData>
            </a:graphic>
          </wp:inline>
        </w:drawing>
      </w:r>
      <w:r w:rsidRPr="00254002">
        <w:rPr>
          <w:noProof/>
          <w:szCs w:val="28"/>
        </w:rPr>
        <w:drawing>
          <wp:inline distT="0" distB="0" distL="0" distR="0" wp14:anchorId="556CCA86" wp14:editId="49A2589C">
            <wp:extent cx="441960" cy="124968"/>
            <wp:effectExtent l="0" t="0" r="0" b="0"/>
            <wp:docPr id="764980" name="Picture 764980"/>
            <wp:cNvGraphicFramePr/>
            <a:graphic xmlns:a="http://schemas.openxmlformats.org/drawingml/2006/main">
              <a:graphicData uri="http://schemas.openxmlformats.org/drawingml/2006/picture">
                <pic:pic xmlns:pic="http://schemas.openxmlformats.org/drawingml/2006/picture">
                  <pic:nvPicPr>
                    <pic:cNvPr id="764980" name="Picture 764980"/>
                    <pic:cNvPicPr/>
                  </pic:nvPicPr>
                  <pic:blipFill>
                    <a:blip r:embed="rId135"/>
                    <a:stretch>
                      <a:fillRect/>
                    </a:stretch>
                  </pic:blipFill>
                  <pic:spPr>
                    <a:xfrm>
                      <a:off x="0" y="0"/>
                      <a:ext cx="441960" cy="124968"/>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742E4205" wp14:editId="2DA7A27E">
            <wp:extent cx="60960" cy="167640"/>
            <wp:effectExtent l="0" t="0" r="0" b="0"/>
            <wp:docPr id="764981" name="Picture 764981"/>
            <wp:cNvGraphicFramePr/>
            <a:graphic xmlns:a="http://schemas.openxmlformats.org/drawingml/2006/main">
              <a:graphicData uri="http://schemas.openxmlformats.org/drawingml/2006/picture">
                <pic:pic xmlns:pic="http://schemas.openxmlformats.org/drawingml/2006/picture">
                  <pic:nvPicPr>
                    <pic:cNvPr id="764981" name="Picture 764981"/>
                    <pic:cNvPicPr/>
                  </pic:nvPicPr>
                  <pic:blipFill>
                    <a:blip r:embed="rId131"/>
                    <a:stretch>
                      <a:fillRect/>
                    </a:stretch>
                  </pic:blipFill>
                  <pic:spPr>
                    <a:xfrm>
                      <a:off x="0" y="0"/>
                      <a:ext cx="60960" cy="167640"/>
                    </a:xfrm>
                    <a:prstGeom prst="rect">
                      <a:avLst/>
                    </a:prstGeom>
                  </pic:spPr>
                </pic:pic>
              </a:graphicData>
            </a:graphic>
          </wp:inline>
        </w:drawing>
      </w:r>
      <w:r w:rsidRPr="00254002">
        <w:rPr>
          <w:i/>
          <w:szCs w:val="28"/>
          <w:lang w:val="ru-RU"/>
        </w:rPr>
        <w:t xml:space="preserve">     </w:t>
      </w:r>
      <w:r w:rsidRPr="00254002">
        <w:rPr>
          <w:i/>
          <w:szCs w:val="28"/>
          <w:lang w:val="ru-RU"/>
        </w:rPr>
        <w:tab/>
      </w:r>
      <w:r w:rsidRPr="00254002">
        <w:rPr>
          <w:szCs w:val="28"/>
          <w:lang w:val="ru-RU"/>
        </w:rPr>
        <w:t xml:space="preserve"> (2.22)</w:t>
      </w:r>
    </w:p>
    <w:p w:rsidR="00464322" w:rsidRPr="00254002" w:rsidRDefault="00464322" w:rsidP="008A2EAC">
      <w:pPr>
        <w:spacing w:afterLines="20" w:after="48" w:line="240" w:lineRule="auto"/>
        <w:ind w:left="0" w:right="203" w:firstLine="0"/>
        <w:jc w:val="left"/>
        <w:rPr>
          <w:szCs w:val="28"/>
          <w:lang w:val="ru-RU"/>
        </w:rPr>
      </w:pPr>
      <w:r w:rsidRPr="00254002">
        <w:rPr>
          <w:szCs w:val="28"/>
          <w:lang w:val="ru-RU"/>
        </w:rPr>
        <w:t>Отримані рівняння дають можливість розрахувати енергетику циклу</w:t>
      </w:r>
    </w:p>
    <w:p w:rsidR="00997143" w:rsidRPr="00254002" w:rsidRDefault="00464322" w:rsidP="008A2EAC">
      <w:pPr>
        <w:spacing w:afterLines="20" w:after="48" w:line="240" w:lineRule="auto"/>
        <w:ind w:left="0" w:right="203" w:firstLine="0"/>
        <w:jc w:val="left"/>
        <w:rPr>
          <w:szCs w:val="28"/>
        </w:rPr>
      </w:pPr>
      <w:r w:rsidRPr="00254002">
        <w:rPr>
          <w:szCs w:val="28"/>
          <w:lang w:val="ru-RU"/>
        </w:rPr>
        <w:t>ГЕУ з повною рекуперацією</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13118C2D" wp14:editId="233B4A01">
            <wp:extent cx="5382768" cy="271272"/>
            <wp:effectExtent l="0" t="0" r="0" b="0"/>
            <wp:docPr id="764982" name="Picture 764982"/>
            <wp:cNvGraphicFramePr/>
            <a:graphic xmlns:a="http://schemas.openxmlformats.org/drawingml/2006/main">
              <a:graphicData uri="http://schemas.openxmlformats.org/drawingml/2006/picture">
                <pic:pic xmlns:pic="http://schemas.openxmlformats.org/drawingml/2006/picture">
                  <pic:nvPicPr>
                    <pic:cNvPr id="764982" name="Picture 764982"/>
                    <pic:cNvPicPr/>
                  </pic:nvPicPr>
                  <pic:blipFill>
                    <a:blip r:embed="rId136"/>
                    <a:stretch>
                      <a:fillRect/>
                    </a:stretch>
                  </pic:blipFill>
                  <pic:spPr>
                    <a:xfrm>
                      <a:off x="0" y="0"/>
                      <a:ext cx="5382768" cy="271272"/>
                    </a:xfrm>
                    <a:prstGeom prst="rect">
                      <a:avLst/>
                    </a:prstGeom>
                  </pic:spPr>
                </pic:pic>
              </a:graphicData>
            </a:graphic>
          </wp:inline>
        </w:drawing>
      </w:r>
    </w:p>
    <w:p w:rsidR="00997143" w:rsidRPr="00254002" w:rsidRDefault="006023C4" w:rsidP="008A2EAC">
      <w:pPr>
        <w:tabs>
          <w:tab w:val="center" w:pos="4630"/>
          <w:tab w:val="center" w:pos="8984"/>
        </w:tabs>
        <w:spacing w:afterLines="20" w:after="48" w:line="240" w:lineRule="auto"/>
        <w:ind w:left="0" w:firstLine="0"/>
        <w:jc w:val="left"/>
        <w:rPr>
          <w:szCs w:val="28"/>
          <w:lang w:val="ru-RU"/>
        </w:rPr>
      </w:pPr>
      <w:r w:rsidRPr="00254002">
        <w:rPr>
          <w:noProof/>
          <w:szCs w:val="28"/>
        </w:rPr>
        <w:drawing>
          <wp:inline distT="0" distB="0" distL="0" distR="0" wp14:anchorId="3492CFEC" wp14:editId="7F3F561D">
            <wp:extent cx="902208" cy="219456"/>
            <wp:effectExtent l="0" t="0" r="0" b="0"/>
            <wp:docPr id="764983" name="Picture 764983"/>
            <wp:cNvGraphicFramePr/>
            <a:graphic xmlns:a="http://schemas.openxmlformats.org/drawingml/2006/main">
              <a:graphicData uri="http://schemas.openxmlformats.org/drawingml/2006/picture">
                <pic:pic xmlns:pic="http://schemas.openxmlformats.org/drawingml/2006/picture">
                  <pic:nvPicPr>
                    <pic:cNvPr id="764983" name="Picture 764983"/>
                    <pic:cNvPicPr/>
                  </pic:nvPicPr>
                  <pic:blipFill>
                    <a:blip r:embed="rId137"/>
                    <a:stretch>
                      <a:fillRect/>
                    </a:stretch>
                  </pic:blipFill>
                  <pic:spPr>
                    <a:xfrm>
                      <a:off x="0" y="0"/>
                      <a:ext cx="902208" cy="219456"/>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3BD79E61" wp14:editId="59E3D537">
            <wp:extent cx="441960" cy="128016"/>
            <wp:effectExtent l="0" t="0" r="0" b="0"/>
            <wp:docPr id="764984" name="Picture 764984"/>
            <wp:cNvGraphicFramePr/>
            <a:graphic xmlns:a="http://schemas.openxmlformats.org/drawingml/2006/main">
              <a:graphicData uri="http://schemas.openxmlformats.org/drawingml/2006/picture">
                <pic:pic xmlns:pic="http://schemas.openxmlformats.org/drawingml/2006/picture">
                  <pic:nvPicPr>
                    <pic:cNvPr id="764984" name="Picture 764984"/>
                    <pic:cNvPicPr/>
                  </pic:nvPicPr>
                  <pic:blipFill>
                    <a:blip r:embed="rId138"/>
                    <a:stretch>
                      <a:fillRect/>
                    </a:stretch>
                  </pic:blipFill>
                  <pic:spPr>
                    <a:xfrm>
                      <a:off x="0" y="0"/>
                      <a:ext cx="441960" cy="128016"/>
                    </a:xfrm>
                    <a:prstGeom prst="rect">
                      <a:avLst/>
                    </a:prstGeom>
                  </pic:spPr>
                </pic:pic>
              </a:graphicData>
            </a:graphic>
          </wp:inline>
        </w:drawing>
      </w:r>
      <w:r w:rsidRPr="00254002">
        <w:rPr>
          <w:i/>
          <w:szCs w:val="28"/>
          <w:lang w:val="ru-RU"/>
        </w:rPr>
        <w:t xml:space="preserve"> Э </w:t>
      </w:r>
      <w:r w:rsidRPr="00254002">
        <w:rPr>
          <w:noProof/>
          <w:szCs w:val="28"/>
        </w:rPr>
        <w:drawing>
          <wp:inline distT="0" distB="0" distL="0" distR="0" wp14:anchorId="147780FD" wp14:editId="479C33DD">
            <wp:extent cx="441960" cy="128016"/>
            <wp:effectExtent l="0" t="0" r="0" b="0"/>
            <wp:docPr id="764985" name="Picture 764985"/>
            <wp:cNvGraphicFramePr/>
            <a:graphic xmlns:a="http://schemas.openxmlformats.org/drawingml/2006/main">
              <a:graphicData uri="http://schemas.openxmlformats.org/drawingml/2006/picture">
                <pic:pic xmlns:pic="http://schemas.openxmlformats.org/drawingml/2006/picture">
                  <pic:nvPicPr>
                    <pic:cNvPr id="764985" name="Picture 764985"/>
                    <pic:cNvPicPr/>
                  </pic:nvPicPr>
                  <pic:blipFill>
                    <a:blip r:embed="rId71"/>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4E7E89D7" wp14:editId="677ACDCD">
            <wp:extent cx="441960" cy="128016"/>
            <wp:effectExtent l="0" t="0" r="0" b="0"/>
            <wp:docPr id="764986" name="Picture 764986"/>
            <wp:cNvGraphicFramePr/>
            <a:graphic xmlns:a="http://schemas.openxmlformats.org/drawingml/2006/main">
              <a:graphicData uri="http://schemas.openxmlformats.org/drawingml/2006/picture">
                <pic:pic xmlns:pic="http://schemas.openxmlformats.org/drawingml/2006/picture">
                  <pic:nvPicPr>
                    <pic:cNvPr id="764986" name="Picture 764986"/>
                    <pic:cNvPicPr/>
                  </pic:nvPicPr>
                  <pic:blipFill>
                    <a:blip r:embed="rId113"/>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6D36235C" wp14:editId="50F78438">
            <wp:extent cx="441960" cy="128016"/>
            <wp:effectExtent l="0" t="0" r="0" b="0"/>
            <wp:docPr id="764987" name="Picture 764987"/>
            <wp:cNvGraphicFramePr/>
            <a:graphic xmlns:a="http://schemas.openxmlformats.org/drawingml/2006/main">
              <a:graphicData uri="http://schemas.openxmlformats.org/drawingml/2006/picture">
                <pic:pic xmlns:pic="http://schemas.openxmlformats.org/drawingml/2006/picture">
                  <pic:nvPicPr>
                    <pic:cNvPr id="764987" name="Picture 764987"/>
                    <pic:cNvPicPr/>
                  </pic:nvPicPr>
                  <pic:blipFill>
                    <a:blip r:embed="rId139"/>
                    <a:stretch>
                      <a:fillRect/>
                    </a:stretch>
                  </pic:blipFill>
                  <pic:spPr>
                    <a:xfrm>
                      <a:off x="0" y="0"/>
                      <a:ext cx="441960" cy="128016"/>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429845AA" wp14:editId="66B5651F">
            <wp:extent cx="64008" cy="219456"/>
            <wp:effectExtent l="0" t="0" r="0" b="0"/>
            <wp:docPr id="764988" name="Picture 764988"/>
            <wp:cNvGraphicFramePr/>
            <a:graphic xmlns:a="http://schemas.openxmlformats.org/drawingml/2006/main">
              <a:graphicData uri="http://schemas.openxmlformats.org/drawingml/2006/picture">
                <pic:pic xmlns:pic="http://schemas.openxmlformats.org/drawingml/2006/picture">
                  <pic:nvPicPr>
                    <pic:cNvPr id="764988" name="Picture 764988"/>
                    <pic:cNvPicPr/>
                  </pic:nvPicPr>
                  <pic:blipFill>
                    <a:blip r:embed="rId114"/>
                    <a:stretch>
                      <a:fillRect/>
                    </a:stretch>
                  </pic:blipFill>
                  <pic:spPr>
                    <a:xfrm>
                      <a:off x="0" y="0"/>
                      <a:ext cx="64008" cy="219456"/>
                    </a:xfrm>
                    <a:prstGeom prst="rect">
                      <a:avLst/>
                    </a:prstGeom>
                  </pic:spPr>
                </pic:pic>
              </a:graphicData>
            </a:graphic>
          </wp:inline>
        </w:drawing>
      </w:r>
      <w:r w:rsidRPr="00254002">
        <w:rPr>
          <w:i/>
          <w:szCs w:val="28"/>
          <w:lang w:val="ru-RU"/>
        </w:rPr>
        <w:t xml:space="preserve">У </w:t>
      </w:r>
      <w:r w:rsidRPr="00254002">
        <w:rPr>
          <w:szCs w:val="28"/>
          <w:lang w:val="ru-RU"/>
        </w:rPr>
        <w:t xml:space="preserve">  </w:t>
      </w:r>
      <w:r w:rsidRPr="00254002">
        <w:rPr>
          <w:szCs w:val="28"/>
          <w:lang w:val="ru-RU"/>
        </w:rPr>
        <w:tab/>
        <w:t>(2.23)</w:t>
      </w:r>
    </w:p>
    <w:p w:rsidR="00997143" w:rsidRPr="00254002" w:rsidRDefault="00464322" w:rsidP="008A2EAC">
      <w:pPr>
        <w:spacing w:afterLines="20" w:after="48" w:line="240" w:lineRule="auto"/>
        <w:ind w:left="0" w:right="203" w:firstLine="0"/>
        <w:jc w:val="left"/>
        <w:rPr>
          <w:szCs w:val="28"/>
          <w:lang w:val="ru-RU"/>
        </w:rPr>
      </w:pPr>
      <w:r w:rsidRPr="00254002">
        <w:rPr>
          <w:szCs w:val="28"/>
          <w:lang w:val="ru-RU"/>
        </w:rPr>
        <w:t>Витрата енергії ГЕУ за цикл без рекуперації дорівнює</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57F53259" wp14:editId="7499633C">
            <wp:extent cx="4727449" cy="271272"/>
            <wp:effectExtent l="0" t="0" r="0" b="0"/>
            <wp:docPr id="764990" name="Picture 764990"/>
            <wp:cNvGraphicFramePr/>
            <a:graphic xmlns:a="http://schemas.openxmlformats.org/drawingml/2006/main">
              <a:graphicData uri="http://schemas.openxmlformats.org/drawingml/2006/picture">
                <pic:pic xmlns:pic="http://schemas.openxmlformats.org/drawingml/2006/picture">
                  <pic:nvPicPr>
                    <pic:cNvPr id="764990" name="Picture 764990"/>
                    <pic:cNvPicPr/>
                  </pic:nvPicPr>
                  <pic:blipFill>
                    <a:blip r:embed="rId140"/>
                    <a:stretch>
                      <a:fillRect/>
                    </a:stretch>
                  </pic:blipFill>
                  <pic:spPr>
                    <a:xfrm>
                      <a:off x="0" y="0"/>
                      <a:ext cx="4727449" cy="271272"/>
                    </a:xfrm>
                    <a:prstGeom prst="rect">
                      <a:avLst/>
                    </a:prstGeom>
                  </pic:spPr>
                </pic:pic>
              </a:graphicData>
            </a:graphic>
          </wp:inline>
        </w:drawing>
      </w:r>
    </w:p>
    <w:p w:rsidR="00997143" w:rsidRPr="00254002" w:rsidRDefault="006023C4" w:rsidP="008A2EAC">
      <w:pPr>
        <w:tabs>
          <w:tab w:val="center" w:pos="1331"/>
          <w:tab w:val="center" w:pos="3032"/>
          <w:tab w:val="center" w:pos="4030"/>
          <w:tab w:val="center" w:pos="5163"/>
          <w:tab w:val="center" w:pos="7379"/>
          <w:tab w:val="center" w:pos="8843"/>
        </w:tabs>
        <w:spacing w:afterLines="20" w:after="48" w:line="240" w:lineRule="auto"/>
        <w:ind w:left="0" w:firstLine="0"/>
        <w:jc w:val="left"/>
        <w:rPr>
          <w:szCs w:val="28"/>
          <w:lang w:val="ru-RU"/>
        </w:rPr>
      </w:pPr>
      <w:r w:rsidRPr="00254002">
        <w:rPr>
          <w:rFonts w:eastAsia="Calibri"/>
          <w:noProof/>
          <w:szCs w:val="28"/>
        </w:rPr>
        <mc:AlternateContent>
          <mc:Choice Requires="wpg">
            <w:drawing>
              <wp:anchor distT="0" distB="0" distL="114300" distR="114300" simplePos="0" relativeHeight="251661312" behindDoc="0" locked="0" layoutInCell="1" allowOverlap="1" wp14:anchorId="3B80EC02" wp14:editId="5BEAE244">
                <wp:simplePos x="0" y="0"/>
                <wp:positionH relativeFrom="column">
                  <wp:posOffset>1428699</wp:posOffset>
                </wp:positionH>
                <wp:positionV relativeFrom="paragraph">
                  <wp:posOffset>50800</wp:posOffset>
                </wp:positionV>
                <wp:extent cx="4502912" cy="177800"/>
                <wp:effectExtent l="0" t="0" r="0" b="0"/>
                <wp:wrapSquare wrapText="bothSides"/>
                <wp:docPr id="766036" name="Group 766036"/>
                <wp:cNvGraphicFramePr/>
                <a:graphic xmlns:a="http://schemas.openxmlformats.org/drawingml/2006/main">
                  <a:graphicData uri="http://schemas.microsoft.com/office/word/2010/wordprocessingGroup">
                    <wpg:wgp>
                      <wpg:cNvGrpSpPr/>
                      <wpg:grpSpPr>
                        <a:xfrm>
                          <a:off x="0" y="0"/>
                          <a:ext cx="4502912" cy="177800"/>
                          <a:chOff x="0" y="0"/>
                          <a:chExt cx="4502912" cy="177800"/>
                        </a:xfrm>
                      </wpg:grpSpPr>
                      <pic:pic xmlns:pic="http://schemas.openxmlformats.org/drawingml/2006/picture">
                        <pic:nvPicPr>
                          <pic:cNvPr id="764992" name="Picture 764992"/>
                          <pic:cNvPicPr/>
                        </pic:nvPicPr>
                        <pic:blipFill>
                          <a:blip r:embed="rId141"/>
                          <a:stretch>
                            <a:fillRect/>
                          </a:stretch>
                        </pic:blipFill>
                        <pic:spPr>
                          <a:xfrm>
                            <a:off x="0" y="30480"/>
                            <a:ext cx="441960" cy="124968"/>
                          </a:xfrm>
                          <a:prstGeom prst="rect">
                            <a:avLst/>
                          </a:prstGeom>
                        </pic:spPr>
                      </pic:pic>
                      <pic:pic xmlns:pic="http://schemas.openxmlformats.org/drawingml/2006/picture">
                        <pic:nvPicPr>
                          <pic:cNvPr id="764993" name="Picture 764993"/>
                          <pic:cNvPicPr/>
                        </pic:nvPicPr>
                        <pic:blipFill>
                          <a:blip r:embed="rId142"/>
                          <a:stretch>
                            <a:fillRect/>
                          </a:stretch>
                        </pic:blipFill>
                        <pic:spPr>
                          <a:xfrm>
                            <a:off x="710184" y="30480"/>
                            <a:ext cx="441960" cy="124968"/>
                          </a:xfrm>
                          <a:prstGeom prst="rect">
                            <a:avLst/>
                          </a:prstGeom>
                        </pic:spPr>
                      </pic:pic>
                      <pic:pic xmlns:pic="http://schemas.openxmlformats.org/drawingml/2006/picture">
                        <pic:nvPicPr>
                          <pic:cNvPr id="764994" name="Picture 764994"/>
                          <pic:cNvPicPr/>
                        </pic:nvPicPr>
                        <pic:blipFill>
                          <a:blip r:embed="rId143"/>
                          <a:stretch>
                            <a:fillRect/>
                          </a:stretch>
                        </pic:blipFill>
                        <pic:spPr>
                          <a:xfrm>
                            <a:off x="1431544" y="30480"/>
                            <a:ext cx="441960" cy="124968"/>
                          </a:xfrm>
                          <a:prstGeom prst="rect">
                            <a:avLst/>
                          </a:prstGeom>
                        </pic:spPr>
                      </pic:pic>
                      <pic:pic xmlns:pic="http://schemas.openxmlformats.org/drawingml/2006/picture">
                        <pic:nvPicPr>
                          <pic:cNvPr id="764995" name="Picture 764995"/>
                          <pic:cNvPicPr/>
                        </pic:nvPicPr>
                        <pic:blipFill>
                          <a:blip r:embed="rId144"/>
                          <a:stretch>
                            <a:fillRect/>
                          </a:stretch>
                        </pic:blipFill>
                        <pic:spPr>
                          <a:xfrm>
                            <a:off x="2024888" y="30480"/>
                            <a:ext cx="441960" cy="124968"/>
                          </a:xfrm>
                          <a:prstGeom prst="rect">
                            <a:avLst/>
                          </a:prstGeom>
                        </pic:spPr>
                      </pic:pic>
                      <pic:pic xmlns:pic="http://schemas.openxmlformats.org/drawingml/2006/picture">
                        <pic:nvPicPr>
                          <pic:cNvPr id="764998" name="Picture 764998"/>
                          <pic:cNvPicPr/>
                        </pic:nvPicPr>
                        <pic:blipFill>
                          <a:blip r:embed="rId145"/>
                          <a:stretch>
                            <a:fillRect/>
                          </a:stretch>
                        </pic:blipFill>
                        <pic:spPr>
                          <a:xfrm>
                            <a:off x="4387088" y="42672"/>
                            <a:ext cx="112776" cy="112776"/>
                          </a:xfrm>
                          <a:prstGeom prst="rect">
                            <a:avLst/>
                          </a:prstGeom>
                        </pic:spPr>
                      </pic:pic>
                    </wpg:wgp>
                  </a:graphicData>
                </a:graphic>
              </wp:anchor>
            </w:drawing>
          </mc:Choice>
          <mc:Fallback>
            <w:pict>
              <v:group w14:anchorId="17321480" id="Group 766036" o:spid="_x0000_s1026" style="position:absolute;margin-left:112.5pt;margin-top:4pt;width:354.55pt;height:14pt;z-index:251661312" coordsize="45029,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&#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">
                <v:shape id="Picture 764992" o:spid="_x0000_s1027" type="#_x0000_t75" style="position:absolute;top:304;width:4419;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">
                  <v:imagedata r:id="rId146" o:title=""/>
                </v:shape>
                <v:shape id="Picture 764993" o:spid="_x0000_s1028" type="#_x0000_t75" style="position:absolute;left:7101;top:304;width:442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">
                  <v:imagedata r:id="rId147" o:title=""/>
                </v:shape>
                <v:shape id="Picture 764994" o:spid="_x0000_s1029" type="#_x0000_t75" style="position:absolute;left:14315;top:304;width:442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">
                  <v:imagedata r:id="rId148" o:title=""/>
                </v:shape>
                <v:shape id="Picture 764995" o:spid="_x0000_s1030" type="#_x0000_t75" style="position:absolute;left:20248;top:304;width:442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">
                  <v:imagedata r:id="rId149" o:title=""/>
                </v:shape>
                <v:shape id="Picture 764998" o:spid="_x0000_s1031" type="#_x0000_t75" style="position:absolute;left:43870;top:426;width:1128;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">
                  <v:imagedata r:id="rId150" o:title=""/>
                </v:shape>
                <w10:wrap type="square"/>
              </v:group>
            </w:pict>
          </mc:Fallback>
        </mc:AlternateContent>
      </w:r>
      <w:r w:rsidRPr="00254002">
        <w:rPr>
          <w:noProof/>
          <w:szCs w:val="28"/>
        </w:rPr>
        <w:drawing>
          <wp:inline distT="0" distB="0" distL="0" distR="0" wp14:anchorId="5CF726DD" wp14:editId="109AD629">
            <wp:extent cx="905256" cy="219456"/>
            <wp:effectExtent l="0" t="0" r="0" b="0"/>
            <wp:docPr id="764991" name="Picture 764991"/>
            <wp:cNvGraphicFramePr/>
            <a:graphic xmlns:a="http://schemas.openxmlformats.org/drawingml/2006/main">
              <a:graphicData uri="http://schemas.openxmlformats.org/drawingml/2006/picture">
                <pic:pic xmlns:pic="http://schemas.openxmlformats.org/drawingml/2006/picture">
                  <pic:nvPicPr>
                    <pic:cNvPr id="764991" name="Picture 764991"/>
                    <pic:cNvPicPr/>
                  </pic:nvPicPr>
                  <pic:blipFill>
                    <a:blip r:embed="rId151"/>
                    <a:stretch>
                      <a:fillRect/>
                    </a:stretch>
                  </pic:blipFill>
                  <pic:spPr>
                    <a:xfrm>
                      <a:off x="0" y="0"/>
                      <a:ext cx="905256" cy="219456"/>
                    </a:xfrm>
                    <a:prstGeom prst="rect">
                      <a:avLst/>
                    </a:prstGeom>
                  </pic:spPr>
                </pic:pic>
              </a:graphicData>
            </a:graphic>
          </wp:inline>
        </w:drawing>
      </w:r>
      <w:r w:rsidRPr="00254002">
        <w:rPr>
          <w:i/>
          <w:szCs w:val="28"/>
          <w:lang w:val="ru-RU"/>
        </w:rPr>
        <w:t>Р</w:t>
      </w:r>
      <w:r w:rsidRPr="00254002">
        <w:rPr>
          <w:i/>
          <w:szCs w:val="28"/>
          <w:lang w:val="ru-RU"/>
        </w:rPr>
        <w:tab/>
        <w:t xml:space="preserve"> Э </w:t>
      </w:r>
      <w:r w:rsidRPr="00254002">
        <w:rPr>
          <w:i/>
          <w:szCs w:val="28"/>
          <w:lang w:val="ru-RU"/>
        </w:rPr>
        <w:tab/>
        <w:t xml:space="preserve">   </w:t>
      </w:r>
      <w:r w:rsidRPr="00254002">
        <w:rPr>
          <w:i/>
          <w:szCs w:val="28"/>
          <w:lang w:val="ru-RU"/>
        </w:rPr>
        <w:tab/>
        <w:t xml:space="preserve">  </w:t>
      </w:r>
      <w:r w:rsidRPr="00254002">
        <w:rPr>
          <w:i/>
          <w:szCs w:val="28"/>
          <w:lang w:val="ru-RU"/>
        </w:rPr>
        <w:tab/>
      </w:r>
      <w:r w:rsidR="0017458A" w:rsidRPr="00254002">
        <w:rPr>
          <w:i/>
          <w:szCs w:val="28"/>
          <w:lang w:val="ru-RU"/>
        </w:rPr>
        <w:t>ГЕУ</w:t>
      </w:r>
      <w:r w:rsidRPr="00254002">
        <w:rPr>
          <w:noProof/>
          <w:szCs w:val="28"/>
        </w:rPr>
        <w:drawing>
          <wp:inline distT="0" distB="0" distL="0" distR="0" wp14:anchorId="1F16AFA0" wp14:editId="445C409A">
            <wp:extent cx="1368552" cy="219456"/>
            <wp:effectExtent l="0" t="0" r="0" b="0"/>
            <wp:docPr id="764996" name="Picture 764996"/>
            <wp:cNvGraphicFramePr/>
            <a:graphic xmlns:a="http://schemas.openxmlformats.org/drawingml/2006/main">
              <a:graphicData uri="http://schemas.openxmlformats.org/drawingml/2006/picture">
                <pic:pic xmlns:pic="http://schemas.openxmlformats.org/drawingml/2006/picture">
                  <pic:nvPicPr>
                    <pic:cNvPr id="764996" name="Picture 764996"/>
                    <pic:cNvPicPr/>
                  </pic:nvPicPr>
                  <pic:blipFill>
                    <a:blip r:embed="rId152"/>
                    <a:stretch>
                      <a:fillRect/>
                    </a:stretch>
                  </pic:blipFill>
                  <pic:spPr>
                    <a:xfrm>
                      <a:off x="0" y="0"/>
                      <a:ext cx="1368552" cy="219456"/>
                    </a:xfrm>
                    <a:prstGeom prst="rect">
                      <a:avLst/>
                    </a:prstGeom>
                  </pic:spPr>
                </pic:pic>
              </a:graphicData>
            </a:graphic>
          </wp:inline>
        </w:drawing>
      </w:r>
      <w:r w:rsidRPr="00254002">
        <w:rPr>
          <w:i/>
          <w:szCs w:val="28"/>
          <w:lang w:val="ru-RU"/>
        </w:rPr>
        <w:t xml:space="preserve"> У </w:t>
      </w:r>
      <w:r w:rsidRPr="00254002">
        <w:rPr>
          <w:i/>
          <w:szCs w:val="28"/>
          <w:lang w:val="ru-RU"/>
        </w:rPr>
        <w:tab/>
        <w:t xml:space="preserve"> Р</w:t>
      </w:r>
      <w:r w:rsidRPr="00254002">
        <w:rPr>
          <w:noProof/>
          <w:szCs w:val="28"/>
        </w:rPr>
        <w:drawing>
          <wp:inline distT="0" distB="0" distL="0" distR="0" wp14:anchorId="2227259F" wp14:editId="52DAF7C9">
            <wp:extent cx="60960" cy="170688"/>
            <wp:effectExtent l="0" t="0" r="0" b="0"/>
            <wp:docPr id="764997" name="Picture 764997"/>
            <wp:cNvGraphicFramePr/>
            <a:graphic xmlns:a="http://schemas.openxmlformats.org/drawingml/2006/main">
              <a:graphicData uri="http://schemas.openxmlformats.org/drawingml/2006/picture">
                <pic:pic xmlns:pic="http://schemas.openxmlformats.org/drawingml/2006/picture">
                  <pic:nvPicPr>
                    <pic:cNvPr id="764997" name="Picture 764997"/>
                    <pic:cNvPicPr/>
                  </pic:nvPicPr>
                  <pic:blipFill>
                    <a:blip r:embed="rId153"/>
                    <a:stretch>
                      <a:fillRect/>
                    </a:stretch>
                  </pic:blipFill>
                  <pic:spPr>
                    <a:xfrm>
                      <a:off x="0" y="0"/>
                      <a:ext cx="60960" cy="170688"/>
                    </a:xfrm>
                    <a:prstGeom prst="rect">
                      <a:avLst/>
                    </a:prstGeom>
                  </pic:spPr>
                </pic:pic>
              </a:graphicData>
            </a:graphic>
          </wp:inline>
        </w:drawing>
      </w:r>
      <w:r w:rsidRPr="00254002">
        <w:rPr>
          <w:i/>
          <w:szCs w:val="28"/>
          <w:lang w:val="ru-RU"/>
        </w:rPr>
        <w:t>З</w:t>
      </w:r>
    </w:p>
    <w:p w:rsidR="00997143" w:rsidRPr="00254002" w:rsidRDefault="006023C4" w:rsidP="008A2EAC">
      <w:pPr>
        <w:tabs>
          <w:tab w:val="center" w:pos="5374"/>
          <w:tab w:val="center" w:pos="8984"/>
        </w:tabs>
        <w:spacing w:afterLines="20" w:after="48" w:line="240" w:lineRule="auto"/>
        <w:ind w:left="0" w:firstLine="0"/>
        <w:jc w:val="left"/>
        <w:rPr>
          <w:szCs w:val="28"/>
          <w:lang w:val="ru-RU"/>
        </w:rPr>
      </w:pPr>
      <w:r w:rsidRPr="00254002">
        <w:rPr>
          <w:noProof/>
          <w:szCs w:val="28"/>
        </w:rPr>
        <w:drawing>
          <wp:inline distT="0" distB="0" distL="0" distR="0" wp14:anchorId="3560CE9C" wp14:editId="5DE3026C">
            <wp:extent cx="1033272" cy="170688"/>
            <wp:effectExtent l="0" t="0" r="0" b="0"/>
            <wp:docPr id="764999" name="Picture 764999"/>
            <wp:cNvGraphicFramePr/>
            <a:graphic xmlns:a="http://schemas.openxmlformats.org/drawingml/2006/main">
              <a:graphicData uri="http://schemas.openxmlformats.org/drawingml/2006/picture">
                <pic:pic xmlns:pic="http://schemas.openxmlformats.org/drawingml/2006/picture">
                  <pic:nvPicPr>
                    <pic:cNvPr id="764999" name="Picture 764999"/>
                    <pic:cNvPicPr/>
                  </pic:nvPicPr>
                  <pic:blipFill>
                    <a:blip r:embed="rId154"/>
                    <a:stretch>
                      <a:fillRect/>
                    </a:stretch>
                  </pic:blipFill>
                  <pic:spPr>
                    <a:xfrm>
                      <a:off x="0" y="0"/>
                      <a:ext cx="1033272" cy="170688"/>
                    </a:xfrm>
                    <a:prstGeom prst="rect">
                      <a:avLst/>
                    </a:prstGeom>
                  </pic:spPr>
                </pic:pic>
              </a:graphicData>
            </a:graphic>
          </wp:inline>
        </w:drawing>
      </w:r>
      <w:r w:rsidRPr="00254002">
        <w:rPr>
          <w:i/>
          <w:szCs w:val="28"/>
          <w:lang w:val="ru-RU"/>
        </w:rPr>
        <w:t>Р</w:t>
      </w:r>
      <w:r w:rsidRPr="00254002">
        <w:rPr>
          <w:noProof/>
          <w:szCs w:val="28"/>
        </w:rPr>
        <w:drawing>
          <wp:inline distT="0" distB="0" distL="0" distR="0" wp14:anchorId="68E0DB93" wp14:editId="1554774A">
            <wp:extent cx="57912" cy="167640"/>
            <wp:effectExtent l="0" t="0" r="0" b="0"/>
            <wp:docPr id="765000" name="Picture 765000"/>
            <wp:cNvGraphicFramePr/>
            <a:graphic xmlns:a="http://schemas.openxmlformats.org/drawingml/2006/main">
              <a:graphicData uri="http://schemas.openxmlformats.org/drawingml/2006/picture">
                <pic:pic xmlns:pic="http://schemas.openxmlformats.org/drawingml/2006/picture">
                  <pic:nvPicPr>
                    <pic:cNvPr id="765000" name="Picture 765000"/>
                    <pic:cNvPicPr/>
                  </pic:nvPicPr>
                  <pic:blipFill>
                    <a:blip r:embed="rId155"/>
                    <a:stretch>
                      <a:fillRect/>
                    </a:stretch>
                  </pic:blipFill>
                  <pic:spPr>
                    <a:xfrm>
                      <a:off x="0" y="0"/>
                      <a:ext cx="57912" cy="167640"/>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64710009" wp14:editId="5E1B5546">
            <wp:extent cx="521208" cy="216408"/>
            <wp:effectExtent l="0" t="0" r="0" b="0"/>
            <wp:docPr id="765001" name="Picture 765001"/>
            <wp:cNvGraphicFramePr/>
            <a:graphic xmlns:a="http://schemas.openxmlformats.org/drawingml/2006/main">
              <a:graphicData uri="http://schemas.openxmlformats.org/drawingml/2006/picture">
                <pic:pic xmlns:pic="http://schemas.openxmlformats.org/drawingml/2006/picture">
                  <pic:nvPicPr>
                    <pic:cNvPr id="765001" name="Picture 765001"/>
                    <pic:cNvPicPr/>
                  </pic:nvPicPr>
                  <pic:blipFill>
                    <a:blip r:embed="rId156"/>
                    <a:stretch>
                      <a:fillRect/>
                    </a:stretch>
                  </pic:blipFill>
                  <pic:spPr>
                    <a:xfrm>
                      <a:off x="0" y="0"/>
                      <a:ext cx="521208" cy="216408"/>
                    </a:xfrm>
                    <a:prstGeom prst="rect">
                      <a:avLst/>
                    </a:prstGeom>
                  </pic:spPr>
                </pic:pic>
              </a:graphicData>
            </a:graphic>
          </wp:inline>
        </w:drawing>
      </w:r>
      <w:r w:rsidRPr="00254002">
        <w:rPr>
          <w:i/>
          <w:szCs w:val="28"/>
          <w:lang w:val="ru-RU"/>
        </w:rPr>
        <w:t xml:space="preserve"> Э </w:t>
      </w:r>
      <w:r w:rsidRPr="00254002">
        <w:rPr>
          <w:noProof/>
          <w:szCs w:val="28"/>
        </w:rPr>
        <w:drawing>
          <wp:inline distT="0" distB="0" distL="0" distR="0" wp14:anchorId="59A34FDF" wp14:editId="693BF800">
            <wp:extent cx="441960" cy="128016"/>
            <wp:effectExtent l="0" t="0" r="0" b="0"/>
            <wp:docPr id="765002" name="Picture 765002"/>
            <wp:cNvGraphicFramePr/>
            <a:graphic xmlns:a="http://schemas.openxmlformats.org/drawingml/2006/main">
              <a:graphicData uri="http://schemas.openxmlformats.org/drawingml/2006/picture">
                <pic:pic xmlns:pic="http://schemas.openxmlformats.org/drawingml/2006/picture">
                  <pic:nvPicPr>
                    <pic:cNvPr id="765002" name="Picture 765002"/>
                    <pic:cNvPicPr/>
                  </pic:nvPicPr>
                  <pic:blipFill>
                    <a:blip r:embed="rId157"/>
                    <a:stretch>
                      <a:fillRect/>
                    </a:stretch>
                  </pic:blipFill>
                  <pic:spPr>
                    <a:xfrm>
                      <a:off x="0" y="0"/>
                      <a:ext cx="441960" cy="128016"/>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3CA5F79C" wp14:editId="4618ECD2">
            <wp:extent cx="441960" cy="128016"/>
            <wp:effectExtent l="0" t="0" r="0" b="0"/>
            <wp:docPr id="765003" name="Picture 765003"/>
            <wp:cNvGraphicFramePr/>
            <a:graphic xmlns:a="http://schemas.openxmlformats.org/drawingml/2006/main">
              <a:graphicData uri="http://schemas.openxmlformats.org/drawingml/2006/picture">
                <pic:pic xmlns:pic="http://schemas.openxmlformats.org/drawingml/2006/picture">
                  <pic:nvPicPr>
                    <pic:cNvPr id="765003" name="Picture 765003"/>
                    <pic:cNvPicPr/>
                  </pic:nvPicPr>
                  <pic:blipFill>
                    <a:blip r:embed="rId158"/>
                    <a:stretch>
                      <a:fillRect/>
                    </a:stretch>
                  </pic:blipFill>
                  <pic:spPr>
                    <a:xfrm>
                      <a:off x="0" y="0"/>
                      <a:ext cx="441960" cy="128016"/>
                    </a:xfrm>
                    <a:prstGeom prst="rect">
                      <a:avLst/>
                    </a:prstGeom>
                  </pic:spPr>
                </pic:pic>
              </a:graphicData>
            </a:graphic>
          </wp:inline>
        </w:drawing>
      </w:r>
      <w:r w:rsidR="0017458A" w:rsidRPr="00254002">
        <w:rPr>
          <w:i/>
          <w:szCs w:val="28"/>
          <w:lang w:val="ru-RU"/>
        </w:rPr>
        <w:t>ГЕУ</w:t>
      </w:r>
      <w:r w:rsidRPr="00254002">
        <w:rPr>
          <w:noProof/>
          <w:szCs w:val="28"/>
        </w:rPr>
        <w:drawing>
          <wp:inline distT="0" distB="0" distL="0" distR="0" wp14:anchorId="45420343" wp14:editId="10840C6A">
            <wp:extent cx="64008" cy="216408"/>
            <wp:effectExtent l="0" t="0" r="0" b="0"/>
            <wp:docPr id="765004" name="Picture 765004"/>
            <wp:cNvGraphicFramePr/>
            <a:graphic xmlns:a="http://schemas.openxmlformats.org/drawingml/2006/main">
              <a:graphicData uri="http://schemas.openxmlformats.org/drawingml/2006/picture">
                <pic:pic xmlns:pic="http://schemas.openxmlformats.org/drawingml/2006/picture">
                  <pic:nvPicPr>
                    <pic:cNvPr id="765004" name="Picture 765004"/>
                    <pic:cNvPicPr/>
                  </pic:nvPicPr>
                  <pic:blipFill>
                    <a:blip r:embed="rId159"/>
                    <a:stretch>
                      <a:fillRect/>
                    </a:stretch>
                  </pic:blipFill>
                  <pic:spPr>
                    <a:xfrm>
                      <a:off x="0" y="0"/>
                      <a:ext cx="64008" cy="216408"/>
                    </a:xfrm>
                    <a:prstGeom prst="rect">
                      <a:avLst/>
                    </a:prstGeom>
                  </pic:spPr>
                </pic:pic>
              </a:graphicData>
            </a:graphic>
          </wp:inline>
        </w:drawing>
      </w:r>
      <w:r w:rsidRPr="00254002">
        <w:rPr>
          <w:i/>
          <w:szCs w:val="28"/>
          <w:lang w:val="ru-RU"/>
        </w:rPr>
        <w:t xml:space="preserve">     </w:t>
      </w:r>
      <w:r w:rsidRPr="00254002">
        <w:rPr>
          <w:i/>
          <w:szCs w:val="28"/>
          <w:lang w:val="ru-RU"/>
        </w:rPr>
        <w:tab/>
      </w:r>
      <w:r w:rsidRPr="00254002">
        <w:rPr>
          <w:szCs w:val="28"/>
          <w:lang w:val="ru-RU"/>
        </w:rPr>
        <w:t>(2.24)</w:t>
      </w:r>
    </w:p>
    <w:p w:rsidR="00997143" w:rsidRPr="00254002" w:rsidRDefault="00464322" w:rsidP="008A2EAC">
      <w:pPr>
        <w:spacing w:afterLines="20" w:after="48" w:line="240" w:lineRule="auto"/>
        <w:ind w:left="0" w:right="5"/>
        <w:jc w:val="left"/>
        <w:rPr>
          <w:szCs w:val="28"/>
          <w:lang w:val="ru-RU"/>
        </w:rPr>
      </w:pPr>
      <w:r w:rsidRPr="00254002">
        <w:rPr>
          <w:szCs w:val="28"/>
          <w:lang w:val="ru-RU"/>
        </w:rPr>
        <w:lastRenderedPageBreak/>
        <w:t>При відомих параметрах модулів АКЕУ наведені рівняння дають можливість розрахунку</w:t>
      </w:r>
      <w:r w:rsidR="006023C4" w:rsidRPr="00254002">
        <w:rPr>
          <w:szCs w:val="28"/>
          <w:lang w:val="ru-RU"/>
        </w:rPr>
        <w:t xml:space="preserve"> </w:t>
      </w:r>
      <w:r w:rsidR="006023C4" w:rsidRPr="00254002">
        <w:rPr>
          <w:noProof/>
          <w:szCs w:val="28"/>
        </w:rPr>
        <w:drawing>
          <wp:inline distT="0" distB="0" distL="0" distR="0" wp14:anchorId="34DD07A4" wp14:editId="1E7ADCD9">
            <wp:extent cx="161544" cy="124968"/>
            <wp:effectExtent l="0" t="0" r="0" b="0"/>
            <wp:docPr id="765005" name="Picture 765005"/>
            <wp:cNvGraphicFramePr/>
            <a:graphic xmlns:a="http://schemas.openxmlformats.org/drawingml/2006/main">
              <a:graphicData uri="http://schemas.openxmlformats.org/drawingml/2006/picture">
                <pic:pic xmlns:pic="http://schemas.openxmlformats.org/drawingml/2006/picture">
                  <pic:nvPicPr>
                    <pic:cNvPr id="765005" name="Picture 765005"/>
                    <pic:cNvPicPr/>
                  </pic:nvPicPr>
                  <pic:blipFill>
                    <a:blip r:embed="rId160"/>
                    <a:stretch>
                      <a:fillRect/>
                    </a:stretch>
                  </pic:blipFill>
                  <pic:spPr>
                    <a:xfrm>
                      <a:off x="0" y="0"/>
                      <a:ext cx="161544" cy="124968"/>
                    </a:xfrm>
                    <a:prstGeom prst="rect">
                      <a:avLst/>
                    </a:prstGeom>
                  </pic:spPr>
                </pic:pic>
              </a:graphicData>
            </a:graphic>
          </wp:inline>
        </w:drawing>
      </w:r>
      <w:r w:rsidR="0017458A" w:rsidRPr="00254002">
        <w:rPr>
          <w:i/>
          <w:szCs w:val="28"/>
          <w:vertAlign w:val="subscript"/>
          <w:lang w:val="ru-RU"/>
        </w:rPr>
        <w:t>ГЕУ</w:t>
      </w:r>
      <w:r w:rsidR="006023C4" w:rsidRPr="00254002">
        <w:rPr>
          <w:i/>
          <w:szCs w:val="28"/>
          <w:vertAlign w:val="superscript"/>
          <w:lang w:val="ru-RU"/>
        </w:rPr>
        <w:t xml:space="preserve"> </w:t>
      </w:r>
      <w:r w:rsidRPr="00254002">
        <w:rPr>
          <w:szCs w:val="28"/>
          <w:lang w:val="ru-RU"/>
        </w:rPr>
        <w:t>. В оціночних розрахунках, коли параметри модулів не відомі</w:t>
      </w:r>
      <w:r w:rsidR="006023C4" w:rsidRPr="00254002">
        <w:rPr>
          <w:szCs w:val="28"/>
          <w:vertAlign w:val="superscript"/>
          <w:lang w:val="ru-RU"/>
        </w:rPr>
        <w:t xml:space="preserve"> </w:t>
      </w:r>
      <w:r w:rsidR="006023C4" w:rsidRPr="00254002">
        <w:rPr>
          <w:noProof/>
          <w:szCs w:val="28"/>
        </w:rPr>
        <w:drawing>
          <wp:inline distT="0" distB="0" distL="0" distR="0" wp14:anchorId="6A772222" wp14:editId="7765601E">
            <wp:extent cx="161544" cy="121920"/>
            <wp:effectExtent l="0" t="0" r="0" b="0"/>
            <wp:docPr id="765006" name="Picture 765006"/>
            <wp:cNvGraphicFramePr/>
            <a:graphic xmlns:a="http://schemas.openxmlformats.org/drawingml/2006/main">
              <a:graphicData uri="http://schemas.openxmlformats.org/drawingml/2006/picture">
                <pic:pic xmlns:pic="http://schemas.openxmlformats.org/drawingml/2006/picture">
                  <pic:nvPicPr>
                    <pic:cNvPr id="765006" name="Picture 765006"/>
                    <pic:cNvPicPr/>
                  </pic:nvPicPr>
                  <pic:blipFill>
                    <a:blip r:embed="rId116"/>
                    <a:stretch>
                      <a:fillRect/>
                    </a:stretch>
                  </pic:blipFill>
                  <pic:spPr>
                    <a:xfrm>
                      <a:off x="0" y="0"/>
                      <a:ext cx="161544" cy="121920"/>
                    </a:xfrm>
                    <a:prstGeom prst="rect">
                      <a:avLst/>
                    </a:prstGeom>
                  </pic:spPr>
                </pic:pic>
              </a:graphicData>
            </a:graphic>
          </wp:inline>
        </w:drawing>
      </w:r>
      <w:r w:rsidR="0017458A" w:rsidRPr="00254002">
        <w:rPr>
          <w:i/>
          <w:szCs w:val="28"/>
          <w:vertAlign w:val="subscript"/>
          <w:lang w:val="ru-RU"/>
        </w:rPr>
        <w:t>ГЕУ</w:t>
      </w:r>
      <w:r w:rsidR="006023C4" w:rsidRPr="00254002">
        <w:rPr>
          <w:i/>
          <w:szCs w:val="28"/>
          <w:vertAlign w:val="superscript"/>
          <w:lang w:val="ru-RU"/>
        </w:rPr>
        <w:t xml:space="preserve"> </w:t>
      </w:r>
      <w:r w:rsidR="006023C4" w:rsidRPr="00254002">
        <w:rPr>
          <w:i/>
          <w:szCs w:val="28"/>
          <w:lang w:val="ru-RU"/>
        </w:rPr>
        <w:t xml:space="preserve"> </w:t>
      </w:r>
      <w:r w:rsidRPr="00254002">
        <w:rPr>
          <w:szCs w:val="28"/>
          <w:lang w:val="ru-RU"/>
        </w:rPr>
        <w:t>визначається рівністю</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07256313" wp14:editId="40569343">
            <wp:extent cx="1597152" cy="128016"/>
            <wp:effectExtent l="0" t="0" r="0" b="0"/>
            <wp:docPr id="765007" name="Picture 765007"/>
            <wp:cNvGraphicFramePr/>
            <a:graphic xmlns:a="http://schemas.openxmlformats.org/drawingml/2006/main">
              <a:graphicData uri="http://schemas.openxmlformats.org/drawingml/2006/picture">
                <pic:pic xmlns:pic="http://schemas.openxmlformats.org/drawingml/2006/picture">
                  <pic:nvPicPr>
                    <pic:cNvPr id="765007" name="Picture 765007"/>
                    <pic:cNvPicPr/>
                  </pic:nvPicPr>
                  <pic:blipFill>
                    <a:blip r:embed="rId161"/>
                    <a:stretch>
                      <a:fillRect/>
                    </a:stretch>
                  </pic:blipFill>
                  <pic:spPr>
                    <a:xfrm>
                      <a:off x="0" y="0"/>
                      <a:ext cx="1597152" cy="128016"/>
                    </a:xfrm>
                    <a:prstGeom prst="rect">
                      <a:avLst/>
                    </a:prstGeom>
                  </pic:spPr>
                </pic:pic>
              </a:graphicData>
            </a:graphic>
          </wp:inline>
        </w:drawing>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545C567E" wp14:editId="756F01DA">
            <wp:extent cx="3017520" cy="377952"/>
            <wp:effectExtent l="0" t="0" r="0" b="0"/>
            <wp:docPr id="765008" name="Picture 765008"/>
            <wp:cNvGraphicFramePr/>
            <a:graphic xmlns:a="http://schemas.openxmlformats.org/drawingml/2006/main">
              <a:graphicData uri="http://schemas.openxmlformats.org/drawingml/2006/picture">
                <pic:pic xmlns:pic="http://schemas.openxmlformats.org/drawingml/2006/picture">
                  <pic:nvPicPr>
                    <pic:cNvPr id="765008" name="Picture 765008"/>
                    <pic:cNvPicPr/>
                  </pic:nvPicPr>
                  <pic:blipFill>
                    <a:blip r:embed="rId162"/>
                    <a:stretch>
                      <a:fillRect/>
                    </a:stretch>
                  </pic:blipFill>
                  <pic:spPr>
                    <a:xfrm>
                      <a:off x="0" y="0"/>
                      <a:ext cx="3017520" cy="377952"/>
                    </a:xfrm>
                    <a:prstGeom prst="rect">
                      <a:avLst/>
                    </a:prstGeom>
                  </pic:spPr>
                </pic:pic>
              </a:graphicData>
            </a:graphic>
          </wp:inline>
        </w:drawing>
      </w:r>
    </w:p>
    <w:p w:rsidR="00997143" w:rsidRPr="00254002" w:rsidRDefault="006023C4" w:rsidP="008A2EAC">
      <w:pPr>
        <w:tabs>
          <w:tab w:val="center" w:pos="5075"/>
          <w:tab w:val="center" w:pos="8984"/>
        </w:tabs>
        <w:spacing w:afterLines="20" w:after="48" w:line="240" w:lineRule="auto"/>
        <w:ind w:left="0" w:firstLine="0"/>
        <w:jc w:val="left"/>
        <w:rPr>
          <w:szCs w:val="28"/>
        </w:rPr>
      </w:pPr>
      <w:r w:rsidRPr="00254002">
        <w:rPr>
          <w:noProof/>
          <w:szCs w:val="28"/>
        </w:rPr>
        <w:drawing>
          <wp:inline distT="0" distB="0" distL="0" distR="0" wp14:anchorId="3EA6FF7B" wp14:editId="27A3F21E">
            <wp:extent cx="161544" cy="124968"/>
            <wp:effectExtent l="0" t="0" r="0" b="0"/>
            <wp:docPr id="765009" name="Picture 765009"/>
            <wp:cNvGraphicFramePr/>
            <a:graphic xmlns:a="http://schemas.openxmlformats.org/drawingml/2006/main">
              <a:graphicData uri="http://schemas.openxmlformats.org/drawingml/2006/picture">
                <pic:pic xmlns:pic="http://schemas.openxmlformats.org/drawingml/2006/picture">
                  <pic:nvPicPr>
                    <pic:cNvPr id="765009" name="Picture 765009"/>
                    <pic:cNvPicPr/>
                  </pic:nvPicPr>
                  <pic:blipFill>
                    <a:blip r:embed="rId163"/>
                    <a:stretch>
                      <a:fillRect/>
                    </a:stretch>
                  </pic:blipFill>
                  <pic:spPr>
                    <a:xfrm>
                      <a:off x="0" y="0"/>
                      <a:ext cx="161544" cy="124968"/>
                    </a:xfrm>
                    <a:prstGeom prst="rect">
                      <a:avLst/>
                    </a:prstGeom>
                  </pic:spPr>
                </pic:pic>
              </a:graphicData>
            </a:graphic>
          </wp:inline>
        </w:drawing>
      </w:r>
      <w:r w:rsidRPr="00254002">
        <w:rPr>
          <w:noProof/>
          <w:szCs w:val="28"/>
        </w:rPr>
        <w:drawing>
          <wp:inline distT="0" distB="0" distL="0" distR="0" wp14:anchorId="578C39F8" wp14:editId="3998CD77">
            <wp:extent cx="414528" cy="170688"/>
            <wp:effectExtent l="0" t="0" r="0" b="0"/>
            <wp:docPr id="765010" name="Picture 765010"/>
            <wp:cNvGraphicFramePr/>
            <a:graphic xmlns:a="http://schemas.openxmlformats.org/drawingml/2006/main">
              <a:graphicData uri="http://schemas.openxmlformats.org/drawingml/2006/picture">
                <pic:pic xmlns:pic="http://schemas.openxmlformats.org/drawingml/2006/picture">
                  <pic:nvPicPr>
                    <pic:cNvPr id="765010" name="Picture 765010"/>
                    <pic:cNvPicPr/>
                  </pic:nvPicPr>
                  <pic:blipFill>
                    <a:blip r:embed="rId164"/>
                    <a:stretch>
                      <a:fillRect/>
                    </a:stretch>
                  </pic:blipFill>
                  <pic:spPr>
                    <a:xfrm>
                      <a:off x="0" y="0"/>
                      <a:ext cx="414528" cy="170688"/>
                    </a:xfrm>
                    <a:prstGeom prst="rect">
                      <a:avLst/>
                    </a:prstGeom>
                  </pic:spPr>
                </pic:pic>
              </a:graphicData>
            </a:graphic>
          </wp:inline>
        </w:drawing>
      </w:r>
      <w:r w:rsidRPr="00254002">
        <w:rPr>
          <w:noProof/>
          <w:szCs w:val="28"/>
        </w:rPr>
        <w:drawing>
          <wp:inline distT="0" distB="0" distL="0" distR="0" wp14:anchorId="360F1710" wp14:editId="7BF48991">
            <wp:extent cx="18288" cy="21336"/>
            <wp:effectExtent l="0" t="0" r="0" b="0"/>
            <wp:docPr id="765011" name="Picture 765011"/>
            <wp:cNvGraphicFramePr/>
            <a:graphic xmlns:a="http://schemas.openxmlformats.org/drawingml/2006/main">
              <a:graphicData uri="http://schemas.openxmlformats.org/drawingml/2006/picture">
                <pic:pic xmlns:pic="http://schemas.openxmlformats.org/drawingml/2006/picture">
                  <pic:nvPicPr>
                    <pic:cNvPr id="765011" name="Picture 765011"/>
                    <pic:cNvPicPr/>
                  </pic:nvPicPr>
                  <pic:blipFill>
                    <a:blip r:embed="rId84"/>
                    <a:stretch>
                      <a:fillRect/>
                    </a:stretch>
                  </pic:blipFill>
                  <pic:spPr>
                    <a:xfrm>
                      <a:off x="0" y="0"/>
                      <a:ext cx="18288" cy="21336"/>
                    </a:xfrm>
                    <a:prstGeom prst="rect">
                      <a:avLst/>
                    </a:prstGeom>
                  </pic:spPr>
                </pic:pic>
              </a:graphicData>
            </a:graphic>
          </wp:inline>
        </w:drawing>
      </w:r>
      <w:r w:rsidRPr="00254002">
        <w:rPr>
          <w:i/>
          <w:szCs w:val="28"/>
        </w:rPr>
        <w:t>Р</w:t>
      </w:r>
      <w:r w:rsidRPr="00254002">
        <w:rPr>
          <w:noProof/>
          <w:szCs w:val="28"/>
        </w:rPr>
        <w:drawing>
          <wp:inline distT="0" distB="0" distL="0" distR="0" wp14:anchorId="6F4E67D3" wp14:editId="2DF1F613">
            <wp:extent cx="524256" cy="161544"/>
            <wp:effectExtent l="0" t="0" r="0" b="0"/>
            <wp:docPr id="765012" name="Picture 765012"/>
            <wp:cNvGraphicFramePr/>
            <a:graphic xmlns:a="http://schemas.openxmlformats.org/drawingml/2006/main">
              <a:graphicData uri="http://schemas.openxmlformats.org/drawingml/2006/picture">
                <pic:pic xmlns:pic="http://schemas.openxmlformats.org/drawingml/2006/picture">
                  <pic:nvPicPr>
                    <pic:cNvPr id="765012" name="Picture 765012"/>
                    <pic:cNvPicPr/>
                  </pic:nvPicPr>
                  <pic:blipFill>
                    <a:blip r:embed="rId165"/>
                    <a:stretch>
                      <a:fillRect/>
                    </a:stretch>
                  </pic:blipFill>
                  <pic:spPr>
                    <a:xfrm>
                      <a:off x="0" y="0"/>
                      <a:ext cx="524256" cy="161544"/>
                    </a:xfrm>
                    <a:prstGeom prst="rect">
                      <a:avLst/>
                    </a:prstGeom>
                  </pic:spPr>
                </pic:pic>
              </a:graphicData>
            </a:graphic>
          </wp:inline>
        </w:drawing>
      </w:r>
      <w:r w:rsidRPr="00254002">
        <w:rPr>
          <w:i/>
          <w:szCs w:val="28"/>
        </w:rPr>
        <w:t>Р</w:t>
      </w:r>
      <w:r w:rsidRPr="00254002">
        <w:rPr>
          <w:noProof/>
          <w:szCs w:val="28"/>
        </w:rPr>
        <w:drawing>
          <wp:inline distT="0" distB="0" distL="0" distR="0" wp14:anchorId="367A0A73" wp14:editId="02EFA590">
            <wp:extent cx="521208" cy="161544"/>
            <wp:effectExtent l="0" t="0" r="0" b="0"/>
            <wp:docPr id="765013" name="Picture 765013"/>
            <wp:cNvGraphicFramePr/>
            <a:graphic xmlns:a="http://schemas.openxmlformats.org/drawingml/2006/main">
              <a:graphicData uri="http://schemas.openxmlformats.org/drawingml/2006/picture">
                <pic:pic xmlns:pic="http://schemas.openxmlformats.org/drawingml/2006/picture">
                  <pic:nvPicPr>
                    <pic:cNvPr id="765013" name="Picture 765013"/>
                    <pic:cNvPicPr/>
                  </pic:nvPicPr>
                  <pic:blipFill>
                    <a:blip r:embed="rId166"/>
                    <a:stretch>
                      <a:fillRect/>
                    </a:stretch>
                  </pic:blipFill>
                  <pic:spPr>
                    <a:xfrm>
                      <a:off x="0" y="0"/>
                      <a:ext cx="521208" cy="161544"/>
                    </a:xfrm>
                    <a:prstGeom prst="rect">
                      <a:avLst/>
                    </a:prstGeom>
                  </pic:spPr>
                </pic:pic>
              </a:graphicData>
            </a:graphic>
          </wp:inline>
        </w:drawing>
      </w:r>
      <w:r w:rsidRPr="00254002">
        <w:rPr>
          <w:i/>
          <w:szCs w:val="28"/>
        </w:rPr>
        <w:t xml:space="preserve"> </w:t>
      </w:r>
      <w:r w:rsidRPr="00254002">
        <w:rPr>
          <w:noProof/>
          <w:szCs w:val="28"/>
        </w:rPr>
        <w:drawing>
          <wp:inline distT="0" distB="0" distL="0" distR="0" wp14:anchorId="3EAF393D" wp14:editId="6333AE47">
            <wp:extent cx="161544" cy="173736"/>
            <wp:effectExtent l="0" t="0" r="0" b="0"/>
            <wp:docPr id="765014" name="Picture 765014"/>
            <wp:cNvGraphicFramePr/>
            <a:graphic xmlns:a="http://schemas.openxmlformats.org/drawingml/2006/main">
              <a:graphicData uri="http://schemas.openxmlformats.org/drawingml/2006/picture">
                <pic:pic xmlns:pic="http://schemas.openxmlformats.org/drawingml/2006/picture">
                  <pic:nvPicPr>
                    <pic:cNvPr id="765014" name="Picture 765014"/>
                    <pic:cNvPicPr/>
                  </pic:nvPicPr>
                  <pic:blipFill>
                    <a:blip r:embed="rId167"/>
                    <a:stretch>
                      <a:fillRect/>
                    </a:stretch>
                  </pic:blipFill>
                  <pic:spPr>
                    <a:xfrm>
                      <a:off x="0" y="0"/>
                      <a:ext cx="161544" cy="173736"/>
                    </a:xfrm>
                    <a:prstGeom prst="rect">
                      <a:avLst/>
                    </a:prstGeom>
                  </pic:spPr>
                </pic:pic>
              </a:graphicData>
            </a:graphic>
          </wp:inline>
        </w:drawing>
      </w:r>
      <w:r w:rsidRPr="00254002">
        <w:rPr>
          <w:i/>
          <w:szCs w:val="28"/>
        </w:rPr>
        <w:t>з</w:t>
      </w:r>
      <w:r w:rsidRPr="00254002">
        <w:rPr>
          <w:noProof/>
          <w:szCs w:val="28"/>
        </w:rPr>
        <w:drawing>
          <wp:inline distT="0" distB="0" distL="0" distR="0" wp14:anchorId="50B1D7D2" wp14:editId="51B1810F">
            <wp:extent cx="124968" cy="88392"/>
            <wp:effectExtent l="0" t="0" r="0" b="0"/>
            <wp:docPr id="765015" name="Picture 765015"/>
            <wp:cNvGraphicFramePr/>
            <a:graphic xmlns:a="http://schemas.openxmlformats.org/drawingml/2006/main">
              <a:graphicData uri="http://schemas.openxmlformats.org/drawingml/2006/picture">
                <pic:pic xmlns:pic="http://schemas.openxmlformats.org/drawingml/2006/picture">
                  <pic:nvPicPr>
                    <pic:cNvPr id="765015" name="Picture 765015"/>
                    <pic:cNvPicPr/>
                  </pic:nvPicPr>
                  <pic:blipFill>
                    <a:blip r:embed="rId168"/>
                    <a:stretch>
                      <a:fillRect/>
                    </a:stretch>
                  </pic:blipFill>
                  <pic:spPr>
                    <a:xfrm>
                      <a:off x="0" y="0"/>
                      <a:ext cx="124968" cy="88392"/>
                    </a:xfrm>
                    <a:prstGeom prst="rect">
                      <a:avLst/>
                    </a:prstGeom>
                  </pic:spPr>
                </pic:pic>
              </a:graphicData>
            </a:graphic>
          </wp:inline>
        </w:drawing>
      </w:r>
      <w:r w:rsidRPr="00254002">
        <w:rPr>
          <w:szCs w:val="28"/>
        </w:rPr>
        <w:t xml:space="preserve"> </w:t>
      </w:r>
      <w:r w:rsidRPr="00254002">
        <w:rPr>
          <w:i/>
          <w:szCs w:val="28"/>
        </w:rPr>
        <w:t xml:space="preserve"> </w:t>
      </w:r>
      <w:r w:rsidRPr="00254002">
        <w:rPr>
          <w:i/>
          <w:szCs w:val="28"/>
        </w:rPr>
        <w:tab/>
      </w:r>
      <w:r w:rsidRPr="00254002">
        <w:rPr>
          <w:szCs w:val="28"/>
        </w:rPr>
        <w:t>(2.25)</w:t>
      </w:r>
    </w:p>
    <w:p w:rsidR="00997143" w:rsidRPr="00254002" w:rsidRDefault="006023C4" w:rsidP="008A2EAC">
      <w:pPr>
        <w:spacing w:afterLines="20" w:after="48" w:line="240" w:lineRule="auto"/>
        <w:ind w:left="0" w:hanging="10"/>
        <w:jc w:val="left"/>
        <w:rPr>
          <w:szCs w:val="28"/>
        </w:rPr>
      </w:pPr>
      <w:r w:rsidRPr="00254002">
        <w:rPr>
          <w:szCs w:val="28"/>
          <w:vertAlign w:val="superscript"/>
        </w:rPr>
        <w:t xml:space="preserve">де </w:t>
      </w:r>
      <w:r w:rsidRPr="00254002">
        <w:rPr>
          <w:noProof/>
          <w:szCs w:val="28"/>
        </w:rPr>
        <w:drawing>
          <wp:inline distT="0" distB="0" distL="0" distR="0" wp14:anchorId="21B0FA43" wp14:editId="1D7D9FB4">
            <wp:extent cx="85344" cy="128016"/>
            <wp:effectExtent l="0" t="0" r="0" b="0"/>
            <wp:docPr id="765016" name="Picture 765016"/>
            <wp:cNvGraphicFramePr/>
            <a:graphic xmlns:a="http://schemas.openxmlformats.org/drawingml/2006/main">
              <a:graphicData uri="http://schemas.openxmlformats.org/drawingml/2006/picture">
                <pic:pic xmlns:pic="http://schemas.openxmlformats.org/drawingml/2006/picture">
                  <pic:nvPicPr>
                    <pic:cNvPr id="765016" name="Picture 765016"/>
                    <pic:cNvPicPr/>
                  </pic:nvPicPr>
                  <pic:blipFill>
                    <a:blip r:embed="rId169"/>
                    <a:stretch>
                      <a:fillRect/>
                    </a:stretch>
                  </pic:blipFill>
                  <pic:spPr>
                    <a:xfrm>
                      <a:off x="0" y="0"/>
                      <a:ext cx="85344" cy="128016"/>
                    </a:xfrm>
                    <a:prstGeom prst="rect">
                      <a:avLst/>
                    </a:prstGeom>
                  </pic:spPr>
                </pic:pic>
              </a:graphicData>
            </a:graphic>
          </wp:inline>
        </w:drawing>
      </w:r>
      <w:r w:rsidRPr="00254002">
        <w:rPr>
          <w:i/>
          <w:szCs w:val="28"/>
        </w:rPr>
        <w:t xml:space="preserve"> </w:t>
      </w:r>
      <w:r w:rsidRPr="00254002">
        <w:rPr>
          <w:noProof/>
          <w:szCs w:val="28"/>
        </w:rPr>
        <w:drawing>
          <wp:inline distT="0" distB="0" distL="0" distR="0" wp14:anchorId="77647B2D" wp14:editId="64D675CA">
            <wp:extent cx="408432" cy="128016"/>
            <wp:effectExtent l="0" t="0" r="0" b="0"/>
            <wp:docPr id="765017" name="Picture 765017"/>
            <wp:cNvGraphicFramePr/>
            <a:graphic xmlns:a="http://schemas.openxmlformats.org/drawingml/2006/main">
              <a:graphicData uri="http://schemas.openxmlformats.org/drawingml/2006/picture">
                <pic:pic xmlns:pic="http://schemas.openxmlformats.org/drawingml/2006/picture">
                  <pic:nvPicPr>
                    <pic:cNvPr id="765017" name="Picture 765017"/>
                    <pic:cNvPicPr/>
                  </pic:nvPicPr>
                  <pic:blipFill>
                    <a:blip r:embed="rId170"/>
                    <a:stretch>
                      <a:fillRect/>
                    </a:stretch>
                  </pic:blipFill>
                  <pic:spPr>
                    <a:xfrm>
                      <a:off x="0" y="0"/>
                      <a:ext cx="408432" cy="128016"/>
                    </a:xfrm>
                    <a:prstGeom prst="rect">
                      <a:avLst/>
                    </a:prstGeom>
                  </pic:spPr>
                </pic:pic>
              </a:graphicData>
            </a:graphic>
          </wp:inline>
        </w:drawing>
      </w:r>
      <w:r w:rsidRPr="00254002">
        <w:rPr>
          <w:i/>
          <w:szCs w:val="28"/>
        </w:rPr>
        <w:t xml:space="preserve"> Р</w:t>
      </w:r>
      <w:r w:rsidRPr="00254002">
        <w:rPr>
          <w:noProof/>
          <w:szCs w:val="28"/>
        </w:rPr>
        <w:drawing>
          <wp:inline distT="0" distB="0" distL="0" distR="0" wp14:anchorId="1271BDBF" wp14:editId="3089096D">
            <wp:extent cx="88392" cy="128016"/>
            <wp:effectExtent l="0" t="0" r="0" b="0"/>
            <wp:docPr id="765018" name="Picture 765018"/>
            <wp:cNvGraphicFramePr/>
            <a:graphic xmlns:a="http://schemas.openxmlformats.org/drawingml/2006/main">
              <a:graphicData uri="http://schemas.openxmlformats.org/drawingml/2006/picture">
                <pic:pic xmlns:pic="http://schemas.openxmlformats.org/drawingml/2006/picture">
                  <pic:nvPicPr>
                    <pic:cNvPr id="765018" name="Picture 765018"/>
                    <pic:cNvPicPr/>
                  </pic:nvPicPr>
                  <pic:blipFill>
                    <a:blip r:embed="rId171"/>
                    <a:stretch>
                      <a:fillRect/>
                    </a:stretch>
                  </pic:blipFill>
                  <pic:spPr>
                    <a:xfrm>
                      <a:off x="0" y="0"/>
                      <a:ext cx="88392" cy="128016"/>
                    </a:xfrm>
                    <a:prstGeom prst="rect">
                      <a:avLst/>
                    </a:prstGeom>
                  </pic:spPr>
                </pic:pic>
              </a:graphicData>
            </a:graphic>
          </wp:inline>
        </w:drawing>
      </w:r>
      <w:r w:rsidRPr="00254002">
        <w:rPr>
          <w:i/>
          <w:szCs w:val="28"/>
        </w:rPr>
        <w:t xml:space="preserve"> Э </w:t>
      </w:r>
      <w:r w:rsidRPr="00254002">
        <w:rPr>
          <w:noProof/>
          <w:szCs w:val="28"/>
        </w:rPr>
        <w:drawing>
          <wp:inline distT="0" distB="0" distL="0" distR="0" wp14:anchorId="143B678D" wp14:editId="4600549A">
            <wp:extent cx="88392" cy="128016"/>
            <wp:effectExtent l="0" t="0" r="0" b="0"/>
            <wp:docPr id="765019" name="Picture 765019"/>
            <wp:cNvGraphicFramePr/>
            <a:graphic xmlns:a="http://schemas.openxmlformats.org/drawingml/2006/main">
              <a:graphicData uri="http://schemas.openxmlformats.org/drawingml/2006/picture">
                <pic:pic xmlns:pic="http://schemas.openxmlformats.org/drawingml/2006/picture">
                  <pic:nvPicPr>
                    <pic:cNvPr id="765019" name="Picture 765019"/>
                    <pic:cNvPicPr/>
                  </pic:nvPicPr>
                  <pic:blipFill>
                    <a:blip r:embed="rId171"/>
                    <a:stretch>
                      <a:fillRect/>
                    </a:stretch>
                  </pic:blipFill>
                  <pic:spPr>
                    <a:xfrm>
                      <a:off x="0" y="0"/>
                      <a:ext cx="88392" cy="128016"/>
                    </a:xfrm>
                    <a:prstGeom prst="rect">
                      <a:avLst/>
                    </a:prstGeom>
                  </pic:spPr>
                </pic:pic>
              </a:graphicData>
            </a:graphic>
          </wp:inline>
        </w:drawing>
      </w:r>
      <w:r w:rsidRPr="00254002">
        <w:rPr>
          <w:i/>
          <w:szCs w:val="28"/>
        </w:rPr>
        <w:t xml:space="preserve">   </w:t>
      </w:r>
      <w:r w:rsidRPr="00254002">
        <w:rPr>
          <w:noProof/>
          <w:szCs w:val="28"/>
        </w:rPr>
        <w:drawing>
          <wp:inline distT="0" distB="0" distL="0" distR="0" wp14:anchorId="15BA839F" wp14:editId="2F581EEA">
            <wp:extent cx="85344" cy="128016"/>
            <wp:effectExtent l="0" t="0" r="0" b="0"/>
            <wp:docPr id="765020" name="Picture 765020"/>
            <wp:cNvGraphicFramePr/>
            <a:graphic xmlns:a="http://schemas.openxmlformats.org/drawingml/2006/main">
              <a:graphicData uri="http://schemas.openxmlformats.org/drawingml/2006/picture">
                <pic:pic xmlns:pic="http://schemas.openxmlformats.org/drawingml/2006/picture">
                  <pic:nvPicPr>
                    <pic:cNvPr id="765020" name="Picture 765020"/>
                    <pic:cNvPicPr/>
                  </pic:nvPicPr>
                  <pic:blipFill>
                    <a:blip r:embed="rId169"/>
                    <a:stretch>
                      <a:fillRect/>
                    </a:stretch>
                  </pic:blipFill>
                  <pic:spPr>
                    <a:xfrm>
                      <a:off x="0" y="0"/>
                      <a:ext cx="85344" cy="128016"/>
                    </a:xfrm>
                    <a:prstGeom prst="rect">
                      <a:avLst/>
                    </a:prstGeom>
                  </pic:spPr>
                </pic:pic>
              </a:graphicData>
            </a:graphic>
          </wp:inline>
        </w:drawing>
      </w:r>
      <w:r w:rsidRPr="00254002">
        <w:rPr>
          <w:i/>
          <w:szCs w:val="28"/>
        </w:rPr>
        <w:t xml:space="preserve"> </w:t>
      </w:r>
      <w:r w:rsidR="0017458A" w:rsidRPr="00254002">
        <w:rPr>
          <w:i/>
          <w:szCs w:val="28"/>
        </w:rPr>
        <w:t>ГЕУ</w:t>
      </w:r>
      <w:r w:rsidRPr="00254002">
        <w:rPr>
          <w:noProof/>
          <w:szCs w:val="28"/>
        </w:rPr>
        <w:drawing>
          <wp:inline distT="0" distB="0" distL="0" distR="0" wp14:anchorId="62A6BAAB" wp14:editId="31540CC9">
            <wp:extent cx="201168" cy="128016"/>
            <wp:effectExtent l="0" t="0" r="0" b="0"/>
            <wp:docPr id="765021" name="Picture 765021"/>
            <wp:cNvGraphicFramePr/>
            <a:graphic xmlns:a="http://schemas.openxmlformats.org/drawingml/2006/main">
              <a:graphicData uri="http://schemas.openxmlformats.org/drawingml/2006/picture">
                <pic:pic xmlns:pic="http://schemas.openxmlformats.org/drawingml/2006/picture">
                  <pic:nvPicPr>
                    <pic:cNvPr id="765021" name="Picture 765021"/>
                    <pic:cNvPicPr/>
                  </pic:nvPicPr>
                  <pic:blipFill>
                    <a:blip r:embed="rId172"/>
                    <a:stretch>
                      <a:fillRect/>
                    </a:stretch>
                  </pic:blipFill>
                  <pic:spPr>
                    <a:xfrm>
                      <a:off x="0" y="0"/>
                      <a:ext cx="201168" cy="128016"/>
                    </a:xfrm>
                    <a:prstGeom prst="rect">
                      <a:avLst/>
                    </a:prstGeom>
                  </pic:spPr>
                </pic:pic>
              </a:graphicData>
            </a:graphic>
          </wp:inline>
        </w:drawing>
      </w:r>
      <w:r w:rsidRPr="00254002">
        <w:rPr>
          <w:i/>
          <w:szCs w:val="28"/>
        </w:rPr>
        <w:t>з</w:t>
      </w:r>
      <w:r w:rsidRPr="00254002">
        <w:rPr>
          <w:noProof/>
          <w:szCs w:val="28"/>
        </w:rPr>
        <w:drawing>
          <wp:inline distT="0" distB="0" distL="0" distR="0" wp14:anchorId="007B4C9F" wp14:editId="15371BD3">
            <wp:extent cx="411480" cy="128016"/>
            <wp:effectExtent l="0" t="0" r="0" b="0"/>
            <wp:docPr id="765022" name="Picture 765022"/>
            <wp:cNvGraphicFramePr/>
            <a:graphic xmlns:a="http://schemas.openxmlformats.org/drawingml/2006/main">
              <a:graphicData uri="http://schemas.openxmlformats.org/drawingml/2006/picture">
                <pic:pic xmlns:pic="http://schemas.openxmlformats.org/drawingml/2006/picture">
                  <pic:nvPicPr>
                    <pic:cNvPr id="765022" name="Picture 765022"/>
                    <pic:cNvPicPr/>
                  </pic:nvPicPr>
                  <pic:blipFill>
                    <a:blip r:embed="rId173"/>
                    <a:stretch>
                      <a:fillRect/>
                    </a:stretch>
                  </pic:blipFill>
                  <pic:spPr>
                    <a:xfrm>
                      <a:off x="0" y="0"/>
                      <a:ext cx="411480" cy="128016"/>
                    </a:xfrm>
                    <a:prstGeom prst="rect">
                      <a:avLst/>
                    </a:prstGeom>
                  </pic:spPr>
                </pic:pic>
              </a:graphicData>
            </a:graphic>
          </wp:inline>
        </w:drawing>
      </w:r>
      <w:r w:rsidRPr="00254002">
        <w:rPr>
          <w:i/>
          <w:szCs w:val="28"/>
        </w:rPr>
        <w:t xml:space="preserve"> Р</w:t>
      </w:r>
      <w:r w:rsidRPr="00254002">
        <w:rPr>
          <w:noProof/>
          <w:szCs w:val="28"/>
        </w:rPr>
        <w:drawing>
          <wp:inline distT="0" distB="0" distL="0" distR="0" wp14:anchorId="7E3319A2" wp14:editId="096B5919">
            <wp:extent cx="85344" cy="128016"/>
            <wp:effectExtent l="0" t="0" r="0" b="0"/>
            <wp:docPr id="765023" name="Picture 765023"/>
            <wp:cNvGraphicFramePr/>
            <a:graphic xmlns:a="http://schemas.openxmlformats.org/drawingml/2006/main">
              <a:graphicData uri="http://schemas.openxmlformats.org/drawingml/2006/picture">
                <pic:pic xmlns:pic="http://schemas.openxmlformats.org/drawingml/2006/picture">
                  <pic:nvPicPr>
                    <pic:cNvPr id="765023" name="Picture 765023"/>
                    <pic:cNvPicPr/>
                  </pic:nvPicPr>
                  <pic:blipFill>
                    <a:blip r:embed="rId169"/>
                    <a:stretch>
                      <a:fillRect/>
                    </a:stretch>
                  </pic:blipFill>
                  <pic:spPr>
                    <a:xfrm>
                      <a:off x="0" y="0"/>
                      <a:ext cx="85344" cy="128016"/>
                    </a:xfrm>
                    <a:prstGeom prst="rect">
                      <a:avLst/>
                    </a:prstGeom>
                  </pic:spPr>
                </pic:pic>
              </a:graphicData>
            </a:graphic>
          </wp:inline>
        </w:drawing>
      </w:r>
      <w:r w:rsidRPr="00254002">
        <w:rPr>
          <w:i/>
          <w:szCs w:val="28"/>
        </w:rPr>
        <w:t xml:space="preserve"> Э </w:t>
      </w:r>
      <w:r w:rsidRPr="00254002">
        <w:rPr>
          <w:noProof/>
          <w:szCs w:val="28"/>
        </w:rPr>
        <w:drawing>
          <wp:inline distT="0" distB="0" distL="0" distR="0" wp14:anchorId="7645CBE7" wp14:editId="6EAC431E">
            <wp:extent cx="88392" cy="128016"/>
            <wp:effectExtent l="0" t="0" r="0" b="0"/>
            <wp:docPr id="765024" name="Picture 765024"/>
            <wp:cNvGraphicFramePr/>
            <a:graphic xmlns:a="http://schemas.openxmlformats.org/drawingml/2006/main">
              <a:graphicData uri="http://schemas.openxmlformats.org/drawingml/2006/picture">
                <pic:pic xmlns:pic="http://schemas.openxmlformats.org/drawingml/2006/picture">
                  <pic:nvPicPr>
                    <pic:cNvPr id="765024" name="Picture 765024"/>
                    <pic:cNvPicPr/>
                  </pic:nvPicPr>
                  <pic:blipFill>
                    <a:blip r:embed="rId174"/>
                    <a:stretch>
                      <a:fillRect/>
                    </a:stretch>
                  </pic:blipFill>
                  <pic:spPr>
                    <a:xfrm>
                      <a:off x="0" y="0"/>
                      <a:ext cx="88392" cy="128016"/>
                    </a:xfrm>
                    <a:prstGeom prst="rect">
                      <a:avLst/>
                    </a:prstGeom>
                  </pic:spPr>
                </pic:pic>
              </a:graphicData>
            </a:graphic>
          </wp:inline>
        </w:drawing>
      </w:r>
      <w:r w:rsidRPr="00254002">
        <w:rPr>
          <w:i/>
          <w:szCs w:val="28"/>
        </w:rPr>
        <w:t xml:space="preserve">   </w:t>
      </w:r>
      <w:r w:rsidRPr="00254002">
        <w:rPr>
          <w:noProof/>
          <w:szCs w:val="28"/>
        </w:rPr>
        <w:drawing>
          <wp:inline distT="0" distB="0" distL="0" distR="0" wp14:anchorId="6197CCCF" wp14:editId="1799053B">
            <wp:extent cx="85344" cy="128016"/>
            <wp:effectExtent l="0" t="0" r="0" b="0"/>
            <wp:docPr id="765025" name="Picture 765025"/>
            <wp:cNvGraphicFramePr/>
            <a:graphic xmlns:a="http://schemas.openxmlformats.org/drawingml/2006/main">
              <a:graphicData uri="http://schemas.openxmlformats.org/drawingml/2006/picture">
                <pic:pic xmlns:pic="http://schemas.openxmlformats.org/drawingml/2006/picture">
                  <pic:nvPicPr>
                    <pic:cNvPr id="765025" name="Picture 765025"/>
                    <pic:cNvPicPr/>
                  </pic:nvPicPr>
                  <pic:blipFill>
                    <a:blip r:embed="rId169"/>
                    <a:stretch>
                      <a:fillRect/>
                    </a:stretch>
                  </pic:blipFill>
                  <pic:spPr>
                    <a:xfrm>
                      <a:off x="0" y="0"/>
                      <a:ext cx="85344" cy="128016"/>
                    </a:xfrm>
                    <a:prstGeom prst="rect">
                      <a:avLst/>
                    </a:prstGeom>
                  </pic:spPr>
                </pic:pic>
              </a:graphicData>
            </a:graphic>
          </wp:inline>
        </w:drawing>
      </w:r>
      <w:r w:rsidRPr="00254002">
        <w:rPr>
          <w:i/>
          <w:szCs w:val="28"/>
        </w:rPr>
        <w:t>з</w:t>
      </w:r>
      <w:r w:rsidR="0017458A" w:rsidRPr="00254002">
        <w:rPr>
          <w:i/>
          <w:szCs w:val="28"/>
        </w:rPr>
        <w:t>ГЕУ</w:t>
      </w:r>
      <w:r w:rsidRPr="00254002">
        <w:rPr>
          <w:noProof/>
          <w:szCs w:val="28"/>
        </w:rPr>
        <w:drawing>
          <wp:inline distT="0" distB="0" distL="0" distR="0" wp14:anchorId="646A6EB7" wp14:editId="62264ADB">
            <wp:extent cx="152400" cy="128016"/>
            <wp:effectExtent l="0" t="0" r="0" b="0"/>
            <wp:docPr id="765026" name="Picture 765026"/>
            <wp:cNvGraphicFramePr/>
            <a:graphic xmlns:a="http://schemas.openxmlformats.org/drawingml/2006/main">
              <a:graphicData uri="http://schemas.openxmlformats.org/drawingml/2006/picture">
                <pic:pic xmlns:pic="http://schemas.openxmlformats.org/drawingml/2006/picture">
                  <pic:nvPicPr>
                    <pic:cNvPr id="765026" name="Picture 765026"/>
                    <pic:cNvPicPr/>
                  </pic:nvPicPr>
                  <pic:blipFill>
                    <a:blip r:embed="rId175"/>
                    <a:stretch>
                      <a:fillRect/>
                    </a:stretch>
                  </pic:blipFill>
                  <pic:spPr>
                    <a:xfrm>
                      <a:off x="0" y="0"/>
                      <a:ext cx="152400" cy="128016"/>
                    </a:xfrm>
                    <a:prstGeom prst="rect">
                      <a:avLst/>
                    </a:prstGeom>
                  </pic:spPr>
                </pic:pic>
              </a:graphicData>
            </a:graphic>
          </wp:inline>
        </w:drawing>
      </w:r>
      <w:r w:rsidRPr="00254002">
        <w:rPr>
          <w:i/>
          <w:szCs w:val="28"/>
        </w:rPr>
        <w:t xml:space="preserve"> Р</w:t>
      </w:r>
      <w:r w:rsidRPr="00254002">
        <w:rPr>
          <w:noProof/>
          <w:szCs w:val="28"/>
        </w:rPr>
        <w:drawing>
          <wp:inline distT="0" distB="0" distL="0" distR="0" wp14:anchorId="72128E5E" wp14:editId="4CECB20B">
            <wp:extent cx="152400" cy="128016"/>
            <wp:effectExtent l="0" t="0" r="0" b="0"/>
            <wp:docPr id="765027" name="Picture 765027"/>
            <wp:cNvGraphicFramePr/>
            <a:graphic xmlns:a="http://schemas.openxmlformats.org/drawingml/2006/main">
              <a:graphicData uri="http://schemas.openxmlformats.org/drawingml/2006/picture">
                <pic:pic xmlns:pic="http://schemas.openxmlformats.org/drawingml/2006/picture">
                  <pic:nvPicPr>
                    <pic:cNvPr id="765027" name="Picture 765027"/>
                    <pic:cNvPicPr/>
                  </pic:nvPicPr>
                  <pic:blipFill>
                    <a:blip r:embed="rId176"/>
                    <a:stretch>
                      <a:fillRect/>
                    </a:stretch>
                  </pic:blipFill>
                  <pic:spPr>
                    <a:xfrm>
                      <a:off x="0" y="0"/>
                      <a:ext cx="152400" cy="128016"/>
                    </a:xfrm>
                    <a:prstGeom prst="rect">
                      <a:avLst/>
                    </a:prstGeom>
                  </pic:spPr>
                </pic:pic>
              </a:graphicData>
            </a:graphic>
          </wp:inline>
        </w:drawing>
      </w:r>
      <w:r w:rsidRPr="00254002">
        <w:rPr>
          <w:i/>
          <w:szCs w:val="28"/>
        </w:rPr>
        <w:t xml:space="preserve"> Э </w:t>
      </w:r>
      <w:r w:rsidRPr="00254002">
        <w:rPr>
          <w:noProof/>
          <w:szCs w:val="28"/>
        </w:rPr>
        <w:drawing>
          <wp:inline distT="0" distB="0" distL="0" distR="0" wp14:anchorId="2F77409D" wp14:editId="0CF6A11A">
            <wp:extent cx="121920" cy="143256"/>
            <wp:effectExtent l="0" t="0" r="0" b="0"/>
            <wp:docPr id="765028" name="Picture 765028"/>
            <wp:cNvGraphicFramePr/>
            <a:graphic xmlns:a="http://schemas.openxmlformats.org/drawingml/2006/main">
              <a:graphicData uri="http://schemas.openxmlformats.org/drawingml/2006/picture">
                <pic:pic xmlns:pic="http://schemas.openxmlformats.org/drawingml/2006/picture">
                  <pic:nvPicPr>
                    <pic:cNvPr id="765028" name="Picture 765028"/>
                    <pic:cNvPicPr/>
                  </pic:nvPicPr>
                  <pic:blipFill>
                    <a:blip r:embed="rId177"/>
                    <a:stretch>
                      <a:fillRect/>
                    </a:stretch>
                  </pic:blipFill>
                  <pic:spPr>
                    <a:xfrm>
                      <a:off x="0" y="0"/>
                      <a:ext cx="121920" cy="143256"/>
                    </a:xfrm>
                    <a:prstGeom prst="rect">
                      <a:avLst/>
                    </a:prstGeom>
                  </pic:spPr>
                </pic:pic>
              </a:graphicData>
            </a:graphic>
          </wp:inline>
        </w:drawing>
      </w:r>
      <w:r w:rsidRPr="00254002">
        <w:rPr>
          <w:i/>
          <w:szCs w:val="28"/>
        </w:rPr>
        <w:t xml:space="preserve">   </w:t>
      </w:r>
      <w:r w:rsidRPr="00254002">
        <w:rPr>
          <w:noProof/>
          <w:szCs w:val="28"/>
        </w:rPr>
        <w:drawing>
          <wp:inline distT="0" distB="0" distL="0" distR="0" wp14:anchorId="6C8F22A8" wp14:editId="4A317A6C">
            <wp:extent cx="121920" cy="143256"/>
            <wp:effectExtent l="0" t="0" r="0" b="0"/>
            <wp:docPr id="765029" name="Picture 765029"/>
            <wp:cNvGraphicFramePr/>
            <a:graphic xmlns:a="http://schemas.openxmlformats.org/drawingml/2006/main">
              <a:graphicData uri="http://schemas.openxmlformats.org/drawingml/2006/picture">
                <pic:pic xmlns:pic="http://schemas.openxmlformats.org/drawingml/2006/picture">
                  <pic:nvPicPr>
                    <pic:cNvPr id="765029" name="Picture 765029"/>
                    <pic:cNvPicPr/>
                  </pic:nvPicPr>
                  <pic:blipFill>
                    <a:blip r:embed="rId178"/>
                    <a:stretch>
                      <a:fillRect/>
                    </a:stretch>
                  </pic:blipFill>
                  <pic:spPr>
                    <a:xfrm>
                      <a:off x="0" y="0"/>
                      <a:ext cx="121920" cy="143256"/>
                    </a:xfrm>
                    <a:prstGeom prst="rect">
                      <a:avLst/>
                    </a:prstGeom>
                  </pic:spPr>
                </pic:pic>
              </a:graphicData>
            </a:graphic>
          </wp:inline>
        </w:drawing>
      </w:r>
      <w:r w:rsidRPr="00254002">
        <w:rPr>
          <w:i/>
          <w:szCs w:val="28"/>
        </w:rPr>
        <w:t xml:space="preserve"> </w:t>
      </w:r>
      <w:r w:rsidR="0017458A" w:rsidRPr="00254002">
        <w:rPr>
          <w:i/>
          <w:szCs w:val="28"/>
        </w:rPr>
        <w:t>ГЕУ</w:t>
      </w:r>
      <w:r w:rsidRPr="00254002">
        <w:rPr>
          <w:noProof/>
          <w:szCs w:val="28"/>
        </w:rPr>
        <w:drawing>
          <wp:inline distT="0" distB="0" distL="0" distR="0" wp14:anchorId="67325095" wp14:editId="104A4BAF">
            <wp:extent cx="152400" cy="128016"/>
            <wp:effectExtent l="0" t="0" r="0" b="0"/>
            <wp:docPr id="765030" name="Picture 765030"/>
            <wp:cNvGraphicFramePr/>
            <a:graphic xmlns:a="http://schemas.openxmlformats.org/drawingml/2006/main">
              <a:graphicData uri="http://schemas.openxmlformats.org/drawingml/2006/picture">
                <pic:pic xmlns:pic="http://schemas.openxmlformats.org/drawingml/2006/picture">
                  <pic:nvPicPr>
                    <pic:cNvPr id="765030" name="Picture 765030"/>
                    <pic:cNvPicPr/>
                  </pic:nvPicPr>
                  <pic:blipFill>
                    <a:blip r:embed="rId175"/>
                    <a:stretch>
                      <a:fillRect/>
                    </a:stretch>
                  </pic:blipFill>
                  <pic:spPr>
                    <a:xfrm>
                      <a:off x="0" y="0"/>
                      <a:ext cx="152400" cy="128016"/>
                    </a:xfrm>
                    <a:prstGeom prst="rect">
                      <a:avLst/>
                    </a:prstGeom>
                  </pic:spPr>
                </pic:pic>
              </a:graphicData>
            </a:graphic>
          </wp:inline>
        </w:drawing>
      </w:r>
      <w:r w:rsidRPr="00254002">
        <w:rPr>
          <w:i/>
          <w:szCs w:val="28"/>
        </w:rPr>
        <w:t>з</w:t>
      </w:r>
      <w:r w:rsidR="0017458A" w:rsidRPr="00254002">
        <w:rPr>
          <w:i/>
          <w:szCs w:val="28"/>
        </w:rPr>
        <w:t>ГЕУ</w:t>
      </w:r>
      <w:r w:rsidRPr="00254002">
        <w:rPr>
          <w:i/>
          <w:szCs w:val="28"/>
        </w:rPr>
        <w:t xml:space="preserve"> </w:t>
      </w:r>
      <w:r w:rsidRPr="00254002">
        <w:rPr>
          <w:i/>
          <w:szCs w:val="28"/>
          <w:vertAlign w:val="superscript"/>
        </w:rPr>
        <w:t>–</w:t>
      </w:r>
    </w:p>
    <w:p w:rsidR="00997143" w:rsidRPr="00254002" w:rsidRDefault="00464322" w:rsidP="008A2EAC">
      <w:pPr>
        <w:spacing w:afterLines="20" w:after="48" w:line="240" w:lineRule="auto"/>
        <w:ind w:left="0" w:right="203" w:firstLine="0"/>
        <w:jc w:val="left"/>
        <w:rPr>
          <w:szCs w:val="28"/>
          <w:lang w:val="ru-RU"/>
        </w:rPr>
      </w:pPr>
      <w:r w:rsidRPr="00254002">
        <w:rPr>
          <w:szCs w:val="28"/>
          <w:lang w:val="ru-RU"/>
        </w:rPr>
        <w:t>ККД трансмісії, тягового електродвигуна, перетворювача, ГЕУ, відповідно. З урахуванням (2.25)</w:t>
      </w:r>
    </w:p>
    <w:p w:rsidR="00997143" w:rsidRPr="00254002" w:rsidRDefault="006023C4" w:rsidP="008A2EAC">
      <w:pPr>
        <w:spacing w:afterLines="20" w:after="48" w:line="240" w:lineRule="auto"/>
        <w:ind w:left="0" w:right="504" w:firstLine="0"/>
        <w:jc w:val="left"/>
        <w:rPr>
          <w:szCs w:val="28"/>
          <w:lang w:val="ru-RU"/>
        </w:rPr>
      </w:pPr>
      <w:r w:rsidRPr="00254002">
        <w:rPr>
          <w:noProof/>
          <w:szCs w:val="28"/>
        </w:rPr>
        <w:drawing>
          <wp:inline distT="0" distB="0" distL="0" distR="0" wp14:anchorId="0D462D1A" wp14:editId="583CFE95">
            <wp:extent cx="5407153" cy="365760"/>
            <wp:effectExtent l="0" t="0" r="0" b="0"/>
            <wp:docPr id="765031" name="Picture 765031"/>
            <wp:cNvGraphicFramePr/>
            <a:graphic xmlns:a="http://schemas.openxmlformats.org/drawingml/2006/main">
              <a:graphicData uri="http://schemas.openxmlformats.org/drawingml/2006/picture">
                <pic:pic xmlns:pic="http://schemas.openxmlformats.org/drawingml/2006/picture">
                  <pic:nvPicPr>
                    <pic:cNvPr id="765031" name="Picture 765031"/>
                    <pic:cNvPicPr/>
                  </pic:nvPicPr>
                  <pic:blipFill>
                    <a:blip r:embed="rId179"/>
                    <a:stretch>
                      <a:fillRect/>
                    </a:stretch>
                  </pic:blipFill>
                  <pic:spPr>
                    <a:xfrm>
                      <a:off x="0" y="0"/>
                      <a:ext cx="5407153" cy="365760"/>
                    </a:xfrm>
                    <a:prstGeom prst="rect">
                      <a:avLst/>
                    </a:prstGeom>
                  </pic:spPr>
                </pic:pic>
              </a:graphicData>
            </a:graphic>
          </wp:inline>
        </w:drawing>
      </w:r>
    </w:p>
    <w:p w:rsidR="00464322" w:rsidRPr="00254002" w:rsidRDefault="00464322" w:rsidP="008A2EAC">
      <w:pPr>
        <w:tabs>
          <w:tab w:val="center" w:pos="4954"/>
          <w:tab w:val="center" w:pos="8945"/>
        </w:tabs>
        <w:spacing w:afterLines="20" w:after="48" w:line="240" w:lineRule="auto"/>
        <w:ind w:left="0" w:firstLine="0"/>
        <w:jc w:val="left"/>
        <w:rPr>
          <w:szCs w:val="28"/>
          <w:lang w:val="ru-RU"/>
        </w:rPr>
      </w:pPr>
      <w:r w:rsidRPr="00254002">
        <w:rPr>
          <w:szCs w:val="28"/>
          <w:lang w:val="ru-RU"/>
        </w:rPr>
        <w:t>Для випадку гальмування без рекуперації</w:t>
      </w:r>
    </w:p>
    <w:p w:rsidR="00997143" w:rsidRPr="00254002" w:rsidRDefault="006023C4" w:rsidP="008A2EAC">
      <w:pPr>
        <w:tabs>
          <w:tab w:val="center" w:pos="4954"/>
          <w:tab w:val="center" w:pos="8945"/>
        </w:tabs>
        <w:spacing w:afterLines="20" w:after="48" w:line="240" w:lineRule="auto"/>
        <w:ind w:left="0" w:firstLine="0"/>
        <w:jc w:val="left"/>
        <w:rPr>
          <w:szCs w:val="28"/>
          <w:lang w:val="ru-RU"/>
        </w:rPr>
      </w:pPr>
      <w:r w:rsidRPr="00254002">
        <w:rPr>
          <w:noProof/>
          <w:szCs w:val="28"/>
        </w:rPr>
        <w:drawing>
          <wp:inline distT="0" distB="0" distL="0" distR="0" wp14:anchorId="36FF868D" wp14:editId="03D9A2B2">
            <wp:extent cx="2779776" cy="307848"/>
            <wp:effectExtent l="0" t="0" r="0" b="0"/>
            <wp:docPr id="765032" name="Picture 765032"/>
            <wp:cNvGraphicFramePr/>
            <a:graphic xmlns:a="http://schemas.openxmlformats.org/drawingml/2006/main">
              <a:graphicData uri="http://schemas.openxmlformats.org/drawingml/2006/picture">
                <pic:pic xmlns:pic="http://schemas.openxmlformats.org/drawingml/2006/picture">
                  <pic:nvPicPr>
                    <pic:cNvPr id="765032" name="Picture 765032"/>
                    <pic:cNvPicPr/>
                  </pic:nvPicPr>
                  <pic:blipFill>
                    <a:blip r:embed="rId180"/>
                    <a:stretch>
                      <a:fillRect/>
                    </a:stretch>
                  </pic:blipFill>
                  <pic:spPr>
                    <a:xfrm>
                      <a:off x="0" y="0"/>
                      <a:ext cx="2779776" cy="307848"/>
                    </a:xfrm>
                    <a:prstGeom prst="rect">
                      <a:avLst/>
                    </a:prstGeom>
                  </pic:spPr>
                </pic:pic>
              </a:graphicData>
            </a:graphic>
          </wp:inline>
        </w:drawing>
      </w:r>
      <w:r w:rsidRPr="00254002">
        <w:rPr>
          <w:szCs w:val="28"/>
          <w:lang w:val="ru-RU"/>
        </w:rPr>
        <w:t xml:space="preserve">. </w:t>
      </w:r>
      <w:r w:rsidRPr="00254002">
        <w:rPr>
          <w:szCs w:val="28"/>
          <w:lang w:val="ru-RU"/>
        </w:rPr>
        <w:tab/>
        <w:t xml:space="preserve"> (2.27)</w:t>
      </w:r>
    </w:p>
    <w:p w:rsidR="00997143" w:rsidRPr="00254002" w:rsidRDefault="00464322" w:rsidP="008A2EAC">
      <w:pPr>
        <w:spacing w:afterLines="20" w:after="48" w:line="240" w:lineRule="auto"/>
        <w:ind w:left="0" w:right="203" w:firstLine="0"/>
        <w:jc w:val="left"/>
        <w:rPr>
          <w:szCs w:val="28"/>
          <w:lang w:val="ru-RU"/>
        </w:rPr>
      </w:pPr>
      <w:r w:rsidRPr="00254002">
        <w:rPr>
          <w:szCs w:val="28"/>
          <w:lang w:val="ru-RU"/>
        </w:rPr>
        <w:t>Питома витрата енергії за цикл визначається ставленням</w:t>
      </w:r>
    </w:p>
    <w:p w:rsidR="00997143" w:rsidRPr="00254002" w:rsidRDefault="006023C4" w:rsidP="008A2EAC">
      <w:pPr>
        <w:spacing w:afterLines="20" w:after="48" w:line="240" w:lineRule="auto"/>
        <w:ind w:left="0" w:right="4030" w:firstLine="0"/>
        <w:jc w:val="left"/>
        <w:rPr>
          <w:szCs w:val="28"/>
          <w:lang w:val="ru-RU"/>
        </w:rPr>
      </w:pPr>
      <w:r w:rsidRPr="00254002">
        <w:rPr>
          <w:noProof/>
          <w:szCs w:val="28"/>
        </w:rPr>
        <w:drawing>
          <wp:anchor distT="0" distB="0" distL="114300" distR="114300" simplePos="0" relativeHeight="251662336" behindDoc="0" locked="0" layoutInCell="1" allowOverlap="0" wp14:anchorId="4F43477A" wp14:editId="6319F1BA">
            <wp:simplePos x="0" y="0"/>
            <wp:positionH relativeFrom="column">
              <wp:posOffset>3163011</wp:posOffset>
            </wp:positionH>
            <wp:positionV relativeFrom="paragraph">
              <wp:posOffset>-71461</wp:posOffset>
            </wp:positionV>
            <wp:extent cx="548640" cy="344424"/>
            <wp:effectExtent l="0" t="0" r="0" b="0"/>
            <wp:wrapSquare wrapText="bothSides"/>
            <wp:docPr id="765033" name="Picture 765033"/>
            <wp:cNvGraphicFramePr/>
            <a:graphic xmlns:a="http://schemas.openxmlformats.org/drawingml/2006/main">
              <a:graphicData uri="http://schemas.openxmlformats.org/drawingml/2006/picture">
                <pic:pic xmlns:pic="http://schemas.openxmlformats.org/drawingml/2006/picture">
                  <pic:nvPicPr>
                    <pic:cNvPr id="765033" name="Picture 765033"/>
                    <pic:cNvPicPr/>
                  </pic:nvPicPr>
                  <pic:blipFill>
                    <a:blip r:embed="rId181"/>
                    <a:stretch>
                      <a:fillRect/>
                    </a:stretch>
                  </pic:blipFill>
                  <pic:spPr>
                    <a:xfrm>
                      <a:off x="0" y="0"/>
                      <a:ext cx="548640" cy="344424"/>
                    </a:xfrm>
                    <a:prstGeom prst="rect">
                      <a:avLst/>
                    </a:prstGeom>
                  </pic:spPr>
                </pic:pic>
              </a:graphicData>
            </a:graphic>
          </wp:anchor>
        </w:drawing>
      </w:r>
    </w:p>
    <w:p w:rsidR="00997143" w:rsidRPr="00254002" w:rsidRDefault="006023C4" w:rsidP="008A2EAC">
      <w:pPr>
        <w:tabs>
          <w:tab w:val="center" w:pos="4606"/>
          <w:tab w:val="center" w:pos="5886"/>
          <w:tab w:val="center" w:pos="8980"/>
        </w:tabs>
        <w:spacing w:afterLines="20" w:after="48" w:line="240" w:lineRule="auto"/>
        <w:ind w:left="0" w:firstLine="0"/>
        <w:jc w:val="left"/>
        <w:rPr>
          <w:szCs w:val="28"/>
          <w:lang w:val="ru-RU"/>
        </w:rPr>
      </w:pPr>
      <w:r w:rsidRPr="00254002">
        <w:rPr>
          <w:noProof/>
          <w:szCs w:val="28"/>
        </w:rPr>
        <w:drawing>
          <wp:inline distT="0" distB="0" distL="0" distR="0" wp14:anchorId="755B67AD" wp14:editId="4EA54265">
            <wp:extent cx="128016" cy="88392"/>
            <wp:effectExtent l="0" t="0" r="0" b="0"/>
            <wp:docPr id="765034" name="Picture 765034"/>
            <wp:cNvGraphicFramePr/>
            <a:graphic xmlns:a="http://schemas.openxmlformats.org/drawingml/2006/main">
              <a:graphicData uri="http://schemas.openxmlformats.org/drawingml/2006/picture">
                <pic:pic xmlns:pic="http://schemas.openxmlformats.org/drawingml/2006/picture">
                  <pic:nvPicPr>
                    <pic:cNvPr id="765034" name="Picture 765034"/>
                    <pic:cNvPicPr/>
                  </pic:nvPicPr>
                  <pic:blipFill>
                    <a:blip r:embed="rId182"/>
                    <a:stretch>
                      <a:fillRect/>
                    </a:stretch>
                  </pic:blipFill>
                  <pic:spPr>
                    <a:xfrm>
                      <a:off x="0" y="0"/>
                      <a:ext cx="128016" cy="88392"/>
                    </a:xfrm>
                    <a:prstGeom prst="rect">
                      <a:avLst/>
                    </a:prstGeom>
                  </pic:spPr>
                </pic:pic>
              </a:graphicData>
            </a:graphic>
          </wp:inline>
        </w:drawing>
      </w:r>
      <w:r w:rsidR="0017458A" w:rsidRPr="00254002">
        <w:rPr>
          <w:i/>
          <w:szCs w:val="28"/>
          <w:lang w:val="ru-RU"/>
        </w:rPr>
        <w:t>ГЕУ</w:t>
      </w:r>
      <w:r w:rsidRPr="00254002">
        <w:rPr>
          <w:i/>
          <w:szCs w:val="28"/>
          <w:lang w:val="ru-RU"/>
        </w:rPr>
        <w:tab/>
        <w:t xml:space="preserve"> </w:t>
      </w:r>
      <w:r w:rsidRPr="00254002">
        <w:rPr>
          <w:i/>
          <w:szCs w:val="28"/>
          <w:lang w:val="ru-RU"/>
        </w:rPr>
        <w:tab/>
        <w:t xml:space="preserve"> </w:t>
      </w:r>
      <w:r w:rsidRPr="00254002">
        <w:rPr>
          <w:szCs w:val="28"/>
          <w:lang w:val="ru-RU"/>
        </w:rPr>
        <w:t>(2.28)</w:t>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spacing w:afterLines="20" w:after="48" w:line="240" w:lineRule="auto"/>
        <w:ind w:left="0" w:right="5076" w:hanging="511"/>
        <w:jc w:val="left"/>
        <w:rPr>
          <w:szCs w:val="28"/>
          <w:lang w:val="ru-RU"/>
        </w:rPr>
      </w:pPr>
      <w:r w:rsidRPr="00254002">
        <w:rPr>
          <w:szCs w:val="28"/>
          <w:lang w:val="ru-RU"/>
        </w:rPr>
        <w:t xml:space="preserve">де </w:t>
      </w:r>
      <w:r w:rsidRPr="00254002">
        <w:rPr>
          <w:noProof/>
          <w:szCs w:val="28"/>
        </w:rPr>
        <w:drawing>
          <wp:inline distT="0" distB="0" distL="0" distR="0" wp14:anchorId="34F101EC" wp14:editId="1CE37D6C">
            <wp:extent cx="85344" cy="124968"/>
            <wp:effectExtent l="0" t="0" r="0" b="0"/>
            <wp:docPr id="765035" name="Picture 765035"/>
            <wp:cNvGraphicFramePr/>
            <a:graphic xmlns:a="http://schemas.openxmlformats.org/drawingml/2006/main">
              <a:graphicData uri="http://schemas.openxmlformats.org/drawingml/2006/picture">
                <pic:pic xmlns:pic="http://schemas.openxmlformats.org/drawingml/2006/picture">
                  <pic:nvPicPr>
                    <pic:cNvPr id="765035" name="Picture 765035"/>
                    <pic:cNvPicPr/>
                  </pic:nvPicPr>
                  <pic:blipFill>
                    <a:blip r:embed="rId183"/>
                    <a:stretch>
                      <a:fillRect/>
                    </a:stretch>
                  </pic:blipFill>
                  <pic:spPr>
                    <a:xfrm>
                      <a:off x="0" y="0"/>
                      <a:ext cx="85344" cy="124968"/>
                    </a:xfrm>
                    <a:prstGeom prst="rect">
                      <a:avLst/>
                    </a:prstGeom>
                  </pic:spPr>
                </pic:pic>
              </a:graphicData>
            </a:graphic>
          </wp:inline>
        </w:drawing>
      </w:r>
      <w:r w:rsidRPr="00254002">
        <w:rPr>
          <w:i/>
          <w:szCs w:val="28"/>
          <w:vertAlign w:val="subscript"/>
          <w:lang w:val="ru-RU"/>
        </w:rPr>
        <w:t xml:space="preserve"> </w:t>
      </w:r>
      <w:r w:rsidRPr="00254002">
        <w:rPr>
          <w:i/>
          <w:szCs w:val="28"/>
          <w:lang w:val="ru-RU"/>
        </w:rPr>
        <w:t xml:space="preserve"> –</w:t>
      </w:r>
      <w:r w:rsidRPr="00254002">
        <w:rPr>
          <w:szCs w:val="28"/>
          <w:lang w:val="ru-RU"/>
        </w:rPr>
        <w:t xml:space="preserve"> </w:t>
      </w:r>
      <w:r w:rsidR="00464322" w:rsidRPr="00254002">
        <w:rPr>
          <w:szCs w:val="28"/>
          <w:lang w:val="ru-RU"/>
        </w:rPr>
        <w:t>пробіг за цикл руху</w:t>
      </w:r>
      <w:r w:rsidRPr="00254002">
        <w:rPr>
          <w:szCs w:val="28"/>
          <w:lang w:val="ru-RU"/>
        </w:rPr>
        <w:t xml:space="preserve">, км; </w:t>
      </w:r>
      <w:r w:rsidRPr="00254002">
        <w:rPr>
          <w:i/>
          <w:szCs w:val="28"/>
        </w:rPr>
        <w:t>m</w:t>
      </w:r>
      <w:r w:rsidR="00464322" w:rsidRPr="00254002">
        <w:rPr>
          <w:szCs w:val="28"/>
          <w:lang w:val="ru-RU"/>
        </w:rPr>
        <w:t xml:space="preserve"> - ма</w:t>
      </w:r>
      <w:r w:rsidRPr="00254002">
        <w:rPr>
          <w:szCs w:val="28"/>
          <w:lang w:val="ru-RU"/>
        </w:rPr>
        <w:t xml:space="preserve">са </w:t>
      </w:r>
      <w:r w:rsidR="00255AD9" w:rsidRPr="00254002">
        <w:rPr>
          <w:szCs w:val="28"/>
          <w:lang w:val="ru-RU"/>
        </w:rPr>
        <w:t>АТЗ</w:t>
      </w:r>
      <w:r w:rsidRPr="00254002">
        <w:rPr>
          <w:szCs w:val="28"/>
          <w:lang w:val="ru-RU"/>
        </w:rPr>
        <w:t>, кг.</w:t>
      </w:r>
    </w:p>
    <w:p w:rsidR="00464322" w:rsidRPr="00254002" w:rsidRDefault="00464322" w:rsidP="008A2EAC">
      <w:pPr>
        <w:spacing w:afterLines="20" w:after="48" w:line="240" w:lineRule="auto"/>
        <w:ind w:left="0" w:right="2"/>
        <w:jc w:val="left"/>
        <w:rPr>
          <w:szCs w:val="28"/>
          <w:lang w:val="ru-RU"/>
        </w:rPr>
      </w:pPr>
      <w:r w:rsidRPr="00254002">
        <w:rPr>
          <w:szCs w:val="28"/>
          <w:lang w:val="ru-RU"/>
        </w:rPr>
        <w:t>Результати розрахунків, проведених на основі рівнянь, показали, що оптимальна робота ГЕУ дозволяє забезпечити автономність АКЕУ повною масою 8000 кг з Д - ГУ потужністю близько 30 кВт протягом 12 годин інтенсивної експлуатації при середній швидкості руху 45 ... 50 км / год. При цьому реалізація в комплексі з ТАБ тягової конденсаторної батареї (ТКБ), як електросилового накопичувача, забезпечує демпфірування динамічних навантажень при розгоні АКЕУ і при русі на підйом. Ефективна розробка параметрів і режимів ГЕУ дозволяє ТАБ і ТКБ постійно перебувати в підзаряджені стані. Таким чином, Бне забезпечує безперебійну експлуатацію АКЕУ. Дослідження і аналіз процесів енергоперетворення в автомобілях на електричних технологіях дозволяє більш ефективно підійти до проблеми масогабаритних показників ГЕУ і таким чином поліпшити техніко-експлуатаційні характеристики АТЗ в цілому.</w:t>
      </w:r>
    </w:p>
    <w:p w:rsidR="00997143" w:rsidRPr="00254002" w:rsidRDefault="00464322" w:rsidP="008A2EAC">
      <w:pPr>
        <w:spacing w:afterLines="20" w:after="48" w:line="240" w:lineRule="auto"/>
        <w:ind w:left="0" w:right="2"/>
        <w:jc w:val="left"/>
        <w:rPr>
          <w:szCs w:val="28"/>
          <w:lang w:val="ru-RU"/>
        </w:rPr>
      </w:pPr>
      <w:r w:rsidRPr="00254002">
        <w:rPr>
          <w:szCs w:val="28"/>
          <w:lang w:val="ru-RU"/>
        </w:rPr>
        <w:t>Статичні режими АТЗ. Під статичними режимами розуміється прямолінійний рівномірний рух або АКЕУ по горизонтальній дорозі (i = 0), із заданою величиною кутів ухилу дороги (i&gt; 0 при підйомі; i &lt;0 при спуску). Розрахунок статичних режимів руху визначає величини тягових сил Fk, моментів</w:t>
      </w:r>
      <w:r w:rsidRPr="00254002">
        <w:rPr>
          <w:i/>
          <w:szCs w:val="28"/>
          <w:lang w:val="ru-RU"/>
        </w:rPr>
        <w:t xml:space="preserve"> </w:t>
      </w:r>
      <w:r w:rsidR="006023C4" w:rsidRPr="00254002">
        <w:rPr>
          <w:i/>
          <w:szCs w:val="28"/>
          <w:lang w:val="ru-RU"/>
        </w:rPr>
        <w:t>М</w:t>
      </w:r>
      <w:r w:rsidR="006023C4" w:rsidRPr="00254002">
        <w:rPr>
          <w:i/>
          <w:szCs w:val="28"/>
          <w:vertAlign w:val="subscript"/>
        </w:rPr>
        <w:t>k</w:t>
      </w:r>
      <w:r w:rsidR="006023C4" w:rsidRPr="00254002">
        <w:rPr>
          <w:i/>
          <w:szCs w:val="28"/>
          <w:lang w:val="ru-RU"/>
        </w:rPr>
        <w:t>,</w:t>
      </w:r>
      <w:r w:rsidR="006023C4" w:rsidRPr="00254002">
        <w:rPr>
          <w:szCs w:val="28"/>
          <w:lang w:val="ru-RU"/>
        </w:rPr>
        <w:t xml:space="preserve"> </w:t>
      </w:r>
      <w:r w:rsidRPr="00254002">
        <w:rPr>
          <w:szCs w:val="28"/>
          <w:lang w:val="ru-RU"/>
        </w:rPr>
        <w:t>потужностей</w:t>
      </w:r>
      <w:r w:rsidR="006023C4" w:rsidRPr="00254002">
        <w:rPr>
          <w:szCs w:val="28"/>
          <w:lang w:val="ru-RU"/>
        </w:rPr>
        <w:t xml:space="preserve"> </w:t>
      </w:r>
      <w:r w:rsidR="006023C4" w:rsidRPr="00254002">
        <w:rPr>
          <w:i/>
          <w:szCs w:val="28"/>
          <w:lang w:val="ru-RU"/>
        </w:rPr>
        <w:t>Р</w:t>
      </w:r>
      <w:r w:rsidR="006023C4" w:rsidRPr="00254002">
        <w:rPr>
          <w:i/>
          <w:szCs w:val="28"/>
          <w:vertAlign w:val="subscript"/>
        </w:rPr>
        <w:t>k</w:t>
      </w:r>
      <w:r w:rsidR="006023C4" w:rsidRPr="00254002">
        <w:rPr>
          <w:szCs w:val="28"/>
          <w:lang w:val="ru-RU"/>
        </w:rPr>
        <w:t xml:space="preserve"> </w:t>
      </w:r>
      <w:r w:rsidRPr="00254002">
        <w:rPr>
          <w:szCs w:val="28"/>
          <w:lang w:val="ru-RU"/>
        </w:rPr>
        <w:t>для різних постійних швидкостей і кутів підйому, спуску. Це, в першу чергу, визначає необхідні максимальні величини сили тяги моменту</w:t>
      </w:r>
      <w:r w:rsidR="006023C4" w:rsidRPr="00254002">
        <w:rPr>
          <w:szCs w:val="28"/>
          <w:lang w:val="ru-RU"/>
        </w:rPr>
        <w:t xml:space="preserve"> </w:t>
      </w:r>
      <w:r w:rsidR="006023C4" w:rsidRPr="00254002">
        <w:rPr>
          <w:i/>
          <w:szCs w:val="28"/>
          <w:lang w:val="ru-RU"/>
        </w:rPr>
        <w:t>М</w:t>
      </w:r>
      <w:r w:rsidR="006023C4" w:rsidRPr="00254002">
        <w:rPr>
          <w:i/>
          <w:szCs w:val="28"/>
          <w:vertAlign w:val="subscript"/>
        </w:rPr>
        <w:t>k</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і</w:t>
      </w:r>
      <w:r w:rsidR="006023C4" w:rsidRPr="00254002">
        <w:rPr>
          <w:szCs w:val="28"/>
          <w:lang w:val="ru-RU"/>
        </w:rPr>
        <w:t xml:space="preserve"> </w:t>
      </w:r>
      <w:r w:rsidR="006023C4" w:rsidRPr="00254002">
        <w:rPr>
          <w:i/>
          <w:szCs w:val="28"/>
          <w:lang w:val="ru-RU"/>
        </w:rPr>
        <w:t>Р</w:t>
      </w:r>
      <w:r w:rsidR="006023C4" w:rsidRPr="00254002">
        <w:rPr>
          <w:i/>
          <w:szCs w:val="28"/>
          <w:vertAlign w:val="subscript"/>
        </w:rPr>
        <w:t>k</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 xml:space="preserve">для заданої максимальної швидкості </w:t>
      </w:r>
      <w:r w:rsidR="006023C4" w:rsidRPr="00254002">
        <w:rPr>
          <w:i/>
          <w:szCs w:val="28"/>
        </w:rPr>
        <w:t>v</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і, в другу, поведінку складових сил і моментів опору руху.</w:t>
      </w:r>
    </w:p>
    <w:p w:rsidR="00997143" w:rsidRPr="00254002" w:rsidRDefault="00464322" w:rsidP="008A2EAC">
      <w:pPr>
        <w:spacing w:afterLines="20" w:after="48" w:line="240" w:lineRule="auto"/>
        <w:ind w:left="0" w:right="2"/>
        <w:jc w:val="left"/>
        <w:rPr>
          <w:szCs w:val="28"/>
          <w:lang w:val="ru-RU"/>
        </w:rPr>
      </w:pPr>
      <w:r w:rsidRPr="00254002">
        <w:rPr>
          <w:szCs w:val="28"/>
          <w:lang w:val="ru-RU"/>
        </w:rPr>
        <w:t xml:space="preserve">Розрахунок параметрів статичних режимів АКЕУ є основою для визначення характеристик трансмісії: передавального числа </w:t>
      </w:r>
      <w:r w:rsidR="006023C4" w:rsidRPr="00254002">
        <w:rPr>
          <w:i/>
          <w:szCs w:val="28"/>
        </w:rPr>
        <w:t>u</w:t>
      </w:r>
      <w:r w:rsidR="006023C4" w:rsidRPr="00254002">
        <w:rPr>
          <w:i/>
          <w:szCs w:val="28"/>
          <w:vertAlign w:val="subscript"/>
          <w:lang w:val="ru-RU"/>
        </w:rPr>
        <w:t xml:space="preserve"> </w:t>
      </w:r>
      <w:r w:rsidR="006023C4" w:rsidRPr="00254002">
        <w:rPr>
          <w:i/>
          <w:szCs w:val="28"/>
          <w:lang w:val="ru-RU"/>
        </w:rPr>
        <w:t>;</w:t>
      </w:r>
      <w:r w:rsidRPr="00254002">
        <w:rPr>
          <w:szCs w:val="28"/>
          <w:lang w:val="ru-RU"/>
        </w:rPr>
        <w:t xml:space="preserve"> максимальни</w:t>
      </w:r>
      <w:r w:rsidR="006023C4" w:rsidRPr="00254002">
        <w:rPr>
          <w:szCs w:val="28"/>
          <w:lang w:val="ru-RU"/>
        </w:rPr>
        <w:t xml:space="preserve">х момента </w:t>
      </w:r>
      <w:r w:rsidR="006023C4" w:rsidRPr="00254002">
        <w:rPr>
          <w:i/>
          <w:szCs w:val="28"/>
          <w:lang w:val="ru-RU"/>
        </w:rPr>
        <w:t>М</w:t>
      </w:r>
      <w:r w:rsidR="006023C4" w:rsidRPr="00254002">
        <w:rPr>
          <w:szCs w:val="28"/>
          <w:vertAlign w:val="subscript"/>
          <w:lang w:val="ru-RU"/>
        </w:rPr>
        <w:t>макс</w:t>
      </w:r>
      <w:r w:rsidR="006023C4" w:rsidRPr="00254002">
        <w:rPr>
          <w:szCs w:val="28"/>
          <w:lang w:val="ru-RU"/>
        </w:rPr>
        <w:t xml:space="preserve">, </w:t>
      </w:r>
      <w:r w:rsidRPr="00254002">
        <w:rPr>
          <w:szCs w:val="28"/>
          <w:lang w:val="ru-RU"/>
        </w:rPr>
        <w:lastRenderedPageBreak/>
        <w:t>потужності</w:t>
      </w:r>
      <w:r w:rsidR="006023C4" w:rsidRPr="00254002">
        <w:rPr>
          <w:szCs w:val="28"/>
          <w:lang w:val="ru-RU"/>
        </w:rPr>
        <w:t xml:space="preserve"> </w:t>
      </w:r>
      <w:r w:rsidR="006023C4" w:rsidRPr="00254002">
        <w:rPr>
          <w:i/>
          <w:szCs w:val="28"/>
          <w:lang w:val="ru-RU"/>
        </w:rPr>
        <w:t>Р</w:t>
      </w:r>
      <w:r w:rsidR="006023C4" w:rsidRPr="00254002">
        <w:rPr>
          <w:i/>
          <w:szCs w:val="28"/>
          <w:vertAlign w:val="subscript"/>
          <w:lang w:val="ru-RU"/>
        </w:rPr>
        <w:t xml:space="preserve">   </w:t>
      </w:r>
      <w:r w:rsidR="006023C4" w:rsidRPr="00254002">
        <w:rPr>
          <w:i/>
          <w:szCs w:val="28"/>
          <w:vertAlign w:val="subscript"/>
        </w:rPr>
        <w:t>c</w:t>
      </w:r>
      <w:r w:rsidR="006023C4" w:rsidRPr="00254002">
        <w:rPr>
          <w:szCs w:val="28"/>
          <w:lang w:val="ru-RU"/>
        </w:rPr>
        <w:t xml:space="preserve"> </w:t>
      </w:r>
      <w:r w:rsidRPr="00254002">
        <w:rPr>
          <w:szCs w:val="28"/>
          <w:lang w:val="ru-RU"/>
        </w:rPr>
        <w:t>і кутовий частоти обертання ТЕД</w:t>
      </w:r>
      <w:r w:rsidR="006023C4" w:rsidRPr="00254002">
        <w:rPr>
          <w:szCs w:val="28"/>
          <w:lang w:val="ru-RU"/>
        </w:rPr>
        <w:t xml:space="preserve"> </w:t>
      </w:r>
      <w:r w:rsidR="006023C4" w:rsidRPr="00254002">
        <w:rPr>
          <w:noProof/>
          <w:szCs w:val="28"/>
        </w:rPr>
        <w:drawing>
          <wp:inline distT="0" distB="0" distL="0" distR="0" wp14:anchorId="5E4F6509" wp14:editId="26E3EB14">
            <wp:extent cx="118873" cy="91440"/>
            <wp:effectExtent l="0" t="0" r="0" b="0"/>
            <wp:docPr id="765036" name="Picture 765036"/>
            <wp:cNvGraphicFramePr/>
            <a:graphic xmlns:a="http://schemas.openxmlformats.org/drawingml/2006/main">
              <a:graphicData uri="http://schemas.openxmlformats.org/drawingml/2006/picture">
                <pic:pic xmlns:pic="http://schemas.openxmlformats.org/drawingml/2006/picture">
                  <pic:nvPicPr>
                    <pic:cNvPr id="765036" name="Picture 765036"/>
                    <pic:cNvPicPr/>
                  </pic:nvPicPr>
                  <pic:blipFill>
                    <a:blip r:embed="rId184"/>
                    <a:stretch>
                      <a:fillRect/>
                    </a:stretch>
                  </pic:blipFill>
                  <pic:spPr>
                    <a:xfrm>
                      <a:off x="0" y="0"/>
                      <a:ext cx="118873" cy="91440"/>
                    </a:xfrm>
                    <a:prstGeom prst="rect">
                      <a:avLst/>
                    </a:prstGeom>
                  </pic:spPr>
                </pic:pic>
              </a:graphicData>
            </a:graphic>
          </wp:inline>
        </w:drawing>
      </w:r>
      <w:r w:rsidR="006023C4" w:rsidRPr="00254002">
        <w:rPr>
          <w:i/>
          <w:szCs w:val="28"/>
          <w:vertAlign w:val="subscript"/>
          <w:lang w:val="ru-RU"/>
        </w:rPr>
        <w:t xml:space="preserve">    </w:t>
      </w:r>
      <w:r w:rsidR="006023C4" w:rsidRPr="00254002">
        <w:rPr>
          <w:i/>
          <w:szCs w:val="28"/>
          <w:lang w:val="ru-RU"/>
        </w:rPr>
        <w:t>;</w:t>
      </w:r>
      <w:r w:rsidR="006023C4" w:rsidRPr="00254002">
        <w:rPr>
          <w:szCs w:val="28"/>
          <w:lang w:val="ru-RU"/>
        </w:rPr>
        <w:t xml:space="preserve"> </w:t>
      </w:r>
      <w:r w:rsidRPr="00254002">
        <w:rPr>
          <w:szCs w:val="28"/>
          <w:lang w:val="ru-RU"/>
        </w:rPr>
        <w:t>потужності, струму і напруги БВП і ГЕУ. Згідно проведеного аналізу параметрів і характеристик АКЕУ експлуатованих в міських умовах були розроблені технічні вимоги для АКЕУ</w:t>
      </w:r>
      <w:r w:rsidR="00387AFB" w:rsidRPr="00254002">
        <w:rPr>
          <w:szCs w:val="28"/>
          <w:lang w:val="ru-RU"/>
        </w:rPr>
        <w:t>.</w:t>
      </w:r>
    </w:p>
    <w:p w:rsidR="00464322" w:rsidRPr="00254002" w:rsidRDefault="00464322" w:rsidP="008A2EAC">
      <w:pPr>
        <w:spacing w:afterLines="20" w:after="48" w:line="240" w:lineRule="auto"/>
        <w:ind w:left="0" w:right="2"/>
        <w:jc w:val="left"/>
        <w:rPr>
          <w:szCs w:val="28"/>
          <w:lang w:val="ru-RU"/>
        </w:rPr>
      </w:pPr>
      <w:r w:rsidRPr="00254002">
        <w:rPr>
          <w:szCs w:val="28"/>
          <w:lang w:val="ru-RU"/>
        </w:rPr>
        <w:t>Динамічні характеристики АТЗ. Під динамічними режимами розглядається рух АКЕУ при розгоні і гальмуванні. При русі в міських умовах АКЕУ повинен забезпечувати динамічні параметри не гірше, ніж у традиційних АТЗ.</w:t>
      </w:r>
    </w:p>
    <w:p w:rsidR="00464322" w:rsidRPr="00254002" w:rsidRDefault="00464322" w:rsidP="008A2EAC">
      <w:pPr>
        <w:spacing w:afterLines="20" w:after="48" w:line="240" w:lineRule="auto"/>
        <w:ind w:left="0" w:right="2"/>
        <w:jc w:val="left"/>
        <w:rPr>
          <w:szCs w:val="28"/>
          <w:lang w:val="ru-RU"/>
        </w:rPr>
      </w:pPr>
      <w:r w:rsidRPr="00254002">
        <w:rPr>
          <w:szCs w:val="28"/>
          <w:lang w:val="ru-RU"/>
        </w:rPr>
        <w:t>Розрахунок максимальних величин сил тяги, моменту, і потужності динамічних режимів АКЕУ необхідний для визначення граничних характеристик енергоустановки.</w:t>
      </w:r>
    </w:p>
    <w:p w:rsidR="00997143" w:rsidRPr="00254002" w:rsidRDefault="00464322" w:rsidP="008A2EAC">
      <w:pPr>
        <w:spacing w:afterLines="20" w:after="48" w:line="240" w:lineRule="auto"/>
        <w:ind w:left="0" w:right="2"/>
        <w:jc w:val="left"/>
        <w:rPr>
          <w:szCs w:val="28"/>
          <w:lang w:val="ru-RU"/>
        </w:rPr>
      </w:pPr>
      <w:r w:rsidRPr="00254002">
        <w:rPr>
          <w:szCs w:val="28"/>
          <w:lang w:val="ru-RU"/>
        </w:rPr>
        <w:t>Для міських циклів руху прискорення a (t) автомобіля до заданої швидкості vз за час може бути рівноприскореному (рисунок 2.3 а); рівноприскореному на першому етапі (від 0 до - час переходу від першого етапу на другий) і експоненціальним на другому (від до р (рисунок 2.3 б); розгону з постійним прискоренням на першому етапі і змінним прискоренням на другому, в кінці якого прискорення не дорівнює нулю (рисунок 2.3 в).</w:t>
      </w:r>
    </w:p>
    <w:p w:rsidR="00997143" w:rsidRPr="00254002" w:rsidRDefault="006023C4" w:rsidP="008A2EAC">
      <w:pPr>
        <w:spacing w:afterLines="20" w:after="48" w:line="240" w:lineRule="auto"/>
        <w:ind w:left="0" w:right="254" w:firstLine="0"/>
        <w:jc w:val="left"/>
        <w:rPr>
          <w:szCs w:val="28"/>
          <w:lang w:val="ru-RU"/>
        </w:rPr>
      </w:pPr>
      <w:r w:rsidRPr="00254002">
        <w:rPr>
          <w:noProof/>
          <w:szCs w:val="28"/>
        </w:rPr>
        <w:drawing>
          <wp:inline distT="0" distB="0" distL="0" distR="0" wp14:anchorId="10BE2BD2" wp14:editId="6AA3CAB0">
            <wp:extent cx="5429250" cy="1981200"/>
            <wp:effectExtent l="0" t="0" r="0" b="0"/>
            <wp:docPr id="11497" name="Picture 11497"/>
            <wp:cNvGraphicFramePr/>
            <a:graphic xmlns:a="http://schemas.openxmlformats.org/drawingml/2006/main">
              <a:graphicData uri="http://schemas.openxmlformats.org/drawingml/2006/picture">
                <pic:pic xmlns:pic="http://schemas.openxmlformats.org/drawingml/2006/picture">
                  <pic:nvPicPr>
                    <pic:cNvPr id="11497" name="Picture 11497"/>
                    <pic:cNvPicPr/>
                  </pic:nvPicPr>
                  <pic:blipFill>
                    <a:blip r:embed="rId185"/>
                    <a:stretch>
                      <a:fillRect/>
                    </a:stretch>
                  </pic:blipFill>
                  <pic:spPr>
                    <a:xfrm>
                      <a:off x="0" y="0"/>
                      <a:ext cx="5429250" cy="1981200"/>
                    </a:xfrm>
                    <a:prstGeom prst="rect">
                      <a:avLst/>
                    </a:prstGeom>
                  </pic:spPr>
                </pic:pic>
              </a:graphicData>
            </a:graphic>
          </wp:inline>
        </w:drawing>
      </w:r>
    </w:p>
    <w:p w:rsidR="00997143" w:rsidRPr="00254002" w:rsidRDefault="006023C4" w:rsidP="008A2EAC">
      <w:pPr>
        <w:spacing w:afterLines="20" w:after="48" w:line="240" w:lineRule="auto"/>
        <w:ind w:left="3207" w:hanging="3526"/>
        <w:jc w:val="left"/>
        <w:rPr>
          <w:szCs w:val="28"/>
          <w:lang w:val="ru-RU"/>
        </w:rPr>
      </w:pPr>
      <w:r w:rsidRPr="00254002">
        <w:rPr>
          <w:szCs w:val="28"/>
          <w:lang w:val="ru-RU"/>
        </w:rPr>
        <w:t>Рисунок 2.3 –</w:t>
      </w:r>
      <w:r w:rsidRPr="00254002">
        <w:rPr>
          <w:i/>
          <w:szCs w:val="28"/>
          <w:lang w:val="ru-RU"/>
        </w:rPr>
        <w:t xml:space="preserve"> </w:t>
      </w:r>
      <w:r w:rsidR="00464322" w:rsidRPr="00254002">
        <w:rPr>
          <w:szCs w:val="28"/>
          <w:lang w:val="ru-RU"/>
        </w:rPr>
        <w:t>діаграми прискорення</w:t>
      </w:r>
      <w:r w:rsidRPr="00254002">
        <w:rPr>
          <w:szCs w:val="28"/>
          <w:lang w:val="ru-RU"/>
        </w:rPr>
        <w:t xml:space="preserve"> </w:t>
      </w:r>
      <w:r w:rsidRPr="00254002">
        <w:rPr>
          <w:i/>
          <w:szCs w:val="28"/>
        </w:rPr>
        <w:t>a</w:t>
      </w:r>
      <w:r w:rsidRPr="00254002">
        <w:rPr>
          <w:i/>
          <w:szCs w:val="28"/>
          <w:lang w:val="ru-RU"/>
        </w:rPr>
        <w:t>(</w:t>
      </w:r>
      <w:r w:rsidRPr="00254002">
        <w:rPr>
          <w:i/>
          <w:szCs w:val="28"/>
        </w:rPr>
        <w:t>t</w:t>
      </w:r>
      <w:r w:rsidR="00464322" w:rsidRPr="00254002">
        <w:rPr>
          <w:i/>
          <w:szCs w:val="28"/>
          <w:lang w:val="ru-RU"/>
        </w:rPr>
        <w:t xml:space="preserve">) І швидкості </w:t>
      </w:r>
      <w:r w:rsidRPr="00254002">
        <w:rPr>
          <w:i/>
          <w:szCs w:val="28"/>
        </w:rPr>
        <w:t>v</w:t>
      </w:r>
      <w:r w:rsidRPr="00254002">
        <w:rPr>
          <w:i/>
          <w:szCs w:val="28"/>
          <w:lang w:val="ru-RU"/>
        </w:rPr>
        <w:t>(</w:t>
      </w:r>
      <w:r w:rsidRPr="00254002">
        <w:rPr>
          <w:i/>
          <w:szCs w:val="28"/>
        </w:rPr>
        <w:t>t</w:t>
      </w:r>
      <w:r w:rsidRPr="00254002">
        <w:rPr>
          <w:i/>
          <w:szCs w:val="28"/>
          <w:lang w:val="ru-RU"/>
        </w:rPr>
        <w:t>)</w:t>
      </w:r>
      <w:r w:rsidRPr="00254002">
        <w:rPr>
          <w:szCs w:val="28"/>
          <w:lang w:val="ru-RU"/>
        </w:rPr>
        <w:t xml:space="preserve"> </w:t>
      </w:r>
      <w:r w:rsidR="00464322" w:rsidRPr="00254002">
        <w:rPr>
          <w:szCs w:val="28"/>
          <w:lang w:val="ru-RU"/>
        </w:rPr>
        <w:t>для міських циклах розгону</w:t>
      </w:r>
    </w:p>
    <w:p w:rsidR="00997143" w:rsidRPr="00254002" w:rsidRDefault="00464322" w:rsidP="008A2EAC">
      <w:pPr>
        <w:tabs>
          <w:tab w:val="center" w:pos="5340"/>
          <w:tab w:val="center" w:pos="8985"/>
        </w:tabs>
        <w:spacing w:afterLines="20" w:after="48" w:line="240" w:lineRule="auto"/>
        <w:ind w:left="0" w:firstLine="0"/>
        <w:jc w:val="left"/>
        <w:rPr>
          <w:szCs w:val="28"/>
          <w:lang w:val="ru-RU"/>
        </w:rPr>
      </w:pPr>
      <w:r w:rsidRPr="00254002">
        <w:rPr>
          <w:szCs w:val="28"/>
          <w:lang w:val="ru-RU"/>
        </w:rPr>
        <w:t>Рівноприскореного розгін (рисунок 2.3 а) описується рівнянням руху</w:t>
      </w:r>
      <w:r w:rsidR="006023C4" w:rsidRPr="00254002">
        <w:rPr>
          <w:rFonts w:eastAsia="Calibri"/>
          <w:szCs w:val="28"/>
          <w:lang w:val="ru-RU"/>
        </w:rPr>
        <w:tab/>
      </w:r>
      <w:r w:rsidR="006023C4" w:rsidRPr="00254002">
        <w:rPr>
          <w:noProof/>
          <w:szCs w:val="28"/>
        </w:rPr>
        <w:drawing>
          <wp:inline distT="0" distB="0" distL="0" distR="0" wp14:anchorId="28A3B302" wp14:editId="2B170AE0">
            <wp:extent cx="1161288" cy="286512"/>
            <wp:effectExtent l="0" t="0" r="0" b="0"/>
            <wp:docPr id="765037" name="Picture 765037"/>
            <wp:cNvGraphicFramePr/>
            <a:graphic xmlns:a="http://schemas.openxmlformats.org/drawingml/2006/main">
              <a:graphicData uri="http://schemas.openxmlformats.org/drawingml/2006/picture">
                <pic:pic xmlns:pic="http://schemas.openxmlformats.org/drawingml/2006/picture">
                  <pic:nvPicPr>
                    <pic:cNvPr id="765037" name="Picture 765037"/>
                    <pic:cNvPicPr/>
                  </pic:nvPicPr>
                  <pic:blipFill>
                    <a:blip r:embed="rId186"/>
                    <a:stretch>
                      <a:fillRect/>
                    </a:stretch>
                  </pic:blipFill>
                  <pic:spPr>
                    <a:xfrm>
                      <a:off x="0" y="0"/>
                      <a:ext cx="1161288" cy="286512"/>
                    </a:xfrm>
                    <a:prstGeom prst="rect">
                      <a:avLst/>
                    </a:prstGeom>
                  </pic:spPr>
                </pic:pic>
              </a:graphicData>
            </a:graphic>
          </wp:inline>
        </w:drawing>
      </w:r>
      <w:r w:rsidR="006023C4" w:rsidRPr="00254002">
        <w:rPr>
          <w:i/>
          <w:szCs w:val="28"/>
          <w:lang w:val="ru-RU"/>
        </w:rPr>
        <w:t xml:space="preserve"> </w:t>
      </w:r>
      <w:r w:rsidR="006023C4" w:rsidRPr="00254002">
        <w:rPr>
          <w:i/>
          <w:szCs w:val="28"/>
          <w:lang w:val="ru-RU"/>
        </w:rPr>
        <w:tab/>
        <w:t xml:space="preserve"> </w:t>
      </w:r>
      <w:r w:rsidR="006023C4" w:rsidRPr="00254002">
        <w:rPr>
          <w:szCs w:val="28"/>
          <w:lang w:val="ru-RU"/>
        </w:rPr>
        <w:t>(2.29)</w:t>
      </w:r>
    </w:p>
    <w:p w:rsidR="00997143" w:rsidRPr="00254002" w:rsidRDefault="00464322" w:rsidP="008A2EAC">
      <w:pPr>
        <w:tabs>
          <w:tab w:val="center" w:pos="5577"/>
          <w:tab w:val="center" w:pos="9019"/>
        </w:tabs>
        <w:spacing w:afterLines="20" w:after="48" w:line="240" w:lineRule="auto"/>
        <w:ind w:left="0" w:firstLine="0"/>
        <w:jc w:val="left"/>
        <w:rPr>
          <w:szCs w:val="28"/>
          <w:lang w:val="ru-RU"/>
        </w:rPr>
      </w:pPr>
      <w:r w:rsidRPr="00254002">
        <w:rPr>
          <w:szCs w:val="28"/>
          <w:lang w:val="ru-RU"/>
        </w:rPr>
        <w:t>при цьому параметри фази для заданого часу розгону (р) рівні</w:t>
      </w:r>
      <w:r w:rsidR="006023C4" w:rsidRPr="00254002">
        <w:rPr>
          <w:rFonts w:eastAsia="Calibri"/>
          <w:szCs w:val="28"/>
          <w:lang w:val="ru-RU"/>
        </w:rPr>
        <w:tab/>
      </w:r>
      <w:r w:rsidR="006023C4" w:rsidRPr="00254002">
        <w:rPr>
          <w:noProof/>
          <w:szCs w:val="28"/>
        </w:rPr>
        <w:drawing>
          <wp:inline distT="0" distB="0" distL="0" distR="0" wp14:anchorId="2E09013A" wp14:editId="2A80DD59">
            <wp:extent cx="2218944" cy="286512"/>
            <wp:effectExtent l="0" t="0" r="0" b="0"/>
            <wp:docPr id="765038" name="Picture 765038"/>
            <wp:cNvGraphicFramePr/>
            <a:graphic xmlns:a="http://schemas.openxmlformats.org/drawingml/2006/main">
              <a:graphicData uri="http://schemas.openxmlformats.org/drawingml/2006/picture">
                <pic:pic xmlns:pic="http://schemas.openxmlformats.org/drawingml/2006/picture">
                  <pic:nvPicPr>
                    <pic:cNvPr id="765038" name="Picture 765038"/>
                    <pic:cNvPicPr/>
                  </pic:nvPicPr>
                  <pic:blipFill>
                    <a:blip r:embed="rId187"/>
                    <a:stretch>
                      <a:fillRect/>
                    </a:stretch>
                  </pic:blipFill>
                  <pic:spPr>
                    <a:xfrm>
                      <a:off x="0" y="0"/>
                      <a:ext cx="2218944" cy="286512"/>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(2.30)</w:t>
      </w:r>
    </w:p>
    <w:p w:rsidR="00464322" w:rsidRPr="00254002" w:rsidRDefault="00464322" w:rsidP="008A2EAC">
      <w:pPr>
        <w:tabs>
          <w:tab w:val="center" w:pos="5036"/>
          <w:tab w:val="center" w:pos="8984"/>
        </w:tabs>
        <w:spacing w:afterLines="20" w:after="48" w:line="240" w:lineRule="auto"/>
        <w:ind w:left="0" w:firstLine="0"/>
        <w:jc w:val="left"/>
        <w:rPr>
          <w:szCs w:val="28"/>
          <w:lang w:val="ru-RU"/>
        </w:rPr>
      </w:pPr>
      <w:r w:rsidRPr="00254002">
        <w:rPr>
          <w:szCs w:val="28"/>
          <w:lang w:val="ru-RU"/>
        </w:rPr>
        <w:t>а рішення загальних рівнянь руху (тягового, мощностного і енергетичного балансів) набуває вигляду (2.31 - 2.33)</w:t>
      </w:r>
    </w:p>
    <w:p w:rsidR="00997143" w:rsidRPr="00254002" w:rsidRDefault="006023C4" w:rsidP="008A2EAC">
      <w:pPr>
        <w:tabs>
          <w:tab w:val="center" w:pos="5036"/>
          <w:tab w:val="center" w:pos="8984"/>
        </w:tabs>
        <w:spacing w:afterLines="20" w:after="48" w:line="240" w:lineRule="auto"/>
        <w:ind w:left="0" w:firstLine="0"/>
        <w:jc w:val="left"/>
        <w:rPr>
          <w:szCs w:val="28"/>
          <w:lang w:val="ru-RU"/>
        </w:rPr>
      </w:pPr>
      <w:r w:rsidRPr="00254002">
        <w:rPr>
          <w:noProof/>
          <w:szCs w:val="28"/>
        </w:rPr>
        <w:drawing>
          <wp:inline distT="0" distB="0" distL="0" distR="0" wp14:anchorId="2CB8598E" wp14:editId="3750553C">
            <wp:extent cx="1908048" cy="225552"/>
            <wp:effectExtent l="0" t="0" r="0" b="0"/>
            <wp:docPr id="765039" name="Picture 765039"/>
            <wp:cNvGraphicFramePr/>
            <a:graphic xmlns:a="http://schemas.openxmlformats.org/drawingml/2006/main">
              <a:graphicData uri="http://schemas.openxmlformats.org/drawingml/2006/picture">
                <pic:pic xmlns:pic="http://schemas.openxmlformats.org/drawingml/2006/picture">
                  <pic:nvPicPr>
                    <pic:cNvPr id="765039" name="Picture 765039"/>
                    <pic:cNvPicPr/>
                  </pic:nvPicPr>
                  <pic:blipFill>
                    <a:blip r:embed="rId188"/>
                    <a:stretch>
                      <a:fillRect/>
                    </a:stretch>
                  </pic:blipFill>
                  <pic:spPr>
                    <a:xfrm>
                      <a:off x="0" y="0"/>
                      <a:ext cx="1908048" cy="225552"/>
                    </a:xfrm>
                    <a:prstGeom prst="rect">
                      <a:avLst/>
                    </a:prstGeom>
                  </pic:spPr>
                </pic:pic>
              </a:graphicData>
            </a:graphic>
          </wp:inline>
        </w:drawing>
      </w:r>
      <w:r w:rsidRPr="00254002">
        <w:rPr>
          <w:szCs w:val="28"/>
          <w:lang w:val="ru-RU"/>
        </w:rPr>
        <w:t xml:space="preserve">;  </w:t>
      </w:r>
      <w:r w:rsidRPr="00254002">
        <w:rPr>
          <w:szCs w:val="28"/>
          <w:lang w:val="ru-RU"/>
        </w:rPr>
        <w:tab/>
        <w:t xml:space="preserve"> (2.31)</w:t>
      </w:r>
    </w:p>
    <w:p w:rsidR="00997143" w:rsidRPr="00254002" w:rsidRDefault="006023C4" w:rsidP="008A2EAC">
      <w:pPr>
        <w:tabs>
          <w:tab w:val="center" w:pos="5145"/>
          <w:tab w:val="center" w:pos="9019"/>
        </w:tabs>
        <w:spacing w:afterLines="20" w:after="48" w:line="240" w:lineRule="auto"/>
        <w:ind w:left="0" w:firstLine="0"/>
        <w:jc w:val="left"/>
        <w:rPr>
          <w:szCs w:val="28"/>
          <w:lang w:val="ru-RU"/>
        </w:rPr>
      </w:pPr>
      <w:r w:rsidRPr="00254002">
        <w:rPr>
          <w:noProof/>
          <w:szCs w:val="28"/>
        </w:rPr>
        <w:drawing>
          <wp:inline distT="0" distB="0" distL="0" distR="0" wp14:anchorId="1FE29E90" wp14:editId="53E9C3E4">
            <wp:extent cx="2740152" cy="222504"/>
            <wp:effectExtent l="0" t="0" r="0" b="0"/>
            <wp:docPr id="765040" name="Picture 765040"/>
            <wp:cNvGraphicFramePr/>
            <a:graphic xmlns:a="http://schemas.openxmlformats.org/drawingml/2006/main">
              <a:graphicData uri="http://schemas.openxmlformats.org/drawingml/2006/picture">
                <pic:pic xmlns:pic="http://schemas.openxmlformats.org/drawingml/2006/picture">
                  <pic:nvPicPr>
                    <pic:cNvPr id="765040" name="Picture 765040"/>
                    <pic:cNvPicPr/>
                  </pic:nvPicPr>
                  <pic:blipFill>
                    <a:blip r:embed="rId189"/>
                    <a:stretch>
                      <a:fillRect/>
                    </a:stretch>
                  </pic:blipFill>
                  <pic:spPr>
                    <a:xfrm>
                      <a:off x="0" y="0"/>
                      <a:ext cx="2740152" cy="222504"/>
                    </a:xfrm>
                    <a:prstGeom prst="rect">
                      <a:avLst/>
                    </a:prstGeom>
                  </pic:spPr>
                </pic:pic>
              </a:graphicData>
            </a:graphic>
          </wp:inline>
        </w:drawing>
      </w:r>
      <w:r w:rsidRPr="00254002">
        <w:rPr>
          <w:szCs w:val="28"/>
          <w:lang w:val="ru-RU"/>
        </w:rPr>
        <w:t>(2.32)</w:t>
      </w:r>
    </w:p>
    <w:p w:rsidR="00997143" w:rsidRPr="00254002" w:rsidRDefault="006023C4" w:rsidP="008A2EAC">
      <w:pPr>
        <w:spacing w:afterLines="20" w:after="48" w:line="240" w:lineRule="auto"/>
        <w:ind w:left="0" w:right="504" w:firstLine="0"/>
        <w:jc w:val="left"/>
        <w:rPr>
          <w:szCs w:val="28"/>
          <w:lang w:val="ru-RU"/>
        </w:rPr>
      </w:pPr>
      <w:r w:rsidRPr="00254002">
        <w:rPr>
          <w:noProof/>
          <w:szCs w:val="28"/>
        </w:rPr>
        <w:drawing>
          <wp:inline distT="0" distB="0" distL="0" distR="0" wp14:anchorId="4A0CE9E7" wp14:editId="6C762838">
            <wp:extent cx="5483352" cy="298704"/>
            <wp:effectExtent l="0" t="0" r="0" b="0"/>
            <wp:docPr id="765041" name="Picture 765041"/>
            <wp:cNvGraphicFramePr/>
            <a:graphic xmlns:a="http://schemas.openxmlformats.org/drawingml/2006/main">
              <a:graphicData uri="http://schemas.openxmlformats.org/drawingml/2006/picture">
                <pic:pic xmlns:pic="http://schemas.openxmlformats.org/drawingml/2006/picture">
                  <pic:nvPicPr>
                    <pic:cNvPr id="765041" name="Picture 765041"/>
                    <pic:cNvPicPr/>
                  </pic:nvPicPr>
                  <pic:blipFill>
                    <a:blip r:embed="rId190"/>
                    <a:stretch>
                      <a:fillRect/>
                    </a:stretch>
                  </pic:blipFill>
                  <pic:spPr>
                    <a:xfrm>
                      <a:off x="0" y="0"/>
                      <a:ext cx="5483352" cy="298704"/>
                    </a:xfrm>
                    <a:prstGeom prst="rect">
                      <a:avLst/>
                    </a:prstGeom>
                  </pic:spPr>
                </pic:pic>
              </a:graphicData>
            </a:graphic>
          </wp:inline>
        </w:drawing>
      </w:r>
    </w:p>
    <w:p w:rsidR="00997143" w:rsidRPr="00254002" w:rsidRDefault="00464322" w:rsidP="008A2EAC">
      <w:pPr>
        <w:spacing w:afterLines="20" w:after="48" w:line="240" w:lineRule="auto"/>
        <w:ind w:left="0" w:right="203" w:firstLine="0"/>
        <w:jc w:val="left"/>
        <w:rPr>
          <w:szCs w:val="28"/>
          <w:lang w:val="ru-RU"/>
        </w:rPr>
      </w:pPr>
      <w:r w:rsidRPr="00254002">
        <w:rPr>
          <w:szCs w:val="28"/>
          <w:lang w:val="ru-RU"/>
        </w:rPr>
        <w:t>Рівняння руху при розгоні за експоненціальним законом мають вигляд</w:t>
      </w:r>
    </w:p>
    <w:p w:rsidR="00997143" w:rsidRPr="00254002" w:rsidRDefault="006023C4" w:rsidP="008A2EAC">
      <w:pPr>
        <w:tabs>
          <w:tab w:val="center" w:pos="5314"/>
          <w:tab w:val="center" w:pos="9019"/>
        </w:tabs>
        <w:spacing w:afterLines="20" w:after="48" w:line="240" w:lineRule="auto"/>
        <w:ind w:left="0" w:firstLine="0"/>
        <w:jc w:val="left"/>
        <w:rPr>
          <w:szCs w:val="28"/>
          <w:lang w:val="ru-RU"/>
        </w:rPr>
      </w:pPr>
      <w:r w:rsidRPr="00254002">
        <w:rPr>
          <w:noProof/>
          <w:szCs w:val="28"/>
        </w:rPr>
        <w:drawing>
          <wp:inline distT="0" distB="0" distL="0" distR="0" wp14:anchorId="0BF1DC5D" wp14:editId="589FA48A">
            <wp:extent cx="1527048" cy="655320"/>
            <wp:effectExtent l="0" t="0" r="0" b="0"/>
            <wp:docPr id="765042" name="Picture 765042"/>
            <wp:cNvGraphicFramePr/>
            <a:graphic xmlns:a="http://schemas.openxmlformats.org/drawingml/2006/main">
              <a:graphicData uri="http://schemas.openxmlformats.org/drawingml/2006/picture">
                <pic:pic xmlns:pic="http://schemas.openxmlformats.org/drawingml/2006/picture">
                  <pic:nvPicPr>
                    <pic:cNvPr id="765042" name="Picture 765042"/>
                    <pic:cNvPicPr/>
                  </pic:nvPicPr>
                  <pic:blipFill>
                    <a:blip r:embed="rId191"/>
                    <a:stretch>
                      <a:fillRect/>
                    </a:stretch>
                  </pic:blipFill>
                  <pic:spPr>
                    <a:xfrm>
                      <a:off x="0" y="0"/>
                      <a:ext cx="1527048" cy="655320"/>
                    </a:xfrm>
                    <a:prstGeom prst="rect">
                      <a:avLst/>
                    </a:prstGeom>
                  </pic:spPr>
                </pic:pic>
              </a:graphicData>
            </a:graphic>
          </wp:inline>
        </w:drawing>
      </w:r>
      <w:r w:rsidRPr="00254002">
        <w:rPr>
          <w:szCs w:val="28"/>
          <w:lang w:val="ru-RU"/>
        </w:rPr>
        <w:t>(2.34)</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7F782A48" wp14:editId="3FFAF86E">
            <wp:extent cx="82296" cy="91440"/>
            <wp:effectExtent l="0" t="0" r="0" b="0"/>
            <wp:docPr id="765043" name="Picture 765043"/>
            <wp:cNvGraphicFramePr/>
            <a:graphic xmlns:a="http://schemas.openxmlformats.org/drawingml/2006/main">
              <a:graphicData uri="http://schemas.openxmlformats.org/drawingml/2006/picture">
                <pic:pic xmlns:pic="http://schemas.openxmlformats.org/drawingml/2006/picture">
                  <pic:nvPicPr>
                    <pic:cNvPr id="765043" name="Picture 765043"/>
                    <pic:cNvPicPr/>
                  </pic:nvPicPr>
                  <pic:blipFill>
                    <a:blip r:embed="rId192"/>
                    <a:stretch>
                      <a:fillRect/>
                    </a:stretch>
                  </pic:blipFill>
                  <pic:spPr>
                    <a:xfrm>
                      <a:off x="0" y="0"/>
                      <a:ext cx="82296" cy="91440"/>
                    </a:xfrm>
                    <a:prstGeom prst="rect">
                      <a:avLst/>
                    </a:prstGeom>
                  </pic:spPr>
                </pic:pic>
              </a:graphicData>
            </a:graphic>
          </wp:inline>
        </w:drawing>
      </w:r>
      <w:r w:rsidRPr="00254002">
        <w:rPr>
          <w:szCs w:val="28"/>
          <w:lang w:val="ru-RU"/>
        </w:rPr>
        <w:t xml:space="preserve"> – </w:t>
      </w:r>
      <w:r w:rsidR="00464322" w:rsidRPr="00254002">
        <w:rPr>
          <w:szCs w:val="28"/>
          <w:lang w:val="ru-RU"/>
        </w:rPr>
        <w:t>постійна експоненти</w:t>
      </w:r>
      <w:r w:rsidRPr="00254002">
        <w:rPr>
          <w:szCs w:val="28"/>
          <w:lang w:val="ru-RU"/>
        </w:rPr>
        <w:t>,</w:t>
      </w:r>
    </w:p>
    <w:p w:rsidR="00997143" w:rsidRPr="00254002" w:rsidRDefault="006023C4" w:rsidP="008A2EAC">
      <w:pPr>
        <w:spacing w:afterLines="20" w:after="48" w:line="240" w:lineRule="auto"/>
        <w:ind w:left="0" w:hanging="10"/>
        <w:jc w:val="left"/>
        <w:rPr>
          <w:szCs w:val="28"/>
          <w:lang w:val="ru-RU"/>
        </w:rPr>
      </w:pPr>
      <w:r w:rsidRPr="00254002">
        <w:rPr>
          <w:i/>
          <w:szCs w:val="28"/>
        </w:rPr>
        <w:lastRenderedPageBreak/>
        <w:t>v</w:t>
      </w:r>
      <w:r w:rsidRPr="00254002">
        <w:rPr>
          <w:i/>
          <w:szCs w:val="28"/>
          <w:lang w:val="ru-RU"/>
        </w:rPr>
        <w:t>(</w:t>
      </w:r>
      <w:r w:rsidRPr="00254002">
        <w:rPr>
          <w:i/>
          <w:szCs w:val="28"/>
        </w:rPr>
        <w:t>T</w:t>
      </w:r>
      <w:r w:rsidRPr="00254002">
        <w:rPr>
          <w:i/>
          <w:szCs w:val="28"/>
          <w:vertAlign w:val="subscript"/>
        </w:rPr>
        <w:t>p</w:t>
      </w:r>
      <w:r w:rsidRPr="00254002">
        <w:rPr>
          <w:i/>
          <w:szCs w:val="28"/>
          <w:lang w:val="ru-RU"/>
        </w:rPr>
        <w:t>) =</w:t>
      </w:r>
      <w:r w:rsidRPr="00254002">
        <w:rPr>
          <w:szCs w:val="28"/>
          <w:lang w:val="ru-RU"/>
        </w:rPr>
        <w:t xml:space="preserve"> 0,9502</w:t>
      </w:r>
      <w:r w:rsidRPr="00254002">
        <w:rPr>
          <w:i/>
          <w:szCs w:val="28"/>
        </w:rPr>
        <w:t>v</w:t>
      </w:r>
      <w:r w:rsidRPr="00254002">
        <w:rPr>
          <w:i/>
          <w:szCs w:val="28"/>
          <w:vertAlign w:val="subscript"/>
          <w:lang w:val="ru-RU"/>
        </w:rPr>
        <w:t xml:space="preserve">у  </w:t>
      </w:r>
      <w:r w:rsidRPr="00254002">
        <w:rPr>
          <w:szCs w:val="28"/>
          <w:lang w:val="ru-RU"/>
        </w:rPr>
        <w:t xml:space="preserve"> при </w:t>
      </w:r>
      <w:r w:rsidRPr="00254002">
        <w:rPr>
          <w:noProof/>
          <w:szCs w:val="28"/>
        </w:rPr>
        <w:drawing>
          <wp:inline distT="0" distB="0" distL="0" distR="0" wp14:anchorId="1A195992" wp14:editId="598E0610">
            <wp:extent cx="82296" cy="91440"/>
            <wp:effectExtent l="0" t="0" r="0" b="0"/>
            <wp:docPr id="765044" name="Picture 765044"/>
            <wp:cNvGraphicFramePr/>
            <a:graphic xmlns:a="http://schemas.openxmlformats.org/drawingml/2006/main">
              <a:graphicData uri="http://schemas.openxmlformats.org/drawingml/2006/picture">
                <pic:pic xmlns:pic="http://schemas.openxmlformats.org/drawingml/2006/picture">
                  <pic:nvPicPr>
                    <pic:cNvPr id="765044" name="Picture 765044"/>
                    <pic:cNvPicPr/>
                  </pic:nvPicPr>
                  <pic:blipFill>
                    <a:blip r:embed="rId193"/>
                    <a:stretch>
                      <a:fillRect/>
                    </a:stretch>
                  </pic:blipFill>
                  <pic:spPr>
                    <a:xfrm>
                      <a:off x="0" y="0"/>
                      <a:ext cx="82296" cy="91440"/>
                    </a:xfrm>
                    <a:prstGeom prst="rect">
                      <a:avLst/>
                    </a:prstGeom>
                  </pic:spPr>
                </pic:pic>
              </a:graphicData>
            </a:graphic>
          </wp:inline>
        </w:drawing>
      </w:r>
      <w:r w:rsidRPr="00254002">
        <w:rPr>
          <w:i/>
          <w:szCs w:val="28"/>
          <w:lang w:val="ru-RU"/>
        </w:rPr>
        <w:t xml:space="preserve"> =  </w:t>
      </w:r>
      <w:r w:rsidRPr="00254002">
        <w:rPr>
          <w:i/>
          <w:szCs w:val="28"/>
          <w:vertAlign w:val="subscript"/>
          <w:lang w:val="ru-RU"/>
        </w:rPr>
        <w:t xml:space="preserve"> </w:t>
      </w:r>
      <w:r w:rsidRPr="00254002">
        <w:rPr>
          <w:i/>
          <w:szCs w:val="28"/>
          <w:lang w:val="ru-RU"/>
        </w:rPr>
        <w:t xml:space="preserve">/3; </w:t>
      </w:r>
      <w:r w:rsidRPr="00254002">
        <w:rPr>
          <w:i/>
          <w:szCs w:val="28"/>
        </w:rPr>
        <w:t>v</w:t>
      </w:r>
      <w:r w:rsidRPr="00254002">
        <w:rPr>
          <w:i/>
          <w:szCs w:val="28"/>
          <w:lang w:val="ru-RU"/>
        </w:rPr>
        <w:t>(</w:t>
      </w:r>
      <w:r w:rsidRPr="00254002">
        <w:rPr>
          <w:i/>
          <w:szCs w:val="28"/>
        </w:rPr>
        <w:t>T</w:t>
      </w:r>
      <w:r w:rsidRPr="00254002">
        <w:rPr>
          <w:i/>
          <w:szCs w:val="28"/>
          <w:vertAlign w:val="subscript"/>
        </w:rPr>
        <w:t>p</w:t>
      </w:r>
      <w:r w:rsidRPr="00254002">
        <w:rPr>
          <w:i/>
          <w:szCs w:val="28"/>
          <w:lang w:val="ru-RU"/>
        </w:rPr>
        <w:t>) =</w:t>
      </w:r>
      <w:r w:rsidRPr="00254002">
        <w:rPr>
          <w:szCs w:val="28"/>
          <w:lang w:val="ru-RU"/>
        </w:rPr>
        <w:t xml:space="preserve"> 0,9817</w:t>
      </w:r>
      <w:r w:rsidRPr="00254002">
        <w:rPr>
          <w:i/>
          <w:szCs w:val="28"/>
        </w:rPr>
        <w:t>v</w:t>
      </w:r>
      <w:r w:rsidRPr="00254002">
        <w:rPr>
          <w:i/>
          <w:szCs w:val="28"/>
          <w:vertAlign w:val="subscript"/>
          <w:lang w:val="ru-RU"/>
        </w:rPr>
        <w:t xml:space="preserve">у  </w:t>
      </w:r>
      <w:r w:rsidRPr="00254002">
        <w:rPr>
          <w:szCs w:val="28"/>
          <w:lang w:val="ru-RU"/>
        </w:rPr>
        <w:t xml:space="preserve"> при </w:t>
      </w:r>
      <w:r w:rsidRPr="00254002">
        <w:rPr>
          <w:noProof/>
          <w:szCs w:val="28"/>
        </w:rPr>
        <w:drawing>
          <wp:inline distT="0" distB="0" distL="0" distR="0" wp14:anchorId="388B6D5A" wp14:editId="57EEF1DB">
            <wp:extent cx="82296" cy="91440"/>
            <wp:effectExtent l="0" t="0" r="0" b="0"/>
            <wp:docPr id="765045" name="Picture 765045"/>
            <wp:cNvGraphicFramePr/>
            <a:graphic xmlns:a="http://schemas.openxmlformats.org/drawingml/2006/main">
              <a:graphicData uri="http://schemas.openxmlformats.org/drawingml/2006/picture">
                <pic:pic xmlns:pic="http://schemas.openxmlformats.org/drawingml/2006/picture">
                  <pic:nvPicPr>
                    <pic:cNvPr id="765045" name="Picture 765045"/>
                    <pic:cNvPicPr/>
                  </pic:nvPicPr>
                  <pic:blipFill>
                    <a:blip r:embed="rId194"/>
                    <a:stretch>
                      <a:fillRect/>
                    </a:stretch>
                  </pic:blipFill>
                  <pic:spPr>
                    <a:xfrm>
                      <a:off x="0" y="0"/>
                      <a:ext cx="82296" cy="91440"/>
                    </a:xfrm>
                    <a:prstGeom prst="rect">
                      <a:avLst/>
                    </a:prstGeom>
                  </pic:spPr>
                </pic:pic>
              </a:graphicData>
            </a:graphic>
          </wp:inline>
        </w:drawing>
      </w:r>
      <w:r w:rsidRPr="00254002">
        <w:rPr>
          <w:i/>
          <w:szCs w:val="28"/>
          <w:lang w:val="ru-RU"/>
        </w:rPr>
        <w:t xml:space="preserve"> =  </w:t>
      </w:r>
      <w:r w:rsidRPr="00254002">
        <w:rPr>
          <w:i/>
          <w:szCs w:val="28"/>
          <w:vertAlign w:val="subscript"/>
          <w:lang w:val="ru-RU"/>
        </w:rPr>
        <w:t xml:space="preserve"> </w:t>
      </w:r>
      <w:r w:rsidRPr="00254002">
        <w:rPr>
          <w:i/>
          <w:szCs w:val="28"/>
          <w:lang w:val="ru-RU"/>
        </w:rPr>
        <w:t>/4</w:t>
      </w:r>
      <w:r w:rsidRPr="00254002">
        <w:rPr>
          <w:szCs w:val="28"/>
          <w:lang w:val="ru-RU"/>
        </w:rPr>
        <w:t xml:space="preserve">; </w:t>
      </w:r>
      <w:r w:rsidRPr="00254002">
        <w:rPr>
          <w:i/>
          <w:szCs w:val="28"/>
        </w:rPr>
        <w:t>v</w:t>
      </w:r>
      <w:r w:rsidRPr="00254002">
        <w:rPr>
          <w:i/>
          <w:szCs w:val="28"/>
          <w:lang w:val="ru-RU"/>
        </w:rPr>
        <w:t>(</w:t>
      </w:r>
      <w:r w:rsidRPr="00254002">
        <w:rPr>
          <w:i/>
          <w:szCs w:val="28"/>
        </w:rPr>
        <w:t>T</w:t>
      </w:r>
      <w:r w:rsidRPr="00254002">
        <w:rPr>
          <w:i/>
          <w:szCs w:val="28"/>
          <w:vertAlign w:val="subscript"/>
        </w:rPr>
        <w:t>p</w:t>
      </w:r>
      <w:r w:rsidRPr="00254002">
        <w:rPr>
          <w:i/>
          <w:szCs w:val="28"/>
          <w:lang w:val="ru-RU"/>
        </w:rPr>
        <w:t>) =</w:t>
      </w:r>
      <w:r w:rsidRPr="00254002">
        <w:rPr>
          <w:szCs w:val="28"/>
          <w:lang w:val="ru-RU"/>
        </w:rPr>
        <w:t xml:space="preserve"> 0,9933</w:t>
      </w:r>
      <w:r w:rsidRPr="00254002">
        <w:rPr>
          <w:i/>
          <w:szCs w:val="28"/>
          <w:lang w:val="ru-RU"/>
        </w:rPr>
        <w:t xml:space="preserve"> </w:t>
      </w:r>
      <w:r w:rsidRPr="00254002">
        <w:rPr>
          <w:i/>
          <w:szCs w:val="28"/>
        </w:rPr>
        <w:t>v</w:t>
      </w:r>
      <w:r w:rsidRPr="00254002">
        <w:rPr>
          <w:i/>
          <w:szCs w:val="28"/>
          <w:vertAlign w:val="subscript"/>
          <w:lang w:val="ru-RU"/>
        </w:rPr>
        <w:t xml:space="preserve">у  </w:t>
      </w:r>
      <w:r w:rsidRPr="00254002">
        <w:rPr>
          <w:i/>
          <w:szCs w:val="28"/>
          <w:lang w:val="ru-RU"/>
        </w:rPr>
        <w:t xml:space="preserve"> </w:t>
      </w:r>
      <w:r w:rsidRPr="00254002">
        <w:rPr>
          <w:szCs w:val="28"/>
          <w:lang w:val="ru-RU"/>
        </w:rPr>
        <w:t xml:space="preserve">при </w:t>
      </w:r>
      <w:r w:rsidRPr="00254002">
        <w:rPr>
          <w:noProof/>
          <w:szCs w:val="28"/>
        </w:rPr>
        <w:drawing>
          <wp:inline distT="0" distB="0" distL="0" distR="0" wp14:anchorId="04C14870" wp14:editId="0604970E">
            <wp:extent cx="82296" cy="91440"/>
            <wp:effectExtent l="0" t="0" r="0" b="0"/>
            <wp:docPr id="765046" name="Picture 765046"/>
            <wp:cNvGraphicFramePr/>
            <a:graphic xmlns:a="http://schemas.openxmlformats.org/drawingml/2006/main">
              <a:graphicData uri="http://schemas.openxmlformats.org/drawingml/2006/picture">
                <pic:pic xmlns:pic="http://schemas.openxmlformats.org/drawingml/2006/picture">
                  <pic:nvPicPr>
                    <pic:cNvPr id="765046" name="Picture 765046"/>
                    <pic:cNvPicPr/>
                  </pic:nvPicPr>
                  <pic:blipFill>
                    <a:blip r:embed="rId195"/>
                    <a:stretch>
                      <a:fillRect/>
                    </a:stretch>
                  </pic:blipFill>
                  <pic:spPr>
                    <a:xfrm>
                      <a:off x="0" y="0"/>
                      <a:ext cx="82296" cy="91440"/>
                    </a:xfrm>
                    <a:prstGeom prst="rect">
                      <a:avLst/>
                    </a:prstGeom>
                  </pic:spPr>
                </pic:pic>
              </a:graphicData>
            </a:graphic>
          </wp:inline>
        </w:drawing>
      </w:r>
      <w:r w:rsidRPr="00254002">
        <w:rPr>
          <w:i/>
          <w:szCs w:val="28"/>
          <w:lang w:val="ru-RU"/>
        </w:rPr>
        <w:t xml:space="preserve"> =   /5.</w:t>
      </w:r>
    </w:p>
    <w:p w:rsidR="00387AFB" w:rsidRPr="00254002" w:rsidRDefault="00387AFB" w:rsidP="008A2EAC">
      <w:pPr>
        <w:spacing w:afterLines="20" w:after="48" w:line="240" w:lineRule="auto"/>
        <w:ind w:left="0" w:right="10" w:hanging="10"/>
        <w:jc w:val="left"/>
        <w:rPr>
          <w:szCs w:val="28"/>
          <w:lang w:val="ru-RU"/>
        </w:rPr>
      </w:pPr>
      <w:r w:rsidRPr="00254002">
        <w:rPr>
          <w:szCs w:val="28"/>
          <w:lang w:val="ru-RU"/>
        </w:rPr>
        <w:t>Приймаєм, щ</w:t>
      </w:r>
      <w:r w:rsidR="006023C4" w:rsidRPr="00254002">
        <w:rPr>
          <w:szCs w:val="28"/>
          <w:lang w:val="ru-RU"/>
        </w:rPr>
        <w:t xml:space="preserve">о </w:t>
      </w:r>
      <w:r w:rsidR="006023C4" w:rsidRPr="00254002">
        <w:rPr>
          <w:noProof/>
          <w:szCs w:val="28"/>
        </w:rPr>
        <w:drawing>
          <wp:inline distT="0" distB="0" distL="0" distR="0" wp14:anchorId="7923A78F" wp14:editId="67E010FB">
            <wp:extent cx="82296" cy="88392"/>
            <wp:effectExtent l="0" t="0" r="0" b="0"/>
            <wp:docPr id="765047" name="Picture 765047"/>
            <wp:cNvGraphicFramePr/>
            <a:graphic xmlns:a="http://schemas.openxmlformats.org/drawingml/2006/main">
              <a:graphicData uri="http://schemas.openxmlformats.org/drawingml/2006/picture">
                <pic:pic xmlns:pic="http://schemas.openxmlformats.org/drawingml/2006/picture">
                  <pic:nvPicPr>
                    <pic:cNvPr id="765047" name="Picture 765047"/>
                    <pic:cNvPicPr/>
                  </pic:nvPicPr>
                  <pic:blipFill>
                    <a:blip r:embed="rId196"/>
                    <a:stretch>
                      <a:fillRect/>
                    </a:stretch>
                  </pic:blipFill>
                  <pic:spPr>
                    <a:xfrm>
                      <a:off x="0" y="0"/>
                      <a:ext cx="82296" cy="88392"/>
                    </a:xfrm>
                    <a:prstGeom prst="rect">
                      <a:avLst/>
                    </a:prstGeom>
                  </pic:spPr>
                </pic:pic>
              </a:graphicData>
            </a:graphic>
          </wp:inline>
        </w:drawing>
      </w:r>
      <w:r w:rsidR="006023C4" w:rsidRPr="00254002">
        <w:rPr>
          <w:i/>
          <w:szCs w:val="28"/>
          <w:lang w:val="ru-RU"/>
        </w:rPr>
        <w:t xml:space="preserve"> =  </w:t>
      </w:r>
      <w:r w:rsidR="006023C4" w:rsidRPr="00254002">
        <w:rPr>
          <w:i/>
          <w:szCs w:val="28"/>
          <w:vertAlign w:val="subscript"/>
          <w:lang w:val="ru-RU"/>
        </w:rPr>
        <w:t xml:space="preserve"> </w:t>
      </w:r>
      <w:r w:rsidR="006023C4" w:rsidRPr="00254002">
        <w:rPr>
          <w:i/>
          <w:szCs w:val="28"/>
          <w:lang w:val="ru-RU"/>
        </w:rPr>
        <w:t>/4,</w:t>
      </w:r>
      <w:r w:rsidR="006023C4" w:rsidRPr="00254002">
        <w:rPr>
          <w:szCs w:val="28"/>
          <w:lang w:val="ru-RU"/>
        </w:rPr>
        <w:t xml:space="preserve"> </w:t>
      </w:r>
      <w:r w:rsidRPr="00254002">
        <w:rPr>
          <w:szCs w:val="28"/>
          <w:lang w:val="ru-RU"/>
        </w:rPr>
        <w:t>при цьому відносна похибка досягнення</w:t>
      </w:r>
    </w:p>
    <w:p w:rsidR="00387AFB" w:rsidRPr="00254002" w:rsidRDefault="00387AFB" w:rsidP="008A2EAC">
      <w:pPr>
        <w:spacing w:afterLines="20" w:after="48" w:line="240" w:lineRule="auto"/>
        <w:ind w:left="0" w:right="10" w:hanging="10"/>
        <w:jc w:val="left"/>
        <w:rPr>
          <w:szCs w:val="28"/>
          <w:lang w:val="ru-RU"/>
        </w:rPr>
      </w:pPr>
      <w:r w:rsidRPr="00254002">
        <w:rPr>
          <w:szCs w:val="28"/>
          <w:lang w:val="ru-RU"/>
        </w:rPr>
        <w:t>АКЕУ сталої швидкості складає 1,83%. тоді маємо</w:t>
      </w:r>
    </w:p>
    <w:p w:rsidR="00997143" w:rsidRPr="00254002" w:rsidRDefault="006023C4" w:rsidP="008A2EAC">
      <w:pPr>
        <w:spacing w:afterLines="20" w:after="48" w:line="240" w:lineRule="auto"/>
        <w:ind w:left="0" w:right="10" w:hanging="10"/>
        <w:jc w:val="left"/>
        <w:rPr>
          <w:szCs w:val="28"/>
          <w:lang w:val="ru-RU"/>
        </w:rPr>
      </w:pPr>
      <w:r w:rsidRPr="00254002">
        <w:rPr>
          <w:noProof/>
          <w:szCs w:val="28"/>
        </w:rPr>
        <w:drawing>
          <wp:inline distT="0" distB="0" distL="0" distR="0" wp14:anchorId="19F86D17" wp14:editId="6A7DC127">
            <wp:extent cx="1441704" cy="338328"/>
            <wp:effectExtent l="0" t="0" r="0" b="0"/>
            <wp:docPr id="765048" name="Picture 765048"/>
            <wp:cNvGraphicFramePr/>
            <a:graphic xmlns:a="http://schemas.openxmlformats.org/drawingml/2006/main">
              <a:graphicData uri="http://schemas.openxmlformats.org/drawingml/2006/picture">
                <pic:pic xmlns:pic="http://schemas.openxmlformats.org/drawingml/2006/picture">
                  <pic:nvPicPr>
                    <pic:cNvPr id="765048" name="Picture 765048"/>
                    <pic:cNvPicPr/>
                  </pic:nvPicPr>
                  <pic:blipFill>
                    <a:blip r:embed="rId197"/>
                    <a:stretch>
                      <a:fillRect/>
                    </a:stretch>
                  </pic:blipFill>
                  <pic:spPr>
                    <a:xfrm>
                      <a:off x="0" y="0"/>
                      <a:ext cx="1441704" cy="338328"/>
                    </a:xfrm>
                    <a:prstGeom prst="rect">
                      <a:avLst/>
                    </a:prstGeom>
                  </pic:spPr>
                </pic:pic>
              </a:graphicData>
            </a:graphic>
          </wp:inline>
        </w:drawing>
      </w:r>
      <w:r w:rsidRPr="00254002">
        <w:rPr>
          <w:szCs w:val="28"/>
          <w:lang w:val="ru-RU"/>
        </w:rPr>
        <w:t>(2.35)</w:t>
      </w:r>
    </w:p>
    <w:p w:rsidR="00387AFB" w:rsidRPr="00254002" w:rsidRDefault="00387AFB" w:rsidP="008A2EAC">
      <w:pPr>
        <w:spacing w:afterLines="20" w:after="48" w:line="240" w:lineRule="auto"/>
        <w:ind w:left="0" w:right="203" w:firstLine="0"/>
        <w:jc w:val="left"/>
        <w:rPr>
          <w:szCs w:val="28"/>
          <w:lang w:val="ru-RU"/>
        </w:rPr>
      </w:pPr>
      <w:r w:rsidRPr="00254002">
        <w:rPr>
          <w:szCs w:val="28"/>
          <w:lang w:val="ru-RU"/>
        </w:rPr>
        <w:t>У фазі розгону за основу функції v (t), можна вибрати закон руху ліфта (рисунок 2.4 а), що створює максимальний комфорт для пасажирів і моделює рух або АКЕУ найбільш наближено реальних умов.</w:t>
      </w:r>
    </w:p>
    <w:p w:rsidR="00997143" w:rsidRPr="00254002" w:rsidRDefault="00387AFB" w:rsidP="008A2EAC">
      <w:pPr>
        <w:spacing w:afterLines="20" w:after="48" w:line="240" w:lineRule="auto"/>
        <w:ind w:left="0" w:right="203" w:firstLine="0"/>
        <w:jc w:val="left"/>
        <w:rPr>
          <w:szCs w:val="28"/>
          <w:lang w:val="ru-RU"/>
        </w:rPr>
      </w:pPr>
      <w:r w:rsidRPr="00254002">
        <w:rPr>
          <w:szCs w:val="28"/>
          <w:lang w:val="ru-RU"/>
        </w:rPr>
        <w:t>У загальному вигляді залежність v (t) задається системою рівнянь</w:t>
      </w:r>
    </w:p>
    <w:p w:rsidR="00997143" w:rsidRPr="00254002" w:rsidRDefault="006023C4" w:rsidP="008A2EAC">
      <w:pPr>
        <w:tabs>
          <w:tab w:val="center" w:pos="4946"/>
          <w:tab w:val="center" w:pos="9019"/>
        </w:tabs>
        <w:spacing w:afterLines="20" w:after="48" w:line="240" w:lineRule="auto"/>
        <w:ind w:left="0" w:firstLine="0"/>
        <w:jc w:val="left"/>
        <w:rPr>
          <w:szCs w:val="28"/>
          <w:lang w:val="ru-RU"/>
        </w:rPr>
      </w:pPr>
      <w:r w:rsidRPr="00254002">
        <w:rPr>
          <w:noProof/>
          <w:szCs w:val="28"/>
        </w:rPr>
        <w:drawing>
          <wp:inline distT="0" distB="0" distL="0" distR="0" wp14:anchorId="7567DF0A" wp14:editId="2CE475B9">
            <wp:extent cx="4108704" cy="542544"/>
            <wp:effectExtent l="0" t="0" r="0" b="0"/>
            <wp:docPr id="765049" name="Picture 765049"/>
            <wp:cNvGraphicFramePr/>
            <a:graphic xmlns:a="http://schemas.openxmlformats.org/drawingml/2006/main">
              <a:graphicData uri="http://schemas.openxmlformats.org/drawingml/2006/picture">
                <pic:pic xmlns:pic="http://schemas.openxmlformats.org/drawingml/2006/picture">
                  <pic:nvPicPr>
                    <pic:cNvPr id="765049" name="Picture 765049"/>
                    <pic:cNvPicPr/>
                  </pic:nvPicPr>
                  <pic:blipFill>
                    <a:blip r:embed="rId198"/>
                    <a:stretch>
                      <a:fillRect/>
                    </a:stretch>
                  </pic:blipFill>
                  <pic:spPr>
                    <a:xfrm>
                      <a:off x="0" y="0"/>
                      <a:ext cx="4108704" cy="542544"/>
                    </a:xfrm>
                    <a:prstGeom prst="rect">
                      <a:avLst/>
                    </a:prstGeom>
                  </pic:spPr>
                </pic:pic>
              </a:graphicData>
            </a:graphic>
          </wp:inline>
        </w:drawing>
      </w:r>
      <w:r w:rsidRPr="00254002">
        <w:rPr>
          <w:szCs w:val="28"/>
          <w:lang w:val="ru-RU"/>
        </w:rPr>
        <w:t>(2.36)</w:t>
      </w:r>
    </w:p>
    <w:p w:rsidR="00997143" w:rsidRPr="00254002" w:rsidRDefault="006023C4" w:rsidP="008A2EAC">
      <w:pPr>
        <w:tabs>
          <w:tab w:val="center" w:pos="4941"/>
          <w:tab w:val="center" w:pos="9019"/>
        </w:tabs>
        <w:spacing w:afterLines="20" w:after="48" w:line="240" w:lineRule="auto"/>
        <w:ind w:left="0" w:firstLine="0"/>
        <w:jc w:val="left"/>
        <w:rPr>
          <w:szCs w:val="28"/>
          <w:lang w:val="ru-RU"/>
        </w:rPr>
      </w:pPr>
      <w:r w:rsidRPr="00254002">
        <w:rPr>
          <w:noProof/>
          <w:szCs w:val="28"/>
        </w:rPr>
        <w:drawing>
          <wp:inline distT="0" distB="0" distL="0" distR="0" wp14:anchorId="5385140C" wp14:editId="335EE208">
            <wp:extent cx="2673096" cy="536448"/>
            <wp:effectExtent l="0" t="0" r="0" b="0"/>
            <wp:docPr id="765050" name="Picture 765050"/>
            <wp:cNvGraphicFramePr/>
            <a:graphic xmlns:a="http://schemas.openxmlformats.org/drawingml/2006/main">
              <a:graphicData uri="http://schemas.openxmlformats.org/drawingml/2006/picture">
                <pic:pic xmlns:pic="http://schemas.openxmlformats.org/drawingml/2006/picture">
                  <pic:nvPicPr>
                    <pic:cNvPr id="765050" name="Picture 765050"/>
                    <pic:cNvPicPr/>
                  </pic:nvPicPr>
                  <pic:blipFill>
                    <a:blip r:embed="rId199"/>
                    <a:stretch>
                      <a:fillRect/>
                    </a:stretch>
                  </pic:blipFill>
                  <pic:spPr>
                    <a:xfrm>
                      <a:off x="0" y="0"/>
                      <a:ext cx="2673096" cy="536448"/>
                    </a:xfrm>
                    <a:prstGeom prst="rect">
                      <a:avLst/>
                    </a:prstGeom>
                  </pic:spPr>
                </pic:pic>
              </a:graphicData>
            </a:graphic>
          </wp:inline>
        </w:drawing>
      </w:r>
      <w:r w:rsidRPr="00254002">
        <w:rPr>
          <w:szCs w:val="28"/>
          <w:lang w:val="ru-RU"/>
        </w:rPr>
        <w:t>(2.37)</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i/>
          <w:szCs w:val="28"/>
          <w:lang w:val="ru-RU"/>
        </w:rPr>
        <w:t xml:space="preserve"> </w:t>
      </w:r>
      <w:r w:rsidRPr="00254002">
        <w:rPr>
          <w:i/>
          <w:szCs w:val="28"/>
          <w:vertAlign w:val="subscript"/>
          <w:lang w:val="ru-RU"/>
        </w:rPr>
        <w:t xml:space="preserve"> </w:t>
      </w:r>
      <w:r w:rsidRPr="00254002">
        <w:rPr>
          <w:i/>
          <w:szCs w:val="28"/>
          <w:lang w:val="ru-RU"/>
        </w:rPr>
        <w:t xml:space="preserve"> –</w:t>
      </w:r>
      <w:r w:rsidRPr="00254002">
        <w:rPr>
          <w:szCs w:val="28"/>
          <w:lang w:val="ru-RU"/>
        </w:rPr>
        <w:t xml:space="preserve"> </w:t>
      </w:r>
      <w:r w:rsidR="00387AFB" w:rsidRPr="00254002">
        <w:rPr>
          <w:szCs w:val="28"/>
          <w:lang w:val="ru-RU"/>
        </w:rPr>
        <w:t>період зміни функції від</w:t>
      </w:r>
      <w:r w:rsidRPr="00254002">
        <w:rPr>
          <w:szCs w:val="28"/>
          <w:lang w:val="ru-RU"/>
        </w:rPr>
        <w:t xml:space="preserve"> </w:t>
      </w:r>
      <w:r w:rsidRPr="00254002">
        <w:rPr>
          <w:i/>
          <w:szCs w:val="28"/>
        </w:rPr>
        <w:t>v</w:t>
      </w:r>
      <w:r w:rsidRPr="00254002">
        <w:rPr>
          <w:i/>
          <w:szCs w:val="28"/>
          <w:vertAlign w:val="subscript"/>
          <w:lang w:val="ru-RU"/>
        </w:rPr>
        <w:t>1</w:t>
      </w:r>
      <w:r w:rsidRPr="00254002">
        <w:rPr>
          <w:i/>
          <w:szCs w:val="28"/>
          <w:lang w:val="ru-RU"/>
        </w:rPr>
        <w:t>(</w:t>
      </w:r>
      <w:r w:rsidRPr="00254002">
        <w:rPr>
          <w:i/>
          <w:szCs w:val="28"/>
        </w:rPr>
        <w:t>t</w:t>
      </w:r>
      <w:r w:rsidRPr="00254002">
        <w:rPr>
          <w:i/>
          <w:szCs w:val="28"/>
          <w:lang w:val="ru-RU"/>
        </w:rPr>
        <w:t>)</w:t>
      </w:r>
      <w:r w:rsidRPr="00254002">
        <w:rPr>
          <w:szCs w:val="28"/>
          <w:lang w:val="ru-RU"/>
        </w:rPr>
        <w:t xml:space="preserve"> к </w:t>
      </w:r>
      <w:r w:rsidRPr="00254002">
        <w:rPr>
          <w:i/>
          <w:szCs w:val="28"/>
        </w:rPr>
        <w:t>v</w:t>
      </w:r>
      <w:r w:rsidRPr="00254002">
        <w:rPr>
          <w:i/>
          <w:szCs w:val="28"/>
          <w:vertAlign w:val="subscript"/>
          <w:lang w:val="ru-RU"/>
        </w:rPr>
        <w:t>2</w:t>
      </w:r>
      <w:r w:rsidRPr="00254002">
        <w:rPr>
          <w:i/>
          <w:szCs w:val="28"/>
          <w:lang w:val="ru-RU"/>
        </w:rPr>
        <w:t>(</w:t>
      </w:r>
      <w:r w:rsidRPr="00254002">
        <w:rPr>
          <w:i/>
          <w:szCs w:val="28"/>
        </w:rPr>
        <w:t>t</w:t>
      </w:r>
      <w:r w:rsidRPr="00254002">
        <w:rPr>
          <w:i/>
          <w:szCs w:val="28"/>
          <w:lang w:val="ru-RU"/>
        </w:rPr>
        <w:t>),</w:t>
      </w:r>
      <w:r w:rsidRPr="00254002">
        <w:rPr>
          <w:szCs w:val="28"/>
          <w:lang w:val="ru-RU"/>
        </w:rPr>
        <w:t xml:space="preserve"> с;</w:t>
      </w:r>
    </w:p>
    <w:p w:rsidR="00387AFB" w:rsidRPr="00254002" w:rsidRDefault="006023C4" w:rsidP="008A2EAC">
      <w:pPr>
        <w:pStyle w:val="a3"/>
        <w:numPr>
          <w:ilvl w:val="0"/>
          <w:numId w:val="57"/>
        </w:numPr>
        <w:tabs>
          <w:tab w:val="clear" w:pos="720"/>
          <w:tab w:val="num" w:pos="-4920"/>
        </w:tabs>
        <w:spacing w:afterLines="20" w:after="48" w:line="240" w:lineRule="auto"/>
        <w:ind w:left="0" w:right="3921"/>
        <w:jc w:val="left"/>
        <w:rPr>
          <w:szCs w:val="28"/>
          <w:lang w:val="ru-RU"/>
        </w:rPr>
      </w:pPr>
      <w:r w:rsidRPr="00254002">
        <w:rPr>
          <w:i/>
          <w:szCs w:val="28"/>
          <w:lang w:val="ru-RU"/>
        </w:rPr>
        <w:t>–</w:t>
      </w:r>
      <w:r w:rsidRPr="00254002">
        <w:rPr>
          <w:szCs w:val="28"/>
          <w:lang w:val="ru-RU"/>
        </w:rPr>
        <w:t xml:space="preserve"> </w:t>
      </w:r>
      <w:r w:rsidR="00387AFB" w:rsidRPr="00254002">
        <w:rPr>
          <w:szCs w:val="28"/>
          <w:lang w:val="ru-RU"/>
        </w:rPr>
        <w:t>експоненціальна постійна</w:t>
      </w:r>
      <w:r w:rsidRPr="00254002">
        <w:rPr>
          <w:szCs w:val="28"/>
          <w:lang w:val="ru-RU"/>
        </w:rPr>
        <w:t xml:space="preserve">; </w:t>
      </w:r>
      <w:r w:rsidRPr="00254002">
        <w:rPr>
          <w:i/>
          <w:szCs w:val="28"/>
        </w:rPr>
        <w:t>v</w:t>
      </w:r>
      <w:r w:rsidRPr="00254002">
        <w:rPr>
          <w:i/>
          <w:szCs w:val="28"/>
          <w:vertAlign w:val="subscript"/>
        </w:rPr>
        <w:t>n</w:t>
      </w:r>
      <w:r w:rsidRPr="00254002">
        <w:rPr>
          <w:i/>
          <w:szCs w:val="28"/>
          <w:lang w:val="ru-RU"/>
        </w:rPr>
        <w:t xml:space="preserve"> </w:t>
      </w:r>
      <w:r w:rsidR="00387AFB" w:rsidRPr="00254002">
        <w:rPr>
          <w:i/>
          <w:szCs w:val="28"/>
          <w:lang w:val="ru-RU"/>
        </w:rPr>
        <w:t>- лінійна швидкість</w:t>
      </w:r>
      <w:r w:rsidRPr="00254002">
        <w:rPr>
          <w:szCs w:val="28"/>
          <w:lang w:val="ru-RU"/>
        </w:rPr>
        <w:t xml:space="preserve"> , м/с; </w:t>
      </w:r>
      <w:r w:rsidRPr="00254002">
        <w:rPr>
          <w:i/>
          <w:szCs w:val="28"/>
        </w:rPr>
        <w:t>v</w:t>
      </w:r>
      <w:r w:rsidRPr="00254002">
        <w:rPr>
          <w:i/>
          <w:szCs w:val="28"/>
          <w:vertAlign w:val="subscript"/>
        </w:rPr>
        <w:t>ycm</w:t>
      </w:r>
      <w:r w:rsidRPr="00254002">
        <w:rPr>
          <w:szCs w:val="28"/>
          <w:lang w:val="ru-RU"/>
        </w:rPr>
        <w:t xml:space="preserve"> – </w:t>
      </w:r>
      <w:r w:rsidR="00387AFB" w:rsidRPr="00254002">
        <w:rPr>
          <w:szCs w:val="28"/>
          <w:lang w:val="ru-RU"/>
        </w:rPr>
        <w:t>стале значення швидкості, м / с;</w:t>
      </w:r>
    </w:p>
    <w:p w:rsidR="00997143" w:rsidRPr="00254002" w:rsidRDefault="006023C4" w:rsidP="008A2EAC">
      <w:pPr>
        <w:pStyle w:val="a3"/>
        <w:numPr>
          <w:ilvl w:val="0"/>
          <w:numId w:val="57"/>
        </w:numPr>
        <w:tabs>
          <w:tab w:val="clear" w:pos="720"/>
          <w:tab w:val="num" w:pos="-4920"/>
        </w:tabs>
        <w:spacing w:afterLines="20" w:after="48" w:line="240" w:lineRule="auto"/>
        <w:ind w:left="0" w:right="3921"/>
        <w:jc w:val="left"/>
        <w:rPr>
          <w:szCs w:val="28"/>
          <w:lang w:val="ru-RU"/>
        </w:rPr>
      </w:pPr>
      <w:r w:rsidRPr="00254002">
        <w:rPr>
          <w:i/>
          <w:szCs w:val="28"/>
          <w:vertAlign w:val="subscript"/>
          <w:lang w:val="ru-RU"/>
        </w:rPr>
        <w:t>0</w:t>
      </w:r>
      <w:r w:rsidRPr="00254002">
        <w:rPr>
          <w:i/>
          <w:szCs w:val="28"/>
          <w:lang w:val="ru-RU"/>
        </w:rPr>
        <w:t xml:space="preserve"> –</w:t>
      </w:r>
      <w:r w:rsidRPr="00254002">
        <w:rPr>
          <w:szCs w:val="28"/>
          <w:lang w:val="ru-RU"/>
        </w:rPr>
        <w:t xml:space="preserve"> начальное ускорение м/с</w:t>
      </w:r>
      <w:r w:rsidRPr="00254002">
        <w:rPr>
          <w:szCs w:val="28"/>
          <w:vertAlign w:val="superscript"/>
          <w:lang w:val="ru-RU"/>
        </w:rPr>
        <w:t>2</w:t>
      </w:r>
      <w:r w:rsidRPr="00254002">
        <w:rPr>
          <w:szCs w:val="28"/>
          <w:lang w:val="ru-RU"/>
        </w:rPr>
        <w:t>;</w:t>
      </w:r>
    </w:p>
    <w:p w:rsidR="00387AFB" w:rsidRPr="00254002" w:rsidRDefault="00387AFB" w:rsidP="008A2EAC">
      <w:pPr>
        <w:spacing w:afterLines="20" w:after="48" w:line="240" w:lineRule="auto"/>
        <w:ind w:left="0" w:right="203" w:firstLine="0"/>
        <w:jc w:val="left"/>
        <w:rPr>
          <w:szCs w:val="28"/>
          <w:lang w:val="ru-RU"/>
        </w:rPr>
      </w:pPr>
      <w:r w:rsidRPr="00254002">
        <w:rPr>
          <w:i/>
          <w:szCs w:val="28"/>
        </w:rPr>
        <w:t>t</w:t>
      </w:r>
      <w:r w:rsidR="006023C4" w:rsidRPr="00254002">
        <w:rPr>
          <w:i/>
          <w:szCs w:val="28"/>
          <w:lang w:val="ru-RU"/>
        </w:rPr>
        <w:t xml:space="preserve"> </w:t>
      </w:r>
      <w:r w:rsidR="006023C4" w:rsidRPr="00254002">
        <w:rPr>
          <w:i/>
          <w:szCs w:val="28"/>
          <w:vertAlign w:val="subscript"/>
          <w:lang w:val="ru-RU"/>
        </w:rPr>
        <w:t>0</w:t>
      </w:r>
      <w:r w:rsidRPr="00254002">
        <w:rPr>
          <w:szCs w:val="28"/>
          <w:lang w:val="ru-RU"/>
        </w:rPr>
        <w:t xml:space="preserve"> і</w:t>
      </w:r>
      <w:r w:rsidR="006023C4" w:rsidRPr="00254002">
        <w:rPr>
          <w:szCs w:val="28"/>
          <w:lang w:val="ru-RU"/>
        </w:rPr>
        <w:t xml:space="preserve"> </w:t>
      </w:r>
      <w:r w:rsidR="006023C4" w:rsidRPr="00254002">
        <w:rPr>
          <w:i/>
          <w:szCs w:val="28"/>
        </w:rPr>
        <w:t>v</w:t>
      </w:r>
      <w:r w:rsidR="006023C4" w:rsidRPr="00254002">
        <w:rPr>
          <w:i/>
          <w:szCs w:val="28"/>
          <w:vertAlign w:val="subscript"/>
        </w:rPr>
        <w:t>n</w:t>
      </w:r>
      <w:r w:rsidR="006023C4" w:rsidRPr="00254002">
        <w:rPr>
          <w:szCs w:val="28"/>
          <w:lang w:val="ru-RU"/>
        </w:rPr>
        <w:t xml:space="preserve"> </w:t>
      </w:r>
      <w:r w:rsidRPr="00254002">
        <w:rPr>
          <w:szCs w:val="28"/>
          <w:lang w:val="ru-RU"/>
        </w:rPr>
        <w:t>визначаються з умов, що накладаються на функцію</w:t>
      </w:r>
    </w:p>
    <w:p w:rsidR="00997143" w:rsidRPr="00254002" w:rsidRDefault="006023C4" w:rsidP="008A2EAC">
      <w:pPr>
        <w:spacing w:afterLines="20" w:after="48" w:line="240" w:lineRule="auto"/>
        <w:ind w:left="0" w:right="203" w:firstLine="0"/>
        <w:jc w:val="left"/>
        <w:rPr>
          <w:szCs w:val="28"/>
          <w:lang w:val="ru-RU"/>
        </w:rPr>
      </w:pPr>
      <w:r w:rsidRPr="00254002">
        <w:rPr>
          <w:i/>
          <w:szCs w:val="28"/>
        </w:rPr>
        <w:t>v</w:t>
      </w:r>
      <w:r w:rsidRPr="00254002">
        <w:rPr>
          <w:i/>
          <w:szCs w:val="28"/>
          <w:lang w:val="ru-RU"/>
        </w:rPr>
        <w:t>(</w:t>
      </w:r>
      <w:r w:rsidRPr="00254002">
        <w:rPr>
          <w:i/>
          <w:szCs w:val="28"/>
        </w:rPr>
        <w:t>t</w:t>
      </w:r>
      <w:r w:rsidRPr="00254002">
        <w:rPr>
          <w:i/>
          <w:szCs w:val="28"/>
          <w:lang w:val="ru-RU"/>
        </w:rPr>
        <w:t xml:space="preserve">): </w:t>
      </w:r>
      <w:r w:rsidR="00387AFB" w:rsidRPr="00254002">
        <w:rPr>
          <w:szCs w:val="28"/>
          <w:lang w:val="ru-RU"/>
        </w:rPr>
        <w:t>- крива розгону повинна бути безперервною функцією на всій ділянці часу 0 ≤t &lt;, отже, при</w:t>
      </w:r>
      <w:r w:rsidRPr="00254002">
        <w:rPr>
          <w:szCs w:val="28"/>
          <w:lang w:val="ru-RU"/>
        </w:rPr>
        <w:t xml:space="preserve"> </w:t>
      </w:r>
      <w:r w:rsidRPr="00254002">
        <w:rPr>
          <w:i/>
          <w:szCs w:val="28"/>
        </w:rPr>
        <w:t>t</w:t>
      </w:r>
      <w:r w:rsidRPr="00254002">
        <w:rPr>
          <w:i/>
          <w:szCs w:val="28"/>
          <w:lang w:val="ru-RU"/>
        </w:rPr>
        <w:t xml:space="preserve"> =  </w:t>
      </w:r>
      <w:r w:rsidRPr="00254002">
        <w:rPr>
          <w:i/>
          <w:szCs w:val="28"/>
          <w:vertAlign w:val="subscript"/>
          <w:lang w:val="ru-RU"/>
        </w:rPr>
        <w:t xml:space="preserve"> </w:t>
      </w:r>
      <w:r w:rsidRPr="00254002">
        <w:rPr>
          <w:i/>
          <w:szCs w:val="28"/>
          <w:lang w:val="ru-RU"/>
        </w:rPr>
        <w:t xml:space="preserve"> </w:t>
      </w:r>
      <w:r w:rsidRPr="00254002">
        <w:rPr>
          <w:i/>
          <w:szCs w:val="28"/>
        </w:rPr>
        <w:t>v</w:t>
      </w:r>
      <w:r w:rsidRPr="00254002">
        <w:rPr>
          <w:i/>
          <w:szCs w:val="28"/>
          <w:lang w:val="ru-RU"/>
        </w:rPr>
        <w:t>=</w:t>
      </w:r>
      <w:r w:rsidRPr="00254002">
        <w:rPr>
          <w:i/>
          <w:szCs w:val="28"/>
        </w:rPr>
        <w:t>v</w:t>
      </w:r>
      <w:r w:rsidRPr="00254002">
        <w:rPr>
          <w:i/>
          <w:szCs w:val="28"/>
          <w:vertAlign w:val="subscript"/>
          <w:lang w:val="ru-RU"/>
        </w:rPr>
        <w:t>1</w:t>
      </w:r>
      <w:r w:rsidRPr="00254002">
        <w:rPr>
          <w:i/>
          <w:szCs w:val="28"/>
          <w:lang w:val="ru-RU"/>
        </w:rPr>
        <w:t xml:space="preserve">( </w:t>
      </w:r>
      <w:r w:rsidRPr="00254002">
        <w:rPr>
          <w:szCs w:val="28"/>
          <w:vertAlign w:val="subscript"/>
        </w:rPr>
        <w:t>n</w:t>
      </w:r>
      <w:r w:rsidRPr="00254002">
        <w:rPr>
          <w:szCs w:val="28"/>
          <w:lang w:val="ru-RU"/>
        </w:rPr>
        <w:t xml:space="preserve">) = </w:t>
      </w:r>
      <w:r w:rsidRPr="00254002">
        <w:rPr>
          <w:i/>
          <w:szCs w:val="28"/>
        </w:rPr>
        <w:t>v</w:t>
      </w:r>
      <w:r w:rsidRPr="00254002">
        <w:rPr>
          <w:i/>
          <w:szCs w:val="28"/>
          <w:vertAlign w:val="subscript"/>
          <w:lang w:val="ru-RU"/>
        </w:rPr>
        <w:t>2</w:t>
      </w:r>
      <w:r w:rsidRPr="00254002">
        <w:rPr>
          <w:i/>
          <w:szCs w:val="28"/>
          <w:lang w:val="ru-RU"/>
        </w:rPr>
        <w:t xml:space="preserve">( </w:t>
      </w:r>
      <w:r w:rsidRPr="00254002">
        <w:rPr>
          <w:i/>
          <w:szCs w:val="28"/>
          <w:vertAlign w:val="subscript"/>
          <w:lang w:val="ru-RU"/>
        </w:rPr>
        <w:t xml:space="preserve"> </w:t>
      </w:r>
      <w:r w:rsidRPr="00254002">
        <w:rPr>
          <w:szCs w:val="28"/>
          <w:lang w:val="ru-RU"/>
        </w:rPr>
        <w:t>);</w:t>
      </w:r>
    </w:p>
    <w:p w:rsidR="00997143" w:rsidRPr="00254002" w:rsidRDefault="00387AFB" w:rsidP="008A2EAC">
      <w:pPr>
        <w:numPr>
          <w:ilvl w:val="0"/>
          <w:numId w:val="9"/>
        </w:numPr>
        <w:spacing w:afterLines="20" w:after="48" w:line="240" w:lineRule="auto"/>
        <w:ind w:firstLine="454"/>
        <w:jc w:val="left"/>
        <w:rPr>
          <w:szCs w:val="28"/>
          <w:lang w:val="ru-RU"/>
        </w:rPr>
      </w:pPr>
      <w:r w:rsidRPr="00254002">
        <w:rPr>
          <w:szCs w:val="28"/>
          <w:lang w:val="ru-RU"/>
        </w:rPr>
        <w:t>- для виключення ривків АКЕУ при розгоні повинна виконуватися умова</w:t>
      </w:r>
      <w:r w:rsidR="006023C4" w:rsidRPr="00254002">
        <w:rPr>
          <w:szCs w:val="28"/>
          <w:lang w:val="ru-RU"/>
        </w:rPr>
        <w:t xml:space="preserve">: </w:t>
      </w:r>
      <w:r w:rsidR="006023C4" w:rsidRPr="00254002">
        <w:rPr>
          <w:noProof/>
          <w:szCs w:val="28"/>
        </w:rPr>
        <w:drawing>
          <wp:inline distT="0" distB="0" distL="0" distR="0" wp14:anchorId="5A12264B" wp14:editId="0553FFD7">
            <wp:extent cx="676656" cy="286512"/>
            <wp:effectExtent l="0" t="0" r="0" b="0"/>
            <wp:docPr id="765052" name="Picture 765052"/>
            <wp:cNvGraphicFramePr/>
            <a:graphic xmlns:a="http://schemas.openxmlformats.org/drawingml/2006/main">
              <a:graphicData uri="http://schemas.openxmlformats.org/drawingml/2006/picture">
                <pic:pic xmlns:pic="http://schemas.openxmlformats.org/drawingml/2006/picture">
                  <pic:nvPicPr>
                    <pic:cNvPr id="765052" name="Picture 765052"/>
                    <pic:cNvPicPr/>
                  </pic:nvPicPr>
                  <pic:blipFill>
                    <a:blip r:embed="rId200"/>
                    <a:stretch>
                      <a:fillRect/>
                    </a:stretch>
                  </pic:blipFill>
                  <pic:spPr>
                    <a:xfrm>
                      <a:off x="0" y="0"/>
                      <a:ext cx="676656" cy="286512"/>
                    </a:xfrm>
                    <a:prstGeom prst="rect">
                      <a:avLst/>
                    </a:prstGeom>
                  </pic:spPr>
                </pic:pic>
              </a:graphicData>
            </a:graphic>
          </wp:inline>
        </w:drawing>
      </w:r>
      <w:r w:rsidR="006023C4" w:rsidRPr="00254002">
        <w:rPr>
          <w:szCs w:val="28"/>
          <w:lang w:val="ru-RU"/>
        </w:rPr>
        <w:t>.</w:t>
      </w:r>
    </w:p>
    <w:p w:rsidR="00387AFB" w:rsidRPr="00254002" w:rsidRDefault="00387AFB" w:rsidP="008A2EAC">
      <w:pPr>
        <w:pStyle w:val="a3"/>
        <w:numPr>
          <w:ilvl w:val="0"/>
          <w:numId w:val="9"/>
        </w:numPr>
        <w:spacing w:afterLines="20" w:after="48" w:line="240" w:lineRule="auto"/>
        <w:ind w:right="572"/>
        <w:jc w:val="left"/>
        <w:rPr>
          <w:szCs w:val="28"/>
          <w:lang w:val="ru-RU"/>
        </w:rPr>
      </w:pPr>
      <w:r w:rsidRPr="00254002">
        <w:rPr>
          <w:szCs w:val="28"/>
          <w:lang w:val="ru-RU"/>
        </w:rPr>
        <w:t>Після перетворення, отримуємо</w:t>
      </w:r>
    </w:p>
    <w:p w:rsidR="00997143" w:rsidRPr="00254002" w:rsidRDefault="006023C4" w:rsidP="008A2EAC">
      <w:pPr>
        <w:pStyle w:val="a3"/>
        <w:numPr>
          <w:ilvl w:val="0"/>
          <w:numId w:val="9"/>
        </w:numPr>
        <w:spacing w:afterLines="20" w:after="48" w:line="240" w:lineRule="auto"/>
        <w:ind w:right="572"/>
        <w:jc w:val="left"/>
        <w:rPr>
          <w:szCs w:val="28"/>
          <w:lang w:val="ru-RU"/>
        </w:rPr>
      </w:pPr>
      <w:r w:rsidRPr="00254002">
        <w:rPr>
          <w:noProof/>
          <w:szCs w:val="28"/>
        </w:rPr>
        <w:drawing>
          <wp:anchor distT="0" distB="0" distL="114300" distR="114300" simplePos="0" relativeHeight="251663360" behindDoc="0" locked="0" layoutInCell="1" allowOverlap="0" wp14:anchorId="028A8080" wp14:editId="1670541E">
            <wp:simplePos x="0" y="0"/>
            <wp:positionH relativeFrom="column">
              <wp:posOffset>2324811</wp:posOffset>
            </wp:positionH>
            <wp:positionV relativeFrom="paragraph">
              <wp:posOffset>-2924</wp:posOffset>
            </wp:positionV>
            <wp:extent cx="1667256" cy="630936"/>
            <wp:effectExtent l="0" t="0" r="0" b="0"/>
            <wp:wrapSquare wrapText="bothSides"/>
            <wp:docPr id="765053" name="Picture 765053"/>
            <wp:cNvGraphicFramePr/>
            <a:graphic xmlns:a="http://schemas.openxmlformats.org/drawingml/2006/main">
              <a:graphicData uri="http://schemas.openxmlformats.org/drawingml/2006/picture">
                <pic:pic xmlns:pic="http://schemas.openxmlformats.org/drawingml/2006/picture">
                  <pic:nvPicPr>
                    <pic:cNvPr id="765053" name="Picture 765053"/>
                    <pic:cNvPicPr/>
                  </pic:nvPicPr>
                  <pic:blipFill>
                    <a:blip r:embed="rId201"/>
                    <a:stretch>
                      <a:fillRect/>
                    </a:stretch>
                  </pic:blipFill>
                  <pic:spPr>
                    <a:xfrm>
                      <a:off x="0" y="0"/>
                      <a:ext cx="1667256" cy="630936"/>
                    </a:xfrm>
                    <a:prstGeom prst="rect">
                      <a:avLst/>
                    </a:prstGeom>
                  </pic:spPr>
                </pic:pic>
              </a:graphicData>
            </a:graphic>
          </wp:anchor>
        </w:drawing>
      </w:r>
      <w:r w:rsidRPr="00254002">
        <w:rPr>
          <w:szCs w:val="28"/>
          <w:lang w:val="ru-RU"/>
        </w:rPr>
        <w:t>(2.38)</w:t>
      </w:r>
    </w:p>
    <w:p w:rsidR="00997143" w:rsidRPr="00254002" w:rsidRDefault="006023C4" w:rsidP="008A2EAC">
      <w:pPr>
        <w:tabs>
          <w:tab w:val="center" w:pos="6411"/>
          <w:tab w:val="center" w:pos="9019"/>
        </w:tabs>
        <w:spacing w:afterLines="20" w:after="48" w:line="240" w:lineRule="auto"/>
        <w:ind w:left="0" w:firstLine="0"/>
        <w:jc w:val="left"/>
        <w:rPr>
          <w:szCs w:val="28"/>
          <w:lang w:val="ru-RU"/>
        </w:rPr>
      </w:pPr>
      <w:r w:rsidRPr="00254002">
        <w:rPr>
          <w:szCs w:val="28"/>
          <w:lang w:val="ru-RU"/>
        </w:rPr>
        <w:t>(2.39)</w:t>
      </w:r>
    </w:p>
    <w:p w:rsidR="00997143" w:rsidRPr="00254002" w:rsidRDefault="006023C4" w:rsidP="008A2EAC">
      <w:pPr>
        <w:spacing w:afterLines="20" w:after="48" w:line="240" w:lineRule="auto"/>
        <w:ind w:left="0" w:right="101" w:firstLine="96"/>
        <w:jc w:val="left"/>
        <w:rPr>
          <w:szCs w:val="28"/>
          <w:lang w:val="ru-RU"/>
        </w:rPr>
      </w:pPr>
      <w:r w:rsidRPr="00254002">
        <w:rPr>
          <w:noProof/>
          <w:szCs w:val="28"/>
        </w:rPr>
        <w:lastRenderedPageBreak/>
        <w:drawing>
          <wp:inline distT="0" distB="0" distL="0" distR="0" wp14:anchorId="6E57BD6B" wp14:editId="370A9D65">
            <wp:extent cx="5941060" cy="2687193"/>
            <wp:effectExtent l="0" t="0" r="0" b="0"/>
            <wp:docPr id="12319" name="Picture 12319"/>
            <wp:cNvGraphicFramePr/>
            <a:graphic xmlns:a="http://schemas.openxmlformats.org/drawingml/2006/main">
              <a:graphicData uri="http://schemas.openxmlformats.org/drawingml/2006/picture">
                <pic:pic xmlns:pic="http://schemas.openxmlformats.org/drawingml/2006/picture">
                  <pic:nvPicPr>
                    <pic:cNvPr id="12319" name="Picture 12319"/>
                    <pic:cNvPicPr/>
                  </pic:nvPicPr>
                  <pic:blipFill>
                    <a:blip r:embed="rId202"/>
                    <a:stretch>
                      <a:fillRect/>
                    </a:stretch>
                  </pic:blipFill>
                  <pic:spPr>
                    <a:xfrm>
                      <a:off x="0" y="0"/>
                      <a:ext cx="5941060" cy="2687193"/>
                    </a:xfrm>
                    <a:prstGeom prst="rect">
                      <a:avLst/>
                    </a:prstGeom>
                  </pic:spPr>
                </pic:pic>
              </a:graphicData>
            </a:graphic>
          </wp:inline>
        </w:drawing>
      </w:r>
      <w:r w:rsidRPr="00254002">
        <w:rPr>
          <w:szCs w:val="28"/>
          <w:lang w:val="ru-RU"/>
        </w:rPr>
        <w:t xml:space="preserve">а </w:t>
      </w:r>
      <w:r w:rsidR="00387AFB" w:rsidRPr="00254002">
        <w:rPr>
          <w:szCs w:val="28"/>
          <w:lang w:val="ru-RU"/>
        </w:rPr>
        <w:t xml:space="preserve">- </w:t>
      </w:r>
      <w:r w:rsidR="008A2EAC" w:rsidRPr="00254002">
        <w:rPr>
          <w:szCs w:val="28"/>
          <w:lang w:val="ru-RU"/>
        </w:rPr>
        <w:t xml:space="preserve">Рисунок 2.4 - Траєкторії розгону транспортного засобу </w:t>
      </w:r>
      <w:r w:rsidR="00387AFB" w:rsidRPr="00254002">
        <w:rPr>
          <w:szCs w:val="28"/>
          <w:lang w:val="ru-RU"/>
        </w:rPr>
        <w:t xml:space="preserve">згідно із законом руху ліфта; б - за законом збереження постійної потужності </w:t>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tabs>
          <w:tab w:val="center" w:pos="4986"/>
          <w:tab w:val="center" w:pos="9019"/>
        </w:tabs>
        <w:spacing w:afterLines="20" w:after="48" w:line="240" w:lineRule="auto"/>
        <w:ind w:left="0" w:firstLine="0"/>
        <w:jc w:val="left"/>
        <w:rPr>
          <w:szCs w:val="28"/>
          <w:lang w:val="ru-RU"/>
        </w:rPr>
      </w:pPr>
      <w:r w:rsidRPr="00254002">
        <w:rPr>
          <w:noProof/>
          <w:szCs w:val="28"/>
        </w:rPr>
        <w:drawing>
          <wp:inline distT="0" distB="0" distL="0" distR="0" wp14:anchorId="2D44F858" wp14:editId="49F81AD7">
            <wp:extent cx="2185416" cy="301751"/>
            <wp:effectExtent l="0" t="0" r="0" b="0"/>
            <wp:docPr id="765054" name="Picture 765054"/>
            <wp:cNvGraphicFramePr/>
            <a:graphic xmlns:a="http://schemas.openxmlformats.org/drawingml/2006/main">
              <a:graphicData uri="http://schemas.openxmlformats.org/drawingml/2006/picture">
                <pic:pic xmlns:pic="http://schemas.openxmlformats.org/drawingml/2006/picture">
                  <pic:nvPicPr>
                    <pic:cNvPr id="765054" name="Picture 765054"/>
                    <pic:cNvPicPr/>
                  </pic:nvPicPr>
                  <pic:blipFill>
                    <a:blip r:embed="rId203"/>
                    <a:stretch>
                      <a:fillRect/>
                    </a:stretch>
                  </pic:blipFill>
                  <pic:spPr>
                    <a:xfrm>
                      <a:off x="0" y="0"/>
                      <a:ext cx="2185416" cy="301751"/>
                    </a:xfrm>
                    <a:prstGeom prst="rect">
                      <a:avLst/>
                    </a:prstGeom>
                  </pic:spPr>
                </pic:pic>
              </a:graphicData>
            </a:graphic>
          </wp:inline>
        </w:drawing>
      </w:r>
      <w:r w:rsidRPr="00254002">
        <w:rPr>
          <w:szCs w:val="28"/>
          <w:lang w:val="ru-RU"/>
        </w:rPr>
        <w:t>(2.40)</w:t>
      </w:r>
    </w:p>
    <w:p w:rsidR="00997143" w:rsidRPr="00254002" w:rsidRDefault="00387AFB" w:rsidP="008A2EAC">
      <w:pPr>
        <w:spacing w:afterLines="20" w:after="48" w:line="240" w:lineRule="auto"/>
        <w:ind w:left="0" w:right="7" w:hanging="10"/>
        <w:jc w:val="left"/>
        <w:rPr>
          <w:szCs w:val="28"/>
          <w:lang w:val="ru-RU"/>
        </w:rPr>
      </w:pPr>
      <w:r w:rsidRPr="00254002">
        <w:rPr>
          <w:szCs w:val="28"/>
          <w:lang w:val="ru-RU"/>
        </w:rPr>
        <w:t>ввівши змінні</w:t>
      </w:r>
      <w:r w:rsidR="006023C4" w:rsidRPr="00254002">
        <w:rPr>
          <w:szCs w:val="28"/>
          <w:lang w:val="ru-RU"/>
        </w:rPr>
        <w:t xml:space="preserve">: </w:t>
      </w:r>
      <w:r w:rsidR="006023C4" w:rsidRPr="00254002">
        <w:rPr>
          <w:noProof/>
          <w:szCs w:val="28"/>
        </w:rPr>
        <w:drawing>
          <wp:inline distT="0" distB="0" distL="0" distR="0" wp14:anchorId="4E2A7FE6" wp14:editId="4F797392">
            <wp:extent cx="2795016" cy="274320"/>
            <wp:effectExtent l="0" t="0" r="0" b="0"/>
            <wp:docPr id="765055" name="Picture 765055"/>
            <wp:cNvGraphicFramePr/>
            <a:graphic xmlns:a="http://schemas.openxmlformats.org/drawingml/2006/main">
              <a:graphicData uri="http://schemas.openxmlformats.org/drawingml/2006/picture">
                <pic:pic xmlns:pic="http://schemas.openxmlformats.org/drawingml/2006/picture">
                  <pic:nvPicPr>
                    <pic:cNvPr id="765055" name="Picture 765055"/>
                    <pic:cNvPicPr/>
                  </pic:nvPicPr>
                  <pic:blipFill>
                    <a:blip r:embed="rId204"/>
                    <a:stretch>
                      <a:fillRect/>
                    </a:stretch>
                  </pic:blipFill>
                  <pic:spPr>
                    <a:xfrm>
                      <a:off x="0" y="0"/>
                      <a:ext cx="2795016" cy="274320"/>
                    </a:xfrm>
                    <a:prstGeom prst="rect">
                      <a:avLst/>
                    </a:prstGeom>
                  </pic:spPr>
                </pic:pic>
              </a:graphicData>
            </a:graphic>
          </wp:inline>
        </w:drawing>
      </w:r>
      <w:r w:rsidR="006023C4" w:rsidRPr="00254002">
        <w:rPr>
          <w:szCs w:val="28"/>
          <w:lang w:val="ru-RU"/>
        </w:rPr>
        <w:t xml:space="preserve"> </w:t>
      </w:r>
      <w:r w:rsidRPr="00254002">
        <w:rPr>
          <w:szCs w:val="28"/>
          <w:lang w:val="ru-RU"/>
        </w:rPr>
        <w:t xml:space="preserve">отримаємо рівняння </w:t>
      </w:r>
      <w:r w:rsidR="006023C4" w:rsidRPr="00254002">
        <w:rPr>
          <w:noProof/>
          <w:szCs w:val="28"/>
        </w:rPr>
        <w:drawing>
          <wp:inline distT="0" distB="0" distL="0" distR="0" wp14:anchorId="015379CA" wp14:editId="7A73F460">
            <wp:extent cx="2734056" cy="332232"/>
            <wp:effectExtent l="0" t="0" r="0" b="0"/>
            <wp:docPr id="765056" name="Picture 765056"/>
            <wp:cNvGraphicFramePr/>
            <a:graphic xmlns:a="http://schemas.openxmlformats.org/drawingml/2006/main">
              <a:graphicData uri="http://schemas.openxmlformats.org/drawingml/2006/picture">
                <pic:pic xmlns:pic="http://schemas.openxmlformats.org/drawingml/2006/picture">
                  <pic:nvPicPr>
                    <pic:cNvPr id="765056" name="Picture 765056"/>
                    <pic:cNvPicPr/>
                  </pic:nvPicPr>
                  <pic:blipFill>
                    <a:blip r:embed="rId205"/>
                    <a:stretch>
                      <a:fillRect/>
                    </a:stretch>
                  </pic:blipFill>
                  <pic:spPr>
                    <a:xfrm>
                      <a:off x="0" y="0"/>
                      <a:ext cx="2734056" cy="332232"/>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(2.41)</w:t>
      </w:r>
    </w:p>
    <w:p w:rsidR="00387AFB" w:rsidRPr="00254002" w:rsidRDefault="00387AFB" w:rsidP="008A2EAC">
      <w:pPr>
        <w:spacing w:afterLines="20" w:after="48" w:line="240" w:lineRule="auto"/>
        <w:ind w:left="0" w:right="203" w:firstLine="0"/>
        <w:jc w:val="left"/>
        <w:rPr>
          <w:szCs w:val="28"/>
          <w:lang w:val="ru-RU"/>
        </w:rPr>
      </w:pPr>
      <w:r w:rsidRPr="00254002">
        <w:rPr>
          <w:szCs w:val="28"/>
          <w:lang w:val="ru-RU"/>
        </w:rPr>
        <w:t>З урахуванням нових змінних V, А0 і T рішення загальних рівнянь руху в інтервалі часу n ≤t &lt;визначаються також, як і в фазі розгону зі змінним прискоренням.</w:t>
      </w:r>
    </w:p>
    <w:p w:rsidR="00387AFB" w:rsidRPr="00254002" w:rsidRDefault="00387AFB" w:rsidP="008A2EAC">
      <w:pPr>
        <w:spacing w:afterLines="20" w:after="48" w:line="240" w:lineRule="auto"/>
        <w:ind w:left="0" w:right="203" w:firstLine="0"/>
        <w:jc w:val="left"/>
        <w:rPr>
          <w:szCs w:val="28"/>
          <w:lang w:val="ru-RU"/>
        </w:rPr>
      </w:pPr>
      <w:r w:rsidRPr="00254002">
        <w:rPr>
          <w:szCs w:val="28"/>
          <w:lang w:val="ru-RU"/>
        </w:rPr>
        <w:t>Таким чином, задаючись значеннями vycm,, можна проводити дослідження розгону АКЕУ для певних раніше типах розгону, а також, варіюючи значення n, досліджувати різні закони руху при розгоні. При варіюванні n можна визначити значення n, при якому тягова потужність виявляється мінімальною. Відзначимо, що рівноприскореного розгін і розгін з перемінним прискоренням є окремими випадками розгону по закону руху ліфта.</w:t>
      </w:r>
    </w:p>
    <w:p w:rsidR="00387AFB" w:rsidRPr="00254002" w:rsidRDefault="00387AFB" w:rsidP="008A2EAC">
      <w:pPr>
        <w:spacing w:afterLines="20" w:after="48" w:line="240" w:lineRule="auto"/>
        <w:ind w:left="0" w:right="203" w:firstLine="0"/>
        <w:jc w:val="left"/>
        <w:rPr>
          <w:szCs w:val="28"/>
          <w:lang w:val="ru-RU"/>
        </w:rPr>
      </w:pPr>
      <w:r w:rsidRPr="00254002">
        <w:rPr>
          <w:szCs w:val="28"/>
          <w:lang w:val="ru-RU"/>
        </w:rPr>
        <w:t>Крім зазначених траєкторій розгону процес руху АКЕУ до сталої швидкості зазвичай проводиться по діаграмі (рисунок 2.3 б), що відповідає закону розгону з постійною потужністю.</w:t>
      </w:r>
    </w:p>
    <w:p w:rsidR="00387AFB" w:rsidRPr="00254002" w:rsidRDefault="00387AFB" w:rsidP="008A2EAC">
      <w:pPr>
        <w:spacing w:afterLines="20" w:after="48" w:line="240" w:lineRule="auto"/>
        <w:ind w:left="0" w:right="203" w:firstLine="0"/>
        <w:jc w:val="left"/>
        <w:rPr>
          <w:szCs w:val="28"/>
          <w:lang w:val="ru-RU"/>
        </w:rPr>
      </w:pPr>
      <w:r w:rsidRPr="00254002">
        <w:rPr>
          <w:szCs w:val="28"/>
          <w:lang w:val="ru-RU"/>
        </w:rPr>
        <w:t>Розгін з перемінним прискоренням першого виду (</w:t>
      </w:r>
      <w:r w:rsidR="00E15735">
        <w:rPr>
          <w:szCs w:val="28"/>
          <w:lang w:val="ru-RU"/>
        </w:rPr>
        <w:t>Рисунок</w:t>
      </w:r>
      <w:r w:rsidRPr="00254002">
        <w:rPr>
          <w:szCs w:val="28"/>
          <w:lang w:val="ru-RU"/>
        </w:rPr>
        <w:t xml:space="preserve"> 2.3 б). На </w:t>
      </w:r>
      <w:r w:rsidR="00E15735">
        <w:rPr>
          <w:szCs w:val="28"/>
          <w:lang w:val="ru-RU"/>
        </w:rPr>
        <w:t>рисунку</w:t>
      </w:r>
      <w:r w:rsidRPr="00254002">
        <w:rPr>
          <w:szCs w:val="28"/>
          <w:lang w:val="ru-RU"/>
        </w:rPr>
        <w:t xml:space="preserve"> 2.3 б дані графіки швидкості v (t), прискорення a (t), сили F (t) і потужності P (t) в функції часу.</w:t>
      </w:r>
    </w:p>
    <w:p w:rsidR="00997143" w:rsidRPr="00254002" w:rsidRDefault="00387AFB" w:rsidP="008A2EAC">
      <w:pPr>
        <w:spacing w:afterLines="20" w:after="48" w:line="240" w:lineRule="auto"/>
        <w:ind w:left="0" w:right="203" w:firstLine="0"/>
        <w:jc w:val="left"/>
        <w:rPr>
          <w:szCs w:val="28"/>
          <w:lang w:val="ru-RU"/>
        </w:rPr>
      </w:pPr>
      <w:r w:rsidRPr="00254002">
        <w:rPr>
          <w:szCs w:val="28"/>
          <w:lang w:val="ru-RU"/>
        </w:rPr>
        <w:t>У загальному вигляді залежність v (t) задається системою рівнянь</w:t>
      </w:r>
    </w:p>
    <w:p w:rsidR="00997143" w:rsidRPr="00254002" w:rsidRDefault="006023C4" w:rsidP="008A2EAC">
      <w:pPr>
        <w:spacing w:afterLines="20" w:after="48" w:line="240" w:lineRule="auto"/>
        <w:ind w:left="0" w:right="504" w:firstLine="0"/>
        <w:jc w:val="left"/>
        <w:rPr>
          <w:szCs w:val="28"/>
          <w:lang w:val="ru-RU"/>
        </w:rPr>
      </w:pPr>
      <w:r w:rsidRPr="00254002">
        <w:rPr>
          <w:noProof/>
          <w:szCs w:val="28"/>
        </w:rPr>
        <w:drawing>
          <wp:inline distT="0" distB="0" distL="0" distR="0" wp14:anchorId="4D72F758" wp14:editId="4E87C2B6">
            <wp:extent cx="4925568" cy="1130808"/>
            <wp:effectExtent l="0" t="0" r="0" b="0"/>
            <wp:docPr id="765057" name="Picture 765057"/>
            <wp:cNvGraphicFramePr/>
            <a:graphic xmlns:a="http://schemas.openxmlformats.org/drawingml/2006/main">
              <a:graphicData uri="http://schemas.openxmlformats.org/drawingml/2006/picture">
                <pic:pic xmlns:pic="http://schemas.openxmlformats.org/drawingml/2006/picture">
                  <pic:nvPicPr>
                    <pic:cNvPr id="765057" name="Picture 765057"/>
                    <pic:cNvPicPr/>
                  </pic:nvPicPr>
                  <pic:blipFill>
                    <a:blip r:embed="rId206"/>
                    <a:stretch>
                      <a:fillRect/>
                    </a:stretch>
                  </pic:blipFill>
                  <pic:spPr>
                    <a:xfrm>
                      <a:off x="0" y="0"/>
                      <a:ext cx="4925568" cy="1130808"/>
                    </a:xfrm>
                    <a:prstGeom prst="rect">
                      <a:avLst/>
                    </a:prstGeom>
                  </pic:spPr>
                </pic:pic>
              </a:graphicData>
            </a:graphic>
          </wp:inline>
        </w:drawing>
      </w:r>
    </w:p>
    <w:p w:rsidR="00387AFB" w:rsidRPr="00254002" w:rsidRDefault="006023C4" w:rsidP="008A2EAC">
      <w:pPr>
        <w:spacing w:afterLines="20" w:after="48" w:line="240" w:lineRule="auto"/>
        <w:ind w:left="0" w:right="3062" w:hanging="427"/>
        <w:jc w:val="left"/>
        <w:rPr>
          <w:szCs w:val="28"/>
          <w:lang w:val="ru-RU"/>
        </w:rPr>
      </w:pPr>
      <w:r w:rsidRPr="00254002">
        <w:rPr>
          <w:szCs w:val="28"/>
          <w:lang w:val="ru-RU"/>
        </w:rPr>
        <w:lastRenderedPageBreak/>
        <w:t xml:space="preserve">де </w:t>
      </w:r>
      <w:r w:rsidRPr="00254002">
        <w:rPr>
          <w:noProof/>
          <w:szCs w:val="28"/>
        </w:rPr>
        <w:drawing>
          <wp:inline distT="0" distB="0" distL="0" distR="0" wp14:anchorId="49458E7E" wp14:editId="0C785177">
            <wp:extent cx="161544" cy="158496"/>
            <wp:effectExtent l="0" t="0" r="0" b="0"/>
            <wp:docPr id="765058" name="Picture 765058"/>
            <wp:cNvGraphicFramePr/>
            <a:graphic xmlns:a="http://schemas.openxmlformats.org/drawingml/2006/main">
              <a:graphicData uri="http://schemas.openxmlformats.org/drawingml/2006/picture">
                <pic:pic xmlns:pic="http://schemas.openxmlformats.org/drawingml/2006/picture">
                  <pic:nvPicPr>
                    <pic:cNvPr id="765058" name="Picture 765058"/>
                    <pic:cNvPicPr/>
                  </pic:nvPicPr>
                  <pic:blipFill>
                    <a:blip r:embed="rId207"/>
                    <a:stretch>
                      <a:fillRect/>
                    </a:stretch>
                  </pic:blipFill>
                  <pic:spPr>
                    <a:xfrm>
                      <a:off x="0" y="0"/>
                      <a:ext cx="161544" cy="158496"/>
                    </a:xfrm>
                    <a:prstGeom prst="rect">
                      <a:avLst/>
                    </a:prstGeom>
                  </pic:spPr>
                </pic:pic>
              </a:graphicData>
            </a:graphic>
          </wp:inline>
        </w:drawing>
      </w:r>
      <w:r w:rsidRPr="00254002">
        <w:rPr>
          <w:i/>
          <w:szCs w:val="28"/>
          <w:lang w:val="ru-RU"/>
        </w:rPr>
        <w:t xml:space="preserve"> –</w:t>
      </w:r>
      <w:r w:rsidRPr="00254002">
        <w:rPr>
          <w:szCs w:val="28"/>
          <w:lang w:val="ru-RU"/>
        </w:rPr>
        <w:t xml:space="preserve"> </w:t>
      </w:r>
      <w:r w:rsidR="00387AFB" w:rsidRPr="00254002">
        <w:rPr>
          <w:szCs w:val="28"/>
          <w:lang w:val="ru-RU"/>
        </w:rPr>
        <w:t>момент стрибка швидкості v1 (t) до швидкості v2 (t); vn - швидкість в момент переходу від v1 (t) до v2 (t);</w:t>
      </w:r>
    </w:p>
    <w:p w:rsidR="00387AFB" w:rsidRPr="00254002" w:rsidRDefault="00387AFB" w:rsidP="008A2EAC">
      <w:pPr>
        <w:spacing w:afterLines="20" w:after="48" w:line="240" w:lineRule="auto"/>
        <w:ind w:left="0" w:right="3062" w:hanging="427"/>
        <w:jc w:val="left"/>
        <w:rPr>
          <w:szCs w:val="28"/>
          <w:lang w:val="ru-RU"/>
        </w:rPr>
      </w:pPr>
      <w:r w:rsidRPr="00254002">
        <w:rPr>
          <w:szCs w:val="28"/>
          <w:lang w:val="ru-RU"/>
        </w:rPr>
        <w:t>- початкове прискорення;</w:t>
      </w:r>
    </w:p>
    <w:p w:rsidR="00387AFB" w:rsidRPr="00254002" w:rsidRDefault="00387AFB" w:rsidP="008A2EAC">
      <w:pPr>
        <w:spacing w:afterLines="20" w:after="48" w:line="240" w:lineRule="auto"/>
        <w:ind w:left="0" w:right="3062" w:hanging="427"/>
        <w:jc w:val="left"/>
        <w:rPr>
          <w:szCs w:val="28"/>
          <w:lang w:val="ru-RU"/>
        </w:rPr>
      </w:pPr>
      <w:r w:rsidRPr="00254002">
        <w:rPr>
          <w:szCs w:val="28"/>
          <w:lang w:val="ru-RU"/>
        </w:rPr>
        <w:t>- експоненціальна постійна.</w:t>
      </w:r>
    </w:p>
    <w:p w:rsidR="00387AFB" w:rsidRPr="00254002" w:rsidRDefault="00387AFB" w:rsidP="008A2EAC">
      <w:pPr>
        <w:spacing w:afterLines="20" w:after="48" w:line="240" w:lineRule="auto"/>
        <w:ind w:left="0" w:right="3062" w:hanging="427"/>
        <w:jc w:val="left"/>
        <w:rPr>
          <w:szCs w:val="28"/>
          <w:lang w:val="ru-RU"/>
        </w:rPr>
      </w:pPr>
      <w:r w:rsidRPr="00254002">
        <w:rPr>
          <w:szCs w:val="28"/>
          <w:lang w:val="ru-RU"/>
        </w:rPr>
        <w:t>Значення і vn розраховуються з умови безперервності функції при</w:t>
      </w:r>
    </w:p>
    <w:p w:rsidR="00387AFB" w:rsidRPr="00254002" w:rsidRDefault="00387AFB" w:rsidP="008A2EAC">
      <w:pPr>
        <w:spacing w:afterLines="20" w:after="48" w:line="240" w:lineRule="auto"/>
        <w:ind w:left="0" w:right="3062" w:hanging="427"/>
        <w:jc w:val="left"/>
        <w:rPr>
          <w:szCs w:val="28"/>
          <w:lang w:val="ru-RU"/>
        </w:rPr>
      </w:pPr>
      <w:r w:rsidRPr="00254002">
        <w:rPr>
          <w:szCs w:val="28"/>
          <w:lang w:val="ru-RU"/>
        </w:rPr>
        <w:t>0 &lt;t &lt;, отже, при t = v = v1 () = v2 ();</w:t>
      </w:r>
    </w:p>
    <w:p w:rsidR="00997143" w:rsidRPr="00254002" w:rsidRDefault="00387AFB" w:rsidP="008A2EAC">
      <w:pPr>
        <w:spacing w:afterLines="20" w:after="48" w:line="240" w:lineRule="auto"/>
        <w:ind w:left="0" w:right="3062" w:hanging="427"/>
        <w:jc w:val="left"/>
        <w:rPr>
          <w:szCs w:val="28"/>
          <w:lang w:val="ru-RU"/>
        </w:rPr>
      </w:pPr>
      <w:r w:rsidRPr="00254002">
        <w:rPr>
          <w:szCs w:val="28"/>
          <w:lang w:val="ru-RU"/>
        </w:rPr>
        <w:t>- під час розгону повинні бути відсутніми ривки, що означає рівність</w:t>
      </w:r>
      <w:r w:rsidRPr="00254002">
        <w:rPr>
          <w:noProof/>
          <w:szCs w:val="28"/>
          <w:lang w:val="ru-RU" w:eastAsia="ru-RU"/>
        </w:rPr>
        <w:t xml:space="preserve"> </w:t>
      </w:r>
      <w:r w:rsidR="006023C4" w:rsidRPr="00254002">
        <w:rPr>
          <w:noProof/>
          <w:szCs w:val="28"/>
        </w:rPr>
        <w:drawing>
          <wp:inline distT="0" distB="0" distL="0" distR="0" wp14:anchorId="7EDA05F6" wp14:editId="0D23B65E">
            <wp:extent cx="676656" cy="286512"/>
            <wp:effectExtent l="0" t="0" r="0" b="0"/>
            <wp:docPr id="765062" name="Picture 765062"/>
            <wp:cNvGraphicFramePr/>
            <a:graphic xmlns:a="http://schemas.openxmlformats.org/drawingml/2006/main">
              <a:graphicData uri="http://schemas.openxmlformats.org/drawingml/2006/picture">
                <pic:pic xmlns:pic="http://schemas.openxmlformats.org/drawingml/2006/picture">
                  <pic:nvPicPr>
                    <pic:cNvPr id="765062" name="Picture 765062"/>
                    <pic:cNvPicPr/>
                  </pic:nvPicPr>
                  <pic:blipFill>
                    <a:blip r:embed="rId208"/>
                    <a:stretch>
                      <a:fillRect/>
                    </a:stretch>
                  </pic:blipFill>
                  <pic:spPr>
                    <a:xfrm>
                      <a:off x="0" y="0"/>
                      <a:ext cx="676656" cy="286512"/>
                    </a:xfrm>
                    <a:prstGeom prst="rect">
                      <a:avLst/>
                    </a:prstGeom>
                  </pic:spPr>
                </pic:pic>
              </a:graphicData>
            </a:graphic>
          </wp:inline>
        </w:drawing>
      </w:r>
      <w:r w:rsidR="006023C4" w:rsidRPr="00254002">
        <w:rPr>
          <w:szCs w:val="28"/>
          <w:lang w:val="ru-RU"/>
        </w:rPr>
        <w:t xml:space="preserve"> </w:t>
      </w:r>
      <w:r w:rsidRPr="00254002">
        <w:rPr>
          <w:szCs w:val="28"/>
          <w:lang w:val="ru-RU"/>
        </w:rPr>
        <w:t>в точці зміни функцій від</w:t>
      </w:r>
      <w:r w:rsidR="006023C4" w:rsidRPr="00254002">
        <w:rPr>
          <w:szCs w:val="28"/>
          <w:lang w:val="ru-RU"/>
        </w:rPr>
        <w:t xml:space="preserve"> </w:t>
      </w:r>
      <w:r w:rsidR="006023C4" w:rsidRPr="00254002">
        <w:rPr>
          <w:i/>
          <w:szCs w:val="28"/>
        </w:rPr>
        <w:t>v</w:t>
      </w:r>
      <w:r w:rsidR="006023C4" w:rsidRPr="00254002">
        <w:rPr>
          <w:i/>
          <w:szCs w:val="28"/>
          <w:vertAlign w:val="subscript"/>
          <w:lang w:val="ru-RU"/>
        </w:rPr>
        <w:t>1</w:t>
      </w:r>
      <w:r w:rsidR="006023C4" w:rsidRPr="00254002">
        <w:rPr>
          <w:i/>
          <w:szCs w:val="28"/>
          <w:lang w:val="ru-RU"/>
        </w:rPr>
        <w:t>(</w:t>
      </w:r>
      <w:r w:rsidR="006023C4" w:rsidRPr="00254002">
        <w:rPr>
          <w:i/>
          <w:szCs w:val="28"/>
        </w:rPr>
        <w:t>t</w:t>
      </w:r>
      <w:r w:rsidR="006023C4" w:rsidRPr="00254002">
        <w:rPr>
          <w:i/>
          <w:szCs w:val="28"/>
          <w:lang w:val="ru-RU"/>
        </w:rPr>
        <w:t>)</w:t>
      </w:r>
      <w:r w:rsidR="006023C4" w:rsidRPr="00254002">
        <w:rPr>
          <w:szCs w:val="28"/>
          <w:lang w:val="ru-RU"/>
        </w:rPr>
        <w:t xml:space="preserve"> к </w:t>
      </w:r>
      <w:r w:rsidR="006023C4" w:rsidRPr="00254002">
        <w:rPr>
          <w:i/>
          <w:szCs w:val="28"/>
        </w:rPr>
        <w:t>v</w:t>
      </w:r>
      <w:r w:rsidR="006023C4" w:rsidRPr="00254002">
        <w:rPr>
          <w:i/>
          <w:szCs w:val="28"/>
          <w:vertAlign w:val="subscript"/>
          <w:lang w:val="ru-RU"/>
        </w:rPr>
        <w:t>2</w:t>
      </w:r>
      <w:r w:rsidR="006023C4" w:rsidRPr="00254002">
        <w:rPr>
          <w:i/>
          <w:szCs w:val="28"/>
          <w:lang w:val="ru-RU"/>
        </w:rPr>
        <w:t>(</w:t>
      </w:r>
      <w:r w:rsidR="006023C4" w:rsidRPr="00254002">
        <w:rPr>
          <w:i/>
          <w:szCs w:val="28"/>
        </w:rPr>
        <w:t>t</w:t>
      </w:r>
      <w:r w:rsidR="006023C4" w:rsidRPr="00254002">
        <w:rPr>
          <w:i/>
          <w:szCs w:val="28"/>
          <w:lang w:val="ru-RU"/>
        </w:rPr>
        <w:t>).</w:t>
      </w:r>
    </w:p>
    <w:p w:rsidR="00387AFB" w:rsidRPr="00254002" w:rsidRDefault="00387AFB" w:rsidP="008A2EAC">
      <w:pPr>
        <w:spacing w:afterLines="20" w:after="48" w:line="240" w:lineRule="auto"/>
        <w:ind w:left="0" w:firstLine="0"/>
        <w:jc w:val="left"/>
        <w:rPr>
          <w:szCs w:val="28"/>
          <w:lang w:val="ru-RU"/>
        </w:rPr>
      </w:pPr>
      <w:r w:rsidRPr="00254002">
        <w:rPr>
          <w:szCs w:val="28"/>
          <w:lang w:val="ru-RU"/>
        </w:rPr>
        <w:t>Беручи</w:t>
      </w:r>
      <w:r w:rsidR="006023C4" w:rsidRPr="00254002">
        <w:rPr>
          <w:i/>
          <w:szCs w:val="28"/>
          <w:lang w:val="ru-RU"/>
        </w:rPr>
        <w:t xml:space="preserve"> </w:t>
      </w:r>
      <w:r w:rsidR="006023C4" w:rsidRPr="00254002">
        <w:rPr>
          <w:noProof/>
          <w:szCs w:val="28"/>
        </w:rPr>
        <w:drawing>
          <wp:inline distT="0" distB="0" distL="0" distR="0" wp14:anchorId="2E17DB56" wp14:editId="64464C01">
            <wp:extent cx="2179320" cy="323088"/>
            <wp:effectExtent l="0" t="0" r="0" b="0"/>
            <wp:docPr id="765063" name="Picture 765063"/>
            <wp:cNvGraphicFramePr/>
            <a:graphic xmlns:a="http://schemas.openxmlformats.org/drawingml/2006/main">
              <a:graphicData uri="http://schemas.openxmlformats.org/drawingml/2006/picture">
                <pic:pic xmlns:pic="http://schemas.openxmlformats.org/drawingml/2006/picture">
                  <pic:nvPicPr>
                    <pic:cNvPr id="765063" name="Picture 765063"/>
                    <pic:cNvPicPr/>
                  </pic:nvPicPr>
                  <pic:blipFill>
                    <a:blip r:embed="rId209"/>
                    <a:stretch>
                      <a:fillRect/>
                    </a:stretch>
                  </pic:blipFill>
                  <pic:spPr>
                    <a:xfrm>
                      <a:off x="0" y="0"/>
                      <a:ext cx="2179320" cy="323088"/>
                    </a:xfrm>
                    <a:prstGeom prst="rect">
                      <a:avLst/>
                    </a:prstGeom>
                  </pic:spPr>
                </pic:pic>
              </a:graphicData>
            </a:graphic>
          </wp:inline>
        </w:drawing>
      </w:r>
      <w:r w:rsidR="006023C4" w:rsidRPr="00254002">
        <w:rPr>
          <w:i/>
          <w:szCs w:val="28"/>
          <w:vertAlign w:val="subscript"/>
          <w:lang w:val="ru-RU"/>
        </w:rPr>
        <w:t>з</w:t>
      </w:r>
      <w:r w:rsidR="006023C4" w:rsidRPr="00254002">
        <w:rPr>
          <w:szCs w:val="28"/>
          <w:lang w:val="ru-RU"/>
        </w:rPr>
        <w:t xml:space="preserve"> </w:t>
      </w:r>
      <w:r w:rsidRPr="00254002">
        <w:rPr>
          <w:szCs w:val="28"/>
          <w:lang w:val="ru-RU"/>
        </w:rPr>
        <w:t>після проведення математичних</w:t>
      </w:r>
    </w:p>
    <w:p w:rsidR="00997143" w:rsidRPr="00254002" w:rsidRDefault="00387AFB" w:rsidP="008A2EAC">
      <w:pPr>
        <w:spacing w:afterLines="20" w:after="48" w:line="240" w:lineRule="auto"/>
        <w:ind w:left="0" w:firstLine="0"/>
        <w:jc w:val="left"/>
        <w:rPr>
          <w:szCs w:val="28"/>
          <w:lang w:val="ru-RU"/>
        </w:rPr>
      </w:pPr>
      <w:r w:rsidRPr="00254002">
        <w:rPr>
          <w:szCs w:val="28"/>
          <w:lang w:val="ru-RU"/>
        </w:rPr>
        <w:t>перетворень, отримуємо</w:t>
      </w:r>
    </w:p>
    <w:p w:rsidR="00997143" w:rsidRPr="00254002" w:rsidRDefault="006023C4" w:rsidP="008A2EAC">
      <w:pPr>
        <w:tabs>
          <w:tab w:val="center" w:pos="5267"/>
          <w:tab w:val="center" w:pos="8944"/>
        </w:tabs>
        <w:spacing w:afterLines="20" w:after="48" w:line="240" w:lineRule="auto"/>
        <w:ind w:left="0" w:firstLine="0"/>
        <w:jc w:val="left"/>
        <w:rPr>
          <w:szCs w:val="28"/>
          <w:lang w:val="ru-RU"/>
        </w:rPr>
      </w:pPr>
      <w:r w:rsidRPr="00254002">
        <w:rPr>
          <w:noProof/>
          <w:szCs w:val="28"/>
        </w:rPr>
        <w:drawing>
          <wp:inline distT="0" distB="0" distL="0" distR="0" wp14:anchorId="77DEB36D" wp14:editId="35966079">
            <wp:extent cx="1868424" cy="335280"/>
            <wp:effectExtent l="0" t="0" r="0" b="0"/>
            <wp:docPr id="765064" name="Picture 765064"/>
            <wp:cNvGraphicFramePr/>
            <a:graphic xmlns:a="http://schemas.openxmlformats.org/drawingml/2006/main">
              <a:graphicData uri="http://schemas.openxmlformats.org/drawingml/2006/picture">
                <pic:pic xmlns:pic="http://schemas.openxmlformats.org/drawingml/2006/picture">
                  <pic:nvPicPr>
                    <pic:cNvPr id="765064" name="Picture 765064"/>
                    <pic:cNvPicPr/>
                  </pic:nvPicPr>
                  <pic:blipFill>
                    <a:blip r:embed="rId210"/>
                    <a:stretch>
                      <a:fillRect/>
                    </a:stretch>
                  </pic:blipFill>
                  <pic:spPr>
                    <a:xfrm>
                      <a:off x="0" y="0"/>
                      <a:ext cx="1868424" cy="335280"/>
                    </a:xfrm>
                    <a:prstGeom prst="rect">
                      <a:avLst/>
                    </a:prstGeom>
                  </pic:spPr>
                </pic:pic>
              </a:graphicData>
            </a:graphic>
          </wp:inline>
        </w:drawing>
      </w:r>
      <w:r w:rsidRPr="00254002">
        <w:rPr>
          <w:szCs w:val="28"/>
          <w:lang w:val="ru-RU"/>
        </w:rPr>
        <w:t>(2.43)</w:t>
      </w:r>
    </w:p>
    <w:p w:rsidR="00997143" w:rsidRPr="00254002" w:rsidRDefault="006023C4" w:rsidP="008A2EAC">
      <w:pPr>
        <w:spacing w:afterLines="20" w:after="48" w:line="240" w:lineRule="auto"/>
        <w:ind w:left="0" w:right="7" w:hanging="10"/>
        <w:jc w:val="left"/>
        <w:rPr>
          <w:szCs w:val="28"/>
          <w:lang w:val="ru-RU"/>
        </w:rPr>
      </w:pPr>
      <w:r w:rsidRPr="00254002">
        <w:rPr>
          <w:szCs w:val="28"/>
          <w:lang w:val="ru-RU"/>
        </w:rPr>
        <w:t xml:space="preserve">При </w:t>
      </w:r>
      <w:r w:rsidRPr="00254002">
        <w:rPr>
          <w:i/>
          <w:szCs w:val="28"/>
        </w:rPr>
        <w:t>T</w:t>
      </w:r>
      <w:r w:rsidRPr="00254002">
        <w:rPr>
          <w:i/>
          <w:szCs w:val="28"/>
          <w:vertAlign w:val="subscript"/>
        </w:rPr>
        <w:t>n</w:t>
      </w:r>
      <w:r w:rsidRPr="00254002">
        <w:rPr>
          <w:i/>
          <w:szCs w:val="28"/>
          <w:lang w:val="ru-RU"/>
        </w:rPr>
        <w:t>≤</w:t>
      </w:r>
      <w:r w:rsidRPr="00254002">
        <w:rPr>
          <w:i/>
          <w:szCs w:val="28"/>
        </w:rPr>
        <w:t>t</w:t>
      </w:r>
      <w:r w:rsidRPr="00254002">
        <w:rPr>
          <w:i/>
          <w:szCs w:val="28"/>
          <w:lang w:val="ru-RU"/>
        </w:rPr>
        <w:t xml:space="preserve">≤ </w:t>
      </w:r>
      <w:r w:rsidRPr="00254002">
        <w:rPr>
          <w:i/>
          <w:szCs w:val="28"/>
        </w:rPr>
        <w:t>T</w:t>
      </w:r>
      <w:r w:rsidRPr="00254002">
        <w:rPr>
          <w:i/>
          <w:szCs w:val="28"/>
          <w:vertAlign w:val="subscript"/>
        </w:rPr>
        <w:t>p</w:t>
      </w:r>
      <w:r w:rsidRPr="00254002">
        <w:rPr>
          <w:i/>
          <w:szCs w:val="28"/>
          <w:lang w:val="ru-RU"/>
        </w:rPr>
        <w:t xml:space="preserve"> </w:t>
      </w:r>
      <w:r w:rsidR="00387AFB" w:rsidRPr="00254002">
        <w:rPr>
          <w:szCs w:val="28"/>
          <w:lang w:val="ru-RU"/>
        </w:rPr>
        <w:t>з введенням змінних</w:t>
      </w:r>
      <w:r w:rsidRPr="00254002">
        <w:rPr>
          <w:i/>
          <w:szCs w:val="28"/>
          <w:lang w:val="ru-RU"/>
        </w:rPr>
        <w:t xml:space="preserve"> </w:t>
      </w:r>
      <w:r w:rsidRPr="00254002">
        <w:rPr>
          <w:noProof/>
          <w:szCs w:val="28"/>
        </w:rPr>
        <w:drawing>
          <wp:inline distT="0" distB="0" distL="0" distR="0" wp14:anchorId="64FFCFCE" wp14:editId="44D40779">
            <wp:extent cx="2700528" cy="295656"/>
            <wp:effectExtent l="0" t="0" r="0" b="0"/>
            <wp:docPr id="765065" name="Picture 765065"/>
            <wp:cNvGraphicFramePr/>
            <a:graphic xmlns:a="http://schemas.openxmlformats.org/drawingml/2006/main">
              <a:graphicData uri="http://schemas.openxmlformats.org/drawingml/2006/picture">
                <pic:pic xmlns:pic="http://schemas.openxmlformats.org/drawingml/2006/picture">
                  <pic:nvPicPr>
                    <pic:cNvPr id="765065" name="Picture 765065"/>
                    <pic:cNvPicPr/>
                  </pic:nvPicPr>
                  <pic:blipFill>
                    <a:blip r:embed="rId211"/>
                    <a:stretch>
                      <a:fillRect/>
                    </a:stretch>
                  </pic:blipFill>
                  <pic:spPr>
                    <a:xfrm>
                      <a:off x="0" y="0"/>
                      <a:ext cx="2700528" cy="295656"/>
                    </a:xfrm>
                    <a:prstGeom prst="rect">
                      <a:avLst/>
                    </a:prstGeom>
                  </pic:spPr>
                </pic:pic>
              </a:graphicData>
            </a:graphic>
          </wp:inline>
        </w:drawing>
      </w:r>
      <w:r w:rsidRPr="00254002">
        <w:rPr>
          <w:szCs w:val="28"/>
          <w:lang w:val="ru-RU"/>
        </w:rPr>
        <w:t>,</w:t>
      </w:r>
    </w:p>
    <w:p w:rsidR="00387AFB" w:rsidRPr="00254002" w:rsidRDefault="00387AFB" w:rsidP="008A2EAC">
      <w:pPr>
        <w:tabs>
          <w:tab w:val="center" w:pos="5265"/>
          <w:tab w:val="center" w:pos="9019"/>
        </w:tabs>
        <w:spacing w:afterLines="20" w:after="48" w:line="240" w:lineRule="auto"/>
        <w:ind w:left="0" w:firstLine="0"/>
        <w:jc w:val="left"/>
        <w:rPr>
          <w:szCs w:val="28"/>
          <w:lang w:val="ru-RU"/>
        </w:rPr>
      </w:pPr>
      <w:r w:rsidRPr="00254002">
        <w:rPr>
          <w:szCs w:val="28"/>
          <w:lang w:val="ru-RU"/>
        </w:rPr>
        <w:t>рівняння руху перетворюються до вигляду</w:t>
      </w:r>
    </w:p>
    <w:p w:rsidR="00997143" w:rsidRPr="00254002" w:rsidRDefault="006023C4" w:rsidP="008A2EAC">
      <w:pPr>
        <w:tabs>
          <w:tab w:val="center" w:pos="5265"/>
          <w:tab w:val="center" w:pos="9019"/>
        </w:tabs>
        <w:spacing w:afterLines="20" w:after="48" w:line="240" w:lineRule="auto"/>
        <w:ind w:left="0" w:firstLine="0"/>
        <w:jc w:val="left"/>
        <w:rPr>
          <w:szCs w:val="28"/>
          <w:lang w:val="ru-RU"/>
        </w:rPr>
      </w:pPr>
      <w:r w:rsidRPr="00254002">
        <w:rPr>
          <w:noProof/>
          <w:szCs w:val="28"/>
        </w:rPr>
        <w:drawing>
          <wp:inline distT="0" distB="0" distL="0" distR="0" wp14:anchorId="152F8D8B" wp14:editId="5C55C624">
            <wp:extent cx="2535936" cy="332232"/>
            <wp:effectExtent l="0" t="0" r="0" b="0"/>
            <wp:docPr id="765066" name="Picture 765066"/>
            <wp:cNvGraphicFramePr/>
            <a:graphic xmlns:a="http://schemas.openxmlformats.org/drawingml/2006/main">
              <a:graphicData uri="http://schemas.openxmlformats.org/drawingml/2006/picture">
                <pic:pic xmlns:pic="http://schemas.openxmlformats.org/drawingml/2006/picture">
                  <pic:nvPicPr>
                    <pic:cNvPr id="765066" name="Picture 765066"/>
                    <pic:cNvPicPr/>
                  </pic:nvPicPr>
                  <pic:blipFill>
                    <a:blip r:embed="rId212"/>
                    <a:stretch>
                      <a:fillRect/>
                    </a:stretch>
                  </pic:blipFill>
                  <pic:spPr>
                    <a:xfrm>
                      <a:off x="0" y="0"/>
                      <a:ext cx="2535936" cy="332232"/>
                    </a:xfrm>
                    <a:prstGeom prst="rect">
                      <a:avLst/>
                    </a:prstGeom>
                  </pic:spPr>
                </pic:pic>
              </a:graphicData>
            </a:graphic>
          </wp:inline>
        </w:drawing>
      </w:r>
      <w:r w:rsidRPr="00254002">
        <w:rPr>
          <w:szCs w:val="28"/>
          <w:lang w:val="ru-RU"/>
        </w:rPr>
        <w:t>(2.44)</w:t>
      </w:r>
    </w:p>
    <w:p w:rsidR="00387AFB" w:rsidRPr="00254002" w:rsidRDefault="00387AFB" w:rsidP="008A2EAC">
      <w:pPr>
        <w:spacing w:afterLines="20" w:after="48" w:line="240" w:lineRule="auto"/>
        <w:ind w:left="0" w:right="4"/>
        <w:jc w:val="left"/>
        <w:rPr>
          <w:szCs w:val="28"/>
          <w:lang w:val="ru-RU"/>
        </w:rPr>
      </w:pPr>
      <w:r w:rsidRPr="00254002">
        <w:rPr>
          <w:szCs w:val="28"/>
          <w:lang w:val="ru-RU"/>
        </w:rPr>
        <w:t>Переймаючись значеннями</w:t>
      </w:r>
      <w:r w:rsidR="006023C4" w:rsidRPr="00254002">
        <w:rPr>
          <w:szCs w:val="28"/>
          <w:lang w:val="ru-RU"/>
        </w:rPr>
        <w:t xml:space="preserve"> </w:t>
      </w:r>
      <w:r w:rsidR="006023C4" w:rsidRPr="00254002">
        <w:rPr>
          <w:noProof/>
          <w:szCs w:val="28"/>
        </w:rPr>
        <w:drawing>
          <wp:inline distT="0" distB="0" distL="0" distR="0" wp14:anchorId="619F3934" wp14:editId="34626FD6">
            <wp:extent cx="91440" cy="94488"/>
            <wp:effectExtent l="0" t="0" r="0" b="0"/>
            <wp:docPr id="765067" name="Picture 765067"/>
            <wp:cNvGraphicFramePr/>
            <a:graphic xmlns:a="http://schemas.openxmlformats.org/drawingml/2006/main">
              <a:graphicData uri="http://schemas.openxmlformats.org/drawingml/2006/picture">
                <pic:pic xmlns:pic="http://schemas.openxmlformats.org/drawingml/2006/picture">
                  <pic:nvPicPr>
                    <pic:cNvPr id="765067" name="Picture 765067"/>
                    <pic:cNvPicPr/>
                  </pic:nvPicPr>
                  <pic:blipFill>
                    <a:blip r:embed="rId213"/>
                    <a:stretch>
                      <a:fillRect/>
                    </a:stretch>
                  </pic:blipFill>
                  <pic:spPr>
                    <a:xfrm>
                      <a:off x="0" y="0"/>
                      <a:ext cx="91440" cy="94488"/>
                    </a:xfrm>
                    <a:prstGeom prst="rect">
                      <a:avLst/>
                    </a:prstGeom>
                  </pic:spPr>
                </pic:pic>
              </a:graphicData>
            </a:graphic>
          </wp:inline>
        </w:drawing>
      </w:r>
      <w:r w:rsidR="006023C4" w:rsidRPr="00254002">
        <w:rPr>
          <w:i/>
          <w:szCs w:val="28"/>
          <w:vertAlign w:val="subscript"/>
          <w:lang w:val="ru-RU"/>
        </w:rPr>
        <w:t>з</w:t>
      </w:r>
      <w:r w:rsidR="006023C4" w:rsidRPr="00254002">
        <w:rPr>
          <w:noProof/>
          <w:szCs w:val="28"/>
        </w:rPr>
        <w:drawing>
          <wp:inline distT="0" distB="0" distL="0" distR="0" wp14:anchorId="3F692674" wp14:editId="3FF51572">
            <wp:extent cx="30480" cy="48768"/>
            <wp:effectExtent l="0" t="0" r="0" b="0"/>
            <wp:docPr id="765068" name="Picture 765068"/>
            <wp:cNvGraphicFramePr/>
            <a:graphic xmlns:a="http://schemas.openxmlformats.org/drawingml/2006/main">
              <a:graphicData uri="http://schemas.openxmlformats.org/drawingml/2006/picture">
                <pic:pic xmlns:pic="http://schemas.openxmlformats.org/drawingml/2006/picture">
                  <pic:nvPicPr>
                    <pic:cNvPr id="765068" name="Picture 765068"/>
                    <pic:cNvPicPr/>
                  </pic:nvPicPr>
                  <pic:blipFill>
                    <a:blip r:embed="rId214"/>
                    <a:stretch>
                      <a:fillRect/>
                    </a:stretch>
                  </pic:blipFill>
                  <pic:spPr>
                    <a:xfrm>
                      <a:off x="0" y="0"/>
                      <a:ext cx="30480" cy="48768"/>
                    </a:xfrm>
                    <a:prstGeom prst="rect">
                      <a:avLst/>
                    </a:prstGeom>
                  </pic:spPr>
                </pic:pic>
              </a:graphicData>
            </a:graphic>
          </wp:inline>
        </w:drawing>
      </w:r>
      <w:r w:rsidR="006023C4" w:rsidRPr="00254002">
        <w:rPr>
          <w:i/>
          <w:szCs w:val="28"/>
          <w:lang w:val="ru-RU"/>
        </w:rPr>
        <w:t xml:space="preserve">  </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проаналізуємо процеси розгону АКЕУ для різних умов. Змінюючи значення визначимо значення, при якому необхідна тягова потужність</w:t>
      </w:r>
      <w:r w:rsidR="006023C4" w:rsidRPr="00254002">
        <w:rPr>
          <w:szCs w:val="28"/>
          <w:lang w:val="ru-RU"/>
        </w:rPr>
        <w:t xml:space="preserve"> </w:t>
      </w:r>
      <w:r w:rsidR="006023C4" w:rsidRPr="00254002">
        <w:rPr>
          <w:i/>
          <w:szCs w:val="28"/>
          <w:lang w:val="ru-RU"/>
        </w:rPr>
        <w:t>Р</w:t>
      </w:r>
      <w:r w:rsidR="006023C4" w:rsidRPr="00254002">
        <w:rPr>
          <w:i/>
          <w:szCs w:val="28"/>
          <w:vertAlign w:val="subscript"/>
        </w:rPr>
        <w:t>k</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в піковому режимі і енергія</w:t>
      </w:r>
      <w:r w:rsidR="006023C4" w:rsidRPr="00254002">
        <w:rPr>
          <w:szCs w:val="28"/>
          <w:lang w:val="ru-RU"/>
        </w:rPr>
        <w:t xml:space="preserve"> </w:t>
      </w:r>
      <w:r w:rsidR="006023C4" w:rsidRPr="00254002">
        <w:rPr>
          <w:i/>
          <w:szCs w:val="28"/>
        </w:rPr>
        <w:t>W</w:t>
      </w:r>
      <w:r w:rsidR="006023C4" w:rsidRPr="00254002">
        <w:rPr>
          <w:i/>
          <w:szCs w:val="28"/>
          <w:vertAlign w:val="subscript"/>
        </w:rPr>
        <w:t>k</w:t>
      </w:r>
      <w:r w:rsidR="006023C4" w:rsidRPr="00254002">
        <w:rPr>
          <w:i/>
          <w:szCs w:val="28"/>
          <w:lang w:val="ru-RU"/>
        </w:rPr>
        <w:t xml:space="preserve"> </w:t>
      </w:r>
      <w:r w:rsidRPr="00254002">
        <w:rPr>
          <w:szCs w:val="28"/>
          <w:lang w:val="ru-RU"/>
        </w:rPr>
        <w:t>будуть відповідати критерію мінімальності.</w:t>
      </w:r>
    </w:p>
    <w:p w:rsidR="00997143" w:rsidRPr="00254002" w:rsidRDefault="00387AFB" w:rsidP="008A2EAC">
      <w:pPr>
        <w:spacing w:afterLines="20" w:after="48" w:line="240" w:lineRule="auto"/>
        <w:ind w:left="0" w:right="4"/>
        <w:jc w:val="left"/>
        <w:rPr>
          <w:szCs w:val="28"/>
          <w:lang w:val="ru-RU"/>
        </w:rPr>
      </w:pPr>
      <w:r w:rsidRPr="00254002">
        <w:rPr>
          <w:szCs w:val="28"/>
          <w:lang w:val="ru-RU"/>
        </w:rPr>
        <w:t>Для графіка розгону, показаного на рис. 2.3в підтримку моменту, що розвивається ТЕД, постійним до швидкості vгр і постійної потужності, тяговим двигуном до заданої швидкості</w:t>
      </w:r>
      <w:r w:rsidR="006023C4" w:rsidRPr="00254002">
        <w:rPr>
          <w:szCs w:val="28"/>
          <w:lang w:val="ru-RU"/>
        </w:rPr>
        <w:t xml:space="preserve"> </w:t>
      </w:r>
      <w:r w:rsidR="006023C4" w:rsidRPr="00254002">
        <w:rPr>
          <w:noProof/>
          <w:szCs w:val="28"/>
        </w:rPr>
        <w:drawing>
          <wp:inline distT="0" distB="0" distL="0" distR="0" wp14:anchorId="38448012" wp14:editId="36F1FB38">
            <wp:extent cx="137160" cy="128016"/>
            <wp:effectExtent l="0" t="0" r="0" b="0"/>
            <wp:docPr id="765069" name="Picture 765069"/>
            <wp:cNvGraphicFramePr/>
            <a:graphic xmlns:a="http://schemas.openxmlformats.org/drawingml/2006/main">
              <a:graphicData uri="http://schemas.openxmlformats.org/drawingml/2006/picture">
                <pic:pic xmlns:pic="http://schemas.openxmlformats.org/drawingml/2006/picture">
                  <pic:nvPicPr>
                    <pic:cNvPr id="765069" name="Picture 765069"/>
                    <pic:cNvPicPr/>
                  </pic:nvPicPr>
                  <pic:blipFill>
                    <a:blip r:embed="rId215"/>
                    <a:stretch>
                      <a:fillRect/>
                    </a:stretch>
                  </pic:blipFill>
                  <pic:spPr>
                    <a:xfrm>
                      <a:off x="0" y="0"/>
                      <a:ext cx="137160" cy="128016"/>
                    </a:xfrm>
                    <a:prstGeom prst="rect">
                      <a:avLst/>
                    </a:prstGeom>
                  </pic:spPr>
                </pic:pic>
              </a:graphicData>
            </a:graphic>
          </wp:inline>
        </w:drawing>
      </w:r>
      <w:r w:rsidR="006023C4" w:rsidRPr="00254002">
        <w:rPr>
          <w:szCs w:val="28"/>
          <w:lang w:val="ru-RU"/>
        </w:rPr>
        <w:t xml:space="preserve"> – </w:t>
      </w:r>
      <w:r w:rsidRPr="00254002">
        <w:rPr>
          <w:szCs w:val="28"/>
          <w:lang w:val="ru-RU"/>
        </w:rPr>
        <w:t>необхідна і достатня умова. Визначаємо цей алгоритм розгону як двозонний. тягова характеристика</w:t>
      </w:r>
      <w:r w:rsidR="006023C4" w:rsidRPr="00254002">
        <w:rPr>
          <w:szCs w:val="28"/>
          <w:lang w:val="ru-RU"/>
        </w:rPr>
        <w:t xml:space="preserve"> </w:t>
      </w:r>
      <w:r w:rsidR="006023C4" w:rsidRPr="00254002">
        <w:rPr>
          <w:szCs w:val="28"/>
        </w:rPr>
        <w:t>F</w:t>
      </w:r>
      <w:r w:rsidR="006023C4" w:rsidRPr="00254002">
        <w:rPr>
          <w:szCs w:val="28"/>
          <w:lang w:val="ru-RU"/>
        </w:rPr>
        <w:t>(</w:t>
      </w:r>
      <w:r w:rsidR="006023C4" w:rsidRPr="00254002">
        <w:rPr>
          <w:i/>
          <w:szCs w:val="28"/>
        </w:rPr>
        <w:t>v</w:t>
      </w:r>
      <w:r w:rsidR="006023C4" w:rsidRPr="00254002">
        <w:rPr>
          <w:szCs w:val="28"/>
          <w:lang w:val="ru-RU"/>
        </w:rPr>
        <w:t xml:space="preserve">) (рисунок 2.4 б) </w:t>
      </w:r>
      <w:r w:rsidRPr="00254002">
        <w:rPr>
          <w:szCs w:val="28"/>
          <w:lang w:val="ru-RU"/>
        </w:rPr>
        <w:t xml:space="preserve">представлена двома ділянками, з постійною силою тяги Fkмакс (лінія AB), і постійної пікової тягової потужністю </w:t>
      </w:r>
      <w:r w:rsidR="006023C4" w:rsidRPr="00254002">
        <w:rPr>
          <w:i/>
          <w:szCs w:val="28"/>
          <w:lang w:val="ru-RU"/>
        </w:rPr>
        <w:t>Р</w:t>
      </w:r>
      <w:r w:rsidR="006023C4" w:rsidRPr="00254002">
        <w:rPr>
          <w:i/>
          <w:szCs w:val="28"/>
          <w:vertAlign w:val="subscript"/>
        </w:rPr>
        <w:t>k</w:t>
      </w:r>
      <w:r w:rsidR="006023C4" w:rsidRPr="00254002">
        <w:rPr>
          <w:i/>
          <w:szCs w:val="28"/>
          <w:vertAlign w:val="subscript"/>
          <w:lang w:val="ru-RU"/>
        </w:rPr>
        <w:t xml:space="preserve">   .</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lastRenderedPageBreak/>
        <w:drawing>
          <wp:inline distT="0" distB="0" distL="0" distR="0" wp14:anchorId="7C3F7486" wp14:editId="29662913">
            <wp:extent cx="5941060" cy="3032633"/>
            <wp:effectExtent l="0" t="0" r="0" b="0"/>
            <wp:docPr id="13153" name="Picture 13153"/>
            <wp:cNvGraphicFramePr/>
            <a:graphic xmlns:a="http://schemas.openxmlformats.org/drawingml/2006/main">
              <a:graphicData uri="http://schemas.openxmlformats.org/drawingml/2006/picture">
                <pic:pic xmlns:pic="http://schemas.openxmlformats.org/drawingml/2006/picture">
                  <pic:nvPicPr>
                    <pic:cNvPr id="13153" name="Picture 13153"/>
                    <pic:cNvPicPr/>
                  </pic:nvPicPr>
                  <pic:blipFill>
                    <a:blip r:embed="rId216"/>
                    <a:stretch>
                      <a:fillRect/>
                    </a:stretch>
                  </pic:blipFill>
                  <pic:spPr>
                    <a:xfrm>
                      <a:off x="0" y="0"/>
                      <a:ext cx="5941060" cy="3032633"/>
                    </a:xfrm>
                    <a:prstGeom prst="rect">
                      <a:avLst/>
                    </a:prstGeom>
                  </pic:spPr>
                </pic:pic>
              </a:graphicData>
            </a:graphic>
          </wp:inline>
        </w:drawing>
      </w:r>
    </w:p>
    <w:p w:rsidR="00C13C17" w:rsidRPr="00254002" w:rsidRDefault="00C13C17" w:rsidP="008A2EAC">
      <w:pPr>
        <w:spacing w:afterLines="20" w:after="48" w:line="240" w:lineRule="auto"/>
        <w:ind w:left="0" w:firstLine="0"/>
        <w:jc w:val="left"/>
        <w:rPr>
          <w:szCs w:val="28"/>
          <w:lang w:val="ru-RU"/>
        </w:rPr>
      </w:pPr>
      <w:r w:rsidRPr="00254002">
        <w:rPr>
          <w:szCs w:val="28"/>
          <w:lang w:val="ru-RU"/>
        </w:rPr>
        <w:t>а - тягово-швидкісна характеристика; б - тимчасово-швидкісна характеристика</w:t>
      </w:r>
    </w:p>
    <w:p w:rsidR="00997143" w:rsidRPr="00254002" w:rsidRDefault="00E15735" w:rsidP="008A2EAC">
      <w:pPr>
        <w:spacing w:afterLines="20" w:after="48" w:line="240" w:lineRule="auto"/>
        <w:ind w:left="0" w:firstLine="0"/>
        <w:jc w:val="left"/>
        <w:rPr>
          <w:szCs w:val="28"/>
          <w:lang w:val="ru-RU"/>
        </w:rPr>
      </w:pPr>
      <w:r>
        <w:rPr>
          <w:szCs w:val="28"/>
          <w:lang w:val="ru-RU"/>
        </w:rPr>
        <w:t>Рисунок</w:t>
      </w:r>
      <w:r w:rsidR="00C13C17" w:rsidRPr="00254002">
        <w:rPr>
          <w:szCs w:val="28"/>
          <w:lang w:val="ru-RU"/>
        </w:rPr>
        <w:t xml:space="preserve"> 2.5 - Графік розгону АКЕУ зі змінним прискоренням по закону «двухзонного регулювання»</w:t>
      </w:r>
    </w:p>
    <w:p w:rsidR="00997143" w:rsidRPr="00254002" w:rsidRDefault="00C13C17" w:rsidP="008A2EAC">
      <w:pPr>
        <w:spacing w:afterLines="20" w:after="48" w:line="240" w:lineRule="auto"/>
        <w:ind w:left="0"/>
        <w:jc w:val="left"/>
        <w:rPr>
          <w:szCs w:val="28"/>
          <w:lang w:val="ru-RU"/>
        </w:rPr>
      </w:pPr>
      <w:r w:rsidRPr="00254002">
        <w:rPr>
          <w:szCs w:val="28"/>
          <w:lang w:val="ru-RU"/>
        </w:rPr>
        <w:t>Рухи АКЕУ на ділянці AB (рисунок 2.5 б) описується рівнянням</w:t>
      </w:r>
    </w:p>
    <w:p w:rsidR="00997143" w:rsidRPr="00254002" w:rsidRDefault="006023C4" w:rsidP="008A2EAC">
      <w:pPr>
        <w:tabs>
          <w:tab w:val="center" w:pos="5592"/>
          <w:tab w:val="center" w:pos="9019"/>
        </w:tabs>
        <w:spacing w:afterLines="20" w:after="48" w:line="240" w:lineRule="auto"/>
        <w:ind w:left="0" w:firstLine="0"/>
        <w:jc w:val="left"/>
        <w:rPr>
          <w:szCs w:val="28"/>
          <w:lang w:val="ru-RU"/>
        </w:rPr>
      </w:pPr>
      <w:r w:rsidRPr="00254002">
        <w:rPr>
          <w:noProof/>
          <w:szCs w:val="28"/>
        </w:rPr>
        <w:drawing>
          <wp:inline distT="0" distB="0" distL="0" distR="0" wp14:anchorId="4F428310" wp14:editId="45AAC964">
            <wp:extent cx="2398777" cy="298704"/>
            <wp:effectExtent l="0" t="0" r="0" b="0"/>
            <wp:docPr id="765070" name="Picture 765070"/>
            <wp:cNvGraphicFramePr/>
            <a:graphic xmlns:a="http://schemas.openxmlformats.org/drawingml/2006/main">
              <a:graphicData uri="http://schemas.openxmlformats.org/drawingml/2006/picture">
                <pic:pic xmlns:pic="http://schemas.openxmlformats.org/drawingml/2006/picture">
                  <pic:nvPicPr>
                    <pic:cNvPr id="765070" name="Picture 765070"/>
                    <pic:cNvPicPr/>
                  </pic:nvPicPr>
                  <pic:blipFill>
                    <a:blip r:embed="rId217"/>
                    <a:stretch>
                      <a:fillRect/>
                    </a:stretch>
                  </pic:blipFill>
                  <pic:spPr>
                    <a:xfrm>
                      <a:off x="0" y="0"/>
                      <a:ext cx="2398777" cy="298704"/>
                    </a:xfrm>
                    <a:prstGeom prst="rect">
                      <a:avLst/>
                    </a:prstGeom>
                  </pic:spPr>
                </pic:pic>
              </a:graphicData>
            </a:graphic>
          </wp:inline>
        </w:drawing>
      </w:r>
      <w:r w:rsidRPr="00254002">
        <w:rPr>
          <w:szCs w:val="28"/>
          <w:lang w:val="ru-RU"/>
        </w:rPr>
        <w:t>(2.44)</w:t>
      </w:r>
    </w:p>
    <w:p w:rsidR="00997143" w:rsidRPr="00254002" w:rsidRDefault="00C13C17" w:rsidP="008A2EAC">
      <w:pPr>
        <w:spacing w:afterLines="20" w:after="48" w:line="240" w:lineRule="auto"/>
        <w:ind w:left="0" w:right="203" w:firstLine="0"/>
        <w:jc w:val="left"/>
        <w:rPr>
          <w:szCs w:val="28"/>
          <w:lang w:val="ru-RU"/>
        </w:rPr>
      </w:pPr>
      <w:r w:rsidRPr="00254002">
        <w:rPr>
          <w:szCs w:val="28"/>
          <w:lang w:val="ru-RU"/>
        </w:rPr>
        <w:t>На ділянці BC - рівнянням</w:t>
      </w:r>
    </w:p>
    <w:p w:rsidR="00997143" w:rsidRPr="00254002" w:rsidRDefault="006023C4" w:rsidP="008A2EAC">
      <w:pPr>
        <w:tabs>
          <w:tab w:val="center" w:pos="5602"/>
          <w:tab w:val="center" w:pos="8985"/>
        </w:tabs>
        <w:spacing w:afterLines="20" w:after="48" w:line="240" w:lineRule="auto"/>
        <w:ind w:left="0" w:firstLine="0"/>
        <w:jc w:val="left"/>
        <w:rPr>
          <w:szCs w:val="28"/>
          <w:lang w:val="ru-RU"/>
        </w:rPr>
      </w:pPr>
      <w:r w:rsidRPr="00254002">
        <w:rPr>
          <w:noProof/>
          <w:szCs w:val="28"/>
        </w:rPr>
        <w:drawing>
          <wp:inline distT="0" distB="0" distL="0" distR="0" wp14:anchorId="43FCCD3B" wp14:editId="545A2A59">
            <wp:extent cx="2551176" cy="295656"/>
            <wp:effectExtent l="0" t="0" r="0" b="0"/>
            <wp:docPr id="765071" name="Picture 765071"/>
            <wp:cNvGraphicFramePr/>
            <a:graphic xmlns:a="http://schemas.openxmlformats.org/drawingml/2006/main">
              <a:graphicData uri="http://schemas.openxmlformats.org/drawingml/2006/picture">
                <pic:pic xmlns:pic="http://schemas.openxmlformats.org/drawingml/2006/picture">
                  <pic:nvPicPr>
                    <pic:cNvPr id="765071" name="Picture 765071"/>
                    <pic:cNvPicPr/>
                  </pic:nvPicPr>
                  <pic:blipFill>
                    <a:blip r:embed="rId218"/>
                    <a:stretch>
                      <a:fillRect/>
                    </a:stretch>
                  </pic:blipFill>
                  <pic:spPr>
                    <a:xfrm>
                      <a:off x="0" y="0"/>
                      <a:ext cx="2551176" cy="295656"/>
                    </a:xfrm>
                    <a:prstGeom prst="rect">
                      <a:avLst/>
                    </a:prstGeom>
                  </pic:spPr>
                </pic:pic>
              </a:graphicData>
            </a:graphic>
          </wp:inline>
        </w:drawing>
      </w:r>
      <w:r w:rsidRPr="00254002">
        <w:rPr>
          <w:szCs w:val="28"/>
          <w:lang w:val="ru-RU"/>
        </w:rPr>
        <w:t>(2.45)</w:t>
      </w:r>
    </w:p>
    <w:p w:rsidR="00997143" w:rsidRPr="00254002" w:rsidRDefault="00D94BAE" w:rsidP="008A2EAC">
      <w:pPr>
        <w:spacing w:afterLines="20" w:after="48" w:line="240" w:lineRule="auto"/>
        <w:ind w:left="0" w:right="12"/>
        <w:jc w:val="left"/>
        <w:rPr>
          <w:szCs w:val="28"/>
          <w:lang w:val="ru-RU"/>
        </w:rPr>
      </w:pPr>
      <w:r w:rsidRPr="00254002">
        <w:rPr>
          <w:szCs w:val="28"/>
          <w:lang w:val="ru-RU"/>
        </w:rPr>
        <w:t>Відзначимо, що: функція v (t) (рисунок 2.5 б) має відповідати вимозі безперервності на інтервалі часу</w:t>
      </w:r>
      <w:r w:rsidR="006023C4" w:rsidRPr="00254002">
        <w:rPr>
          <w:szCs w:val="28"/>
          <w:lang w:val="ru-RU"/>
        </w:rPr>
        <w:t xml:space="preserve"> </w:t>
      </w:r>
      <w:r w:rsidR="006023C4" w:rsidRPr="00254002">
        <w:rPr>
          <w:i/>
          <w:szCs w:val="28"/>
          <w:lang w:val="ru-RU"/>
        </w:rPr>
        <w:t>0≤</w:t>
      </w:r>
      <w:r w:rsidR="006023C4" w:rsidRPr="00254002">
        <w:rPr>
          <w:i/>
          <w:szCs w:val="28"/>
        </w:rPr>
        <w:t>t</w:t>
      </w:r>
      <w:r w:rsidR="006023C4" w:rsidRPr="00254002">
        <w:rPr>
          <w:i/>
          <w:szCs w:val="28"/>
          <w:lang w:val="ru-RU"/>
        </w:rPr>
        <w:t>≤</w:t>
      </w:r>
      <w:r w:rsidR="006023C4" w:rsidRPr="00254002">
        <w:rPr>
          <w:i/>
          <w:szCs w:val="28"/>
        </w:rPr>
        <w:t>T</w:t>
      </w:r>
      <w:r w:rsidR="006023C4" w:rsidRPr="00254002">
        <w:rPr>
          <w:i/>
          <w:szCs w:val="28"/>
          <w:vertAlign w:val="subscript"/>
        </w:rPr>
        <w:t>p</w:t>
      </w:r>
      <w:r w:rsidR="006023C4" w:rsidRPr="00254002">
        <w:rPr>
          <w:szCs w:val="28"/>
          <w:lang w:val="ru-RU"/>
        </w:rPr>
        <w:t xml:space="preserve"> , значит</w:t>
      </w:r>
      <w:r w:rsidRPr="00254002">
        <w:rPr>
          <w:szCs w:val="28"/>
          <w:lang w:val="ru-RU"/>
        </w:rPr>
        <w:t>ь</w:t>
      </w:r>
      <w:r w:rsidR="006023C4" w:rsidRPr="00254002">
        <w:rPr>
          <w:szCs w:val="28"/>
          <w:lang w:val="ru-RU"/>
        </w:rPr>
        <w:t xml:space="preserve">, в момент </w:t>
      </w:r>
      <w:r w:rsidR="006023C4" w:rsidRPr="00254002">
        <w:rPr>
          <w:i/>
          <w:szCs w:val="28"/>
        </w:rPr>
        <w:t>t</w:t>
      </w:r>
      <w:r w:rsidR="006023C4" w:rsidRPr="00254002">
        <w:rPr>
          <w:i/>
          <w:szCs w:val="28"/>
          <w:lang w:val="ru-RU"/>
        </w:rPr>
        <w:t>=</w:t>
      </w:r>
      <w:r w:rsidR="006023C4" w:rsidRPr="00254002">
        <w:rPr>
          <w:i/>
          <w:szCs w:val="28"/>
        </w:rPr>
        <w:t>t</w:t>
      </w:r>
      <w:r w:rsidR="006023C4" w:rsidRPr="00254002">
        <w:rPr>
          <w:i/>
          <w:szCs w:val="28"/>
          <w:vertAlign w:val="subscript"/>
          <w:lang w:val="ru-RU"/>
        </w:rPr>
        <w:t xml:space="preserve">г </w:t>
      </w:r>
      <w:r w:rsidRPr="00254002">
        <w:rPr>
          <w:szCs w:val="28"/>
          <w:lang w:val="ru-RU"/>
        </w:rPr>
        <w:t>, що відповідає точці B</w:t>
      </w:r>
    </w:p>
    <w:p w:rsidR="00997143" w:rsidRPr="00254002" w:rsidRDefault="006023C4" w:rsidP="008A2EAC">
      <w:pPr>
        <w:tabs>
          <w:tab w:val="center" w:pos="5259"/>
          <w:tab w:val="center" w:pos="8985"/>
        </w:tabs>
        <w:spacing w:afterLines="20" w:after="48" w:line="240" w:lineRule="auto"/>
        <w:ind w:left="0" w:firstLine="0"/>
        <w:jc w:val="left"/>
        <w:rPr>
          <w:szCs w:val="28"/>
          <w:lang w:val="ru-RU"/>
        </w:rPr>
      </w:pPr>
      <w:r w:rsidRPr="00254002">
        <w:rPr>
          <w:noProof/>
          <w:szCs w:val="28"/>
        </w:rPr>
        <w:drawing>
          <wp:inline distT="0" distB="0" distL="0" distR="0" wp14:anchorId="221770F9" wp14:editId="7855D5B9">
            <wp:extent cx="1761744" cy="225552"/>
            <wp:effectExtent l="0" t="0" r="0" b="0"/>
            <wp:docPr id="765072" name="Picture 765072"/>
            <wp:cNvGraphicFramePr/>
            <a:graphic xmlns:a="http://schemas.openxmlformats.org/drawingml/2006/main">
              <a:graphicData uri="http://schemas.openxmlformats.org/drawingml/2006/picture">
                <pic:pic xmlns:pic="http://schemas.openxmlformats.org/drawingml/2006/picture">
                  <pic:nvPicPr>
                    <pic:cNvPr id="765072" name="Picture 765072"/>
                    <pic:cNvPicPr/>
                  </pic:nvPicPr>
                  <pic:blipFill>
                    <a:blip r:embed="rId219"/>
                    <a:stretch>
                      <a:fillRect/>
                    </a:stretch>
                  </pic:blipFill>
                  <pic:spPr>
                    <a:xfrm>
                      <a:off x="0" y="0"/>
                      <a:ext cx="1761744" cy="225552"/>
                    </a:xfrm>
                    <a:prstGeom prst="rect">
                      <a:avLst/>
                    </a:prstGeom>
                  </pic:spPr>
                </pic:pic>
              </a:graphicData>
            </a:graphic>
          </wp:inline>
        </w:drawing>
      </w:r>
      <w:r w:rsidRPr="00254002">
        <w:rPr>
          <w:szCs w:val="28"/>
          <w:lang w:val="ru-RU"/>
        </w:rPr>
        <w:t>(2.46)</w:t>
      </w:r>
    </w:p>
    <w:p w:rsidR="00997143" w:rsidRPr="00254002" w:rsidRDefault="00D94BAE" w:rsidP="008A2EAC">
      <w:pPr>
        <w:spacing w:afterLines="20" w:after="48" w:line="240" w:lineRule="auto"/>
        <w:ind w:left="0"/>
        <w:jc w:val="left"/>
        <w:rPr>
          <w:szCs w:val="28"/>
          <w:lang w:val="ru-RU"/>
        </w:rPr>
      </w:pPr>
      <w:r w:rsidRPr="00254002">
        <w:rPr>
          <w:szCs w:val="28"/>
          <w:lang w:val="ru-RU"/>
        </w:rPr>
        <w:t>рух АКЕУ при наборі швидкості не повинно супроводжуватися ривками, тобто</w:t>
      </w:r>
    </w:p>
    <w:p w:rsidR="00997143" w:rsidRPr="00254002" w:rsidRDefault="006023C4" w:rsidP="008A2EAC">
      <w:pPr>
        <w:tabs>
          <w:tab w:val="center" w:pos="5269"/>
          <w:tab w:val="center" w:pos="8985"/>
        </w:tabs>
        <w:spacing w:afterLines="20" w:after="48" w:line="240" w:lineRule="auto"/>
        <w:ind w:left="0" w:firstLine="0"/>
        <w:jc w:val="left"/>
        <w:rPr>
          <w:szCs w:val="28"/>
          <w:lang w:val="ru-RU"/>
        </w:rPr>
      </w:pPr>
      <w:r w:rsidRPr="00254002">
        <w:rPr>
          <w:noProof/>
          <w:szCs w:val="28"/>
        </w:rPr>
        <w:drawing>
          <wp:inline distT="0" distB="0" distL="0" distR="0" wp14:anchorId="0FF50F2C" wp14:editId="4753D34A">
            <wp:extent cx="1420368" cy="368808"/>
            <wp:effectExtent l="0" t="0" r="0" b="0"/>
            <wp:docPr id="765073" name="Picture 765073"/>
            <wp:cNvGraphicFramePr/>
            <a:graphic xmlns:a="http://schemas.openxmlformats.org/drawingml/2006/main">
              <a:graphicData uri="http://schemas.openxmlformats.org/drawingml/2006/picture">
                <pic:pic xmlns:pic="http://schemas.openxmlformats.org/drawingml/2006/picture">
                  <pic:nvPicPr>
                    <pic:cNvPr id="765073" name="Picture 765073"/>
                    <pic:cNvPicPr/>
                  </pic:nvPicPr>
                  <pic:blipFill>
                    <a:blip r:embed="rId220"/>
                    <a:stretch>
                      <a:fillRect/>
                    </a:stretch>
                  </pic:blipFill>
                  <pic:spPr>
                    <a:xfrm>
                      <a:off x="0" y="0"/>
                      <a:ext cx="1420368" cy="368808"/>
                    </a:xfrm>
                    <a:prstGeom prst="rect">
                      <a:avLst/>
                    </a:prstGeom>
                  </pic:spPr>
                </pic:pic>
              </a:graphicData>
            </a:graphic>
          </wp:inline>
        </w:drawing>
      </w:r>
      <w:r w:rsidRPr="00254002">
        <w:rPr>
          <w:szCs w:val="28"/>
          <w:lang w:val="ru-RU"/>
        </w:rPr>
        <w:t>(2.47)</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Підставляючи (2.46), (2.47) в (2.44) і (2.45), отримуємо</w:t>
      </w:r>
    </w:p>
    <w:p w:rsidR="00997143" w:rsidRPr="00254002" w:rsidRDefault="006023C4" w:rsidP="008A2EAC">
      <w:pPr>
        <w:tabs>
          <w:tab w:val="center" w:pos="5187"/>
          <w:tab w:val="center" w:pos="9019"/>
        </w:tabs>
        <w:spacing w:afterLines="20" w:after="48" w:line="240" w:lineRule="auto"/>
        <w:ind w:left="0" w:firstLine="0"/>
        <w:jc w:val="left"/>
        <w:rPr>
          <w:szCs w:val="28"/>
          <w:lang w:val="ru-RU"/>
        </w:rPr>
      </w:pPr>
      <w:r w:rsidRPr="00254002">
        <w:rPr>
          <w:noProof/>
          <w:szCs w:val="28"/>
        </w:rPr>
        <w:drawing>
          <wp:inline distT="0" distB="0" distL="0" distR="0" wp14:anchorId="75DDA295" wp14:editId="52B33320">
            <wp:extent cx="816864" cy="307848"/>
            <wp:effectExtent l="0" t="0" r="0" b="0"/>
            <wp:docPr id="765074" name="Picture 765074"/>
            <wp:cNvGraphicFramePr/>
            <a:graphic xmlns:a="http://schemas.openxmlformats.org/drawingml/2006/main">
              <a:graphicData uri="http://schemas.openxmlformats.org/drawingml/2006/picture">
                <pic:pic xmlns:pic="http://schemas.openxmlformats.org/drawingml/2006/picture">
                  <pic:nvPicPr>
                    <pic:cNvPr id="765074" name="Picture 765074"/>
                    <pic:cNvPicPr/>
                  </pic:nvPicPr>
                  <pic:blipFill>
                    <a:blip r:embed="rId221"/>
                    <a:stretch>
                      <a:fillRect/>
                    </a:stretch>
                  </pic:blipFill>
                  <pic:spPr>
                    <a:xfrm>
                      <a:off x="0" y="0"/>
                      <a:ext cx="816864" cy="307848"/>
                    </a:xfrm>
                    <a:prstGeom prst="rect">
                      <a:avLst/>
                    </a:prstGeom>
                  </pic:spPr>
                </pic:pic>
              </a:graphicData>
            </a:graphic>
          </wp:inline>
        </w:drawing>
      </w:r>
      <w:r w:rsidRPr="00254002">
        <w:rPr>
          <w:szCs w:val="28"/>
          <w:lang w:val="ru-RU"/>
        </w:rPr>
        <w:t>(2.48)</w:t>
      </w:r>
    </w:p>
    <w:p w:rsidR="00D94BAE" w:rsidRPr="00254002" w:rsidRDefault="00D94BAE" w:rsidP="008A2EAC">
      <w:pPr>
        <w:spacing w:afterLines="20" w:after="48" w:line="240" w:lineRule="auto"/>
        <w:ind w:left="0" w:right="203" w:firstLine="0"/>
        <w:jc w:val="left"/>
        <w:rPr>
          <w:szCs w:val="28"/>
          <w:lang w:val="ru-RU"/>
        </w:rPr>
      </w:pPr>
      <w:r w:rsidRPr="00254002">
        <w:rPr>
          <w:szCs w:val="28"/>
          <w:lang w:val="ru-RU"/>
        </w:rPr>
        <w:t>Справедливі наступні рівняння</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У точці A</w:t>
      </w:r>
    </w:p>
    <w:p w:rsidR="00997143" w:rsidRPr="00254002" w:rsidRDefault="006023C4" w:rsidP="008A2EAC">
      <w:pPr>
        <w:tabs>
          <w:tab w:val="center" w:pos="5307"/>
          <w:tab w:val="center" w:pos="9019"/>
        </w:tabs>
        <w:spacing w:afterLines="20" w:after="48" w:line="240" w:lineRule="auto"/>
        <w:ind w:left="0" w:firstLine="0"/>
        <w:jc w:val="left"/>
        <w:rPr>
          <w:szCs w:val="28"/>
          <w:lang w:val="ru-RU"/>
        </w:rPr>
      </w:pPr>
      <w:r w:rsidRPr="00254002">
        <w:rPr>
          <w:noProof/>
          <w:szCs w:val="28"/>
        </w:rPr>
        <w:drawing>
          <wp:inline distT="0" distB="0" distL="0" distR="0" wp14:anchorId="3FBD3C59" wp14:editId="59C1077C">
            <wp:extent cx="2045208" cy="161544"/>
            <wp:effectExtent l="0" t="0" r="0" b="0"/>
            <wp:docPr id="765075" name="Picture 765075"/>
            <wp:cNvGraphicFramePr/>
            <a:graphic xmlns:a="http://schemas.openxmlformats.org/drawingml/2006/main">
              <a:graphicData uri="http://schemas.openxmlformats.org/drawingml/2006/picture">
                <pic:pic xmlns:pic="http://schemas.openxmlformats.org/drawingml/2006/picture">
                  <pic:nvPicPr>
                    <pic:cNvPr id="765075" name="Picture 765075"/>
                    <pic:cNvPicPr/>
                  </pic:nvPicPr>
                  <pic:blipFill>
                    <a:blip r:embed="rId222"/>
                    <a:stretch>
                      <a:fillRect/>
                    </a:stretch>
                  </pic:blipFill>
                  <pic:spPr>
                    <a:xfrm>
                      <a:off x="0" y="0"/>
                      <a:ext cx="2045208" cy="161544"/>
                    </a:xfrm>
                    <a:prstGeom prst="rect">
                      <a:avLst/>
                    </a:prstGeom>
                  </pic:spPr>
                </pic:pic>
              </a:graphicData>
            </a:graphic>
          </wp:inline>
        </w:drawing>
      </w:r>
      <w:r w:rsidRPr="00254002">
        <w:rPr>
          <w:szCs w:val="28"/>
          <w:lang w:val="ru-RU"/>
        </w:rPr>
        <w:t>(2.49)</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В точці</w:t>
      </w:r>
      <w:r w:rsidR="006023C4" w:rsidRPr="00254002">
        <w:rPr>
          <w:szCs w:val="28"/>
          <w:lang w:val="ru-RU"/>
        </w:rPr>
        <w:t xml:space="preserve"> </w:t>
      </w:r>
      <w:r w:rsidR="006023C4" w:rsidRPr="00254002">
        <w:rPr>
          <w:i/>
          <w:szCs w:val="28"/>
        </w:rPr>
        <w:t>B</w:t>
      </w:r>
    </w:p>
    <w:p w:rsidR="00997143" w:rsidRPr="00254002" w:rsidRDefault="006023C4" w:rsidP="008A2EAC">
      <w:pPr>
        <w:tabs>
          <w:tab w:val="center" w:pos="4889"/>
          <w:tab w:val="center" w:pos="9019"/>
        </w:tabs>
        <w:spacing w:afterLines="20" w:after="48" w:line="240" w:lineRule="auto"/>
        <w:ind w:left="0" w:firstLine="0"/>
        <w:jc w:val="left"/>
        <w:rPr>
          <w:szCs w:val="28"/>
          <w:lang w:val="ru-RU"/>
        </w:rPr>
      </w:pPr>
      <w:r w:rsidRPr="00254002">
        <w:rPr>
          <w:noProof/>
          <w:szCs w:val="28"/>
        </w:rPr>
        <w:drawing>
          <wp:anchor distT="0" distB="0" distL="114300" distR="114300" simplePos="0" relativeHeight="251664384" behindDoc="0" locked="0" layoutInCell="1" allowOverlap="0" wp14:anchorId="5D490220" wp14:editId="54E37CE9">
            <wp:simplePos x="0" y="0"/>
            <wp:positionH relativeFrom="column">
              <wp:posOffset>978611</wp:posOffset>
            </wp:positionH>
            <wp:positionV relativeFrom="paragraph">
              <wp:posOffset>584200</wp:posOffset>
            </wp:positionV>
            <wp:extent cx="100584" cy="121920"/>
            <wp:effectExtent l="0" t="0" r="0" b="0"/>
            <wp:wrapSquare wrapText="bothSides"/>
            <wp:docPr id="765077" name="Picture 765077"/>
            <wp:cNvGraphicFramePr/>
            <a:graphic xmlns:a="http://schemas.openxmlformats.org/drawingml/2006/main">
              <a:graphicData uri="http://schemas.openxmlformats.org/drawingml/2006/picture">
                <pic:pic xmlns:pic="http://schemas.openxmlformats.org/drawingml/2006/picture">
                  <pic:nvPicPr>
                    <pic:cNvPr id="765077" name="Picture 765077"/>
                    <pic:cNvPicPr/>
                  </pic:nvPicPr>
                  <pic:blipFill>
                    <a:blip r:embed="rId223"/>
                    <a:stretch>
                      <a:fillRect/>
                    </a:stretch>
                  </pic:blipFill>
                  <pic:spPr>
                    <a:xfrm>
                      <a:off x="0" y="0"/>
                      <a:ext cx="100584" cy="121920"/>
                    </a:xfrm>
                    <a:prstGeom prst="rect">
                      <a:avLst/>
                    </a:prstGeom>
                  </pic:spPr>
                </pic:pic>
              </a:graphicData>
            </a:graphic>
          </wp:anchor>
        </w:drawing>
      </w:r>
      <w:r w:rsidRPr="00254002">
        <w:rPr>
          <w:noProof/>
          <w:szCs w:val="28"/>
        </w:rPr>
        <w:drawing>
          <wp:inline distT="0" distB="0" distL="0" distR="0" wp14:anchorId="363BD714" wp14:editId="30B6EB57">
            <wp:extent cx="4050792" cy="792480"/>
            <wp:effectExtent l="0" t="0" r="0" b="0"/>
            <wp:docPr id="765076" name="Picture 765076"/>
            <wp:cNvGraphicFramePr/>
            <a:graphic xmlns:a="http://schemas.openxmlformats.org/drawingml/2006/main">
              <a:graphicData uri="http://schemas.openxmlformats.org/drawingml/2006/picture">
                <pic:pic xmlns:pic="http://schemas.openxmlformats.org/drawingml/2006/picture">
                  <pic:nvPicPr>
                    <pic:cNvPr id="765076" name="Picture 765076"/>
                    <pic:cNvPicPr/>
                  </pic:nvPicPr>
                  <pic:blipFill>
                    <a:blip r:embed="rId224"/>
                    <a:stretch>
                      <a:fillRect/>
                    </a:stretch>
                  </pic:blipFill>
                  <pic:spPr>
                    <a:xfrm>
                      <a:off x="0" y="0"/>
                      <a:ext cx="4050792" cy="792480"/>
                    </a:xfrm>
                    <a:prstGeom prst="rect">
                      <a:avLst/>
                    </a:prstGeom>
                  </pic:spPr>
                </pic:pic>
              </a:graphicData>
            </a:graphic>
          </wp:inline>
        </w:drawing>
      </w:r>
      <w:r w:rsidRPr="00254002">
        <w:rPr>
          <w:i/>
          <w:szCs w:val="28"/>
          <w:lang w:val="ru-RU"/>
        </w:rPr>
        <w:t xml:space="preserve">,  </w:t>
      </w:r>
      <w:r w:rsidRPr="00254002">
        <w:rPr>
          <w:i/>
          <w:szCs w:val="28"/>
          <w:lang w:val="ru-RU"/>
        </w:rPr>
        <w:tab/>
      </w:r>
      <w:r w:rsidRPr="00254002">
        <w:rPr>
          <w:szCs w:val="28"/>
          <w:lang w:val="ru-RU"/>
        </w:rPr>
        <w:t>(2.50)</w:t>
      </w:r>
    </w:p>
    <w:p w:rsidR="00D94BAE" w:rsidRPr="00254002" w:rsidRDefault="006023C4" w:rsidP="008A2EAC">
      <w:pPr>
        <w:spacing w:afterLines="20" w:after="48" w:line="240" w:lineRule="auto"/>
        <w:ind w:left="0" w:right="203" w:firstLine="0"/>
        <w:jc w:val="left"/>
        <w:rPr>
          <w:szCs w:val="28"/>
          <w:lang w:val="ru-RU"/>
        </w:rPr>
      </w:pPr>
      <w:r w:rsidRPr="00254002">
        <w:rPr>
          <w:szCs w:val="28"/>
          <w:lang w:val="ru-RU"/>
        </w:rPr>
        <w:lastRenderedPageBreak/>
        <w:t xml:space="preserve">де </w:t>
      </w:r>
      <w:r w:rsidRPr="00254002">
        <w:rPr>
          <w:noProof/>
          <w:szCs w:val="28"/>
        </w:rPr>
        <w:drawing>
          <wp:inline distT="0" distB="0" distL="0" distR="0" wp14:anchorId="746F309C" wp14:editId="68A8BFDD">
            <wp:extent cx="301752" cy="188976"/>
            <wp:effectExtent l="0" t="0" r="0" b="0"/>
            <wp:docPr id="765078" name="Picture 765078"/>
            <wp:cNvGraphicFramePr/>
            <a:graphic xmlns:a="http://schemas.openxmlformats.org/drawingml/2006/main">
              <a:graphicData uri="http://schemas.openxmlformats.org/drawingml/2006/picture">
                <pic:pic xmlns:pic="http://schemas.openxmlformats.org/drawingml/2006/picture">
                  <pic:nvPicPr>
                    <pic:cNvPr id="765078" name="Picture 765078"/>
                    <pic:cNvPicPr/>
                  </pic:nvPicPr>
                  <pic:blipFill>
                    <a:blip r:embed="rId225"/>
                    <a:stretch>
                      <a:fillRect/>
                    </a:stretch>
                  </pic:blipFill>
                  <pic:spPr>
                    <a:xfrm>
                      <a:off x="0" y="0"/>
                      <a:ext cx="301752" cy="188976"/>
                    </a:xfrm>
                    <a:prstGeom prst="rect">
                      <a:avLst/>
                    </a:prstGeom>
                  </pic:spPr>
                </pic:pic>
              </a:graphicData>
            </a:graphic>
          </wp:inline>
        </w:drawing>
      </w:r>
      <w:r w:rsidRPr="00254002">
        <w:rPr>
          <w:szCs w:val="28"/>
          <w:lang w:val="ru-RU"/>
        </w:rPr>
        <w:t xml:space="preserve"> – </w:t>
      </w:r>
      <w:r w:rsidR="00D94BAE" w:rsidRPr="00254002">
        <w:rPr>
          <w:szCs w:val="28"/>
          <w:lang w:val="ru-RU"/>
        </w:rPr>
        <w:t xml:space="preserve">кратність заданої швидкості </w:t>
      </w:r>
      <w:r w:rsidRPr="00254002">
        <w:rPr>
          <w:noProof/>
          <w:szCs w:val="28"/>
        </w:rPr>
        <w:drawing>
          <wp:inline distT="0" distB="0" distL="0" distR="0" wp14:anchorId="2CD57068" wp14:editId="13460792">
            <wp:extent cx="161544" cy="128015"/>
            <wp:effectExtent l="0" t="0" r="0" b="0"/>
            <wp:docPr id="765080" name="Picture 765080"/>
            <wp:cNvGraphicFramePr/>
            <a:graphic xmlns:a="http://schemas.openxmlformats.org/drawingml/2006/main">
              <a:graphicData uri="http://schemas.openxmlformats.org/drawingml/2006/picture">
                <pic:pic xmlns:pic="http://schemas.openxmlformats.org/drawingml/2006/picture">
                  <pic:nvPicPr>
                    <pic:cNvPr id="765080" name="Picture 765080"/>
                    <pic:cNvPicPr/>
                  </pic:nvPicPr>
                  <pic:blipFill>
                    <a:blip r:embed="rId226"/>
                    <a:stretch>
                      <a:fillRect/>
                    </a:stretch>
                  </pic:blipFill>
                  <pic:spPr>
                    <a:xfrm>
                      <a:off x="0" y="0"/>
                      <a:ext cx="161544" cy="128015"/>
                    </a:xfrm>
                    <a:prstGeom prst="rect">
                      <a:avLst/>
                    </a:prstGeom>
                  </pic:spPr>
                </pic:pic>
              </a:graphicData>
            </a:graphic>
          </wp:inline>
        </w:drawing>
      </w:r>
      <w:r w:rsidRPr="00254002">
        <w:rPr>
          <w:szCs w:val="28"/>
          <w:lang w:val="ru-RU"/>
        </w:rPr>
        <w:t xml:space="preserve"> </w:t>
      </w:r>
      <w:r w:rsidR="00D94BAE" w:rsidRPr="00254002">
        <w:rPr>
          <w:szCs w:val="28"/>
          <w:lang w:val="ru-RU"/>
        </w:rPr>
        <w:t>до граничної швидкості</w:t>
      </w:r>
      <w:r w:rsidRPr="00254002">
        <w:rPr>
          <w:szCs w:val="28"/>
          <w:lang w:val="ru-RU"/>
        </w:rPr>
        <w:t xml:space="preserve"> </w:t>
      </w:r>
      <w:r w:rsidRPr="00254002">
        <w:rPr>
          <w:noProof/>
          <w:szCs w:val="28"/>
        </w:rPr>
        <w:drawing>
          <wp:inline distT="0" distB="0" distL="0" distR="0" wp14:anchorId="009D31F4" wp14:editId="2991FCD0">
            <wp:extent cx="228600" cy="155448"/>
            <wp:effectExtent l="0" t="0" r="0" b="0"/>
            <wp:docPr id="765079" name="Picture 765079"/>
            <wp:cNvGraphicFramePr/>
            <a:graphic xmlns:a="http://schemas.openxmlformats.org/drawingml/2006/main">
              <a:graphicData uri="http://schemas.openxmlformats.org/drawingml/2006/picture">
                <pic:pic xmlns:pic="http://schemas.openxmlformats.org/drawingml/2006/picture">
                  <pic:nvPicPr>
                    <pic:cNvPr id="765079" name="Picture 765079"/>
                    <pic:cNvPicPr/>
                  </pic:nvPicPr>
                  <pic:blipFill>
                    <a:blip r:embed="rId227"/>
                    <a:stretch>
                      <a:fillRect/>
                    </a:stretch>
                  </pic:blipFill>
                  <pic:spPr>
                    <a:xfrm>
                      <a:off x="0" y="0"/>
                      <a:ext cx="228600" cy="155448"/>
                    </a:xfrm>
                    <a:prstGeom prst="rect">
                      <a:avLst/>
                    </a:prstGeom>
                  </pic:spPr>
                </pic:pic>
              </a:graphicData>
            </a:graphic>
          </wp:inline>
        </w:drawing>
      </w:r>
      <w:r w:rsidRPr="00254002">
        <w:rPr>
          <w:i/>
          <w:szCs w:val="28"/>
          <w:lang w:val="ru-RU"/>
        </w:rPr>
        <w:t xml:space="preserve"> (К</w:t>
      </w:r>
      <w:r w:rsidRPr="00254002">
        <w:rPr>
          <w:i/>
          <w:szCs w:val="28"/>
          <w:vertAlign w:val="subscript"/>
        </w:rPr>
        <w:t>v</w:t>
      </w:r>
      <w:r w:rsidRPr="00254002">
        <w:rPr>
          <w:i/>
          <w:szCs w:val="28"/>
          <w:vertAlign w:val="subscript"/>
          <w:lang w:val="ru-RU"/>
        </w:rPr>
        <w:t xml:space="preserve">г </w:t>
      </w:r>
      <w:r w:rsidRPr="00254002">
        <w:rPr>
          <w:szCs w:val="28"/>
          <w:lang w:val="ru-RU"/>
        </w:rPr>
        <w:t xml:space="preserve"> ≥1 ,</w:t>
      </w:r>
    </w:p>
    <w:p w:rsidR="00997143" w:rsidRPr="00254002" w:rsidRDefault="006023C4" w:rsidP="008A2EAC">
      <w:pPr>
        <w:spacing w:afterLines="20" w:after="48" w:line="240" w:lineRule="auto"/>
        <w:ind w:left="0" w:right="203" w:firstLine="0"/>
        <w:jc w:val="left"/>
        <w:rPr>
          <w:szCs w:val="28"/>
          <w:lang w:val="ru-RU"/>
        </w:rPr>
      </w:pPr>
      <w:r w:rsidRPr="00254002">
        <w:rPr>
          <w:i/>
          <w:szCs w:val="28"/>
          <w:lang w:val="ru-RU"/>
        </w:rPr>
        <w:t>К</w:t>
      </w:r>
      <w:r w:rsidRPr="00254002">
        <w:rPr>
          <w:i/>
          <w:szCs w:val="28"/>
          <w:vertAlign w:val="subscript"/>
        </w:rPr>
        <w:t>v</w:t>
      </w:r>
      <w:r w:rsidRPr="00254002">
        <w:rPr>
          <w:i/>
          <w:szCs w:val="28"/>
          <w:vertAlign w:val="subscript"/>
          <w:lang w:val="ru-RU"/>
        </w:rPr>
        <w:t xml:space="preserve">г </w:t>
      </w:r>
      <w:r w:rsidRPr="00254002">
        <w:rPr>
          <w:i/>
          <w:szCs w:val="28"/>
          <w:lang w:val="ru-RU"/>
        </w:rPr>
        <w:t xml:space="preserve"> =</w:t>
      </w:r>
      <w:r w:rsidRPr="00254002">
        <w:rPr>
          <w:szCs w:val="28"/>
          <w:lang w:val="ru-RU"/>
        </w:rPr>
        <w:t xml:space="preserve"> 1 </w:t>
      </w:r>
      <w:r w:rsidR="00D94BAE" w:rsidRPr="00254002">
        <w:rPr>
          <w:szCs w:val="28"/>
          <w:lang w:val="ru-RU"/>
        </w:rPr>
        <w:t>при прямолінійній розгоні</w:t>
      </w:r>
      <w:r w:rsidRPr="00254002">
        <w:rPr>
          <w:szCs w:val="28"/>
          <w:lang w:val="ru-RU"/>
        </w:rPr>
        <w:t>);</w:t>
      </w:r>
    </w:p>
    <w:p w:rsidR="00D94BAE" w:rsidRPr="00254002" w:rsidRDefault="006023C4" w:rsidP="008A2EAC">
      <w:pPr>
        <w:spacing w:afterLines="20" w:after="48" w:line="240" w:lineRule="auto"/>
        <w:ind w:left="0" w:right="6" w:hanging="10"/>
        <w:jc w:val="left"/>
        <w:rPr>
          <w:szCs w:val="28"/>
          <w:lang w:val="ru-RU"/>
        </w:rPr>
      </w:pPr>
      <w:r w:rsidRPr="00254002">
        <w:rPr>
          <w:noProof/>
          <w:szCs w:val="28"/>
        </w:rPr>
        <w:drawing>
          <wp:inline distT="0" distB="0" distL="0" distR="0" wp14:anchorId="609C809E" wp14:editId="6EFF168F">
            <wp:extent cx="1844040" cy="213360"/>
            <wp:effectExtent l="0" t="0" r="0" b="0"/>
            <wp:docPr id="765081" name="Picture 765081"/>
            <wp:cNvGraphicFramePr/>
            <a:graphic xmlns:a="http://schemas.openxmlformats.org/drawingml/2006/main">
              <a:graphicData uri="http://schemas.openxmlformats.org/drawingml/2006/picture">
                <pic:pic xmlns:pic="http://schemas.openxmlformats.org/drawingml/2006/picture">
                  <pic:nvPicPr>
                    <pic:cNvPr id="765081" name="Picture 765081"/>
                    <pic:cNvPicPr/>
                  </pic:nvPicPr>
                  <pic:blipFill>
                    <a:blip r:embed="rId228"/>
                    <a:stretch>
                      <a:fillRect/>
                    </a:stretch>
                  </pic:blipFill>
                  <pic:spPr>
                    <a:xfrm>
                      <a:off x="0" y="0"/>
                      <a:ext cx="1844040" cy="213360"/>
                    </a:xfrm>
                    <a:prstGeom prst="rect">
                      <a:avLst/>
                    </a:prstGeom>
                  </pic:spPr>
                </pic:pic>
              </a:graphicData>
            </a:graphic>
          </wp:inline>
        </w:drawing>
      </w:r>
      <w:r w:rsidRPr="00254002">
        <w:rPr>
          <w:szCs w:val="28"/>
          <w:lang w:val="ru-RU"/>
        </w:rPr>
        <w:t xml:space="preserve">– </w:t>
      </w:r>
      <w:r w:rsidR="00D94BAE" w:rsidRPr="00254002">
        <w:rPr>
          <w:szCs w:val="28"/>
          <w:lang w:val="ru-RU"/>
        </w:rPr>
        <w:t>тягова потужність на колесі АКЕУ при</w:t>
      </w:r>
    </w:p>
    <w:p w:rsidR="00997143" w:rsidRPr="00254002" w:rsidRDefault="00D94BAE" w:rsidP="008A2EAC">
      <w:pPr>
        <w:spacing w:afterLines="20" w:after="48" w:line="240" w:lineRule="auto"/>
        <w:ind w:left="0" w:right="6" w:hanging="10"/>
        <w:jc w:val="left"/>
        <w:rPr>
          <w:szCs w:val="28"/>
          <w:lang w:val="ru-RU"/>
        </w:rPr>
      </w:pPr>
      <w:r w:rsidRPr="00254002">
        <w:rPr>
          <w:szCs w:val="28"/>
          <w:lang w:val="ru-RU"/>
        </w:rPr>
        <w:t>рівномірної швидкості</w:t>
      </w:r>
      <w:r w:rsidR="006023C4" w:rsidRPr="00254002">
        <w:rPr>
          <w:szCs w:val="28"/>
          <w:lang w:val="ru-RU"/>
        </w:rPr>
        <w:t xml:space="preserve"> </w:t>
      </w:r>
      <w:r w:rsidR="006023C4" w:rsidRPr="00254002">
        <w:rPr>
          <w:noProof/>
          <w:szCs w:val="28"/>
        </w:rPr>
        <w:drawing>
          <wp:inline distT="0" distB="0" distL="0" distR="0" wp14:anchorId="4B115659" wp14:editId="732A6B79">
            <wp:extent cx="158496" cy="128016"/>
            <wp:effectExtent l="0" t="0" r="0" b="0"/>
            <wp:docPr id="765082" name="Picture 765082"/>
            <wp:cNvGraphicFramePr/>
            <a:graphic xmlns:a="http://schemas.openxmlformats.org/drawingml/2006/main">
              <a:graphicData uri="http://schemas.openxmlformats.org/drawingml/2006/picture">
                <pic:pic xmlns:pic="http://schemas.openxmlformats.org/drawingml/2006/picture">
                  <pic:nvPicPr>
                    <pic:cNvPr id="765082" name="Picture 765082"/>
                    <pic:cNvPicPr/>
                  </pic:nvPicPr>
                  <pic:blipFill>
                    <a:blip r:embed="rId229"/>
                    <a:stretch>
                      <a:fillRect/>
                    </a:stretch>
                  </pic:blipFill>
                  <pic:spPr>
                    <a:xfrm>
                      <a:off x="0" y="0"/>
                      <a:ext cx="158496" cy="128016"/>
                    </a:xfrm>
                    <a:prstGeom prst="rect">
                      <a:avLst/>
                    </a:prstGeom>
                  </pic:spPr>
                </pic:pic>
              </a:graphicData>
            </a:graphic>
          </wp:inline>
        </w:drawing>
      </w:r>
      <w:r w:rsidR="006023C4" w:rsidRPr="00254002">
        <w:rPr>
          <w:i/>
          <w:szCs w:val="28"/>
          <w:lang w:val="ru-RU"/>
        </w:rPr>
        <w:t>;</w:t>
      </w:r>
    </w:p>
    <w:p w:rsidR="00997143" w:rsidRPr="00254002" w:rsidRDefault="006023C4" w:rsidP="008A2EAC">
      <w:pPr>
        <w:spacing w:afterLines="20" w:after="48" w:line="240" w:lineRule="auto"/>
        <w:ind w:left="0" w:firstLine="482"/>
        <w:jc w:val="left"/>
        <w:rPr>
          <w:szCs w:val="28"/>
          <w:lang w:val="ru-RU"/>
        </w:rPr>
      </w:pPr>
      <w:r w:rsidRPr="00254002">
        <w:rPr>
          <w:i/>
          <w:szCs w:val="28"/>
          <w:lang w:val="ru-RU"/>
        </w:rPr>
        <w:t>К</w:t>
      </w:r>
      <w:r w:rsidRPr="00254002">
        <w:rPr>
          <w:i/>
          <w:szCs w:val="28"/>
          <w:vertAlign w:val="subscript"/>
          <w:lang w:val="ru-RU"/>
        </w:rPr>
        <w:t>Р</w:t>
      </w:r>
      <w:r w:rsidRPr="00254002">
        <w:rPr>
          <w:i/>
          <w:szCs w:val="28"/>
          <w:lang w:val="ru-RU"/>
        </w:rPr>
        <w:t xml:space="preserve"> –</w:t>
      </w:r>
      <w:r w:rsidRPr="00254002">
        <w:rPr>
          <w:szCs w:val="28"/>
          <w:lang w:val="ru-RU"/>
        </w:rPr>
        <w:t xml:space="preserve"> </w:t>
      </w:r>
      <w:r w:rsidR="00D94BAE" w:rsidRPr="00254002">
        <w:rPr>
          <w:szCs w:val="28"/>
          <w:lang w:val="ru-RU"/>
        </w:rPr>
        <w:t>коефіцієнт, що враховує відношення пікової потужності</w:t>
      </w:r>
      <w:r w:rsidRPr="00254002">
        <w:rPr>
          <w:szCs w:val="28"/>
          <w:lang w:val="ru-RU"/>
        </w:rPr>
        <w:t xml:space="preserve"> </w:t>
      </w:r>
      <w:r w:rsidRPr="00254002">
        <w:rPr>
          <w:i/>
          <w:szCs w:val="28"/>
          <w:lang w:val="ru-RU"/>
        </w:rPr>
        <w:t>Р</w:t>
      </w:r>
      <w:r w:rsidRPr="00254002">
        <w:rPr>
          <w:i/>
          <w:szCs w:val="28"/>
          <w:vertAlign w:val="subscript"/>
        </w:rPr>
        <w:t>k</w:t>
      </w:r>
      <w:r w:rsidRPr="00254002">
        <w:rPr>
          <w:i/>
          <w:szCs w:val="28"/>
          <w:vertAlign w:val="subscript"/>
          <w:lang w:val="ru-RU"/>
        </w:rPr>
        <w:t xml:space="preserve">   </w:t>
      </w:r>
      <w:r w:rsidRPr="00254002">
        <w:rPr>
          <w:szCs w:val="28"/>
          <w:lang w:val="ru-RU"/>
        </w:rPr>
        <w:t xml:space="preserve"> </w:t>
      </w:r>
      <w:r w:rsidR="00D94BAE" w:rsidRPr="00254002">
        <w:rPr>
          <w:szCs w:val="28"/>
          <w:lang w:val="ru-RU"/>
        </w:rPr>
        <w:t>до сталої потужності</w:t>
      </w:r>
      <w:r w:rsidRPr="00254002">
        <w:rPr>
          <w:szCs w:val="28"/>
          <w:lang w:val="ru-RU"/>
        </w:rPr>
        <w:t xml:space="preserve"> </w:t>
      </w:r>
      <w:r w:rsidRPr="00254002">
        <w:rPr>
          <w:i/>
          <w:szCs w:val="28"/>
          <w:lang w:val="ru-RU"/>
        </w:rPr>
        <w:t>Р</w:t>
      </w:r>
      <w:r w:rsidRPr="00254002">
        <w:rPr>
          <w:i/>
          <w:szCs w:val="28"/>
          <w:vertAlign w:val="subscript"/>
        </w:rPr>
        <w:t>k</w:t>
      </w:r>
      <w:r w:rsidRPr="00254002">
        <w:rPr>
          <w:i/>
          <w:szCs w:val="28"/>
          <w:vertAlign w:val="subscript"/>
          <w:lang w:val="ru-RU"/>
        </w:rPr>
        <w:t>з</w:t>
      </w:r>
      <w:r w:rsidRPr="00254002">
        <w:rPr>
          <w:i/>
          <w:szCs w:val="28"/>
          <w:lang w:val="ru-RU"/>
        </w:rPr>
        <w:t>.</w:t>
      </w:r>
    </w:p>
    <w:p w:rsidR="00997143" w:rsidRPr="00254002" w:rsidRDefault="00D94BAE" w:rsidP="008A2EAC">
      <w:pPr>
        <w:spacing w:afterLines="20" w:after="48" w:line="240" w:lineRule="auto"/>
        <w:ind w:left="0"/>
        <w:jc w:val="left"/>
        <w:rPr>
          <w:szCs w:val="28"/>
          <w:lang w:val="ru-RU"/>
        </w:rPr>
      </w:pPr>
      <w:r w:rsidRPr="00254002">
        <w:rPr>
          <w:szCs w:val="28"/>
          <w:lang w:val="ru-RU"/>
        </w:rPr>
        <w:t>Максимум сили тяги</w:t>
      </w:r>
      <w:r w:rsidR="006023C4" w:rsidRPr="00254002">
        <w:rPr>
          <w:szCs w:val="28"/>
          <w:lang w:val="ru-RU"/>
        </w:rPr>
        <w:t xml:space="preserve"> </w:t>
      </w:r>
      <w:r w:rsidR="006023C4" w:rsidRPr="00254002">
        <w:rPr>
          <w:i/>
          <w:szCs w:val="28"/>
        </w:rPr>
        <w:t>F</w:t>
      </w:r>
      <w:r w:rsidR="006023C4" w:rsidRPr="00254002">
        <w:rPr>
          <w:i/>
          <w:szCs w:val="28"/>
          <w:vertAlign w:val="subscript"/>
        </w:rPr>
        <w:t>k</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на першому інтервалі АВ не може перевищувати силу зчеплення коліс з дорогою</w:t>
      </w:r>
      <w:r w:rsidR="006023C4" w:rsidRPr="00254002">
        <w:rPr>
          <w:szCs w:val="28"/>
          <w:lang w:val="ru-RU"/>
        </w:rPr>
        <w:t xml:space="preserve"> </w:t>
      </w:r>
      <w:r w:rsidR="006023C4" w:rsidRPr="00254002">
        <w:rPr>
          <w:i/>
          <w:szCs w:val="28"/>
        </w:rPr>
        <w:t>F</w:t>
      </w:r>
    </w:p>
    <w:p w:rsidR="00997143" w:rsidRPr="00254002" w:rsidRDefault="006023C4" w:rsidP="008A2EAC">
      <w:pPr>
        <w:tabs>
          <w:tab w:val="center" w:pos="5103"/>
          <w:tab w:val="center" w:pos="8985"/>
        </w:tabs>
        <w:spacing w:afterLines="20" w:after="48" w:line="240" w:lineRule="auto"/>
        <w:ind w:left="0" w:firstLine="0"/>
        <w:jc w:val="left"/>
        <w:rPr>
          <w:szCs w:val="28"/>
          <w:lang w:val="ru-RU"/>
        </w:rPr>
      </w:pPr>
      <w:r w:rsidRPr="00254002">
        <w:rPr>
          <w:noProof/>
          <w:szCs w:val="28"/>
        </w:rPr>
        <w:drawing>
          <wp:inline distT="0" distB="0" distL="0" distR="0" wp14:anchorId="3D69E450" wp14:editId="2268A582">
            <wp:extent cx="1719072" cy="329184"/>
            <wp:effectExtent l="0" t="0" r="0" b="0"/>
            <wp:docPr id="765083" name="Picture 765083"/>
            <wp:cNvGraphicFramePr/>
            <a:graphic xmlns:a="http://schemas.openxmlformats.org/drawingml/2006/main">
              <a:graphicData uri="http://schemas.openxmlformats.org/drawingml/2006/picture">
                <pic:pic xmlns:pic="http://schemas.openxmlformats.org/drawingml/2006/picture">
                  <pic:nvPicPr>
                    <pic:cNvPr id="765083" name="Picture 765083"/>
                    <pic:cNvPicPr/>
                  </pic:nvPicPr>
                  <pic:blipFill>
                    <a:blip r:embed="rId230"/>
                    <a:stretch>
                      <a:fillRect/>
                    </a:stretch>
                  </pic:blipFill>
                  <pic:spPr>
                    <a:xfrm>
                      <a:off x="0" y="0"/>
                      <a:ext cx="1719072" cy="329184"/>
                    </a:xfrm>
                    <a:prstGeom prst="rect">
                      <a:avLst/>
                    </a:prstGeom>
                  </pic:spPr>
                </pic:pic>
              </a:graphicData>
            </a:graphic>
          </wp:inline>
        </w:drawing>
      </w:r>
      <w:r w:rsidRPr="00254002">
        <w:rPr>
          <w:szCs w:val="28"/>
          <w:lang w:val="ru-RU"/>
        </w:rPr>
        <w:t>(2.51)</w:t>
      </w:r>
    </w:p>
    <w:p w:rsidR="00997143" w:rsidRPr="00254002" w:rsidRDefault="006023C4" w:rsidP="008A2EAC">
      <w:pPr>
        <w:tabs>
          <w:tab w:val="center" w:pos="5048"/>
          <w:tab w:val="center" w:pos="8985"/>
        </w:tabs>
        <w:spacing w:afterLines="20" w:after="48" w:line="240" w:lineRule="auto"/>
        <w:ind w:left="0" w:firstLine="0"/>
        <w:jc w:val="left"/>
        <w:rPr>
          <w:szCs w:val="28"/>
          <w:lang w:val="ru-RU"/>
        </w:rPr>
      </w:pPr>
      <w:r w:rsidRPr="00254002">
        <w:rPr>
          <w:noProof/>
          <w:szCs w:val="28"/>
        </w:rPr>
        <w:drawing>
          <wp:inline distT="0" distB="0" distL="0" distR="0" wp14:anchorId="23A23AE7" wp14:editId="21BA7F1F">
            <wp:extent cx="1502664" cy="579120"/>
            <wp:effectExtent l="0" t="0" r="0" b="0"/>
            <wp:docPr id="765084" name="Picture 765084"/>
            <wp:cNvGraphicFramePr/>
            <a:graphic xmlns:a="http://schemas.openxmlformats.org/drawingml/2006/main">
              <a:graphicData uri="http://schemas.openxmlformats.org/drawingml/2006/picture">
                <pic:pic xmlns:pic="http://schemas.openxmlformats.org/drawingml/2006/picture">
                  <pic:nvPicPr>
                    <pic:cNvPr id="765084" name="Picture 765084"/>
                    <pic:cNvPicPr/>
                  </pic:nvPicPr>
                  <pic:blipFill>
                    <a:blip r:embed="rId231"/>
                    <a:stretch>
                      <a:fillRect/>
                    </a:stretch>
                  </pic:blipFill>
                  <pic:spPr>
                    <a:xfrm>
                      <a:off x="0" y="0"/>
                      <a:ext cx="1502664" cy="579120"/>
                    </a:xfrm>
                    <a:prstGeom prst="rect">
                      <a:avLst/>
                    </a:prstGeom>
                  </pic:spPr>
                </pic:pic>
              </a:graphicData>
            </a:graphic>
          </wp:inline>
        </w:drawing>
      </w:r>
      <w:r w:rsidRPr="00254002">
        <w:rPr>
          <w:szCs w:val="28"/>
          <w:lang w:val="ru-RU"/>
        </w:rPr>
        <w:t>(2.52)</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В точці</w:t>
      </w:r>
      <w:r w:rsidR="006023C4" w:rsidRPr="00254002">
        <w:rPr>
          <w:szCs w:val="28"/>
          <w:lang w:val="ru-RU"/>
        </w:rPr>
        <w:t xml:space="preserve"> </w:t>
      </w:r>
      <w:r w:rsidR="006023C4" w:rsidRPr="00254002">
        <w:rPr>
          <w:i/>
          <w:szCs w:val="28"/>
        </w:rPr>
        <w:t>D</w:t>
      </w:r>
    </w:p>
    <w:p w:rsidR="00997143" w:rsidRPr="00254002" w:rsidRDefault="006023C4" w:rsidP="008A2EAC">
      <w:pPr>
        <w:tabs>
          <w:tab w:val="center" w:pos="5025"/>
          <w:tab w:val="center" w:pos="8984"/>
        </w:tabs>
        <w:spacing w:afterLines="20" w:after="48" w:line="240" w:lineRule="auto"/>
        <w:ind w:left="0" w:firstLine="0"/>
        <w:jc w:val="left"/>
        <w:rPr>
          <w:szCs w:val="28"/>
          <w:lang w:val="ru-RU"/>
        </w:rPr>
      </w:pPr>
      <w:r w:rsidRPr="00254002">
        <w:rPr>
          <w:noProof/>
          <w:szCs w:val="28"/>
        </w:rPr>
        <w:drawing>
          <wp:inline distT="0" distB="0" distL="0" distR="0" wp14:anchorId="0AAB7B84" wp14:editId="6FAE33B8">
            <wp:extent cx="2734056" cy="161544"/>
            <wp:effectExtent l="0" t="0" r="0" b="0"/>
            <wp:docPr id="765085" name="Picture 765085"/>
            <wp:cNvGraphicFramePr/>
            <a:graphic xmlns:a="http://schemas.openxmlformats.org/drawingml/2006/main">
              <a:graphicData uri="http://schemas.openxmlformats.org/drawingml/2006/picture">
                <pic:pic xmlns:pic="http://schemas.openxmlformats.org/drawingml/2006/picture">
                  <pic:nvPicPr>
                    <pic:cNvPr id="765085" name="Picture 765085"/>
                    <pic:cNvPicPr/>
                  </pic:nvPicPr>
                  <pic:blipFill>
                    <a:blip r:embed="rId232"/>
                    <a:stretch>
                      <a:fillRect/>
                    </a:stretch>
                  </pic:blipFill>
                  <pic:spPr>
                    <a:xfrm>
                      <a:off x="0" y="0"/>
                      <a:ext cx="2734056" cy="161544"/>
                    </a:xfrm>
                    <a:prstGeom prst="rect">
                      <a:avLst/>
                    </a:prstGeom>
                  </pic:spPr>
                </pic:pic>
              </a:graphicData>
            </a:graphic>
          </wp:inline>
        </w:drawing>
      </w:r>
      <w:r w:rsidRPr="00254002">
        <w:rPr>
          <w:szCs w:val="28"/>
          <w:lang w:val="ru-RU"/>
        </w:rPr>
        <w:t>(2.52)</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noProof/>
          <w:szCs w:val="28"/>
        </w:rPr>
        <w:drawing>
          <wp:inline distT="0" distB="0" distL="0" distR="0" wp14:anchorId="0902FF9A" wp14:editId="53145DD5">
            <wp:extent cx="158496" cy="161544"/>
            <wp:effectExtent l="0" t="0" r="0" b="0"/>
            <wp:docPr id="765086" name="Picture 765086"/>
            <wp:cNvGraphicFramePr/>
            <a:graphic xmlns:a="http://schemas.openxmlformats.org/drawingml/2006/main">
              <a:graphicData uri="http://schemas.openxmlformats.org/drawingml/2006/picture">
                <pic:pic xmlns:pic="http://schemas.openxmlformats.org/drawingml/2006/picture">
                  <pic:nvPicPr>
                    <pic:cNvPr id="765086" name="Picture 765086"/>
                    <pic:cNvPicPr/>
                  </pic:nvPicPr>
                  <pic:blipFill>
                    <a:blip r:embed="rId233"/>
                    <a:stretch>
                      <a:fillRect/>
                    </a:stretch>
                  </pic:blipFill>
                  <pic:spPr>
                    <a:xfrm>
                      <a:off x="0" y="0"/>
                      <a:ext cx="158496" cy="161544"/>
                    </a:xfrm>
                    <a:prstGeom prst="rect">
                      <a:avLst/>
                    </a:prstGeom>
                  </pic:spPr>
                </pic:pic>
              </a:graphicData>
            </a:graphic>
          </wp:inline>
        </w:drawing>
      </w:r>
      <w:r w:rsidRPr="00254002">
        <w:rPr>
          <w:szCs w:val="28"/>
          <w:lang w:val="ru-RU"/>
        </w:rPr>
        <w:t xml:space="preserve"> </w:t>
      </w:r>
      <w:r w:rsidRPr="00254002">
        <w:rPr>
          <w:i/>
          <w:szCs w:val="28"/>
          <w:lang w:val="ru-RU"/>
        </w:rPr>
        <w:t>–</w:t>
      </w:r>
      <w:r w:rsidRPr="00254002">
        <w:rPr>
          <w:szCs w:val="28"/>
          <w:lang w:val="ru-RU"/>
        </w:rPr>
        <w:t xml:space="preserve"> </w:t>
      </w:r>
      <w:r w:rsidR="00D94BAE" w:rsidRPr="00254002">
        <w:rPr>
          <w:szCs w:val="28"/>
          <w:lang w:val="ru-RU"/>
        </w:rPr>
        <w:t>сумарна сила опору руху автомобіля на електричних технологіях, визначається по</w:t>
      </w:r>
      <w:r w:rsidRPr="00254002">
        <w:rPr>
          <w:szCs w:val="28"/>
          <w:lang w:val="ru-RU"/>
        </w:rPr>
        <w:t xml:space="preserve"> (2.1).</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знаходимо</w:t>
      </w:r>
      <w:r w:rsidR="006023C4" w:rsidRPr="00254002">
        <w:rPr>
          <w:szCs w:val="28"/>
          <w:lang w:val="ru-RU"/>
        </w:rPr>
        <w:t xml:space="preserve"> </w:t>
      </w:r>
      <w:r w:rsidR="006023C4" w:rsidRPr="00254002">
        <w:rPr>
          <w:noProof/>
          <w:szCs w:val="28"/>
        </w:rPr>
        <w:drawing>
          <wp:inline distT="0" distB="0" distL="0" distR="0" wp14:anchorId="4F6098A2" wp14:editId="47CC5A0A">
            <wp:extent cx="432816" cy="161544"/>
            <wp:effectExtent l="0" t="0" r="0" b="0"/>
            <wp:docPr id="765087" name="Picture 765087"/>
            <wp:cNvGraphicFramePr/>
            <a:graphic xmlns:a="http://schemas.openxmlformats.org/drawingml/2006/main">
              <a:graphicData uri="http://schemas.openxmlformats.org/drawingml/2006/picture">
                <pic:pic xmlns:pic="http://schemas.openxmlformats.org/drawingml/2006/picture">
                  <pic:nvPicPr>
                    <pic:cNvPr id="765087" name="Picture 765087"/>
                    <pic:cNvPicPr/>
                  </pic:nvPicPr>
                  <pic:blipFill>
                    <a:blip r:embed="rId234"/>
                    <a:stretch>
                      <a:fillRect/>
                    </a:stretch>
                  </pic:blipFill>
                  <pic:spPr>
                    <a:xfrm>
                      <a:off x="0" y="0"/>
                      <a:ext cx="432816" cy="161544"/>
                    </a:xfrm>
                    <a:prstGeom prst="rect">
                      <a:avLst/>
                    </a:prstGeom>
                  </pic:spPr>
                </pic:pic>
              </a:graphicData>
            </a:graphic>
          </wp:inline>
        </w:drawing>
      </w:r>
    </w:p>
    <w:p w:rsidR="00997143" w:rsidRPr="00254002" w:rsidRDefault="006023C4" w:rsidP="008A2EAC">
      <w:pPr>
        <w:tabs>
          <w:tab w:val="center" w:pos="5026"/>
          <w:tab w:val="center" w:pos="9019"/>
        </w:tabs>
        <w:spacing w:afterLines="20" w:after="48" w:line="240" w:lineRule="auto"/>
        <w:ind w:left="0" w:firstLine="0"/>
        <w:jc w:val="left"/>
        <w:rPr>
          <w:szCs w:val="28"/>
          <w:lang w:val="ru-RU"/>
        </w:rPr>
      </w:pPr>
      <w:r w:rsidRPr="00254002">
        <w:rPr>
          <w:noProof/>
          <w:szCs w:val="28"/>
        </w:rPr>
        <w:drawing>
          <wp:inline distT="0" distB="0" distL="0" distR="0" wp14:anchorId="05A70DA6" wp14:editId="74C34EE0">
            <wp:extent cx="2240280" cy="219456"/>
            <wp:effectExtent l="0" t="0" r="0" b="0"/>
            <wp:docPr id="765088" name="Picture 765088"/>
            <wp:cNvGraphicFramePr/>
            <a:graphic xmlns:a="http://schemas.openxmlformats.org/drawingml/2006/main">
              <a:graphicData uri="http://schemas.openxmlformats.org/drawingml/2006/picture">
                <pic:pic xmlns:pic="http://schemas.openxmlformats.org/drawingml/2006/picture">
                  <pic:nvPicPr>
                    <pic:cNvPr id="765088" name="Picture 765088"/>
                    <pic:cNvPicPr/>
                  </pic:nvPicPr>
                  <pic:blipFill>
                    <a:blip r:embed="rId235"/>
                    <a:stretch>
                      <a:fillRect/>
                    </a:stretch>
                  </pic:blipFill>
                  <pic:spPr>
                    <a:xfrm>
                      <a:off x="0" y="0"/>
                      <a:ext cx="2240280" cy="219456"/>
                    </a:xfrm>
                    <a:prstGeom prst="rect">
                      <a:avLst/>
                    </a:prstGeom>
                  </pic:spPr>
                </pic:pic>
              </a:graphicData>
            </a:graphic>
          </wp:inline>
        </w:drawing>
      </w:r>
      <w:r w:rsidRPr="00254002">
        <w:rPr>
          <w:szCs w:val="28"/>
          <w:lang w:val="ru-RU"/>
        </w:rPr>
        <w:t>(2.53)</w:t>
      </w:r>
    </w:p>
    <w:p w:rsidR="00997143" w:rsidRPr="00254002" w:rsidRDefault="00D94BAE" w:rsidP="008A2EAC">
      <w:pPr>
        <w:spacing w:afterLines="20" w:after="48" w:line="240" w:lineRule="auto"/>
        <w:ind w:left="0"/>
        <w:jc w:val="left"/>
        <w:rPr>
          <w:szCs w:val="28"/>
          <w:lang w:val="ru-RU"/>
        </w:rPr>
      </w:pPr>
      <w:r w:rsidRPr="00254002">
        <w:rPr>
          <w:szCs w:val="28"/>
          <w:lang w:val="ru-RU"/>
        </w:rPr>
        <w:t>З огляду на (2.53) рух АКЕУ на ділянці А описується рівнянням</w:t>
      </w:r>
      <w:r w:rsidR="006023C4"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tabs>
          <w:tab w:val="center" w:pos="5028"/>
          <w:tab w:val="center" w:pos="9019"/>
        </w:tabs>
        <w:spacing w:afterLines="20" w:after="48" w:line="240" w:lineRule="auto"/>
        <w:ind w:left="0" w:firstLine="0"/>
        <w:jc w:val="left"/>
        <w:rPr>
          <w:szCs w:val="28"/>
          <w:lang w:val="ru-RU"/>
        </w:rPr>
      </w:pPr>
      <w:r w:rsidRPr="00254002">
        <w:rPr>
          <w:noProof/>
          <w:szCs w:val="28"/>
        </w:rPr>
        <w:drawing>
          <wp:inline distT="0" distB="0" distL="0" distR="0" wp14:anchorId="03B5E2B6" wp14:editId="73C712FE">
            <wp:extent cx="2240280" cy="185928"/>
            <wp:effectExtent l="0" t="0" r="0" b="0"/>
            <wp:docPr id="765089" name="Picture 765089"/>
            <wp:cNvGraphicFramePr/>
            <a:graphic xmlns:a="http://schemas.openxmlformats.org/drawingml/2006/main">
              <a:graphicData uri="http://schemas.openxmlformats.org/drawingml/2006/picture">
                <pic:pic xmlns:pic="http://schemas.openxmlformats.org/drawingml/2006/picture">
                  <pic:nvPicPr>
                    <pic:cNvPr id="765089" name="Picture 765089"/>
                    <pic:cNvPicPr/>
                  </pic:nvPicPr>
                  <pic:blipFill>
                    <a:blip r:embed="rId236"/>
                    <a:stretch>
                      <a:fillRect/>
                    </a:stretch>
                  </pic:blipFill>
                  <pic:spPr>
                    <a:xfrm>
                      <a:off x="0" y="0"/>
                      <a:ext cx="2240280" cy="185928"/>
                    </a:xfrm>
                    <a:prstGeom prst="rect">
                      <a:avLst/>
                    </a:prstGeom>
                  </pic:spPr>
                </pic:pic>
              </a:graphicData>
            </a:graphic>
          </wp:inline>
        </w:drawing>
      </w:r>
      <w:r w:rsidRPr="00254002">
        <w:rPr>
          <w:szCs w:val="28"/>
          <w:lang w:val="ru-RU"/>
        </w:rPr>
        <w:t>(2.54)</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або</w:t>
      </w:r>
    </w:p>
    <w:p w:rsidR="00997143" w:rsidRPr="00254002" w:rsidRDefault="006023C4" w:rsidP="008A2EAC">
      <w:pPr>
        <w:tabs>
          <w:tab w:val="center" w:pos="4861"/>
          <w:tab w:val="center" w:pos="9019"/>
        </w:tabs>
        <w:spacing w:afterLines="20" w:after="48" w:line="240" w:lineRule="auto"/>
        <w:ind w:left="0" w:firstLine="0"/>
        <w:jc w:val="left"/>
        <w:rPr>
          <w:szCs w:val="28"/>
          <w:lang w:val="ru-RU"/>
        </w:rPr>
      </w:pPr>
      <w:r w:rsidRPr="00254002">
        <w:rPr>
          <w:noProof/>
          <w:szCs w:val="28"/>
        </w:rPr>
        <w:drawing>
          <wp:inline distT="0" distB="0" distL="0" distR="0" wp14:anchorId="373080ED" wp14:editId="5ACED83E">
            <wp:extent cx="2383536" cy="173736"/>
            <wp:effectExtent l="0" t="0" r="0" b="0"/>
            <wp:docPr id="765090" name="Picture 765090"/>
            <wp:cNvGraphicFramePr/>
            <a:graphic xmlns:a="http://schemas.openxmlformats.org/drawingml/2006/main">
              <a:graphicData uri="http://schemas.openxmlformats.org/drawingml/2006/picture">
                <pic:pic xmlns:pic="http://schemas.openxmlformats.org/drawingml/2006/picture">
                  <pic:nvPicPr>
                    <pic:cNvPr id="765090" name="Picture 765090"/>
                    <pic:cNvPicPr/>
                  </pic:nvPicPr>
                  <pic:blipFill>
                    <a:blip r:embed="rId237"/>
                    <a:stretch>
                      <a:fillRect/>
                    </a:stretch>
                  </pic:blipFill>
                  <pic:spPr>
                    <a:xfrm>
                      <a:off x="0" y="0"/>
                      <a:ext cx="2383536" cy="173736"/>
                    </a:xfrm>
                    <a:prstGeom prst="rect">
                      <a:avLst/>
                    </a:prstGeom>
                  </pic:spPr>
                </pic:pic>
              </a:graphicData>
            </a:graphic>
          </wp:inline>
        </w:drawing>
      </w:r>
      <w:r w:rsidRPr="00254002">
        <w:rPr>
          <w:szCs w:val="28"/>
          <w:lang w:val="ru-RU"/>
        </w:rPr>
        <w:t>(2.55)</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4C4A9BB0" wp14:editId="65438E9E">
            <wp:extent cx="4120897" cy="600456"/>
            <wp:effectExtent l="0" t="0" r="0" b="0"/>
            <wp:docPr id="765091" name="Picture 765091"/>
            <wp:cNvGraphicFramePr/>
            <a:graphic xmlns:a="http://schemas.openxmlformats.org/drawingml/2006/main">
              <a:graphicData uri="http://schemas.openxmlformats.org/drawingml/2006/picture">
                <pic:pic xmlns:pic="http://schemas.openxmlformats.org/drawingml/2006/picture">
                  <pic:nvPicPr>
                    <pic:cNvPr id="765091" name="Picture 765091"/>
                    <pic:cNvPicPr/>
                  </pic:nvPicPr>
                  <pic:blipFill>
                    <a:blip r:embed="rId238"/>
                    <a:stretch>
                      <a:fillRect/>
                    </a:stretch>
                  </pic:blipFill>
                  <pic:spPr>
                    <a:xfrm>
                      <a:off x="0" y="0"/>
                      <a:ext cx="4120897" cy="600456"/>
                    </a:xfrm>
                    <a:prstGeom prst="rect">
                      <a:avLst/>
                    </a:prstGeom>
                  </pic:spPr>
                </pic:pic>
              </a:graphicData>
            </a:graphic>
          </wp:inline>
        </w:drawing>
      </w:r>
    </w:p>
    <w:p w:rsidR="00997143" w:rsidRPr="00254002" w:rsidRDefault="00D94BAE" w:rsidP="008A2EAC">
      <w:pPr>
        <w:spacing w:afterLines="20" w:after="48" w:line="240" w:lineRule="auto"/>
        <w:ind w:left="0"/>
        <w:jc w:val="left"/>
        <w:rPr>
          <w:szCs w:val="28"/>
          <w:lang w:val="ru-RU"/>
        </w:rPr>
      </w:pPr>
      <w:r w:rsidRPr="00254002">
        <w:rPr>
          <w:szCs w:val="28"/>
          <w:lang w:val="ru-RU"/>
        </w:rPr>
        <w:t>Рівняння (2.55) дозволяє визначити момент часу</w:t>
      </w:r>
      <w:r w:rsidR="006023C4" w:rsidRPr="00254002">
        <w:rPr>
          <w:szCs w:val="28"/>
          <w:lang w:val="ru-RU"/>
        </w:rPr>
        <w:t xml:space="preserve"> </w:t>
      </w:r>
      <w:r w:rsidR="006023C4" w:rsidRPr="00254002">
        <w:rPr>
          <w:i/>
          <w:szCs w:val="28"/>
        </w:rPr>
        <w:t>t</w:t>
      </w:r>
      <w:r w:rsidR="006023C4" w:rsidRPr="00254002">
        <w:rPr>
          <w:i/>
          <w:szCs w:val="28"/>
          <w:vertAlign w:val="subscript"/>
          <w:lang w:val="ru-RU"/>
        </w:rPr>
        <w:t xml:space="preserve">г </w:t>
      </w:r>
      <w:r w:rsidRPr="00254002">
        <w:rPr>
          <w:i/>
          <w:szCs w:val="28"/>
          <w:lang w:val="ru-RU"/>
        </w:rPr>
        <w:t>, В якому швидкість АКЕУ досягає значення</w:t>
      </w:r>
      <w:r w:rsidR="006023C4" w:rsidRPr="00254002">
        <w:rPr>
          <w:szCs w:val="28"/>
          <w:lang w:val="ru-RU"/>
        </w:rPr>
        <w:t xml:space="preserve"> </w:t>
      </w:r>
      <w:r w:rsidR="006023C4" w:rsidRPr="00254002">
        <w:rPr>
          <w:i/>
          <w:szCs w:val="28"/>
        </w:rPr>
        <w:t>t</w:t>
      </w:r>
      <w:r w:rsidR="006023C4" w:rsidRPr="00254002">
        <w:rPr>
          <w:i/>
          <w:szCs w:val="28"/>
          <w:vertAlign w:val="subscript"/>
          <w:lang w:val="ru-RU"/>
        </w:rPr>
        <w:t xml:space="preserve">г </w:t>
      </w:r>
      <w:r w:rsidR="006023C4" w:rsidRPr="00254002">
        <w:rPr>
          <w:szCs w:val="28"/>
          <w:lang w:val="ru-RU"/>
        </w:rPr>
        <w:t>.</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Ввівши додатковий коефіцієнт</w:t>
      </w:r>
      <w:r w:rsidR="006023C4" w:rsidRPr="00254002">
        <w:rPr>
          <w:szCs w:val="28"/>
          <w:lang w:val="ru-RU"/>
        </w:rPr>
        <w:t xml:space="preserve"> </w:t>
      </w:r>
      <w:r w:rsidR="006023C4" w:rsidRPr="00254002">
        <w:rPr>
          <w:i/>
          <w:szCs w:val="28"/>
          <w:lang w:val="ru-RU"/>
        </w:rPr>
        <w:t>К</w:t>
      </w:r>
    </w:p>
    <w:p w:rsidR="00997143" w:rsidRPr="00254002" w:rsidRDefault="006023C4" w:rsidP="008A2EAC">
      <w:pPr>
        <w:tabs>
          <w:tab w:val="center" w:pos="5249"/>
          <w:tab w:val="center" w:pos="8984"/>
        </w:tabs>
        <w:spacing w:afterLines="20" w:after="48" w:line="240" w:lineRule="auto"/>
        <w:ind w:left="0" w:firstLine="0"/>
        <w:jc w:val="left"/>
        <w:rPr>
          <w:szCs w:val="28"/>
          <w:lang w:val="ru-RU"/>
        </w:rPr>
      </w:pPr>
      <w:r w:rsidRPr="00254002">
        <w:rPr>
          <w:noProof/>
          <w:szCs w:val="28"/>
        </w:rPr>
        <w:drawing>
          <wp:inline distT="0" distB="0" distL="0" distR="0" wp14:anchorId="6BC341E0" wp14:editId="3CC31F98">
            <wp:extent cx="2660904" cy="213360"/>
            <wp:effectExtent l="0" t="0" r="0" b="0"/>
            <wp:docPr id="765092" name="Picture 765092"/>
            <wp:cNvGraphicFramePr/>
            <a:graphic xmlns:a="http://schemas.openxmlformats.org/drawingml/2006/main">
              <a:graphicData uri="http://schemas.openxmlformats.org/drawingml/2006/picture">
                <pic:pic xmlns:pic="http://schemas.openxmlformats.org/drawingml/2006/picture">
                  <pic:nvPicPr>
                    <pic:cNvPr id="765092" name="Picture 765092"/>
                    <pic:cNvPicPr/>
                  </pic:nvPicPr>
                  <pic:blipFill>
                    <a:blip r:embed="rId239"/>
                    <a:stretch>
                      <a:fillRect/>
                    </a:stretch>
                  </pic:blipFill>
                  <pic:spPr>
                    <a:xfrm>
                      <a:off x="0" y="0"/>
                      <a:ext cx="2660904" cy="213360"/>
                    </a:xfrm>
                    <a:prstGeom prst="rect">
                      <a:avLst/>
                    </a:prstGeom>
                  </pic:spPr>
                </pic:pic>
              </a:graphicData>
            </a:graphic>
          </wp:inline>
        </w:drawing>
      </w:r>
      <w:r w:rsidRPr="00254002">
        <w:rPr>
          <w:szCs w:val="28"/>
          <w:lang w:val="ru-RU"/>
        </w:rPr>
        <w:t>(2.56)</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з урахуванням (2.56) перетворимо рівняння до виду</w:t>
      </w:r>
    </w:p>
    <w:p w:rsidR="00997143" w:rsidRPr="00254002" w:rsidRDefault="006023C4" w:rsidP="008A2EAC">
      <w:pPr>
        <w:tabs>
          <w:tab w:val="center" w:pos="5602"/>
          <w:tab w:val="center" w:pos="8985"/>
        </w:tabs>
        <w:spacing w:afterLines="20" w:after="48" w:line="240" w:lineRule="auto"/>
        <w:ind w:left="0" w:firstLine="0"/>
        <w:jc w:val="left"/>
        <w:rPr>
          <w:szCs w:val="28"/>
          <w:lang w:val="ru-RU"/>
        </w:rPr>
      </w:pPr>
      <w:r w:rsidRPr="00254002">
        <w:rPr>
          <w:noProof/>
          <w:szCs w:val="28"/>
        </w:rPr>
        <w:drawing>
          <wp:inline distT="0" distB="0" distL="0" distR="0" wp14:anchorId="249FCF61" wp14:editId="21E388D1">
            <wp:extent cx="3267456" cy="298704"/>
            <wp:effectExtent l="0" t="0" r="0" b="0"/>
            <wp:docPr id="765093" name="Picture 765093"/>
            <wp:cNvGraphicFramePr/>
            <a:graphic xmlns:a="http://schemas.openxmlformats.org/drawingml/2006/main">
              <a:graphicData uri="http://schemas.openxmlformats.org/drawingml/2006/picture">
                <pic:pic xmlns:pic="http://schemas.openxmlformats.org/drawingml/2006/picture">
                  <pic:nvPicPr>
                    <pic:cNvPr id="765093" name="Picture 765093"/>
                    <pic:cNvPicPr/>
                  </pic:nvPicPr>
                  <pic:blipFill>
                    <a:blip r:embed="rId240"/>
                    <a:stretch>
                      <a:fillRect/>
                    </a:stretch>
                  </pic:blipFill>
                  <pic:spPr>
                    <a:xfrm>
                      <a:off x="0" y="0"/>
                      <a:ext cx="3267456" cy="298704"/>
                    </a:xfrm>
                    <a:prstGeom prst="rect">
                      <a:avLst/>
                    </a:prstGeom>
                  </pic:spPr>
                </pic:pic>
              </a:graphicData>
            </a:graphic>
          </wp:inline>
        </w:drawing>
      </w:r>
      <w:r w:rsidRPr="00254002">
        <w:rPr>
          <w:szCs w:val="28"/>
          <w:lang w:val="ru-RU"/>
        </w:rPr>
        <w:t>(2.57)</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Після перетворень рівняння (2.57) приводиться в формі Коші</w:t>
      </w:r>
    </w:p>
    <w:p w:rsidR="00997143" w:rsidRPr="00254002" w:rsidRDefault="006023C4" w:rsidP="008A2EAC">
      <w:pPr>
        <w:spacing w:afterLines="20" w:after="48" w:line="240" w:lineRule="auto"/>
        <w:ind w:left="0" w:right="504" w:firstLine="0"/>
        <w:jc w:val="left"/>
        <w:rPr>
          <w:szCs w:val="28"/>
          <w:lang w:val="ru-RU"/>
        </w:rPr>
      </w:pPr>
      <w:r w:rsidRPr="00254002">
        <w:rPr>
          <w:noProof/>
          <w:szCs w:val="28"/>
        </w:rPr>
        <w:drawing>
          <wp:inline distT="0" distB="0" distL="0" distR="0" wp14:anchorId="310485D4" wp14:editId="158EEFEF">
            <wp:extent cx="4023360" cy="326136"/>
            <wp:effectExtent l="0" t="0" r="0" b="0"/>
            <wp:docPr id="765094" name="Picture 765094"/>
            <wp:cNvGraphicFramePr/>
            <a:graphic xmlns:a="http://schemas.openxmlformats.org/drawingml/2006/main">
              <a:graphicData uri="http://schemas.openxmlformats.org/drawingml/2006/picture">
                <pic:pic xmlns:pic="http://schemas.openxmlformats.org/drawingml/2006/picture">
                  <pic:nvPicPr>
                    <pic:cNvPr id="765094" name="Picture 765094"/>
                    <pic:cNvPicPr/>
                  </pic:nvPicPr>
                  <pic:blipFill>
                    <a:blip r:embed="rId241"/>
                    <a:stretch>
                      <a:fillRect/>
                    </a:stretch>
                  </pic:blipFill>
                  <pic:spPr>
                    <a:xfrm>
                      <a:off x="0" y="0"/>
                      <a:ext cx="4023360" cy="326136"/>
                    </a:xfrm>
                    <a:prstGeom prst="rect">
                      <a:avLst/>
                    </a:prstGeom>
                  </pic:spPr>
                </pic:pic>
              </a:graphicData>
            </a:graphic>
          </wp:inline>
        </w:drawing>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где </w:t>
      </w:r>
      <w:r w:rsidRPr="00254002">
        <w:rPr>
          <w:noProof/>
          <w:szCs w:val="28"/>
        </w:rPr>
        <w:drawing>
          <wp:inline distT="0" distB="0" distL="0" distR="0" wp14:anchorId="2797561A" wp14:editId="73CEF8B6">
            <wp:extent cx="2734056" cy="405384"/>
            <wp:effectExtent l="0" t="0" r="0" b="0"/>
            <wp:docPr id="765095" name="Picture 765095"/>
            <wp:cNvGraphicFramePr/>
            <a:graphic xmlns:a="http://schemas.openxmlformats.org/drawingml/2006/main">
              <a:graphicData uri="http://schemas.openxmlformats.org/drawingml/2006/picture">
                <pic:pic xmlns:pic="http://schemas.openxmlformats.org/drawingml/2006/picture">
                  <pic:nvPicPr>
                    <pic:cNvPr id="765095" name="Picture 765095"/>
                    <pic:cNvPicPr/>
                  </pic:nvPicPr>
                  <pic:blipFill>
                    <a:blip r:embed="rId242"/>
                    <a:stretch>
                      <a:fillRect/>
                    </a:stretch>
                  </pic:blipFill>
                  <pic:spPr>
                    <a:xfrm>
                      <a:off x="0" y="0"/>
                      <a:ext cx="2734056" cy="405384"/>
                    </a:xfrm>
                    <a:prstGeom prst="rect">
                      <a:avLst/>
                    </a:prstGeom>
                  </pic:spPr>
                </pic:pic>
              </a:graphicData>
            </a:graphic>
          </wp:inline>
        </w:drawing>
      </w:r>
    </w:p>
    <w:p w:rsidR="00997143" w:rsidRPr="00254002" w:rsidRDefault="006023C4" w:rsidP="008A2EAC">
      <w:pPr>
        <w:spacing w:afterLines="20" w:after="48" w:line="240" w:lineRule="auto"/>
        <w:ind w:left="0" w:hanging="10"/>
        <w:jc w:val="left"/>
        <w:rPr>
          <w:szCs w:val="28"/>
          <w:lang w:val="ru-RU"/>
        </w:rPr>
      </w:pPr>
      <w:r w:rsidRPr="00254002">
        <w:rPr>
          <w:color w:val="FFFFFF"/>
          <w:szCs w:val="28"/>
          <w:lang w:val="ru-RU"/>
        </w:rPr>
        <w:lastRenderedPageBreak/>
        <w:t>.</w:t>
      </w:r>
      <w:r w:rsidRPr="00254002">
        <w:rPr>
          <w:noProof/>
          <w:szCs w:val="28"/>
        </w:rPr>
        <w:drawing>
          <wp:inline distT="0" distB="0" distL="0" distR="0" wp14:anchorId="66285314" wp14:editId="340814F0">
            <wp:extent cx="2167128" cy="816864"/>
            <wp:effectExtent l="0" t="0" r="0" b="0"/>
            <wp:docPr id="765096" name="Picture 765096"/>
            <wp:cNvGraphicFramePr/>
            <a:graphic xmlns:a="http://schemas.openxmlformats.org/drawingml/2006/main">
              <a:graphicData uri="http://schemas.openxmlformats.org/drawingml/2006/picture">
                <pic:pic xmlns:pic="http://schemas.openxmlformats.org/drawingml/2006/picture">
                  <pic:nvPicPr>
                    <pic:cNvPr id="765096" name="Picture 765096"/>
                    <pic:cNvPicPr/>
                  </pic:nvPicPr>
                  <pic:blipFill>
                    <a:blip r:embed="rId243"/>
                    <a:stretch>
                      <a:fillRect/>
                    </a:stretch>
                  </pic:blipFill>
                  <pic:spPr>
                    <a:xfrm>
                      <a:off x="0" y="0"/>
                      <a:ext cx="2167128" cy="816864"/>
                    </a:xfrm>
                    <a:prstGeom prst="rect">
                      <a:avLst/>
                    </a:prstGeom>
                  </pic:spPr>
                </pic:pic>
              </a:graphicData>
            </a:graphic>
          </wp:inline>
        </w:drawing>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Рішення диференціального рівняння (2.58) має вигляд</w:t>
      </w:r>
    </w:p>
    <w:p w:rsidR="00997143" w:rsidRPr="00254002" w:rsidRDefault="006023C4" w:rsidP="008A2EAC">
      <w:pPr>
        <w:spacing w:afterLines="20" w:after="48" w:line="240" w:lineRule="auto"/>
        <w:ind w:left="0" w:right="504" w:firstLine="0"/>
        <w:jc w:val="left"/>
        <w:rPr>
          <w:szCs w:val="28"/>
          <w:lang w:val="ru-RU"/>
        </w:rPr>
      </w:pPr>
      <w:r w:rsidRPr="00254002">
        <w:rPr>
          <w:noProof/>
          <w:szCs w:val="28"/>
        </w:rPr>
        <w:drawing>
          <wp:inline distT="0" distB="0" distL="0" distR="0" wp14:anchorId="3517F987" wp14:editId="73CC8EAD">
            <wp:extent cx="5852160" cy="652272"/>
            <wp:effectExtent l="0" t="0" r="0" b="0"/>
            <wp:docPr id="765097" name="Picture 765097"/>
            <wp:cNvGraphicFramePr/>
            <a:graphic xmlns:a="http://schemas.openxmlformats.org/drawingml/2006/main">
              <a:graphicData uri="http://schemas.openxmlformats.org/drawingml/2006/picture">
                <pic:pic xmlns:pic="http://schemas.openxmlformats.org/drawingml/2006/picture">
                  <pic:nvPicPr>
                    <pic:cNvPr id="765097" name="Picture 765097"/>
                    <pic:cNvPicPr/>
                  </pic:nvPicPr>
                  <pic:blipFill>
                    <a:blip r:embed="rId244"/>
                    <a:stretch>
                      <a:fillRect/>
                    </a:stretch>
                  </pic:blipFill>
                  <pic:spPr>
                    <a:xfrm>
                      <a:off x="0" y="0"/>
                      <a:ext cx="5852160" cy="652272"/>
                    </a:xfrm>
                    <a:prstGeom prst="rect">
                      <a:avLst/>
                    </a:prstGeom>
                  </pic:spPr>
                </pic:pic>
              </a:graphicData>
            </a:graphic>
          </wp:inline>
        </w:drawing>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098A6C80" wp14:editId="1E712279">
            <wp:extent cx="182880" cy="176784"/>
            <wp:effectExtent l="0" t="0" r="0" b="0"/>
            <wp:docPr id="765098" name="Picture 765098"/>
            <wp:cNvGraphicFramePr/>
            <a:graphic xmlns:a="http://schemas.openxmlformats.org/drawingml/2006/main">
              <a:graphicData uri="http://schemas.openxmlformats.org/drawingml/2006/picture">
                <pic:pic xmlns:pic="http://schemas.openxmlformats.org/drawingml/2006/picture">
                  <pic:nvPicPr>
                    <pic:cNvPr id="765098" name="Picture 765098"/>
                    <pic:cNvPicPr/>
                  </pic:nvPicPr>
                  <pic:blipFill>
                    <a:blip r:embed="rId245"/>
                    <a:stretch>
                      <a:fillRect/>
                    </a:stretch>
                  </pic:blipFill>
                  <pic:spPr>
                    <a:xfrm>
                      <a:off x="0" y="0"/>
                      <a:ext cx="182880" cy="176784"/>
                    </a:xfrm>
                    <a:prstGeom prst="rect">
                      <a:avLst/>
                    </a:prstGeom>
                  </pic:spPr>
                </pic:pic>
              </a:graphicData>
            </a:graphic>
          </wp:inline>
        </w:drawing>
      </w:r>
      <w:r w:rsidR="00D94BAE" w:rsidRPr="00254002">
        <w:rPr>
          <w:szCs w:val="28"/>
          <w:lang w:val="ru-RU"/>
        </w:rPr>
        <w:t xml:space="preserve"> розраховується в відповідність з </w:t>
      </w:r>
      <w:r w:rsidRPr="00254002">
        <w:rPr>
          <w:szCs w:val="28"/>
          <w:lang w:val="ru-RU"/>
        </w:rPr>
        <w:t>(2.55).</w:t>
      </w:r>
    </w:p>
    <w:p w:rsidR="00D94BAE" w:rsidRPr="00254002" w:rsidRDefault="00D94BAE" w:rsidP="008A2EAC">
      <w:pPr>
        <w:spacing w:afterLines="20" w:after="48" w:line="240" w:lineRule="auto"/>
        <w:ind w:left="0" w:right="5"/>
        <w:jc w:val="left"/>
        <w:rPr>
          <w:szCs w:val="28"/>
          <w:lang w:val="ru-RU"/>
        </w:rPr>
      </w:pPr>
      <w:r w:rsidRPr="00254002">
        <w:rPr>
          <w:szCs w:val="28"/>
          <w:lang w:val="ru-RU"/>
        </w:rPr>
        <w:t>Диференціальні рівняння (2.44) і (2.45) відповідно до теореми Коші мають єдине рішення в вигляді виразу (2.59), якщо визначені конкретні початкові умови.</w:t>
      </w:r>
    </w:p>
    <w:p w:rsidR="00997143" w:rsidRPr="00254002" w:rsidRDefault="00D94BAE" w:rsidP="008A2EAC">
      <w:pPr>
        <w:spacing w:afterLines="20" w:after="48" w:line="240" w:lineRule="auto"/>
        <w:ind w:left="0" w:right="5"/>
        <w:jc w:val="left"/>
        <w:rPr>
          <w:szCs w:val="28"/>
          <w:lang w:val="ru-RU"/>
        </w:rPr>
      </w:pPr>
      <w:r w:rsidRPr="00254002">
        <w:rPr>
          <w:szCs w:val="28"/>
          <w:lang w:val="ru-RU"/>
        </w:rPr>
        <w:t xml:space="preserve">Вираз (2.59) визначає залежність часу розгону t від коефіцієнтів </w:t>
      </w:r>
      <w:r w:rsidR="006023C4" w:rsidRPr="00254002">
        <w:rPr>
          <w:noProof/>
          <w:szCs w:val="28"/>
        </w:rPr>
        <w:drawing>
          <wp:inline distT="0" distB="0" distL="0" distR="0" wp14:anchorId="754449BB" wp14:editId="57CD799A">
            <wp:extent cx="374904" cy="188976"/>
            <wp:effectExtent l="0" t="0" r="0" b="0"/>
            <wp:docPr id="765099" name="Picture 765099"/>
            <wp:cNvGraphicFramePr/>
            <a:graphic xmlns:a="http://schemas.openxmlformats.org/drawingml/2006/main">
              <a:graphicData uri="http://schemas.openxmlformats.org/drawingml/2006/picture">
                <pic:pic xmlns:pic="http://schemas.openxmlformats.org/drawingml/2006/picture">
                  <pic:nvPicPr>
                    <pic:cNvPr id="765099" name="Picture 765099"/>
                    <pic:cNvPicPr/>
                  </pic:nvPicPr>
                  <pic:blipFill>
                    <a:blip r:embed="rId246"/>
                    <a:stretch>
                      <a:fillRect/>
                    </a:stretch>
                  </pic:blipFill>
                  <pic:spPr>
                    <a:xfrm>
                      <a:off x="0" y="0"/>
                      <a:ext cx="374904" cy="188976"/>
                    </a:xfrm>
                    <a:prstGeom prst="rect">
                      <a:avLst/>
                    </a:prstGeom>
                  </pic:spPr>
                </pic:pic>
              </a:graphicData>
            </a:graphic>
          </wp:inline>
        </w:drawing>
      </w:r>
      <w:r w:rsidR="006023C4" w:rsidRPr="00254002">
        <w:rPr>
          <w:szCs w:val="28"/>
          <w:lang w:val="ru-RU"/>
        </w:rPr>
        <w:t xml:space="preserve">, </w:t>
      </w:r>
      <w:r w:rsidR="006023C4" w:rsidRPr="00254002">
        <w:rPr>
          <w:i/>
          <w:szCs w:val="28"/>
          <w:lang w:val="ru-RU"/>
        </w:rPr>
        <w:t>К</w:t>
      </w:r>
      <w:r w:rsidR="006023C4" w:rsidRPr="00254002">
        <w:rPr>
          <w:i/>
          <w:szCs w:val="28"/>
          <w:vertAlign w:val="subscript"/>
          <w:lang w:val="ru-RU"/>
        </w:rPr>
        <w:t>Р</w:t>
      </w:r>
      <w:r w:rsidR="006023C4" w:rsidRPr="00254002">
        <w:rPr>
          <w:i/>
          <w:szCs w:val="28"/>
          <w:lang w:val="ru-RU"/>
        </w:rPr>
        <w:t>.</w:t>
      </w:r>
      <w:r w:rsidR="006023C4" w:rsidRPr="00254002">
        <w:rPr>
          <w:szCs w:val="28"/>
          <w:lang w:val="ru-RU"/>
        </w:rPr>
        <w:t xml:space="preserve"> </w:t>
      </w:r>
      <w:r w:rsidRPr="00254002">
        <w:rPr>
          <w:szCs w:val="28"/>
          <w:lang w:val="ru-RU"/>
        </w:rPr>
        <w:t>Тягову пікову потужність</w:t>
      </w:r>
      <w:r w:rsidR="006023C4" w:rsidRPr="00254002">
        <w:rPr>
          <w:szCs w:val="28"/>
          <w:lang w:val="ru-RU"/>
        </w:rPr>
        <w:t xml:space="preserve"> </w:t>
      </w:r>
      <w:r w:rsidR="006023C4" w:rsidRPr="00254002">
        <w:rPr>
          <w:i/>
          <w:szCs w:val="28"/>
          <w:lang w:val="ru-RU"/>
        </w:rPr>
        <w:t>Р</w:t>
      </w:r>
      <w:r w:rsidR="006023C4" w:rsidRPr="00254002">
        <w:rPr>
          <w:i/>
          <w:szCs w:val="28"/>
          <w:vertAlign w:val="subscript"/>
        </w:rPr>
        <w:t>k</w:t>
      </w:r>
      <w:r w:rsidR="006023C4" w:rsidRPr="00254002">
        <w:rPr>
          <w:i/>
          <w:szCs w:val="28"/>
          <w:vertAlign w:val="subscript"/>
          <w:lang w:val="ru-RU"/>
        </w:rPr>
        <w:t xml:space="preserve">   </w:t>
      </w:r>
      <w:r w:rsidR="006023C4" w:rsidRPr="00254002">
        <w:rPr>
          <w:i/>
          <w:szCs w:val="28"/>
          <w:lang w:val="ru-RU"/>
        </w:rPr>
        <w:t>,</w:t>
      </w:r>
      <w:r w:rsidR="006023C4" w:rsidRPr="00254002">
        <w:rPr>
          <w:szCs w:val="28"/>
          <w:lang w:val="ru-RU"/>
        </w:rPr>
        <w:t xml:space="preserve"> </w:t>
      </w:r>
      <w:r w:rsidRPr="00254002">
        <w:rPr>
          <w:szCs w:val="28"/>
          <w:lang w:val="ru-RU"/>
        </w:rPr>
        <w:t>необхідну для розгону АКЕУ до швидкості</w:t>
      </w:r>
      <w:r w:rsidR="006023C4" w:rsidRPr="00254002">
        <w:rPr>
          <w:szCs w:val="28"/>
          <w:lang w:val="ru-RU"/>
        </w:rPr>
        <w:t xml:space="preserve"> </w:t>
      </w:r>
      <w:r w:rsidR="006023C4" w:rsidRPr="00254002">
        <w:rPr>
          <w:noProof/>
          <w:szCs w:val="28"/>
        </w:rPr>
        <w:drawing>
          <wp:inline distT="0" distB="0" distL="0" distR="0" wp14:anchorId="00BEEDBA" wp14:editId="37B2B7D0">
            <wp:extent cx="170688" cy="128016"/>
            <wp:effectExtent l="0" t="0" r="0" b="0"/>
            <wp:docPr id="765101" name="Picture 765101"/>
            <wp:cNvGraphicFramePr/>
            <a:graphic xmlns:a="http://schemas.openxmlformats.org/drawingml/2006/main">
              <a:graphicData uri="http://schemas.openxmlformats.org/drawingml/2006/picture">
                <pic:pic xmlns:pic="http://schemas.openxmlformats.org/drawingml/2006/picture">
                  <pic:nvPicPr>
                    <pic:cNvPr id="765101" name="Picture 765101"/>
                    <pic:cNvPicPr/>
                  </pic:nvPicPr>
                  <pic:blipFill>
                    <a:blip r:embed="rId247"/>
                    <a:stretch>
                      <a:fillRect/>
                    </a:stretch>
                  </pic:blipFill>
                  <pic:spPr>
                    <a:xfrm>
                      <a:off x="0" y="0"/>
                      <a:ext cx="170688" cy="128016"/>
                    </a:xfrm>
                    <a:prstGeom prst="rect">
                      <a:avLst/>
                    </a:prstGeom>
                  </pic:spPr>
                </pic:pic>
              </a:graphicData>
            </a:graphic>
          </wp:inline>
        </w:drawing>
      </w:r>
      <w:r w:rsidR="006023C4" w:rsidRPr="00254002">
        <w:rPr>
          <w:szCs w:val="28"/>
          <w:lang w:val="ru-RU"/>
        </w:rPr>
        <w:t xml:space="preserve"> </w:t>
      </w:r>
      <w:r w:rsidRPr="00254002">
        <w:rPr>
          <w:szCs w:val="28"/>
          <w:lang w:val="ru-RU"/>
        </w:rPr>
        <w:t>за час</w:t>
      </w:r>
      <w:r w:rsidR="006023C4" w:rsidRPr="00254002">
        <w:rPr>
          <w:szCs w:val="28"/>
          <w:lang w:val="ru-RU"/>
        </w:rPr>
        <w:t xml:space="preserve"> </w:t>
      </w:r>
      <w:r w:rsidR="006023C4" w:rsidRPr="00254002">
        <w:rPr>
          <w:i/>
          <w:szCs w:val="28"/>
        </w:rPr>
        <w:t>t</w:t>
      </w:r>
      <w:r w:rsidR="006023C4" w:rsidRPr="00254002">
        <w:rPr>
          <w:i/>
          <w:szCs w:val="28"/>
          <w:vertAlign w:val="subscript"/>
        </w:rPr>
        <w:t>p</w:t>
      </w:r>
      <w:r w:rsidR="006023C4" w:rsidRPr="00254002">
        <w:rPr>
          <w:szCs w:val="28"/>
          <w:lang w:val="ru-RU"/>
        </w:rPr>
        <w:t xml:space="preserve"> </w:t>
      </w:r>
      <w:r w:rsidRPr="00254002">
        <w:rPr>
          <w:szCs w:val="28"/>
          <w:lang w:val="ru-RU"/>
        </w:rPr>
        <w:t xml:space="preserve">можна розрахувати задаючи величину </w:t>
      </w:r>
      <w:r w:rsidR="006023C4" w:rsidRPr="00254002">
        <w:rPr>
          <w:noProof/>
          <w:szCs w:val="28"/>
        </w:rPr>
        <w:drawing>
          <wp:inline distT="0" distB="0" distL="0" distR="0" wp14:anchorId="5E4265BA" wp14:editId="34457A98">
            <wp:extent cx="371856" cy="188976"/>
            <wp:effectExtent l="0" t="0" r="0" b="0"/>
            <wp:docPr id="765100" name="Picture 765100"/>
            <wp:cNvGraphicFramePr/>
            <a:graphic xmlns:a="http://schemas.openxmlformats.org/drawingml/2006/main">
              <a:graphicData uri="http://schemas.openxmlformats.org/drawingml/2006/picture">
                <pic:pic xmlns:pic="http://schemas.openxmlformats.org/drawingml/2006/picture">
                  <pic:nvPicPr>
                    <pic:cNvPr id="765100" name="Picture 765100"/>
                    <pic:cNvPicPr/>
                  </pic:nvPicPr>
                  <pic:blipFill>
                    <a:blip r:embed="rId248"/>
                    <a:stretch>
                      <a:fillRect/>
                    </a:stretch>
                  </pic:blipFill>
                  <pic:spPr>
                    <a:xfrm>
                      <a:off x="0" y="0"/>
                      <a:ext cx="371856" cy="188976"/>
                    </a:xfrm>
                    <a:prstGeom prst="rect">
                      <a:avLst/>
                    </a:prstGeom>
                  </pic:spPr>
                </pic:pic>
              </a:graphicData>
            </a:graphic>
          </wp:inline>
        </w:drawing>
      </w:r>
      <w:r w:rsidR="006023C4" w:rsidRPr="00254002">
        <w:rPr>
          <w:i/>
          <w:szCs w:val="28"/>
          <w:lang w:val="ru-RU"/>
        </w:rPr>
        <w:t xml:space="preserve"> </w:t>
      </w:r>
      <w:r w:rsidRPr="00254002">
        <w:rPr>
          <w:szCs w:val="28"/>
          <w:lang w:val="ru-RU"/>
        </w:rPr>
        <w:t>з урахуванням її умови обмеження (2.51). Рівняння (2.59) трансцендентне, і може бути вирішено одним з чисельних методів.</w:t>
      </w:r>
    </w:p>
    <w:p w:rsidR="00997143" w:rsidRPr="00254002" w:rsidRDefault="00D94BAE" w:rsidP="008A2EAC">
      <w:pPr>
        <w:spacing w:afterLines="20" w:after="48" w:line="240" w:lineRule="auto"/>
        <w:ind w:left="0"/>
        <w:jc w:val="left"/>
        <w:rPr>
          <w:szCs w:val="28"/>
          <w:lang w:val="ru-RU"/>
        </w:rPr>
      </w:pPr>
      <w:r w:rsidRPr="00254002">
        <w:rPr>
          <w:szCs w:val="28"/>
          <w:lang w:val="ru-RU"/>
        </w:rPr>
        <w:t>Розрахувати час розгону</w:t>
      </w:r>
      <w:r w:rsidR="006023C4" w:rsidRPr="00254002">
        <w:rPr>
          <w:szCs w:val="28"/>
          <w:lang w:val="ru-RU"/>
        </w:rPr>
        <w:t xml:space="preserve"> </w:t>
      </w:r>
      <w:r w:rsidR="006023C4" w:rsidRPr="00254002">
        <w:rPr>
          <w:i/>
          <w:szCs w:val="28"/>
        </w:rPr>
        <w:t>t</w:t>
      </w:r>
      <w:r w:rsidR="006023C4" w:rsidRPr="00254002">
        <w:rPr>
          <w:i/>
          <w:szCs w:val="28"/>
          <w:vertAlign w:val="subscript"/>
        </w:rPr>
        <w:t>p</w:t>
      </w:r>
      <w:r w:rsidR="006023C4" w:rsidRPr="00254002">
        <w:rPr>
          <w:szCs w:val="28"/>
          <w:lang w:val="ru-RU"/>
        </w:rPr>
        <w:t xml:space="preserve"> </w:t>
      </w:r>
      <w:r w:rsidRPr="00254002">
        <w:rPr>
          <w:szCs w:val="28"/>
          <w:lang w:val="ru-RU"/>
        </w:rPr>
        <w:t>до швидкості</w:t>
      </w:r>
      <w:r w:rsidR="006023C4" w:rsidRPr="00254002">
        <w:rPr>
          <w:szCs w:val="28"/>
          <w:lang w:val="ru-RU"/>
        </w:rPr>
        <w:t xml:space="preserve"> </w:t>
      </w:r>
      <w:r w:rsidR="006023C4" w:rsidRPr="00254002">
        <w:rPr>
          <w:noProof/>
          <w:szCs w:val="28"/>
        </w:rPr>
        <w:drawing>
          <wp:inline distT="0" distB="0" distL="0" distR="0" wp14:anchorId="687CF3E1" wp14:editId="1CA4F6B3">
            <wp:extent cx="170688" cy="128016"/>
            <wp:effectExtent l="0" t="0" r="0" b="0"/>
            <wp:docPr id="765102" name="Picture 765102"/>
            <wp:cNvGraphicFramePr/>
            <a:graphic xmlns:a="http://schemas.openxmlformats.org/drawingml/2006/main">
              <a:graphicData uri="http://schemas.openxmlformats.org/drawingml/2006/picture">
                <pic:pic xmlns:pic="http://schemas.openxmlformats.org/drawingml/2006/picture">
                  <pic:nvPicPr>
                    <pic:cNvPr id="765102" name="Picture 765102"/>
                    <pic:cNvPicPr/>
                  </pic:nvPicPr>
                  <pic:blipFill>
                    <a:blip r:embed="rId249"/>
                    <a:stretch>
                      <a:fillRect/>
                    </a:stretch>
                  </pic:blipFill>
                  <pic:spPr>
                    <a:xfrm>
                      <a:off x="0" y="0"/>
                      <a:ext cx="170688" cy="128016"/>
                    </a:xfrm>
                    <a:prstGeom prst="rect">
                      <a:avLst/>
                    </a:prstGeom>
                  </pic:spPr>
                </pic:pic>
              </a:graphicData>
            </a:graphic>
          </wp:inline>
        </w:drawing>
      </w:r>
      <w:r w:rsidR="006023C4" w:rsidRPr="00254002">
        <w:rPr>
          <w:szCs w:val="28"/>
          <w:lang w:val="ru-RU"/>
        </w:rPr>
        <w:t xml:space="preserve"> </w:t>
      </w:r>
      <w:r w:rsidRPr="00254002">
        <w:rPr>
          <w:szCs w:val="28"/>
          <w:lang w:val="ru-RU"/>
        </w:rPr>
        <w:t>за виразами</w:t>
      </w:r>
      <w:r w:rsidR="006023C4" w:rsidRPr="00254002">
        <w:rPr>
          <w:szCs w:val="28"/>
          <w:lang w:val="ru-RU"/>
        </w:rPr>
        <w:t xml:space="preserve">  (2.44 – 2.59) </w:t>
      </w:r>
      <w:r w:rsidRPr="00254002">
        <w:rPr>
          <w:szCs w:val="28"/>
          <w:lang w:val="ru-RU"/>
        </w:rPr>
        <w:t>при заданих значеннях</w:t>
      </w:r>
      <w:r w:rsidR="006023C4" w:rsidRPr="00254002">
        <w:rPr>
          <w:szCs w:val="28"/>
          <w:lang w:val="ru-RU"/>
        </w:rPr>
        <w:t xml:space="preserve"> </w:t>
      </w:r>
      <w:r w:rsidR="006023C4" w:rsidRPr="00254002">
        <w:rPr>
          <w:i/>
          <w:szCs w:val="28"/>
          <w:lang w:val="ru-RU"/>
        </w:rPr>
        <w:t>Р</w:t>
      </w:r>
      <w:r w:rsidR="006023C4" w:rsidRPr="00254002">
        <w:rPr>
          <w:i/>
          <w:szCs w:val="28"/>
          <w:vertAlign w:val="subscript"/>
        </w:rPr>
        <w:t>k</w:t>
      </w:r>
      <w:r w:rsidR="006023C4" w:rsidRPr="00254002">
        <w:rPr>
          <w:i/>
          <w:szCs w:val="28"/>
          <w:vertAlign w:val="subscript"/>
          <w:lang w:val="ru-RU"/>
        </w:rPr>
        <w:t xml:space="preserve">   </w:t>
      </w:r>
      <w:r w:rsidR="006023C4" w:rsidRPr="00254002">
        <w:rPr>
          <w:szCs w:val="28"/>
          <w:lang w:val="ru-RU"/>
        </w:rPr>
        <w:t xml:space="preserve">, </w:t>
      </w:r>
      <w:r w:rsidR="006023C4" w:rsidRPr="00254002">
        <w:rPr>
          <w:i/>
          <w:szCs w:val="28"/>
        </w:rPr>
        <w:t>F</w:t>
      </w:r>
      <w:r w:rsidR="006023C4" w:rsidRPr="00254002">
        <w:rPr>
          <w:i/>
          <w:szCs w:val="28"/>
          <w:vertAlign w:val="subscript"/>
        </w:rPr>
        <w:t>k</w:t>
      </w:r>
      <w:r w:rsidR="006023C4" w:rsidRPr="00254002">
        <w:rPr>
          <w:i/>
          <w:szCs w:val="28"/>
          <w:vertAlign w:val="subscript"/>
          <w:lang w:val="ru-RU"/>
        </w:rPr>
        <w:t xml:space="preserve">     </w:t>
      </w:r>
      <w:r w:rsidRPr="00254002">
        <w:rPr>
          <w:szCs w:val="28"/>
          <w:lang w:val="ru-RU"/>
        </w:rPr>
        <w:t>не складає труднощів</w:t>
      </w:r>
      <w:r w:rsidR="006023C4" w:rsidRPr="00254002">
        <w:rPr>
          <w:szCs w:val="28"/>
          <w:lang w:val="ru-RU"/>
        </w:rPr>
        <w:t>.</w:t>
      </w:r>
    </w:p>
    <w:p w:rsidR="00997143" w:rsidRPr="00254002" w:rsidRDefault="00D94BAE" w:rsidP="008A2EAC">
      <w:pPr>
        <w:spacing w:afterLines="20" w:after="48" w:line="240" w:lineRule="auto"/>
        <w:ind w:left="0" w:right="13"/>
        <w:jc w:val="left"/>
        <w:rPr>
          <w:szCs w:val="28"/>
          <w:lang w:val="ru-RU"/>
        </w:rPr>
      </w:pPr>
      <w:r w:rsidRPr="00254002">
        <w:rPr>
          <w:szCs w:val="28"/>
          <w:lang w:val="ru-RU"/>
        </w:rPr>
        <w:t>Отримані аналітичними дослідженнями сукупність взаємозв'язків процесу розгону підтверджені результатами численних експериме</w:t>
      </w:r>
      <w:r w:rsidR="008A2EAC">
        <w:rPr>
          <w:szCs w:val="28"/>
          <w:lang w:val="ru-RU"/>
        </w:rPr>
        <w:t>нтів, які наведені в таблиці 2.1</w:t>
      </w:r>
      <w:r w:rsidRPr="00254002">
        <w:rPr>
          <w:szCs w:val="28"/>
          <w:lang w:val="ru-RU"/>
        </w:rPr>
        <w:t>.</w:t>
      </w:r>
    </w:p>
    <w:p w:rsidR="00D94BAE" w:rsidRPr="00254002" w:rsidRDefault="00D94BAE" w:rsidP="008A2EAC">
      <w:pPr>
        <w:spacing w:afterLines="20" w:after="48" w:line="240" w:lineRule="auto"/>
        <w:ind w:left="0" w:right="5"/>
        <w:jc w:val="left"/>
        <w:rPr>
          <w:szCs w:val="28"/>
          <w:lang w:val="ru-RU"/>
        </w:rPr>
      </w:pPr>
      <w:r w:rsidRPr="00254002">
        <w:rPr>
          <w:szCs w:val="28"/>
          <w:lang w:val="ru-RU"/>
        </w:rPr>
        <w:t>Проведені дослідження в області визначення витрати енергії на одиницю шляху - w, показують, що при експоненційному законі розгону АКЕУ на 2,7% витрачається більше енергії, ніж при рівноприскореному. Рух по закону ліфта на 11,6% менше енергозатратно в порівнянні з рівноприскореному. Запропонований - «Двузонний» закон розгону економить 14,6% енергії щодо прийнятого при тестуванні равноускоренного.</w:t>
      </w:r>
    </w:p>
    <w:p w:rsidR="00997143" w:rsidRPr="00254002" w:rsidRDefault="00D94BAE" w:rsidP="008A2EAC">
      <w:pPr>
        <w:spacing w:afterLines="20" w:after="48" w:line="240" w:lineRule="auto"/>
        <w:ind w:left="0" w:right="5"/>
        <w:jc w:val="left"/>
        <w:rPr>
          <w:szCs w:val="28"/>
          <w:lang w:val="ru-RU"/>
        </w:rPr>
      </w:pPr>
      <w:r w:rsidRPr="00254002">
        <w:rPr>
          <w:szCs w:val="28"/>
          <w:lang w:val="ru-RU"/>
        </w:rPr>
        <w:t>Розроблені основи математичного аналізу загальних рівнянь циклічного руху АКЕУ дозволяють перейти до створення методів аналітичного конструювання автомобілів на електричних технологіях.</w:t>
      </w:r>
    </w:p>
    <w:p w:rsidR="00997143" w:rsidRPr="00254002" w:rsidRDefault="00997143" w:rsidP="008A2EAC">
      <w:pPr>
        <w:spacing w:afterLines="20" w:after="48" w:line="240" w:lineRule="auto"/>
        <w:ind w:left="0" w:firstLine="0"/>
        <w:jc w:val="left"/>
        <w:rPr>
          <w:szCs w:val="28"/>
          <w:lang w:val="ru-RU"/>
        </w:rPr>
        <w:sectPr w:rsidR="00997143" w:rsidRPr="00254002">
          <w:headerReference w:type="even" r:id="rId250"/>
          <w:headerReference w:type="default" r:id="rId251"/>
          <w:headerReference w:type="first" r:id="rId252"/>
          <w:pgSz w:w="11906" w:h="16838"/>
          <w:pgMar w:top="1120" w:right="557" w:bottom="1118" w:left="1419" w:header="285" w:footer="720" w:gutter="0"/>
          <w:cols w:space="720"/>
        </w:sectPr>
      </w:pPr>
    </w:p>
    <w:p w:rsidR="00997143" w:rsidRPr="00254002" w:rsidRDefault="008A2EAC" w:rsidP="008A2EAC">
      <w:pPr>
        <w:spacing w:afterLines="20" w:after="48" w:line="240" w:lineRule="auto"/>
        <w:ind w:left="88" w:right="203" w:firstLine="0"/>
        <w:jc w:val="left"/>
        <w:rPr>
          <w:szCs w:val="28"/>
          <w:lang w:val="ru-RU"/>
        </w:rPr>
      </w:pPr>
      <w:r>
        <w:rPr>
          <w:szCs w:val="28"/>
          <w:lang w:val="ru-RU"/>
        </w:rPr>
        <w:lastRenderedPageBreak/>
        <w:t>Таблиця 2.1</w:t>
      </w:r>
      <w:r w:rsidR="00D94BAE" w:rsidRPr="00254002">
        <w:rPr>
          <w:szCs w:val="28"/>
          <w:lang w:val="ru-RU"/>
        </w:rPr>
        <w:t xml:space="preserve"> - Порівняльна оцінка за енерговитратами різних законів розгону автомобіля</w:t>
      </w:r>
    </w:p>
    <w:tbl>
      <w:tblPr>
        <w:tblStyle w:val="TableGrid"/>
        <w:tblW w:w="9748" w:type="dxa"/>
        <w:tblInd w:w="96" w:type="dxa"/>
        <w:tblCellMar>
          <w:top w:w="9" w:type="dxa"/>
          <w:right w:w="110" w:type="dxa"/>
        </w:tblCellMar>
        <w:tblLook w:val="04A0" w:firstRow="1" w:lastRow="0" w:firstColumn="1" w:lastColumn="0" w:noHBand="0" w:noVBand="1"/>
      </w:tblPr>
      <w:tblGrid>
        <w:gridCol w:w="2509"/>
        <w:gridCol w:w="836"/>
        <w:gridCol w:w="1369"/>
        <w:gridCol w:w="977"/>
        <w:gridCol w:w="1079"/>
        <w:gridCol w:w="1364"/>
        <w:gridCol w:w="1614"/>
      </w:tblGrid>
      <w:tr w:rsidR="00997143" w:rsidRPr="00254002" w:rsidTr="008A2EAC">
        <w:trPr>
          <w:trHeight w:val="838"/>
        </w:trPr>
        <w:tc>
          <w:tcPr>
            <w:tcW w:w="2509" w:type="dxa"/>
            <w:tcBorders>
              <w:top w:val="single" w:sz="4" w:space="0" w:color="000000"/>
              <w:left w:val="single" w:sz="4" w:space="0" w:color="000000"/>
              <w:bottom w:val="single" w:sz="4" w:space="0" w:color="000000"/>
              <w:right w:val="single" w:sz="4" w:space="0" w:color="000000"/>
            </w:tcBorders>
          </w:tcPr>
          <w:p w:rsidR="00997143" w:rsidRPr="00254002" w:rsidRDefault="00D94BAE" w:rsidP="008A2EAC">
            <w:pPr>
              <w:spacing w:afterLines="20" w:after="48" w:line="240" w:lineRule="auto"/>
              <w:ind w:left="0" w:firstLine="0"/>
              <w:jc w:val="left"/>
              <w:rPr>
                <w:szCs w:val="28"/>
              </w:rPr>
            </w:pPr>
            <w:r w:rsidRPr="00254002">
              <w:rPr>
                <w:szCs w:val="28"/>
              </w:rPr>
              <w:t>Параметри і показники</w:t>
            </w:r>
          </w:p>
        </w:tc>
        <w:tc>
          <w:tcPr>
            <w:tcW w:w="2205" w:type="dxa"/>
            <w:gridSpan w:val="2"/>
            <w:tcBorders>
              <w:top w:val="single" w:sz="4" w:space="0" w:color="000000"/>
              <w:left w:val="single" w:sz="4" w:space="0" w:color="000000"/>
              <w:bottom w:val="single" w:sz="4" w:space="0" w:color="000000"/>
              <w:right w:val="single" w:sz="4" w:space="0" w:color="000000"/>
            </w:tcBorders>
            <w:vAlign w:val="center"/>
          </w:tcPr>
          <w:p w:rsidR="00997143" w:rsidRPr="00254002" w:rsidRDefault="00D94BAE" w:rsidP="008A2EAC">
            <w:pPr>
              <w:spacing w:afterLines="20" w:after="48" w:line="240" w:lineRule="auto"/>
              <w:ind w:left="105" w:firstLine="0"/>
              <w:jc w:val="left"/>
              <w:rPr>
                <w:szCs w:val="28"/>
              </w:rPr>
            </w:pPr>
            <w:r w:rsidRPr="00254002">
              <w:rPr>
                <w:szCs w:val="28"/>
              </w:rPr>
              <w:t>Параметри</w:t>
            </w:r>
          </w:p>
        </w:tc>
        <w:tc>
          <w:tcPr>
            <w:tcW w:w="977" w:type="dxa"/>
            <w:tcBorders>
              <w:top w:val="single" w:sz="4" w:space="0" w:color="000000"/>
              <w:left w:val="single" w:sz="4" w:space="0" w:color="000000"/>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079"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364" w:type="dxa"/>
            <w:tcBorders>
              <w:top w:val="single" w:sz="4" w:space="0" w:color="000000"/>
              <w:left w:val="nil"/>
              <w:bottom w:val="single" w:sz="4" w:space="0" w:color="000000"/>
              <w:right w:val="nil"/>
            </w:tcBorders>
            <w:vAlign w:val="center"/>
          </w:tcPr>
          <w:p w:rsidR="00997143" w:rsidRPr="00254002" w:rsidRDefault="00D94BAE" w:rsidP="008A2EAC">
            <w:pPr>
              <w:spacing w:afterLines="20" w:after="48" w:line="240" w:lineRule="auto"/>
              <w:ind w:left="-91" w:firstLine="0"/>
              <w:jc w:val="left"/>
              <w:rPr>
                <w:szCs w:val="28"/>
              </w:rPr>
            </w:pPr>
            <w:r w:rsidRPr="00254002">
              <w:rPr>
                <w:szCs w:val="28"/>
              </w:rPr>
              <w:t>Показники</w:t>
            </w:r>
          </w:p>
        </w:tc>
        <w:tc>
          <w:tcPr>
            <w:tcW w:w="1614" w:type="dxa"/>
            <w:tcBorders>
              <w:top w:val="single" w:sz="4" w:space="0" w:color="000000"/>
              <w:left w:val="nil"/>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r>
      <w:tr w:rsidR="00997143" w:rsidRPr="00254002" w:rsidTr="008A2EAC">
        <w:trPr>
          <w:trHeight w:val="838"/>
        </w:trPr>
        <w:tc>
          <w:tcPr>
            <w:tcW w:w="2509" w:type="dxa"/>
            <w:tcBorders>
              <w:top w:val="single" w:sz="4" w:space="0" w:color="000000"/>
              <w:left w:val="single" w:sz="4" w:space="0" w:color="000000"/>
              <w:bottom w:val="single" w:sz="4" w:space="0" w:color="000000"/>
              <w:right w:val="single" w:sz="4" w:space="0" w:color="000000"/>
            </w:tcBorders>
            <w:vAlign w:val="center"/>
          </w:tcPr>
          <w:p w:rsidR="00997143" w:rsidRPr="00254002" w:rsidRDefault="00D94BAE" w:rsidP="008A2EAC">
            <w:pPr>
              <w:spacing w:afterLines="20" w:after="48" w:line="240" w:lineRule="auto"/>
              <w:ind w:left="180" w:firstLine="0"/>
              <w:jc w:val="left"/>
              <w:rPr>
                <w:szCs w:val="28"/>
              </w:rPr>
            </w:pPr>
            <w:r w:rsidRPr="00254002">
              <w:rPr>
                <w:szCs w:val="28"/>
              </w:rPr>
              <w:t>траєкторія розгону</w:t>
            </w:r>
          </w:p>
        </w:tc>
        <w:tc>
          <w:tcPr>
            <w:tcW w:w="83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3" w:firstLine="0"/>
              <w:jc w:val="left"/>
              <w:rPr>
                <w:szCs w:val="28"/>
              </w:rPr>
            </w:pPr>
            <w:r w:rsidRPr="00254002">
              <w:rPr>
                <w:i/>
                <w:szCs w:val="28"/>
              </w:rPr>
              <w:t>a</w:t>
            </w:r>
            <w:r w:rsidRPr="00254002">
              <w:rPr>
                <w:i/>
                <w:szCs w:val="28"/>
                <w:vertAlign w:val="subscript"/>
              </w:rPr>
              <w:t xml:space="preserve">    </w:t>
            </w:r>
            <w:r w:rsidRPr="00254002">
              <w:rPr>
                <w:i/>
                <w:szCs w:val="28"/>
              </w:rPr>
              <w:t>,</w:t>
            </w:r>
          </w:p>
          <w:p w:rsidR="00997143" w:rsidRPr="00254002" w:rsidRDefault="006023C4" w:rsidP="008A2EAC">
            <w:pPr>
              <w:spacing w:afterLines="20" w:after="48" w:line="240" w:lineRule="auto"/>
              <w:ind w:left="107" w:firstLine="0"/>
              <w:jc w:val="left"/>
              <w:rPr>
                <w:szCs w:val="28"/>
              </w:rPr>
            </w:pPr>
            <w:r w:rsidRPr="00254002">
              <w:rPr>
                <w:szCs w:val="28"/>
              </w:rPr>
              <w:t>м/с-2</w:t>
            </w:r>
          </w:p>
        </w:tc>
        <w:tc>
          <w:tcPr>
            <w:tcW w:w="136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М</w:t>
            </w:r>
            <w:r w:rsidRPr="00254002">
              <w:rPr>
                <w:szCs w:val="28"/>
                <w:vertAlign w:val="subscript"/>
              </w:rPr>
              <w:t>макс</w:t>
            </w:r>
            <w:r w:rsidRPr="00254002">
              <w:rPr>
                <w:szCs w:val="28"/>
              </w:rPr>
              <w:t>,</w:t>
            </w:r>
          </w:p>
          <w:p w:rsidR="00997143" w:rsidRPr="00254002" w:rsidRDefault="006023C4" w:rsidP="008A2EAC">
            <w:pPr>
              <w:spacing w:afterLines="20" w:after="48" w:line="240" w:lineRule="auto"/>
              <w:ind w:left="106" w:firstLine="0"/>
              <w:jc w:val="left"/>
              <w:rPr>
                <w:szCs w:val="28"/>
              </w:rPr>
            </w:pPr>
            <w:r w:rsidRPr="00254002">
              <w:rPr>
                <w:szCs w:val="28"/>
              </w:rPr>
              <w:t>Нм</w:t>
            </w:r>
          </w:p>
        </w:tc>
        <w:tc>
          <w:tcPr>
            <w:tcW w:w="97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45" w:firstLine="0"/>
              <w:jc w:val="left"/>
              <w:rPr>
                <w:szCs w:val="28"/>
              </w:rPr>
            </w:pPr>
            <w:r w:rsidRPr="00254002">
              <w:rPr>
                <w:szCs w:val="28"/>
              </w:rPr>
              <w:t>Р</w:t>
            </w:r>
            <w:r w:rsidRPr="00254002">
              <w:rPr>
                <w:szCs w:val="28"/>
                <w:vertAlign w:val="subscript"/>
              </w:rPr>
              <w:t>макс</w:t>
            </w:r>
            <w:r w:rsidRPr="00254002">
              <w:rPr>
                <w:szCs w:val="28"/>
              </w:rPr>
              <w:t>, кВт</w:t>
            </w:r>
          </w:p>
        </w:tc>
        <w:tc>
          <w:tcPr>
            <w:tcW w:w="107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94" w:right="24" w:firstLine="0"/>
              <w:jc w:val="left"/>
              <w:rPr>
                <w:szCs w:val="28"/>
              </w:rPr>
            </w:pPr>
            <w:r w:rsidRPr="00254002">
              <w:rPr>
                <w:szCs w:val="28"/>
              </w:rPr>
              <w:t>W, Втч</w:t>
            </w:r>
          </w:p>
        </w:tc>
        <w:tc>
          <w:tcPr>
            <w:tcW w:w="1364" w:type="dxa"/>
            <w:tcBorders>
              <w:top w:val="single" w:sz="4" w:space="0" w:color="000000"/>
              <w:left w:val="single" w:sz="4" w:space="0" w:color="000000"/>
              <w:bottom w:val="single" w:sz="4" w:space="0" w:color="000000"/>
              <w:right w:val="single" w:sz="4" w:space="0" w:color="000000"/>
            </w:tcBorders>
            <w:vAlign w:val="center"/>
          </w:tcPr>
          <w:p w:rsidR="00997143" w:rsidRPr="00254002" w:rsidRDefault="006023C4" w:rsidP="008A2EAC">
            <w:pPr>
              <w:spacing w:afterLines="20" w:after="48" w:line="240" w:lineRule="auto"/>
              <w:ind w:left="109" w:firstLine="0"/>
              <w:jc w:val="left"/>
              <w:rPr>
                <w:szCs w:val="28"/>
              </w:rPr>
            </w:pPr>
            <w:r w:rsidRPr="00254002">
              <w:rPr>
                <w:szCs w:val="28"/>
              </w:rPr>
              <w:t>L, м</w:t>
            </w:r>
          </w:p>
        </w:tc>
        <w:tc>
          <w:tcPr>
            <w:tcW w:w="161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i/>
                <w:szCs w:val="28"/>
              </w:rPr>
              <w:t>w</w:t>
            </w:r>
            <w:r w:rsidRPr="00254002">
              <w:rPr>
                <w:szCs w:val="28"/>
              </w:rPr>
              <w:t>,</w:t>
            </w:r>
          </w:p>
          <w:p w:rsidR="00997143" w:rsidRPr="00254002" w:rsidRDefault="00D94BAE" w:rsidP="008A2EAC">
            <w:pPr>
              <w:spacing w:afterLines="20" w:after="48" w:line="240" w:lineRule="auto"/>
              <w:ind w:left="110" w:firstLine="0"/>
              <w:jc w:val="left"/>
              <w:rPr>
                <w:szCs w:val="28"/>
              </w:rPr>
            </w:pPr>
            <w:r w:rsidRPr="00254002">
              <w:rPr>
                <w:szCs w:val="28"/>
              </w:rPr>
              <w:t>Втг</w:t>
            </w:r>
            <w:r w:rsidR="006023C4" w:rsidRPr="00254002">
              <w:rPr>
                <w:szCs w:val="28"/>
              </w:rPr>
              <w:t xml:space="preserve"> / км</w:t>
            </w:r>
          </w:p>
        </w:tc>
      </w:tr>
      <w:tr w:rsidR="00997143" w:rsidRPr="00254002" w:rsidTr="008A2EAC">
        <w:trPr>
          <w:trHeight w:val="425"/>
        </w:trPr>
        <w:tc>
          <w:tcPr>
            <w:tcW w:w="2509" w:type="dxa"/>
            <w:tcBorders>
              <w:top w:val="single" w:sz="4" w:space="0" w:color="000000"/>
              <w:left w:val="single" w:sz="4" w:space="0" w:color="000000"/>
              <w:bottom w:val="single" w:sz="4" w:space="0" w:color="000000"/>
              <w:right w:val="single" w:sz="4" w:space="0" w:color="000000"/>
            </w:tcBorders>
          </w:tcPr>
          <w:p w:rsidR="00997143" w:rsidRPr="00254002" w:rsidRDefault="00D94BAE" w:rsidP="008A2EAC">
            <w:pPr>
              <w:spacing w:afterLines="20" w:after="48" w:line="240" w:lineRule="auto"/>
              <w:ind w:left="109" w:firstLine="0"/>
              <w:jc w:val="left"/>
              <w:rPr>
                <w:szCs w:val="28"/>
              </w:rPr>
            </w:pPr>
            <w:r w:rsidRPr="00254002">
              <w:rPr>
                <w:szCs w:val="28"/>
              </w:rPr>
              <w:t>рівноприскореного</w:t>
            </w:r>
          </w:p>
        </w:tc>
        <w:tc>
          <w:tcPr>
            <w:tcW w:w="83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1</w:t>
            </w:r>
          </w:p>
        </w:tc>
        <w:tc>
          <w:tcPr>
            <w:tcW w:w="136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1729</w:t>
            </w:r>
          </w:p>
        </w:tc>
        <w:tc>
          <w:tcPr>
            <w:tcW w:w="97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6" w:firstLine="0"/>
              <w:jc w:val="left"/>
              <w:rPr>
                <w:szCs w:val="28"/>
              </w:rPr>
            </w:pPr>
            <w:r w:rsidRPr="00254002">
              <w:rPr>
                <w:szCs w:val="28"/>
              </w:rPr>
              <w:t>131,4</w:t>
            </w:r>
          </w:p>
        </w:tc>
        <w:tc>
          <w:tcPr>
            <w:tcW w:w="107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405,4</w:t>
            </w:r>
          </w:p>
        </w:tc>
        <w:tc>
          <w:tcPr>
            <w:tcW w:w="136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9" w:firstLine="0"/>
              <w:jc w:val="left"/>
              <w:rPr>
                <w:szCs w:val="28"/>
              </w:rPr>
            </w:pPr>
            <w:r w:rsidRPr="00254002">
              <w:rPr>
                <w:szCs w:val="28"/>
              </w:rPr>
              <w:t>312,5</w:t>
            </w:r>
          </w:p>
        </w:tc>
        <w:tc>
          <w:tcPr>
            <w:tcW w:w="161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1297/ 100%</w:t>
            </w:r>
          </w:p>
        </w:tc>
      </w:tr>
      <w:tr w:rsidR="00997143" w:rsidRPr="00254002" w:rsidTr="008A2EAC">
        <w:trPr>
          <w:trHeight w:val="838"/>
        </w:trPr>
        <w:tc>
          <w:tcPr>
            <w:tcW w:w="2509" w:type="dxa"/>
            <w:tcBorders>
              <w:top w:val="single" w:sz="4" w:space="0" w:color="000000"/>
              <w:left w:val="single" w:sz="4" w:space="0" w:color="000000"/>
              <w:bottom w:val="single" w:sz="4" w:space="0" w:color="000000"/>
              <w:right w:val="single" w:sz="4" w:space="0" w:color="000000"/>
            </w:tcBorders>
          </w:tcPr>
          <w:p w:rsidR="00997143" w:rsidRPr="00254002" w:rsidRDefault="00D94BAE" w:rsidP="008A2EAC">
            <w:pPr>
              <w:spacing w:afterLines="20" w:after="48" w:line="240" w:lineRule="auto"/>
              <w:ind w:left="499" w:hanging="367"/>
              <w:jc w:val="left"/>
              <w:rPr>
                <w:szCs w:val="28"/>
              </w:rPr>
            </w:pPr>
            <w:r w:rsidRPr="00254002">
              <w:rPr>
                <w:szCs w:val="28"/>
              </w:rPr>
              <w:t>Зі змінним прискоренням:</w:t>
            </w:r>
          </w:p>
        </w:tc>
        <w:tc>
          <w:tcPr>
            <w:tcW w:w="2205" w:type="dxa"/>
            <w:gridSpan w:val="2"/>
            <w:tcBorders>
              <w:top w:val="single" w:sz="4" w:space="0" w:color="000000"/>
              <w:left w:val="single" w:sz="4" w:space="0" w:color="000000"/>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977"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079"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425" w:firstLine="0"/>
              <w:jc w:val="left"/>
              <w:rPr>
                <w:szCs w:val="28"/>
              </w:rPr>
            </w:pPr>
          </w:p>
        </w:tc>
        <w:tc>
          <w:tcPr>
            <w:tcW w:w="1364"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614" w:type="dxa"/>
            <w:tcBorders>
              <w:top w:val="single" w:sz="4" w:space="0" w:color="000000"/>
              <w:left w:val="nil"/>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r>
      <w:tr w:rsidR="00997143" w:rsidRPr="00254002" w:rsidTr="008A2EAC">
        <w:trPr>
          <w:trHeight w:val="425"/>
        </w:trPr>
        <w:tc>
          <w:tcPr>
            <w:tcW w:w="250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 xml:space="preserve">- </w:t>
            </w:r>
            <w:r w:rsidR="00D94BAE" w:rsidRPr="00254002">
              <w:rPr>
                <w:szCs w:val="28"/>
              </w:rPr>
              <w:t>по експоненті</w:t>
            </w:r>
          </w:p>
        </w:tc>
        <w:tc>
          <w:tcPr>
            <w:tcW w:w="83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1,98</w:t>
            </w:r>
          </w:p>
        </w:tc>
        <w:tc>
          <w:tcPr>
            <w:tcW w:w="136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2514</w:t>
            </w:r>
          </w:p>
        </w:tc>
        <w:tc>
          <w:tcPr>
            <w:tcW w:w="97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6" w:firstLine="0"/>
              <w:jc w:val="left"/>
              <w:rPr>
                <w:szCs w:val="28"/>
              </w:rPr>
            </w:pPr>
            <w:r w:rsidRPr="00254002">
              <w:rPr>
                <w:szCs w:val="28"/>
              </w:rPr>
              <w:t>78,2</w:t>
            </w:r>
          </w:p>
        </w:tc>
        <w:tc>
          <w:tcPr>
            <w:tcW w:w="107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99" w:firstLine="0"/>
              <w:jc w:val="left"/>
              <w:rPr>
                <w:szCs w:val="28"/>
              </w:rPr>
            </w:pPr>
            <w:r w:rsidRPr="00254002">
              <w:rPr>
                <w:szCs w:val="28"/>
              </w:rPr>
              <w:t>441,98</w:t>
            </w:r>
          </w:p>
        </w:tc>
        <w:tc>
          <w:tcPr>
            <w:tcW w:w="136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1" w:firstLine="0"/>
              <w:jc w:val="left"/>
              <w:rPr>
                <w:szCs w:val="28"/>
              </w:rPr>
            </w:pPr>
            <w:r w:rsidRPr="00254002">
              <w:rPr>
                <w:szCs w:val="28"/>
              </w:rPr>
              <w:t>390</w:t>
            </w:r>
          </w:p>
        </w:tc>
        <w:tc>
          <w:tcPr>
            <w:tcW w:w="161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1333 /2,7%</w:t>
            </w:r>
          </w:p>
        </w:tc>
      </w:tr>
      <w:tr w:rsidR="00997143" w:rsidRPr="00254002" w:rsidTr="008A2EAC">
        <w:trPr>
          <w:trHeight w:val="422"/>
        </w:trPr>
        <w:tc>
          <w:tcPr>
            <w:tcW w:w="2509" w:type="dxa"/>
            <w:tcBorders>
              <w:top w:val="single" w:sz="4" w:space="0" w:color="000000"/>
              <w:left w:val="single" w:sz="4" w:space="0" w:color="000000"/>
              <w:bottom w:val="single" w:sz="4" w:space="0" w:color="000000"/>
              <w:right w:val="single" w:sz="4" w:space="0" w:color="000000"/>
            </w:tcBorders>
          </w:tcPr>
          <w:p w:rsidR="00997143" w:rsidRPr="00254002" w:rsidRDefault="00D94BAE" w:rsidP="008A2EAC">
            <w:pPr>
              <w:spacing w:afterLines="20" w:after="48" w:line="240" w:lineRule="auto"/>
              <w:ind w:left="107" w:firstLine="0"/>
              <w:jc w:val="left"/>
              <w:rPr>
                <w:szCs w:val="28"/>
              </w:rPr>
            </w:pPr>
            <w:r w:rsidRPr="00254002">
              <w:rPr>
                <w:szCs w:val="28"/>
              </w:rPr>
              <w:t>- закону лі</w:t>
            </w:r>
            <w:r w:rsidR="006023C4" w:rsidRPr="00254002">
              <w:rPr>
                <w:szCs w:val="28"/>
              </w:rPr>
              <w:t>фта</w:t>
            </w:r>
          </w:p>
        </w:tc>
        <w:tc>
          <w:tcPr>
            <w:tcW w:w="83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1,46</w:t>
            </w:r>
          </w:p>
        </w:tc>
        <w:tc>
          <w:tcPr>
            <w:tcW w:w="136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1907</w:t>
            </w:r>
          </w:p>
        </w:tc>
        <w:tc>
          <w:tcPr>
            <w:tcW w:w="97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6" w:firstLine="0"/>
              <w:jc w:val="left"/>
              <w:rPr>
                <w:szCs w:val="28"/>
              </w:rPr>
            </w:pPr>
            <w:r w:rsidRPr="00254002">
              <w:rPr>
                <w:szCs w:val="28"/>
              </w:rPr>
              <w:t>69,8</w:t>
            </w:r>
          </w:p>
        </w:tc>
        <w:tc>
          <w:tcPr>
            <w:tcW w:w="107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434,5</w:t>
            </w:r>
          </w:p>
        </w:tc>
        <w:tc>
          <w:tcPr>
            <w:tcW w:w="136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9" w:firstLine="0"/>
              <w:jc w:val="left"/>
              <w:rPr>
                <w:szCs w:val="28"/>
              </w:rPr>
            </w:pPr>
            <w:r w:rsidRPr="00254002">
              <w:rPr>
                <w:szCs w:val="28"/>
              </w:rPr>
              <w:t>373,8</w:t>
            </w:r>
          </w:p>
        </w:tc>
        <w:tc>
          <w:tcPr>
            <w:tcW w:w="161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1162/-11,6%</w:t>
            </w:r>
          </w:p>
        </w:tc>
      </w:tr>
      <w:tr w:rsidR="00997143" w:rsidRPr="00254002" w:rsidTr="008A2EAC">
        <w:trPr>
          <w:trHeight w:val="1253"/>
        </w:trPr>
        <w:tc>
          <w:tcPr>
            <w:tcW w:w="2509" w:type="dxa"/>
            <w:tcBorders>
              <w:top w:val="single" w:sz="4" w:space="0" w:color="000000"/>
              <w:left w:val="single" w:sz="4" w:space="0" w:color="000000"/>
              <w:bottom w:val="single" w:sz="4" w:space="0" w:color="000000"/>
              <w:right w:val="single" w:sz="4" w:space="0" w:color="000000"/>
            </w:tcBorders>
          </w:tcPr>
          <w:p w:rsidR="00D94BAE" w:rsidRPr="00254002" w:rsidRDefault="00D94BAE" w:rsidP="008A2EAC">
            <w:pPr>
              <w:spacing w:afterLines="20" w:after="48" w:line="240" w:lineRule="auto"/>
              <w:ind w:left="105" w:firstLine="0"/>
              <w:jc w:val="left"/>
              <w:rPr>
                <w:szCs w:val="28"/>
                <w:lang w:val="ru-RU"/>
              </w:rPr>
            </w:pPr>
            <w:r w:rsidRPr="00254002">
              <w:rPr>
                <w:szCs w:val="28"/>
                <w:lang w:val="ru-RU"/>
              </w:rPr>
              <w:t>- з постійними</w:t>
            </w:r>
          </w:p>
          <w:p w:rsidR="00997143" w:rsidRPr="00254002" w:rsidRDefault="00D94BAE" w:rsidP="008A2EAC">
            <w:pPr>
              <w:spacing w:afterLines="20" w:after="48" w:line="240" w:lineRule="auto"/>
              <w:ind w:left="105" w:firstLine="0"/>
              <w:jc w:val="left"/>
              <w:rPr>
                <w:szCs w:val="28"/>
                <w:lang w:val="ru-RU"/>
              </w:rPr>
            </w:pPr>
            <w:r w:rsidRPr="00254002">
              <w:rPr>
                <w:szCs w:val="28"/>
                <w:lang w:val="ru-RU"/>
              </w:rPr>
              <w:t>моментом і потужністю</w:t>
            </w:r>
          </w:p>
        </w:tc>
        <w:tc>
          <w:tcPr>
            <w:tcW w:w="83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1,51</w:t>
            </w:r>
          </w:p>
        </w:tc>
        <w:tc>
          <w:tcPr>
            <w:tcW w:w="136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2050</w:t>
            </w:r>
          </w:p>
        </w:tc>
        <w:tc>
          <w:tcPr>
            <w:tcW w:w="97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3" w:firstLine="0"/>
              <w:jc w:val="left"/>
              <w:rPr>
                <w:szCs w:val="28"/>
              </w:rPr>
            </w:pPr>
            <w:r w:rsidRPr="00254002">
              <w:rPr>
                <w:szCs w:val="28"/>
              </w:rPr>
              <w:t>75</w:t>
            </w:r>
          </w:p>
        </w:tc>
        <w:tc>
          <w:tcPr>
            <w:tcW w:w="1079"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10" w:firstLine="0"/>
              <w:jc w:val="left"/>
              <w:rPr>
                <w:szCs w:val="28"/>
              </w:rPr>
            </w:pPr>
            <w:r w:rsidRPr="00254002">
              <w:rPr>
                <w:szCs w:val="28"/>
              </w:rPr>
              <w:t>435,2</w:t>
            </w:r>
          </w:p>
        </w:tc>
        <w:tc>
          <w:tcPr>
            <w:tcW w:w="136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9" w:firstLine="0"/>
              <w:jc w:val="left"/>
              <w:rPr>
                <w:szCs w:val="28"/>
              </w:rPr>
            </w:pPr>
            <w:r w:rsidRPr="00254002">
              <w:rPr>
                <w:szCs w:val="28"/>
              </w:rPr>
              <w:t>384,4</w:t>
            </w:r>
          </w:p>
        </w:tc>
        <w:tc>
          <w:tcPr>
            <w:tcW w:w="161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108" w:firstLine="0"/>
              <w:jc w:val="left"/>
              <w:rPr>
                <w:szCs w:val="28"/>
              </w:rPr>
            </w:pPr>
            <w:r w:rsidRPr="00254002">
              <w:rPr>
                <w:szCs w:val="28"/>
              </w:rPr>
              <w:t>1132/-14,6%</w:t>
            </w:r>
          </w:p>
        </w:tc>
      </w:tr>
    </w:tbl>
    <w:p w:rsidR="00997143" w:rsidRPr="00254002" w:rsidRDefault="00997143" w:rsidP="008A2EAC">
      <w:pPr>
        <w:spacing w:afterLines="20" w:after="48" w:line="240" w:lineRule="auto"/>
        <w:ind w:left="0" w:firstLine="0"/>
        <w:jc w:val="left"/>
        <w:rPr>
          <w:szCs w:val="28"/>
        </w:rPr>
      </w:pPr>
    </w:p>
    <w:p w:rsidR="00997143" w:rsidRPr="008A2EAC" w:rsidRDefault="006023C4" w:rsidP="008A2EAC">
      <w:pPr>
        <w:spacing w:afterLines="20" w:after="48" w:line="240" w:lineRule="auto"/>
        <w:ind w:left="2165" w:right="203" w:hanging="2165"/>
        <w:jc w:val="left"/>
        <w:rPr>
          <w:b/>
          <w:szCs w:val="28"/>
          <w:lang w:val="ru-RU"/>
        </w:rPr>
      </w:pPr>
      <w:r w:rsidRPr="008A2EAC">
        <w:rPr>
          <w:b/>
          <w:szCs w:val="28"/>
          <w:lang w:val="ru-RU"/>
        </w:rPr>
        <w:t xml:space="preserve">2.2 </w:t>
      </w:r>
      <w:r w:rsidR="00D94BAE" w:rsidRPr="008A2EAC">
        <w:rPr>
          <w:b/>
          <w:szCs w:val="28"/>
          <w:lang w:val="ru-RU"/>
        </w:rPr>
        <w:t>Методика побудови топограмм - многопараметровой характеристик двигуна внутрішнього згоряння</w:t>
      </w:r>
    </w:p>
    <w:p w:rsidR="00997143" w:rsidRPr="00254002" w:rsidRDefault="00997143" w:rsidP="008A2EAC">
      <w:pPr>
        <w:spacing w:afterLines="20" w:after="48" w:line="240" w:lineRule="auto"/>
        <w:ind w:left="0" w:firstLine="0"/>
        <w:jc w:val="left"/>
        <w:rPr>
          <w:szCs w:val="28"/>
          <w:lang w:val="ru-RU"/>
        </w:rPr>
      </w:pPr>
    </w:p>
    <w:p w:rsidR="00D94BAE" w:rsidRPr="00254002" w:rsidRDefault="00D94BAE" w:rsidP="008A2EAC">
      <w:pPr>
        <w:spacing w:afterLines="20" w:after="48" w:line="240" w:lineRule="auto"/>
        <w:ind w:left="0" w:right="203" w:firstLine="0"/>
        <w:jc w:val="left"/>
        <w:rPr>
          <w:szCs w:val="28"/>
          <w:lang w:val="ru-RU"/>
        </w:rPr>
      </w:pPr>
      <w:r w:rsidRPr="00254002">
        <w:rPr>
          <w:szCs w:val="28"/>
          <w:lang w:val="ru-RU"/>
        </w:rPr>
        <w:t>Розглядаючи питання підвищення ефективності автомобілів на електричних технологіях, необхідно вирішити задачу, пов'язану з визначенням залежності питомої витрати палива, ефективності, потужності, моменту від оборотів і розрідженості у впускному колекторі ГЕУ. Для вирішення поставленого завдання, розглянемо методику отримання многопараметровой характеристик з навантажувальних характеристик шляхом обробки експериментальних даних і генерації матриці з узагальненими експериментальними даними. На основі матриці експериментальних даних розробимо аналітичну залежність питомої витрати палива, ефективності, потужності, моменту від оборотів і розрідженості у впускному колекторі</w:t>
      </w:r>
    </w:p>
    <w:p w:rsidR="00997143" w:rsidRPr="00254002" w:rsidRDefault="00D94BAE" w:rsidP="008A2EAC">
      <w:pPr>
        <w:spacing w:afterLines="20" w:after="48" w:line="240" w:lineRule="auto"/>
        <w:ind w:left="0" w:right="203" w:firstLine="0"/>
        <w:jc w:val="left"/>
        <w:rPr>
          <w:szCs w:val="28"/>
          <w:lang w:val="ru-RU"/>
        </w:rPr>
      </w:pPr>
      <w:r w:rsidRPr="00254002">
        <w:rPr>
          <w:szCs w:val="28"/>
          <w:lang w:val="ru-RU"/>
        </w:rPr>
        <w:t>Потужність визначається за формулою</w:t>
      </w:r>
    </w:p>
    <w:p w:rsidR="00997143" w:rsidRPr="00254002" w:rsidRDefault="006023C4" w:rsidP="008A2EAC">
      <w:pPr>
        <w:tabs>
          <w:tab w:val="center" w:pos="5052"/>
          <w:tab w:val="center" w:pos="9019"/>
        </w:tabs>
        <w:spacing w:afterLines="20" w:after="48" w:line="240" w:lineRule="auto"/>
        <w:ind w:left="0" w:firstLine="0"/>
        <w:jc w:val="left"/>
        <w:rPr>
          <w:szCs w:val="28"/>
          <w:lang w:val="ru-RU"/>
        </w:rPr>
      </w:pPr>
      <w:r w:rsidRPr="00254002">
        <w:rPr>
          <w:noProof/>
          <w:szCs w:val="28"/>
        </w:rPr>
        <w:drawing>
          <wp:inline distT="0" distB="0" distL="0" distR="0" wp14:anchorId="7F990372" wp14:editId="2C262520">
            <wp:extent cx="1722120" cy="173736"/>
            <wp:effectExtent l="0" t="0" r="0" b="0"/>
            <wp:docPr id="765112" name="Picture 765112"/>
            <wp:cNvGraphicFramePr/>
            <a:graphic xmlns:a="http://schemas.openxmlformats.org/drawingml/2006/main">
              <a:graphicData uri="http://schemas.openxmlformats.org/drawingml/2006/picture">
                <pic:pic xmlns:pic="http://schemas.openxmlformats.org/drawingml/2006/picture">
                  <pic:nvPicPr>
                    <pic:cNvPr id="765112" name="Picture 765112"/>
                    <pic:cNvPicPr/>
                  </pic:nvPicPr>
                  <pic:blipFill>
                    <a:blip r:embed="rId253"/>
                    <a:stretch>
                      <a:fillRect/>
                    </a:stretch>
                  </pic:blipFill>
                  <pic:spPr>
                    <a:xfrm>
                      <a:off x="0" y="0"/>
                      <a:ext cx="1722120" cy="173736"/>
                    </a:xfrm>
                    <a:prstGeom prst="rect">
                      <a:avLst/>
                    </a:prstGeom>
                  </pic:spPr>
                </pic:pic>
              </a:graphicData>
            </a:graphic>
          </wp:inline>
        </w:drawing>
      </w:r>
      <w:r w:rsidRPr="00254002">
        <w:rPr>
          <w:szCs w:val="28"/>
          <w:lang w:val="ru-RU"/>
        </w:rPr>
        <w:t>(2.60)</w:t>
      </w:r>
    </w:p>
    <w:p w:rsidR="00997143" w:rsidRPr="00254002" w:rsidRDefault="006023C4" w:rsidP="008A2EAC">
      <w:pPr>
        <w:spacing w:afterLines="20" w:after="48" w:line="240" w:lineRule="auto"/>
        <w:ind w:left="0" w:right="3235" w:hanging="511"/>
        <w:jc w:val="left"/>
        <w:rPr>
          <w:szCs w:val="28"/>
          <w:lang w:val="ru-RU"/>
        </w:rPr>
      </w:pPr>
      <w:r w:rsidRPr="00254002">
        <w:rPr>
          <w:szCs w:val="28"/>
          <w:lang w:val="ru-RU"/>
        </w:rPr>
        <w:t xml:space="preserve">де </w:t>
      </w:r>
      <w:r w:rsidRPr="00254002">
        <w:rPr>
          <w:i/>
          <w:szCs w:val="28"/>
          <w:lang w:val="ru-RU"/>
        </w:rPr>
        <w:t>Р</w:t>
      </w:r>
      <w:r w:rsidRPr="00254002">
        <w:rPr>
          <w:i/>
          <w:szCs w:val="28"/>
          <w:vertAlign w:val="subscript"/>
          <w:lang w:val="ru-RU"/>
        </w:rPr>
        <w:t xml:space="preserve"> </w:t>
      </w:r>
      <w:r w:rsidRPr="00254002">
        <w:rPr>
          <w:i/>
          <w:szCs w:val="28"/>
          <w:lang w:val="ru-RU"/>
        </w:rPr>
        <w:t xml:space="preserve"> –</w:t>
      </w:r>
      <w:r w:rsidRPr="00254002">
        <w:rPr>
          <w:szCs w:val="28"/>
          <w:lang w:val="ru-RU"/>
        </w:rPr>
        <w:t xml:space="preserve"> </w:t>
      </w:r>
      <w:r w:rsidR="002919B1" w:rsidRPr="00254002">
        <w:rPr>
          <w:szCs w:val="28"/>
          <w:lang w:val="ru-RU"/>
        </w:rPr>
        <w:t>розрідженість у впускному колекторі</w:t>
      </w:r>
      <w:r w:rsidRPr="00254002">
        <w:rPr>
          <w:szCs w:val="28"/>
          <w:lang w:val="ru-RU"/>
        </w:rPr>
        <w:t xml:space="preserve">, МПа; </w:t>
      </w:r>
      <w:r w:rsidRPr="00254002">
        <w:rPr>
          <w:i/>
          <w:szCs w:val="28"/>
        </w:rPr>
        <w:t>iV</w:t>
      </w:r>
      <w:r w:rsidRPr="00254002">
        <w:rPr>
          <w:i/>
          <w:szCs w:val="28"/>
          <w:vertAlign w:val="subscript"/>
        </w:rPr>
        <w:t>h</w:t>
      </w:r>
      <w:r w:rsidRPr="00254002">
        <w:rPr>
          <w:i/>
          <w:szCs w:val="28"/>
          <w:lang w:val="ru-RU"/>
        </w:rPr>
        <w:t xml:space="preserve"> –</w:t>
      </w:r>
      <w:r w:rsidRPr="00254002">
        <w:rPr>
          <w:szCs w:val="28"/>
          <w:lang w:val="ru-RU"/>
        </w:rPr>
        <w:t xml:space="preserve"> </w:t>
      </w:r>
      <w:r w:rsidR="002919B1" w:rsidRPr="00254002">
        <w:rPr>
          <w:szCs w:val="28"/>
          <w:lang w:val="ru-RU"/>
        </w:rPr>
        <w:t>об'єм двигуна, літр</w:t>
      </w:r>
      <w:r w:rsidRPr="00254002">
        <w:rPr>
          <w:szCs w:val="28"/>
          <w:lang w:val="ru-RU"/>
        </w:rPr>
        <w:t>;</w:t>
      </w:r>
    </w:p>
    <w:p w:rsidR="00997143" w:rsidRPr="00254002" w:rsidRDefault="006023C4" w:rsidP="008A2EAC">
      <w:pPr>
        <w:spacing w:afterLines="20" w:after="48" w:line="240" w:lineRule="auto"/>
        <w:ind w:left="0" w:right="5385" w:firstLine="50"/>
        <w:jc w:val="left"/>
        <w:rPr>
          <w:szCs w:val="28"/>
          <w:lang w:val="ru-RU"/>
        </w:rPr>
      </w:pPr>
      <w:r w:rsidRPr="00254002">
        <w:rPr>
          <w:i/>
          <w:szCs w:val="28"/>
        </w:rPr>
        <w:t>n</w:t>
      </w:r>
      <w:r w:rsidRPr="00254002">
        <w:rPr>
          <w:szCs w:val="28"/>
          <w:lang w:val="ru-RU"/>
        </w:rPr>
        <w:t xml:space="preserve"> – </w:t>
      </w:r>
      <w:r w:rsidR="002919B1" w:rsidRPr="00254002">
        <w:rPr>
          <w:szCs w:val="28"/>
          <w:lang w:val="ru-RU"/>
        </w:rPr>
        <w:t xml:space="preserve">обороти вала двигуна, хв </w:t>
      </w:r>
      <w:r w:rsidRPr="00254002">
        <w:rPr>
          <w:szCs w:val="28"/>
          <w:vertAlign w:val="superscript"/>
          <w:lang w:val="ru-RU"/>
        </w:rPr>
        <w:t>-1</w:t>
      </w:r>
      <w:r w:rsidRPr="00254002">
        <w:rPr>
          <w:szCs w:val="28"/>
          <w:lang w:val="ru-RU"/>
        </w:rPr>
        <w:t xml:space="preserve">; </w:t>
      </w:r>
      <w:r w:rsidRPr="00254002">
        <w:rPr>
          <w:noProof/>
          <w:szCs w:val="28"/>
        </w:rPr>
        <w:drawing>
          <wp:inline distT="0" distB="0" distL="0" distR="0" wp14:anchorId="4E6B0814" wp14:editId="7B21BDBB">
            <wp:extent cx="82296" cy="91440"/>
            <wp:effectExtent l="0" t="0" r="0" b="0"/>
            <wp:docPr id="765113" name="Picture 765113"/>
            <wp:cNvGraphicFramePr/>
            <a:graphic xmlns:a="http://schemas.openxmlformats.org/drawingml/2006/main">
              <a:graphicData uri="http://schemas.openxmlformats.org/drawingml/2006/picture">
                <pic:pic xmlns:pic="http://schemas.openxmlformats.org/drawingml/2006/picture">
                  <pic:nvPicPr>
                    <pic:cNvPr id="765113" name="Picture 765113"/>
                    <pic:cNvPicPr/>
                  </pic:nvPicPr>
                  <pic:blipFill>
                    <a:blip r:embed="rId254"/>
                    <a:stretch>
                      <a:fillRect/>
                    </a:stretch>
                  </pic:blipFill>
                  <pic:spPr>
                    <a:xfrm>
                      <a:off x="0" y="0"/>
                      <a:ext cx="82296" cy="91440"/>
                    </a:xfrm>
                    <a:prstGeom prst="rect">
                      <a:avLst/>
                    </a:prstGeom>
                  </pic:spPr>
                </pic:pic>
              </a:graphicData>
            </a:graphic>
          </wp:inline>
        </w:drawing>
      </w:r>
      <w:r w:rsidRPr="00254002">
        <w:rPr>
          <w:i/>
          <w:szCs w:val="28"/>
          <w:lang w:val="ru-RU"/>
        </w:rPr>
        <w:t xml:space="preserve"> –</w:t>
      </w:r>
      <w:r w:rsidRPr="00254002">
        <w:rPr>
          <w:szCs w:val="28"/>
          <w:lang w:val="ru-RU"/>
        </w:rPr>
        <w:t xml:space="preserve"> </w:t>
      </w:r>
      <w:r w:rsidR="002919B1" w:rsidRPr="00254002">
        <w:rPr>
          <w:szCs w:val="28"/>
          <w:lang w:val="ru-RU"/>
        </w:rPr>
        <w:t>тактность двигуна</w:t>
      </w:r>
      <w:r w:rsidRPr="00254002">
        <w:rPr>
          <w:szCs w:val="28"/>
          <w:lang w:val="ru-RU"/>
        </w:rPr>
        <w:t>.</w:t>
      </w:r>
    </w:p>
    <w:p w:rsidR="00997143" w:rsidRPr="00254002" w:rsidRDefault="002919B1" w:rsidP="008A2EAC">
      <w:pPr>
        <w:spacing w:afterLines="20" w:after="48" w:line="240" w:lineRule="auto"/>
        <w:ind w:left="0" w:right="203" w:firstLine="0"/>
        <w:jc w:val="left"/>
        <w:rPr>
          <w:szCs w:val="28"/>
          <w:lang w:val="ru-RU"/>
        </w:rPr>
      </w:pPr>
      <w:r w:rsidRPr="00254002">
        <w:rPr>
          <w:szCs w:val="28"/>
          <w:lang w:val="ru-RU"/>
        </w:rPr>
        <w:t>За відомою величиною потужності розраховуємо момент за формулою</w:t>
      </w:r>
    </w:p>
    <w:p w:rsidR="00997143" w:rsidRPr="00254002" w:rsidRDefault="006023C4" w:rsidP="008A2EAC">
      <w:pPr>
        <w:tabs>
          <w:tab w:val="center" w:pos="4965"/>
          <w:tab w:val="center" w:pos="9019"/>
        </w:tabs>
        <w:spacing w:afterLines="20" w:after="48" w:line="240" w:lineRule="auto"/>
        <w:ind w:left="0" w:firstLine="0"/>
        <w:jc w:val="left"/>
        <w:rPr>
          <w:szCs w:val="28"/>
          <w:lang w:val="ru-RU"/>
        </w:rPr>
      </w:pPr>
      <w:r w:rsidRPr="00254002">
        <w:rPr>
          <w:noProof/>
          <w:szCs w:val="28"/>
        </w:rPr>
        <w:drawing>
          <wp:inline distT="0" distB="0" distL="0" distR="0" wp14:anchorId="5878A04D" wp14:editId="26AA7D12">
            <wp:extent cx="896112" cy="164592"/>
            <wp:effectExtent l="0" t="0" r="0" b="0"/>
            <wp:docPr id="765114" name="Picture 765114"/>
            <wp:cNvGraphicFramePr/>
            <a:graphic xmlns:a="http://schemas.openxmlformats.org/drawingml/2006/main">
              <a:graphicData uri="http://schemas.openxmlformats.org/drawingml/2006/picture">
                <pic:pic xmlns:pic="http://schemas.openxmlformats.org/drawingml/2006/picture">
                  <pic:nvPicPr>
                    <pic:cNvPr id="765114" name="Picture 765114"/>
                    <pic:cNvPicPr/>
                  </pic:nvPicPr>
                  <pic:blipFill>
                    <a:blip r:embed="rId255"/>
                    <a:stretch>
                      <a:fillRect/>
                    </a:stretch>
                  </pic:blipFill>
                  <pic:spPr>
                    <a:xfrm>
                      <a:off x="0" y="0"/>
                      <a:ext cx="896112" cy="164592"/>
                    </a:xfrm>
                    <a:prstGeom prst="rect">
                      <a:avLst/>
                    </a:prstGeom>
                  </pic:spPr>
                </pic:pic>
              </a:graphicData>
            </a:graphic>
          </wp:inline>
        </w:drawing>
      </w:r>
      <w:r w:rsidRPr="00254002">
        <w:rPr>
          <w:szCs w:val="28"/>
          <w:lang w:val="ru-RU"/>
        </w:rPr>
        <w:t>(2.61)</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758CDFDF" wp14:editId="38756107">
            <wp:extent cx="972312" cy="167640"/>
            <wp:effectExtent l="0" t="0" r="0" b="0"/>
            <wp:docPr id="765115" name="Picture 765115"/>
            <wp:cNvGraphicFramePr/>
            <a:graphic xmlns:a="http://schemas.openxmlformats.org/drawingml/2006/main">
              <a:graphicData uri="http://schemas.openxmlformats.org/drawingml/2006/picture">
                <pic:pic xmlns:pic="http://schemas.openxmlformats.org/drawingml/2006/picture">
                  <pic:nvPicPr>
                    <pic:cNvPr id="765115" name="Picture 765115"/>
                    <pic:cNvPicPr/>
                  </pic:nvPicPr>
                  <pic:blipFill>
                    <a:blip r:embed="rId256"/>
                    <a:stretch>
                      <a:fillRect/>
                    </a:stretch>
                  </pic:blipFill>
                  <pic:spPr>
                    <a:xfrm>
                      <a:off x="0" y="0"/>
                      <a:ext cx="972312" cy="167640"/>
                    </a:xfrm>
                    <a:prstGeom prst="rect">
                      <a:avLst/>
                    </a:prstGeom>
                  </pic:spPr>
                </pic:pic>
              </a:graphicData>
            </a:graphic>
          </wp:inline>
        </w:drawing>
      </w:r>
      <w:r w:rsidRPr="00254002">
        <w:rPr>
          <w:szCs w:val="28"/>
          <w:lang w:val="ru-RU"/>
        </w:rPr>
        <w:t xml:space="preserve"> </w:t>
      </w:r>
      <w:r w:rsidRPr="00254002">
        <w:rPr>
          <w:i/>
          <w:szCs w:val="28"/>
          <w:lang w:val="ru-RU"/>
        </w:rPr>
        <w:t>-</w:t>
      </w:r>
      <w:r w:rsidRPr="00254002">
        <w:rPr>
          <w:szCs w:val="28"/>
          <w:lang w:val="ru-RU"/>
        </w:rPr>
        <w:t xml:space="preserve"> </w:t>
      </w:r>
      <w:r w:rsidR="002919B1" w:rsidRPr="00254002">
        <w:rPr>
          <w:szCs w:val="28"/>
          <w:lang w:val="ru-RU"/>
        </w:rPr>
        <w:t>кутова частота обертання валу двигуна</w:t>
      </w:r>
      <w:r w:rsidRPr="00254002">
        <w:rPr>
          <w:szCs w:val="28"/>
          <w:lang w:val="ru-RU"/>
        </w:rPr>
        <w:t>, с</w:t>
      </w:r>
      <w:r w:rsidRPr="00254002">
        <w:rPr>
          <w:szCs w:val="28"/>
          <w:vertAlign w:val="superscript"/>
          <w:lang w:val="ru-RU"/>
        </w:rPr>
        <w:t>-1</w:t>
      </w:r>
      <w:r w:rsidRPr="00254002">
        <w:rPr>
          <w:szCs w:val="28"/>
          <w:lang w:val="ru-RU"/>
        </w:rPr>
        <w:t>.</w:t>
      </w:r>
    </w:p>
    <w:p w:rsidR="00997143" w:rsidRPr="00254002" w:rsidRDefault="002919B1" w:rsidP="008A2EAC">
      <w:pPr>
        <w:spacing w:afterLines="20" w:after="48" w:line="240" w:lineRule="auto"/>
        <w:ind w:left="0" w:right="203" w:firstLine="0"/>
        <w:jc w:val="left"/>
        <w:rPr>
          <w:szCs w:val="28"/>
          <w:lang w:val="ru-RU"/>
        </w:rPr>
      </w:pPr>
      <w:r w:rsidRPr="00254002">
        <w:rPr>
          <w:szCs w:val="28"/>
          <w:lang w:val="ru-RU"/>
        </w:rPr>
        <w:t>Величина ефективності визначається за формулою</w:t>
      </w:r>
    </w:p>
    <w:p w:rsidR="00997143" w:rsidRPr="00254002" w:rsidRDefault="006023C4" w:rsidP="008A2EAC">
      <w:pPr>
        <w:tabs>
          <w:tab w:val="center" w:pos="5039"/>
          <w:tab w:val="center" w:pos="8985"/>
        </w:tabs>
        <w:spacing w:afterLines="20" w:after="48" w:line="240" w:lineRule="auto"/>
        <w:ind w:left="0" w:firstLine="0"/>
        <w:jc w:val="left"/>
        <w:rPr>
          <w:szCs w:val="28"/>
          <w:lang w:val="ru-RU"/>
        </w:rPr>
      </w:pPr>
      <w:r w:rsidRPr="00254002">
        <w:rPr>
          <w:noProof/>
          <w:szCs w:val="28"/>
        </w:rPr>
        <w:lastRenderedPageBreak/>
        <w:drawing>
          <wp:inline distT="0" distB="0" distL="0" distR="0" wp14:anchorId="0A181C7E" wp14:editId="5A09C42C">
            <wp:extent cx="1121664" cy="170688"/>
            <wp:effectExtent l="0" t="0" r="0" b="0"/>
            <wp:docPr id="765116" name="Picture 765116"/>
            <wp:cNvGraphicFramePr/>
            <a:graphic xmlns:a="http://schemas.openxmlformats.org/drawingml/2006/main">
              <a:graphicData uri="http://schemas.openxmlformats.org/drawingml/2006/picture">
                <pic:pic xmlns:pic="http://schemas.openxmlformats.org/drawingml/2006/picture">
                  <pic:nvPicPr>
                    <pic:cNvPr id="765116" name="Picture 765116"/>
                    <pic:cNvPicPr/>
                  </pic:nvPicPr>
                  <pic:blipFill>
                    <a:blip r:embed="rId257"/>
                    <a:stretch>
                      <a:fillRect/>
                    </a:stretch>
                  </pic:blipFill>
                  <pic:spPr>
                    <a:xfrm>
                      <a:off x="0" y="0"/>
                      <a:ext cx="1121664" cy="170688"/>
                    </a:xfrm>
                    <a:prstGeom prst="rect">
                      <a:avLst/>
                    </a:prstGeom>
                  </pic:spPr>
                </pic:pic>
              </a:graphicData>
            </a:graphic>
          </wp:inline>
        </w:drawing>
      </w:r>
      <w:r w:rsidRPr="00254002">
        <w:rPr>
          <w:szCs w:val="28"/>
          <w:lang w:val="ru-RU"/>
        </w:rPr>
        <w:t>(2.62)</w:t>
      </w:r>
    </w:p>
    <w:p w:rsidR="00997143" w:rsidRPr="00254002" w:rsidRDefault="006023C4" w:rsidP="008A2EAC">
      <w:pPr>
        <w:spacing w:afterLines="20" w:after="48" w:line="240" w:lineRule="auto"/>
        <w:ind w:left="0" w:right="4728" w:hanging="482"/>
        <w:jc w:val="left"/>
        <w:rPr>
          <w:szCs w:val="28"/>
          <w:lang w:val="ru-RU"/>
        </w:rPr>
      </w:pPr>
      <w:r w:rsidRPr="00254002">
        <w:rPr>
          <w:szCs w:val="28"/>
          <w:lang w:val="ru-RU"/>
        </w:rPr>
        <w:t xml:space="preserve">де </w:t>
      </w:r>
      <w:r w:rsidRPr="00254002">
        <w:rPr>
          <w:noProof/>
          <w:szCs w:val="28"/>
        </w:rPr>
        <w:drawing>
          <wp:inline distT="0" distB="0" distL="0" distR="0" wp14:anchorId="43B7A0E1" wp14:editId="76A3A9DB">
            <wp:extent cx="170688" cy="128016"/>
            <wp:effectExtent l="0" t="0" r="0" b="0"/>
            <wp:docPr id="765117" name="Picture 765117"/>
            <wp:cNvGraphicFramePr/>
            <a:graphic xmlns:a="http://schemas.openxmlformats.org/drawingml/2006/main">
              <a:graphicData uri="http://schemas.openxmlformats.org/drawingml/2006/picture">
                <pic:pic xmlns:pic="http://schemas.openxmlformats.org/drawingml/2006/picture">
                  <pic:nvPicPr>
                    <pic:cNvPr id="765117" name="Picture 765117"/>
                    <pic:cNvPicPr/>
                  </pic:nvPicPr>
                  <pic:blipFill>
                    <a:blip r:embed="rId258"/>
                    <a:stretch>
                      <a:fillRect/>
                    </a:stretch>
                  </pic:blipFill>
                  <pic:spPr>
                    <a:xfrm>
                      <a:off x="0" y="0"/>
                      <a:ext cx="170688" cy="128016"/>
                    </a:xfrm>
                    <a:prstGeom prst="rect">
                      <a:avLst/>
                    </a:prstGeom>
                  </pic:spPr>
                </pic:pic>
              </a:graphicData>
            </a:graphic>
          </wp:inline>
        </w:drawing>
      </w:r>
      <w:r w:rsidRPr="00254002">
        <w:rPr>
          <w:i/>
          <w:szCs w:val="28"/>
          <w:lang w:val="ru-RU"/>
        </w:rPr>
        <w:t xml:space="preserve"> – </w:t>
      </w:r>
      <w:r w:rsidR="002919B1" w:rsidRPr="00254002">
        <w:rPr>
          <w:szCs w:val="28"/>
          <w:lang w:val="ru-RU"/>
        </w:rPr>
        <w:t>питома витрата палива</w:t>
      </w:r>
      <w:r w:rsidRPr="00254002">
        <w:rPr>
          <w:szCs w:val="28"/>
          <w:lang w:val="ru-RU"/>
        </w:rPr>
        <w:t xml:space="preserve">, кг/кВтс; </w:t>
      </w:r>
      <w:r w:rsidRPr="00254002">
        <w:rPr>
          <w:i/>
          <w:szCs w:val="28"/>
          <w:lang w:val="ru-RU"/>
        </w:rPr>
        <w:t xml:space="preserve"> </w:t>
      </w:r>
      <w:r w:rsidRPr="00254002">
        <w:rPr>
          <w:i/>
          <w:szCs w:val="28"/>
          <w:vertAlign w:val="subscript"/>
        </w:rPr>
        <w:t>un</w:t>
      </w:r>
      <w:r w:rsidRPr="00254002">
        <w:rPr>
          <w:i/>
          <w:szCs w:val="28"/>
          <w:lang w:val="ru-RU"/>
        </w:rPr>
        <w:t xml:space="preserve"> -</w:t>
      </w:r>
      <w:r w:rsidRPr="00254002">
        <w:rPr>
          <w:szCs w:val="28"/>
          <w:lang w:val="ru-RU"/>
        </w:rPr>
        <w:t xml:space="preserve"> </w:t>
      </w:r>
      <w:r w:rsidR="002919B1" w:rsidRPr="00254002">
        <w:rPr>
          <w:szCs w:val="28"/>
          <w:lang w:val="ru-RU"/>
        </w:rPr>
        <w:t>питома теплоємність палива</w:t>
      </w:r>
      <w:r w:rsidRPr="00254002">
        <w:rPr>
          <w:szCs w:val="28"/>
          <w:lang w:val="ru-RU"/>
        </w:rPr>
        <w:t>.</w:t>
      </w:r>
    </w:p>
    <w:p w:rsidR="00997143" w:rsidRPr="00254002" w:rsidRDefault="002919B1" w:rsidP="008A2EAC">
      <w:pPr>
        <w:spacing w:afterLines="20" w:after="48" w:line="240" w:lineRule="auto"/>
        <w:ind w:left="0" w:right="304"/>
        <w:jc w:val="left"/>
        <w:rPr>
          <w:szCs w:val="28"/>
          <w:lang w:val="ru-RU"/>
        </w:rPr>
      </w:pPr>
      <w:r w:rsidRPr="00254002">
        <w:rPr>
          <w:szCs w:val="28"/>
          <w:lang w:val="ru-RU"/>
        </w:rPr>
        <w:t>Розраховані величини занесені в таблицю узагальнених характеристик ГЕУ (таблиця 2.4). З використанням даних таблиці побудуємо регуляторну і зовнішню швидкісну характеристики</w:t>
      </w:r>
      <w:r w:rsidR="006023C4" w:rsidRPr="00254002">
        <w:rPr>
          <w:szCs w:val="28"/>
          <w:lang w:val="ru-RU"/>
        </w:rPr>
        <w:t>.</w:t>
      </w:r>
    </w:p>
    <w:p w:rsidR="00997143" w:rsidRPr="00254002" w:rsidRDefault="002919B1" w:rsidP="008A2EAC">
      <w:pPr>
        <w:spacing w:afterLines="20" w:after="48" w:line="240" w:lineRule="auto"/>
        <w:ind w:left="0" w:right="298"/>
        <w:jc w:val="left"/>
        <w:rPr>
          <w:szCs w:val="28"/>
          <w:lang w:val="ru-RU"/>
        </w:rPr>
      </w:pPr>
      <w:r w:rsidRPr="00254002">
        <w:rPr>
          <w:szCs w:val="28"/>
          <w:lang w:val="ru-RU"/>
        </w:rPr>
        <w:t>Регуляторна характеристика (РГ) по таблиці 2.4 знаходиться: визначення РХ по мінімальній витраті палива: при постійній швидкості вибирається мінімальне значення питомої витрати палива, момент відповідає цьому значенню буде другий координатою вектора РХ. Визначення ВСХ по максимальній потужності: координатами вектора ВСХ в даному випадку є останні значення оборотів і моменту, при яких визначено значення питомої витрати палива з навантажувальних характеристик</w:t>
      </w:r>
      <w:r w:rsidR="006023C4" w:rsidRPr="00254002">
        <w:rPr>
          <w:szCs w:val="28"/>
          <w:lang w:val="ru-RU"/>
        </w:rPr>
        <w:t>.</w:t>
      </w:r>
    </w:p>
    <w:p w:rsidR="00997143" w:rsidRPr="00254002" w:rsidRDefault="002919B1" w:rsidP="008A2EAC">
      <w:pPr>
        <w:spacing w:afterLines="20" w:after="48" w:line="240" w:lineRule="auto"/>
        <w:ind w:left="0" w:right="301"/>
        <w:jc w:val="left"/>
        <w:rPr>
          <w:szCs w:val="28"/>
          <w:lang w:val="ru-RU"/>
        </w:rPr>
      </w:pPr>
      <w:r w:rsidRPr="00254002">
        <w:rPr>
          <w:szCs w:val="28"/>
          <w:lang w:val="ru-RU"/>
        </w:rPr>
        <w:t>Регуляторна характеристика з мінімальним питомим витратою палива по навантажувальним характеристикам визначається наступним чином: на навантажувальної характеристиці вибирається мінімальне значення питомої витрати палива і при цьому значенні визначається момент на валу двигуна за відомими формулами. Координати РХ і ВСХ зведені в таблицю 2.4</w:t>
      </w:r>
      <w:r w:rsidR="006023C4" w:rsidRPr="00254002">
        <w:rPr>
          <w:szCs w:val="28"/>
          <w:lang w:val="ru-RU"/>
        </w:rPr>
        <w:t>.</w:t>
      </w:r>
    </w:p>
    <w:p w:rsidR="00997143" w:rsidRPr="00254002" w:rsidRDefault="002919B1" w:rsidP="008A2EAC">
      <w:pPr>
        <w:spacing w:afterLines="20" w:after="48" w:line="240" w:lineRule="auto"/>
        <w:ind w:left="0" w:right="301"/>
        <w:jc w:val="left"/>
        <w:rPr>
          <w:szCs w:val="28"/>
          <w:lang w:val="ru-RU"/>
        </w:rPr>
      </w:pPr>
      <w:r w:rsidRPr="00254002">
        <w:rPr>
          <w:szCs w:val="28"/>
          <w:lang w:val="ru-RU"/>
        </w:rPr>
        <w:t>Апроксимуємо РХ і ВСХ по контрольним точкам і робимо перевірку з довірчого інтервалу. Для експериментальних точок зазначених в таблиці 2.4 знаходимо апроксимує рівняння, скориставшись методом найменших квадратів. Для РХ по мінімальній витраті палива апроксимує рівняння має вигляд</w:t>
      </w:r>
    </w:p>
    <w:p w:rsidR="00997143" w:rsidRPr="00254002" w:rsidRDefault="006023C4" w:rsidP="008A2EAC">
      <w:pPr>
        <w:tabs>
          <w:tab w:val="center" w:pos="5144"/>
          <w:tab w:val="center" w:pos="9019"/>
        </w:tabs>
        <w:spacing w:afterLines="20" w:after="48" w:line="240" w:lineRule="auto"/>
        <w:ind w:left="0" w:firstLine="0"/>
        <w:jc w:val="left"/>
        <w:rPr>
          <w:szCs w:val="28"/>
          <w:lang w:val="ru-RU"/>
        </w:rPr>
      </w:pPr>
      <w:r w:rsidRPr="00254002">
        <w:rPr>
          <w:noProof/>
          <w:szCs w:val="28"/>
        </w:rPr>
        <w:drawing>
          <wp:inline distT="0" distB="0" distL="0" distR="0" wp14:anchorId="7FB839C1" wp14:editId="598CA36A">
            <wp:extent cx="3054096" cy="158496"/>
            <wp:effectExtent l="0" t="0" r="0" b="0"/>
            <wp:docPr id="765118" name="Picture 765118"/>
            <wp:cNvGraphicFramePr/>
            <a:graphic xmlns:a="http://schemas.openxmlformats.org/drawingml/2006/main">
              <a:graphicData uri="http://schemas.openxmlformats.org/drawingml/2006/picture">
                <pic:pic xmlns:pic="http://schemas.openxmlformats.org/drawingml/2006/picture">
                  <pic:nvPicPr>
                    <pic:cNvPr id="765118" name="Picture 765118"/>
                    <pic:cNvPicPr/>
                  </pic:nvPicPr>
                  <pic:blipFill>
                    <a:blip r:embed="rId259"/>
                    <a:stretch>
                      <a:fillRect/>
                    </a:stretch>
                  </pic:blipFill>
                  <pic:spPr>
                    <a:xfrm>
                      <a:off x="0" y="0"/>
                      <a:ext cx="3054096" cy="158496"/>
                    </a:xfrm>
                    <a:prstGeom prst="rect">
                      <a:avLst/>
                    </a:prstGeom>
                  </pic:spPr>
                </pic:pic>
              </a:graphicData>
            </a:graphic>
          </wp:inline>
        </w:drawing>
      </w:r>
      <w:r w:rsidRPr="00254002">
        <w:rPr>
          <w:szCs w:val="28"/>
          <w:lang w:val="ru-RU"/>
        </w:rPr>
        <w:t xml:space="preserve">,  </w:t>
      </w:r>
      <w:r w:rsidRPr="00254002">
        <w:rPr>
          <w:szCs w:val="28"/>
          <w:lang w:val="ru-RU"/>
        </w:rPr>
        <w:tab/>
        <w:t>(2.63)</w:t>
      </w:r>
    </w:p>
    <w:p w:rsidR="00997143" w:rsidRPr="00254002" w:rsidRDefault="002919B1" w:rsidP="008A2EAC">
      <w:pPr>
        <w:spacing w:afterLines="20" w:after="48" w:line="240" w:lineRule="auto"/>
        <w:ind w:left="0" w:right="203" w:firstLine="0"/>
        <w:jc w:val="left"/>
        <w:rPr>
          <w:szCs w:val="28"/>
          <w:lang w:val="ru-RU"/>
        </w:rPr>
      </w:pPr>
      <w:r w:rsidRPr="00254002">
        <w:rPr>
          <w:szCs w:val="28"/>
          <w:lang w:val="ru-RU"/>
        </w:rPr>
        <w:t>коефіцієнти</w:t>
      </w:r>
      <w:r w:rsidR="006023C4" w:rsidRPr="00254002">
        <w:rPr>
          <w:szCs w:val="28"/>
          <w:lang w:val="ru-RU"/>
        </w:rPr>
        <w:t xml:space="preserve"> а = 0.0399, </w:t>
      </w:r>
      <w:r w:rsidR="006023C4" w:rsidRPr="00254002">
        <w:rPr>
          <w:szCs w:val="28"/>
        </w:rPr>
        <w:t>b</w:t>
      </w:r>
      <w:r w:rsidR="006023C4" w:rsidRPr="00254002">
        <w:rPr>
          <w:szCs w:val="28"/>
          <w:lang w:val="ru-RU"/>
        </w:rPr>
        <w:t xml:space="preserve"> = 0.0505, с = -4.93·10</w:t>
      </w:r>
      <w:r w:rsidR="006023C4" w:rsidRPr="00254002">
        <w:rPr>
          <w:szCs w:val="28"/>
          <w:vertAlign w:val="superscript"/>
          <w:lang w:val="ru-RU"/>
        </w:rPr>
        <w:t>-5</w:t>
      </w:r>
      <w:r w:rsidR="006023C4" w:rsidRPr="00254002">
        <w:rPr>
          <w:szCs w:val="28"/>
          <w:lang w:val="ru-RU"/>
        </w:rPr>
        <w:t xml:space="preserve">, </w:t>
      </w:r>
      <w:r w:rsidR="006023C4" w:rsidRPr="00254002">
        <w:rPr>
          <w:szCs w:val="28"/>
        </w:rPr>
        <w:t>d</w:t>
      </w:r>
      <w:r w:rsidR="006023C4" w:rsidRPr="00254002">
        <w:rPr>
          <w:szCs w:val="28"/>
          <w:lang w:val="ru-RU"/>
        </w:rPr>
        <w:t xml:space="preserve"> = 9.51·10</w:t>
      </w:r>
      <w:r w:rsidR="006023C4" w:rsidRPr="00254002">
        <w:rPr>
          <w:szCs w:val="28"/>
          <w:vertAlign w:val="superscript"/>
          <w:lang w:val="ru-RU"/>
        </w:rPr>
        <w:t>-7</w:t>
      </w:r>
      <w:r w:rsidR="006023C4" w:rsidRPr="00254002">
        <w:rPr>
          <w:szCs w:val="28"/>
          <w:lang w:val="ru-RU"/>
        </w:rPr>
        <w:t>, е = -5.419·10</w:t>
      </w:r>
      <w:r w:rsidR="006023C4" w:rsidRPr="00254002">
        <w:rPr>
          <w:szCs w:val="28"/>
          <w:vertAlign w:val="superscript"/>
          <w:lang w:val="ru-RU"/>
        </w:rPr>
        <w:t>-9</w:t>
      </w:r>
      <w:r w:rsidR="006023C4" w:rsidRPr="00254002">
        <w:rPr>
          <w:szCs w:val="28"/>
          <w:lang w:val="ru-RU"/>
        </w:rPr>
        <w:t xml:space="preserve"> </w:t>
      </w:r>
      <w:r w:rsidRPr="00254002">
        <w:rPr>
          <w:szCs w:val="28"/>
          <w:lang w:val="ru-RU"/>
        </w:rPr>
        <w:t>розраховані по МНК</w:t>
      </w:r>
      <w:r w:rsidR="006023C4" w:rsidRPr="00254002">
        <w:rPr>
          <w:szCs w:val="28"/>
          <w:lang w:val="ru-RU"/>
        </w:rPr>
        <w:t>.</w:t>
      </w:r>
    </w:p>
    <w:p w:rsidR="00997143" w:rsidRPr="00254002" w:rsidRDefault="002919B1" w:rsidP="008A2EAC">
      <w:pPr>
        <w:spacing w:afterLines="20" w:after="48" w:line="240" w:lineRule="auto"/>
        <w:ind w:left="0" w:right="203" w:firstLine="0"/>
        <w:jc w:val="left"/>
        <w:rPr>
          <w:szCs w:val="28"/>
          <w:lang w:val="ru-RU"/>
        </w:rPr>
      </w:pPr>
      <w:r w:rsidRPr="00254002">
        <w:rPr>
          <w:szCs w:val="28"/>
          <w:lang w:val="ru-RU"/>
        </w:rPr>
        <w:t>ВСХ по максимальній потужності апроксимується рівнянням</w:t>
      </w:r>
    </w:p>
    <w:p w:rsidR="00997143" w:rsidRPr="00254002" w:rsidRDefault="006023C4" w:rsidP="008A2EAC">
      <w:pPr>
        <w:tabs>
          <w:tab w:val="center" w:pos="5094"/>
          <w:tab w:val="center" w:pos="9019"/>
        </w:tabs>
        <w:spacing w:afterLines="20" w:after="48" w:line="240" w:lineRule="auto"/>
        <w:ind w:left="0" w:firstLine="0"/>
        <w:jc w:val="left"/>
        <w:rPr>
          <w:szCs w:val="28"/>
          <w:lang w:val="ru-RU"/>
        </w:rPr>
      </w:pPr>
      <w:r w:rsidRPr="00254002">
        <w:rPr>
          <w:noProof/>
          <w:szCs w:val="28"/>
        </w:rPr>
        <w:drawing>
          <wp:inline distT="0" distB="0" distL="0" distR="0" wp14:anchorId="0365EE8E" wp14:editId="787D7747">
            <wp:extent cx="3005328" cy="176784"/>
            <wp:effectExtent l="0" t="0" r="0" b="0"/>
            <wp:docPr id="765119" name="Picture 765119"/>
            <wp:cNvGraphicFramePr/>
            <a:graphic xmlns:a="http://schemas.openxmlformats.org/drawingml/2006/main">
              <a:graphicData uri="http://schemas.openxmlformats.org/drawingml/2006/picture">
                <pic:pic xmlns:pic="http://schemas.openxmlformats.org/drawingml/2006/picture">
                  <pic:nvPicPr>
                    <pic:cNvPr id="765119" name="Picture 765119"/>
                    <pic:cNvPicPr/>
                  </pic:nvPicPr>
                  <pic:blipFill>
                    <a:blip r:embed="rId260"/>
                    <a:stretch>
                      <a:fillRect/>
                    </a:stretch>
                  </pic:blipFill>
                  <pic:spPr>
                    <a:xfrm>
                      <a:off x="0" y="0"/>
                      <a:ext cx="3005328" cy="176784"/>
                    </a:xfrm>
                    <a:prstGeom prst="rect">
                      <a:avLst/>
                    </a:prstGeom>
                  </pic:spPr>
                </pic:pic>
              </a:graphicData>
            </a:graphic>
          </wp:inline>
        </w:drawing>
      </w:r>
      <w:r w:rsidRPr="00254002">
        <w:rPr>
          <w:szCs w:val="28"/>
          <w:lang w:val="ru-RU"/>
        </w:rPr>
        <w:t xml:space="preserve">,  </w:t>
      </w:r>
      <w:r w:rsidRPr="00254002">
        <w:rPr>
          <w:szCs w:val="28"/>
          <w:lang w:val="ru-RU"/>
        </w:rPr>
        <w:tab/>
        <w:t>(2.64)</w:t>
      </w:r>
    </w:p>
    <w:p w:rsidR="00997143" w:rsidRPr="00254002" w:rsidRDefault="002919B1" w:rsidP="008A2EAC">
      <w:pPr>
        <w:spacing w:afterLines="20" w:after="48" w:line="240" w:lineRule="auto"/>
        <w:ind w:left="0" w:right="203" w:firstLine="0"/>
        <w:jc w:val="left"/>
        <w:rPr>
          <w:szCs w:val="28"/>
          <w:lang w:val="ru-RU"/>
        </w:rPr>
      </w:pPr>
      <w:r w:rsidRPr="00254002">
        <w:rPr>
          <w:szCs w:val="28"/>
          <w:lang w:val="ru-RU"/>
        </w:rPr>
        <w:t>де коефіцієнти апроксимації</w:t>
      </w:r>
      <w:r w:rsidR="006023C4" w:rsidRPr="00254002">
        <w:rPr>
          <w:szCs w:val="28"/>
          <w:lang w:val="ru-RU"/>
        </w:rPr>
        <w:t xml:space="preserve">, </w:t>
      </w:r>
      <w:r w:rsidR="006023C4" w:rsidRPr="00254002">
        <w:rPr>
          <w:i/>
          <w:szCs w:val="28"/>
        </w:rPr>
        <w:t>b</w:t>
      </w:r>
      <w:r w:rsidR="006023C4" w:rsidRPr="00254002">
        <w:rPr>
          <w:szCs w:val="28"/>
          <w:lang w:val="ru-RU"/>
        </w:rPr>
        <w:t xml:space="preserve">, </w:t>
      </w:r>
      <w:r w:rsidR="006023C4" w:rsidRPr="00254002">
        <w:rPr>
          <w:i/>
          <w:szCs w:val="28"/>
          <w:lang w:val="ru-RU"/>
        </w:rPr>
        <w:t xml:space="preserve"> </w:t>
      </w:r>
      <w:r w:rsidR="006023C4" w:rsidRPr="00254002">
        <w:rPr>
          <w:szCs w:val="28"/>
          <w:lang w:val="ru-RU"/>
        </w:rPr>
        <w:t xml:space="preserve">, </w:t>
      </w:r>
      <w:r w:rsidR="006023C4" w:rsidRPr="00254002">
        <w:rPr>
          <w:i/>
          <w:szCs w:val="28"/>
          <w:lang w:val="ru-RU"/>
        </w:rPr>
        <w:t xml:space="preserve"> </w:t>
      </w:r>
      <w:r w:rsidR="006023C4" w:rsidRPr="00254002">
        <w:rPr>
          <w:szCs w:val="28"/>
          <w:lang w:val="ru-RU"/>
        </w:rPr>
        <w:t>.</w:t>
      </w:r>
    </w:p>
    <w:p w:rsidR="002919B1" w:rsidRPr="00254002" w:rsidRDefault="002919B1" w:rsidP="008A2EAC">
      <w:pPr>
        <w:spacing w:afterLines="20" w:after="48" w:line="240" w:lineRule="auto"/>
        <w:ind w:left="0" w:right="305"/>
        <w:jc w:val="left"/>
        <w:rPr>
          <w:szCs w:val="28"/>
          <w:lang w:val="ru-RU"/>
        </w:rPr>
      </w:pPr>
      <w:r w:rsidRPr="00254002">
        <w:rPr>
          <w:szCs w:val="28"/>
          <w:lang w:val="ru-RU"/>
        </w:rPr>
        <w:t xml:space="preserve">Для порівняння аппроксимирующего рівняння його графік представлений на </w:t>
      </w:r>
      <w:r w:rsidR="00E15735">
        <w:rPr>
          <w:szCs w:val="28"/>
          <w:lang w:val="ru-RU"/>
        </w:rPr>
        <w:t>рисунку</w:t>
      </w:r>
      <w:r w:rsidRPr="00254002">
        <w:rPr>
          <w:szCs w:val="28"/>
          <w:lang w:val="ru-RU"/>
        </w:rPr>
        <w:t xml:space="preserve"> 2.6. На цьому ж </w:t>
      </w:r>
      <w:r w:rsidR="00E15735">
        <w:rPr>
          <w:szCs w:val="28"/>
          <w:lang w:val="ru-RU"/>
        </w:rPr>
        <w:t>рисунку</w:t>
      </w:r>
      <w:r w:rsidRPr="00254002">
        <w:rPr>
          <w:szCs w:val="28"/>
          <w:lang w:val="ru-RU"/>
        </w:rPr>
        <w:t xml:space="preserve"> представлені контрольні експериментальні точки </w:t>
      </w:r>
      <w:r w:rsidR="006023C4" w:rsidRPr="00254002">
        <w:rPr>
          <w:szCs w:val="28"/>
          <w:lang w:val="ru-RU"/>
        </w:rPr>
        <w:t>РХ</w:t>
      </w:r>
      <w:r w:rsidR="006023C4" w:rsidRPr="00254002">
        <w:rPr>
          <w:szCs w:val="28"/>
          <w:vertAlign w:val="subscript"/>
          <w:lang w:val="ru-RU"/>
        </w:rPr>
        <w:t>0</w:t>
      </w:r>
      <w:r w:rsidR="006023C4" w:rsidRPr="00254002">
        <w:rPr>
          <w:szCs w:val="28"/>
          <w:lang w:val="ru-RU"/>
        </w:rPr>
        <w:t xml:space="preserve">. </w:t>
      </w:r>
      <w:r w:rsidRPr="00254002">
        <w:rPr>
          <w:szCs w:val="28"/>
          <w:lang w:val="ru-RU"/>
        </w:rPr>
        <w:t>Як бачимо з малюнка 2.6 a, ці точки з незначними відхиленнями лежать на лінії тренда.</w:t>
      </w:r>
    </w:p>
    <w:p w:rsidR="00997143" w:rsidRPr="00254002" w:rsidRDefault="002919B1" w:rsidP="008A2EAC">
      <w:pPr>
        <w:spacing w:afterLines="20" w:after="48" w:line="240" w:lineRule="auto"/>
        <w:ind w:left="0" w:right="305"/>
        <w:jc w:val="left"/>
        <w:rPr>
          <w:szCs w:val="28"/>
          <w:lang w:val="ru-RU"/>
        </w:rPr>
      </w:pPr>
      <w:r w:rsidRPr="00254002">
        <w:rPr>
          <w:szCs w:val="28"/>
          <w:lang w:val="ru-RU"/>
        </w:rPr>
        <w:t>Наступним етапом йде рішення аппроксимирующего рівняння для заданих частот обертання валу (таблиця 2.5) і знаходження розрахункових точок моменту на валу двигуна. Похибка апроксимації визначаємо за формулою</w:t>
      </w:r>
    </w:p>
    <w:p w:rsidR="00997143" w:rsidRPr="00254002" w:rsidRDefault="006023C4" w:rsidP="008A2EAC">
      <w:pPr>
        <w:tabs>
          <w:tab w:val="center" w:pos="5124"/>
          <w:tab w:val="center" w:pos="8984"/>
        </w:tabs>
        <w:spacing w:afterLines="20" w:after="48" w:line="240" w:lineRule="auto"/>
        <w:ind w:left="0" w:firstLine="0"/>
        <w:jc w:val="left"/>
        <w:rPr>
          <w:szCs w:val="28"/>
          <w:lang w:val="ru-RU"/>
        </w:rPr>
      </w:pPr>
      <w:r w:rsidRPr="00254002">
        <w:rPr>
          <w:noProof/>
          <w:szCs w:val="28"/>
        </w:rPr>
        <w:drawing>
          <wp:inline distT="0" distB="0" distL="0" distR="0" wp14:anchorId="0055D9C1" wp14:editId="788F776F">
            <wp:extent cx="2932176" cy="335280"/>
            <wp:effectExtent l="0" t="0" r="0" b="0"/>
            <wp:docPr id="765120" name="Picture 765120"/>
            <wp:cNvGraphicFramePr/>
            <a:graphic xmlns:a="http://schemas.openxmlformats.org/drawingml/2006/main">
              <a:graphicData uri="http://schemas.openxmlformats.org/drawingml/2006/picture">
                <pic:pic xmlns:pic="http://schemas.openxmlformats.org/drawingml/2006/picture">
                  <pic:nvPicPr>
                    <pic:cNvPr id="765120" name="Picture 765120"/>
                    <pic:cNvPicPr/>
                  </pic:nvPicPr>
                  <pic:blipFill>
                    <a:blip r:embed="rId261"/>
                    <a:stretch>
                      <a:fillRect/>
                    </a:stretch>
                  </pic:blipFill>
                  <pic:spPr>
                    <a:xfrm>
                      <a:off x="0" y="0"/>
                      <a:ext cx="2932176" cy="335280"/>
                    </a:xfrm>
                    <a:prstGeom prst="rect">
                      <a:avLst/>
                    </a:prstGeom>
                  </pic:spPr>
                </pic:pic>
              </a:graphicData>
            </a:graphic>
          </wp:inline>
        </w:drawing>
      </w:r>
      <w:r w:rsidRPr="00254002">
        <w:rPr>
          <w:szCs w:val="28"/>
          <w:lang w:val="ru-RU"/>
        </w:rPr>
        <w:t xml:space="preserve">, </w:t>
      </w:r>
      <w:r w:rsidRPr="00254002">
        <w:rPr>
          <w:szCs w:val="28"/>
          <w:lang w:val="ru-RU"/>
        </w:rPr>
        <w:tab/>
        <w:t xml:space="preserve"> (2.65)</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где </w:t>
      </w:r>
      <w:r w:rsidRPr="00254002">
        <w:rPr>
          <w:i/>
          <w:szCs w:val="28"/>
        </w:rPr>
        <w:t>Me</w:t>
      </w:r>
      <w:r w:rsidRPr="00254002">
        <w:rPr>
          <w:i/>
          <w:szCs w:val="28"/>
          <w:vertAlign w:val="subscript"/>
        </w:rPr>
        <w:t>p</w:t>
      </w:r>
      <w:r w:rsidRPr="00254002">
        <w:rPr>
          <w:i/>
          <w:szCs w:val="28"/>
          <w:lang w:val="ru-RU"/>
        </w:rPr>
        <w:t>(</w:t>
      </w:r>
      <w:r w:rsidRPr="00254002">
        <w:rPr>
          <w:i/>
          <w:szCs w:val="28"/>
        </w:rPr>
        <w:t>n</w:t>
      </w:r>
      <w:r w:rsidRPr="00254002">
        <w:rPr>
          <w:i/>
          <w:szCs w:val="28"/>
          <w:vertAlign w:val="subscript"/>
        </w:rPr>
        <w:t>i</w:t>
      </w:r>
      <w:r w:rsidRPr="00254002">
        <w:rPr>
          <w:i/>
          <w:szCs w:val="28"/>
          <w:lang w:val="ru-RU"/>
        </w:rPr>
        <w:t>)</w:t>
      </w:r>
      <w:r w:rsidRPr="00254002">
        <w:rPr>
          <w:szCs w:val="28"/>
          <w:lang w:val="ru-RU"/>
        </w:rPr>
        <w:t xml:space="preserve"> и </w:t>
      </w:r>
      <w:r w:rsidRPr="00254002">
        <w:rPr>
          <w:i/>
          <w:szCs w:val="28"/>
          <w:lang w:val="ru-RU"/>
        </w:rPr>
        <w:t xml:space="preserve">М </w:t>
      </w:r>
      <w:r w:rsidRPr="00254002">
        <w:rPr>
          <w:i/>
          <w:szCs w:val="28"/>
          <w:vertAlign w:val="subscript"/>
          <w:lang w:val="ru-RU"/>
        </w:rPr>
        <w:t>э</w:t>
      </w:r>
      <w:r w:rsidRPr="00254002">
        <w:rPr>
          <w:i/>
          <w:szCs w:val="28"/>
          <w:lang w:val="ru-RU"/>
        </w:rPr>
        <w:t xml:space="preserve">( </w:t>
      </w:r>
      <w:r w:rsidRPr="00254002">
        <w:rPr>
          <w:i/>
          <w:szCs w:val="28"/>
          <w:vertAlign w:val="subscript"/>
        </w:rPr>
        <w:t>i</w:t>
      </w:r>
      <w:r w:rsidRPr="00254002">
        <w:rPr>
          <w:i/>
          <w:szCs w:val="28"/>
          <w:lang w:val="ru-RU"/>
        </w:rPr>
        <w:t>) –</w:t>
      </w:r>
      <w:r w:rsidRPr="00254002">
        <w:rPr>
          <w:szCs w:val="28"/>
          <w:lang w:val="ru-RU"/>
        </w:rPr>
        <w:t xml:space="preserve"> </w:t>
      </w:r>
      <w:r w:rsidR="00C516E6" w:rsidRPr="00254002">
        <w:rPr>
          <w:szCs w:val="28"/>
          <w:lang w:val="ru-RU"/>
        </w:rPr>
        <w:t>відповідно розрахунковий і експериментальний моменти на валу двигуна при даних оборотах</w:t>
      </w:r>
      <w:r w:rsidRPr="00254002">
        <w:rPr>
          <w:szCs w:val="28"/>
          <w:lang w:val="ru-RU"/>
        </w:rPr>
        <w:t xml:space="preserve"> </w:t>
      </w:r>
      <w:r w:rsidRPr="00254002">
        <w:rPr>
          <w:i/>
          <w:szCs w:val="28"/>
        </w:rPr>
        <w:t>n</w:t>
      </w:r>
      <w:r w:rsidRPr="00254002">
        <w:rPr>
          <w:i/>
          <w:szCs w:val="28"/>
          <w:vertAlign w:val="subscript"/>
        </w:rPr>
        <w:t>i</w:t>
      </w:r>
      <w:r w:rsidRPr="00254002">
        <w:rPr>
          <w:i/>
          <w:szCs w:val="28"/>
          <w:lang w:val="ru-RU"/>
        </w:rPr>
        <w:t>.</w:t>
      </w:r>
    </w:p>
    <w:p w:rsidR="00997143" w:rsidRPr="00254002" w:rsidRDefault="00C516E6" w:rsidP="008A2EAC">
      <w:pPr>
        <w:spacing w:afterLines="20" w:after="48" w:line="240" w:lineRule="auto"/>
        <w:ind w:left="0" w:right="305"/>
        <w:jc w:val="left"/>
        <w:rPr>
          <w:szCs w:val="28"/>
          <w:lang w:val="ru-RU"/>
        </w:rPr>
      </w:pPr>
      <w:r w:rsidRPr="00254002">
        <w:rPr>
          <w:szCs w:val="28"/>
          <w:lang w:val="ru-RU"/>
        </w:rPr>
        <w:t>Відносна похибка не виходить за межі довірчого інтервалу, в розглянутій задачі - 10-и процентного (рисунок 2.6 б), тобто виконується остаточний признак адекватності. Результати апроксимації (рисунок 2.6 б) задовольнять всіма ознаками адекватності</w:t>
      </w:r>
      <w:r w:rsidR="006023C4" w:rsidRPr="00254002">
        <w:rPr>
          <w:szCs w:val="28"/>
          <w:lang w:val="ru-RU"/>
        </w:rPr>
        <w:t>.</w:t>
      </w:r>
    </w:p>
    <w:p w:rsidR="00C516E6" w:rsidRPr="00254002" w:rsidRDefault="006023C4" w:rsidP="008A2EAC">
      <w:pPr>
        <w:spacing w:afterLines="20" w:after="48" w:line="240" w:lineRule="auto"/>
        <w:ind w:left="0" w:right="301"/>
        <w:jc w:val="left"/>
        <w:rPr>
          <w:szCs w:val="28"/>
          <w:lang w:val="ru-RU"/>
        </w:rPr>
      </w:pPr>
      <w:r w:rsidRPr="00254002">
        <w:rPr>
          <w:szCs w:val="28"/>
          <w:lang w:val="ru-RU"/>
        </w:rPr>
        <w:lastRenderedPageBreak/>
        <w:t xml:space="preserve">На рисунке 2.7 </w:t>
      </w:r>
      <w:r w:rsidR="00C516E6" w:rsidRPr="00254002">
        <w:rPr>
          <w:szCs w:val="28"/>
          <w:lang w:val="ru-RU"/>
        </w:rPr>
        <w:t>представлені графіки аппроксимирующего рівняння і відносної похибки для ВСХ по максимальній потужності на валу ДВЗ. Для апроксимації був узятий вектор ВСХ з узагальнених даних.</w:t>
      </w:r>
    </w:p>
    <w:p w:rsidR="00997143" w:rsidRPr="00254002" w:rsidRDefault="00C516E6" w:rsidP="008A2EAC">
      <w:pPr>
        <w:spacing w:afterLines="20" w:after="48" w:line="240" w:lineRule="auto"/>
        <w:ind w:left="0" w:right="301"/>
        <w:jc w:val="left"/>
        <w:rPr>
          <w:szCs w:val="28"/>
          <w:lang w:val="ru-RU"/>
        </w:rPr>
      </w:pPr>
      <w:r w:rsidRPr="00254002">
        <w:rPr>
          <w:szCs w:val="28"/>
          <w:lang w:val="ru-RU"/>
        </w:rPr>
        <w:t>Для побудови многопараметровой характеристик (топограмм) ГЕУ з використанням Mathlab необхідно з даних скласти квадратний двовимірний масив. Координатами масиву є перекладені координатні базиси з значень швидкості і моменту на валу двигуна.</w:t>
      </w:r>
    </w:p>
    <w:p w:rsidR="00997143" w:rsidRPr="00254002" w:rsidRDefault="00997143" w:rsidP="008A2EAC">
      <w:pPr>
        <w:spacing w:afterLines="20" w:after="48" w:line="240" w:lineRule="auto"/>
        <w:ind w:left="0" w:firstLine="0"/>
        <w:jc w:val="left"/>
        <w:rPr>
          <w:szCs w:val="28"/>
          <w:lang w:val="ru-RU"/>
        </w:rPr>
      </w:pPr>
    </w:p>
    <w:p w:rsidR="00997143" w:rsidRPr="00254002" w:rsidRDefault="00997143" w:rsidP="008A2EAC">
      <w:pPr>
        <w:spacing w:afterLines="20" w:after="48" w:line="240" w:lineRule="auto"/>
        <w:ind w:left="0" w:right="391" w:firstLine="0"/>
        <w:jc w:val="left"/>
        <w:rPr>
          <w:szCs w:val="28"/>
          <w:lang w:val="ru-RU"/>
        </w:rPr>
      </w:pPr>
    </w:p>
    <w:p w:rsidR="00997143" w:rsidRPr="00254002" w:rsidRDefault="00997143" w:rsidP="008A2EAC">
      <w:pPr>
        <w:spacing w:afterLines="20" w:after="48" w:line="240" w:lineRule="auto"/>
        <w:ind w:left="0" w:right="391" w:firstLine="0"/>
        <w:jc w:val="left"/>
        <w:rPr>
          <w:szCs w:val="28"/>
          <w:lang w:val="ru-RU"/>
        </w:rPr>
      </w:pPr>
    </w:p>
    <w:p w:rsidR="00997143" w:rsidRPr="00254002" w:rsidRDefault="006023C4" w:rsidP="008A2EAC">
      <w:pPr>
        <w:spacing w:afterLines="20" w:after="48" w:line="240" w:lineRule="auto"/>
        <w:ind w:left="0" w:firstLine="0"/>
        <w:jc w:val="left"/>
        <w:rPr>
          <w:szCs w:val="28"/>
        </w:rPr>
      </w:pPr>
      <w:r w:rsidRPr="00254002">
        <w:rPr>
          <w:rFonts w:eastAsia="Calibri"/>
          <w:noProof/>
          <w:szCs w:val="28"/>
        </w:rPr>
        <mc:AlternateContent>
          <mc:Choice Requires="wpg">
            <w:drawing>
              <wp:inline distT="0" distB="0" distL="0" distR="0" wp14:anchorId="32E5D19E" wp14:editId="35A758AA">
                <wp:extent cx="6236970" cy="2954909"/>
                <wp:effectExtent l="0" t="0" r="0" b="0"/>
                <wp:docPr id="612212" name="Group 612212"/>
                <wp:cNvGraphicFramePr/>
                <a:graphic xmlns:a="http://schemas.openxmlformats.org/drawingml/2006/main">
                  <a:graphicData uri="http://schemas.microsoft.com/office/word/2010/wordprocessingGroup">
                    <wpg:wgp>
                      <wpg:cNvGrpSpPr/>
                      <wpg:grpSpPr>
                        <a:xfrm>
                          <a:off x="0" y="0"/>
                          <a:ext cx="6236970" cy="2954909"/>
                          <a:chOff x="0" y="0"/>
                          <a:chExt cx="6236970" cy="2954909"/>
                        </a:xfrm>
                      </wpg:grpSpPr>
                      <wps:wsp>
                        <wps:cNvPr id="16638" name="Rectangle 16638"/>
                        <wps:cNvSpPr/>
                        <wps:spPr>
                          <a:xfrm>
                            <a:off x="3037459" y="242828"/>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39" name="Rectangle 16639"/>
                        <wps:cNvSpPr/>
                        <wps:spPr>
                          <a:xfrm>
                            <a:off x="3037459" y="448822"/>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0" name="Rectangle 16640"/>
                        <wps:cNvSpPr/>
                        <wps:spPr>
                          <a:xfrm>
                            <a:off x="3037459" y="653038"/>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1" name="Rectangle 16641"/>
                        <wps:cNvSpPr/>
                        <wps:spPr>
                          <a:xfrm>
                            <a:off x="3037459" y="857254"/>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2" name="Rectangle 16642"/>
                        <wps:cNvSpPr/>
                        <wps:spPr>
                          <a:xfrm>
                            <a:off x="3037459" y="1061471"/>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3" name="Rectangle 16643"/>
                        <wps:cNvSpPr/>
                        <wps:spPr>
                          <a:xfrm>
                            <a:off x="3037459" y="1265686"/>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4" name="Rectangle 16644"/>
                        <wps:cNvSpPr/>
                        <wps:spPr>
                          <a:xfrm>
                            <a:off x="3037459" y="1469902"/>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5" name="Rectangle 16645"/>
                        <wps:cNvSpPr/>
                        <wps:spPr>
                          <a:xfrm>
                            <a:off x="3037459" y="1675642"/>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6" name="Rectangle 16646"/>
                        <wps:cNvSpPr/>
                        <wps:spPr>
                          <a:xfrm>
                            <a:off x="3037459" y="1879859"/>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7" name="Rectangle 16647"/>
                        <wps:cNvSpPr/>
                        <wps:spPr>
                          <a:xfrm>
                            <a:off x="3037459" y="2084074"/>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8" name="Rectangle 16648"/>
                        <wps:cNvSpPr/>
                        <wps:spPr>
                          <a:xfrm>
                            <a:off x="3037459" y="2288290"/>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16649" name="Rectangle 16649"/>
                        <wps:cNvSpPr/>
                        <wps:spPr>
                          <a:xfrm>
                            <a:off x="3037459" y="2492507"/>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720" name="Picture 16720"/>
                          <pic:cNvPicPr/>
                        </pic:nvPicPr>
                        <pic:blipFill>
                          <a:blip r:embed="rId262"/>
                          <a:stretch>
                            <a:fillRect/>
                          </a:stretch>
                        </pic:blipFill>
                        <pic:spPr>
                          <a:xfrm>
                            <a:off x="0" y="94868"/>
                            <a:ext cx="2986405" cy="2860040"/>
                          </a:xfrm>
                          <a:prstGeom prst="rect">
                            <a:avLst/>
                          </a:prstGeom>
                        </pic:spPr>
                      </pic:pic>
                      <pic:pic xmlns:pic="http://schemas.openxmlformats.org/drawingml/2006/picture">
                        <pic:nvPicPr>
                          <pic:cNvPr id="16722" name="Picture 16722"/>
                          <pic:cNvPicPr/>
                        </pic:nvPicPr>
                        <pic:blipFill>
                          <a:blip r:embed="rId263"/>
                          <a:stretch>
                            <a:fillRect/>
                          </a:stretch>
                        </pic:blipFill>
                        <pic:spPr>
                          <a:xfrm>
                            <a:off x="3262884" y="0"/>
                            <a:ext cx="2974086" cy="2844419"/>
                          </a:xfrm>
                          <a:prstGeom prst="rect">
                            <a:avLst/>
                          </a:prstGeom>
                        </pic:spPr>
                      </pic:pic>
                    </wpg:wgp>
                  </a:graphicData>
                </a:graphic>
              </wp:inline>
            </w:drawing>
          </mc:Choice>
          <mc:Fallback>
            <w:pict>
              <v:group w14:anchorId="32E5D19E" id="Group 612212" o:spid="_x0000_s1026" style="width:491.1pt;height:232.65pt;mso-position-horizontal-relative:char;mso-position-vertical-relative:line" coordsize="62369,295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">
                <v:rect id="Rectangle 16638" o:spid="_x0000_s1027" style="position:absolute;left:30374;top:242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" filled="f" stroked="f">
                  <v:textbox inset="0,0,0,0">
                    <w:txbxContent>
                      <w:p w:rsidR="009B3576" w:rsidRDefault="009B3576">
                        <w:pPr>
                          <w:spacing w:after="160" w:line="259" w:lineRule="auto"/>
                          <w:ind w:left="0" w:firstLine="0"/>
                          <w:jc w:val="left"/>
                        </w:pPr>
                        <w:r>
                          <w:t xml:space="preserve"> </w:t>
                        </w:r>
                      </w:p>
                    </w:txbxContent>
                  </v:textbox>
                </v:rect>
                <v:rect id="Rectangle 16639" o:spid="_x0000_s1028" style="position:absolute;left:30374;top:448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" filled="f" stroked="f">
                  <v:textbox inset="0,0,0,0">
                    <w:txbxContent>
                      <w:p w:rsidR="009B3576" w:rsidRDefault="009B3576">
                        <w:pPr>
                          <w:spacing w:after="160" w:line="259" w:lineRule="auto"/>
                          <w:ind w:left="0" w:firstLine="0"/>
                          <w:jc w:val="left"/>
                        </w:pPr>
                        <w:r>
                          <w:t xml:space="preserve"> </w:t>
                        </w:r>
                      </w:p>
                    </w:txbxContent>
                  </v:textbox>
                </v:rect>
                <v:rect id="Rectangle 16640" o:spid="_x0000_s1029" style="position:absolute;left:30374;top:653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" filled="f" stroked="f">
                  <v:textbox inset="0,0,0,0">
                    <w:txbxContent>
                      <w:p w:rsidR="009B3576" w:rsidRDefault="009B3576">
                        <w:pPr>
                          <w:spacing w:after="160" w:line="259" w:lineRule="auto"/>
                          <w:ind w:left="0" w:firstLine="0"/>
                          <w:jc w:val="left"/>
                        </w:pPr>
                        <w:r>
                          <w:t xml:space="preserve"> </w:t>
                        </w:r>
                      </w:p>
                    </w:txbxContent>
                  </v:textbox>
                </v:rect>
                <v:rect id="Rectangle 16641" o:spid="_x0000_s1030" style="position:absolute;left:30374;top:857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" filled="f" stroked="f">
                  <v:textbox inset="0,0,0,0">
                    <w:txbxContent>
                      <w:p w:rsidR="009B3576" w:rsidRDefault="009B3576">
                        <w:pPr>
                          <w:spacing w:after="160" w:line="259" w:lineRule="auto"/>
                          <w:ind w:left="0" w:firstLine="0"/>
                          <w:jc w:val="left"/>
                        </w:pPr>
                        <w:r>
                          <w:t xml:space="preserve"> </w:t>
                        </w:r>
                      </w:p>
                    </w:txbxContent>
                  </v:textbox>
                </v:rect>
                <v:rect id="Rectangle 16642" o:spid="_x0000_s1031" style="position:absolute;left:30374;top:1061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" filled="f" stroked="f">
                  <v:textbox inset="0,0,0,0">
                    <w:txbxContent>
                      <w:p w:rsidR="009B3576" w:rsidRDefault="009B3576">
                        <w:pPr>
                          <w:spacing w:after="160" w:line="259" w:lineRule="auto"/>
                          <w:ind w:left="0" w:firstLine="0"/>
                          <w:jc w:val="left"/>
                        </w:pPr>
                        <w:r>
                          <w:t xml:space="preserve"> </w:t>
                        </w:r>
                      </w:p>
                    </w:txbxContent>
                  </v:textbox>
                </v:rect>
                <v:rect id="Rectangle 16643" o:spid="_x0000_s1032" style="position:absolute;left:30374;top:1265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" filled="f" stroked="f">
                  <v:textbox inset="0,0,0,0">
                    <w:txbxContent>
                      <w:p w:rsidR="009B3576" w:rsidRDefault="009B3576">
                        <w:pPr>
                          <w:spacing w:after="160" w:line="259" w:lineRule="auto"/>
                          <w:ind w:left="0" w:firstLine="0"/>
                          <w:jc w:val="left"/>
                        </w:pPr>
                        <w:r>
                          <w:t xml:space="preserve"> </w:t>
                        </w:r>
                      </w:p>
                    </w:txbxContent>
                  </v:textbox>
                </v:rect>
                <v:rect id="Rectangle 16644" o:spid="_x0000_s1033" style="position:absolute;left:30374;top:1469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" filled="f" stroked="f">
                  <v:textbox inset="0,0,0,0">
                    <w:txbxContent>
                      <w:p w:rsidR="009B3576" w:rsidRDefault="009B3576">
                        <w:pPr>
                          <w:spacing w:after="160" w:line="259" w:lineRule="auto"/>
                          <w:ind w:left="0" w:firstLine="0"/>
                          <w:jc w:val="left"/>
                        </w:pPr>
                        <w:r>
                          <w:t xml:space="preserve"> </w:t>
                        </w:r>
                      </w:p>
                    </w:txbxContent>
                  </v:textbox>
                </v:rect>
                <v:rect id="Rectangle 16645" o:spid="_x0000_s1034" style="position:absolute;left:30374;top:1675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" filled="f" stroked="f">
                  <v:textbox inset="0,0,0,0">
                    <w:txbxContent>
                      <w:p w:rsidR="009B3576" w:rsidRDefault="009B3576">
                        <w:pPr>
                          <w:spacing w:after="160" w:line="259" w:lineRule="auto"/>
                          <w:ind w:left="0" w:firstLine="0"/>
                          <w:jc w:val="left"/>
                        </w:pPr>
                        <w:r>
                          <w:t xml:space="preserve"> </w:t>
                        </w:r>
                      </w:p>
                    </w:txbxContent>
                  </v:textbox>
                </v:rect>
                <v:rect id="Rectangle 16646" o:spid="_x0000_s1035" style="position:absolute;left:30374;top:1879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" filled="f" stroked="f">
                  <v:textbox inset="0,0,0,0">
                    <w:txbxContent>
                      <w:p w:rsidR="009B3576" w:rsidRDefault="009B3576">
                        <w:pPr>
                          <w:spacing w:after="160" w:line="259" w:lineRule="auto"/>
                          <w:ind w:left="0" w:firstLine="0"/>
                          <w:jc w:val="left"/>
                        </w:pPr>
                        <w:r>
                          <w:t xml:space="preserve"> </w:t>
                        </w:r>
                      </w:p>
                    </w:txbxContent>
                  </v:textbox>
                </v:rect>
                <v:rect id="Rectangle 16647" o:spid="_x0000_s1036" style="position:absolute;left:30374;top:2084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" filled="f" stroked="f">
                  <v:textbox inset="0,0,0,0">
                    <w:txbxContent>
                      <w:p w:rsidR="009B3576" w:rsidRDefault="009B3576">
                        <w:pPr>
                          <w:spacing w:after="160" w:line="259" w:lineRule="auto"/>
                          <w:ind w:left="0" w:firstLine="0"/>
                          <w:jc w:val="left"/>
                        </w:pPr>
                        <w:r>
                          <w:t xml:space="preserve"> </w:t>
                        </w:r>
                      </w:p>
                    </w:txbxContent>
                  </v:textbox>
                </v:rect>
                <v:rect id="Rectangle 16648" o:spid="_x0000_s1037" style="position:absolute;left:30374;top:22882;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" filled="f" stroked="f">
                  <v:textbox inset="0,0,0,0">
                    <w:txbxContent>
                      <w:p w:rsidR="009B3576" w:rsidRDefault="009B3576">
                        <w:pPr>
                          <w:spacing w:after="160" w:line="259" w:lineRule="auto"/>
                          <w:ind w:left="0" w:firstLine="0"/>
                          <w:jc w:val="left"/>
                        </w:pPr>
                        <w:r>
                          <w:t xml:space="preserve"> </w:t>
                        </w:r>
                      </w:p>
                    </w:txbxContent>
                  </v:textbox>
                </v:rect>
                <v:rect id="Rectangle 16649" o:spid="_x0000_s1038" style="position:absolute;left:30374;top:2492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" filled="f" stroked="f">
                  <v:textbox inset="0,0,0,0">
                    <w:txbxContent>
                      <w:p w:rsidR="009B3576" w:rsidRDefault="009B3576">
                        <w:pPr>
                          <w:spacing w:after="160" w:line="259" w:lineRule="auto"/>
                          <w:ind w:left="0" w:firstLine="0"/>
                          <w:jc w:val="left"/>
                        </w:pPr>
                        <w:r>
                          <w:t xml:space="preserve"> </w:t>
                        </w:r>
                      </w:p>
                    </w:txbxContent>
                  </v:textbox>
                </v:rect>
                <v:shape id="Picture 16720" o:spid="_x0000_s1039" type="#_x0000_t75" style="position:absolute;top:948;width:29864;height:28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">
                  <v:imagedata r:id="rId264" o:title=""/>
                </v:shape>
                <v:shape id="Picture 16722" o:spid="_x0000_s1040" type="#_x0000_t75" style="position:absolute;left:32628;width:29741;height:28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">
                  <v:imagedata r:id="rId265" o:title=""/>
                </v:shape>
                <w10:anchorlock/>
              </v:group>
            </w:pict>
          </mc:Fallback>
        </mc:AlternateContent>
      </w:r>
    </w:p>
    <w:p w:rsidR="00997143" w:rsidRPr="00254002" w:rsidRDefault="00997143" w:rsidP="008A2EAC">
      <w:pPr>
        <w:spacing w:afterLines="20" w:after="48" w:line="240" w:lineRule="auto"/>
        <w:ind w:left="303" w:right="305" w:firstLine="0"/>
        <w:jc w:val="left"/>
        <w:rPr>
          <w:szCs w:val="28"/>
          <w:lang w:val="ru-RU"/>
        </w:rPr>
      </w:pPr>
    </w:p>
    <w:p w:rsidR="00997143" w:rsidRPr="00254002" w:rsidRDefault="006023C4" w:rsidP="008A2EAC">
      <w:pPr>
        <w:spacing w:afterLines="20" w:after="48" w:line="240" w:lineRule="auto"/>
        <w:ind w:left="1752" w:right="203" w:hanging="1457"/>
        <w:jc w:val="left"/>
        <w:rPr>
          <w:szCs w:val="28"/>
          <w:lang w:val="ru-RU"/>
        </w:rPr>
      </w:pPr>
      <w:r w:rsidRPr="00254002">
        <w:rPr>
          <w:szCs w:val="28"/>
          <w:lang w:val="ru-RU"/>
        </w:rPr>
        <w:t xml:space="preserve">Рисунок 2.6 – </w:t>
      </w:r>
      <w:r w:rsidR="00C516E6" w:rsidRPr="00254002">
        <w:rPr>
          <w:szCs w:val="28"/>
          <w:lang w:val="ru-RU"/>
        </w:rPr>
        <w:t>Крива апроксимації PX з контрольними точками експерименту (а) і відносна похибка апроксимації в% (б)</w:t>
      </w:r>
    </w:p>
    <w:p w:rsidR="00997143" w:rsidRPr="00254002" w:rsidRDefault="00997143" w:rsidP="008A2EAC">
      <w:pPr>
        <w:spacing w:afterLines="20" w:after="48" w:line="240" w:lineRule="auto"/>
        <w:ind w:left="0" w:right="391" w:firstLine="0"/>
        <w:jc w:val="left"/>
        <w:rPr>
          <w:szCs w:val="28"/>
          <w:lang w:val="ru-RU"/>
        </w:rPr>
      </w:pPr>
    </w:p>
    <w:p w:rsidR="00997143" w:rsidRPr="00254002" w:rsidRDefault="006023C4" w:rsidP="008A2EAC">
      <w:pPr>
        <w:spacing w:afterLines="20" w:after="48" w:line="240" w:lineRule="auto"/>
        <w:ind w:left="0" w:right="804" w:firstLine="0"/>
        <w:jc w:val="left"/>
        <w:rPr>
          <w:szCs w:val="28"/>
          <w:lang w:val="ru-RU"/>
        </w:rPr>
      </w:pPr>
      <w:r w:rsidRPr="00254002">
        <w:rPr>
          <w:noProof/>
          <w:szCs w:val="28"/>
        </w:rPr>
        <w:drawing>
          <wp:inline distT="0" distB="0" distL="0" distR="0" wp14:anchorId="7001496C" wp14:editId="7C6AA200">
            <wp:extent cx="5657850" cy="2095500"/>
            <wp:effectExtent l="0" t="0" r="0" b="0"/>
            <wp:docPr id="16718" name="Picture 16718"/>
            <wp:cNvGraphicFramePr/>
            <a:graphic xmlns:a="http://schemas.openxmlformats.org/drawingml/2006/main">
              <a:graphicData uri="http://schemas.openxmlformats.org/drawingml/2006/picture">
                <pic:pic xmlns:pic="http://schemas.openxmlformats.org/drawingml/2006/picture">
                  <pic:nvPicPr>
                    <pic:cNvPr id="16718" name="Picture 16718"/>
                    <pic:cNvPicPr/>
                  </pic:nvPicPr>
                  <pic:blipFill>
                    <a:blip r:embed="rId266"/>
                    <a:stretch>
                      <a:fillRect/>
                    </a:stretch>
                  </pic:blipFill>
                  <pic:spPr>
                    <a:xfrm>
                      <a:off x="0" y="0"/>
                      <a:ext cx="5657850" cy="2095500"/>
                    </a:xfrm>
                    <a:prstGeom prst="rect">
                      <a:avLst/>
                    </a:prstGeom>
                  </pic:spPr>
                </pic:pic>
              </a:graphicData>
            </a:graphic>
          </wp:inline>
        </w:drawing>
      </w:r>
    </w:p>
    <w:p w:rsidR="00997143" w:rsidRPr="00254002" w:rsidRDefault="00997143" w:rsidP="008A2EAC">
      <w:pPr>
        <w:spacing w:afterLines="20" w:after="48" w:line="240" w:lineRule="auto"/>
        <w:ind w:left="10" w:firstLine="0"/>
        <w:jc w:val="left"/>
        <w:rPr>
          <w:szCs w:val="28"/>
          <w:lang w:val="ru-RU"/>
        </w:rPr>
      </w:pPr>
    </w:p>
    <w:p w:rsidR="00997143" w:rsidRPr="00254002" w:rsidRDefault="006023C4" w:rsidP="008A2EAC">
      <w:pPr>
        <w:spacing w:afterLines="20" w:after="48" w:line="240" w:lineRule="auto"/>
        <w:ind w:left="1107" w:right="203" w:hanging="881"/>
        <w:jc w:val="left"/>
        <w:rPr>
          <w:szCs w:val="28"/>
          <w:lang w:val="ru-RU"/>
        </w:rPr>
      </w:pPr>
      <w:r w:rsidRPr="00254002">
        <w:rPr>
          <w:szCs w:val="28"/>
          <w:lang w:val="ru-RU"/>
        </w:rPr>
        <w:t xml:space="preserve">Рисунок 2.7 – </w:t>
      </w:r>
      <w:r w:rsidR="00C516E6" w:rsidRPr="00254002">
        <w:rPr>
          <w:szCs w:val="28"/>
          <w:lang w:val="ru-RU"/>
        </w:rPr>
        <w:t>Крива апроксимації ВСХ з контрольними точками експерименту (а) і відносна похибка апроксимації в% (б)</w:t>
      </w:r>
    </w:p>
    <w:p w:rsidR="00997143" w:rsidRPr="00254002" w:rsidRDefault="00997143" w:rsidP="008A2EAC">
      <w:pPr>
        <w:spacing w:afterLines="20" w:after="48" w:line="240" w:lineRule="auto"/>
        <w:ind w:left="0" w:right="391" w:firstLine="0"/>
        <w:jc w:val="left"/>
        <w:rPr>
          <w:szCs w:val="28"/>
          <w:lang w:val="ru-RU"/>
        </w:rPr>
      </w:pPr>
    </w:p>
    <w:p w:rsidR="00C516E6" w:rsidRPr="00254002" w:rsidRDefault="00C516E6" w:rsidP="008A2EAC">
      <w:pPr>
        <w:spacing w:afterLines="20" w:after="48" w:line="240" w:lineRule="auto"/>
        <w:ind w:left="0" w:right="203"/>
        <w:jc w:val="left"/>
        <w:rPr>
          <w:szCs w:val="28"/>
          <w:lang w:val="ru-RU"/>
        </w:rPr>
      </w:pPr>
      <w:r w:rsidRPr="00254002">
        <w:rPr>
          <w:szCs w:val="28"/>
          <w:lang w:val="ru-RU"/>
        </w:rPr>
        <w:lastRenderedPageBreak/>
        <w:t>При обробці даних та переказ значень оборотів і моментів в інший координатний базис необхідно, щоб крок по осях координат був однаковий відповідно по оборотам і моменту. Чим більше елементів міститься в масиві, тим точніше будуть графіки, але збільшення їх призводить до уповільнення процесу розрахунку. Масив може бути складений за допомогою програми Excel або інших програм обробних табличні дані. Відповідний масив переводиться в операційну середу Mathlab.</w:t>
      </w:r>
    </w:p>
    <w:p w:rsidR="00997143" w:rsidRPr="00254002" w:rsidRDefault="00C516E6" w:rsidP="008A2EAC">
      <w:pPr>
        <w:spacing w:afterLines="20" w:after="48" w:line="240" w:lineRule="auto"/>
        <w:ind w:left="0" w:right="203"/>
        <w:jc w:val="left"/>
        <w:rPr>
          <w:szCs w:val="28"/>
          <w:lang w:val="ru-RU"/>
        </w:rPr>
      </w:pPr>
      <w:r w:rsidRPr="00254002">
        <w:rPr>
          <w:szCs w:val="28"/>
          <w:lang w:val="ru-RU"/>
        </w:rPr>
        <w:t>Отримана таблиця перетворюється в масив в середовищі Mathlab і надалі інтерполюється за допомогою функції кубічної сплайн-апроксимації. Надалі за отриманими даними будується графік в тривимірних координатах 3D Plot, де можна вибрати представлення у вигляді об'ємної площині або контурних ліній характеризують координати мають однаковий рівень (рисунок 2.8)</w:t>
      </w:r>
      <w:r w:rsidR="006023C4" w:rsidRPr="00254002">
        <w:rPr>
          <w:szCs w:val="28"/>
          <w:lang w:val="ru-RU"/>
        </w:rPr>
        <w:t>.</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inline distT="0" distB="0" distL="0" distR="0" wp14:anchorId="21D5DE40" wp14:editId="24BC07A8">
            <wp:extent cx="6450330" cy="1809623"/>
            <wp:effectExtent l="0" t="0" r="0" b="0"/>
            <wp:docPr id="16782" name="Picture 16782"/>
            <wp:cNvGraphicFramePr/>
            <a:graphic xmlns:a="http://schemas.openxmlformats.org/drawingml/2006/main">
              <a:graphicData uri="http://schemas.openxmlformats.org/drawingml/2006/picture">
                <pic:pic xmlns:pic="http://schemas.openxmlformats.org/drawingml/2006/picture">
                  <pic:nvPicPr>
                    <pic:cNvPr id="16782" name="Picture 16782"/>
                    <pic:cNvPicPr/>
                  </pic:nvPicPr>
                  <pic:blipFill>
                    <a:blip r:embed="rId267"/>
                    <a:stretch>
                      <a:fillRect/>
                    </a:stretch>
                  </pic:blipFill>
                  <pic:spPr>
                    <a:xfrm>
                      <a:off x="0" y="0"/>
                      <a:ext cx="6450330" cy="1809623"/>
                    </a:xfrm>
                    <a:prstGeom prst="rect">
                      <a:avLst/>
                    </a:prstGeom>
                  </pic:spPr>
                </pic:pic>
              </a:graphicData>
            </a:graphic>
          </wp:inline>
        </w:drawing>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spacing w:afterLines="20" w:after="48" w:line="240" w:lineRule="auto"/>
        <w:ind w:left="0" w:right="203" w:hanging="329"/>
        <w:jc w:val="left"/>
        <w:rPr>
          <w:szCs w:val="28"/>
          <w:lang w:val="ru-RU"/>
        </w:rPr>
      </w:pPr>
      <w:r w:rsidRPr="00254002">
        <w:rPr>
          <w:szCs w:val="28"/>
          <w:lang w:val="ru-RU"/>
        </w:rPr>
        <w:t xml:space="preserve">Рисунок 2.8 – </w:t>
      </w:r>
      <w:r w:rsidR="00C516E6" w:rsidRPr="00254002">
        <w:rPr>
          <w:szCs w:val="28"/>
          <w:lang w:val="ru-RU"/>
        </w:rPr>
        <w:t>Параметричні характеристики ефективності двигуна (а) і питомої витрати палива (б) двигуна внутрішнього згоряння ВАЗ-1111</w:t>
      </w:r>
    </w:p>
    <w:p w:rsidR="00997143" w:rsidRPr="00254002" w:rsidRDefault="00997143" w:rsidP="008A2EAC">
      <w:pPr>
        <w:spacing w:afterLines="20" w:after="48" w:line="240" w:lineRule="auto"/>
        <w:ind w:left="0" w:firstLine="0"/>
        <w:jc w:val="left"/>
        <w:rPr>
          <w:szCs w:val="28"/>
          <w:lang w:val="ru-RU"/>
        </w:rPr>
      </w:pPr>
    </w:p>
    <w:p w:rsidR="00997143" w:rsidRPr="00254002" w:rsidRDefault="00C516E6" w:rsidP="008A2EAC">
      <w:pPr>
        <w:spacing w:afterLines="20" w:after="48" w:line="240" w:lineRule="auto"/>
        <w:ind w:left="0" w:right="301"/>
        <w:jc w:val="left"/>
        <w:rPr>
          <w:szCs w:val="28"/>
          <w:lang w:val="ru-RU"/>
        </w:rPr>
      </w:pPr>
      <w:r w:rsidRPr="00254002">
        <w:rPr>
          <w:szCs w:val="28"/>
          <w:lang w:val="ru-RU"/>
        </w:rPr>
        <w:t>Отримані дані використовуються для визначення за заданим значенням моменту на валу і швидкості значення ККД і питомої витрати палива. Значення, отримані в результаті апроксимації, можуть використовуватися також для подальших розрахунків таких як: визначення оптимального передавального числа трансмісії, вибору оптимального режиму роботи ГЕУ</w:t>
      </w:r>
      <w:r w:rsidR="006023C4" w:rsidRPr="00254002">
        <w:rPr>
          <w:szCs w:val="28"/>
          <w:lang w:val="ru-RU"/>
        </w:rPr>
        <w:t>.</w:t>
      </w:r>
    </w:p>
    <w:p w:rsidR="00997143" w:rsidRPr="00254002" w:rsidRDefault="00997143" w:rsidP="008A2EAC">
      <w:pPr>
        <w:spacing w:afterLines="20" w:after="48" w:line="240" w:lineRule="auto"/>
        <w:ind w:left="0" w:right="203" w:firstLine="0"/>
        <w:jc w:val="left"/>
        <w:rPr>
          <w:szCs w:val="28"/>
          <w:lang w:val="ru-RU"/>
        </w:rPr>
      </w:pPr>
    </w:p>
    <w:tbl>
      <w:tblPr>
        <w:tblStyle w:val="TableGrid"/>
        <w:tblW w:w="9662" w:type="dxa"/>
        <w:tblInd w:w="-621" w:type="dxa"/>
        <w:tblCellMar>
          <w:top w:w="9" w:type="dxa"/>
          <w:left w:w="151" w:type="dxa"/>
          <w:right w:w="83" w:type="dxa"/>
        </w:tblCellMar>
        <w:tblLook w:val="04A0" w:firstRow="1" w:lastRow="0" w:firstColumn="1" w:lastColumn="0" w:noHBand="0" w:noVBand="1"/>
      </w:tblPr>
      <w:tblGrid>
        <w:gridCol w:w="1282"/>
        <w:gridCol w:w="2153"/>
        <w:gridCol w:w="2134"/>
        <w:gridCol w:w="1997"/>
        <w:gridCol w:w="2096"/>
      </w:tblGrid>
      <w:tr w:rsidR="00997143" w:rsidRPr="00254002" w:rsidTr="008A2EAC">
        <w:trPr>
          <w:trHeight w:val="917"/>
        </w:trPr>
        <w:tc>
          <w:tcPr>
            <w:tcW w:w="1282"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xml:space="preserve">n, мин </w:t>
            </w:r>
            <w:r w:rsidRPr="00254002">
              <w:rPr>
                <w:szCs w:val="28"/>
                <w:vertAlign w:val="superscript"/>
              </w:rPr>
              <w:t>-1</w:t>
            </w:r>
          </w:p>
        </w:tc>
        <w:tc>
          <w:tcPr>
            <w:tcW w:w="4287" w:type="dxa"/>
            <w:gridSpan w:val="2"/>
            <w:tcBorders>
              <w:top w:val="single" w:sz="4" w:space="0" w:color="000000"/>
              <w:left w:val="single" w:sz="4" w:space="0" w:color="000000"/>
              <w:bottom w:val="single" w:sz="4" w:space="0" w:color="000000"/>
              <w:right w:val="single" w:sz="4" w:space="0" w:color="000000"/>
            </w:tcBorders>
            <w:vAlign w:val="center"/>
          </w:tcPr>
          <w:p w:rsidR="00997143" w:rsidRPr="00254002" w:rsidRDefault="00775B45" w:rsidP="008A2EAC">
            <w:pPr>
              <w:spacing w:afterLines="20" w:after="48" w:line="240" w:lineRule="auto"/>
              <w:ind w:left="0" w:firstLine="0"/>
              <w:jc w:val="left"/>
              <w:rPr>
                <w:szCs w:val="28"/>
                <w:lang w:val="ru-RU"/>
              </w:rPr>
            </w:pPr>
            <w:r w:rsidRPr="00254002">
              <w:rPr>
                <w:szCs w:val="28"/>
                <w:lang w:val="ru-RU"/>
              </w:rPr>
              <w:t>Експериментальні дані з навантажувальних характеристик</w:t>
            </w:r>
          </w:p>
        </w:tc>
        <w:tc>
          <w:tcPr>
            <w:tcW w:w="4093" w:type="dxa"/>
            <w:gridSpan w:val="2"/>
            <w:tcBorders>
              <w:top w:val="single" w:sz="4" w:space="0" w:color="000000"/>
              <w:left w:val="single" w:sz="4" w:space="0" w:color="000000"/>
              <w:bottom w:val="single" w:sz="4" w:space="0" w:color="000000"/>
              <w:right w:val="single" w:sz="4" w:space="0" w:color="000000"/>
            </w:tcBorders>
            <w:vAlign w:val="center"/>
          </w:tcPr>
          <w:p w:rsidR="00997143" w:rsidRPr="00254002" w:rsidRDefault="00775B45" w:rsidP="008A2EAC">
            <w:pPr>
              <w:spacing w:afterLines="20" w:after="48" w:line="240" w:lineRule="auto"/>
              <w:ind w:left="0" w:right="70" w:firstLine="0"/>
              <w:jc w:val="left"/>
              <w:rPr>
                <w:szCs w:val="28"/>
              </w:rPr>
            </w:pPr>
            <w:r w:rsidRPr="00254002">
              <w:rPr>
                <w:szCs w:val="28"/>
              </w:rPr>
              <w:t>Розрахункові дані</w:t>
            </w:r>
          </w:p>
        </w:tc>
      </w:tr>
      <w:tr w:rsidR="00997143" w:rsidRPr="00254002" w:rsidTr="008A2EAC">
        <w:trPr>
          <w:trHeight w:val="379"/>
        </w:trPr>
        <w:tc>
          <w:tcPr>
            <w:tcW w:w="0" w:type="auto"/>
            <w:vMerge/>
            <w:tcBorders>
              <w:top w:val="nil"/>
              <w:left w:val="single" w:sz="4" w:space="0" w:color="000000"/>
              <w:bottom w:val="nil"/>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2" w:firstLine="0"/>
              <w:jc w:val="left"/>
              <w:rPr>
                <w:szCs w:val="28"/>
              </w:rPr>
            </w:pPr>
            <w:r w:rsidRPr="00254002">
              <w:rPr>
                <w:szCs w:val="28"/>
              </w:rPr>
              <w:t>РХ</w:t>
            </w:r>
            <w:r w:rsidRPr="00254002">
              <w:rPr>
                <w:szCs w:val="28"/>
                <w:vertAlign w:val="subscript"/>
              </w:rPr>
              <w:t>ge</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7" w:firstLine="0"/>
              <w:jc w:val="left"/>
              <w:rPr>
                <w:szCs w:val="28"/>
              </w:rPr>
            </w:pPr>
            <w:r w:rsidRPr="00254002">
              <w:rPr>
                <w:szCs w:val="28"/>
              </w:rPr>
              <w:t>BCX</w:t>
            </w:r>
            <w:r w:rsidRPr="00254002">
              <w:rPr>
                <w:szCs w:val="28"/>
                <w:vertAlign w:val="subscript"/>
              </w:rPr>
              <w:t>Ne</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РХ</w:t>
            </w:r>
            <w:r w:rsidRPr="00254002">
              <w:rPr>
                <w:szCs w:val="28"/>
                <w:vertAlign w:val="subscript"/>
              </w:rPr>
              <w:t>ge</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2" w:firstLine="0"/>
              <w:jc w:val="left"/>
              <w:rPr>
                <w:szCs w:val="28"/>
              </w:rPr>
            </w:pPr>
            <w:r w:rsidRPr="00254002">
              <w:rPr>
                <w:szCs w:val="28"/>
              </w:rPr>
              <w:t>BCX</w:t>
            </w:r>
            <w:r w:rsidRPr="00254002">
              <w:rPr>
                <w:szCs w:val="28"/>
                <w:vertAlign w:val="subscript"/>
              </w:rPr>
              <w:t>Ne</w:t>
            </w:r>
          </w:p>
        </w:tc>
      </w:tr>
      <w:tr w:rsidR="00997143" w:rsidRPr="00254002" w:rsidTr="008A2EAC">
        <w:trPr>
          <w:trHeight w:val="382"/>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М</w:t>
            </w:r>
            <w:r w:rsidRPr="00254002">
              <w:rPr>
                <w:szCs w:val="28"/>
                <w:vertAlign w:val="subscript"/>
              </w:rPr>
              <w:t>е</w:t>
            </w:r>
            <w:r w:rsidRPr="00254002">
              <w:rPr>
                <w:szCs w:val="28"/>
              </w:rPr>
              <w:t>, НМ</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6" w:firstLine="0"/>
              <w:jc w:val="left"/>
              <w:rPr>
                <w:szCs w:val="28"/>
              </w:rPr>
            </w:pPr>
            <w:r w:rsidRPr="00254002">
              <w:rPr>
                <w:szCs w:val="28"/>
              </w:rPr>
              <w:t>Me, Нм</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 w:firstLine="0"/>
              <w:jc w:val="left"/>
              <w:rPr>
                <w:szCs w:val="28"/>
              </w:rPr>
            </w:pPr>
            <w:r w:rsidRPr="00254002">
              <w:rPr>
                <w:szCs w:val="28"/>
              </w:rPr>
              <w:t>М</w:t>
            </w:r>
            <w:r w:rsidRPr="00254002">
              <w:rPr>
                <w:szCs w:val="28"/>
                <w:vertAlign w:val="subscript"/>
              </w:rPr>
              <w:t>е</w:t>
            </w:r>
            <w:r w:rsidRPr="00254002">
              <w:rPr>
                <w:szCs w:val="28"/>
              </w:rPr>
              <w:t>, Нм</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3" w:firstLine="0"/>
              <w:jc w:val="left"/>
              <w:rPr>
                <w:szCs w:val="28"/>
              </w:rPr>
            </w:pPr>
            <w:r w:rsidRPr="00254002">
              <w:rPr>
                <w:szCs w:val="28"/>
              </w:rPr>
              <w:t>М</w:t>
            </w:r>
            <w:r w:rsidRPr="00254002">
              <w:rPr>
                <w:szCs w:val="28"/>
                <w:vertAlign w:val="subscript"/>
              </w:rPr>
              <w:t>е</w:t>
            </w:r>
            <w:r w:rsidRPr="00254002">
              <w:rPr>
                <w:szCs w:val="28"/>
              </w:rPr>
              <w:t>, Нм</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1500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28,5</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42,9</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41,8</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2000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29,8</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42,9</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41,8</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2500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27,4</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45,3</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47,7</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3000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25,1</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47,7</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47,7</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3500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29,8</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47,1</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47,7</w:t>
            </w:r>
          </w:p>
        </w:tc>
      </w:tr>
      <w:tr w:rsidR="00997143" w:rsidRPr="00254002" w:rsidTr="008A2EAC">
        <w:trPr>
          <w:trHeight w:val="313"/>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4000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32,2</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46,5</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29,8</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47,7</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lastRenderedPageBreak/>
              <w:t>4500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25,4</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43,0</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23,9</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41,8</w:t>
            </w:r>
          </w:p>
        </w:tc>
      </w:tr>
      <w:tr w:rsidR="00997143" w:rsidRPr="00254002" w:rsidTr="008A2EAC">
        <w:trPr>
          <w:trHeight w:val="312"/>
        </w:trPr>
        <w:tc>
          <w:tcPr>
            <w:tcW w:w="128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5000</w:t>
            </w:r>
          </w:p>
        </w:tc>
        <w:tc>
          <w:tcPr>
            <w:tcW w:w="21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22,8</w:t>
            </w:r>
          </w:p>
        </w:tc>
        <w:tc>
          <w:tcPr>
            <w:tcW w:w="213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5" w:firstLine="0"/>
              <w:jc w:val="left"/>
              <w:rPr>
                <w:szCs w:val="28"/>
              </w:rPr>
            </w:pPr>
            <w:r w:rsidRPr="00254002">
              <w:rPr>
                <w:szCs w:val="28"/>
              </w:rPr>
              <w:t>41,2</w:t>
            </w:r>
          </w:p>
        </w:tc>
        <w:tc>
          <w:tcPr>
            <w:tcW w:w="199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23,9</w:t>
            </w:r>
          </w:p>
        </w:tc>
        <w:tc>
          <w:tcPr>
            <w:tcW w:w="209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41,8</w:t>
            </w:r>
          </w:p>
        </w:tc>
      </w:tr>
    </w:tbl>
    <w:p w:rsidR="00997143" w:rsidRPr="008A2EAC" w:rsidRDefault="008A2EAC" w:rsidP="008A2EAC">
      <w:pPr>
        <w:spacing w:afterLines="20" w:after="48" w:line="240" w:lineRule="auto"/>
        <w:ind w:left="0" w:firstLine="0"/>
        <w:jc w:val="left"/>
        <w:rPr>
          <w:szCs w:val="28"/>
          <w:lang w:val="uk-UA"/>
        </w:rPr>
      </w:pPr>
      <w:r>
        <w:rPr>
          <w:szCs w:val="28"/>
          <w:lang w:val="uk-UA"/>
        </w:rPr>
        <w:t>Таблиця 2.2</w:t>
      </w:r>
    </w:p>
    <w:p w:rsidR="00775B45" w:rsidRPr="008A2EAC" w:rsidRDefault="00775B45" w:rsidP="008A2EAC">
      <w:pPr>
        <w:spacing w:afterLines="20" w:after="48" w:line="240" w:lineRule="auto"/>
        <w:ind w:left="0" w:right="303"/>
        <w:jc w:val="left"/>
        <w:rPr>
          <w:b/>
          <w:szCs w:val="28"/>
          <w:lang w:val="ru-RU"/>
        </w:rPr>
      </w:pPr>
      <w:r w:rsidRPr="008A2EAC">
        <w:rPr>
          <w:b/>
          <w:szCs w:val="28"/>
          <w:lang w:val="ru-RU"/>
        </w:rPr>
        <w:t>2.3. Моделювання енергоємних накопичувачів гібридної енергоустановки</w:t>
      </w:r>
    </w:p>
    <w:p w:rsidR="00775B45" w:rsidRPr="008A2EAC" w:rsidRDefault="00775B45" w:rsidP="008A2EAC">
      <w:pPr>
        <w:spacing w:afterLines="20" w:after="48" w:line="240" w:lineRule="auto"/>
        <w:ind w:left="0" w:right="303"/>
        <w:jc w:val="left"/>
        <w:rPr>
          <w:szCs w:val="28"/>
          <w:lang w:val="ru-RU"/>
        </w:rPr>
      </w:pPr>
    </w:p>
    <w:p w:rsidR="00775B45" w:rsidRPr="00FD0FAF" w:rsidRDefault="00775B45" w:rsidP="008A2EAC">
      <w:pPr>
        <w:spacing w:afterLines="20" w:after="48" w:line="240" w:lineRule="auto"/>
        <w:ind w:left="0" w:right="303"/>
        <w:jc w:val="left"/>
        <w:rPr>
          <w:szCs w:val="28"/>
          <w:lang w:val="ru-RU"/>
        </w:rPr>
      </w:pPr>
      <w:r w:rsidRPr="00FD0FAF">
        <w:rPr>
          <w:szCs w:val="28"/>
          <w:lang w:val="ru-RU"/>
        </w:rPr>
        <w:t>Широкий діапазон зміни розрядного струму є характерною особливістю роботи ТАБ встановлюються на АКЕУ, що обумовлено впливом режимів навантаження, що визначаються многофакторностью і імовірнісним характером впливу зовнішнього середовища.</w:t>
      </w:r>
    </w:p>
    <w:p w:rsidR="00997143" w:rsidRPr="00254002" w:rsidRDefault="00775B45" w:rsidP="008A2EAC">
      <w:pPr>
        <w:spacing w:afterLines="20" w:after="48" w:line="240" w:lineRule="auto"/>
        <w:ind w:left="0" w:right="303"/>
        <w:jc w:val="left"/>
        <w:rPr>
          <w:szCs w:val="28"/>
          <w:lang w:val="ru-RU"/>
        </w:rPr>
      </w:pPr>
      <w:r w:rsidRPr="00254002">
        <w:rPr>
          <w:szCs w:val="28"/>
          <w:lang w:val="ru-RU"/>
        </w:rPr>
        <w:t xml:space="preserve">Вирішення проблеми підвищення ефективності АКЕУ, як було показано раніше, прямо пов'язане з підвищенням ефективності комплексу ТАБ встановлюються на розглянуті АТЗ. Ефективність ТАБ залежить від цілого набору вихідних параметрів визначають експлуатаційні вимоги, а також залежить від комплексу конструкторсько-технологічних характеристик закладених в пристрій при проектуванні і реалізованих у виробництві, який утворює групу вхідних параметрів. Зрозуміло, що визначення зв'язку між групами вхідних і вихідних параметрів для складного технічного пристрою, в сучасних умовах, має бути проведено з урахуванням вимог раціональності відповідного дослідницького процесу. Реалізація вимог раціональності можлива при використанні сучасних методів моделювання ТАБ. Найбільш широке поширення, у вирішенні задачі математичного моделювання ТАБ, отримала формула Пейкерта </w:t>
      </w:r>
      <w:r w:rsidR="006023C4" w:rsidRPr="00254002">
        <w:rPr>
          <w:szCs w:val="28"/>
          <w:lang w:val="ru-RU"/>
        </w:rPr>
        <w:t>:</w:t>
      </w:r>
    </w:p>
    <w:p w:rsidR="00997143" w:rsidRPr="00254002" w:rsidRDefault="006023C4" w:rsidP="008A2EAC">
      <w:pPr>
        <w:tabs>
          <w:tab w:val="center" w:pos="5132"/>
          <w:tab w:val="center" w:pos="8985"/>
        </w:tabs>
        <w:spacing w:afterLines="20" w:after="48" w:line="240" w:lineRule="auto"/>
        <w:ind w:left="0" w:firstLine="0"/>
        <w:jc w:val="left"/>
        <w:rPr>
          <w:szCs w:val="28"/>
          <w:lang w:val="ru-RU"/>
        </w:rPr>
      </w:pPr>
      <w:r w:rsidRPr="00254002">
        <w:rPr>
          <w:noProof/>
          <w:szCs w:val="28"/>
        </w:rPr>
        <w:drawing>
          <wp:inline distT="0" distB="0" distL="0" distR="0" wp14:anchorId="5C7E79AB" wp14:editId="7B0E7374">
            <wp:extent cx="694944" cy="195072"/>
            <wp:effectExtent l="0" t="0" r="0" b="0"/>
            <wp:docPr id="765126" name="Picture 765126"/>
            <wp:cNvGraphicFramePr/>
            <a:graphic xmlns:a="http://schemas.openxmlformats.org/drawingml/2006/main">
              <a:graphicData uri="http://schemas.openxmlformats.org/drawingml/2006/picture">
                <pic:pic xmlns:pic="http://schemas.openxmlformats.org/drawingml/2006/picture">
                  <pic:nvPicPr>
                    <pic:cNvPr id="765126" name="Picture 765126"/>
                    <pic:cNvPicPr/>
                  </pic:nvPicPr>
                  <pic:blipFill>
                    <a:blip r:embed="rId268"/>
                    <a:stretch>
                      <a:fillRect/>
                    </a:stretch>
                  </pic:blipFill>
                  <pic:spPr>
                    <a:xfrm>
                      <a:off x="0" y="0"/>
                      <a:ext cx="694944" cy="195072"/>
                    </a:xfrm>
                    <a:prstGeom prst="rect">
                      <a:avLst/>
                    </a:prstGeom>
                  </pic:spPr>
                </pic:pic>
              </a:graphicData>
            </a:graphic>
          </wp:inline>
        </w:drawing>
      </w:r>
      <w:r w:rsidRPr="00254002">
        <w:rPr>
          <w:szCs w:val="28"/>
          <w:lang w:val="ru-RU"/>
        </w:rPr>
        <w:t>(2.66)</w:t>
      </w:r>
    </w:p>
    <w:p w:rsidR="00997143" w:rsidRPr="00254002" w:rsidRDefault="00775B45" w:rsidP="008A2EAC">
      <w:pPr>
        <w:spacing w:afterLines="20" w:after="48" w:line="240" w:lineRule="auto"/>
        <w:ind w:left="0" w:right="203" w:firstLine="0"/>
        <w:jc w:val="left"/>
        <w:rPr>
          <w:szCs w:val="28"/>
          <w:lang w:val="ru-RU"/>
        </w:rPr>
      </w:pPr>
      <w:r w:rsidRPr="00254002">
        <w:rPr>
          <w:szCs w:val="28"/>
          <w:lang w:val="ru-RU"/>
        </w:rPr>
        <w:t>де показник ступеня і постійна - знаходяться дослідним шляхом для кожного типу батареї</w:t>
      </w:r>
      <w:r w:rsidR="006023C4"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i/>
          <w:szCs w:val="28"/>
        </w:rPr>
        <w:t>I</w:t>
      </w:r>
      <w:r w:rsidRPr="00254002">
        <w:rPr>
          <w:szCs w:val="28"/>
          <w:vertAlign w:val="subscript"/>
          <w:lang w:val="ru-RU"/>
        </w:rPr>
        <w:t>р</w:t>
      </w:r>
      <w:r w:rsidRPr="00254002">
        <w:rPr>
          <w:szCs w:val="28"/>
          <w:lang w:val="ru-RU"/>
        </w:rPr>
        <w:t xml:space="preserve">, </w:t>
      </w:r>
      <w:r w:rsidRPr="00254002">
        <w:rPr>
          <w:i/>
          <w:szCs w:val="28"/>
        </w:rPr>
        <w:t>t</w:t>
      </w:r>
      <w:r w:rsidRPr="00254002">
        <w:rPr>
          <w:i/>
          <w:szCs w:val="28"/>
          <w:vertAlign w:val="subscript"/>
        </w:rPr>
        <w:t>p</w:t>
      </w:r>
      <w:r w:rsidRPr="00254002">
        <w:rPr>
          <w:i/>
          <w:szCs w:val="28"/>
          <w:lang w:val="ru-RU"/>
        </w:rPr>
        <w:t xml:space="preserve"> –</w:t>
      </w:r>
      <w:r w:rsidRPr="00254002">
        <w:rPr>
          <w:szCs w:val="28"/>
          <w:lang w:val="ru-RU"/>
        </w:rPr>
        <w:t xml:space="preserve"> </w:t>
      </w:r>
      <w:r w:rsidR="00775B45" w:rsidRPr="00254002">
        <w:rPr>
          <w:szCs w:val="28"/>
          <w:lang w:val="ru-RU"/>
        </w:rPr>
        <w:t>ток і час розряду, або</w:t>
      </w:r>
    </w:p>
    <w:p w:rsidR="00997143" w:rsidRPr="00254002" w:rsidRDefault="006023C4" w:rsidP="008A2EAC">
      <w:pPr>
        <w:tabs>
          <w:tab w:val="center" w:pos="5423"/>
          <w:tab w:val="center" w:pos="9019"/>
        </w:tabs>
        <w:spacing w:afterLines="20" w:after="48" w:line="240" w:lineRule="auto"/>
        <w:ind w:left="0" w:firstLine="0"/>
        <w:jc w:val="left"/>
        <w:rPr>
          <w:szCs w:val="28"/>
          <w:lang w:val="ru-RU"/>
        </w:rPr>
      </w:pPr>
      <w:r w:rsidRPr="00254002">
        <w:rPr>
          <w:noProof/>
          <w:szCs w:val="28"/>
        </w:rPr>
        <w:drawing>
          <wp:inline distT="0" distB="0" distL="0" distR="0" wp14:anchorId="74701D47" wp14:editId="0C201B9E">
            <wp:extent cx="819912" cy="210312"/>
            <wp:effectExtent l="0" t="0" r="0" b="0"/>
            <wp:docPr id="765127" name="Picture 765127"/>
            <wp:cNvGraphicFramePr/>
            <a:graphic xmlns:a="http://schemas.openxmlformats.org/drawingml/2006/main">
              <a:graphicData uri="http://schemas.openxmlformats.org/drawingml/2006/picture">
                <pic:pic xmlns:pic="http://schemas.openxmlformats.org/drawingml/2006/picture">
                  <pic:nvPicPr>
                    <pic:cNvPr id="765127" name="Picture 765127"/>
                    <pic:cNvPicPr/>
                  </pic:nvPicPr>
                  <pic:blipFill>
                    <a:blip r:embed="rId269"/>
                    <a:stretch>
                      <a:fillRect/>
                    </a:stretch>
                  </pic:blipFill>
                  <pic:spPr>
                    <a:xfrm>
                      <a:off x="0" y="0"/>
                      <a:ext cx="819912" cy="210312"/>
                    </a:xfrm>
                    <a:prstGeom prst="rect">
                      <a:avLst/>
                    </a:prstGeom>
                  </pic:spPr>
                </pic:pic>
              </a:graphicData>
            </a:graphic>
          </wp:inline>
        </w:drawing>
      </w:r>
      <w:r w:rsidRPr="00254002">
        <w:rPr>
          <w:szCs w:val="28"/>
          <w:lang w:val="ru-RU"/>
        </w:rPr>
        <w:t>(2.67)</w:t>
      </w:r>
    </w:p>
    <w:p w:rsidR="00997143" w:rsidRPr="00254002" w:rsidRDefault="006023C4" w:rsidP="008A2EAC">
      <w:pPr>
        <w:spacing w:afterLines="20" w:after="48" w:line="240" w:lineRule="auto"/>
        <w:ind w:left="0" w:right="203" w:firstLine="0"/>
        <w:jc w:val="left"/>
        <w:rPr>
          <w:szCs w:val="28"/>
          <w:lang w:val="ru-RU"/>
        </w:rPr>
      </w:pPr>
      <w:r w:rsidRPr="00254002">
        <w:rPr>
          <w:i/>
          <w:szCs w:val="28"/>
        </w:rPr>
        <w:t>Q</w:t>
      </w:r>
      <w:r w:rsidRPr="00254002">
        <w:rPr>
          <w:szCs w:val="28"/>
          <w:lang w:val="ru-RU"/>
        </w:rPr>
        <w:t xml:space="preserve"> –</w:t>
      </w:r>
      <w:r w:rsidR="00775B45" w:rsidRPr="00254002">
        <w:rPr>
          <w:szCs w:val="28"/>
          <w:lang w:val="ru-RU"/>
        </w:rPr>
        <w:t xml:space="preserve"> ємність ТАБ, віддана при розряді струмом</w:t>
      </w:r>
      <w:r w:rsidRPr="00254002">
        <w:rPr>
          <w:szCs w:val="28"/>
          <w:lang w:val="ru-RU"/>
        </w:rPr>
        <w:t xml:space="preserve"> </w:t>
      </w:r>
      <w:r w:rsidRPr="00254002">
        <w:rPr>
          <w:i/>
          <w:szCs w:val="28"/>
          <w:lang w:val="ru-RU"/>
        </w:rPr>
        <w:t>1</w:t>
      </w:r>
      <w:r w:rsidRPr="00254002">
        <w:rPr>
          <w:i/>
          <w:szCs w:val="28"/>
          <w:vertAlign w:val="subscript"/>
          <w:lang w:val="ru-RU"/>
        </w:rPr>
        <w:t xml:space="preserve"> =</w:t>
      </w:r>
      <w:r w:rsidRPr="00254002">
        <w:rPr>
          <w:i/>
          <w:szCs w:val="28"/>
        </w:rPr>
        <w:t>const</w:t>
      </w:r>
      <w:r w:rsidRPr="00254002">
        <w:rPr>
          <w:i/>
          <w:szCs w:val="28"/>
          <w:vertAlign w:val="subscript"/>
          <w:lang w:val="ru-RU"/>
        </w:rPr>
        <w:t>.</w:t>
      </w:r>
    </w:p>
    <w:p w:rsidR="00997143" w:rsidRPr="00254002" w:rsidRDefault="00775B45" w:rsidP="008A2EAC">
      <w:pPr>
        <w:spacing w:afterLines="20" w:after="48" w:line="240" w:lineRule="auto"/>
        <w:ind w:left="0" w:right="203"/>
        <w:jc w:val="left"/>
        <w:rPr>
          <w:szCs w:val="28"/>
          <w:lang w:val="ru-RU"/>
        </w:rPr>
      </w:pPr>
      <w:r w:rsidRPr="00254002">
        <w:rPr>
          <w:szCs w:val="28"/>
          <w:lang w:val="ru-RU"/>
        </w:rPr>
        <w:t>Якщо струм розряду</w:t>
      </w:r>
      <w:r w:rsidR="006023C4" w:rsidRPr="00254002">
        <w:rPr>
          <w:szCs w:val="28"/>
          <w:lang w:val="ru-RU"/>
        </w:rPr>
        <w:t xml:space="preserve"> </w:t>
      </w:r>
      <w:r w:rsidR="006023C4" w:rsidRPr="00254002">
        <w:rPr>
          <w:i/>
          <w:szCs w:val="28"/>
        </w:rPr>
        <w:t>I</w:t>
      </w:r>
      <w:r w:rsidR="006023C4" w:rsidRPr="00254002">
        <w:rPr>
          <w:i/>
          <w:szCs w:val="28"/>
          <w:vertAlign w:val="subscript"/>
        </w:rPr>
        <w:t>p</w:t>
      </w:r>
      <w:r w:rsidR="006023C4" w:rsidRPr="00254002">
        <w:rPr>
          <w:i/>
          <w:szCs w:val="28"/>
          <w:vertAlign w:val="subscript"/>
          <w:lang w:val="ru-RU"/>
        </w:rPr>
        <w:t xml:space="preserve">1 </w:t>
      </w:r>
      <w:r w:rsidRPr="00254002">
        <w:rPr>
          <w:szCs w:val="28"/>
          <w:lang w:val="ru-RU"/>
        </w:rPr>
        <w:t>не є постійним, то ємність</w:t>
      </w:r>
      <w:r w:rsidR="006023C4" w:rsidRPr="00254002">
        <w:rPr>
          <w:szCs w:val="28"/>
          <w:lang w:val="ru-RU"/>
        </w:rPr>
        <w:t xml:space="preserve"> </w:t>
      </w:r>
      <w:r w:rsidR="006023C4" w:rsidRPr="00254002">
        <w:rPr>
          <w:i/>
          <w:szCs w:val="28"/>
        </w:rPr>
        <w:t>Q</w:t>
      </w:r>
      <w:r w:rsidR="006023C4" w:rsidRPr="00254002">
        <w:rPr>
          <w:i/>
          <w:szCs w:val="28"/>
          <w:vertAlign w:val="subscript"/>
          <w:lang w:val="ru-RU"/>
        </w:rPr>
        <w:t>1</w:t>
      </w:r>
      <w:r w:rsidR="006023C4" w:rsidRPr="00254002">
        <w:rPr>
          <w:szCs w:val="28"/>
          <w:lang w:val="ru-RU"/>
        </w:rPr>
        <w:t xml:space="preserve"> </w:t>
      </w:r>
      <w:r w:rsidRPr="00254002">
        <w:rPr>
          <w:szCs w:val="28"/>
          <w:lang w:val="ru-RU"/>
        </w:rPr>
        <w:t>розраховується за зміненою формулою Пейкерта</w:t>
      </w:r>
      <w:r w:rsidR="006023C4" w:rsidRPr="00254002">
        <w:rPr>
          <w:szCs w:val="28"/>
          <w:lang w:val="ru-RU"/>
        </w:rPr>
        <w:t xml:space="preserve">: </w:t>
      </w:r>
      <w:r w:rsidR="006023C4" w:rsidRPr="00254002">
        <w:rPr>
          <w:noProof/>
          <w:szCs w:val="28"/>
        </w:rPr>
        <w:drawing>
          <wp:inline distT="0" distB="0" distL="0" distR="0" wp14:anchorId="46D02263" wp14:editId="39C40D54">
            <wp:extent cx="1392936" cy="265176"/>
            <wp:effectExtent l="0" t="0" r="0" b="0"/>
            <wp:docPr id="765128" name="Picture 765128"/>
            <wp:cNvGraphicFramePr/>
            <a:graphic xmlns:a="http://schemas.openxmlformats.org/drawingml/2006/main">
              <a:graphicData uri="http://schemas.openxmlformats.org/drawingml/2006/picture">
                <pic:pic xmlns:pic="http://schemas.openxmlformats.org/drawingml/2006/picture">
                  <pic:nvPicPr>
                    <pic:cNvPr id="765128" name="Picture 765128"/>
                    <pic:cNvPicPr/>
                  </pic:nvPicPr>
                  <pic:blipFill>
                    <a:blip r:embed="rId270"/>
                    <a:stretch>
                      <a:fillRect/>
                    </a:stretch>
                  </pic:blipFill>
                  <pic:spPr>
                    <a:xfrm>
                      <a:off x="0" y="0"/>
                      <a:ext cx="1392936" cy="265176"/>
                    </a:xfrm>
                    <a:prstGeom prst="rect">
                      <a:avLst/>
                    </a:prstGeom>
                  </pic:spPr>
                </pic:pic>
              </a:graphicData>
            </a:graphic>
          </wp:inline>
        </w:drawing>
      </w:r>
      <w:r w:rsidR="006023C4" w:rsidRPr="00254002">
        <w:rPr>
          <w:i/>
          <w:szCs w:val="28"/>
          <w:lang w:val="ru-RU"/>
        </w:rPr>
        <w:t>.</w:t>
      </w:r>
    </w:p>
    <w:p w:rsidR="00997143" w:rsidRPr="00254002" w:rsidRDefault="00775B45" w:rsidP="008A2EAC">
      <w:pPr>
        <w:spacing w:afterLines="20" w:after="48" w:line="240" w:lineRule="auto"/>
        <w:ind w:left="0" w:right="203"/>
        <w:jc w:val="left"/>
        <w:rPr>
          <w:szCs w:val="28"/>
          <w:lang w:val="ru-RU"/>
        </w:rPr>
      </w:pPr>
      <w:r w:rsidRPr="00254002">
        <w:rPr>
          <w:szCs w:val="28"/>
          <w:lang w:val="ru-RU"/>
        </w:rPr>
        <w:t>Ємність батареї при різних періодах розряду визначається за формулою</w:t>
      </w:r>
      <w:r w:rsidR="006023C4" w:rsidRPr="00254002">
        <w:rPr>
          <w:szCs w:val="28"/>
          <w:lang w:val="ru-RU"/>
        </w:rPr>
        <w:t xml:space="preserve">: </w:t>
      </w:r>
      <w:r w:rsidR="006023C4" w:rsidRPr="00254002">
        <w:rPr>
          <w:noProof/>
          <w:szCs w:val="28"/>
        </w:rPr>
        <w:drawing>
          <wp:inline distT="0" distB="0" distL="0" distR="0" wp14:anchorId="31400F6E" wp14:editId="019CC67B">
            <wp:extent cx="1331976" cy="246888"/>
            <wp:effectExtent l="0" t="0" r="0" b="0"/>
            <wp:docPr id="765129" name="Picture 765129"/>
            <wp:cNvGraphicFramePr/>
            <a:graphic xmlns:a="http://schemas.openxmlformats.org/drawingml/2006/main">
              <a:graphicData uri="http://schemas.openxmlformats.org/drawingml/2006/picture">
                <pic:pic xmlns:pic="http://schemas.openxmlformats.org/drawingml/2006/picture">
                  <pic:nvPicPr>
                    <pic:cNvPr id="765129" name="Picture 765129"/>
                    <pic:cNvPicPr/>
                  </pic:nvPicPr>
                  <pic:blipFill>
                    <a:blip r:embed="rId271"/>
                    <a:stretch>
                      <a:fillRect/>
                    </a:stretch>
                  </pic:blipFill>
                  <pic:spPr>
                    <a:xfrm>
                      <a:off x="0" y="0"/>
                      <a:ext cx="1331976" cy="246888"/>
                    </a:xfrm>
                    <a:prstGeom prst="rect">
                      <a:avLst/>
                    </a:prstGeom>
                  </pic:spPr>
                </pic:pic>
              </a:graphicData>
            </a:graphic>
          </wp:inline>
        </w:drawing>
      </w:r>
      <w:r w:rsidR="006023C4" w:rsidRPr="00254002">
        <w:rPr>
          <w:szCs w:val="28"/>
          <w:lang w:val="ru-RU"/>
        </w:rPr>
        <w:t xml:space="preserve">где </w:t>
      </w:r>
      <w:r w:rsidR="006023C4" w:rsidRPr="00254002">
        <w:rPr>
          <w:noProof/>
          <w:szCs w:val="28"/>
        </w:rPr>
        <w:drawing>
          <wp:inline distT="0" distB="0" distL="0" distR="0" wp14:anchorId="76771627" wp14:editId="5199BC39">
            <wp:extent cx="981456" cy="167640"/>
            <wp:effectExtent l="0" t="0" r="0" b="0"/>
            <wp:docPr id="765130" name="Picture 765130"/>
            <wp:cNvGraphicFramePr/>
            <a:graphic xmlns:a="http://schemas.openxmlformats.org/drawingml/2006/main">
              <a:graphicData uri="http://schemas.openxmlformats.org/drawingml/2006/picture">
                <pic:pic xmlns:pic="http://schemas.openxmlformats.org/drawingml/2006/picture">
                  <pic:nvPicPr>
                    <pic:cNvPr id="765130" name="Picture 765130"/>
                    <pic:cNvPicPr/>
                  </pic:nvPicPr>
                  <pic:blipFill>
                    <a:blip r:embed="rId272"/>
                    <a:stretch>
                      <a:fillRect/>
                    </a:stretch>
                  </pic:blipFill>
                  <pic:spPr>
                    <a:xfrm>
                      <a:off x="0" y="0"/>
                      <a:ext cx="981456" cy="167640"/>
                    </a:xfrm>
                    <a:prstGeom prst="rect">
                      <a:avLst/>
                    </a:prstGeom>
                  </pic:spPr>
                </pic:pic>
              </a:graphicData>
            </a:graphic>
          </wp:inline>
        </w:drawing>
      </w:r>
      <w:r w:rsidR="006023C4" w:rsidRPr="00254002">
        <w:rPr>
          <w:szCs w:val="28"/>
          <w:lang w:val="ru-RU"/>
        </w:rPr>
        <w:t>.</w:t>
      </w:r>
    </w:p>
    <w:p w:rsidR="00997143" w:rsidRPr="00254002" w:rsidRDefault="00775B45" w:rsidP="008A2EAC">
      <w:pPr>
        <w:spacing w:afterLines="20" w:after="48" w:line="240" w:lineRule="auto"/>
        <w:ind w:left="0" w:right="203"/>
        <w:jc w:val="left"/>
        <w:rPr>
          <w:szCs w:val="28"/>
          <w:lang w:val="ru-RU"/>
        </w:rPr>
      </w:pPr>
      <w:r w:rsidRPr="00254002">
        <w:rPr>
          <w:szCs w:val="28"/>
          <w:lang w:val="ru-RU"/>
        </w:rPr>
        <w:t>Найбільш загальний вигляд для всіх основних типів АКБ у формули залишкової ємності при розряді середніми і малими струмами</w:t>
      </w:r>
    </w:p>
    <w:p w:rsidR="00997143" w:rsidRPr="00254002" w:rsidRDefault="006023C4" w:rsidP="008A2EAC">
      <w:pPr>
        <w:tabs>
          <w:tab w:val="center" w:pos="5075"/>
          <w:tab w:val="center" w:pos="8984"/>
        </w:tabs>
        <w:spacing w:afterLines="20" w:after="48" w:line="240" w:lineRule="auto"/>
        <w:ind w:left="0" w:firstLine="0"/>
        <w:jc w:val="left"/>
        <w:rPr>
          <w:szCs w:val="28"/>
          <w:lang w:val="ru-RU"/>
        </w:rPr>
      </w:pPr>
      <w:r w:rsidRPr="00254002">
        <w:rPr>
          <w:noProof/>
          <w:szCs w:val="28"/>
        </w:rPr>
        <w:drawing>
          <wp:inline distT="0" distB="0" distL="0" distR="0" wp14:anchorId="11D6A4DC" wp14:editId="727F50B4">
            <wp:extent cx="1962912" cy="246888"/>
            <wp:effectExtent l="0" t="0" r="0" b="0"/>
            <wp:docPr id="765131" name="Picture 765131"/>
            <wp:cNvGraphicFramePr/>
            <a:graphic xmlns:a="http://schemas.openxmlformats.org/drawingml/2006/main">
              <a:graphicData uri="http://schemas.openxmlformats.org/drawingml/2006/picture">
                <pic:pic xmlns:pic="http://schemas.openxmlformats.org/drawingml/2006/picture">
                  <pic:nvPicPr>
                    <pic:cNvPr id="765131" name="Picture 765131"/>
                    <pic:cNvPicPr/>
                  </pic:nvPicPr>
                  <pic:blipFill>
                    <a:blip r:embed="rId273"/>
                    <a:stretch>
                      <a:fillRect/>
                    </a:stretch>
                  </pic:blipFill>
                  <pic:spPr>
                    <a:xfrm>
                      <a:off x="0" y="0"/>
                      <a:ext cx="1962912" cy="246888"/>
                    </a:xfrm>
                    <a:prstGeom prst="rect">
                      <a:avLst/>
                    </a:prstGeom>
                  </pic:spPr>
                </pic:pic>
              </a:graphicData>
            </a:graphic>
          </wp:inline>
        </w:drawing>
      </w:r>
      <w:r w:rsidRPr="00254002">
        <w:rPr>
          <w:i/>
          <w:szCs w:val="28"/>
          <w:lang w:val="ru-RU"/>
        </w:rPr>
        <w:t xml:space="preserve">, </w:t>
      </w:r>
      <w:r w:rsidRPr="00254002">
        <w:rPr>
          <w:i/>
          <w:szCs w:val="28"/>
          <w:lang w:val="ru-RU"/>
        </w:rPr>
        <w:tab/>
        <w:t xml:space="preserve"> </w:t>
      </w:r>
      <w:r w:rsidRPr="00254002">
        <w:rPr>
          <w:szCs w:val="28"/>
          <w:lang w:val="ru-RU"/>
        </w:rPr>
        <w:t>(2.68)</w:t>
      </w:r>
    </w:p>
    <w:p w:rsidR="00775B45" w:rsidRPr="00254002" w:rsidRDefault="00775B45" w:rsidP="008A2EAC">
      <w:pPr>
        <w:tabs>
          <w:tab w:val="center" w:pos="5251"/>
          <w:tab w:val="center" w:pos="8985"/>
        </w:tabs>
        <w:spacing w:afterLines="20" w:after="48" w:line="240" w:lineRule="auto"/>
        <w:ind w:left="0" w:firstLine="0"/>
        <w:jc w:val="left"/>
        <w:rPr>
          <w:szCs w:val="28"/>
          <w:lang w:val="ru-RU"/>
        </w:rPr>
      </w:pPr>
      <w:r w:rsidRPr="00254002">
        <w:rPr>
          <w:szCs w:val="28"/>
          <w:lang w:val="ru-RU"/>
        </w:rPr>
        <w:t>де - константа, яка визначається експериментально.</w:t>
      </w:r>
    </w:p>
    <w:p w:rsidR="00775B45" w:rsidRPr="00254002" w:rsidRDefault="00775B45" w:rsidP="008A2EAC">
      <w:pPr>
        <w:tabs>
          <w:tab w:val="center" w:pos="5251"/>
          <w:tab w:val="center" w:pos="8985"/>
        </w:tabs>
        <w:spacing w:afterLines="20" w:after="48" w:line="240" w:lineRule="auto"/>
        <w:ind w:left="0" w:firstLine="0"/>
        <w:jc w:val="left"/>
        <w:rPr>
          <w:szCs w:val="28"/>
          <w:lang w:val="ru-RU"/>
        </w:rPr>
      </w:pPr>
      <w:r w:rsidRPr="00254002">
        <w:rPr>
          <w:szCs w:val="28"/>
          <w:lang w:val="ru-RU"/>
        </w:rPr>
        <w:t>Для різних значень струмів розряду ємність можна перерахувати по (2.69)</w:t>
      </w:r>
    </w:p>
    <w:p w:rsidR="00997143" w:rsidRPr="00254002" w:rsidRDefault="006023C4" w:rsidP="008A2EAC">
      <w:pPr>
        <w:tabs>
          <w:tab w:val="center" w:pos="5251"/>
          <w:tab w:val="center" w:pos="8985"/>
        </w:tabs>
        <w:spacing w:afterLines="20" w:after="48" w:line="240" w:lineRule="auto"/>
        <w:ind w:left="0" w:firstLine="0"/>
        <w:jc w:val="left"/>
        <w:rPr>
          <w:szCs w:val="28"/>
          <w:lang w:val="ru-RU"/>
        </w:rPr>
      </w:pPr>
      <w:r w:rsidRPr="00254002">
        <w:rPr>
          <w:noProof/>
          <w:szCs w:val="28"/>
        </w:rPr>
        <w:drawing>
          <wp:inline distT="0" distB="0" distL="0" distR="0" wp14:anchorId="1947FFDB" wp14:editId="7A2F2EC6">
            <wp:extent cx="2109216" cy="262128"/>
            <wp:effectExtent l="0" t="0" r="0" b="0"/>
            <wp:docPr id="765132" name="Picture 765132"/>
            <wp:cNvGraphicFramePr/>
            <a:graphic xmlns:a="http://schemas.openxmlformats.org/drawingml/2006/main">
              <a:graphicData uri="http://schemas.openxmlformats.org/drawingml/2006/picture">
                <pic:pic xmlns:pic="http://schemas.openxmlformats.org/drawingml/2006/picture">
                  <pic:nvPicPr>
                    <pic:cNvPr id="765132" name="Picture 765132"/>
                    <pic:cNvPicPr/>
                  </pic:nvPicPr>
                  <pic:blipFill>
                    <a:blip r:embed="rId274"/>
                    <a:stretch>
                      <a:fillRect/>
                    </a:stretch>
                  </pic:blipFill>
                  <pic:spPr>
                    <a:xfrm>
                      <a:off x="0" y="0"/>
                      <a:ext cx="2109216" cy="262128"/>
                    </a:xfrm>
                    <a:prstGeom prst="rect">
                      <a:avLst/>
                    </a:prstGeom>
                  </pic:spPr>
                </pic:pic>
              </a:graphicData>
            </a:graphic>
          </wp:inline>
        </w:drawing>
      </w:r>
      <w:r w:rsidRPr="00254002">
        <w:rPr>
          <w:szCs w:val="28"/>
          <w:lang w:val="ru-RU"/>
        </w:rPr>
        <w:t>(2.69)</w:t>
      </w:r>
    </w:p>
    <w:p w:rsidR="00997143" w:rsidRPr="00254002" w:rsidRDefault="00775B45" w:rsidP="008A2EAC">
      <w:pPr>
        <w:spacing w:afterLines="20" w:after="48" w:line="240" w:lineRule="auto"/>
        <w:ind w:left="0" w:right="203" w:firstLine="0"/>
        <w:jc w:val="left"/>
        <w:rPr>
          <w:szCs w:val="28"/>
          <w:lang w:val="ru-RU"/>
        </w:rPr>
      </w:pPr>
      <w:r w:rsidRPr="00254002">
        <w:rPr>
          <w:szCs w:val="28"/>
          <w:lang w:val="ru-RU"/>
        </w:rPr>
        <w:t>При малих значеннях тимчасових інтервалів розряду і великих токах</w:t>
      </w:r>
    </w:p>
    <w:p w:rsidR="00997143" w:rsidRPr="00254002" w:rsidRDefault="006023C4" w:rsidP="008A2EAC">
      <w:pPr>
        <w:tabs>
          <w:tab w:val="center" w:pos="5330"/>
          <w:tab w:val="center" w:pos="9019"/>
        </w:tabs>
        <w:spacing w:afterLines="20" w:after="48" w:line="240" w:lineRule="auto"/>
        <w:ind w:left="0" w:firstLine="0"/>
        <w:jc w:val="left"/>
        <w:rPr>
          <w:szCs w:val="28"/>
          <w:lang w:val="ru-RU"/>
        </w:rPr>
      </w:pPr>
      <w:r w:rsidRPr="00254002">
        <w:rPr>
          <w:noProof/>
          <w:szCs w:val="28"/>
        </w:rPr>
        <w:lastRenderedPageBreak/>
        <w:drawing>
          <wp:inline distT="0" distB="0" distL="0" distR="0" wp14:anchorId="7F22674C" wp14:editId="65E1DB19">
            <wp:extent cx="2980944" cy="441960"/>
            <wp:effectExtent l="0" t="0" r="0" b="0"/>
            <wp:docPr id="765133" name="Picture 765133"/>
            <wp:cNvGraphicFramePr/>
            <a:graphic xmlns:a="http://schemas.openxmlformats.org/drawingml/2006/main">
              <a:graphicData uri="http://schemas.openxmlformats.org/drawingml/2006/picture">
                <pic:pic xmlns:pic="http://schemas.openxmlformats.org/drawingml/2006/picture">
                  <pic:nvPicPr>
                    <pic:cNvPr id="765133" name="Picture 765133"/>
                    <pic:cNvPicPr/>
                  </pic:nvPicPr>
                  <pic:blipFill>
                    <a:blip r:embed="rId275"/>
                    <a:stretch>
                      <a:fillRect/>
                    </a:stretch>
                  </pic:blipFill>
                  <pic:spPr>
                    <a:xfrm>
                      <a:off x="0" y="0"/>
                      <a:ext cx="2980944" cy="441960"/>
                    </a:xfrm>
                    <a:prstGeom prst="rect">
                      <a:avLst/>
                    </a:prstGeom>
                  </pic:spPr>
                </pic:pic>
              </a:graphicData>
            </a:graphic>
          </wp:inline>
        </w:drawing>
      </w:r>
      <w:r w:rsidRPr="00254002">
        <w:rPr>
          <w:szCs w:val="28"/>
          <w:lang w:val="ru-RU"/>
        </w:rPr>
        <w:t>(2.70)</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249F3E1A" wp14:editId="0C1E3421">
            <wp:extent cx="179832" cy="161544"/>
            <wp:effectExtent l="0" t="0" r="0" b="0"/>
            <wp:docPr id="765134" name="Picture 765134"/>
            <wp:cNvGraphicFramePr/>
            <a:graphic xmlns:a="http://schemas.openxmlformats.org/drawingml/2006/main">
              <a:graphicData uri="http://schemas.openxmlformats.org/drawingml/2006/picture">
                <pic:pic xmlns:pic="http://schemas.openxmlformats.org/drawingml/2006/picture">
                  <pic:nvPicPr>
                    <pic:cNvPr id="765134" name="Picture 765134"/>
                    <pic:cNvPicPr/>
                  </pic:nvPicPr>
                  <pic:blipFill>
                    <a:blip r:embed="rId276"/>
                    <a:stretch>
                      <a:fillRect/>
                    </a:stretch>
                  </pic:blipFill>
                  <pic:spPr>
                    <a:xfrm>
                      <a:off x="0" y="0"/>
                      <a:ext cx="179832" cy="161544"/>
                    </a:xfrm>
                    <a:prstGeom prst="rect">
                      <a:avLst/>
                    </a:prstGeom>
                  </pic:spPr>
                </pic:pic>
              </a:graphicData>
            </a:graphic>
          </wp:inline>
        </w:drawing>
      </w:r>
      <w:r w:rsidRPr="00254002">
        <w:rPr>
          <w:szCs w:val="28"/>
          <w:lang w:val="ru-RU"/>
        </w:rPr>
        <w:t xml:space="preserve"> – </w:t>
      </w:r>
      <w:r w:rsidR="00A81B51" w:rsidRPr="00254002">
        <w:rPr>
          <w:szCs w:val="28"/>
          <w:lang w:val="ru-RU"/>
        </w:rPr>
        <w:t>ЕРС</w:t>
      </w:r>
      <w:r w:rsidRPr="00254002">
        <w:rPr>
          <w:szCs w:val="28"/>
          <w:lang w:val="ru-RU"/>
        </w:rPr>
        <w:t xml:space="preserve"> ТАБ;</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7DC290CE" wp14:editId="2C3A1F3B">
            <wp:extent cx="844296" cy="164592"/>
            <wp:effectExtent l="0" t="0" r="0" b="0"/>
            <wp:docPr id="765135" name="Picture 765135"/>
            <wp:cNvGraphicFramePr/>
            <a:graphic xmlns:a="http://schemas.openxmlformats.org/drawingml/2006/main">
              <a:graphicData uri="http://schemas.openxmlformats.org/drawingml/2006/picture">
                <pic:pic xmlns:pic="http://schemas.openxmlformats.org/drawingml/2006/picture">
                  <pic:nvPicPr>
                    <pic:cNvPr id="765135" name="Picture 765135"/>
                    <pic:cNvPicPr/>
                  </pic:nvPicPr>
                  <pic:blipFill>
                    <a:blip r:embed="rId277"/>
                    <a:stretch>
                      <a:fillRect/>
                    </a:stretch>
                  </pic:blipFill>
                  <pic:spPr>
                    <a:xfrm>
                      <a:off x="0" y="0"/>
                      <a:ext cx="844296" cy="164592"/>
                    </a:xfrm>
                    <a:prstGeom prst="rect">
                      <a:avLst/>
                    </a:prstGeom>
                  </pic:spPr>
                </pic:pic>
              </a:graphicData>
            </a:graphic>
          </wp:inline>
        </w:drawing>
      </w:r>
      <w:r w:rsidRPr="00254002">
        <w:rPr>
          <w:szCs w:val="28"/>
          <w:lang w:val="ru-RU"/>
        </w:rPr>
        <w:t xml:space="preserve">– </w:t>
      </w:r>
      <w:r w:rsidR="00775B45" w:rsidRPr="00254002">
        <w:rPr>
          <w:szCs w:val="28"/>
          <w:lang w:val="ru-RU"/>
        </w:rPr>
        <w:t>струм к.з</w:t>
      </w:r>
      <w:r w:rsidRPr="00254002">
        <w:rPr>
          <w:szCs w:val="28"/>
          <w:lang w:val="ru-RU"/>
        </w:rPr>
        <w:t>.;</w:t>
      </w:r>
    </w:p>
    <w:p w:rsidR="00997143" w:rsidRPr="00254002" w:rsidRDefault="006023C4" w:rsidP="008A2EAC">
      <w:pPr>
        <w:spacing w:afterLines="20" w:after="48" w:line="240" w:lineRule="auto"/>
        <w:ind w:left="0" w:right="4493" w:hanging="10"/>
        <w:jc w:val="left"/>
        <w:rPr>
          <w:szCs w:val="28"/>
          <w:lang w:val="ru-RU"/>
        </w:rPr>
      </w:pPr>
      <w:r w:rsidRPr="00254002">
        <w:rPr>
          <w:noProof/>
          <w:szCs w:val="28"/>
        </w:rPr>
        <w:drawing>
          <wp:inline distT="0" distB="0" distL="0" distR="0" wp14:anchorId="4CCCDF98" wp14:editId="6AAA96CB">
            <wp:extent cx="188976" cy="161544"/>
            <wp:effectExtent l="0" t="0" r="0" b="0"/>
            <wp:docPr id="765136" name="Picture 765136"/>
            <wp:cNvGraphicFramePr/>
            <a:graphic xmlns:a="http://schemas.openxmlformats.org/drawingml/2006/main">
              <a:graphicData uri="http://schemas.openxmlformats.org/drawingml/2006/picture">
                <pic:pic xmlns:pic="http://schemas.openxmlformats.org/drawingml/2006/picture">
                  <pic:nvPicPr>
                    <pic:cNvPr id="765136" name="Picture 765136"/>
                    <pic:cNvPicPr/>
                  </pic:nvPicPr>
                  <pic:blipFill>
                    <a:blip r:embed="rId278"/>
                    <a:stretch>
                      <a:fillRect/>
                    </a:stretch>
                  </pic:blipFill>
                  <pic:spPr>
                    <a:xfrm>
                      <a:off x="0" y="0"/>
                      <a:ext cx="188976" cy="161544"/>
                    </a:xfrm>
                    <a:prstGeom prst="rect">
                      <a:avLst/>
                    </a:prstGeom>
                  </pic:spPr>
                </pic:pic>
              </a:graphicData>
            </a:graphic>
          </wp:inline>
        </w:drawing>
      </w:r>
      <w:r w:rsidRPr="00254002">
        <w:rPr>
          <w:szCs w:val="28"/>
          <w:lang w:val="ru-RU"/>
        </w:rPr>
        <w:t xml:space="preserve">– </w:t>
      </w:r>
      <w:r w:rsidR="00775B45" w:rsidRPr="00254002">
        <w:rPr>
          <w:szCs w:val="28"/>
          <w:lang w:val="ru-RU"/>
        </w:rPr>
        <w:t>власний опір батареї</w:t>
      </w:r>
      <w:r w:rsidRPr="00254002">
        <w:rPr>
          <w:szCs w:val="28"/>
          <w:lang w:val="ru-RU"/>
        </w:rPr>
        <w:t xml:space="preserve">; </w:t>
      </w:r>
      <w:r w:rsidRPr="00254002">
        <w:rPr>
          <w:noProof/>
          <w:szCs w:val="28"/>
        </w:rPr>
        <w:drawing>
          <wp:inline distT="0" distB="0" distL="0" distR="0" wp14:anchorId="2D67DC03" wp14:editId="04703902">
            <wp:extent cx="237744" cy="188976"/>
            <wp:effectExtent l="0" t="0" r="0" b="0"/>
            <wp:docPr id="765137" name="Picture 765137"/>
            <wp:cNvGraphicFramePr/>
            <a:graphic xmlns:a="http://schemas.openxmlformats.org/drawingml/2006/main">
              <a:graphicData uri="http://schemas.openxmlformats.org/drawingml/2006/picture">
                <pic:pic xmlns:pic="http://schemas.openxmlformats.org/drawingml/2006/picture">
                  <pic:nvPicPr>
                    <pic:cNvPr id="765137" name="Picture 765137"/>
                    <pic:cNvPicPr/>
                  </pic:nvPicPr>
                  <pic:blipFill>
                    <a:blip r:embed="rId279"/>
                    <a:stretch>
                      <a:fillRect/>
                    </a:stretch>
                  </pic:blipFill>
                  <pic:spPr>
                    <a:xfrm>
                      <a:off x="0" y="0"/>
                      <a:ext cx="237744" cy="188976"/>
                    </a:xfrm>
                    <a:prstGeom prst="rect">
                      <a:avLst/>
                    </a:prstGeom>
                  </pic:spPr>
                </pic:pic>
              </a:graphicData>
            </a:graphic>
          </wp:inline>
        </w:drawing>
      </w:r>
      <w:r w:rsidRPr="00254002">
        <w:rPr>
          <w:szCs w:val="28"/>
          <w:lang w:val="ru-RU"/>
        </w:rPr>
        <w:t xml:space="preserve"> –</w:t>
      </w:r>
      <w:r w:rsidR="00775B45" w:rsidRPr="00254002">
        <w:rPr>
          <w:szCs w:val="28"/>
          <w:lang w:val="ru-RU"/>
        </w:rPr>
        <w:t xml:space="preserve"> напруга в кінці циклу розрядки</w:t>
      </w:r>
      <w:r w:rsidRPr="00254002">
        <w:rPr>
          <w:szCs w:val="28"/>
          <w:lang w:val="ru-RU"/>
        </w:rPr>
        <w:t xml:space="preserve">; </w:t>
      </w:r>
      <w:r w:rsidRPr="00254002">
        <w:rPr>
          <w:noProof/>
          <w:szCs w:val="28"/>
        </w:rPr>
        <w:drawing>
          <wp:inline distT="0" distB="0" distL="0" distR="0" wp14:anchorId="6047B400" wp14:editId="39D15FA2">
            <wp:extent cx="463296" cy="167640"/>
            <wp:effectExtent l="0" t="0" r="0" b="0"/>
            <wp:docPr id="765138" name="Picture 765138"/>
            <wp:cNvGraphicFramePr/>
            <a:graphic xmlns:a="http://schemas.openxmlformats.org/drawingml/2006/main">
              <a:graphicData uri="http://schemas.openxmlformats.org/drawingml/2006/picture">
                <pic:pic xmlns:pic="http://schemas.openxmlformats.org/drawingml/2006/picture">
                  <pic:nvPicPr>
                    <pic:cNvPr id="765138" name="Picture 765138"/>
                    <pic:cNvPicPr/>
                  </pic:nvPicPr>
                  <pic:blipFill>
                    <a:blip r:embed="rId280"/>
                    <a:stretch>
                      <a:fillRect/>
                    </a:stretch>
                  </pic:blipFill>
                  <pic:spPr>
                    <a:xfrm>
                      <a:off x="0" y="0"/>
                      <a:ext cx="463296" cy="167640"/>
                    </a:xfrm>
                    <a:prstGeom prst="rect">
                      <a:avLst/>
                    </a:prstGeom>
                  </pic:spPr>
                </pic:pic>
              </a:graphicData>
            </a:graphic>
          </wp:inline>
        </w:drawing>
      </w:r>
      <w:r w:rsidR="00775B45" w:rsidRPr="00254002">
        <w:rPr>
          <w:szCs w:val="28"/>
          <w:lang w:val="ru-RU"/>
        </w:rPr>
        <w:t xml:space="preserve"> – константи</w:t>
      </w:r>
      <w:r w:rsidRPr="00254002">
        <w:rPr>
          <w:szCs w:val="28"/>
          <w:lang w:val="ru-RU"/>
        </w:rPr>
        <w:t>.</w:t>
      </w:r>
    </w:p>
    <w:p w:rsidR="00997143" w:rsidRPr="00254002" w:rsidRDefault="00775B45" w:rsidP="008A2EAC">
      <w:pPr>
        <w:spacing w:afterLines="20" w:after="48" w:line="240" w:lineRule="auto"/>
        <w:ind w:left="0" w:right="203" w:firstLine="0"/>
        <w:jc w:val="left"/>
        <w:rPr>
          <w:szCs w:val="28"/>
          <w:lang w:val="ru-RU"/>
        </w:rPr>
      </w:pPr>
      <w:r w:rsidRPr="00254002">
        <w:rPr>
          <w:szCs w:val="28"/>
          <w:lang w:val="ru-RU"/>
        </w:rPr>
        <w:t>Вираз</w:t>
      </w:r>
      <w:r w:rsidR="006023C4" w:rsidRPr="00254002">
        <w:rPr>
          <w:szCs w:val="28"/>
          <w:lang w:val="ru-RU"/>
        </w:rPr>
        <w:t xml:space="preserve">(2.70)  </w:t>
      </w:r>
      <w:r w:rsidRPr="00254002">
        <w:rPr>
          <w:szCs w:val="28"/>
          <w:lang w:val="ru-RU"/>
        </w:rPr>
        <w:t>для струму розрядки</w:t>
      </w:r>
      <w:r w:rsidR="006023C4" w:rsidRPr="00254002">
        <w:rPr>
          <w:szCs w:val="28"/>
          <w:lang w:val="ru-RU"/>
        </w:rPr>
        <w:t xml:space="preserve"> </w:t>
      </w:r>
      <w:r w:rsidR="006023C4" w:rsidRPr="00254002">
        <w:rPr>
          <w:i/>
          <w:szCs w:val="28"/>
        </w:rPr>
        <w:t>I</w:t>
      </w:r>
      <w:r w:rsidR="006023C4" w:rsidRPr="00254002">
        <w:rPr>
          <w:i/>
          <w:szCs w:val="28"/>
          <w:vertAlign w:val="subscript"/>
        </w:rPr>
        <w:t>p</w:t>
      </w:r>
      <w:r w:rsidR="006023C4" w:rsidRPr="00254002">
        <w:rPr>
          <w:szCs w:val="28"/>
          <w:lang w:val="ru-RU"/>
        </w:rPr>
        <w:t xml:space="preserve"> </w:t>
      </w:r>
      <w:r w:rsidRPr="00254002">
        <w:rPr>
          <w:szCs w:val="28"/>
          <w:lang w:val="ru-RU"/>
        </w:rPr>
        <w:t>має вид</w:t>
      </w:r>
    </w:p>
    <w:p w:rsidR="00997143" w:rsidRPr="00254002" w:rsidRDefault="006023C4" w:rsidP="008A2EAC">
      <w:pPr>
        <w:tabs>
          <w:tab w:val="center" w:pos="5386"/>
          <w:tab w:val="center" w:pos="9019"/>
        </w:tabs>
        <w:spacing w:afterLines="20" w:after="48" w:line="240" w:lineRule="auto"/>
        <w:ind w:left="0" w:firstLine="0"/>
        <w:jc w:val="left"/>
        <w:rPr>
          <w:szCs w:val="28"/>
          <w:lang w:val="ru-RU"/>
        </w:rPr>
      </w:pPr>
      <w:r w:rsidRPr="00254002">
        <w:rPr>
          <w:noProof/>
          <w:szCs w:val="28"/>
        </w:rPr>
        <w:drawing>
          <wp:inline distT="0" distB="0" distL="0" distR="0" wp14:anchorId="304E9874" wp14:editId="523B625F">
            <wp:extent cx="2859024" cy="441960"/>
            <wp:effectExtent l="0" t="0" r="0" b="0"/>
            <wp:docPr id="765139" name="Picture 765139"/>
            <wp:cNvGraphicFramePr/>
            <a:graphic xmlns:a="http://schemas.openxmlformats.org/drawingml/2006/main">
              <a:graphicData uri="http://schemas.openxmlformats.org/drawingml/2006/picture">
                <pic:pic xmlns:pic="http://schemas.openxmlformats.org/drawingml/2006/picture">
                  <pic:nvPicPr>
                    <pic:cNvPr id="765139" name="Picture 765139"/>
                    <pic:cNvPicPr/>
                  </pic:nvPicPr>
                  <pic:blipFill>
                    <a:blip r:embed="rId281"/>
                    <a:stretch>
                      <a:fillRect/>
                    </a:stretch>
                  </pic:blipFill>
                  <pic:spPr>
                    <a:xfrm>
                      <a:off x="0" y="0"/>
                      <a:ext cx="2859024" cy="441960"/>
                    </a:xfrm>
                    <a:prstGeom prst="rect">
                      <a:avLst/>
                    </a:prstGeom>
                  </pic:spPr>
                </pic:pic>
              </a:graphicData>
            </a:graphic>
          </wp:inline>
        </w:drawing>
      </w:r>
      <w:r w:rsidRPr="00254002">
        <w:rPr>
          <w:szCs w:val="28"/>
          <w:lang w:val="ru-RU"/>
        </w:rPr>
        <w:t>(2.71)</w:t>
      </w:r>
    </w:p>
    <w:p w:rsidR="00997143" w:rsidRPr="00254002" w:rsidRDefault="00775B45" w:rsidP="008A2EAC">
      <w:pPr>
        <w:spacing w:afterLines="20" w:after="48" w:line="240" w:lineRule="auto"/>
        <w:ind w:left="0" w:right="203" w:firstLine="0"/>
        <w:jc w:val="left"/>
        <w:rPr>
          <w:szCs w:val="28"/>
          <w:lang w:val="ru-RU"/>
        </w:rPr>
      </w:pPr>
      <w:r w:rsidRPr="00254002">
        <w:rPr>
          <w:szCs w:val="28"/>
          <w:lang w:val="ru-RU"/>
        </w:rPr>
        <w:t>На підставі (2.71) автором пропонується математична модель розрядних характеристик акумуляторних батарей для різних струмів розрядки</w:t>
      </w:r>
    </w:p>
    <w:p w:rsidR="00997143" w:rsidRPr="00254002" w:rsidRDefault="006023C4" w:rsidP="008A2EAC">
      <w:pPr>
        <w:tabs>
          <w:tab w:val="center" w:pos="5054"/>
          <w:tab w:val="center" w:pos="8985"/>
        </w:tabs>
        <w:spacing w:afterLines="20" w:after="48" w:line="240" w:lineRule="auto"/>
        <w:ind w:left="0" w:firstLine="0"/>
        <w:jc w:val="left"/>
        <w:rPr>
          <w:szCs w:val="28"/>
          <w:lang w:val="ru-RU"/>
        </w:rPr>
      </w:pPr>
      <w:r w:rsidRPr="00254002">
        <w:rPr>
          <w:noProof/>
          <w:szCs w:val="28"/>
        </w:rPr>
        <w:drawing>
          <wp:inline distT="0" distB="0" distL="0" distR="0" wp14:anchorId="4B39B43F" wp14:editId="7FC4B7A3">
            <wp:extent cx="1661160" cy="441960"/>
            <wp:effectExtent l="0" t="0" r="0" b="0"/>
            <wp:docPr id="765140" name="Picture 765140"/>
            <wp:cNvGraphicFramePr/>
            <a:graphic xmlns:a="http://schemas.openxmlformats.org/drawingml/2006/main">
              <a:graphicData uri="http://schemas.openxmlformats.org/drawingml/2006/picture">
                <pic:pic xmlns:pic="http://schemas.openxmlformats.org/drawingml/2006/picture">
                  <pic:nvPicPr>
                    <pic:cNvPr id="765140" name="Picture 765140"/>
                    <pic:cNvPicPr/>
                  </pic:nvPicPr>
                  <pic:blipFill>
                    <a:blip r:embed="rId282"/>
                    <a:stretch>
                      <a:fillRect/>
                    </a:stretch>
                  </pic:blipFill>
                  <pic:spPr>
                    <a:xfrm>
                      <a:off x="0" y="0"/>
                      <a:ext cx="1661160" cy="441960"/>
                    </a:xfrm>
                    <a:prstGeom prst="rect">
                      <a:avLst/>
                    </a:prstGeom>
                  </pic:spPr>
                </pic:pic>
              </a:graphicData>
            </a:graphic>
          </wp:inline>
        </w:drawing>
      </w:r>
      <w:r w:rsidRPr="00254002">
        <w:rPr>
          <w:szCs w:val="28"/>
          <w:lang w:val="ru-RU"/>
        </w:rPr>
        <w:t>(2.72)</w:t>
      </w:r>
    </w:p>
    <w:p w:rsidR="00775B45" w:rsidRPr="00254002" w:rsidRDefault="00775B45" w:rsidP="008A2EAC">
      <w:pPr>
        <w:spacing w:afterLines="20" w:after="48" w:line="240" w:lineRule="auto"/>
        <w:ind w:left="0" w:right="303"/>
        <w:jc w:val="left"/>
        <w:rPr>
          <w:szCs w:val="28"/>
          <w:lang w:val="ru-RU"/>
        </w:rPr>
      </w:pPr>
      <w:r w:rsidRPr="00254002">
        <w:rPr>
          <w:szCs w:val="28"/>
          <w:lang w:val="ru-RU"/>
        </w:rPr>
        <w:t>Математична модель (2.72) адекватна для свинцевих, літій-іонних і нікель-метал-гідридних акумуляторних батарей. Для визначення адекватності запропонованих математичних моделі (вираження (2.67), (2.69), (2.71) і (2.72)) проведемо аналіз на прикладі розрядної кривої свинцево-кислотного ТАБ «Оптима» (ф. «Optima», США). Розрядні характеристики і питомі технічні параметри свинцево-кислотного ТАБ «Оптима» наведені в таблиці 2.6.</w:t>
      </w:r>
    </w:p>
    <w:p w:rsidR="00775B45" w:rsidRPr="00254002" w:rsidRDefault="00775B45" w:rsidP="008A2EAC">
      <w:pPr>
        <w:spacing w:afterLines="20" w:after="48" w:line="240" w:lineRule="auto"/>
        <w:ind w:left="0" w:right="303"/>
        <w:jc w:val="left"/>
        <w:rPr>
          <w:szCs w:val="28"/>
          <w:lang w:val="ru-RU"/>
        </w:rPr>
      </w:pPr>
      <w:r w:rsidRPr="00254002">
        <w:rPr>
          <w:szCs w:val="28"/>
          <w:lang w:val="ru-RU"/>
        </w:rPr>
        <w:t>Дослідження проводилися для малих і середніх струмів розряду - від 0,7 А до 10,4 А; і робочих струмів діапазону - від 13,2 А до 123,9 А. Розрядні характеристики ТАБ «Оптима» розраховані за виразами математичної моделі</w:t>
      </w:r>
    </w:p>
    <w:p w:rsidR="00775B45" w:rsidRPr="00254002" w:rsidRDefault="00775B45" w:rsidP="008A2EAC">
      <w:pPr>
        <w:spacing w:afterLines="20" w:after="48" w:line="240" w:lineRule="auto"/>
        <w:ind w:left="0" w:right="303"/>
        <w:jc w:val="left"/>
        <w:rPr>
          <w:szCs w:val="28"/>
          <w:lang w:val="ru-RU"/>
        </w:rPr>
      </w:pPr>
      <w:r w:rsidRPr="00254002">
        <w:rPr>
          <w:szCs w:val="28"/>
          <w:lang w:val="ru-RU"/>
        </w:rPr>
        <w:t xml:space="preserve">(2. 67), (2.69), (2.71) і (2.72) для названих діапазонів струмів представлені на </w:t>
      </w:r>
      <w:r w:rsidR="00E15735">
        <w:rPr>
          <w:szCs w:val="28"/>
          <w:lang w:val="ru-RU"/>
        </w:rPr>
        <w:t>рисунку</w:t>
      </w:r>
      <w:r w:rsidRPr="00254002">
        <w:rPr>
          <w:szCs w:val="28"/>
          <w:lang w:val="ru-RU"/>
        </w:rPr>
        <w:t xml:space="preserve"> 2.9. У таблиці 2.7 подано результати розрахунку апроксимаційних коефіцієнтів розрядної характеристики досліджуваної батареї при різних умовах розряду.</w:t>
      </w:r>
    </w:p>
    <w:p w:rsidR="00775B45" w:rsidRPr="00254002" w:rsidRDefault="00775B45" w:rsidP="008A2EAC">
      <w:pPr>
        <w:spacing w:afterLines="20" w:after="48" w:line="240" w:lineRule="auto"/>
        <w:ind w:left="0" w:right="303"/>
        <w:jc w:val="left"/>
        <w:rPr>
          <w:szCs w:val="28"/>
          <w:lang w:val="ru-RU"/>
        </w:rPr>
      </w:pPr>
      <w:r w:rsidRPr="00254002">
        <w:rPr>
          <w:szCs w:val="28"/>
          <w:lang w:val="ru-RU"/>
        </w:rPr>
        <w:t>Оскільки отримані результати апроксимації мають несуттєві відмінності, то можна відзначити, що:</w:t>
      </w:r>
    </w:p>
    <w:p w:rsidR="00775B45" w:rsidRPr="00254002" w:rsidRDefault="00775B45" w:rsidP="008A2EAC">
      <w:pPr>
        <w:spacing w:afterLines="20" w:after="48" w:line="240" w:lineRule="auto"/>
        <w:ind w:left="0" w:right="303"/>
        <w:jc w:val="left"/>
        <w:rPr>
          <w:szCs w:val="28"/>
          <w:lang w:val="ru-RU"/>
        </w:rPr>
      </w:pPr>
      <w:r w:rsidRPr="00254002">
        <w:rPr>
          <w:szCs w:val="28"/>
          <w:lang w:val="ru-RU"/>
        </w:rPr>
        <w:t>- для малих струмів розряду відносні похибки трьох моделей відрізняються незначно (рисунок 2.9, а, б), тому доцільно користуватися формулою - Пейкерта;</w:t>
      </w:r>
    </w:p>
    <w:p w:rsidR="00997143" w:rsidRPr="00254002" w:rsidRDefault="00775B45" w:rsidP="008A2EAC">
      <w:pPr>
        <w:spacing w:afterLines="20" w:after="48" w:line="240" w:lineRule="auto"/>
        <w:ind w:left="0" w:right="303"/>
        <w:jc w:val="left"/>
        <w:rPr>
          <w:szCs w:val="28"/>
          <w:lang w:val="ru-RU"/>
        </w:rPr>
      </w:pPr>
      <w:r w:rsidRPr="00254002">
        <w:rPr>
          <w:szCs w:val="28"/>
          <w:lang w:val="ru-RU"/>
        </w:rPr>
        <w:t>- для середніх і великих струмів найкращі результати забезпечує запропонована модель (2.72) (рисунок 2.9 в, г), а при розряді струмами всього діапазону - від мінімального до струму к.з. (Рисунок 2.9 д, е), відносна похибка апроксимації по моделі (2.72) не перевищує 1,15%.</w:t>
      </w:r>
      <w:r w:rsidR="006023C4" w:rsidRPr="00254002">
        <w:rPr>
          <w:szCs w:val="28"/>
          <w:lang w:val="ru-RU"/>
        </w:rPr>
        <w:t>Предложенные модели разрядных характеристик могут быть использованы для расчета массогабаритных параметров как для  А</w:t>
      </w:r>
      <w:r w:rsidR="00572AE0" w:rsidRPr="00254002">
        <w:rPr>
          <w:szCs w:val="28"/>
          <w:lang w:val="ru-RU"/>
        </w:rPr>
        <w:t>КЕУ</w:t>
      </w:r>
      <w:r w:rsidR="006023C4" w:rsidRPr="00254002">
        <w:rPr>
          <w:szCs w:val="28"/>
          <w:lang w:val="ru-RU"/>
        </w:rPr>
        <w:t xml:space="preserve"> в целом, так и для выбора ТАБ и комплекса силового электрооборудования.</w:t>
      </w:r>
    </w:p>
    <w:p w:rsidR="00997143" w:rsidRPr="00254002" w:rsidRDefault="006023C4" w:rsidP="008A2EAC">
      <w:pPr>
        <w:spacing w:afterLines="20" w:after="48" w:line="240" w:lineRule="auto"/>
        <w:ind w:left="0" w:right="1160" w:firstLine="0"/>
        <w:jc w:val="left"/>
        <w:rPr>
          <w:szCs w:val="28"/>
          <w:lang w:val="ru-RU"/>
        </w:rPr>
      </w:pPr>
      <w:r w:rsidRPr="00254002">
        <w:rPr>
          <w:rFonts w:eastAsia="Calibri"/>
          <w:noProof/>
          <w:szCs w:val="28"/>
        </w:rPr>
        <w:lastRenderedPageBreak/>
        <mc:AlternateContent>
          <mc:Choice Requires="wpg">
            <w:drawing>
              <wp:inline distT="0" distB="0" distL="0" distR="0" wp14:anchorId="38C5F7DA" wp14:editId="1DC247FB">
                <wp:extent cx="5100828" cy="6997607"/>
                <wp:effectExtent l="0" t="0" r="0" b="0"/>
                <wp:docPr id="614072" name="Group 614072"/>
                <wp:cNvGraphicFramePr/>
                <a:graphic xmlns:a="http://schemas.openxmlformats.org/drawingml/2006/main">
                  <a:graphicData uri="http://schemas.microsoft.com/office/word/2010/wordprocessingGroup">
                    <wpg:wgp>
                      <wpg:cNvGrpSpPr/>
                      <wpg:grpSpPr>
                        <a:xfrm>
                          <a:off x="0" y="0"/>
                          <a:ext cx="5100828" cy="6997607"/>
                          <a:chOff x="0" y="0"/>
                          <a:chExt cx="5100828" cy="6997607"/>
                        </a:xfrm>
                      </wpg:grpSpPr>
                      <wps:wsp>
                        <wps:cNvPr id="20619" name="Rectangle 20619"/>
                        <wps:cNvSpPr/>
                        <wps:spPr>
                          <a:xfrm>
                            <a:off x="4896104" y="4362709"/>
                            <a:ext cx="59288"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wps:wsp>
                        <wps:cNvPr id="20620" name="Rectangle 20620"/>
                        <wps:cNvSpPr/>
                        <wps:spPr>
                          <a:xfrm>
                            <a:off x="4992116" y="6800219"/>
                            <a:ext cx="59287" cy="262525"/>
                          </a:xfrm>
                          <a:prstGeom prst="rect">
                            <a:avLst/>
                          </a:prstGeom>
                          <a:ln>
                            <a:noFill/>
                          </a:ln>
                        </wps:spPr>
                        <wps:txbx>
                          <w:txbxContent>
                            <w:p w:rsidR="009B3576" w:rsidRDefault="009B357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0653" name="Picture 20653"/>
                          <pic:cNvPicPr/>
                        </pic:nvPicPr>
                        <pic:blipFill>
                          <a:blip r:embed="rId283"/>
                          <a:stretch>
                            <a:fillRect/>
                          </a:stretch>
                        </pic:blipFill>
                        <pic:spPr>
                          <a:xfrm>
                            <a:off x="0" y="0"/>
                            <a:ext cx="5100828" cy="2256155"/>
                          </a:xfrm>
                          <a:prstGeom prst="rect">
                            <a:avLst/>
                          </a:prstGeom>
                        </pic:spPr>
                      </pic:pic>
                      <pic:pic xmlns:pic="http://schemas.openxmlformats.org/drawingml/2006/picture">
                        <pic:nvPicPr>
                          <pic:cNvPr id="20655" name="Picture 20655"/>
                          <pic:cNvPicPr/>
                        </pic:nvPicPr>
                        <pic:blipFill>
                          <a:blip r:embed="rId284"/>
                          <a:stretch>
                            <a:fillRect/>
                          </a:stretch>
                        </pic:blipFill>
                        <pic:spPr>
                          <a:xfrm>
                            <a:off x="209550" y="2359660"/>
                            <a:ext cx="4686300" cy="2162175"/>
                          </a:xfrm>
                          <a:prstGeom prst="rect">
                            <a:avLst/>
                          </a:prstGeom>
                        </pic:spPr>
                      </pic:pic>
                      <pic:pic xmlns:pic="http://schemas.openxmlformats.org/drawingml/2006/picture">
                        <pic:nvPicPr>
                          <pic:cNvPr id="20657" name="Picture 20657"/>
                          <pic:cNvPicPr/>
                        </pic:nvPicPr>
                        <pic:blipFill>
                          <a:blip r:embed="rId285"/>
                          <a:stretch>
                            <a:fillRect/>
                          </a:stretch>
                        </pic:blipFill>
                        <pic:spPr>
                          <a:xfrm>
                            <a:off x="114300" y="4624070"/>
                            <a:ext cx="4876800" cy="2333625"/>
                          </a:xfrm>
                          <a:prstGeom prst="rect">
                            <a:avLst/>
                          </a:prstGeom>
                        </pic:spPr>
                      </pic:pic>
                    </wpg:wgp>
                  </a:graphicData>
                </a:graphic>
              </wp:inline>
            </w:drawing>
          </mc:Choice>
          <mc:Fallback>
            <w:pict>
              <v:group w14:anchorId="38C5F7DA" id="Group 614072" o:spid="_x0000_s1041" style="width:401.65pt;height:551pt;mso-position-horizontal-relative:char;mso-position-vertical-relative:line" coordsize="51008,699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">
                <v:rect id="Rectangle 20619" o:spid="_x0000_s1042" style="position:absolute;left:48961;top:43627;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" filled="f" stroked="f">
                  <v:textbox inset="0,0,0,0">
                    <w:txbxContent>
                      <w:p w:rsidR="009B3576" w:rsidRDefault="009B3576">
                        <w:pPr>
                          <w:spacing w:after="160" w:line="259" w:lineRule="auto"/>
                          <w:ind w:left="0" w:firstLine="0"/>
                          <w:jc w:val="left"/>
                        </w:pPr>
                        <w:r>
                          <w:t xml:space="preserve"> </w:t>
                        </w:r>
                      </w:p>
                    </w:txbxContent>
                  </v:textbox>
                </v:rect>
                <v:rect id="Rectangle 20620" o:spid="_x0000_s1043" style="position:absolute;left:49921;top:6800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" filled="f" stroked="f">
                  <v:textbox inset="0,0,0,0">
                    <w:txbxContent>
                      <w:p w:rsidR="009B3576" w:rsidRDefault="009B3576">
                        <w:pPr>
                          <w:spacing w:after="160" w:line="259" w:lineRule="auto"/>
                          <w:ind w:left="0" w:firstLine="0"/>
                          <w:jc w:val="left"/>
                        </w:pPr>
                        <w:r>
                          <w:t xml:space="preserve"> </w:t>
                        </w:r>
                      </w:p>
                    </w:txbxContent>
                  </v:textbox>
                </v:rect>
                <v:shape id="Picture 20653" o:spid="_x0000_s1044" type="#_x0000_t75" style="position:absolute;width:51008;height:2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">
                  <v:imagedata r:id="rId286" o:title=""/>
                </v:shape>
                <v:shape id="Picture 20655" o:spid="_x0000_s1045" type="#_x0000_t75" style="position:absolute;left:2095;top:23596;width:46863;height:21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">
                  <v:imagedata r:id="rId287" o:title=""/>
                </v:shape>
                <v:shape id="Picture 20657" o:spid="_x0000_s1046" type="#_x0000_t75" style="position:absolute;left:1143;top:46240;width:48768;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">
                  <v:imagedata r:id="rId288" o:title=""/>
                </v:shape>
                <w10:anchorlock/>
              </v:group>
            </w:pict>
          </mc:Fallback>
        </mc:AlternateContent>
      </w:r>
    </w:p>
    <w:p w:rsidR="00997143" w:rsidRPr="00254002" w:rsidRDefault="006023C4" w:rsidP="008A2EAC">
      <w:pPr>
        <w:spacing w:afterLines="20" w:after="48" w:line="240" w:lineRule="auto"/>
        <w:ind w:left="2528" w:right="203" w:hanging="2528"/>
        <w:jc w:val="left"/>
        <w:rPr>
          <w:szCs w:val="28"/>
          <w:lang w:val="ru-RU"/>
        </w:rPr>
      </w:pPr>
      <w:r w:rsidRPr="00254002">
        <w:rPr>
          <w:szCs w:val="28"/>
          <w:lang w:val="ru-RU"/>
        </w:rPr>
        <w:t>Рисунок 2.9 –</w:t>
      </w:r>
      <w:r w:rsidR="00775B45" w:rsidRPr="00254002">
        <w:rPr>
          <w:szCs w:val="28"/>
          <w:lang w:val="ru-RU"/>
        </w:rPr>
        <w:t xml:space="preserve"> </w:t>
      </w:r>
      <w:r w:rsidR="00336DBE" w:rsidRPr="00254002">
        <w:rPr>
          <w:szCs w:val="28"/>
          <w:lang w:val="ru-RU"/>
        </w:rPr>
        <w:t>Характеристики розряду ТАБ «Опті</w:t>
      </w:r>
      <w:r w:rsidR="00775B45" w:rsidRPr="00254002">
        <w:rPr>
          <w:szCs w:val="28"/>
          <w:lang w:val="ru-RU"/>
        </w:rPr>
        <w:t>ма» і похибки їх апроксимації при різних токах розряду</w:t>
      </w:r>
    </w:p>
    <w:p w:rsidR="00997143" w:rsidRPr="00254002" w:rsidRDefault="00997143" w:rsidP="008A2EAC">
      <w:pPr>
        <w:spacing w:afterLines="20" w:after="48" w:line="240" w:lineRule="auto"/>
        <w:ind w:left="0" w:right="233" w:firstLine="0"/>
        <w:jc w:val="left"/>
        <w:rPr>
          <w:szCs w:val="28"/>
          <w:lang w:val="ru-RU"/>
        </w:rPr>
      </w:pPr>
    </w:p>
    <w:p w:rsidR="00997143" w:rsidRPr="00254002" w:rsidRDefault="00997143" w:rsidP="008A2EAC">
      <w:pPr>
        <w:spacing w:afterLines="20" w:after="48" w:line="240" w:lineRule="auto"/>
        <w:ind w:left="0" w:firstLine="0"/>
        <w:jc w:val="left"/>
        <w:rPr>
          <w:szCs w:val="28"/>
          <w:lang w:val="ru-RU"/>
        </w:rPr>
      </w:pPr>
    </w:p>
    <w:p w:rsidR="00997143" w:rsidRPr="00254002" w:rsidRDefault="00997143" w:rsidP="008A2EAC">
      <w:pPr>
        <w:spacing w:afterLines="20" w:after="48" w:line="240" w:lineRule="auto"/>
        <w:ind w:left="0" w:firstLine="0"/>
        <w:jc w:val="left"/>
        <w:rPr>
          <w:szCs w:val="28"/>
          <w:lang w:val="ru-RU"/>
        </w:rPr>
      </w:pPr>
    </w:p>
    <w:p w:rsidR="00F301C6" w:rsidRPr="00254002" w:rsidRDefault="00F301C6" w:rsidP="008A2EAC">
      <w:pPr>
        <w:spacing w:afterLines="20" w:after="48" w:line="240" w:lineRule="auto"/>
        <w:ind w:left="0" w:right="310" w:hanging="10"/>
        <w:jc w:val="left"/>
        <w:rPr>
          <w:szCs w:val="28"/>
          <w:lang w:val="ru-RU"/>
        </w:rPr>
      </w:pPr>
    </w:p>
    <w:p w:rsidR="00F301C6" w:rsidRPr="00254002" w:rsidRDefault="00F301C6" w:rsidP="008A2EAC">
      <w:pPr>
        <w:spacing w:afterLines="20" w:after="48" w:line="240" w:lineRule="auto"/>
        <w:ind w:left="0" w:right="310" w:hanging="10"/>
        <w:jc w:val="left"/>
        <w:rPr>
          <w:szCs w:val="28"/>
          <w:lang w:val="ru-RU"/>
        </w:rPr>
      </w:pPr>
    </w:p>
    <w:p w:rsidR="00F301C6" w:rsidRPr="00254002" w:rsidRDefault="00F301C6" w:rsidP="008A2EAC">
      <w:pPr>
        <w:spacing w:afterLines="20" w:after="48" w:line="240" w:lineRule="auto"/>
        <w:ind w:left="0" w:right="310" w:hanging="10"/>
        <w:jc w:val="left"/>
        <w:rPr>
          <w:szCs w:val="28"/>
          <w:lang w:val="ru-RU"/>
        </w:rPr>
      </w:pPr>
    </w:p>
    <w:p w:rsidR="00846215" w:rsidRDefault="00846215" w:rsidP="008A2EAC">
      <w:pPr>
        <w:spacing w:afterLines="20" w:after="48" w:line="240" w:lineRule="auto"/>
        <w:ind w:left="0" w:right="203"/>
        <w:jc w:val="left"/>
        <w:rPr>
          <w:szCs w:val="28"/>
          <w:lang w:val="ru-RU"/>
        </w:rPr>
      </w:pPr>
    </w:p>
    <w:p w:rsidR="00336DBE" w:rsidRPr="008A2EAC" w:rsidRDefault="00336DBE" w:rsidP="008A2EAC">
      <w:pPr>
        <w:spacing w:afterLines="20" w:after="48" w:line="240" w:lineRule="auto"/>
        <w:ind w:left="0" w:right="203"/>
        <w:jc w:val="left"/>
        <w:rPr>
          <w:b/>
          <w:szCs w:val="28"/>
          <w:lang w:val="ru-RU"/>
        </w:rPr>
      </w:pPr>
      <w:r w:rsidRPr="008A2EAC">
        <w:rPr>
          <w:b/>
          <w:szCs w:val="28"/>
          <w:lang w:val="ru-RU"/>
        </w:rPr>
        <w:lastRenderedPageBreak/>
        <w:t>2.4 Дослідження та моделювання бортових електросилових накопичувачів</w:t>
      </w:r>
    </w:p>
    <w:p w:rsidR="00336DBE" w:rsidRPr="00254002" w:rsidRDefault="00336DBE" w:rsidP="008A2EAC">
      <w:pPr>
        <w:spacing w:afterLines="20" w:after="48" w:line="240" w:lineRule="auto"/>
        <w:ind w:left="0" w:right="203"/>
        <w:jc w:val="left"/>
        <w:rPr>
          <w:szCs w:val="28"/>
          <w:lang w:val="ru-RU"/>
        </w:rPr>
      </w:pPr>
    </w:p>
    <w:p w:rsidR="00336DBE" w:rsidRPr="00254002" w:rsidRDefault="00336DBE" w:rsidP="008A2EAC">
      <w:pPr>
        <w:spacing w:afterLines="20" w:after="48" w:line="240" w:lineRule="auto"/>
        <w:ind w:left="0" w:right="203"/>
        <w:jc w:val="left"/>
        <w:rPr>
          <w:szCs w:val="28"/>
          <w:lang w:val="ru-RU"/>
        </w:rPr>
      </w:pPr>
      <w:r w:rsidRPr="00254002">
        <w:rPr>
          <w:szCs w:val="28"/>
          <w:lang w:val="ru-RU"/>
        </w:rPr>
        <w:t>Конденсаторні технології створення імпульсних джерел живлення знаходять все більше застосування в автомобільній промисловості. При цьому створення електросилових накопичувачів електростатичного типу для АКЕУ є вельми перспективним напрямком.</w:t>
      </w:r>
    </w:p>
    <w:p w:rsidR="00336DBE" w:rsidRPr="00254002" w:rsidRDefault="00336DBE" w:rsidP="008A2EAC">
      <w:pPr>
        <w:spacing w:afterLines="20" w:after="48" w:line="240" w:lineRule="auto"/>
        <w:ind w:left="0" w:right="203"/>
        <w:jc w:val="left"/>
        <w:rPr>
          <w:szCs w:val="28"/>
          <w:lang w:val="ru-RU"/>
        </w:rPr>
      </w:pPr>
      <w:r w:rsidRPr="00254002">
        <w:rPr>
          <w:szCs w:val="28"/>
          <w:lang w:val="ru-RU"/>
        </w:rPr>
        <w:t>Одними з перших, використовувати ємнісні накопичувачі енергії (ЄНЕ) спільно з ТАБ для вирішення транспортних проблем, запропонували вчені Московського державного машинобудівного університету. На відміну від традиційних конструкцій ТАБ, заряд яких триває протягом 6 - 8 годин, відповідний процес для ЄНЕ триває кілька хвилин.</w:t>
      </w:r>
    </w:p>
    <w:p w:rsidR="00336DBE" w:rsidRPr="00254002" w:rsidRDefault="00336DBE" w:rsidP="008A2EAC">
      <w:pPr>
        <w:spacing w:afterLines="20" w:after="48" w:line="240" w:lineRule="auto"/>
        <w:ind w:left="0" w:right="203"/>
        <w:jc w:val="left"/>
        <w:rPr>
          <w:szCs w:val="28"/>
          <w:lang w:val="ru-RU"/>
        </w:rPr>
      </w:pPr>
      <w:r w:rsidRPr="00254002">
        <w:rPr>
          <w:szCs w:val="28"/>
          <w:lang w:val="ru-RU"/>
        </w:rPr>
        <w:t>Особливістю ЄНЕ є можливість організації в АКЕУ інформаційної системи, що дозволяє проводити моніторинг енергетичного стану автомобіля в реальному масштабі часу. З цією метою на комбінації приладів встановлюється спеціальний інформаційний покажчик.</w:t>
      </w:r>
    </w:p>
    <w:p w:rsidR="00336DBE" w:rsidRPr="00254002" w:rsidRDefault="00336DBE" w:rsidP="008A2EAC">
      <w:pPr>
        <w:spacing w:afterLines="20" w:after="48" w:line="240" w:lineRule="auto"/>
        <w:ind w:left="0" w:right="203"/>
        <w:jc w:val="left"/>
        <w:rPr>
          <w:szCs w:val="28"/>
          <w:lang w:val="ru-RU"/>
        </w:rPr>
      </w:pPr>
      <w:r w:rsidRPr="00254002">
        <w:rPr>
          <w:szCs w:val="28"/>
          <w:lang w:val="ru-RU"/>
        </w:rPr>
        <w:t>Таким чином, можна зробити первинний висновок про те, що застосування ЄНЕ на автомобілях з електричними технологіями забезпечує підвищення експлуатаційної ефективності за рахунок поліпшення зарядних процесів, а також інформативності управління.</w:t>
      </w:r>
    </w:p>
    <w:p w:rsidR="00336DBE" w:rsidRPr="00254002" w:rsidRDefault="00336DBE" w:rsidP="008A2EAC">
      <w:pPr>
        <w:spacing w:afterLines="20" w:after="48" w:line="240" w:lineRule="auto"/>
        <w:ind w:left="0" w:right="203"/>
        <w:jc w:val="left"/>
        <w:rPr>
          <w:szCs w:val="28"/>
          <w:lang w:val="ru-RU"/>
        </w:rPr>
      </w:pPr>
      <w:r w:rsidRPr="00254002">
        <w:rPr>
          <w:szCs w:val="28"/>
          <w:lang w:val="ru-RU"/>
        </w:rPr>
        <w:t>На основі вищевикладеного, переходимо до процесу моделювання ЄНЕ. В основу математичної моделі ємнісних накопичувачів були покладені результати проведених експериментальних досліджень. Алгоритм експериментальних випробувань ЄНЕ полягав в їх циклічної зарядці і розряді. Накопичувач заряджався від джерела постійного струму, а розряд здійснювався на постійне навантаження. Токи і напруги фіксувалися вимірювальними приладами.</w:t>
      </w:r>
    </w:p>
    <w:p w:rsidR="00997143" w:rsidRPr="00254002" w:rsidRDefault="00336DBE" w:rsidP="008A2EAC">
      <w:pPr>
        <w:spacing w:afterLines="20" w:after="48" w:line="240" w:lineRule="auto"/>
        <w:ind w:left="0" w:right="203"/>
        <w:jc w:val="left"/>
        <w:rPr>
          <w:szCs w:val="28"/>
          <w:lang w:val="ru-RU"/>
        </w:rPr>
      </w:pPr>
      <w:r w:rsidRPr="00254002">
        <w:rPr>
          <w:szCs w:val="28"/>
          <w:lang w:val="ru-RU"/>
        </w:rPr>
        <w:t>Величини запасеної енергії, ємності накопичувача, ККД обчислювалися за такими формулами</w:t>
      </w:r>
    </w:p>
    <w:p w:rsidR="00997143" w:rsidRPr="00254002" w:rsidRDefault="006023C4" w:rsidP="008A2EAC">
      <w:pPr>
        <w:tabs>
          <w:tab w:val="center" w:pos="5230"/>
          <w:tab w:val="center" w:pos="9019"/>
        </w:tabs>
        <w:spacing w:afterLines="20" w:after="48" w:line="240" w:lineRule="auto"/>
        <w:ind w:left="717" w:firstLine="0"/>
        <w:jc w:val="left"/>
        <w:rPr>
          <w:szCs w:val="28"/>
          <w:lang w:val="ru-RU"/>
        </w:rPr>
      </w:pPr>
      <w:r w:rsidRPr="00254002">
        <w:rPr>
          <w:noProof/>
          <w:szCs w:val="28"/>
        </w:rPr>
        <w:drawing>
          <wp:inline distT="0" distB="0" distL="0" distR="0" wp14:anchorId="41501D3C" wp14:editId="397E515A">
            <wp:extent cx="1764792" cy="307849"/>
            <wp:effectExtent l="0" t="0" r="0" b="0"/>
            <wp:docPr id="765144" name="Picture 765144"/>
            <wp:cNvGraphicFramePr/>
            <a:graphic xmlns:a="http://schemas.openxmlformats.org/drawingml/2006/main">
              <a:graphicData uri="http://schemas.openxmlformats.org/drawingml/2006/picture">
                <pic:pic xmlns:pic="http://schemas.openxmlformats.org/drawingml/2006/picture">
                  <pic:nvPicPr>
                    <pic:cNvPr id="765144" name="Picture 765144"/>
                    <pic:cNvPicPr/>
                  </pic:nvPicPr>
                  <pic:blipFill>
                    <a:blip r:embed="rId289"/>
                    <a:stretch>
                      <a:fillRect/>
                    </a:stretch>
                  </pic:blipFill>
                  <pic:spPr>
                    <a:xfrm>
                      <a:off x="0" y="0"/>
                      <a:ext cx="1764792" cy="307849"/>
                    </a:xfrm>
                    <a:prstGeom prst="rect">
                      <a:avLst/>
                    </a:prstGeom>
                  </pic:spPr>
                </pic:pic>
              </a:graphicData>
            </a:graphic>
          </wp:inline>
        </w:drawing>
      </w:r>
      <w:r w:rsidRPr="00254002">
        <w:rPr>
          <w:szCs w:val="28"/>
          <w:lang w:val="ru-RU"/>
        </w:rPr>
        <w:t>(2.73)</w:t>
      </w:r>
    </w:p>
    <w:p w:rsidR="00997143" w:rsidRPr="00254002" w:rsidRDefault="00336DBE" w:rsidP="008A2EAC">
      <w:pPr>
        <w:spacing w:afterLines="20" w:after="48" w:line="240" w:lineRule="auto"/>
        <w:ind w:left="1425" w:right="203" w:firstLine="0"/>
        <w:jc w:val="left"/>
        <w:rPr>
          <w:szCs w:val="28"/>
          <w:lang w:val="ru-RU"/>
        </w:rPr>
      </w:pPr>
      <w:r w:rsidRPr="00254002">
        <w:rPr>
          <w:szCs w:val="28"/>
          <w:lang w:val="ru-RU"/>
        </w:rPr>
        <w:t>запасені енергія накопичувача</w:t>
      </w:r>
    </w:p>
    <w:p w:rsidR="00997143" w:rsidRPr="00254002" w:rsidRDefault="006023C4" w:rsidP="008A2EAC">
      <w:pPr>
        <w:tabs>
          <w:tab w:val="center" w:pos="5204"/>
          <w:tab w:val="center" w:pos="8984"/>
        </w:tabs>
        <w:spacing w:afterLines="20" w:after="48" w:line="240" w:lineRule="auto"/>
        <w:ind w:left="717" w:firstLine="0"/>
        <w:jc w:val="left"/>
        <w:rPr>
          <w:szCs w:val="28"/>
          <w:lang w:val="ru-RU"/>
        </w:rPr>
      </w:pPr>
      <w:r w:rsidRPr="00254002">
        <w:rPr>
          <w:noProof/>
          <w:szCs w:val="28"/>
        </w:rPr>
        <w:drawing>
          <wp:inline distT="0" distB="0" distL="0" distR="0" wp14:anchorId="3E03B945" wp14:editId="2FE76229">
            <wp:extent cx="1136904" cy="188976"/>
            <wp:effectExtent l="0" t="0" r="0" b="0"/>
            <wp:docPr id="765145" name="Picture 765145"/>
            <wp:cNvGraphicFramePr/>
            <a:graphic xmlns:a="http://schemas.openxmlformats.org/drawingml/2006/main">
              <a:graphicData uri="http://schemas.openxmlformats.org/drawingml/2006/picture">
                <pic:pic xmlns:pic="http://schemas.openxmlformats.org/drawingml/2006/picture">
                  <pic:nvPicPr>
                    <pic:cNvPr id="765145" name="Picture 765145"/>
                    <pic:cNvPicPr/>
                  </pic:nvPicPr>
                  <pic:blipFill>
                    <a:blip r:embed="rId290"/>
                    <a:stretch>
                      <a:fillRect/>
                    </a:stretch>
                  </pic:blipFill>
                  <pic:spPr>
                    <a:xfrm>
                      <a:off x="0" y="0"/>
                      <a:ext cx="1136904" cy="188976"/>
                    </a:xfrm>
                    <a:prstGeom prst="rect">
                      <a:avLst/>
                    </a:prstGeom>
                  </pic:spPr>
                </pic:pic>
              </a:graphicData>
            </a:graphic>
          </wp:inline>
        </w:drawing>
      </w:r>
      <w:r w:rsidRPr="00254002">
        <w:rPr>
          <w:szCs w:val="28"/>
          <w:lang w:val="ru-RU"/>
        </w:rPr>
        <w:t>(2.74)</w:t>
      </w:r>
    </w:p>
    <w:p w:rsidR="00997143" w:rsidRPr="00254002" w:rsidRDefault="00336DBE" w:rsidP="008A2EAC">
      <w:pPr>
        <w:spacing w:afterLines="20" w:after="48" w:line="240" w:lineRule="auto"/>
        <w:ind w:left="1425" w:right="203" w:firstLine="0"/>
        <w:jc w:val="left"/>
        <w:rPr>
          <w:szCs w:val="28"/>
          <w:lang w:val="ru-RU"/>
        </w:rPr>
      </w:pPr>
      <w:r w:rsidRPr="00254002">
        <w:rPr>
          <w:szCs w:val="28"/>
          <w:lang w:val="ru-RU"/>
        </w:rPr>
        <w:t>енергія розряду батареї</w:t>
      </w:r>
    </w:p>
    <w:p w:rsidR="00997143" w:rsidRPr="00254002" w:rsidRDefault="006023C4" w:rsidP="008A2EAC">
      <w:pPr>
        <w:tabs>
          <w:tab w:val="center" w:pos="5518"/>
          <w:tab w:val="center" w:pos="8984"/>
        </w:tabs>
        <w:spacing w:afterLines="20" w:after="48" w:line="240" w:lineRule="auto"/>
        <w:ind w:left="717" w:firstLine="0"/>
        <w:jc w:val="left"/>
        <w:rPr>
          <w:szCs w:val="28"/>
          <w:lang w:val="ru-RU"/>
        </w:rPr>
      </w:pPr>
      <w:r w:rsidRPr="00254002">
        <w:rPr>
          <w:noProof/>
          <w:szCs w:val="28"/>
        </w:rPr>
        <w:drawing>
          <wp:inline distT="0" distB="0" distL="0" distR="0" wp14:anchorId="5AAD8D6B" wp14:editId="4F17297F">
            <wp:extent cx="2093977" cy="268224"/>
            <wp:effectExtent l="0" t="0" r="0" b="0"/>
            <wp:docPr id="765146" name="Picture 765146"/>
            <wp:cNvGraphicFramePr/>
            <a:graphic xmlns:a="http://schemas.openxmlformats.org/drawingml/2006/main">
              <a:graphicData uri="http://schemas.openxmlformats.org/drawingml/2006/picture">
                <pic:pic xmlns:pic="http://schemas.openxmlformats.org/drawingml/2006/picture">
                  <pic:nvPicPr>
                    <pic:cNvPr id="765146" name="Picture 765146"/>
                    <pic:cNvPicPr/>
                  </pic:nvPicPr>
                  <pic:blipFill>
                    <a:blip r:embed="rId291"/>
                    <a:stretch>
                      <a:fillRect/>
                    </a:stretch>
                  </pic:blipFill>
                  <pic:spPr>
                    <a:xfrm>
                      <a:off x="0" y="0"/>
                      <a:ext cx="2093977" cy="268224"/>
                    </a:xfrm>
                    <a:prstGeom prst="rect">
                      <a:avLst/>
                    </a:prstGeom>
                  </pic:spPr>
                </pic:pic>
              </a:graphicData>
            </a:graphic>
          </wp:inline>
        </w:drawing>
      </w:r>
      <w:r w:rsidRPr="00254002">
        <w:rPr>
          <w:szCs w:val="28"/>
          <w:lang w:val="ru-RU"/>
        </w:rPr>
        <w:t>(2.75)</w:t>
      </w:r>
    </w:p>
    <w:p w:rsidR="00997143" w:rsidRPr="00254002" w:rsidRDefault="00336DBE" w:rsidP="008A2EAC">
      <w:pPr>
        <w:spacing w:afterLines="20" w:after="48" w:line="240" w:lineRule="auto"/>
        <w:ind w:left="1417" w:right="5827" w:hanging="708"/>
        <w:jc w:val="left"/>
        <w:rPr>
          <w:szCs w:val="28"/>
          <w:lang w:val="ru-RU"/>
        </w:rPr>
      </w:pPr>
      <w:r w:rsidRPr="00254002">
        <w:rPr>
          <w:szCs w:val="28"/>
          <w:lang w:val="ru-RU"/>
        </w:rPr>
        <w:t>де - потужність розряду; величина ККД</w:t>
      </w:r>
    </w:p>
    <w:p w:rsidR="00997143" w:rsidRPr="00254002" w:rsidRDefault="006023C4" w:rsidP="008A2EAC">
      <w:pPr>
        <w:tabs>
          <w:tab w:val="center" w:pos="5318"/>
          <w:tab w:val="center" w:pos="9019"/>
        </w:tabs>
        <w:spacing w:afterLines="20" w:after="48" w:line="240" w:lineRule="auto"/>
        <w:ind w:left="717" w:firstLine="0"/>
        <w:jc w:val="left"/>
        <w:rPr>
          <w:szCs w:val="28"/>
          <w:lang w:val="ru-RU"/>
        </w:rPr>
      </w:pPr>
      <w:r w:rsidRPr="00254002">
        <w:rPr>
          <w:noProof/>
          <w:szCs w:val="28"/>
        </w:rPr>
        <w:drawing>
          <wp:inline distT="0" distB="0" distL="0" distR="0" wp14:anchorId="469FCEFE" wp14:editId="7BD4C8A7">
            <wp:extent cx="987552" cy="192024"/>
            <wp:effectExtent l="0" t="0" r="0" b="0"/>
            <wp:docPr id="765147" name="Picture 765147"/>
            <wp:cNvGraphicFramePr/>
            <a:graphic xmlns:a="http://schemas.openxmlformats.org/drawingml/2006/main">
              <a:graphicData uri="http://schemas.openxmlformats.org/drawingml/2006/picture">
                <pic:pic xmlns:pic="http://schemas.openxmlformats.org/drawingml/2006/picture">
                  <pic:nvPicPr>
                    <pic:cNvPr id="765147" name="Picture 765147"/>
                    <pic:cNvPicPr/>
                  </pic:nvPicPr>
                  <pic:blipFill>
                    <a:blip r:embed="rId292"/>
                    <a:stretch>
                      <a:fillRect/>
                    </a:stretch>
                  </pic:blipFill>
                  <pic:spPr>
                    <a:xfrm>
                      <a:off x="0" y="0"/>
                      <a:ext cx="987552" cy="192024"/>
                    </a:xfrm>
                    <a:prstGeom prst="rect">
                      <a:avLst/>
                    </a:prstGeom>
                  </pic:spPr>
                </pic:pic>
              </a:graphicData>
            </a:graphic>
          </wp:inline>
        </w:drawing>
      </w:r>
      <w:r w:rsidRPr="00254002">
        <w:rPr>
          <w:szCs w:val="28"/>
          <w:lang w:val="ru-RU"/>
        </w:rPr>
        <w:t>(2.76)</w:t>
      </w:r>
    </w:p>
    <w:p w:rsidR="00997143" w:rsidRPr="00254002" w:rsidRDefault="00336DBE" w:rsidP="008A2EAC">
      <w:pPr>
        <w:spacing w:afterLines="20" w:after="48" w:line="240" w:lineRule="auto"/>
        <w:ind w:left="1425" w:right="203" w:firstLine="0"/>
        <w:jc w:val="left"/>
        <w:rPr>
          <w:szCs w:val="28"/>
          <w:lang w:val="ru-RU"/>
        </w:rPr>
      </w:pPr>
      <w:r w:rsidRPr="00254002">
        <w:rPr>
          <w:szCs w:val="28"/>
          <w:lang w:val="ru-RU"/>
        </w:rPr>
        <w:t>ємність накопичувача</w:t>
      </w:r>
    </w:p>
    <w:p w:rsidR="00997143" w:rsidRPr="00254002" w:rsidRDefault="006023C4" w:rsidP="008A2EAC">
      <w:pPr>
        <w:tabs>
          <w:tab w:val="center" w:pos="5375"/>
          <w:tab w:val="center" w:pos="8984"/>
        </w:tabs>
        <w:spacing w:afterLines="20" w:after="48" w:line="240" w:lineRule="auto"/>
        <w:ind w:left="717" w:firstLine="0"/>
        <w:jc w:val="left"/>
        <w:rPr>
          <w:szCs w:val="28"/>
          <w:lang w:val="ru-RU"/>
        </w:rPr>
      </w:pPr>
      <w:r w:rsidRPr="00254002">
        <w:rPr>
          <w:noProof/>
          <w:szCs w:val="28"/>
        </w:rPr>
        <w:drawing>
          <wp:inline distT="0" distB="0" distL="0" distR="0" wp14:anchorId="2D229B77" wp14:editId="23B2F42E">
            <wp:extent cx="807720" cy="283464"/>
            <wp:effectExtent l="0" t="0" r="0" b="0"/>
            <wp:docPr id="765148" name="Picture 765148"/>
            <wp:cNvGraphicFramePr/>
            <a:graphic xmlns:a="http://schemas.openxmlformats.org/drawingml/2006/main">
              <a:graphicData uri="http://schemas.openxmlformats.org/drawingml/2006/picture">
                <pic:pic xmlns:pic="http://schemas.openxmlformats.org/drawingml/2006/picture">
                  <pic:nvPicPr>
                    <pic:cNvPr id="765148" name="Picture 765148"/>
                    <pic:cNvPicPr/>
                  </pic:nvPicPr>
                  <pic:blipFill>
                    <a:blip r:embed="rId293"/>
                    <a:stretch>
                      <a:fillRect/>
                    </a:stretch>
                  </pic:blipFill>
                  <pic:spPr>
                    <a:xfrm>
                      <a:off x="0" y="0"/>
                      <a:ext cx="807720" cy="283464"/>
                    </a:xfrm>
                    <a:prstGeom prst="rect">
                      <a:avLst/>
                    </a:prstGeom>
                  </pic:spPr>
                </pic:pic>
              </a:graphicData>
            </a:graphic>
          </wp:inline>
        </w:drawing>
      </w:r>
      <w:r w:rsidRPr="00254002">
        <w:rPr>
          <w:szCs w:val="28"/>
          <w:lang w:val="ru-RU"/>
        </w:rPr>
        <w:t>(2.77)</w:t>
      </w:r>
    </w:p>
    <w:p w:rsidR="00997143" w:rsidRPr="00254002" w:rsidRDefault="006023C4" w:rsidP="008A2EAC">
      <w:pPr>
        <w:spacing w:afterLines="20" w:after="48" w:line="240" w:lineRule="auto"/>
        <w:ind w:left="0" w:right="203" w:firstLine="0"/>
        <w:jc w:val="left"/>
        <w:rPr>
          <w:szCs w:val="28"/>
          <w:lang w:val="ru-RU"/>
        </w:rPr>
      </w:pPr>
      <w:r w:rsidRPr="00254002">
        <w:rPr>
          <w:i/>
          <w:szCs w:val="28"/>
          <w:lang w:val="ru-RU"/>
        </w:rPr>
        <w:t>К</w:t>
      </w:r>
      <w:r w:rsidRPr="00254002">
        <w:rPr>
          <w:szCs w:val="28"/>
          <w:lang w:val="ru-RU"/>
        </w:rPr>
        <w:t xml:space="preserve"> –</w:t>
      </w:r>
      <w:r w:rsidR="00336DBE" w:rsidRPr="00254002">
        <w:rPr>
          <w:szCs w:val="28"/>
          <w:lang w:val="ru-RU"/>
        </w:rPr>
        <w:t xml:space="preserve"> постійна діелектрика</w:t>
      </w:r>
      <w:r w:rsidRPr="00254002">
        <w:rPr>
          <w:szCs w:val="28"/>
          <w:lang w:val="ru-RU"/>
        </w:rPr>
        <w:t>;</w:t>
      </w:r>
    </w:p>
    <w:p w:rsidR="00336DBE" w:rsidRPr="00254002" w:rsidRDefault="00990AE2" w:rsidP="008A2EAC">
      <w:pPr>
        <w:spacing w:afterLines="20" w:after="48" w:line="240" w:lineRule="auto"/>
        <w:ind w:left="0" w:right="3799" w:hanging="10"/>
        <w:jc w:val="left"/>
        <w:rPr>
          <w:szCs w:val="28"/>
          <w:lang w:val="ru-RU"/>
        </w:rPr>
      </w:pPr>
      <w:r>
        <w:rPr>
          <w:szCs w:val="28"/>
        </w:rPr>
        <w:pict>
          <v:shape id="Picture 765149" o:spid="_x0000_i1035" type="#_x0000_t75" style="width:11.15pt;height:10.65pt;visibility:visible">
            <v:imagedata r:id="rId294" o:title=""/>
          </v:shape>
        </w:pict>
      </w:r>
      <w:r w:rsidR="006023C4" w:rsidRPr="00254002">
        <w:rPr>
          <w:szCs w:val="28"/>
          <w:lang w:val="ru-RU"/>
        </w:rPr>
        <w:t xml:space="preserve"> – </w:t>
      </w:r>
      <w:r w:rsidR="00336DBE" w:rsidRPr="00254002">
        <w:rPr>
          <w:szCs w:val="28"/>
          <w:lang w:val="ru-RU"/>
        </w:rPr>
        <w:t>абсолютна діелектрична проникність</w:t>
      </w:r>
      <w:r w:rsidR="006023C4" w:rsidRPr="00254002">
        <w:rPr>
          <w:szCs w:val="28"/>
          <w:lang w:val="ru-RU"/>
        </w:rPr>
        <w:t>;</w:t>
      </w:r>
    </w:p>
    <w:p w:rsidR="00997143" w:rsidRPr="00254002" w:rsidRDefault="006023C4" w:rsidP="008A2EAC">
      <w:pPr>
        <w:spacing w:afterLines="20" w:after="48" w:line="240" w:lineRule="auto"/>
        <w:ind w:left="0" w:right="3799" w:hanging="10"/>
        <w:jc w:val="left"/>
        <w:rPr>
          <w:szCs w:val="28"/>
          <w:lang w:val="ru-RU"/>
        </w:rPr>
      </w:pPr>
      <w:r w:rsidRPr="00254002">
        <w:rPr>
          <w:i/>
          <w:szCs w:val="28"/>
          <w:lang w:val="ru-RU"/>
        </w:rPr>
        <w:lastRenderedPageBreak/>
        <w:t>А</w:t>
      </w:r>
      <w:r w:rsidRPr="00254002">
        <w:rPr>
          <w:szCs w:val="28"/>
          <w:lang w:val="ru-RU"/>
        </w:rPr>
        <w:t xml:space="preserve"> – </w:t>
      </w:r>
      <w:r w:rsidR="00336DBE" w:rsidRPr="00254002">
        <w:rPr>
          <w:szCs w:val="28"/>
          <w:lang w:val="ru-RU"/>
        </w:rPr>
        <w:t>ефективна площа конденсатора</w:t>
      </w:r>
      <w:r w:rsidRPr="00254002">
        <w:rPr>
          <w:szCs w:val="28"/>
          <w:lang w:val="ru-RU"/>
        </w:rPr>
        <w:t xml:space="preserve">; </w:t>
      </w:r>
      <w:r w:rsidRPr="00254002">
        <w:rPr>
          <w:i/>
          <w:szCs w:val="28"/>
        </w:rPr>
        <w:t>d</w:t>
      </w:r>
      <w:r w:rsidRPr="00254002">
        <w:rPr>
          <w:szCs w:val="28"/>
          <w:lang w:val="ru-RU"/>
        </w:rPr>
        <w:t xml:space="preserve"> – </w:t>
      </w:r>
      <w:r w:rsidR="00336DBE" w:rsidRPr="00254002">
        <w:rPr>
          <w:szCs w:val="28"/>
          <w:lang w:val="ru-RU"/>
        </w:rPr>
        <w:t>відстань між обкладинками конденсатора</w:t>
      </w:r>
      <w:r w:rsidRPr="00254002">
        <w:rPr>
          <w:szCs w:val="28"/>
          <w:lang w:val="ru-RU"/>
        </w:rPr>
        <w:t>.</w:t>
      </w:r>
    </w:p>
    <w:p w:rsidR="00997143" w:rsidRPr="00254002" w:rsidRDefault="00336DBE" w:rsidP="008A2EAC">
      <w:pPr>
        <w:spacing w:afterLines="20" w:after="48" w:line="240" w:lineRule="auto"/>
        <w:ind w:left="0" w:right="298"/>
        <w:jc w:val="left"/>
        <w:rPr>
          <w:szCs w:val="28"/>
          <w:lang w:val="ru-RU"/>
        </w:rPr>
      </w:pPr>
      <w:r w:rsidRPr="00254002">
        <w:rPr>
          <w:szCs w:val="28"/>
          <w:lang w:val="ru-RU"/>
        </w:rPr>
        <w:t>Зі співвідношень 2.73-2.77 слід, що збільшення питомої енергії, що запасається можливе або за рахунок збільшення ємності, або за рахунок збільшення напруженості електричного поля Е. В даний час експертним співтовариством активно розробляються напрямки по одночасної оптимізації величин К, A / d і Е. Для реалізації поставленого завдання, можна виділити два підходи. Перший полягає в створенні конденсаторів на основі молекулярних плівок з високими значеннями діелектричної проникності допускають високі значення електричної напруги. Але, як показала практика, конденсатори з високими напруженням електричного поля малопридатні для електричних транспортних засобів. Другий полягає в оптимізації співвідношення A / d</w:t>
      </w:r>
      <w:r w:rsidR="006023C4" w:rsidRPr="00254002">
        <w:rPr>
          <w:szCs w:val="28"/>
          <w:lang w:val="ru-RU"/>
        </w:rPr>
        <w:t>.</w:t>
      </w:r>
    </w:p>
    <w:p w:rsidR="00336DBE" w:rsidRPr="00254002" w:rsidRDefault="00336DBE" w:rsidP="008A2EAC">
      <w:pPr>
        <w:spacing w:afterLines="20" w:after="48" w:line="240" w:lineRule="auto"/>
        <w:ind w:left="0" w:right="301"/>
        <w:jc w:val="left"/>
        <w:rPr>
          <w:szCs w:val="28"/>
          <w:lang w:val="ru-RU"/>
        </w:rPr>
      </w:pPr>
      <w:r w:rsidRPr="00254002">
        <w:rPr>
          <w:szCs w:val="28"/>
          <w:lang w:val="ru-RU"/>
        </w:rPr>
        <w:t>Технічні вимоги до ЄНЕ, як правило, включають такі основні пункти:</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накопичувач повинен витримувати необхідний термін розряду;</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напруга ЄНЕ при повному заряді повинно в 2 - 3 рази перевищувати номінальну напругу двигуна;</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питома по масі енергія - не менше 20000 Дж / кг;</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максимальний саморазряд ЄНЕ не більше 20% на добу;</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термін служби - не менше 10 років.</w:t>
      </w:r>
    </w:p>
    <w:p w:rsidR="00997143" w:rsidRPr="00254002" w:rsidRDefault="00336DBE" w:rsidP="008A2EAC">
      <w:pPr>
        <w:spacing w:afterLines="20" w:after="48" w:line="240" w:lineRule="auto"/>
        <w:ind w:left="0" w:right="301"/>
        <w:jc w:val="left"/>
        <w:rPr>
          <w:szCs w:val="28"/>
          <w:lang w:val="ru-RU"/>
        </w:rPr>
      </w:pPr>
      <w:r w:rsidRPr="00254002">
        <w:rPr>
          <w:szCs w:val="28"/>
          <w:lang w:val="ru-RU"/>
        </w:rPr>
        <w:t>Для ємнісних накопичувачів характерно, що внутрішній опір зі зміною заряду, практично не змінюється. Отже, нахил вольтамперних характеристик зі збільшенням розряду залишається постійним. Напруга батареї ЄНЕ може бути представлено рівнянням</w:t>
      </w:r>
    </w:p>
    <w:p w:rsidR="00997143" w:rsidRPr="00254002" w:rsidRDefault="006023C4" w:rsidP="008A2EAC">
      <w:pPr>
        <w:tabs>
          <w:tab w:val="center" w:pos="5105"/>
          <w:tab w:val="center" w:pos="9019"/>
        </w:tabs>
        <w:spacing w:afterLines="20" w:after="48" w:line="240" w:lineRule="auto"/>
        <w:ind w:left="0" w:firstLine="0"/>
        <w:jc w:val="left"/>
        <w:rPr>
          <w:szCs w:val="28"/>
          <w:lang w:val="ru-RU"/>
        </w:rPr>
      </w:pPr>
      <w:r w:rsidRPr="00254002">
        <w:rPr>
          <w:noProof/>
          <w:szCs w:val="28"/>
        </w:rPr>
        <w:drawing>
          <wp:inline distT="0" distB="0" distL="0" distR="0" wp14:anchorId="234E5B49" wp14:editId="1010B971">
            <wp:extent cx="1420368" cy="161544"/>
            <wp:effectExtent l="0" t="0" r="0" b="0"/>
            <wp:docPr id="765150" name="Picture 765150"/>
            <wp:cNvGraphicFramePr/>
            <a:graphic xmlns:a="http://schemas.openxmlformats.org/drawingml/2006/main">
              <a:graphicData uri="http://schemas.openxmlformats.org/drawingml/2006/picture">
                <pic:pic xmlns:pic="http://schemas.openxmlformats.org/drawingml/2006/picture">
                  <pic:nvPicPr>
                    <pic:cNvPr id="765150" name="Picture 765150"/>
                    <pic:cNvPicPr/>
                  </pic:nvPicPr>
                  <pic:blipFill>
                    <a:blip r:embed="rId295"/>
                    <a:stretch>
                      <a:fillRect/>
                    </a:stretch>
                  </pic:blipFill>
                  <pic:spPr>
                    <a:xfrm>
                      <a:off x="0" y="0"/>
                      <a:ext cx="1420368" cy="161544"/>
                    </a:xfrm>
                    <a:prstGeom prst="rect">
                      <a:avLst/>
                    </a:prstGeom>
                  </pic:spPr>
                </pic:pic>
              </a:graphicData>
            </a:graphic>
          </wp:inline>
        </w:drawing>
      </w:r>
      <w:r w:rsidRPr="00254002">
        <w:rPr>
          <w:szCs w:val="28"/>
          <w:lang w:val="ru-RU"/>
        </w:rPr>
        <w:t>(2.78)</w:t>
      </w:r>
    </w:p>
    <w:p w:rsidR="00336DBE" w:rsidRPr="00254002" w:rsidRDefault="006023C4" w:rsidP="008A2EAC">
      <w:pPr>
        <w:spacing w:afterLines="20" w:after="48" w:line="240" w:lineRule="auto"/>
        <w:ind w:left="0" w:right="5184" w:hanging="113"/>
        <w:jc w:val="left"/>
        <w:rPr>
          <w:szCs w:val="28"/>
          <w:lang w:val="ru-RU"/>
        </w:rPr>
      </w:pPr>
      <w:r w:rsidRPr="00254002">
        <w:rPr>
          <w:szCs w:val="28"/>
          <w:lang w:val="ru-RU"/>
        </w:rPr>
        <w:t xml:space="preserve">де </w:t>
      </w:r>
      <w:r w:rsidRPr="00254002">
        <w:rPr>
          <w:i/>
          <w:szCs w:val="28"/>
        </w:rPr>
        <w:t>U</w:t>
      </w:r>
      <w:r w:rsidRPr="00254002">
        <w:rPr>
          <w:i/>
          <w:szCs w:val="28"/>
          <w:vertAlign w:val="subscript"/>
        </w:rPr>
        <w:t>e</w:t>
      </w:r>
      <w:r w:rsidRPr="00254002">
        <w:rPr>
          <w:i/>
          <w:szCs w:val="28"/>
          <w:vertAlign w:val="subscript"/>
          <w:lang w:val="ru-RU"/>
        </w:rPr>
        <w:t xml:space="preserve"> </w:t>
      </w:r>
      <w:r w:rsidRPr="00254002">
        <w:rPr>
          <w:szCs w:val="28"/>
          <w:lang w:val="ru-RU"/>
        </w:rPr>
        <w:t xml:space="preserve"> – </w:t>
      </w:r>
      <w:r w:rsidR="00336DBE" w:rsidRPr="00254002">
        <w:rPr>
          <w:szCs w:val="28"/>
          <w:lang w:val="ru-RU"/>
        </w:rPr>
        <w:t>напруги на виході</w:t>
      </w:r>
      <w:r w:rsidRPr="00254002">
        <w:rPr>
          <w:szCs w:val="28"/>
          <w:lang w:val="ru-RU"/>
        </w:rPr>
        <w:t xml:space="preserve"> ЕН;</w:t>
      </w:r>
    </w:p>
    <w:p w:rsidR="00997143" w:rsidRPr="00254002" w:rsidRDefault="006023C4" w:rsidP="008A2EAC">
      <w:pPr>
        <w:spacing w:afterLines="20" w:after="48" w:line="240" w:lineRule="auto"/>
        <w:ind w:left="0" w:right="5184" w:hanging="113"/>
        <w:jc w:val="left"/>
        <w:rPr>
          <w:szCs w:val="28"/>
          <w:lang w:val="ru-RU"/>
        </w:rPr>
      </w:pPr>
      <w:r w:rsidRPr="00254002">
        <w:rPr>
          <w:i/>
          <w:szCs w:val="28"/>
          <w:lang w:val="ru-RU"/>
        </w:rPr>
        <w:t>Е</w:t>
      </w:r>
      <w:r w:rsidRPr="00254002">
        <w:rPr>
          <w:i/>
          <w:szCs w:val="28"/>
          <w:vertAlign w:val="subscript"/>
          <w:lang w:val="ru-RU"/>
        </w:rPr>
        <w:t xml:space="preserve">  </w:t>
      </w:r>
      <w:r w:rsidRPr="00254002">
        <w:rPr>
          <w:szCs w:val="28"/>
          <w:lang w:val="ru-RU"/>
        </w:rPr>
        <w:t xml:space="preserve"> – </w:t>
      </w:r>
      <w:r w:rsidR="00A81B51" w:rsidRPr="00254002">
        <w:rPr>
          <w:szCs w:val="28"/>
          <w:lang w:val="ru-RU"/>
        </w:rPr>
        <w:t>ЕРС</w:t>
      </w:r>
      <w:r w:rsidRPr="00254002">
        <w:rPr>
          <w:szCs w:val="28"/>
          <w:lang w:val="ru-RU"/>
        </w:rPr>
        <w:t xml:space="preserve"> </w:t>
      </w:r>
      <w:r w:rsidR="00336DBE" w:rsidRPr="00254002">
        <w:rPr>
          <w:szCs w:val="28"/>
          <w:lang w:val="ru-RU"/>
        </w:rPr>
        <w:t>ємнісного накопичувача</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i/>
          <w:szCs w:val="28"/>
        </w:rPr>
        <w:t>I</w:t>
      </w:r>
      <w:r w:rsidRPr="00254002">
        <w:rPr>
          <w:i/>
          <w:szCs w:val="28"/>
          <w:vertAlign w:val="subscript"/>
          <w:lang w:val="ru-RU"/>
        </w:rPr>
        <w:t xml:space="preserve">  </w:t>
      </w:r>
      <w:r w:rsidRPr="00254002">
        <w:rPr>
          <w:szCs w:val="28"/>
          <w:lang w:val="ru-RU"/>
        </w:rPr>
        <w:t xml:space="preserve"> – </w:t>
      </w:r>
      <w:r w:rsidR="00336DBE" w:rsidRPr="00254002">
        <w:rPr>
          <w:szCs w:val="28"/>
          <w:lang w:val="ru-RU"/>
        </w:rPr>
        <w:t>струм батареї ЄНЕ</w:t>
      </w:r>
      <w:r w:rsidRPr="00254002">
        <w:rPr>
          <w:szCs w:val="28"/>
          <w:lang w:val="ru-RU"/>
        </w:rPr>
        <w:t>;</w:t>
      </w:r>
    </w:p>
    <w:p w:rsidR="00336DBE" w:rsidRPr="00254002" w:rsidRDefault="006023C4" w:rsidP="008A2EAC">
      <w:pPr>
        <w:spacing w:afterLines="20" w:after="48" w:line="240" w:lineRule="auto"/>
        <w:ind w:left="0" w:right="1716" w:hanging="10"/>
        <w:jc w:val="left"/>
        <w:rPr>
          <w:szCs w:val="28"/>
          <w:lang w:val="ru-RU"/>
        </w:rPr>
      </w:pPr>
      <w:r w:rsidRPr="00254002">
        <w:rPr>
          <w:i/>
          <w:szCs w:val="28"/>
        </w:rPr>
        <w:t>R</w:t>
      </w:r>
      <w:r w:rsidRPr="00254002">
        <w:rPr>
          <w:i/>
          <w:szCs w:val="28"/>
          <w:vertAlign w:val="subscript"/>
          <w:lang w:val="ru-RU"/>
        </w:rPr>
        <w:t xml:space="preserve">  </w:t>
      </w:r>
      <w:r w:rsidRPr="00254002">
        <w:rPr>
          <w:i/>
          <w:szCs w:val="28"/>
          <w:lang w:val="ru-RU"/>
        </w:rPr>
        <w:t xml:space="preserve">= </w:t>
      </w:r>
      <w:r w:rsidRPr="00254002">
        <w:rPr>
          <w:i/>
          <w:szCs w:val="28"/>
        </w:rPr>
        <w:t>R</w:t>
      </w:r>
      <w:r w:rsidRPr="00254002">
        <w:rPr>
          <w:i/>
          <w:szCs w:val="28"/>
          <w:vertAlign w:val="subscript"/>
        </w:rPr>
        <w:t>e</w:t>
      </w:r>
      <w:r w:rsidRPr="00254002">
        <w:rPr>
          <w:i/>
          <w:szCs w:val="28"/>
        </w:rPr>
        <w:t>m</w:t>
      </w:r>
      <w:r w:rsidRPr="00254002">
        <w:rPr>
          <w:i/>
          <w:szCs w:val="28"/>
          <w:lang w:val="ru-RU"/>
        </w:rPr>
        <w:t>/</w:t>
      </w:r>
      <w:r w:rsidRPr="00254002">
        <w:rPr>
          <w:i/>
          <w:szCs w:val="28"/>
        </w:rPr>
        <w:t>n</w:t>
      </w:r>
      <w:r w:rsidRPr="00254002">
        <w:rPr>
          <w:i/>
          <w:szCs w:val="28"/>
          <w:vertAlign w:val="subscript"/>
        </w:rPr>
        <w:t>e</w:t>
      </w:r>
      <w:r w:rsidRPr="00254002">
        <w:rPr>
          <w:i/>
          <w:szCs w:val="28"/>
          <w:vertAlign w:val="subscript"/>
          <w:lang w:val="ru-RU"/>
        </w:rPr>
        <w:t xml:space="preserve"> </w:t>
      </w:r>
      <w:r w:rsidRPr="00254002">
        <w:rPr>
          <w:i/>
          <w:szCs w:val="28"/>
          <w:lang w:val="ru-RU"/>
        </w:rPr>
        <w:t>–</w:t>
      </w:r>
      <w:r w:rsidRPr="00254002">
        <w:rPr>
          <w:szCs w:val="28"/>
          <w:lang w:val="ru-RU"/>
        </w:rPr>
        <w:t xml:space="preserve"> </w:t>
      </w:r>
      <w:r w:rsidR="00336DBE" w:rsidRPr="00254002">
        <w:rPr>
          <w:szCs w:val="28"/>
          <w:lang w:val="ru-RU"/>
        </w:rPr>
        <w:t>внутрішній опір батареї</w:t>
      </w:r>
      <w:r w:rsidRPr="00254002">
        <w:rPr>
          <w:szCs w:val="28"/>
          <w:lang w:val="ru-RU"/>
        </w:rPr>
        <w:t xml:space="preserve"> ЕН; </w:t>
      </w:r>
      <w:r w:rsidRPr="00254002">
        <w:rPr>
          <w:i/>
          <w:szCs w:val="28"/>
        </w:rPr>
        <w:t>m</w:t>
      </w:r>
      <w:r w:rsidRPr="00254002">
        <w:rPr>
          <w:szCs w:val="28"/>
          <w:lang w:val="ru-RU"/>
        </w:rPr>
        <w:t xml:space="preserve"> – </w:t>
      </w:r>
      <w:r w:rsidR="00336DBE" w:rsidRPr="00254002">
        <w:rPr>
          <w:szCs w:val="28"/>
          <w:lang w:val="ru-RU"/>
        </w:rPr>
        <w:t>кількість послідовно включених елементів в батареї</w:t>
      </w:r>
      <w:r w:rsidRPr="00254002">
        <w:rPr>
          <w:szCs w:val="28"/>
          <w:lang w:val="ru-RU"/>
        </w:rPr>
        <w:t xml:space="preserve">; </w:t>
      </w:r>
      <w:r w:rsidRPr="00254002">
        <w:rPr>
          <w:i/>
          <w:szCs w:val="28"/>
        </w:rPr>
        <w:t>n</w:t>
      </w:r>
      <w:r w:rsidRPr="00254002">
        <w:rPr>
          <w:i/>
          <w:szCs w:val="28"/>
          <w:vertAlign w:val="subscript"/>
          <w:lang w:val="ru-RU"/>
        </w:rPr>
        <w:t xml:space="preserve"> </w:t>
      </w:r>
      <w:r w:rsidRPr="00254002">
        <w:rPr>
          <w:szCs w:val="28"/>
          <w:lang w:val="ru-RU"/>
        </w:rPr>
        <w:t xml:space="preserve"> – </w:t>
      </w:r>
      <w:r w:rsidR="00336DBE" w:rsidRPr="00254002">
        <w:rPr>
          <w:szCs w:val="28"/>
          <w:lang w:val="ru-RU"/>
        </w:rPr>
        <w:t>кількість паралельно включених елементів в батареї</w:t>
      </w:r>
      <w:r w:rsidRPr="00254002">
        <w:rPr>
          <w:szCs w:val="28"/>
          <w:lang w:val="ru-RU"/>
        </w:rPr>
        <w:t xml:space="preserve">; </w:t>
      </w:r>
      <w:r w:rsidRPr="00254002">
        <w:rPr>
          <w:szCs w:val="28"/>
        </w:rPr>
        <w:t>R</w:t>
      </w:r>
      <w:r w:rsidRPr="00254002">
        <w:rPr>
          <w:szCs w:val="28"/>
          <w:vertAlign w:val="subscript"/>
          <w:lang w:val="ru-RU"/>
        </w:rPr>
        <w:t>ен</w:t>
      </w:r>
      <w:r w:rsidRPr="00254002">
        <w:rPr>
          <w:szCs w:val="28"/>
          <w:lang w:val="ru-RU"/>
        </w:rPr>
        <w:t xml:space="preserve"> – </w:t>
      </w:r>
      <w:r w:rsidR="00336DBE" w:rsidRPr="00254002">
        <w:rPr>
          <w:szCs w:val="28"/>
          <w:lang w:val="ru-RU"/>
        </w:rPr>
        <w:t>внутрішній опір елемента.</w:t>
      </w:r>
    </w:p>
    <w:p w:rsidR="00336DBE" w:rsidRPr="00254002" w:rsidRDefault="00336DBE" w:rsidP="008A2EAC">
      <w:pPr>
        <w:spacing w:afterLines="20" w:after="48" w:line="240" w:lineRule="auto"/>
        <w:ind w:left="0" w:right="1716" w:hanging="10"/>
        <w:jc w:val="left"/>
        <w:rPr>
          <w:szCs w:val="28"/>
          <w:lang w:val="ru-RU"/>
        </w:rPr>
      </w:pPr>
    </w:p>
    <w:p w:rsidR="00336DBE" w:rsidRPr="00254002" w:rsidRDefault="00336DBE" w:rsidP="008A2EAC">
      <w:pPr>
        <w:spacing w:afterLines="20" w:after="48" w:line="240" w:lineRule="auto"/>
        <w:ind w:left="0" w:right="203"/>
        <w:jc w:val="left"/>
        <w:rPr>
          <w:szCs w:val="28"/>
          <w:lang w:val="ru-RU"/>
        </w:rPr>
      </w:pPr>
      <w:r w:rsidRPr="00254002">
        <w:rPr>
          <w:szCs w:val="28"/>
          <w:lang w:val="ru-RU"/>
        </w:rPr>
        <w:t xml:space="preserve">Як об'єкт дослідження розглянемо батарею ЄНЕ 24ТМ-50. Накопичувач має форму паралелепіпеда 360x125x235мм, масою 18 кг. Номінальна напруга 28 вольт. Експериментальні зарядно-розрядні характеристики батареї представлені на </w:t>
      </w:r>
      <w:r w:rsidR="00E15735">
        <w:rPr>
          <w:szCs w:val="28"/>
          <w:lang w:val="ru-RU"/>
        </w:rPr>
        <w:t>рисунку</w:t>
      </w:r>
      <w:r w:rsidRPr="00254002">
        <w:rPr>
          <w:szCs w:val="28"/>
          <w:lang w:val="ru-RU"/>
        </w:rPr>
        <w:t xml:space="preserve"> 2.10.</w:t>
      </w:r>
    </w:p>
    <w:p w:rsidR="00997143" w:rsidRPr="00254002" w:rsidRDefault="00336DBE" w:rsidP="008A2EAC">
      <w:pPr>
        <w:spacing w:afterLines="20" w:after="48" w:line="240" w:lineRule="auto"/>
        <w:ind w:left="0" w:right="203"/>
        <w:jc w:val="left"/>
        <w:rPr>
          <w:szCs w:val="28"/>
          <w:lang w:val="ru-RU"/>
        </w:rPr>
      </w:pPr>
      <w:r w:rsidRPr="00254002">
        <w:rPr>
          <w:szCs w:val="28"/>
          <w:lang w:val="ru-RU"/>
        </w:rPr>
        <w:t>ККД процесу заряд-розряд накопичувача визначається відношенням відданої їм енергії до отриманої в певному діапазоні зміни напруги</w:t>
      </w:r>
    </w:p>
    <w:p w:rsidR="00997143" w:rsidRPr="00254002" w:rsidRDefault="006023C4" w:rsidP="008A2EAC">
      <w:pPr>
        <w:tabs>
          <w:tab w:val="center" w:pos="5004"/>
          <w:tab w:val="center" w:pos="8984"/>
        </w:tabs>
        <w:spacing w:afterLines="20" w:after="48" w:line="240" w:lineRule="auto"/>
        <w:ind w:left="0" w:firstLine="0"/>
        <w:jc w:val="left"/>
        <w:rPr>
          <w:szCs w:val="28"/>
          <w:lang w:val="ru-RU"/>
        </w:rPr>
      </w:pPr>
      <w:r w:rsidRPr="00254002">
        <w:rPr>
          <w:noProof/>
          <w:szCs w:val="28"/>
        </w:rPr>
        <w:drawing>
          <wp:inline distT="0" distB="0" distL="0" distR="0" wp14:anchorId="6CA6E72F" wp14:editId="59FFECAF">
            <wp:extent cx="1274064" cy="192024"/>
            <wp:effectExtent l="0" t="0" r="0" b="0"/>
            <wp:docPr id="765151" name="Picture 765151"/>
            <wp:cNvGraphicFramePr/>
            <a:graphic xmlns:a="http://schemas.openxmlformats.org/drawingml/2006/main">
              <a:graphicData uri="http://schemas.openxmlformats.org/drawingml/2006/picture">
                <pic:pic xmlns:pic="http://schemas.openxmlformats.org/drawingml/2006/picture">
                  <pic:nvPicPr>
                    <pic:cNvPr id="765151" name="Picture 765151"/>
                    <pic:cNvPicPr/>
                  </pic:nvPicPr>
                  <pic:blipFill>
                    <a:blip r:embed="rId296"/>
                    <a:stretch>
                      <a:fillRect/>
                    </a:stretch>
                  </pic:blipFill>
                  <pic:spPr>
                    <a:xfrm>
                      <a:off x="0" y="0"/>
                      <a:ext cx="1274064" cy="192024"/>
                    </a:xfrm>
                    <a:prstGeom prst="rect">
                      <a:avLst/>
                    </a:prstGeom>
                  </pic:spPr>
                </pic:pic>
              </a:graphicData>
            </a:graphic>
          </wp:inline>
        </w:drawing>
      </w:r>
      <w:r w:rsidRPr="00254002">
        <w:rPr>
          <w:szCs w:val="28"/>
          <w:lang w:val="ru-RU"/>
        </w:rPr>
        <w:t>(2.79)</w:t>
      </w:r>
    </w:p>
    <w:p w:rsidR="00997143" w:rsidRPr="00254002" w:rsidRDefault="00997143" w:rsidP="008A2EAC">
      <w:pPr>
        <w:spacing w:afterLines="20" w:after="48" w:line="240" w:lineRule="auto"/>
        <w:ind w:left="0" w:right="800" w:firstLine="0"/>
        <w:jc w:val="left"/>
        <w:rPr>
          <w:szCs w:val="28"/>
          <w:lang w:val="ru-RU"/>
        </w:rPr>
      </w:pPr>
    </w:p>
    <w:p w:rsidR="00997143" w:rsidRPr="00254002" w:rsidRDefault="006023C4" w:rsidP="008A2EAC">
      <w:pPr>
        <w:spacing w:afterLines="20" w:after="48" w:line="240" w:lineRule="auto"/>
        <w:ind w:left="0" w:right="1234" w:firstLine="0"/>
        <w:jc w:val="left"/>
        <w:rPr>
          <w:szCs w:val="28"/>
          <w:lang w:val="ru-RU"/>
        </w:rPr>
      </w:pPr>
      <w:r w:rsidRPr="00254002">
        <w:rPr>
          <w:noProof/>
          <w:szCs w:val="28"/>
        </w:rPr>
        <w:lastRenderedPageBreak/>
        <w:drawing>
          <wp:inline distT="0" distB="0" distL="0" distR="0" wp14:anchorId="4A27E418" wp14:editId="7766437C">
            <wp:extent cx="5362576" cy="1752600"/>
            <wp:effectExtent l="0" t="0" r="0" b="0"/>
            <wp:docPr id="22954" name="Picture 22954"/>
            <wp:cNvGraphicFramePr/>
            <a:graphic xmlns:a="http://schemas.openxmlformats.org/drawingml/2006/main">
              <a:graphicData uri="http://schemas.openxmlformats.org/drawingml/2006/picture">
                <pic:pic xmlns:pic="http://schemas.openxmlformats.org/drawingml/2006/picture">
                  <pic:nvPicPr>
                    <pic:cNvPr id="22954" name="Picture 22954"/>
                    <pic:cNvPicPr/>
                  </pic:nvPicPr>
                  <pic:blipFill>
                    <a:blip r:embed="rId297"/>
                    <a:stretch>
                      <a:fillRect/>
                    </a:stretch>
                  </pic:blipFill>
                  <pic:spPr>
                    <a:xfrm>
                      <a:off x="0" y="0"/>
                      <a:ext cx="5362576" cy="1752600"/>
                    </a:xfrm>
                    <a:prstGeom prst="rect">
                      <a:avLst/>
                    </a:prstGeom>
                  </pic:spPr>
                </pic:pic>
              </a:graphicData>
            </a:graphic>
          </wp:inline>
        </w:drawing>
      </w:r>
    </w:p>
    <w:p w:rsidR="008A2EAC" w:rsidRPr="00254002" w:rsidRDefault="008A2EAC" w:rsidP="008A2EAC">
      <w:pPr>
        <w:spacing w:afterLines="20" w:after="48" w:line="240" w:lineRule="auto"/>
        <w:ind w:left="0" w:right="302" w:hanging="10"/>
        <w:jc w:val="left"/>
        <w:rPr>
          <w:szCs w:val="28"/>
          <w:lang w:val="ru-RU"/>
        </w:rPr>
      </w:pPr>
      <w:r w:rsidRPr="00254002">
        <w:rPr>
          <w:szCs w:val="28"/>
          <w:lang w:val="ru-RU"/>
        </w:rPr>
        <w:t>Рисунок 2.10 – Зарядно-розрядні характеристики батареї ЄНЕ 24ТМ-50</w:t>
      </w:r>
    </w:p>
    <w:p w:rsidR="00336DBE"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а – заряд при </w:t>
      </w:r>
      <w:r w:rsidRPr="00254002">
        <w:rPr>
          <w:szCs w:val="28"/>
        </w:rPr>
        <w:t>I</w:t>
      </w:r>
      <w:r w:rsidR="00336DBE" w:rsidRPr="00254002">
        <w:rPr>
          <w:szCs w:val="28"/>
          <w:lang w:val="ru-RU"/>
        </w:rPr>
        <w:t>р=50А; б – ро</w:t>
      </w:r>
      <w:r w:rsidRPr="00254002">
        <w:rPr>
          <w:szCs w:val="28"/>
          <w:lang w:val="ru-RU"/>
        </w:rPr>
        <w:t xml:space="preserve">зряд при </w:t>
      </w:r>
      <w:r w:rsidRPr="00254002">
        <w:rPr>
          <w:szCs w:val="28"/>
        </w:rPr>
        <w:t>R</w:t>
      </w:r>
      <w:r w:rsidRPr="00254002">
        <w:rPr>
          <w:szCs w:val="28"/>
          <w:vertAlign w:val="subscript"/>
        </w:rPr>
        <w:t>H</w:t>
      </w:r>
      <w:r w:rsidRPr="00254002">
        <w:rPr>
          <w:szCs w:val="28"/>
          <w:lang w:val="ru-RU"/>
        </w:rPr>
        <w:t xml:space="preserve"> = 3,5 Ом; 1 – </w:t>
      </w:r>
      <w:r w:rsidRPr="00254002">
        <w:rPr>
          <w:i/>
          <w:szCs w:val="28"/>
        </w:rPr>
        <w:t>U</w:t>
      </w:r>
      <w:r w:rsidRPr="00254002">
        <w:rPr>
          <w:i/>
          <w:szCs w:val="28"/>
          <w:vertAlign w:val="subscript"/>
        </w:rPr>
        <w:t>e</w:t>
      </w:r>
      <w:r w:rsidRPr="00254002">
        <w:rPr>
          <w:i/>
          <w:szCs w:val="28"/>
          <w:vertAlign w:val="subscript"/>
          <w:lang w:val="ru-RU"/>
        </w:rPr>
        <w:t xml:space="preserve"> </w:t>
      </w:r>
      <w:r w:rsidRPr="00254002">
        <w:rPr>
          <w:szCs w:val="28"/>
          <w:lang w:val="ru-RU"/>
        </w:rPr>
        <w:t xml:space="preserve">; 2 – </w:t>
      </w:r>
      <w:r w:rsidR="00336DBE" w:rsidRPr="00254002">
        <w:rPr>
          <w:szCs w:val="28"/>
          <w:lang w:val="ru-RU"/>
        </w:rPr>
        <w:t>потужність</w:t>
      </w:r>
      <w:r w:rsidRPr="00254002">
        <w:rPr>
          <w:szCs w:val="28"/>
          <w:lang w:val="ru-RU"/>
        </w:rPr>
        <w:t xml:space="preserve"> </w:t>
      </w:r>
      <w:r w:rsidR="00CF2103" w:rsidRPr="00254002">
        <w:rPr>
          <w:szCs w:val="28"/>
          <w:lang w:val="ru-RU"/>
        </w:rPr>
        <w:t>ЄНЕ</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3 – </w:t>
      </w:r>
      <w:r w:rsidRPr="00254002">
        <w:rPr>
          <w:i/>
          <w:szCs w:val="28"/>
        </w:rPr>
        <w:t>I</w:t>
      </w:r>
      <w:r w:rsidRPr="00254002">
        <w:rPr>
          <w:i/>
          <w:szCs w:val="28"/>
          <w:vertAlign w:val="subscript"/>
          <w:lang w:val="ru-RU"/>
        </w:rPr>
        <w:t xml:space="preserve">  </w:t>
      </w:r>
      <w:r w:rsidR="00336DBE" w:rsidRPr="00254002">
        <w:rPr>
          <w:szCs w:val="28"/>
          <w:lang w:val="ru-RU"/>
        </w:rPr>
        <w:t>; 4 – енергі</w:t>
      </w:r>
      <w:r w:rsidRPr="00254002">
        <w:rPr>
          <w:szCs w:val="28"/>
          <w:lang w:val="ru-RU"/>
        </w:rPr>
        <w:t xml:space="preserve">я </w:t>
      </w:r>
      <w:r w:rsidR="00CF2103" w:rsidRPr="00254002">
        <w:rPr>
          <w:szCs w:val="28"/>
          <w:lang w:val="ru-RU"/>
        </w:rPr>
        <w:t>ЄНЕ</w:t>
      </w:r>
    </w:p>
    <w:p w:rsidR="00997143" w:rsidRPr="00254002" w:rsidRDefault="00997143" w:rsidP="008A2EAC">
      <w:pPr>
        <w:spacing w:afterLines="20" w:after="48" w:line="240" w:lineRule="auto"/>
        <w:ind w:left="0" w:right="233" w:firstLine="0"/>
        <w:jc w:val="left"/>
        <w:rPr>
          <w:szCs w:val="28"/>
          <w:lang w:val="ru-RU"/>
        </w:rPr>
      </w:pPr>
    </w:p>
    <w:p w:rsidR="00997143" w:rsidRPr="00254002" w:rsidRDefault="00997143" w:rsidP="008A2EAC">
      <w:pPr>
        <w:spacing w:afterLines="20" w:after="48" w:line="240" w:lineRule="auto"/>
        <w:ind w:left="0" w:firstLine="0"/>
        <w:jc w:val="left"/>
        <w:rPr>
          <w:szCs w:val="28"/>
          <w:lang w:val="ru-RU"/>
        </w:rPr>
      </w:pPr>
    </w:p>
    <w:p w:rsidR="00997143" w:rsidRPr="00254002" w:rsidRDefault="00336DBE" w:rsidP="008A2EAC">
      <w:pPr>
        <w:spacing w:afterLines="20" w:after="48" w:line="240" w:lineRule="auto"/>
        <w:ind w:left="0" w:right="203" w:firstLine="0"/>
        <w:jc w:val="left"/>
        <w:rPr>
          <w:szCs w:val="28"/>
          <w:lang w:val="ru-RU"/>
        </w:rPr>
      </w:pPr>
      <w:r w:rsidRPr="00254002">
        <w:rPr>
          <w:szCs w:val="28"/>
          <w:lang w:val="ru-RU"/>
        </w:rPr>
        <w:t>Втрати енергії в накопичувачі можна оцінити за формулою</w:t>
      </w:r>
    </w:p>
    <w:p w:rsidR="00997143" w:rsidRPr="00254002" w:rsidRDefault="006023C4" w:rsidP="008A2EAC">
      <w:pPr>
        <w:tabs>
          <w:tab w:val="center" w:pos="5156"/>
          <w:tab w:val="center" w:pos="8984"/>
        </w:tabs>
        <w:spacing w:afterLines="20" w:after="48" w:line="240" w:lineRule="auto"/>
        <w:ind w:left="0" w:firstLine="0"/>
        <w:jc w:val="left"/>
        <w:rPr>
          <w:szCs w:val="28"/>
          <w:lang w:val="ru-RU"/>
        </w:rPr>
      </w:pPr>
      <w:r w:rsidRPr="00254002">
        <w:rPr>
          <w:noProof/>
          <w:szCs w:val="28"/>
        </w:rPr>
        <w:drawing>
          <wp:inline distT="0" distB="0" distL="0" distR="0" wp14:anchorId="2937D2ED" wp14:editId="5DA390B5">
            <wp:extent cx="1825752" cy="216408"/>
            <wp:effectExtent l="0" t="0" r="0" b="0"/>
            <wp:docPr id="765152" name="Picture 765152"/>
            <wp:cNvGraphicFramePr/>
            <a:graphic xmlns:a="http://schemas.openxmlformats.org/drawingml/2006/main">
              <a:graphicData uri="http://schemas.openxmlformats.org/drawingml/2006/picture">
                <pic:pic xmlns:pic="http://schemas.openxmlformats.org/drawingml/2006/picture">
                  <pic:nvPicPr>
                    <pic:cNvPr id="765152" name="Picture 765152"/>
                    <pic:cNvPicPr/>
                  </pic:nvPicPr>
                  <pic:blipFill>
                    <a:blip r:embed="rId298"/>
                    <a:stretch>
                      <a:fillRect/>
                    </a:stretch>
                  </pic:blipFill>
                  <pic:spPr>
                    <a:xfrm>
                      <a:off x="0" y="0"/>
                      <a:ext cx="1825752" cy="216408"/>
                    </a:xfrm>
                    <a:prstGeom prst="rect">
                      <a:avLst/>
                    </a:prstGeom>
                  </pic:spPr>
                </pic:pic>
              </a:graphicData>
            </a:graphic>
          </wp:inline>
        </w:drawing>
      </w:r>
      <w:r w:rsidRPr="00254002">
        <w:rPr>
          <w:szCs w:val="28"/>
          <w:lang w:val="ru-RU"/>
        </w:rPr>
        <w:t>(2.80)</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66F35BF3" wp14:editId="211B5E35">
            <wp:extent cx="1054608" cy="332232"/>
            <wp:effectExtent l="0" t="0" r="0" b="0"/>
            <wp:docPr id="765153" name="Picture 765153"/>
            <wp:cNvGraphicFramePr/>
            <a:graphic xmlns:a="http://schemas.openxmlformats.org/drawingml/2006/main">
              <a:graphicData uri="http://schemas.openxmlformats.org/drawingml/2006/picture">
                <pic:pic xmlns:pic="http://schemas.openxmlformats.org/drawingml/2006/picture">
                  <pic:nvPicPr>
                    <pic:cNvPr id="765153" name="Picture 765153"/>
                    <pic:cNvPicPr/>
                  </pic:nvPicPr>
                  <pic:blipFill>
                    <a:blip r:embed="rId299"/>
                    <a:stretch>
                      <a:fillRect/>
                    </a:stretch>
                  </pic:blipFill>
                  <pic:spPr>
                    <a:xfrm>
                      <a:off x="0" y="0"/>
                      <a:ext cx="1054608" cy="332232"/>
                    </a:xfrm>
                    <a:prstGeom prst="rect">
                      <a:avLst/>
                    </a:prstGeom>
                  </pic:spPr>
                </pic:pic>
              </a:graphicData>
            </a:graphic>
          </wp:inline>
        </w:drawing>
      </w:r>
      <w:r w:rsidRPr="00254002">
        <w:rPr>
          <w:szCs w:val="28"/>
          <w:lang w:val="ru-RU"/>
        </w:rPr>
        <w:t xml:space="preserve"> </w:t>
      </w:r>
      <w:r w:rsidR="00336DBE" w:rsidRPr="00254002">
        <w:rPr>
          <w:szCs w:val="28"/>
          <w:lang w:val="ru-RU"/>
        </w:rPr>
        <w:t>середнє еквівалентну внутрішній опір накопичувача</w:t>
      </w:r>
    </w:p>
    <w:p w:rsidR="00997143" w:rsidRPr="00254002" w:rsidRDefault="006023C4" w:rsidP="008A2EAC">
      <w:pPr>
        <w:spacing w:afterLines="20" w:after="48" w:line="240" w:lineRule="auto"/>
        <w:ind w:left="0" w:right="203" w:firstLine="0"/>
        <w:jc w:val="left"/>
        <w:rPr>
          <w:szCs w:val="28"/>
          <w:lang w:val="ru-RU"/>
        </w:rPr>
      </w:pPr>
      <w:r w:rsidRPr="00254002">
        <w:rPr>
          <w:i/>
          <w:szCs w:val="28"/>
        </w:rPr>
        <w:t>t</w:t>
      </w:r>
      <w:r w:rsidRPr="00254002">
        <w:rPr>
          <w:i/>
          <w:szCs w:val="28"/>
          <w:vertAlign w:val="subscript"/>
          <w:lang w:val="ru-RU"/>
        </w:rPr>
        <w:t>з</w:t>
      </w:r>
      <w:r w:rsidRPr="00254002">
        <w:rPr>
          <w:szCs w:val="28"/>
          <w:lang w:val="ru-RU"/>
        </w:rPr>
        <w:t xml:space="preserve">, </w:t>
      </w:r>
      <w:r w:rsidRPr="00254002">
        <w:rPr>
          <w:i/>
          <w:szCs w:val="28"/>
        </w:rPr>
        <w:t>t</w:t>
      </w:r>
      <w:r w:rsidRPr="00254002">
        <w:rPr>
          <w:i/>
          <w:szCs w:val="28"/>
          <w:vertAlign w:val="subscript"/>
        </w:rPr>
        <w:t>p</w:t>
      </w:r>
      <w:r w:rsidRPr="00254002">
        <w:rPr>
          <w:szCs w:val="28"/>
          <w:lang w:val="ru-RU"/>
        </w:rPr>
        <w:t xml:space="preserve"> –</w:t>
      </w:r>
      <w:r w:rsidR="00336DBE" w:rsidRPr="00254002">
        <w:rPr>
          <w:szCs w:val="28"/>
          <w:lang w:val="ru-RU"/>
        </w:rPr>
        <w:t xml:space="preserve"> час зарядки і розрядки відповідно</w:t>
      </w:r>
      <w:r w:rsidRPr="00254002">
        <w:rPr>
          <w:szCs w:val="28"/>
          <w:lang w:val="ru-RU"/>
        </w:rPr>
        <w:t>.</w:t>
      </w:r>
    </w:p>
    <w:p w:rsidR="00997143" w:rsidRPr="00254002" w:rsidRDefault="00336DBE" w:rsidP="008A2EAC">
      <w:pPr>
        <w:spacing w:afterLines="20" w:after="48" w:line="240" w:lineRule="auto"/>
        <w:ind w:left="0" w:right="203"/>
        <w:jc w:val="left"/>
        <w:rPr>
          <w:szCs w:val="28"/>
          <w:lang w:val="ru-RU"/>
        </w:rPr>
      </w:pPr>
      <w:r w:rsidRPr="00254002">
        <w:rPr>
          <w:szCs w:val="28"/>
          <w:lang w:val="ru-RU"/>
        </w:rPr>
        <w:t>Моделювання процесів в електромеханічних системах з ємнісними накопичувачами</w:t>
      </w:r>
      <w:r w:rsidR="006023C4" w:rsidRPr="00254002">
        <w:rPr>
          <w:szCs w:val="28"/>
          <w:lang w:val="ru-RU"/>
        </w:rPr>
        <w:t>.</w:t>
      </w:r>
    </w:p>
    <w:p w:rsidR="00336DBE" w:rsidRPr="00254002" w:rsidRDefault="00336DBE" w:rsidP="008A2EAC">
      <w:pPr>
        <w:spacing w:afterLines="20" w:after="48" w:line="240" w:lineRule="auto"/>
        <w:ind w:left="0" w:right="301"/>
        <w:jc w:val="left"/>
        <w:rPr>
          <w:szCs w:val="28"/>
          <w:lang w:val="ru-RU"/>
        </w:rPr>
      </w:pPr>
      <w:r w:rsidRPr="00254002">
        <w:rPr>
          <w:szCs w:val="28"/>
          <w:lang w:val="ru-RU"/>
        </w:rPr>
        <w:t xml:space="preserve">Розглянемо процеси в ланцюзі навантаження ЄНЕ на тяговий електродвигун, вважаючи, що електродвигун працює при постійному моменті. Будемо вважати, що ємнісний накопичувач заряджений до напруги </w:t>
      </w:r>
      <w:r w:rsidR="006023C4" w:rsidRPr="00254002">
        <w:rPr>
          <w:szCs w:val="28"/>
        </w:rPr>
        <w:t>U</w:t>
      </w:r>
      <w:r w:rsidR="006023C4" w:rsidRPr="00254002">
        <w:rPr>
          <w:szCs w:val="28"/>
          <w:vertAlign w:val="subscript"/>
        </w:rPr>
        <w:t>e</w:t>
      </w:r>
      <w:r w:rsidR="006023C4" w:rsidRPr="00254002">
        <w:rPr>
          <w:szCs w:val="28"/>
          <w:vertAlign w:val="subscript"/>
          <w:lang w:val="ru-RU"/>
        </w:rPr>
        <w:t>н</w:t>
      </w:r>
      <w:r w:rsidR="006023C4" w:rsidRPr="00254002">
        <w:rPr>
          <w:szCs w:val="28"/>
          <w:lang w:val="ru-RU"/>
        </w:rPr>
        <w:t xml:space="preserve"> = </w:t>
      </w:r>
      <w:r w:rsidR="006023C4" w:rsidRPr="00254002">
        <w:rPr>
          <w:szCs w:val="28"/>
        </w:rPr>
        <w:t>U</w:t>
      </w:r>
      <w:r w:rsidR="006023C4" w:rsidRPr="00254002">
        <w:rPr>
          <w:szCs w:val="28"/>
          <w:vertAlign w:val="subscript"/>
        </w:rPr>
        <w:t>M</w:t>
      </w:r>
      <w:r w:rsidR="006023C4" w:rsidRPr="00254002">
        <w:rPr>
          <w:szCs w:val="28"/>
          <w:vertAlign w:val="subscript"/>
          <w:lang w:val="ru-RU"/>
        </w:rPr>
        <w:t>А</w:t>
      </w:r>
      <w:r w:rsidR="006023C4" w:rsidRPr="00254002">
        <w:rPr>
          <w:szCs w:val="28"/>
          <w:vertAlign w:val="subscript"/>
        </w:rPr>
        <w:t>KC</w:t>
      </w:r>
      <w:r w:rsidR="006023C4" w:rsidRPr="00254002">
        <w:rPr>
          <w:szCs w:val="28"/>
          <w:vertAlign w:val="subscript"/>
          <w:lang w:val="ru-RU"/>
        </w:rPr>
        <w:t>.</w:t>
      </w:r>
      <w:r w:rsidR="006023C4" w:rsidRPr="00254002">
        <w:rPr>
          <w:szCs w:val="28"/>
          <w:lang w:val="ru-RU"/>
        </w:rPr>
        <w:t xml:space="preserve"> </w:t>
      </w:r>
      <w:r w:rsidRPr="00254002">
        <w:rPr>
          <w:szCs w:val="28"/>
          <w:lang w:val="ru-RU"/>
        </w:rPr>
        <w:t>Як було зазначено раніше, Єен має незмінне внутрішній опір</w:t>
      </w:r>
      <w:r w:rsidR="006023C4" w:rsidRPr="00254002">
        <w:rPr>
          <w:szCs w:val="28"/>
          <w:lang w:val="ru-RU"/>
        </w:rPr>
        <w:t xml:space="preserve"> </w:t>
      </w:r>
      <w:r w:rsidR="006023C4" w:rsidRPr="00254002">
        <w:rPr>
          <w:szCs w:val="28"/>
        </w:rPr>
        <w:t>R</w:t>
      </w:r>
      <w:r w:rsidR="006023C4" w:rsidRPr="00254002">
        <w:rPr>
          <w:szCs w:val="28"/>
          <w:vertAlign w:val="subscript"/>
        </w:rPr>
        <w:t>e</w:t>
      </w:r>
      <w:r w:rsidR="006023C4" w:rsidRPr="00254002">
        <w:rPr>
          <w:szCs w:val="28"/>
          <w:vertAlign w:val="subscript"/>
          <w:lang w:val="ru-RU"/>
        </w:rPr>
        <w:t>н</w:t>
      </w:r>
      <w:r w:rsidR="006023C4" w:rsidRPr="00254002">
        <w:rPr>
          <w:szCs w:val="28"/>
          <w:lang w:val="ru-RU"/>
        </w:rPr>
        <w:t xml:space="preserve">. </w:t>
      </w:r>
      <w:r w:rsidRPr="00254002">
        <w:rPr>
          <w:szCs w:val="28"/>
          <w:lang w:val="ru-RU"/>
        </w:rPr>
        <w:t>Струм якоря при сталості моменту навантаження електродвигуна буде незмінним.</w:t>
      </w:r>
    </w:p>
    <w:p w:rsidR="00997143" w:rsidRPr="00254002" w:rsidRDefault="00336DBE" w:rsidP="008A2EAC">
      <w:pPr>
        <w:spacing w:afterLines="20" w:after="48" w:line="240" w:lineRule="auto"/>
        <w:ind w:left="0" w:right="301"/>
        <w:jc w:val="left"/>
        <w:rPr>
          <w:szCs w:val="28"/>
          <w:lang w:val="ru-RU"/>
        </w:rPr>
      </w:pPr>
      <w:r w:rsidRPr="00254002">
        <w:rPr>
          <w:szCs w:val="28"/>
          <w:lang w:val="ru-RU"/>
        </w:rPr>
        <w:t>Напруга на затискачах ЄНЕ</w:t>
      </w:r>
      <w:r w:rsidR="006023C4" w:rsidRPr="00254002">
        <w:rPr>
          <w:szCs w:val="28"/>
          <w:lang w:val="ru-RU"/>
        </w:rPr>
        <w:t xml:space="preserve"> </w:t>
      </w:r>
      <w:r w:rsidR="006023C4" w:rsidRPr="00254002">
        <w:rPr>
          <w:i/>
          <w:szCs w:val="28"/>
        </w:rPr>
        <w:t>U</w:t>
      </w:r>
      <w:r w:rsidR="006023C4" w:rsidRPr="00254002">
        <w:rPr>
          <w:i/>
          <w:szCs w:val="28"/>
          <w:vertAlign w:val="subscript"/>
        </w:rPr>
        <w:t>e</w:t>
      </w:r>
      <w:r w:rsidR="006023C4" w:rsidRPr="00254002">
        <w:rPr>
          <w:i/>
          <w:szCs w:val="28"/>
          <w:vertAlign w:val="subscript"/>
          <w:lang w:val="ru-RU"/>
        </w:rPr>
        <w:t xml:space="preserve"> </w:t>
      </w:r>
      <w:r w:rsidR="006023C4" w:rsidRPr="00254002">
        <w:rPr>
          <w:szCs w:val="28"/>
          <w:lang w:val="ru-RU"/>
        </w:rPr>
        <w:t xml:space="preserve"> при </w:t>
      </w:r>
      <w:r w:rsidRPr="00254002">
        <w:rPr>
          <w:szCs w:val="28"/>
          <w:lang w:val="ru-RU"/>
        </w:rPr>
        <w:t>постійному струмі, матиме лінійну залежність від часу розряду</w:t>
      </w:r>
      <w:r w:rsidR="006023C4" w:rsidRPr="00254002">
        <w:rPr>
          <w:szCs w:val="28"/>
          <w:lang w:val="ru-RU"/>
        </w:rPr>
        <w:t xml:space="preserve"> </w:t>
      </w:r>
      <w:r w:rsidR="006023C4" w:rsidRPr="00254002">
        <w:rPr>
          <w:i/>
          <w:szCs w:val="28"/>
        </w:rPr>
        <w:t>t</w:t>
      </w:r>
      <w:r w:rsidR="006023C4" w:rsidRPr="00254002">
        <w:rPr>
          <w:i/>
          <w:szCs w:val="28"/>
          <w:vertAlign w:val="subscript"/>
        </w:rPr>
        <w:t>p</w:t>
      </w:r>
    </w:p>
    <w:p w:rsidR="00997143" w:rsidRPr="00254002" w:rsidRDefault="006023C4" w:rsidP="008A2EAC">
      <w:pPr>
        <w:tabs>
          <w:tab w:val="center" w:pos="5257"/>
          <w:tab w:val="center" w:pos="9019"/>
        </w:tabs>
        <w:spacing w:afterLines="20" w:after="48" w:line="240" w:lineRule="auto"/>
        <w:ind w:left="0" w:firstLine="0"/>
        <w:jc w:val="left"/>
        <w:rPr>
          <w:szCs w:val="28"/>
          <w:lang w:val="ru-RU"/>
        </w:rPr>
      </w:pPr>
      <w:r w:rsidRPr="00254002">
        <w:rPr>
          <w:noProof/>
          <w:szCs w:val="28"/>
        </w:rPr>
        <w:drawing>
          <wp:inline distT="0" distB="0" distL="0" distR="0" wp14:anchorId="31F9E46E" wp14:editId="5ABD2D3F">
            <wp:extent cx="1426464" cy="310896"/>
            <wp:effectExtent l="0" t="0" r="0" b="0"/>
            <wp:docPr id="765154" name="Picture 765154"/>
            <wp:cNvGraphicFramePr/>
            <a:graphic xmlns:a="http://schemas.openxmlformats.org/drawingml/2006/main">
              <a:graphicData uri="http://schemas.openxmlformats.org/drawingml/2006/picture">
                <pic:pic xmlns:pic="http://schemas.openxmlformats.org/drawingml/2006/picture">
                  <pic:nvPicPr>
                    <pic:cNvPr id="765154" name="Picture 765154"/>
                    <pic:cNvPicPr/>
                  </pic:nvPicPr>
                  <pic:blipFill>
                    <a:blip r:embed="rId300"/>
                    <a:stretch>
                      <a:fillRect/>
                    </a:stretch>
                  </pic:blipFill>
                  <pic:spPr>
                    <a:xfrm>
                      <a:off x="0" y="0"/>
                      <a:ext cx="1426464" cy="310896"/>
                    </a:xfrm>
                    <a:prstGeom prst="rect">
                      <a:avLst/>
                    </a:prstGeom>
                  </pic:spPr>
                </pic:pic>
              </a:graphicData>
            </a:graphic>
          </wp:inline>
        </w:drawing>
      </w:r>
      <w:r w:rsidRPr="00254002">
        <w:rPr>
          <w:szCs w:val="28"/>
          <w:lang w:val="ru-RU"/>
        </w:rPr>
        <w:t>(2.81)</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i/>
          <w:szCs w:val="28"/>
        </w:rPr>
        <w:t>U</w:t>
      </w:r>
      <w:r w:rsidRPr="00254002">
        <w:rPr>
          <w:i/>
          <w:szCs w:val="28"/>
          <w:vertAlign w:val="subscript"/>
          <w:lang w:val="ru-RU"/>
        </w:rPr>
        <w:t xml:space="preserve">    </w:t>
      </w:r>
      <w:r w:rsidRPr="00254002">
        <w:rPr>
          <w:szCs w:val="28"/>
          <w:lang w:val="ru-RU"/>
        </w:rPr>
        <w:t xml:space="preserve"> –</w:t>
      </w:r>
      <w:r w:rsidR="00336DBE" w:rsidRPr="00254002">
        <w:rPr>
          <w:szCs w:val="28"/>
          <w:lang w:val="ru-RU"/>
        </w:rPr>
        <w:t xml:space="preserve"> напруга ЄНЕ на початку процесу розряду</w:t>
      </w:r>
      <w:r w:rsidRPr="00254002">
        <w:rPr>
          <w:szCs w:val="28"/>
          <w:lang w:val="ru-RU"/>
        </w:rPr>
        <w:t>.</w:t>
      </w:r>
    </w:p>
    <w:p w:rsidR="00336DBE" w:rsidRPr="00254002" w:rsidRDefault="006023C4" w:rsidP="008A2EAC">
      <w:pPr>
        <w:spacing w:afterLines="20" w:after="48" w:line="240" w:lineRule="auto"/>
        <w:ind w:left="0" w:right="298"/>
        <w:jc w:val="left"/>
        <w:rPr>
          <w:szCs w:val="28"/>
          <w:lang w:val="ru-RU"/>
        </w:rPr>
      </w:pPr>
      <w:r w:rsidRPr="00254002">
        <w:rPr>
          <w:i/>
          <w:szCs w:val="28"/>
        </w:rPr>
        <w:t>U</w:t>
      </w:r>
      <w:r w:rsidRPr="00254002">
        <w:rPr>
          <w:i/>
          <w:szCs w:val="28"/>
          <w:vertAlign w:val="subscript"/>
          <w:lang w:val="ru-RU"/>
        </w:rPr>
        <w:t xml:space="preserve">    </w:t>
      </w:r>
      <w:r w:rsidRPr="00254002">
        <w:rPr>
          <w:szCs w:val="28"/>
          <w:lang w:val="ru-RU"/>
        </w:rPr>
        <w:t xml:space="preserve"> </w:t>
      </w:r>
      <w:r w:rsidR="00336DBE" w:rsidRPr="00254002">
        <w:rPr>
          <w:szCs w:val="28"/>
          <w:lang w:val="ru-RU"/>
        </w:rPr>
        <w:t>визначається номінальною напругою</w:t>
      </w:r>
      <w:r w:rsidRPr="00254002">
        <w:rPr>
          <w:szCs w:val="28"/>
          <w:lang w:val="ru-RU"/>
        </w:rPr>
        <w:t xml:space="preserve"> </w:t>
      </w:r>
      <w:r w:rsidR="00787539" w:rsidRPr="00254002">
        <w:rPr>
          <w:szCs w:val="28"/>
          <w:lang w:val="ru-RU"/>
        </w:rPr>
        <w:t>ТЕД</w:t>
      </w:r>
      <w:r w:rsidRPr="00254002">
        <w:rPr>
          <w:szCs w:val="28"/>
          <w:lang w:val="ru-RU"/>
        </w:rPr>
        <w:t xml:space="preserve"> (</w:t>
      </w:r>
      <w:r w:rsidRPr="00254002">
        <w:rPr>
          <w:szCs w:val="28"/>
        </w:rPr>
        <w:t>U</w:t>
      </w:r>
      <w:r w:rsidRPr="00254002">
        <w:rPr>
          <w:szCs w:val="28"/>
          <w:vertAlign w:val="subscript"/>
        </w:rPr>
        <w:t>H</w:t>
      </w:r>
      <w:r w:rsidRPr="00254002">
        <w:rPr>
          <w:szCs w:val="28"/>
          <w:lang w:val="ru-RU"/>
        </w:rPr>
        <w:t xml:space="preserve">) </w:t>
      </w:r>
      <w:r w:rsidRPr="00254002">
        <w:rPr>
          <w:i/>
          <w:szCs w:val="28"/>
        </w:rPr>
        <w:t>U</w:t>
      </w:r>
      <w:r w:rsidRPr="00254002">
        <w:rPr>
          <w:i/>
          <w:szCs w:val="28"/>
          <w:vertAlign w:val="subscript"/>
          <w:lang w:val="ru-RU"/>
        </w:rPr>
        <w:t xml:space="preserve">    </w:t>
      </w:r>
      <w:r w:rsidRPr="00254002">
        <w:rPr>
          <w:i/>
          <w:szCs w:val="28"/>
          <w:lang w:val="ru-RU"/>
        </w:rPr>
        <w:t xml:space="preserve"> &gt;</w:t>
      </w:r>
      <w:r w:rsidRPr="00254002">
        <w:rPr>
          <w:szCs w:val="28"/>
          <w:lang w:val="ru-RU"/>
        </w:rPr>
        <w:t xml:space="preserve"> (2...3</w:t>
      </w:r>
      <w:r w:rsidRPr="00254002">
        <w:rPr>
          <w:i/>
          <w:szCs w:val="28"/>
          <w:lang w:val="ru-RU"/>
        </w:rPr>
        <w:t>)</w:t>
      </w:r>
      <w:r w:rsidRPr="00254002">
        <w:rPr>
          <w:i/>
          <w:szCs w:val="28"/>
        </w:rPr>
        <w:t>U</w:t>
      </w:r>
      <w:r w:rsidRPr="00254002">
        <w:rPr>
          <w:i/>
          <w:szCs w:val="28"/>
          <w:vertAlign w:val="subscript"/>
        </w:rPr>
        <w:t>H</w:t>
      </w:r>
      <w:r w:rsidRPr="00254002">
        <w:rPr>
          <w:i/>
          <w:szCs w:val="28"/>
          <w:lang w:val="ru-RU"/>
        </w:rPr>
        <w:t>,</w:t>
      </w:r>
      <w:r w:rsidRPr="00254002">
        <w:rPr>
          <w:szCs w:val="28"/>
          <w:lang w:val="ru-RU"/>
        </w:rPr>
        <w:t xml:space="preserve"> </w:t>
      </w:r>
      <w:r w:rsidR="00336DBE" w:rsidRPr="00254002">
        <w:rPr>
          <w:szCs w:val="28"/>
          <w:lang w:val="ru-RU"/>
        </w:rPr>
        <w:t>Номінальна напруга живлення електродвигуна забезпечується ШІМ регулятором. Їм же здійснюється і регулювання цієї напруги в процесі руху гібридного автомобіля.</w:t>
      </w:r>
    </w:p>
    <w:p w:rsidR="00997143" w:rsidRPr="00254002" w:rsidRDefault="00336DBE" w:rsidP="008A2EAC">
      <w:pPr>
        <w:spacing w:afterLines="20" w:after="48" w:line="240" w:lineRule="auto"/>
        <w:ind w:left="0" w:right="298"/>
        <w:jc w:val="left"/>
        <w:rPr>
          <w:szCs w:val="28"/>
          <w:lang w:val="ru-RU"/>
        </w:rPr>
      </w:pPr>
      <w:r w:rsidRPr="00254002">
        <w:rPr>
          <w:szCs w:val="28"/>
          <w:lang w:val="ru-RU"/>
        </w:rPr>
        <w:t>Для певного значення кількості електроенергії</w:t>
      </w:r>
      <w:r w:rsidR="006023C4" w:rsidRPr="00254002">
        <w:rPr>
          <w:szCs w:val="28"/>
          <w:lang w:val="ru-RU"/>
        </w:rPr>
        <w:t xml:space="preserve"> </w:t>
      </w:r>
      <w:r w:rsidR="006023C4" w:rsidRPr="00254002">
        <w:rPr>
          <w:szCs w:val="28"/>
        </w:rPr>
        <w:t>Q</w:t>
      </w:r>
      <w:r w:rsidR="006023C4" w:rsidRPr="00254002">
        <w:rPr>
          <w:szCs w:val="28"/>
          <w:vertAlign w:val="subscript"/>
        </w:rPr>
        <w:t>y</w:t>
      </w:r>
      <w:r w:rsidR="006023C4" w:rsidRPr="00254002">
        <w:rPr>
          <w:szCs w:val="28"/>
          <w:lang w:val="ru-RU"/>
        </w:rPr>
        <w:t xml:space="preserve"> </w:t>
      </w:r>
      <w:r w:rsidRPr="00254002">
        <w:rPr>
          <w:szCs w:val="28"/>
          <w:lang w:val="ru-RU"/>
        </w:rPr>
        <w:t>ємність накопичення для q циклів можна розрахувати за виразом</w:t>
      </w:r>
    </w:p>
    <w:p w:rsidR="00997143" w:rsidRPr="00254002" w:rsidRDefault="006023C4" w:rsidP="008A2EAC">
      <w:pPr>
        <w:tabs>
          <w:tab w:val="center" w:pos="5151"/>
          <w:tab w:val="center" w:pos="8984"/>
        </w:tabs>
        <w:spacing w:afterLines="20" w:after="48" w:line="240" w:lineRule="auto"/>
        <w:ind w:left="0" w:firstLine="0"/>
        <w:jc w:val="left"/>
        <w:rPr>
          <w:szCs w:val="28"/>
          <w:lang w:val="ru-RU"/>
        </w:rPr>
      </w:pPr>
      <w:r w:rsidRPr="00254002">
        <w:rPr>
          <w:noProof/>
          <w:szCs w:val="28"/>
        </w:rPr>
        <w:drawing>
          <wp:inline distT="0" distB="0" distL="0" distR="0" wp14:anchorId="267DA933" wp14:editId="3DD0BECD">
            <wp:extent cx="914400" cy="313944"/>
            <wp:effectExtent l="0" t="0" r="0" b="0"/>
            <wp:docPr id="765155" name="Picture 765155"/>
            <wp:cNvGraphicFramePr/>
            <a:graphic xmlns:a="http://schemas.openxmlformats.org/drawingml/2006/main">
              <a:graphicData uri="http://schemas.openxmlformats.org/drawingml/2006/picture">
                <pic:pic xmlns:pic="http://schemas.openxmlformats.org/drawingml/2006/picture">
                  <pic:nvPicPr>
                    <pic:cNvPr id="765155" name="Picture 765155"/>
                    <pic:cNvPicPr/>
                  </pic:nvPicPr>
                  <pic:blipFill>
                    <a:blip r:embed="rId301"/>
                    <a:stretch>
                      <a:fillRect/>
                    </a:stretch>
                  </pic:blipFill>
                  <pic:spPr>
                    <a:xfrm>
                      <a:off x="0" y="0"/>
                      <a:ext cx="914400" cy="313944"/>
                    </a:xfrm>
                    <a:prstGeom prst="rect">
                      <a:avLst/>
                    </a:prstGeom>
                  </pic:spPr>
                </pic:pic>
              </a:graphicData>
            </a:graphic>
          </wp:inline>
        </w:drawing>
      </w:r>
      <w:r w:rsidRPr="00254002">
        <w:rPr>
          <w:szCs w:val="28"/>
          <w:lang w:val="ru-RU"/>
        </w:rPr>
        <w:t>(2.82)</w:t>
      </w:r>
    </w:p>
    <w:p w:rsidR="00997143" w:rsidRPr="00254002" w:rsidRDefault="00336DBE" w:rsidP="008A2EAC">
      <w:pPr>
        <w:spacing w:afterLines="20" w:after="48" w:line="240" w:lineRule="auto"/>
        <w:ind w:left="0" w:right="203"/>
        <w:jc w:val="left"/>
        <w:rPr>
          <w:szCs w:val="28"/>
          <w:lang w:val="ru-RU"/>
        </w:rPr>
      </w:pPr>
      <w:r w:rsidRPr="00254002">
        <w:rPr>
          <w:szCs w:val="28"/>
          <w:lang w:val="ru-RU"/>
        </w:rPr>
        <w:t xml:space="preserve">Необхідно мати на увазі, що при розряді </w:t>
      </w:r>
      <w:r w:rsidR="00CF2103" w:rsidRPr="00254002">
        <w:rPr>
          <w:szCs w:val="28"/>
          <w:lang w:val="ru-RU"/>
        </w:rPr>
        <w:t>ЄНЕ</w:t>
      </w:r>
      <w:r w:rsidR="006023C4" w:rsidRPr="00254002">
        <w:rPr>
          <w:szCs w:val="28"/>
          <w:lang w:val="ru-RU"/>
        </w:rPr>
        <w:t xml:space="preserve"> от </w:t>
      </w:r>
      <w:r w:rsidR="006023C4" w:rsidRPr="00254002">
        <w:rPr>
          <w:szCs w:val="28"/>
        </w:rPr>
        <w:t>U</w:t>
      </w:r>
      <w:r w:rsidR="006023C4" w:rsidRPr="00254002">
        <w:rPr>
          <w:szCs w:val="28"/>
          <w:vertAlign w:val="subscript"/>
          <w:lang w:val="ru-RU"/>
        </w:rPr>
        <w:t>мах</w:t>
      </w:r>
      <w:r w:rsidR="006023C4" w:rsidRPr="00254002">
        <w:rPr>
          <w:szCs w:val="28"/>
          <w:lang w:val="ru-RU"/>
        </w:rPr>
        <w:t xml:space="preserve"> до </w:t>
      </w:r>
      <w:r w:rsidR="006023C4" w:rsidRPr="00254002">
        <w:rPr>
          <w:szCs w:val="28"/>
        </w:rPr>
        <w:t>U</w:t>
      </w:r>
      <w:r w:rsidR="006023C4" w:rsidRPr="00254002">
        <w:rPr>
          <w:szCs w:val="28"/>
          <w:vertAlign w:val="subscript"/>
        </w:rPr>
        <w:t>C</w:t>
      </w:r>
      <w:r w:rsidR="006023C4" w:rsidRPr="00254002">
        <w:rPr>
          <w:szCs w:val="28"/>
          <w:lang w:val="ru-RU"/>
        </w:rPr>
        <w:t xml:space="preserve"> </w:t>
      </w:r>
      <w:r w:rsidRPr="00254002">
        <w:rPr>
          <w:szCs w:val="28"/>
          <w:lang w:val="ru-RU"/>
        </w:rPr>
        <w:t>віддається енергія визначається формулою</w:t>
      </w:r>
    </w:p>
    <w:p w:rsidR="00997143" w:rsidRPr="00254002" w:rsidRDefault="006023C4" w:rsidP="008A2EAC">
      <w:pPr>
        <w:tabs>
          <w:tab w:val="center" w:pos="5446"/>
          <w:tab w:val="center" w:pos="8984"/>
        </w:tabs>
        <w:spacing w:afterLines="20" w:after="48" w:line="240" w:lineRule="auto"/>
        <w:ind w:left="0" w:firstLine="0"/>
        <w:jc w:val="left"/>
        <w:rPr>
          <w:szCs w:val="28"/>
          <w:lang w:val="ru-RU"/>
        </w:rPr>
      </w:pPr>
      <w:r w:rsidRPr="00254002">
        <w:rPr>
          <w:noProof/>
          <w:szCs w:val="28"/>
        </w:rPr>
        <w:drawing>
          <wp:inline distT="0" distB="0" distL="0" distR="0" wp14:anchorId="0C349DEF" wp14:editId="599B9D09">
            <wp:extent cx="1706880" cy="344425"/>
            <wp:effectExtent l="0" t="0" r="0" b="0"/>
            <wp:docPr id="765156" name="Picture 765156"/>
            <wp:cNvGraphicFramePr/>
            <a:graphic xmlns:a="http://schemas.openxmlformats.org/drawingml/2006/main">
              <a:graphicData uri="http://schemas.openxmlformats.org/drawingml/2006/picture">
                <pic:pic xmlns:pic="http://schemas.openxmlformats.org/drawingml/2006/picture">
                  <pic:nvPicPr>
                    <pic:cNvPr id="765156" name="Picture 765156"/>
                    <pic:cNvPicPr/>
                  </pic:nvPicPr>
                  <pic:blipFill>
                    <a:blip r:embed="rId302"/>
                    <a:stretch>
                      <a:fillRect/>
                    </a:stretch>
                  </pic:blipFill>
                  <pic:spPr>
                    <a:xfrm>
                      <a:off x="0" y="0"/>
                      <a:ext cx="1706880" cy="344425"/>
                    </a:xfrm>
                    <a:prstGeom prst="rect">
                      <a:avLst/>
                    </a:prstGeom>
                  </pic:spPr>
                </pic:pic>
              </a:graphicData>
            </a:graphic>
          </wp:inline>
        </w:drawing>
      </w:r>
      <w:r w:rsidRPr="00254002">
        <w:rPr>
          <w:i/>
          <w:szCs w:val="28"/>
          <w:lang w:val="ru-RU"/>
        </w:rPr>
        <w:t xml:space="preserve">. </w:t>
      </w:r>
      <w:r w:rsidRPr="00254002">
        <w:rPr>
          <w:i/>
          <w:szCs w:val="28"/>
          <w:lang w:val="ru-RU"/>
        </w:rPr>
        <w:tab/>
        <w:t xml:space="preserve"> </w:t>
      </w:r>
      <w:r w:rsidRPr="00254002">
        <w:rPr>
          <w:szCs w:val="28"/>
          <w:lang w:val="ru-RU"/>
        </w:rPr>
        <w:t>(2.83)</w:t>
      </w:r>
    </w:p>
    <w:p w:rsidR="00997143" w:rsidRPr="00254002" w:rsidRDefault="00336DBE" w:rsidP="008A2EAC">
      <w:pPr>
        <w:spacing w:afterLines="20" w:after="48" w:line="240" w:lineRule="auto"/>
        <w:ind w:left="0" w:right="302"/>
        <w:jc w:val="left"/>
        <w:rPr>
          <w:szCs w:val="28"/>
          <w:lang w:val="ru-RU"/>
        </w:rPr>
      </w:pPr>
      <w:r w:rsidRPr="00254002">
        <w:rPr>
          <w:szCs w:val="28"/>
          <w:lang w:val="ru-RU"/>
        </w:rPr>
        <w:lastRenderedPageBreak/>
        <w:t>Так, наприклад, при розряді батареї до половини від початкової напруги віддається 75% початкової енергії, а при</w:t>
      </w:r>
      <w:r w:rsidR="006023C4" w:rsidRPr="00254002">
        <w:rPr>
          <w:szCs w:val="28"/>
          <w:lang w:val="ru-RU"/>
        </w:rPr>
        <w:t xml:space="preserve"> </w:t>
      </w:r>
      <w:r w:rsidR="006023C4" w:rsidRPr="00254002">
        <w:rPr>
          <w:szCs w:val="28"/>
        </w:rPr>
        <w:t>U</w:t>
      </w:r>
      <w:r w:rsidR="006023C4" w:rsidRPr="00254002">
        <w:rPr>
          <w:szCs w:val="28"/>
          <w:vertAlign w:val="subscript"/>
          <w:lang w:val="ru-RU"/>
        </w:rPr>
        <w:t>ЕН</w:t>
      </w:r>
      <w:r w:rsidR="006023C4" w:rsidRPr="00254002">
        <w:rPr>
          <w:szCs w:val="28"/>
          <w:lang w:val="ru-RU"/>
        </w:rPr>
        <w:t xml:space="preserve"> = 0,3 </w:t>
      </w:r>
      <w:r w:rsidR="006023C4" w:rsidRPr="00254002">
        <w:rPr>
          <w:szCs w:val="28"/>
        </w:rPr>
        <w:t>U</w:t>
      </w:r>
      <w:r w:rsidR="006023C4" w:rsidRPr="00254002">
        <w:rPr>
          <w:szCs w:val="28"/>
          <w:vertAlign w:val="subscript"/>
          <w:lang w:val="ru-RU"/>
        </w:rPr>
        <w:t>макс</w:t>
      </w:r>
      <w:r w:rsidR="006023C4" w:rsidRPr="00254002">
        <w:rPr>
          <w:szCs w:val="28"/>
          <w:lang w:val="ru-RU"/>
        </w:rPr>
        <w:t xml:space="preserve"> – 91%. </w:t>
      </w:r>
      <w:r w:rsidRPr="00254002">
        <w:rPr>
          <w:szCs w:val="28"/>
          <w:lang w:val="ru-RU"/>
        </w:rPr>
        <w:t>Процес зниження напруги на ємнісний батареї описується рівнянням</w:t>
      </w:r>
    </w:p>
    <w:p w:rsidR="00997143" w:rsidRPr="00254002" w:rsidRDefault="006023C4" w:rsidP="008A2EAC">
      <w:pPr>
        <w:spacing w:afterLines="20" w:after="48" w:line="240" w:lineRule="auto"/>
        <w:ind w:left="0" w:right="800" w:firstLine="0"/>
        <w:jc w:val="left"/>
        <w:rPr>
          <w:szCs w:val="28"/>
          <w:lang w:val="ru-RU"/>
        </w:rPr>
      </w:pPr>
      <w:r w:rsidRPr="00254002">
        <w:rPr>
          <w:noProof/>
          <w:szCs w:val="28"/>
        </w:rPr>
        <w:drawing>
          <wp:inline distT="0" distB="0" distL="0" distR="0" wp14:anchorId="41E4397C" wp14:editId="6B7E345E">
            <wp:extent cx="5547360" cy="274320"/>
            <wp:effectExtent l="0" t="0" r="0" b="0"/>
            <wp:docPr id="765157" name="Picture 765157"/>
            <wp:cNvGraphicFramePr/>
            <a:graphic xmlns:a="http://schemas.openxmlformats.org/drawingml/2006/main">
              <a:graphicData uri="http://schemas.openxmlformats.org/drawingml/2006/picture">
                <pic:pic xmlns:pic="http://schemas.openxmlformats.org/drawingml/2006/picture">
                  <pic:nvPicPr>
                    <pic:cNvPr id="765157" name="Picture 765157"/>
                    <pic:cNvPicPr/>
                  </pic:nvPicPr>
                  <pic:blipFill>
                    <a:blip r:embed="rId303"/>
                    <a:stretch>
                      <a:fillRect/>
                    </a:stretch>
                  </pic:blipFill>
                  <pic:spPr>
                    <a:xfrm>
                      <a:off x="0" y="0"/>
                      <a:ext cx="5547360" cy="274320"/>
                    </a:xfrm>
                    <a:prstGeom prst="rect">
                      <a:avLst/>
                    </a:prstGeom>
                  </pic:spPr>
                </pic:pic>
              </a:graphicData>
            </a:graphic>
          </wp:inline>
        </w:drawing>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63ABF0AF" wp14:editId="563D5133">
            <wp:extent cx="469392" cy="158496"/>
            <wp:effectExtent l="0" t="0" r="0" b="0"/>
            <wp:docPr id="765158" name="Picture 765158"/>
            <wp:cNvGraphicFramePr/>
            <a:graphic xmlns:a="http://schemas.openxmlformats.org/drawingml/2006/main">
              <a:graphicData uri="http://schemas.openxmlformats.org/drawingml/2006/picture">
                <pic:pic xmlns:pic="http://schemas.openxmlformats.org/drawingml/2006/picture">
                  <pic:nvPicPr>
                    <pic:cNvPr id="765158" name="Picture 765158"/>
                    <pic:cNvPicPr/>
                  </pic:nvPicPr>
                  <pic:blipFill>
                    <a:blip r:embed="rId304"/>
                    <a:stretch>
                      <a:fillRect/>
                    </a:stretch>
                  </pic:blipFill>
                  <pic:spPr>
                    <a:xfrm>
                      <a:off x="0" y="0"/>
                      <a:ext cx="469392" cy="158496"/>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0960F363" wp14:editId="6765D8FB">
            <wp:extent cx="304800" cy="158496"/>
            <wp:effectExtent l="0" t="0" r="0" b="0"/>
            <wp:docPr id="765159" name="Picture 765159"/>
            <wp:cNvGraphicFramePr/>
            <a:graphic xmlns:a="http://schemas.openxmlformats.org/drawingml/2006/main">
              <a:graphicData uri="http://schemas.openxmlformats.org/drawingml/2006/picture">
                <pic:pic xmlns:pic="http://schemas.openxmlformats.org/drawingml/2006/picture">
                  <pic:nvPicPr>
                    <pic:cNvPr id="765159" name="Picture 765159"/>
                    <pic:cNvPicPr/>
                  </pic:nvPicPr>
                  <pic:blipFill>
                    <a:blip r:embed="rId305"/>
                    <a:stretch>
                      <a:fillRect/>
                    </a:stretch>
                  </pic:blipFill>
                  <pic:spPr>
                    <a:xfrm>
                      <a:off x="0" y="0"/>
                      <a:ext cx="304800" cy="158496"/>
                    </a:xfrm>
                    <a:prstGeom prst="rect">
                      <a:avLst/>
                    </a:prstGeom>
                  </pic:spPr>
                </pic:pic>
              </a:graphicData>
            </a:graphic>
          </wp:inline>
        </w:drawing>
      </w:r>
      <w:r w:rsidRPr="00254002">
        <w:rPr>
          <w:szCs w:val="28"/>
          <w:lang w:val="ru-RU"/>
        </w:rPr>
        <w:t xml:space="preserve"> – </w:t>
      </w:r>
      <w:r w:rsidR="00336DBE" w:rsidRPr="00254002">
        <w:rPr>
          <w:szCs w:val="28"/>
          <w:lang w:val="ru-RU"/>
        </w:rPr>
        <w:t>напруги на батареї на початку і в кінці i-гo тимчасового розрахункового інтервалу</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494201FB" wp14:editId="0452CA23">
            <wp:extent cx="1078992" cy="158496"/>
            <wp:effectExtent l="0" t="0" r="0" b="0"/>
            <wp:docPr id="765160" name="Picture 765160"/>
            <wp:cNvGraphicFramePr/>
            <a:graphic xmlns:a="http://schemas.openxmlformats.org/drawingml/2006/main">
              <a:graphicData uri="http://schemas.openxmlformats.org/drawingml/2006/picture">
                <pic:pic xmlns:pic="http://schemas.openxmlformats.org/drawingml/2006/picture">
                  <pic:nvPicPr>
                    <pic:cNvPr id="765160" name="Picture 765160"/>
                    <pic:cNvPicPr/>
                  </pic:nvPicPr>
                  <pic:blipFill>
                    <a:blip r:embed="rId306"/>
                    <a:stretch>
                      <a:fillRect/>
                    </a:stretch>
                  </pic:blipFill>
                  <pic:spPr>
                    <a:xfrm>
                      <a:off x="0" y="0"/>
                      <a:ext cx="1078992" cy="158496"/>
                    </a:xfrm>
                    <a:prstGeom prst="rect">
                      <a:avLst/>
                    </a:prstGeom>
                  </pic:spPr>
                </pic:pic>
              </a:graphicData>
            </a:graphic>
          </wp:inline>
        </w:drawing>
      </w:r>
      <w:r w:rsidRPr="00254002">
        <w:rPr>
          <w:szCs w:val="28"/>
          <w:lang w:val="ru-RU"/>
        </w:rPr>
        <w:t>–</w:t>
      </w:r>
      <w:r w:rsidR="00336DBE" w:rsidRPr="00254002">
        <w:rPr>
          <w:szCs w:val="28"/>
          <w:lang w:val="ru-RU"/>
        </w:rPr>
        <w:t xml:space="preserve"> часовий інтервал</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77214CEB" wp14:editId="5390DA04">
            <wp:extent cx="259080" cy="161544"/>
            <wp:effectExtent l="0" t="0" r="0" b="0"/>
            <wp:docPr id="765161" name="Picture 765161"/>
            <wp:cNvGraphicFramePr/>
            <a:graphic xmlns:a="http://schemas.openxmlformats.org/drawingml/2006/main">
              <a:graphicData uri="http://schemas.openxmlformats.org/drawingml/2006/picture">
                <pic:pic xmlns:pic="http://schemas.openxmlformats.org/drawingml/2006/picture">
                  <pic:nvPicPr>
                    <pic:cNvPr id="765161" name="Picture 765161"/>
                    <pic:cNvPicPr/>
                  </pic:nvPicPr>
                  <pic:blipFill>
                    <a:blip r:embed="rId307"/>
                    <a:stretch>
                      <a:fillRect/>
                    </a:stretch>
                  </pic:blipFill>
                  <pic:spPr>
                    <a:xfrm>
                      <a:off x="0" y="0"/>
                      <a:ext cx="259080" cy="161544"/>
                    </a:xfrm>
                    <a:prstGeom prst="rect">
                      <a:avLst/>
                    </a:prstGeom>
                  </pic:spPr>
                </pic:pic>
              </a:graphicData>
            </a:graphic>
          </wp:inline>
        </w:drawing>
      </w:r>
      <w:r w:rsidRPr="00254002">
        <w:rPr>
          <w:szCs w:val="28"/>
          <w:lang w:val="ru-RU"/>
        </w:rPr>
        <w:t xml:space="preserve">– </w:t>
      </w:r>
      <w:r w:rsidR="00336DBE" w:rsidRPr="00254002">
        <w:rPr>
          <w:szCs w:val="28"/>
          <w:lang w:val="ru-RU"/>
        </w:rPr>
        <w:t>середній струм батареї в i-му інтервалі</w:t>
      </w:r>
      <w:r w:rsidRPr="00254002">
        <w:rPr>
          <w:szCs w:val="28"/>
          <w:lang w:val="ru-RU"/>
        </w:rPr>
        <w:t>;</w:t>
      </w:r>
    </w:p>
    <w:p w:rsidR="00336DBE"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7708B506" wp14:editId="2415A4C3">
            <wp:extent cx="899160" cy="185928"/>
            <wp:effectExtent l="0" t="0" r="0" b="0"/>
            <wp:docPr id="765163" name="Picture 765163"/>
            <wp:cNvGraphicFramePr/>
            <a:graphic xmlns:a="http://schemas.openxmlformats.org/drawingml/2006/main">
              <a:graphicData uri="http://schemas.openxmlformats.org/drawingml/2006/picture">
                <pic:pic xmlns:pic="http://schemas.openxmlformats.org/drawingml/2006/picture">
                  <pic:nvPicPr>
                    <pic:cNvPr id="765163" name="Picture 765163"/>
                    <pic:cNvPicPr/>
                  </pic:nvPicPr>
                  <pic:blipFill>
                    <a:blip r:embed="rId308"/>
                    <a:stretch>
                      <a:fillRect/>
                    </a:stretch>
                  </pic:blipFill>
                  <pic:spPr>
                    <a:xfrm>
                      <a:off x="0" y="0"/>
                      <a:ext cx="899160" cy="185928"/>
                    </a:xfrm>
                    <a:prstGeom prst="rect">
                      <a:avLst/>
                    </a:prstGeom>
                  </pic:spPr>
                </pic:pic>
              </a:graphicData>
            </a:graphic>
          </wp:inline>
        </w:drawing>
      </w:r>
      <w:r w:rsidRPr="00254002">
        <w:rPr>
          <w:szCs w:val="28"/>
          <w:lang w:val="ru-RU"/>
        </w:rPr>
        <w:t xml:space="preserve">– </w:t>
      </w:r>
      <w:r w:rsidR="00336DBE" w:rsidRPr="00254002">
        <w:rPr>
          <w:szCs w:val="28"/>
          <w:lang w:val="ru-RU"/>
        </w:rPr>
        <w:t>постійна розряду</w:t>
      </w:r>
      <w:r w:rsidRPr="00254002">
        <w:rPr>
          <w:szCs w:val="28"/>
          <w:lang w:val="ru-RU"/>
        </w:rPr>
        <w:t xml:space="preserve">, </w:t>
      </w:r>
      <w:r w:rsidRPr="00254002">
        <w:rPr>
          <w:noProof/>
          <w:szCs w:val="28"/>
        </w:rPr>
        <w:drawing>
          <wp:inline distT="0" distB="0" distL="0" distR="0" wp14:anchorId="6D5E90CC" wp14:editId="5FE5D8A5">
            <wp:extent cx="262128" cy="185928"/>
            <wp:effectExtent l="0" t="0" r="0" b="0"/>
            <wp:docPr id="765162" name="Picture 765162"/>
            <wp:cNvGraphicFramePr/>
            <a:graphic xmlns:a="http://schemas.openxmlformats.org/drawingml/2006/main">
              <a:graphicData uri="http://schemas.openxmlformats.org/drawingml/2006/picture">
                <pic:pic xmlns:pic="http://schemas.openxmlformats.org/drawingml/2006/picture">
                  <pic:nvPicPr>
                    <pic:cNvPr id="765162" name="Picture 765162"/>
                    <pic:cNvPicPr/>
                  </pic:nvPicPr>
                  <pic:blipFill>
                    <a:blip r:embed="rId309"/>
                    <a:stretch>
                      <a:fillRect/>
                    </a:stretch>
                  </pic:blipFill>
                  <pic:spPr>
                    <a:xfrm>
                      <a:off x="0" y="0"/>
                      <a:ext cx="262128" cy="185928"/>
                    </a:xfrm>
                    <a:prstGeom prst="rect">
                      <a:avLst/>
                    </a:prstGeom>
                  </pic:spPr>
                </pic:pic>
              </a:graphicData>
            </a:graphic>
          </wp:inline>
        </w:drawing>
      </w:r>
      <w:r w:rsidRPr="00254002">
        <w:rPr>
          <w:szCs w:val="28"/>
          <w:lang w:val="ru-RU"/>
        </w:rPr>
        <w:t xml:space="preserve"> – </w:t>
      </w:r>
      <w:r w:rsidR="00336DBE" w:rsidRPr="00254002">
        <w:rPr>
          <w:szCs w:val="28"/>
          <w:lang w:val="ru-RU"/>
        </w:rPr>
        <w:t>повне активний опір.</w:t>
      </w:r>
    </w:p>
    <w:p w:rsidR="00997143" w:rsidRPr="00254002" w:rsidRDefault="00336DBE" w:rsidP="008A2EAC">
      <w:pPr>
        <w:spacing w:afterLines="20" w:after="48" w:line="240" w:lineRule="auto"/>
        <w:ind w:left="0" w:right="203" w:firstLine="0"/>
        <w:jc w:val="left"/>
        <w:rPr>
          <w:szCs w:val="28"/>
          <w:lang w:val="ru-RU"/>
        </w:rPr>
      </w:pPr>
      <w:r w:rsidRPr="00254002">
        <w:rPr>
          <w:szCs w:val="28"/>
          <w:lang w:val="ru-RU"/>
        </w:rPr>
        <w:t>Потужність і втрати в ЄН</w:t>
      </w:r>
      <w:r w:rsidR="00CF2103" w:rsidRPr="00254002">
        <w:rPr>
          <w:szCs w:val="28"/>
          <w:lang w:val="ru-RU"/>
        </w:rPr>
        <w:t>Е</w:t>
      </w:r>
      <w:r w:rsidR="006023C4" w:rsidRPr="00254002">
        <w:rPr>
          <w:szCs w:val="28"/>
          <w:lang w:val="ru-RU"/>
        </w:rPr>
        <w:t>:</w:t>
      </w:r>
    </w:p>
    <w:p w:rsidR="00997143" w:rsidRPr="00254002" w:rsidRDefault="006023C4" w:rsidP="008A2EAC">
      <w:pPr>
        <w:tabs>
          <w:tab w:val="center" w:pos="5347"/>
          <w:tab w:val="center" w:pos="9019"/>
        </w:tabs>
        <w:spacing w:afterLines="20" w:after="48" w:line="240" w:lineRule="auto"/>
        <w:ind w:left="0" w:firstLine="0"/>
        <w:jc w:val="left"/>
        <w:rPr>
          <w:szCs w:val="28"/>
          <w:lang w:val="ru-RU"/>
        </w:rPr>
      </w:pPr>
      <w:r w:rsidRPr="00254002">
        <w:rPr>
          <w:noProof/>
          <w:szCs w:val="28"/>
        </w:rPr>
        <w:drawing>
          <wp:inline distT="0" distB="0" distL="0" distR="0" wp14:anchorId="0FB51992" wp14:editId="31A2B189">
            <wp:extent cx="2282952" cy="365760"/>
            <wp:effectExtent l="0" t="0" r="0" b="0"/>
            <wp:docPr id="765164" name="Picture 765164"/>
            <wp:cNvGraphicFramePr/>
            <a:graphic xmlns:a="http://schemas.openxmlformats.org/drawingml/2006/main">
              <a:graphicData uri="http://schemas.openxmlformats.org/drawingml/2006/picture">
                <pic:pic xmlns:pic="http://schemas.openxmlformats.org/drawingml/2006/picture">
                  <pic:nvPicPr>
                    <pic:cNvPr id="765164" name="Picture 765164"/>
                    <pic:cNvPicPr/>
                  </pic:nvPicPr>
                  <pic:blipFill>
                    <a:blip r:embed="rId310"/>
                    <a:stretch>
                      <a:fillRect/>
                    </a:stretch>
                  </pic:blipFill>
                  <pic:spPr>
                    <a:xfrm>
                      <a:off x="0" y="0"/>
                      <a:ext cx="2282952" cy="365760"/>
                    </a:xfrm>
                    <a:prstGeom prst="rect">
                      <a:avLst/>
                    </a:prstGeom>
                  </pic:spPr>
                </pic:pic>
              </a:graphicData>
            </a:graphic>
          </wp:inline>
        </w:drawing>
      </w:r>
      <w:r w:rsidRPr="00254002">
        <w:rPr>
          <w:szCs w:val="28"/>
          <w:lang w:val="ru-RU"/>
        </w:rPr>
        <w:t>(2.85)</w:t>
      </w:r>
    </w:p>
    <w:p w:rsidR="00997143" w:rsidRPr="00254002" w:rsidRDefault="006023C4" w:rsidP="008A2EAC">
      <w:pPr>
        <w:tabs>
          <w:tab w:val="center" w:pos="5323"/>
          <w:tab w:val="center" w:pos="9019"/>
        </w:tabs>
        <w:spacing w:afterLines="20" w:after="48" w:line="240" w:lineRule="auto"/>
        <w:ind w:left="0" w:firstLine="0"/>
        <w:jc w:val="left"/>
        <w:rPr>
          <w:szCs w:val="28"/>
          <w:lang w:val="ru-RU"/>
        </w:rPr>
      </w:pPr>
      <w:r w:rsidRPr="00254002">
        <w:rPr>
          <w:noProof/>
          <w:szCs w:val="28"/>
        </w:rPr>
        <w:drawing>
          <wp:inline distT="0" distB="0" distL="0" distR="0" wp14:anchorId="498190C9" wp14:editId="0A9C5BD2">
            <wp:extent cx="2255520" cy="359664"/>
            <wp:effectExtent l="0" t="0" r="0" b="0"/>
            <wp:docPr id="765165" name="Picture 765165"/>
            <wp:cNvGraphicFramePr/>
            <a:graphic xmlns:a="http://schemas.openxmlformats.org/drawingml/2006/main">
              <a:graphicData uri="http://schemas.openxmlformats.org/drawingml/2006/picture">
                <pic:pic xmlns:pic="http://schemas.openxmlformats.org/drawingml/2006/picture">
                  <pic:nvPicPr>
                    <pic:cNvPr id="765165" name="Picture 765165"/>
                    <pic:cNvPicPr/>
                  </pic:nvPicPr>
                  <pic:blipFill>
                    <a:blip r:embed="rId311"/>
                    <a:stretch>
                      <a:fillRect/>
                    </a:stretch>
                  </pic:blipFill>
                  <pic:spPr>
                    <a:xfrm>
                      <a:off x="0" y="0"/>
                      <a:ext cx="2255520" cy="359664"/>
                    </a:xfrm>
                    <a:prstGeom prst="rect">
                      <a:avLst/>
                    </a:prstGeom>
                  </pic:spPr>
                </pic:pic>
              </a:graphicData>
            </a:graphic>
          </wp:inline>
        </w:drawing>
      </w:r>
      <w:r w:rsidRPr="00254002">
        <w:rPr>
          <w:szCs w:val="28"/>
          <w:lang w:val="ru-RU"/>
        </w:rPr>
        <w:t>(2.86)</w:t>
      </w:r>
    </w:p>
    <w:p w:rsidR="00997143" w:rsidRPr="00254002" w:rsidRDefault="006023C4" w:rsidP="008A2EAC">
      <w:pPr>
        <w:tabs>
          <w:tab w:val="center" w:pos="5376"/>
          <w:tab w:val="center" w:pos="8984"/>
        </w:tabs>
        <w:spacing w:afterLines="20" w:after="48" w:line="240" w:lineRule="auto"/>
        <w:ind w:left="0" w:firstLine="0"/>
        <w:jc w:val="left"/>
        <w:rPr>
          <w:szCs w:val="28"/>
          <w:lang w:val="ru-RU"/>
        </w:rPr>
      </w:pPr>
      <w:r w:rsidRPr="00254002">
        <w:rPr>
          <w:noProof/>
          <w:szCs w:val="28"/>
        </w:rPr>
        <w:drawing>
          <wp:inline distT="0" distB="0" distL="0" distR="0" wp14:anchorId="2B7B30E0" wp14:editId="300ED3F3">
            <wp:extent cx="3496056" cy="457200"/>
            <wp:effectExtent l="0" t="0" r="0" b="0"/>
            <wp:docPr id="765166" name="Picture 765166"/>
            <wp:cNvGraphicFramePr/>
            <a:graphic xmlns:a="http://schemas.openxmlformats.org/drawingml/2006/main">
              <a:graphicData uri="http://schemas.openxmlformats.org/drawingml/2006/picture">
                <pic:pic xmlns:pic="http://schemas.openxmlformats.org/drawingml/2006/picture">
                  <pic:nvPicPr>
                    <pic:cNvPr id="765166" name="Picture 765166"/>
                    <pic:cNvPicPr/>
                  </pic:nvPicPr>
                  <pic:blipFill>
                    <a:blip r:embed="rId312"/>
                    <a:stretch>
                      <a:fillRect/>
                    </a:stretch>
                  </pic:blipFill>
                  <pic:spPr>
                    <a:xfrm>
                      <a:off x="0" y="0"/>
                      <a:ext cx="3496056" cy="457200"/>
                    </a:xfrm>
                    <a:prstGeom prst="rect">
                      <a:avLst/>
                    </a:prstGeom>
                  </pic:spPr>
                </pic:pic>
              </a:graphicData>
            </a:graphic>
          </wp:inline>
        </w:drawing>
      </w:r>
      <w:r w:rsidRPr="00254002">
        <w:rPr>
          <w:szCs w:val="28"/>
          <w:lang w:val="ru-RU"/>
        </w:rPr>
        <w:t>(2.87)</w:t>
      </w:r>
    </w:p>
    <w:p w:rsidR="00997143" w:rsidRPr="00254002" w:rsidRDefault="006023C4" w:rsidP="008A2EAC">
      <w:pPr>
        <w:spacing w:afterLines="20" w:after="48" w:line="240" w:lineRule="auto"/>
        <w:ind w:left="0" w:right="203" w:firstLine="0"/>
        <w:jc w:val="left"/>
        <w:rPr>
          <w:szCs w:val="28"/>
          <w:lang w:val="ru-RU"/>
        </w:rPr>
      </w:pPr>
      <w:r w:rsidRPr="00254002">
        <w:rPr>
          <w:i/>
          <w:szCs w:val="28"/>
          <w:lang w:val="ru-RU"/>
        </w:rPr>
        <w:t>Р</w:t>
      </w:r>
      <w:r w:rsidRPr="00254002">
        <w:rPr>
          <w:i/>
          <w:szCs w:val="28"/>
          <w:vertAlign w:val="subscript"/>
          <w:lang w:val="ru-RU"/>
        </w:rPr>
        <w:t xml:space="preserve">Е </w:t>
      </w:r>
      <w:r w:rsidRPr="00254002">
        <w:rPr>
          <w:b/>
          <w:szCs w:val="28"/>
          <w:lang w:val="ru-RU"/>
        </w:rPr>
        <w:t xml:space="preserve"> </w:t>
      </w:r>
      <w:r w:rsidRPr="00254002">
        <w:rPr>
          <w:szCs w:val="28"/>
          <w:lang w:val="ru-RU"/>
        </w:rPr>
        <w:t xml:space="preserve">– </w:t>
      </w:r>
      <w:r w:rsidR="00336DBE" w:rsidRPr="00254002">
        <w:rPr>
          <w:szCs w:val="28"/>
          <w:lang w:val="ru-RU"/>
        </w:rPr>
        <w:t>потенційна потужність накопичувача</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43E5CB32" wp14:editId="61B126A9">
            <wp:extent cx="195072" cy="161544"/>
            <wp:effectExtent l="0" t="0" r="0" b="0"/>
            <wp:docPr id="765167" name="Picture 765167"/>
            <wp:cNvGraphicFramePr/>
            <a:graphic xmlns:a="http://schemas.openxmlformats.org/drawingml/2006/main">
              <a:graphicData uri="http://schemas.openxmlformats.org/drawingml/2006/picture">
                <pic:pic xmlns:pic="http://schemas.openxmlformats.org/drawingml/2006/picture">
                  <pic:nvPicPr>
                    <pic:cNvPr id="765167" name="Picture 765167"/>
                    <pic:cNvPicPr/>
                  </pic:nvPicPr>
                  <pic:blipFill>
                    <a:blip r:embed="rId313"/>
                    <a:stretch>
                      <a:fillRect/>
                    </a:stretch>
                  </pic:blipFill>
                  <pic:spPr>
                    <a:xfrm>
                      <a:off x="0" y="0"/>
                      <a:ext cx="195072" cy="161544"/>
                    </a:xfrm>
                    <a:prstGeom prst="rect">
                      <a:avLst/>
                    </a:prstGeom>
                  </pic:spPr>
                </pic:pic>
              </a:graphicData>
            </a:graphic>
          </wp:inline>
        </w:drawing>
      </w:r>
      <w:r w:rsidRPr="00254002">
        <w:rPr>
          <w:szCs w:val="28"/>
          <w:lang w:val="ru-RU"/>
        </w:rPr>
        <w:t xml:space="preserve">– </w:t>
      </w:r>
      <w:r w:rsidR="00336DBE" w:rsidRPr="00254002">
        <w:rPr>
          <w:szCs w:val="28"/>
          <w:lang w:val="ru-RU"/>
        </w:rPr>
        <w:t>електричні втрати в ТЕД і батареї</w:t>
      </w:r>
      <w:r w:rsidRPr="00254002">
        <w:rPr>
          <w:szCs w:val="28"/>
          <w:lang w:val="ru-RU"/>
        </w:rPr>
        <w:t>;</w:t>
      </w:r>
    </w:p>
    <w:p w:rsidR="00336DBE" w:rsidRPr="00254002" w:rsidRDefault="006023C4" w:rsidP="008A2EAC">
      <w:pPr>
        <w:spacing w:afterLines="20" w:after="48" w:line="240" w:lineRule="auto"/>
        <w:ind w:left="0" w:right="203" w:firstLine="0"/>
        <w:jc w:val="left"/>
        <w:rPr>
          <w:szCs w:val="28"/>
          <w:lang w:val="ru-RU"/>
        </w:rPr>
      </w:pPr>
      <w:r w:rsidRPr="00254002">
        <w:rPr>
          <w:i/>
          <w:szCs w:val="28"/>
          <w:lang w:val="ru-RU"/>
        </w:rPr>
        <w:t>Р</w:t>
      </w:r>
      <w:r w:rsidRPr="00254002">
        <w:rPr>
          <w:i/>
          <w:szCs w:val="28"/>
          <w:vertAlign w:val="subscript"/>
          <w:lang w:val="ru-RU"/>
        </w:rPr>
        <w:t xml:space="preserve">  л</w:t>
      </w:r>
      <w:r w:rsidRPr="00254002">
        <w:rPr>
          <w:szCs w:val="28"/>
          <w:lang w:val="ru-RU"/>
        </w:rPr>
        <w:t xml:space="preserve"> – </w:t>
      </w:r>
      <w:r w:rsidR="00336DBE" w:rsidRPr="00254002">
        <w:rPr>
          <w:szCs w:val="28"/>
          <w:lang w:val="ru-RU"/>
        </w:rPr>
        <w:t>корисна потужність.</w:t>
      </w:r>
    </w:p>
    <w:p w:rsidR="00336DBE" w:rsidRPr="00254002" w:rsidRDefault="00336DBE" w:rsidP="008A2EAC">
      <w:pPr>
        <w:spacing w:afterLines="20" w:after="48" w:line="240" w:lineRule="auto"/>
        <w:ind w:left="0" w:right="203" w:firstLine="0"/>
        <w:jc w:val="left"/>
        <w:rPr>
          <w:szCs w:val="28"/>
          <w:lang w:val="ru-RU"/>
        </w:rPr>
      </w:pPr>
      <w:r w:rsidRPr="00254002">
        <w:rPr>
          <w:szCs w:val="28"/>
          <w:lang w:val="ru-RU"/>
        </w:rPr>
        <w:t>Дані вирази можуть бути використані для аналізу режиму розряду з постійною напругою. Протягом певного проміжку часу падіння напруги на батареї не перевищує 1-2%. Для цього періоду можна зробити припущення, що напруга ЄНЕ підтримується постійним.</w:t>
      </w:r>
    </w:p>
    <w:p w:rsidR="00997143" w:rsidRPr="00254002" w:rsidRDefault="00336DBE" w:rsidP="008A2EAC">
      <w:pPr>
        <w:spacing w:afterLines="20" w:after="48" w:line="240" w:lineRule="auto"/>
        <w:ind w:left="0" w:right="203" w:firstLine="0"/>
        <w:jc w:val="left"/>
        <w:rPr>
          <w:szCs w:val="28"/>
          <w:lang w:val="ru-RU"/>
        </w:rPr>
      </w:pPr>
      <w:r w:rsidRPr="00254002">
        <w:rPr>
          <w:szCs w:val="28"/>
          <w:lang w:val="ru-RU"/>
        </w:rPr>
        <w:t>При харчуванні ТЕД використовується не вся запасені енергія ЄНЕ. При зниженні напруги до 30-40% від початкового рівня подальша робота накопичувача на ТЕД неможлива. Тому необхідно проаналізувати зміну енергії, що витрачається з метою вибору номінальних параметрів ТЕД для підвищення запасу ходу АКЕУ. Рівняння енергетичного балансу мають вигляд</w:t>
      </w:r>
      <w:r w:rsidR="006023C4" w:rsidRPr="00254002">
        <w:rPr>
          <w:szCs w:val="28"/>
          <w:lang w:val="ru-RU"/>
        </w:rPr>
        <w:t>:</w:t>
      </w:r>
    </w:p>
    <w:p w:rsidR="00997143" w:rsidRPr="00254002" w:rsidRDefault="006023C4" w:rsidP="008A2EAC">
      <w:pPr>
        <w:tabs>
          <w:tab w:val="center" w:pos="4990"/>
          <w:tab w:val="center" w:pos="8984"/>
        </w:tabs>
        <w:spacing w:afterLines="20" w:after="48" w:line="240" w:lineRule="auto"/>
        <w:ind w:left="0" w:firstLine="0"/>
        <w:jc w:val="left"/>
        <w:rPr>
          <w:szCs w:val="28"/>
          <w:lang w:val="ru-RU"/>
        </w:rPr>
      </w:pPr>
      <w:r w:rsidRPr="00254002">
        <w:rPr>
          <w:noProof/>
          <w:szCs w:val="28"/>
        </w:rPr>
        <w:drawing>
          <wp:inline distT="0" distB="0" distL="0" distR="0" wp14:anchorId="64251801" wp14:editId="7E16CCCE">
            <wp:extent cx="2295144" cy="365760"/>
            <wp:effectExtent l="0" t="0" r="0" b="0"/>
            <wp:docPr id="765168" name="Picture 765168"/>
            <wp:cNvGraphicFramePr/>
            <a:graphic xmlns:a="http://schemas.openxmlformats.org/drawingml/2006/main">
              <a:graphicData uri="http://schemas.openxmlformats.org/drawingml/2006/picture">
                <pic:pic xmlns:pic="http://schemas.openxmlformats.org/drawingml/2006/picture">
                  <pic:nvPicPr>
                    <pic:cNvPr id="765168" name="Picture 765168"/>
                    <pic:cNvPicPr/>
                  </pic:nvPicPr>
                  <pic:blipFill>
                    <a:blip r:embed="rId314"/>
                    <a:stretch>
                      <a:fillRect/>
                    </a:stretch>
                  </pic:blipFill>
                  <pic:spPr>
                    <a:xfrm>
                      <a:off x="0" y="0"/>
                      <a:ext cx="2295144" cy="365760"/>
                    </a:xfrm>
                    <a:prstGeom prst="rect">
                      <a:avLst/>
                    </a:prstGeom>
                  </pic:spPr>
                </pic:pic>
              </a:graphicData>
            </a:graphic>
          </wp:inline>
        </w:drawing>
      </w:r>
      <w:r w:rsidRPr="00254002">
        <w:rPr>
          <w:szCs w:val="28"/>
          <w:lang w:val="ru-RU"/>
        </w:rPr>
        <w:t>(2.88)</w:t>
      </w:r>
    </w:p>
    <w:p w:rsidR="00997143" w:rsidRPr="00254002" w:rsidRDefault="006023C4" w:rsidP="008A2EAC">
      <w:pPr>
        <w:spacing w:afterLines="20" w:after="48" w:line="240" w:lineRule="auto"/>
        <w:ind w:left="0" w:right="800" w:firstLine="0"/>
        <w:jc w:val="left"/>
        <w:rPr>
          <w:szCs w:val="28"/>
          <w:lang w:val="ru-RU"/>
        </w:rPr>
      </w:pPr>
      <w:r w:rsidRPr="00254002">
        <w:rPr>
          <w:noProof/>
          <w:szCs w:val="28"/>
        </w:rPr>
        <w:drawing>
          <wp:inline distT="0" distB="0" distL="0" distR="0" wp14:anchorId="4BBBF0FF" wp14:editId="041951B7">
            <wp:extent cx="3980688" cy="368808"/>
            <wp:effectExtent l="0" t="0" r="0" b="0"/>
            <wp:docPr id="765169" name="Picture 765169"/>
            <wp:cNvGraphicFramePr/>
            <a:graphic xmlns:a="http://schemas.openxmlformats.org/drawingml/2006/main">
              <a:graphicData uri="http://schemas.openxmlformats.org/drawingml/2006/picture">
                <pic:pic xmlns:pic="http://schemas.openxmlformats.org/drawingml/2006/picture">
                  <pic:nvPicPr>
                    <pic:cNvPr id="765169" name="Picture 765169"/>
                    <pic:cNvPicPr/>
                  </pic:nvPicPr>
                  <pic:blipFill>
                    <a:blip r:embed="rId315"/>
                    <a:stretch>
                      <a:fillRect/>
                    </a:stretch>
                  </pic:blipFill>
                  <pic:spPr>
                    <a:xfrm>
                      <a:off x="0" y="0"/>
                      <a:ext cx="3980688" cy="368808"/>
                    </a:xfrm>
                    <a:prstGeom prst="rect">
                      <a:avLst/>
                    </a:prstGeom>
                  </pic:spPr>
                </pic:pic>
              </a:graphicData>
            </a:graphic>
          </wp:inline>
        </w:drawing>
      </w:r>
    </w:p>
    <w:p w:rsidR="00997143" w:rsidRPr="00254002" w:rsidRDefault="006023C4" w:rsidP="008A2EAC">
      <w:pPr>
        <w:spacing w:afterLines="20" w:after="48" w:line="240" w:lineRule="auto"/>
        <w:ind w:left="0" w:right="800" w:firstLine="0"/>
        <w:jc w:val="left"/>
        <w:rPr>
          <w:szCs w:val="28"/>
          <w:lang w:val="ru-RU"/>
        </w:rPr>
      </w:pPr>
      <w:r w:rsidRPr="00254002">
        <w:rPr>
          <w:noProof/>
          <w:szCs w:val="28"/>
        </w:rPr>
        <w:drawing>
          <wp:inline distT="0" distB="0" distL="0" distR="0" wp14:anchorId="5A607C3F" wp14:editId="428B6184">
            <wp:extent cx="4474464" cy="454152"/>
            <wp:effectExtent l="0" t="0" r="0" b="0"/>
            <wp:docPr id="765170" name="Picture 765170"/>
            <wp:cNvGraphicFramePr/>
            <a:graphic xmlns:a="http://schemas.openxmlformats.org/drawingml/2006/main">
              <a:graphicData uri="http://schemas.openxmlformats.org/drawingml/2006/picture">
                <pic:pic xmlns:pic="http://schemas.openxmlformats.org/drawingml/2006/picture">
                  <pic:nvPicPr>
                    <pic:cNvPr id="765170" name="Picture 765170"/>
                    <pic:cNvPicPr/>
                  </pic:nvPicPr>
                  <pic:blipFill>
                    <a:blip r:embed="rId316"/>
                    <a:stretch>
                      <a:fillRect/>
                    </a:stretch>
                  </pic:blipFill>
                  <pic:spPr>
                    <a:xfrm>
                      <a:off x="0" y="0"/>
                      <a:ext cx="4474464" cy="454152"/>
                    </a:xfrm>
                    <a:prstGeom prst="rect">
                      <a:avLst/>
                    </a:prstGeom>
                  </pic:spPr>
                </pic:pic>
              </a:graphicData>
            </a:graphic>
          </wp:inline>
        </w:drawing>
      </w:r>
    </w:p>
    <w:p w:rsidR="00997143" w:rsidRPr="00254002" w:rsidRDefault="006023C4" w:rsidP="008A2EAC">
      <w:pPr>
        <w:spacing w:afterLines="20" w:after="48" w:line="240" w:lineRule="auto"/>
        <w:ind w:left="0" w:right="203" w:hanging="421"/>
        <w:jc w:val="left"/>
        <w:rPr>
          <w:szCs w:val="28"/>
          <w:lang w:val="ru-RU"/>
        </w:rPr>
      </w:pPr>
      <w:r w:rsidRPr="00254002">
        <w:rPr>
          <w:szCs w:val="28"/>
          <w:lang w:val="ru-RU"/>
        </w:rPr>
        <w:t xml:space="preserve">де </w:t>
      </w:r>
      <w:r w:rsidRPr="00254002">
        <w:rPr>
          <w:i/>
          <w:szCs w:val="28"/>
        </w:rPr>
        <w:t>W</w:t>
      </w:r>
      <w:r w:rsidRPr="00254002">
        <w:rPr>
          <w:i/>
          <w:szCs w:val="28"/>
          <w:vertAlign w:val="subscript"/>
          <w:lang w:val="ru-RU"/>
        </w:rPr>
        <w:t xml:space="preserve">Е </w:t>
      </w:r>
      <w:r w:rsidRPr="00254002">
        <w:rPr>
          <w:szCs w:val="28"/>
          <w:lang w:val="ru-RU"/>
        </w:rPr>
        <w:t xml:space="preserve"> – </w:t>
      </w:r>
      <w:r w:rsidR="00336DBE" w:rsidRPr="00254002">
        <w:rPr>
          <w:szCs w:val="28"/>
          <w:lang w:val="ru-RU"/>
        </w:rPr>
        <w:t>потенційна енергія накопичувача при повній зарядці</w:t>
      </w:r>
      <w:r w:rsidRPr="00254002">
        <w:rPr>
          <w:szCs w:val="28"/>
          <w:lang w:val="ru-RU"/>
        </w:rPr>
        <w:t xml:space="preserve">; </w:t>
      </w:r>
      <w:r w:rsidRPr="00254002">
        <w:rPr>
          <w:noProof/>
          <w:szCs w:val="28"/>
        </w:rPr>
        <w:drawing>
          <wp:inline distT="0" distB="0" distL="0" distR="0" wp14:anchorId="7828DC9E" wp14:editId="52A4872B">
            <wp:extent cx="234696" cy="121920"/>
            <wp:effectExtent l="0" t="0" r="0" b="0"/>
            <wp:docPr id="765171" name="Picture 765171"/>
            <wp:cNvGraphicFramePr/>
            <a:graphic xmlns:a="http://schemas.openxmlformats.org/drawingml/2006/main">
              <a:graphicData uri="http://schemas.openxmlformats.org/drawingml/2006/picture">
                <pic:pic xmlns:pic="http://schemas.openxmlformats.org/drawingml/2006/picture">
                  <pic:nvPicPr>
                    <pic:cNvPr id="765171" name="Picture 765171"/>
                    <pic:cNvPicPr/>
                  </pic:nvPicPr>
                  <pic:blipFill>
                    <a:blip r:embed="rId317"/>
                    <a:stretch>
                      <a:fillRect/>
                    </a:stretch>
                  </pic:blipFill>
                  <pic:spPr>
                    <a:xfrm>
                      <a:off x="0" y="0"/>
                      <a:ext cx="234696" cy="121920"/>
                    </a:xfrm>
                    <a:prstGeom prst="rect">
                      <a:avLst/>
                    </a:prstGeom>
                  </pic:spPr>
                </pic:pic>
              </a:graphicData>
            </a:graphic>
          </wp:inline>
        </w:drawing>
      </w:r>
      <w:r w:rsidRPr="00254002">
        <w:rPr>
          <w:szCs w:val="28"/>
          <w:lang w:val="ru-RU"/>
        </w:rPr>
        <w:t xml:space="preserve"> –</w:t>
      </w:r>
      <w:r w:rsidR="00336DBE" w:rsidRPr="00254002">
        <w:rPr>
          <w:szCs w:val="28"/>
          <w:lang w:val="ru-RU"/>
        </w:rPr>
        <w:t xml:space="preserve"> енергетичні втрати в електродвигуні і батареї</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0CE25A82" wp14:editId="62B6F78E">
            <wp:extent cx="332232" cy="158496"/>
            <wp:effectExtent l="0" t="0" r="0" b="0"/>
            <wp:docPr id="765172" name="Picture 765172"/>
            <wp:cNvGraphicFramePr/>
            <a:graphic xmlns:a="http://schemas.openxmlformats.org/drawingml/2006/main">
              <a:graphicData uri="http://schemas.openxmlformats.org/drawingml/2006/picture">
                <pic:pic xmlns:pic="http://schemas.openxmlformats.org/drawingml/2006/picture">
                  <pic:nvPicPr>
                    <pic:cNvPr id="765172" name="Picture 765172"/>
                    <pic:cNvPicPr/>
                  </pic:nvPicPr>
                  <pic:blipFill>
                    <a:blip r:embed="rId318"/>
                    <a:stretch>
                      <a:fillRect/>
                    </a:stretch>
                  </pic:blipFill>
                  <pic:spPr>
                    <a:xfrm>
                      <a:off x="0" y="0"/>
                      <a:ext cx="332232" cy="158496"/>
                    </a:xfrm>
                    <a:prstGeom prst="rect">
                      <a:avLst/>
                    </a:prstGeom>
                  </pic:spPr>
                </pic:pic>
              </a:graphicData>
            </a:graphic>
          </wp:inline>
        </w:drawing>
      </w:r>
      <w:r w:rsidRPr="00254002">
        <w:rPr>
          <w:szCs w:val="28"/>
          <w:lang w:val="ru-RU"/>
        </w:rPr>
        <w:t xml:space="preserve">– </w:t>
      </w:r>
      <w:r w:rsidR="00336DBE" w:rsidRPr="00254002">
        <w:rPr>
          <w:szCs w:val="28"/>
          <w:lang w:val="ru-RU"/>
        </w:rPr>
        <w:t>віддається енергія в електроприводі</w:t>
      </w:r>
      <w:r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8A2EAC" w:rsidRDefault="008A2EAC" w:rsidP="008A2EAC">
      <w:pPr>
        <w:spacing w:afterLines="20" w:after="48" w:line="240" w:lineRule="auto"/>
        <w:ind w:left="0" w:right="203"/>
        <w:jc w:val="left"/>
        <w:rPr>
          <w:b/>
          <w:szCs w:val="28"/>
          <w:lang w:val="ru-RU"/>
        </w:rPr>
      </w:pPr>
    </w:p>
    <w:p w:rsidR="008A2EAC" w:rsidRDefault="008A2EAC" w:rsidP="008A2EAC">
      <w:pPr>
        <w:spacing w:afterLines="20" w:after="48" w:line="240" w:lineRule="auto"/>
        <w:ind w:left="0" w:right="203"/>
        <w:jc w:val="left"/>
        <w:rPr>
          <w:b/>
          <w:szCs w:val="28"/>
          <w:lang w:val="ru-RU"/>
        </w:rPr>
      </w:pPr>
    </w:p>
    <w:p w:rsidR="008A2EAC" w:rsidRDefault="008A2EAC" w:rsidP="008A2EAC">
      <w:pPr>
        <w:spacing w:afterLines="20" w:after="48" w:line="240" w:lineRule="auto"/>
        <w:ind w:left="0" w:right="203"/>
        <w:jc w:val="left"/>
        <w:rPr>
          <w:b/>
          <w:szCs w:val="28"/>
          <w:lang w:val="ru-RU"/>
        </w:rPr>
      </w:pPr>
    </w:p>
    <w:p w:rsidR="00336DBE" w:rsidRPr="008A2EAC" w:rsidRDefault="00336DBE" w:rsidP="008A2EAC">
      <w:pPr>
        <w:spacing w:afterLines="20" w:after="48" w:line="240" w:lineRule="auto"/>
        <w:ind w:left="0" w:right="203"/>
        <w:jc w:val="left"/>
        <w:rPr>
          <w:b/>
          <w:szCs w:val="28"/>
          <w:lang w:val="ru-RU"/>
        </w:rPr>
      </w:pPr>
      <w:r w:rsidRPr="008A2EAC">
        <w:rPr>
          <w:b/>
          <w:szCs w:val="28"/>
          <w:lang w:val="ru-RU"/>
        </w:rPr>
        <w:lastRenderedPageBreak/>
        <w:t>2.5 Висновки до розділу</w:t>
      </w:r>
    </w:p>
    <w:p w:rsidR="00336DBE" w:rsidRPr="008A2EAC" w:rsidRDefault="00336DBE" w:rsidP="008A2EAC">
      <w:pPr>
        <w:spacing w:afterLines="20" w:after="48" w:line="240" w:lineRule="auto"/>
        <w:ind w:left="0" w:right="203"/>
        <w:jc w:val="left"/>
        <w:rPr>
          <w:b/>
          <w:szCs w:val="28"/>
          <w:lang w:val="ru-RU"/>
        </w:rPr>
      </w:pPr>
    </w:p>
    <w:p w:rsidR="008A2EAC" w:rsidRDefault="008A2EAC" w:rsidP="008A2EAC">
      <w:pPr>
        <w:spacing w:afterLines="20" w:after="48" w:line="240" w:lineRule="auto"/>
        <w:ind w:left="0" w:right="203"/>
        <w:jc w:val="left"/>
        <w:rPr>
          <w:szCs w:val="28"/>
          <w:lang w:val="ru-RU"/>
        </w:rPr>
      </w:pPr>
    </w:p>
    <w:p w:rsidR="00336DBE" w:rsidRPr="00254002" w:rsidRDefault="00336DBE" w:rsidP="008A2EAC">
      <w:pPr>
        <w:spacing w:afterLines="20" w:after="48" w:line="240" w:lineRule="auto"/>
        <w:ind w:left="0" w:right="203"/>
        <w:jc w:val="left"/>
        <w:rPr>
          <w:szCs w:val="28"/>
          <w:lang w:val="ru-RU"/>
        </w:rPr>
      </w:pPr>
      <w:r w:rsidRPr="00254002">
        <w:rPr>
          <w:szCs w:val="28"/>
          <w:lang w:val="ru-RU"/>
        </w:rPr>
        <w:t>При реалізації завдання моделювання основних процесів автомобілів з КЕУ представлені методологічні інструменти проектування відповідних АТЗ: рівняння циклічного руху автомобілів; методика побудови топограмм - многопараметровой характеристик двигуна внутрішнього згоряння; методологія моделювання енергоємних накопичувачів гібридної енергоустановки; проведено дослідження та моделювання бортових електросилових накопичувачів.</w:t>
      </w:r>
    </w:p>
    <w:p w:rsidR="00336DBE" w:rsidRPr="00254002" w:rsidRDefault="00336DBE" w:rsidP="008A2EAC">
      <w:pPr>
        <w:spacing w:afterLines="20" w:after="48" w:line="240" w:lineRule="auto"/>
        <w:ind w:left="0" w:right="203"/>
        <w:jc w:val="left"/>
        <w:rPr>
          <w:szCs w:val="28"/>
          <w:lang w:val="ru-RU"/>
        </w:rPr>
      </w:pPr>
      <w:r w:rsidRPr="00254002">
        <w:rPr>
          <w:szCs w:val="28"/>
          <w:lang w:val="ru-RU"/>
        </w:rPr>
        <w:t>В рамках вирішення відповідних завдань, за допомогою інструментів комп'ютерного моделювання, отримані результати щодо підвищення технічних характеристик ТАБ АКЕУ працюють в комплексі з ЄНЕ. При дослідженні бортових електросилових накопичувачів виділені рівняння енергетичного балансу ЄНЕ. Проведено моделювання заряд-розрядних процесу ємнісного накопичувача енергії, що дозволило визначити напрямок роботи для оптимізації ККД відповідних комплексних енергетичних систем електромобіля і автомобіля з КЕУ.</w:t>
      </w:r>
    </w:p>
    <w:p w:rsidR="00336DBE" w:rsidRPr="00254002" w:rsidRDefault="00336DBE" w:rsidP="008A2EAC">
      <w:pPr>
        <w:spacing w:afterLines="20" w:after="48" w:line="240" w:lineRule="auto"/>
        <w:ind w:left="0" w:right="203"/>
        <w:jc w:val="left"/>
        <w:rPr>
          <w:szCs w:val="28"/>
          <w:lang w:val="ru-RU"/>
        </w:rPr>
      </w:pPr>
      <w:r w:rsidRPr="00254002">
        <w:rPr>
          <w:szCs w:val="28"/>
          <w:lang w:val="ru-RU"/>
        </w:rPr>
        <w:t>Запропоновані автором рівняння для розрахунку розрядних характеристик АКБ і ЄНЕ дозволяють зробити обгрунтований вибір типу накопичувача енергії для електротранспортного кошти і вирішити комплексну задачу синтезу силової установки АТЗ.</w:t>
      </w:r>
    </w:p>
    <w:p w:rsidR="00997143" w:rsidRPr="00254002" w:rsidRDefault="00336DBE" w:rsidP="008A2EAC">
      <w:pPr>
        <w:spacing w:afterLines="20" w:after="48" w:line="240" w:lineRule="auto"/>
        <w:ind w:left="0" w:right="203"/>
        <w:jc w:val="left"/>
        <w:rPr>
          <w:szCs w:val="28"/>
          <w:lang w:val="ru-RU"/>
        </w:rPr>
      </w:pPr>
      <w:r w:rsidRPr="00254002">
        <w:rPr>
          <w:szCs w:val="28"/>
          <w:lang w:val="ru-RU"/>
        </w:rPr>
        <w:t>Отримані результати забезпечують можливість для переходу до вирішення наступного завдання, пов'язаної з математичним описом, і імітаційним моделюванням ТЕД, а також процесів керування електроприводами АКЕУ з метою забезпечення підвищення експлуатаційних характеристик автомобілів з гібридними силовими установками</w:t>
      </w:r>
      <w:r w:rsidR="006023C4" w:rsidRPr="00254002">
        <w:rPr>
          <w:szCs w:val="28"/>
          <w:lang w:val="ru-RU"/>
        </w:rPr>
        <w:t>.</w:t>
      </w:r>
    </w:p>
    <w:p w:rsidR="00997143" w:rsidRPr="00254002" w:rsidRDefault="00997143" w:rsidP="008A2EAC">
      <w:pPr>
        <w:spacing w:afterLines="20" w:after="48" w:line="240" w:lineRule="auto"/>
        <w:ind w:left="0" w:firstLine="0"/>
        <w:jc w:val="left"/>
        <w:rPr>
          <w:szCs w:val="28"/>
          <w:lang w:val="ru-RU"/>
        </w:rPr>
        <w:sectPr w:rsidR="00997143" w:rsidRPr="00254002">
          <w:headerReference w:type="even" r:id="rId319"/>
          <w:headerReference w:type="default" r:id="rId320"/>
          <w:headerReference w:type="first" r:id="rId321"/>
          <w:pgSz w:w="11906" w:h="16838"/>
          <w:pgMar w:top="755" w:right="261" w:bottom="1139" w:left="1419" w:header="427" w:footer="720" w:gutter="0"/>
          <w:cols w:space="720"/>
        </w:sectPr>
      </w:pPr>
    </w:p>
    <w:p w:rsidR="00336DBE" w:rsidRPr="00CF4961" w:rsidRDefault="002B288B" w:rsidP="008A2EAC">
      <w:pPr>
        <w:spacing w:afterLines="20" w:after="48" w:line="240" w:lineRule="auto"/>
        <w:ind w:left="0" w:hanging="10"/>
        <w:jc w:val="left"/>
        <w:rPr>
          <w:b/>
          <w:szCs w:val="28"/>
          <w:lang w:val="ru-RU"/>
        </w:rPr>
      </w:pPr>
      <w:r>
        <w:rPr>
          <w:b/>
          <w:szCs w:val="28"/>
          <w:lang w:val="ru-RU"/>
        </w:rPr>
        <w:lastRenderedPageBreak/>
        <w:t>РОЗДІЛ</w:t>
      </w:r>
      <w:r w:rsidR="00336DBE" w:rsidRPr="00CF4961">
        <w:rPr>
          <w:b/>
          <w:szCs w:val="28"/>
          <w:lang w:val="ru-RU"/>
        </w:rPr>
        <w:t xml:space="preserve"> 3. МАТЕМАТИЧНЕ МОДЕЛЮВАННЯ СИЛОВИХ ЕЛЕКТРО-</w:t>
      </w:r>
    </w:p>
    <w:p w:rsidR="00997143" w:rsidRPr="00254002" w:rsidRDefault="00336DBE" w:rsidP="008A2EAC">
      <w:pPr>
        <w:spacing w:afterLines="20" w:after="48" w:line="240" w:lineRule="auto"/>
        <w:ind w:left="0" w:hanging="10"/>
        <w:jc w:val="left"/>
        <w:rPr>
          <w:szCs w:val="28"/>
          <w:lang w:val="ru-RU"/>
        </w:rPr>
      </w:pPr>
      <w:r w:rsidRPr="00CF4961">
        <w:rPr>
          <w:b/>
          <w:szCs w:val="28"/>
          <w:lang w:val="ru-RU"/>
        </w:rPr>
        <w:t>ПРИВОДІВ АКЕУ</w:t>
      </w:r>
    </w:p>
    <w:p w:rsidR="00997143" w:rsidRPr="00254002" w:rsidRDefault="00997143" w:rsidP="008A2EAC">
      <w:pPr>
        <w:spacing w:afterLines="20" w:after="48" w:line="240" w:lineRule="auto"/>
        <w:ind w:left="0" w:firstLine="0"/>
        <w:jc w:val="left"/>
        <w:rPr>
          <w:szCs w:val="28"/>
          <w:lang w:val="ru-RU"/>
        </w:rPr>
      </w:pPr>
    </w:p>
    <w:p w:rsidR="006472CB" w:rsidRPr="00CF4961" w:rsidRDefault="006023C4" w:rsidP="008A2EAC">
      <w:pPr>
        <w:spacing w:before="20" w:afterLines="100" w:after="240" w:line="240" w:lineRule="auto"/>
        <w:ind w:left="0" w:hanging="11"/>
        <w:jc w:val="left"/>
        <w:rPr>
          <w:b/>
          <w:szCs w:val="28"/>
          <w:lang w:val="ru-RU"/>
        </w:rPr>
      </w:pPr>
      <w:r w:rsidRPr="00CF4961">
        <w:rPr>
          <w:b/>
          <w:szCs w:val="28"/>
          <w:lang w:val="ru-RU"/>
        </w:rPr>
        <w:t xml:space="preserve">3.1 </w:t>
      </w:r>
      <w:r w:rsidR="006472CB" w:rsidRPr="00CF4961">
        <w:rPr>
          <w:b/>
          <w:szCs w:val="28"/>
          <w:lang w:val="ru-RU"/>
        </w:rPr>
        <w:t>Актуалізація завдання моделювання електроприводів АКЕУ</w:t>
      </w:r>
    </w:p>
    <w:p w:rsidR="006472CB" w:rsidRPr="00254002" w:rsidRDefault="006472CB" w:rsidP="008A2EAC">
      <w:pPr>
        <w:spacing w:before="20" w:afterLines="100" w:after="240" w:line="240" w:lineRule="auto"/>
        <w:ind w:left="0" w:hanging="11"/>
        <w:jc w:val="left"/>
        <w:rPr>
          <w:szCs w:val="28"/>
          <w:lang w:val="ru-RU"/>
        </w:rPr>
      </w:pPr>
      <w:r w:rsidRPr="00254002">
        <w:rPr>
          <w:szCs w:val="28"/>
          <w:lang w:val="ru-RU"/>
        </w:rPr>
        <w:t>Вирішення комплексу питань раціонального управління перетворенням енергії в тягової системі електроприводу (ТСЕ) АКЕУ пов'язано з низкою ключових чинників: специфічність АКЕУ як АТЗ з автономної енергетичною установкою; різноманіттям і випадковістю режимів руху автомобілів в загальному, і АКЕУ зокрема. Перераховані особливості роботи ТСЕ вимагають використання електроприводів з різними ТЕД, потужність яких повинна бути узгоджена з потужністю ТАБ.</w:t>
      </w:r>
    </w:p>
    <w:p w:rsidR="006472CB" w:rsidRPr="00254002" w:rsidRDefault="006472CB" w:rsidP="008A2EAC">
      <w:pPr>
        <w:spacing w:before="20" w:afterLines="100" w:after="240" w:line="240" w:lineRule="auto"/>
        <w:ind w:left="0" w:hanging="11"/>
        <w:jc w:val="left"/>
        <w:rPr>
          <w:szCs w:val="28"/>
          <w:lang w:val="ru-RU"/>
        </w:rPr>
      </w:pPr>
      <w:r w:rsidRPr="00254002">
        <w:rPr>
          <w:szCs w:val="28"/>
          <w:lang w:val="ru-RU"/>
        </w:rPr>
        <w:t>Розробка методів і засобів забезпечення необхідних показників якості та надійності функціонування автономних електроприводів і оптимального управління АКЕУ може бути виконана на основі дослідження взаємозв'язків процесів і закономірностей в ТСЕ.</w:t>
      </w:r>
    </w:p>
    <w:p w:rsidR="006472CB" w:rsidRPr="00254002" w:rsidRDefault="006472CB" w:rsidP="008A2EAC">
      <w:pPr>
        <w:spacing w:before="20" w:afterLines="100" w:after="240" w:line="240" w:lineRule="auto"/>
        <w:ind w:left="0" w:hanging="11"/>
        <w:jc w:val="left"/>
        <w:rPr>
          <w:szCs w:val="28"/>
          <w:lang w:val="ru-RU"/>
        </w:rPr>
      </w:pPr>
      <w:r w:rsidRPr="00254002">
        <w:rPr>
          <w:szCs w:val="28"/>
          <w:lang w:val="ru-RU"/>
        </w:rPr>
        <w:t>Втрати потужності в приводному двигуні і джерелі живлення в значній мірі визначаються алгоритмом управління силовим перетворювачем. Особливо актуально для АКЕУ постають питання оптимізації режимів роботи ТЕД і узгодження роботи силових перетворювачів і тягового електроприводу за критерієм мінімуму втрат, що в даний час не в повній мірі досліджено аналітично.</w:t>
      </w:r>
    </w:p>
    <w:p w:rsidR="00997143" w:rsidRPr="00254002" w:rsidRDefault="006472CB" w:rsidP="008A2EAC">
      <w:pPr>
        <w:spacing w:before="20" w:afterLines="100" w:after="240" w:line="240" w:lineRule="auto"/>
        <w:ind w:left="0" w:hanging="11"/>
        <w:jc w:val="left"/>
        <w:rPr>
          <w:szCs w:val="28"/>
          <w:lang w:val="ru-RU"/>
        </w:rPr>
      </w:pPr>
      <w:r w:rsidRPr="00254002">
        <w:rPr>
          <w:szCs w:val="28"/>
          <w:lang w:val="ru-RU"/>
        </w:rPr>
        <w:t>Створення ТСЕ з високими енергетичними показниками передбачає використання силових агрегатів в інтервалах заданих швидкостей і моментів навантаження з мінімальними втратами. При цьому повинні враховуватися обмеження, що накладаються на значення напруг і струмів, а також споживаної від ТАБ потужності. Необхідний режим руху АКЕУ забезпечується організацією відповідних режимів харчування ТЕД</w:t>
      </w:r>
      <w:r w:rsidR="006023C4" w:rsidRPr="00254002">
        <w:rPr>
          <w:szCs w:val="28"/>
          <w:lang w:val="ru-RU"/>
        </w:rPr>
        <w:t>.</w:t>
      </w:r>
    </w:p>
    <w:p w:rsidR="006472CB" w:rsidRPr="00254002" w:rsidRDefault="006472CB" w:rsidP="008A2EAC">
      <w:pPr>
        <w:spacing w:afterLines="20" w:after="48" w:line="240" w:lineRule="auto"/>
        <w:ind w:left="0"/>
        <w:jc w:val="left"/>
        <w:rPr>
          <w:szCs w:val="28"/>
          <w:lang w:val="ru-RU"/>
        </w:rPr>
      </w:pPr>
      <w:r w:rsidRPr="00254002">
        <w:rPr>
          <w:szCs w:val="28"/>
          <w:lang w:val="ru-RU"/>
        </w:rPr>
        <w:t xml:space="preserve">В цьому розділі розглядаються питання управління електричними машинами в тягових приводах АКЕУ Специфічними особливостями тягових приводів є жорсткі вимоги, що пред'являються до масогабаритні і енергетичними показниками електроприводу в цілому і електричної машини зокрема. Машини, які використовуються в цих приводах, як правило, високошвидкісні, тобто спроектовані на підвищені частоти (до 400 - 500 Гц) і припускають глибоке регулювання магнітного потоку. У зв'язку з цим, в системах тягового приводу доцільно виділяти два контури регулювання - зовнішній по частоті обертання і внутрішній (підлеглий) контур регулювання струмів. Така побудова системи управління обумовлено тим, що тривалості перехідних процесів в ланцюгах машини незрівнянно малі в порівнянь з тривалістю перехідних процесів зміни швидкості АКЕУ, тому, як вже зазначалося вище, незалежно від виду руху автомобіля на електричних технологіях (розгін, гальмування, рух зі сталою швидкість ) можна вважати, що електрична машина в електромагнітному відношенні знаходиться завжди в статичному (сталому) режимі роботи. Остання обставина дозволяє формувати задані значення струмів для </w:t>
      </w:r>
      <w:r w:rsidRPr="00254002">
        <w:rPr>
          <w:szCs w:val="28"/>
          <w:lang w:val="ru-RU"/>
        </w:rPr>
        <w:lastRenderedPageBreak/>
        <w:t>внутрішнього контуру, виходячи з статичних залежностей машини за критерієм мінімуму втрат енергії.</w:t>
      </w:r>
    </w:p>
    <w:p w:rsidR="006472CB" w:rsidRPr="00254002" w:rsidRDefault="006472CB" w:rsidP="008A2EAC">
      <w:pPr>
        <w:spacing w:afterLines="20" w:after="48" w:line="240" w:lineRule="auto"/>
        <w:ind w:left="0"/>
        <w:jc w:val="left"/>
        <w:rPr>
          <w:szCs w:val="28"/>
          <w:lang w:val="ru-RU"/>
        </w:rPr>
      </w:pPr>
      <w:r w:rsidRPr="00254002">
        <w:rPr>
          <w:szCs w:val="28"/>
          <w:lang w:val="ru-RU"/>
        </w:rPr>
        <w:t>Формування заданих значень струмів, природно, повинно відбуватися з урахуванням обмежень, що накладаються на максимальні значення фазного струму і напруги силового перетворювача. Ці обмеження завжди існують в реальних системах електроприводу і обумовлені як граничними можливостями елементів силового перетворювача, так і джерела енергії. Для приводів транспортних засобів з автономними джерелами енергії, наприклад такими, як акумуляторна батарея, істотним також є обмеженість потужності джерела.</w:t>
      </w:r>
    </w:p>
    <w:p w:rsidR="006472CB" w:rsidRPr="00254002" w:rsidRDefault="006472CB" w:rsidP="008A2EAC">
      <w:pPr>
        <w:spacing w:afterLines="20" w:after="48" w:line="240" w:lineRule="auto"/>
        <w:ind w:left="0"/>
        <w:jc w:val="left"/>
        <w:rPr>
          <w:szCs w:val="28"/>
          <w:lang w:val="ru-RU"/>
        </w:rPr>
      </w:pPr>
      <w:r w:rsidRPr="00254002">
        <w:rPr>
          <w:szCs w:val="28"/>
          <w:lang w:val="ru-RU"/>
        </w:rPr>
        <w:t>Таким чином, для забезпечення ефективності експлуатації ТЕД АКЕУ, потрібно рішення задачі граничного використання електричної машини по потужності у всьому діапазоні швидкостей і моментів навантаження з мінімально можливим для кожного режиму втратами. Обмеження накладаються на максимальні значення фазної напруги, струму і потужності, споживаної від джерела енергії.</w:t>
      </w:r>
    </w:p>
    <w:p w:rsidR="006472CB" w:rsidRPr="00254002" w:rsidRDefault="006472CB" w:rsidP="008A2EAC">
      <w:pPr>
        <w:spacing w:afterLines="20" w:after="48" w:line="240" w:lineRule="auto"/>
        <w:ind w:left="0"/>
        <w:jc w:val="left"/>
        <w:rPr>
          <w:szCs w:val="28"/>
          <w:lang w:val="ru-RU"/>
        </w:rPr>
      </w:pPr>
      <w:r w:rsidRPr="00254002">
        <w:rPr>
          <w:szCs w:val="28"/>
          <w:lang w:val="ru-RU"/>
        </w:rPr>
        <w:t>Для всіх типів машин, які використовуються в даний час в тяговому електроприводі рішення поставленого завдання можливо. При цьому необхідно врахувати дві основні речі. Перший - облік власних параметрів для кожного типу електричної машини, тобто визначення оптимальних величин керуючих впливів для отримання необхідних характеристик. Друге - необхідно розкрити алгоритми управління преосвітніми пристроями, що формують задані керуючі впливу, що дозволяють знизити втрати в перетворювачі, а, отже, і потужність, споживану від джерела енергії.</w:t>
      </w:r>
    </w:p>
    <w:p w:rsidR="00997143" w:rsidRPr="00254002" w:rsidRDefault="006472CB" w:rsidP="008A2EAC">
      <w:pPr>
        <w:spacing w:afterLines="20" w:after="48" w:line="240" w:lineRule="auto"/>
        <w:ind w:left="0"/>
        <w:jc w:val="left"/>
        <w:rPr>
          <w:szCs w:val="28"/>
          <w:lang w:val="ru-RU"/>
        </w:rPr>
      </w:pPr>
      <w:r w:rsidRPr="00254002">
        <w:rPr>
          <w:szCs w:val="28"/>
          <w:lang w:val="ru-RU"/>
        </w:rPr>
        <w:t>Одним із способів вирішення першої частини поставленого завдання є оптимізація керуючих впливів за методом векторно-струмового оптимізації. В якості вирішення другої частини поставленого завдання здійснюється розробка методології та вибір на її основі алгоритмів управління для тягового приводу</w:t>
      </w:r>
      <w:r w:rsidR="006023C4"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CF4961" w:rsidRDefault="006023C4" w:rsidP="008A2EAC">
      <w:pPr>
        <w:spacing w:afterLines="20" w:after="48" w:line="240" w:lineRule="auto"/>
        <w:ind w:left="0" w:hanging="10"/>
        <w:jc w:val="left"/>
        <w:rPr>
          <w:b/>
          <w:szCs w:val="28"/>
          <w:lang w:val="ru-RU"/>
        </w:rPr>
      </w:pPr>
      <w:r w:rsidRPr="00CF4961">
        <w:rPr>
          <w:b/>
          <w:szCs w:val="28"/>
          <w:lang w:val="ru-RU"/>
        </w:rPr>
        <w:t xml:space="preserve">3.2 </w:t>
      </w:r>
      <w:r w:rsidR="006472CB" w:rsidRPr="00CF4961">
        <w:rPr>
          <w:b/>
          <w:szCs w:val="28"/>
          <w:lang w:val="ru-RU"/>
        </w:rPr>
        <w:t>Оптимізація керуючих впливів за методом векторно-струмового оптимізації</w:t>
      </w:r>
    </w:p>
    <w:p w:rsidR="00997143" w:rsidRPr="00254002" w:rsidRDefault="00997143" w:rsidP="008A2EAC">
      <w:pPr>
        <w:spacing w:afterLines="20" w:after="48" w:line="240" w:lineRule="auto"/>
        <w:ind w:left="0" w:firstLine="0"/>
        <w:jc w:val="left"/>
        <w:rPr>
          <w:szCs w:val="28"/>
          <w:lang w:val="ru-RU"/>
        </w:rPr>
      </w:pPr>
    </w:p>
    <w:p w:rsidR="006472CB" w:rsidRPr="00254002" w:rsidRDefault="006472CB" w:rsidP="008A2EAC">
      <w:pPr>
        <w:spacing w:afterLines="20" w:after="48" w:line="240" w:lineRule="auto"/>
        <w:ind w:left="0"/>
        <w:jc w:val="left"/>
        <w:rPr>
          <w:szCs w:val="28"/>
          <w:lang w:val="ru-RU"/>
        </w:rPr>
      </w:pPr>
      <w:r w:rsidRPr="00254002">
        <w:rPr>
          <w:szCs w:val="28"/>
          <w:lang w:val="ru-RU"/>
        </w:rPr>
        <w:t>Для узагальненої машини можливо незалежне регулювання чотирьох вихідних змінних. У тяговому приводі основний регульованої змінної є розвивається машиною електромагнітний момент, тому що залишилися три ступені свободи можна використовувати для одночасного регулювання інших показників машини, наприклад для мінімізації втрат. Для цієї мети можна скористатися методом векторно-струмового оптимізації (МВТО). Суть методу полягає в наступному. На першому етапі вибирається бажаний критерій оптимізації. На другому - в прямокутній системі координат (u, v), пов'язаної з ротором машини або з будь-яким з векторів її електромагнітних змінних, визначається оптимальні, з точки зору обраного критерію, вектори струмів статора і ротора, які згодом реалізуються відповідними струмовими системами.</w:t>
      </w:r>
    </w:p>
    <w:p w:rsidR="00997143" w:rsidRPr="00254002" w:rsidRDefault="006472CB" w:rsidP="008A2EAC">
      <w:pPr>
        <w:spacing w:afterLines="20" w:after="48" w:line="240" w:lineRule="auto"/>
        <w:ind w:left="0"/>
        <w:jc w:val="left"/>
        <w:rPr>
          <w:szCs w:val="28"/>
          <w:lang w:val="ru-RU"/>
        </w:rPr>
      </w:pPr>
      <w:r w:rsidRPr="00254002">
        <w:rPr>
          <w:szCs w:val="28"/>
          <w:lang w:val="ru-RU"/>
        </w:rPr>
        <w:t xml:space="preserve">Розглянемо застосування МВТО в разі двовимірного управління, тобто коли є тільки одна додаткова ступінь свободи для реалізації якого-небудь з критеріїв оптимізації. У тяговому приводі АКЕУ основним критерієм оптимізації є критерій </w:t>
      </w:r>
      <w:r w:rsidRPr="00254002">
        <w:rPr>
          <w:szCs w:val="28"/>
          <w:lang w:val="ru-RU"/>
        </w:rPr>
        <w:lastRenderedPageBreak/>
        <w:t>мінімуму втрат. Зазвичай в сталих режимах руху автомобілів на електричних технологіях виконання даного критерію можливо для всього діапазону швидкостей. У той же час для тягового електроприводу необхідною умовою під час розгону або екстреного гальмування є можливість розвивати максимальні значення потужності і моменту на валу машини. Ці режими забезпечуються при максимальних значеннях модулів векторів струму і напруги. Тому критеріями оптимальності в цих випадках повинні бути або максимізація потужності при фіксованому значенні модуля відповідного узагальненого вектора напруги</w:t>
      </w:r>
      <w:r w:rsidR="006023C4" w:rsidRPr="00254002">
        <w:rPr>
          <w:szCs w:val="28"/>
          <w:lang w:val="ru-RU"/>
        </w:rPr>
        <w:t xml:space="preserve"> </w:t>
      </w:r>
      <w:r w:rsidR="006023C4" w:rsidRPr="00254002">
        <w:rPr>
          <w:i/>
          <w:szCs w:val="28"/>
          <w:lang w:val="ru-RU"/>
        </w:rPr>
        <w:t>|</w:t>
      </w:r>
      <w:r w:rsidR="006023C4" w:rsidRPr="00254002">
        <w:rPr>
          <w:i/>
          <w:szCs w:val="28"/>
        </w:rPr>
        <w:t>U</w:t>
      </w:r>
      <w:r w:rsidR="006023C4" w:rsidRPr="00254002">
        <w:rPr>
          <w:i/>
          <w:szCs w:val="28"/>
          <w:vertAlign w:val="subscript"/>
        </w:rPr>
        <w:t>S</w:t>
      </w:r>
      <w:r w:rsidR="006023C4" w:rsidRPr="00254002">
        <w:rPr>
          <w:i/>
          <w:szCs w:val="28"/>
          <w:lang w:val="ru-RU"/>
        </w:rPr>
        <w:t>|</w:t>
      </w:r>
      <w:r w:rsidR="006023C4" w:rsidRPr="00254002">
        <w:rPr>
          <w:szCs w:val="28"/>
          <w:lang w:val="ru-RU"/>
        </w:rPr>
        <w:t xml:space="preserve"> </w:t>
      </w:r>
      <w:r w:rsidRPr="00254002">
        <w:rPr>
          <w:szCs w:val="28"/>
          <w:lang w:val="ru-RU"/>
        </w:rPr>
        <w:t>або максимізація моменту при фіксованому значенні модуля відповідного узагальненого вектора струму</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w:t>
      </w:r>
    </w:p>
    <w:p w:rsidR="00997143" w:rsidRPr="00254002" w:rsidRDefault="006472CB" w:rsidP="008A2EAC">
      <w:pPr>
        <w:spacing w:afterLines="20" w:after="48" w:line="240" w:lineRule="auto"/>
        <w:ind w:left="0" w:right="2"/>
        <w:jc w:val="left"/>
        <w:rPr>
          <w:szCs w:val="28"/>
          <w:lang w:val="ru-RU"/>
        </w:rPr>
      </w:pPr>
      <w:r w:rsidRPr="00254002">
        <w:rPr>
          <w:szCs w:val="28"/>
          <w:lang w:val="ru-RU"/>
        </w:rPr>
        <w:t>Використовуючи відомі рівняння узагальненої машини можна показати, що вираз для будь-якої з вище зазначених оптимізуються величин можна записати у вигляді</w:t>
      </w:r>
    </w:p>
    <w:p w:rsidR="00997143" w:rsidRPr="00254002" w:rsidRDefault="006023C4" w:rsidP="008A2EAC">
      <w:pPr>
        <w:tabs>
          <w:tab w:val="center" w:pos="5600"/>
          <w:tab w:val="center" w:pos="9653"/>
        </w:tabs>
        <w:spacing w:afterLines="20" w:after="48" w:line="240" w:lineRule="auto"/>
        <w:ind w:left="0" w:firstLine="0"/>
        <w:jc w:val="left"/>
        <w:rPr>
          <w:szCs w:val="28"/>
          <w:lang w:val="ru-RU"/>
        </w:rPr>
      </w:pPr>
      <w:r w:rsidRPr="00254002">
        <w:rPr>
          <w:i/>
          <w:szCs w:val="28"/>
          <w:lang w:val="ru-RU"/>
        </w:rPr>
        <w:t>Ʌ = Ѳ×</w:t>
      </w:r>
      <w:r w:rsidRPr="00254002">
        <w:rPr>
          <w:i/>
          <w:szCs w:val="28"/>
        </w:rPr>
        <w:t>F</w:t>
      </w:r>
      <w:r w:rsidRPr="00254002">
        <w:rPr>
          <w:i/>
          <w:szCs w:val="28"/>
          <w:lang w:val="ru-RU"/>
        </w:rPr>
        <w:t>(</w:t>
      </w:r>
      <w:r w:rsidRPr="00254002">
        <w:rPr>
          <w:i/>
          <w:szCs w:val="28"/>
        </w:rPr>
        <w:t>K</w:t>
      </w:r>
      <w:r w:rsidRPr="00254002">
        <w:rPr>
          <w:i/>
          <w:szCs w:val="28"/>
          <w:lang w:val="ru-RU"/>
        </w:rPr>
        <w:t xml:space="preserve">),  </w:t>
      </w:r>
      <w:r w:rsidRPr="00254002">
        <w:rPr>
          <w:i/>
          <w:szCs w:val="28"/>
          <w:lang w:val="ru-RU"/>
        </w:rPr>
        <w:tab/>
      </w:r>
      <w:r w:rsidRPr="00254002">
        <w:rPr>
          <w:szCs w:val="28"/>
          <w:lang w:val="ru-RU"/>
        </w:rPr>
        <w:t>(3.1)</w:t>
      </w:r>
    </w:p>
    <w:p w:rsidR="00997143" w:rsidRPr="00254002" w:rsidRDefault="006023C4" w:rsidP="008A2EAC">
      <w:pPr>
        <w:spacing w:afterLines="20" w:after="48" w:line="240" w:lineRule="auto"/>
        <w:ind w:left="0" w:right="2" w:firstLine="0"/>
        <w:jc w:val="left"/>
        <w:rPr>
          <w:szCs w:val="28"/>
          <w:lang w:val="ru-RU"/>
        </w:rPr>
      </w:pPr>
      <w:r w:rsidRPr="00254002">
        <w:rPr>
          <w:szCs w:val="28"/>
          <w:lang w:val="ru-RU"/>
        </w:rPr>
        <w:t xml:space="preserve">де </w:t>
      </w:r>
      <w:r w:rsidRPr="00254002">
        <w:rPr>
          <w:i/>
          <w:szCs w:val="28"/>
          <w:lang w:val="ru-RU"/>
        </w:rPr>
        <w:t xml:space="preserve">Ѳ </w:t>
      </w:r>
      <w:r w:rsidRPr="00254002">
        <w:rPr>
          <w:szCs w:val="28"/>
          <w:lang w:val="ru-RU"/>
        </w:rPr>
        <w:t xml:space="preserve">– </w:t>
      </w:r>
      <w:r w:rsidR="006472CB" w:rsidRPr="00254002">
        <w:rPr>
          <w:szCs w:val="28"/>
          <w:lang w:val="ru-RU"/>
        </w:rPr>
        <w:t>фізична величина (електромагнітний момент, модуль струму або напруги), при фіксованому значенні якої необхідно знайти екстремум оптимізується величини</w:t>
      </w:r>
      <w:r w:rsidRPr="00254002">
        <w:rPr>
          <w:szCs w:val="28"/>
          <w:lang w:val="ru-RU"/>
        </w:rPr>
        <w:t xml:space="preserve"> </w:t>
      </w:r>
      <w:r w:rsidRPr="00254002">
        <w:rPr>
          <w:i/>
          <w:szCs w:val="28"/>
          <w:lang w:val="ru-RU"/>
        </w:rPr>
        <w:t>Ʌ</w:t>
      </w:r>
      <w:r w:rsidRPr="00254002">
        <w:rPr>
          <w:szCs w:val="28"/>
          <w:lang w:val="ru-RU"/>
        </w:rPr>
        <w:t xml:space="preserve"> </w:t>
      </w:r>
      <w:r w:rsidR="006472CB" w:rsidRPr="00254002">
        <w:rPr>
          <w:szCs w:val="28"/>
          <w:lang w:val="ru-RU"/>
        </w:rPr>
        <w:t>(Втрати, електромагнітний момент або потужність відповідно</w:t>
      </w:r>
      <w:r w:rsidRPr="00254002">
        <w:rPr>
          <w:szCs w:val="28"/>
          <w:lang w:val="ru-RU"/>
        </w:rPr>
        <w:t>);</w:t>
      </w:r>
    </w:p>
    <w:p w:rsidR="00997143" w:rsidRPr="00254002" w:rsidRDefault="006023C4" w:rsidP="008A2EAC">
      <w:pPr>
        <w:spacing w:afterLines="20" w:after="48" w:line="240" w:lineRule="auto"/>
        <w:ind w:left="0" w:right="2" w:firstLine="511"/>
        <w:jc w:val="left"/>
        <w:rPr>
          <w:szCs w:val="28"/>
          <w:lang w:val="ru-RU"/>
        </w:rPr>
      </w:pPr>
      <w:r w:rsidRPr="00254002">
        <w:rPr>
          <w:i/>
          <w:szCs w:val="28"/>
        </w:rPr>
        <w:t>F</w:t>
      </w:r>
      <w:r w:rsidRPr="00254002">
        <w:rPr>
          <w:i/>
          <w:szCs w:val="28"/>
          <w:lang w:val="ru-RU"/>
        </w:rPr>
        <w:t>(</w:t>
      </w:r>
      <w:r w:rsidRPr="00254002">
        <w:rPr>
          <w:i/>
          <w:szCs w:val="28"/>
        </w:rPr>
        <w:t>K</w:t>
      </w:r>
      <w:r w:rsidRPr="00254002">
        <w:rPr>
          <w:i/>
          <w:szCs w:val="28"/>
          <w:lang w:val="ru-RU"/>
        </w:rPr>
        <w:t>)</w:t>
      </w:r>
      <w:r w:rsidRPr="00254002">
        <w:rPr>
          <w:szCs w:val="28"/>
          <w:lang w:val="ru-RU"/>
        </w:rPr>
        <w:t xml:space="preserve"> – </w:t>
      </w:r>
      <w:r w:rsidR="006472CB" w:rsidRPr="00254002">
        <w:rPr>
          <w:szCs w:val="28"/>
          <w:lang w:val="ru-RU"/>
        </w:rPr>
        <w:t>деяка функція, яка визначається за рівнянням статичного режиму і залежить від параметрів машини, кутової частоти обертання і коефіцієнта зв'язку K, який являє собою відношення компонент узагальненого вектора струму</w:t>
      </w:r>
      <w:r w:rsidRPr="00254002">
        <w:rPr>
          <w:szCs w:val="28"/>
          <w:lang w:val="ru-RU"/>
        </w:rPr>
        <w:t xml:space="preserve"> |</w:t>
      </w:r>
      <w:r w:rsidRPr="00254002">
        <w:rPr>
          <w:i/>
          <w:szCs w:val="28"/>
        </w:rPr>
        <w:t>I</w:t>
      </w:r>
      <w:r w:rsidRPr="00254002">
        <w:rPr>
          <w:i/>
          <w:szCs w:val="28"/>
          <w:vertAlign w:val="subscript"/>
        </w:rPr>
        <w:t>S</w:t>
      </w:r>
      <w:r w:rsidRPr="00254002">
        <w:rPr>
          <w:szCs w:val="28"/>
          <w:lang w:val="ru-RU"/>
        </w:rPr>
        <w:t xml:space="preserve">| </w:t>
      </w:r>
      <w:r w:rsidR="006472CB" w:rsidRPr="00254002">
        <w:rPr>
          <w:szCs w:val="28"/>
          <w:lang w:val="ru-RU"/>
        </w:rPr>
        <w:t>в обраній системі координат</w:t>
      </w:r>
      <w:r w:rsidRPr="00254002">
        <w:rPr>
          <w:szCs w:val="28"/>
          <w:lang w:val="ru-RU"/>
        </w:rPr>
        <w:t xml:space="preserve"> (</w:t>
      </w:r>
      <w:r w:rsidRPr="00254002">
        <w:rPr>
          <w:i/>
          <w:szCs w:val="28"/>
        </w:rPr>
        <w:t>U</w:t>
      </w:r>
      <w:r w:rsidRPr="00254002">
        <w:rPr>
          <w:i/>
          <w:szCs w:val="28"/>
          <w:lang w:val="ru-RU"/>
        </w:rPr>
        <w:t xml:space="preserve">, </w:t>
      </w:r>
      <w:r w:rsidRPr="00254002">
        <w:rPr>
          <w:i/>
          <w:szCs w:val="28"/>
          <w:u w:val="single" w:color="000000"/>
        </w:rPr>
        <w:t>υ</w:t>
      </w:r>
      <w:r w:rsidRPr="00254002">
        <w:rPr>
          <w:szCs w:val="28"/>
          <w:lang w:val="ru-RU"/>
        </w:rPr>
        <w:t>).</w:t>
      </w:r>
    </w:p>
    <w:p w:rsidR="00997143" w:rsidRPr="00254002" w:rsidRDefault="006472CB" w:rsidP="008A2EAC">
      <w:pPr>
        <w:spacing w:afterLines="20" w:after="48" w:line="240" w:lineRule="auto"/>
        <w:ind w:left="0" w:right="5"/>
        <w:jc w:val="left"/>
        <w:rPr>
          <w:szCs w:val="28"/>
          <w:lang w:val="ru-RU"/>
        </w:rPr>
      </w:pPr>
      <w:r w:rsidRPr="00254002">
        <w:rPr>
          <w:szCs w:val="28"/>
          <w:lang w:val="ru-RU"/>
        </w:rPr>
        <w:t xml:space="preserve">Оптимальне значення коефіцієнта зв'язку, відповідне роботі машини в режимі мінімуму втрат </w:t>
      </w:r>
      <w:r w:rsidR="006023C4" w:rsidRPr="00254002">
        <w:rPr>
          <w:szCs w:val="28"/>
          <w:lang w:val="ru-RU"/>
        </w:rPr>
        <w:t>(</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 xml:space="preserve">в режимі максимальної потужності </w:t>
      </w:r>
      <w:r w:rsidR="006023C4" w:rsidRPr="00254002">
        <w:rPr>
          <w:szCs w:val="28"/>
          <w:lang w:val="ru-RU"/>
        </w:rPr>
        <w:t>(</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rPr>
        <w:t>U</w:t>
      </w:r>
      <w:r w:rsidR="006023C4" w:rsidRPr="00254002">
        <w:rPr>
          <w:szCs w:val="28"/>
          <w:lang w:val="ru-RU"/>
        </w:rPr>
        <w:t xml:space="preserve">) </w:t>
      </w:r>
      <w:r w:rsidRPr="00254002">
        <w:rPr>
          <w:szCs w:val="28"/>
          <w:lang w:val="ru-RU"/>
        </w:rPr>
        <w:t>або в режимі максимального моменту</w:t>
      </w:r>
      <w:r w:rsidR="006023C4" w:rsidRPr="00254002">
        <w:rPr>
          <w:szCs w:val="28"/>
          <w:lang w:val="ru-RU"/>
        </w:rPr>
        <w:t xml:space="preserve"> (</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rPr>
        <w:t>I</w:t>
      </w:r>
      <w:r w:rsidR="006023C4" w:rsidRPr="00254002">
        <w:rPr>
          <w:szCs w:val="28"/>
          <w:lang w:val="ru-RU"/>
        </w:rPr>
        <w:t xml:space="preserve">), </w:t>
      </w:r>
      <w:r w:rsidRPr="00254002">
        <w:rPr>
          <w:szCs w:val="28"/>
          <w:lang w:val="ru-RU"/>
        </w:rPr>
        <w:t xml:space="preserve">можна визначити з умови </w:t>
      </w:r>
      <w:r w:rsidR="006023C4" w:rsidRPr="00254002">
        <w:rPr>
          <w:i/>
          <w:szCs w:val="28"/>
        </w:rPr>
        <w:t>d</w:t>
      </w:r>
      <w:r w:rsidR="006023C4" w:rsidRPr="00254002">
        <w:rPr>
          <w:i/>
          <w:szCs w:val="28"/>
          <w:lang w:val="ru-RU"/>
        </w:rPr>
        <w:t>Ʌ/</w:t>
      </w:r>
      <w:r w:rsidR="006023C4" w:rsidRPr="00254002">
        <w:rPr>
          <w:i/>
          <w:szCs w:val="28"/>
        </w:rPr>
        <w:t>dK</w:t>
      </w:r>
      <w:r w:rsidR="006023C4" w:rsidRPr="00254002">
        <w:rPr>
          <w:i/>
          <w:szCs w:val="28"/>
          <w:lang w:val="ru-RU"/>
        </w:rPr>
        <w:t xml:space="preserve"> = 0</w:t>
      </w:r>
      <w:r w:rsidR="006023C4" w:rsidRPr="00254002">
        <w:rPr>
          <w:szCs w:val="28"/>
          <w:lang w:val="ru-RU"/>
        </w:rPr>
        <w:t xml:space="preserve">. </w:t>
      </w:r>
      <w:r w:rsidRPr="00254002">
        <w:rPr>
          <w:szCs w:val="28"/>
          <w:lang w:val="ru-RU"/>
        </w:rPr>
        <w:t>Після цього по обчисленому значенню коефіцієнта зв'язку і по необхідній величині електромагнітного моменту визначаються компоненти оптимального вектора струму.</w:t>
      </w:r>
    </w:p>
    <w:p w:rsidR="00940A33" w:rsidRPr="00254002" w:rsidRDefault="006472CB" w:rsidP="008A2EAC">
      <w:pPr>
        <w:spacing w:afterLines="20" w:after="48" w:line="240" w:lineRule="auto"/>
        <w:ind w:left="0" w:right="2"/>
        <w:jc w:val="left"/>
        <w:rPr>
          <w:szCs w:val="28"/>
          <w:lang w:val="ru-RU"/>
        </w:rPr>
      </w:pPr>
      <w:r w:rsidRPr="00254002">
        <w:rPr>
          <w:szCs w:val="28"/>
          <w:lang w:val="ru-RU"/>
        </w:rPr>
        <w:t xml:space="preserve">Відносно коефіцієнта зв'язку До виділяються наступні режими роботи: якщо М і n такі, що досягаються при </w:t>
      </w:r>
      <w:r w:rsidR="006023C4" w:rsidRPr="00254002">
        <w:rPr>
          <w:i/>
          <w:szCs w:val="28"/>
          <w:lang w:val="ru-RU"/>
        </w:rPr>
        <w:t>|</w:t>
      </w:r>
      <w:r w:rsidR="006023C4" w:rsidRPr="00254002">
        <w:rPr>
          <w:i/>
          <w:szCs w:val="28"/>
        </w:rPr>
        <w:t>l</w:t>
      </w:r>
      <w:r w:rsidR="006023C4" w:rsidRPr="00254002">
        <w:rPr>
          <w:i/>
          <w:szCs w:val="28"/>
          <w:vertAlign w:val="subscript"/>
        </w:rPr>
        <w:t>s</w:t>
      </w:r>
      <w:r w:rsidR="006023C4" w:rsidRPr="00254002">
        <w:rPr>
          <w:i/>
          <w:szCs w:val="28"/>
          <w:lang w:val="ru-RU"/>
        </w:rPr>
        <w:t>| &lt; |</w:t>
      </w:r>
      <w:r w:rsidR="006023C4" w:rsidRPr="00254002">
        <w:rPr>
          <w:i/>
          <w:szCs w:val="28"/>
        </w:rPr>
        <w:t>l</w:t>
      </w:r>
      <w:r w:rsidR="006023C4" w:rsidRPr="00254002">
        <w:rPr>
          <w:i/>
          <w:szCs w:val="28"/>
          <w:vertAlign w:val="subscript"/>
        </w:rPr>
        <w:t>s</w:t>
      </w:r>
      <w:r w:rsidR="006023C4" w:rsidRPr="00254002">
        <w:rPr>
          <w:i/>
          <w:szCs w:val="28"/>
          <w:lang w:val="ru-RU"/>
        </w:rPr>
        <w:t>|</w:t>
      </w:r>
      <w:r w:rsidR="006023C4" w:rsidRPr="00254002">
        <w:rPr>
          <w:i/>
          <w:szCs w:val="28"/>
          <w:vertAlign w:val="subscript"/>
        </w:rPr>
        <w:t>max</w:t>
      </w:r>
      <w:r w:rsidR="006023C4" w:rsidRPr="00254002">
        <w:rPr>
          <w:szCs w:val="28"/>
          <w:lang w:val="ru-RU"/>
        </w:rPr>
        <w:t xml:space="preserve"> и </w:t>
      </w:r>
      <w:r w:rsidR="006023C4" w:rsidRPr="00254002">
        <w:rPr>
          <w:i/>
          <w:szCs w:val="28"/>
          <w:lang w:val="ru-RU"/>
        </w:rPr>
        <w:t>|</w:t>
      </w:r>
      <w:r w:rsidR="006023C4" w:rsidRPr="00254002">
        <w:rPr>
          <w:i/>
          <w:szCs w:val="28"/>
        </w:rPr>
        <w:t>U</w:t>
      </w:r>
      <w:r w:rsidR="006023C4" w:rsidRPr="00254002">
        <w:rPr>
          <w:i/>
          <w:szCs w:val="28"/>
          <w:vertAlign w:val="subscript"/>
        </w:rPr>
        <w:t>s</w:t>
      </w:r>
      <w:r w:rsidR="006023C4" w:rsidRPr="00254002">
        <w:rPr>
          <w:i/>
          <w:szCs w:val="28"/>
          <w:lang w:val="ru-RU"/>
        </w:rPr>
        <w:t>|&lt; |</w:t>
      </w:r>
      <w:r w:rsidR="006023C4" w:rsidRPr="00254002">
        <w:rPr>
          <w:i/>
          <w:szCs w:val="28"/>
        </w:rPr>
        <w:t>U</w:t>
      </w:r>
      <w:r w:rsidR="006023C4" w:rsidRPr="00254002">
        <w:rPr>
          <w:i/>
          <w:szCs w:val="28"/>
          <w:vertAlign w:val="subscript"/>
        </w:rPr>
        <w:t>s</w:t>
      </w:r>
      <w:r w:rsidR="006023C4" w:rsidRPr="00254002">
        <w:rPr>
          <w:i/>
          <w:szCs w:val="28"/>
          <w:lang w:val="ru-RU"/>
        </w:rPr>
        <w:t>|</w:t>
      </w:r>
      <w:r w:rsidR="006023C4" w:rsidRPr="00254002">
        <w:rPr>
          <w:i/>
          <w:szCs w:val="28"/>
          <w:vertAlign w:val="subscript"/>
        </w:rPr>
        <w:t>max</w:t>
      </w:r>
      <w:r w:rsidR="006023C4" w:rsidRPr="00254002">
        <w:rPr>
          <w:szCs w:val="28"/>
          <w:lang w:val="ru-RU"/>
        </w:rPr>
        <w:t xml:space="preserve"> , </w:t>
      </w:r>
      <w:r w:rsidR="00940A33" w:rsidRPr="00254002">
        <w:rPr>
          <w:szCs w:val="28"/>
          <w:lang w:val="ru-RU"/>
        </w:rPr>
        <w:t xml:space="preserve">то машина може працювати в режимі мінімальних втрат, тобто До має дорівнювати </w:t>
      </w:r>
      <w:r w:rsidR="006023C4" w:rsidRPr="00254002">
        <w:rPr>
          <w:i/>
          <w:szCs w:val="28"/>
          <w:lang w:val="ru-RU"/>
        </w:rPr>
        <w:t>К</w:t>
      </w:r>
      <w:r w:rsidR="006023C4" w:rsidRPr="00254002">
        <w:rPr>
          <w:szCs w:val="28"/>
          <w:vertAlign w:val="subscript"/>
          <w:lang w:val="ru-RU"/>
        </w:rPr>
        <w:t>опт</w:t>
      </w:r>
      <w:r w:rsidR="006023C4" w:rsidRPr="00254002">
        <w:rPr>
          <w:szCs w:val="28"/>
          <w:lang w:val="ru-RU"/>
        </w:rPr>
        <w:t xml:space="preserve">; </w:t>
      </w:r>
      <w:r w:rsidR="00940A33" w:rsidRPr="00254002">
        <w:rPr>
          <w:szCs w:val="28"/>
          <w:lang w:val="ru-RU"/>
        </w:rPr>
        <w:t>якщо М і n такі, що досягаються тільки при</w:t>
      </w:r>
      <w:r w:rsidR="006023C4" w:rsidRPr="00254002">
        <w:rPr>
          <w:szCs w:val="28"/>
          <w:lang w:val="ru-RU"/>
        </w:rPr>
        <w:t xml:space="preserve"> </w:t>
      </w:r>
      <w:r w:rsidR="006023C4" w:rsidRPr="00254002">
        <w:rPr>
          <w:i/>
          <w:szCs w:val="28"/>
          <w:lang w:val="ru-RU"/>
        </w:rPr>
        <w:t>|</w:t>
      </w:r>
      <w:r w:rsidR="006023C4" w:rsidRPr="00254002">
        <w:rPr>
          <w:i/>
          <w:szCs w:val="28"/>
        </w:rPr>
        <w:t>U</w:t>
      </w:r>
      <w:r w:rsidR="006023C4" w:rsidRPr="00254002">
        <w:rPr>
          <w:i/>
          <w:szCs w:val="28"/>
          <w:vertAlign w:val="subscript"/>
        </w:rPr>
        <w:t>s</w:t>
      </w:r>
      <w:r w:rsidR="006023C4" w:rsidRPr="00254002">
        <w:rPr>
          <w:i/>
          <w:szCs w:val="28"/>
          <w:lang w:val="ru-RU"/>
        </w:rPr>
        <w:t>|= |</w:t>
      </w:r>
      <w:r w:rsidR="006023C4" w:rsidRPr="00254002">
        <w:rPr>
          <w:i/>
          <w:szCs w:val="28"/>
        </w:rPr>
        <w:t>U</w:t>
      </w:r>
      <w:r w:rsidR="006023C4" w:rsidRPr="00254002">
        <w:rPr>
          <w:i/>
          <w:szCs w:val="28"/>
          <w:vertAlign w:val="subscript"/>
        </w:rPr>
        <w:t>s</w:t>
      </w:r>
      <w:r w:rsidR="006023C4" w:rsidRPr="00254002">
        <w:rPr>
          <w:i/>
          <w:szCs w:val="28"/>
          <w:lang w:val="ru-RU"/>
        </w:rPr>
        <w:t>|</w:t>
      </w:r>
      <w:r w:rsidR="006023C4" w:rsidRPr="00254002">
        <w:rPr>
          <w:i/>
          <w:szCs w:val="28"/>
          <w:vertAlign w:val="subscript"/>
        </w:rPr>
        <w:t>max</w:t>
      </w:r>
      <w:r w:rsidR="006023C4" w:rsidRPr="00254002">
        <w:rPr>
          <w:i/>
          <w:szCs w:val="28"/>
          <w:lang w:val="ru-RU"/>
        </w:rPr>
        <w:t>, |</w:t>
      </w:r>
      <w:r w:rsidR="006023C4" w:rsidRPr="00254002">
        <w:rPr>
          <w:i/>
          <w:szCs w:val="28"/>
        </w:rPr>
        <w:t>I</w:t>
      </w:r>
      <w:r w:rsidR="006023C4" w:rsidRPr="00254002">
        <w:rPr>
          <w:i/>
          <w:szCs w:val="28"/>
          <w:vertAlign w:val="subscript"/>
        </w:rPr>
        <w:t>s</w:t>
      </w:r>
      <w:r w:rsidR="006023C4" w:rsidRPr="00254002">
        <w:rPr>
          <w:i/>
          <w:szCs w:val="28"/>
          <w:lang w:val="ru-RU"/>
        </w:rPr>
        <w:t>| &lt; |</w:t>
      </w:r>
      <w:r w:rsidR="006023C4" w:rsidRPr="00254002">
        <w:rPr>
          <w:i/>
          <w:szCs w:val="28"/>
        </w:rPr>
        <w:t>I</w:t>
      </w:r>
      <w:r w:rsidR="006023C4" w:rsidRPr="00254002">
        <w:rPr>
          <w:i/>
          <w:szCs w:val="28"/>
          <w:vertAlign w:val="subscript"/>
        </w:rPr>
        <w:t>s</w:t>
      </w:r>
      <w:r w:rsidR="006023C4" w:rsidRPr="00254002">
        <w:rPr>
          <w:i/>
          <w:szCs w:val="28"/>
          <w:lang w:val="ru-RU"/>
        </w:rPr>
        <w:t>|</w:t>
      </w:r>
      <w:r w:rsidR="006023C4" w:rsidRPr="00254002">
        <w:rPr>
          <w:i/>
          <w:szCs w:val="28"/>
          <w:vertAlign w:val="subscript"/>
        </w:rPr>
        <w:t>max</w:t>
      </w:r>
      <w:r w:rsidR="006023C4" w:rsidRPr="00254002">
        <w:rPr>
          <w:i/>
          <w:szCs w:val="28"/>
          <w:vertAlign w:val="subscript"/>
          <w:lang w:val="ru-RU"/>
        </w:rPr>
        <w:t xml:space="preserve"> </w:t>
      </w:r>
      <w:r w:rsidR="006023C4" w:rsidRPr="00254002">
        <w:rPr>
          <w:szCs w:val="28"/>
          <w:lang w:val="ru-RU"/>
        </w:rPr>
        <w:t>и</w:t>
      </w:r>
      <w:r w:rsidR="006023C4" w:rsidRPr="00254002">
        <w:rPr>
          <w:i/>
          <w:szCs w:val="28"/>
          <w:lang w:val="ru-RU"/>
        </w:rPr>
        <w:t xml:space="preserve"> </w:t>
      </w:r>
      <w:r w:rsidR="006023C4" w:rsidRPr="00254002">
        <w:rPr>
          <w:i/>
          <w:szCs w:val="28"/>
        </w:rPr>
        <w:t>K</w:t>
      </w:r>
      <w:r w:rsidR="006023C4" w:rsidRPr="00254002">
        <w:rPr>
          <w:i/>
          <w:szCs w:val="28"/>
          <w:lang w:val="ru-RU"/>
        </w:rPr>
        <w:t>≠</w:t>
      </w:r>
      <w:r w:rsidR="006023C4" w:rsidRPr="00254002">
        <w:rPr>
          <w:i/>
          <w:szCs w:val="28"/>
        </w:rPr>
        <w:t>K</w:t>
      </w:r>
      <w:r w:rsidR="006023C4" w:rsidRPr="00254002">
        <w:rPr>
          <w:i/>
          <w:szCs w:val="28"/>
          <w:vertAlign w:val="subscript"/>
          <w:lang w:val="ru-RU"/>
        </w:rPr>
        <w:t xml:space="preserve">   </w:t>
      </w:r>
      <w:r w:rsidR="006023C4" w:rsidRPr="00254002">
        <w:rPr>
          <w:szCs w:val="28"/>
          <w:lang w:val="ru-RU"/>
        </w:rPr>
        <w:t xml:space="preserve">, </w:t>
      </w:r>
      <w:r w:rsidR="00940A33" w:rsidRPr="00254002">
        <w:rPr>
          <w:szCs w:val="28"/>
          <w:lang w:val="ru-RU"/>
        </w:rPr>
        <w:t>то величина К повинна вибиратися з діапазону</w:t>
      </w:r>
      <w:r w:rsidR="006023C4" w:rsidRPr="00254002">
        <w:rPr>
          <w:szCs w:val="28"/>
          <w:lang w:val="ru-RU"/>
        </w:rPr>
        <w:t xml:space="preserve"> </w:t>
      </w:r>
      <w:r w:rsidR="006023C4" w:rsidRPr="00254002">
        <w:rPr>
          <w:i/>
          <w:szCs w:val="28"/>
        </w:rPr>
        <w:t>K</w:t>
      </w:r>
      <w:r w:rsidR="006023C4" w:rsidRPr="00254002">
        <w:rPr>
          <w:i/>
          <w:szCs w:val="28"/>
          <w:vertAlign w:val="subscript"/>
          <w:lang w:val="ru-RU"/>
        </w:rPr>
        <w:t xml:space="preserve">   </w:t>
      </w:r>
      <w:r w:rsidR="006023C4" w:rsidRPr="00254002">
        <w:rPr>
          <w:szCs w:val="28"/>
          <w:lang w:val="ru-RU"/>
        </w:rPr>
        <w:t xml:space="preserve"> – </w:t>
      </w:r>
      <w:r w:rsidR="006023C4" w:rsidRPr="00254002">
        <w:rPr>
          <w:i/>
          <w:szCs w:val="28"/>
        </w:rPr>
        <w:t>K</w:t>
      </w:r>
      <w:r w:rsidR="006023C4" w:rsidRPr="00254002">
        <w:rPr>
          <w:i/>
          <w:szCs w:val="28"/>
          <w:vertAlign w:val="subscript"/>
        </w:rPr>
        <w:t>U</w:t>
      </w:r>
      <w:r w:rsidR="006023C4" w:rsidRPr="00254002">
        <w:rPr>
          <w:szCs w:val="28"/>
          <w:lang w:val="ru-RU"/>
        </w:rPr>
        <w:t xml:space="preserve"> </w:t>
      </w:r>
      <w:r w:rsidR="00940A33" w:rsidRPr="00254002">
        <w:rPr>
          <w:szCs w:val="28"/>
          <w:lang w:val="ru-RU"/>
        </w:rPr>
        <w:t>в функції підтримки напруги на рівні</w:t>
      </w:r>
    </w:p>
    <w:p w:rsidR="00940A33" w:rsidRPr="00254002" w:rsidRDefault="006023C4" w:rsidP="008A2EAC">
      <w:pPr>
        <w:spacing w:afterLines="20" w:after="48" w:line="240" w:lineRule="auto"/>
        <w:ind w:left="0" w:right="2"/>
        <w:jc w:val="left"/>
        <w:rPr>
          <w:szCs w:val="28"/>
          <w:lang w:val="ru-RU"/>
        </w:rPr>
      </w:pPr>
      <w:r w:rsidRPr="00254002">
        <w:rPr>
          <w:i/>
          <w:szCs w:val="28"/>
          <w:lang w:val="ru-RU"/>
        </w:rPr>
        <w:t>|</w:t>
      </w:r>
      <w:r w:rsidRPr="00254002">
        <w:rPr>
          <w:i/>
          <w:szCs w:val="28"/>
        </w:rPr>
        <w:t>U</w:t>
      </w:r>
      <w:r w:rsidRPr="00254002">
        <w:rPr>
          <w:i/>
          <w:szCs w:val="28"/>
          <w:vertAlign w:val="subscript"/>
        </w:rPr>
        <w:t>s</w:t>
      </w:r>
      <w:r w:rsidRPr="00254002">
        <w:rPr>
          <w:i/>
          <w:szCs w:val="28"/>
          <w:lang w:val="ru-RU"/>
        </w:rPr>
        <w:t>|= |</w:t>
      </w:r>
      <w:r w:rsidRPr="00254002">
        <w:rPr>
          <w:i/>
          <w:szCs w:val="28"/>
        </w:rPr>
        <w:t>U</w:t>
      </w:r>
      <w:r w:rsidRPr="00254002">
        <w:rPr>
          <w:i/>
          <w:szCs w:val="28"/>
          <w:vertAlign w:val="subscript"/>
        </w:rPr>
        <w:t>s</w:t>
      </w:r>
      <w:r w:rsidRPr="00254002">
        <w:rPr>
          <w:i/>
          <w:szCs w:val="28"/>
          <w:lang w:val="ru-RU"/>
        </w:rPr>
        <w:t>|</w:t>
      </w:r>
      <w:r w:rsidRPr="00254002">
        <w:rPr>
          <w:i/>
          <w:szCs w:val="28"/>
          <w:vertAlign w:val="subscript"/>
        </w:rPr>
        <w:t>max</w:t>
      </w:r>
      <w:r w:rsidR="00940A33" w:rsidRPr="00254002">
        <w:rPr>
          <w:szCs w:val="28"/>
          <w:lang w:val="ru-RU"/>
        </w:rPr>
        <w:t xml:space="preserve">; якщо М і n такі, що досягаються тільки при </w:t>
      </w:r>
      <w:r w:rsidRPr="00254002">
        <w:rPr>
          <w:i/>
          <w:szCs w:val="28"/>
          <w:lang w:val="ru-RU"/>
        </w:rPr>
        <w:t>|</w:t>
      </w:r>
      <w:r w:rsidRPr="00254002">
        <w:rPr>
          <w:i/>
          <w:szCs w:val="28"/>
        </w:rPr>
        <w:t>I</w:t>
      </w:r>
      <w:r w:rsidRPr="00254002">
        <w:rPr>
          <w:i/>
          <w:szCs w:val="28"/>
          <w:vertAlign w:val="subscript"/>
        </w:rPr>
        <w:t>s</w:t>
      </w:r>
      <w:r w:rsidRPr="00254002">
        <w:rPr>
          <w:i/>
          <w:szCs w:val="28"/>
          <w:lang w:val="ru-RU"/>
        </w:rPr>
        <w:t>| = |</w:t>
      </w:r>
      <w:r w:rsidRPr="00254002">
        <w:rPr>
          <w:i/>
          <w:szCs w:val="28"/>
        </w:rPr>
        <w:t>I</w:t>
      </w:r>
      <w:r w:rsidRPr="00254002">
        <w:rPr>
          <w:i/>
          <w:szCs w:val="28"/>
          <w:vertAlign w:val="subscript"/>
        </w:rPr>
        <w:t>s</w:t>
      </w:r>
      <w:r w:rsidRPr="00254002">
        <w:rPr>
          <w:i/>
          <w:szCs w:val="28"/>
          <w:lang w:val="ru-RU"/>
        </w:rPr>
        <w:t>|</w:t>
      </w:r>
      <w:r w:rsidRPr="00254002">
        <w:rPr>
          <w:i/>
          <w:szCs w:val="28"/>
          <w:vertAlign w:val="subscript"/>
        </w:rPr>
        <w:t>max</w:t>
      </w:r>
      <w:r w:rsidRPr="00254002">
        <w:rPr>
          <w:i/>
          <w:szCs w:val="28"/>
          <w:lang w:val="ru-RU"/>
        </w:rPr>
        <w:t xml:space="preserve"> </w:t>
      </w:r>
      <w:r w:rsidR="00940A33" w:rsidRPr="00254002">
        <w:rPr>
          <w:szCs w:val="28"/>
          <w:lang w:val="ru-RU"/>
        </w:rPr>
        <w:t>і</w:t>
      </w:r>
      <w:r w:rsidRPr="00254002">
        <w:rPr>
          <w:i/>
          <w:szCs w:val="28"/>
          <w:lang w:val="ru-RU"/>
        </w:rPr>
        <w:t xml:space="preserve"> |</w:t>
      </w:r>
      <w:r w:rsidRPr="00254002">
        <w:rPr>
          <w:i/>
          <w:szCs w:val="28"/>
        </w:rPr>
        <w:t>U</w:t>
      </w:r>
      <w:r w:rsidRPr="00254002">
        <w:rPr>
          <w:i/>
          <w:szCs w:val="28"/>
          <w:vertAlign w:val="subscript"/>
        </w:rPr>
        <w:t>s</w:t>
      </w:r>
      <w:r w:rsidRPr="00254002">
        <w:rPr>
          <w:i/>
          <w:szCs w:val="28"/>
          <w:lang w:val="ru-RU"/>
        </w:rPr>
        <w:t>|&lt; |</w:t>
      </w:r>
      <w:r w:rsidRPr="00254002">
        <w:rPr>
          <w:i/>
          <w:szCs w:val="28"/>
        </w:rPr>
        <w:t>U</w:t>
      </w:r>
      <w:r w:rsidRPr="00254002">
        <w:rPr>
          <w:i/>
          <w:szCs w:val="28"/>
          <w:vertAlign w:val="subscript"/>
        </w:rPr>
        <w:t>s</w:t>
      </w:r>
      <w:r w:rsidRPr="00254002">
        <w:rPr>
          <w:i/>
          <w:szCs w:val="28"/>
          <w:lang w:val="ru-RU"/>
        </w:rPr>
        <w:t>|</w:t>
      </w:r>
      <w:r w:rsidRPr="00254002">
        <w:rPr>
          <w:i/>
          <w:szCs w:val="28"/>
          <w:vertAlign w:val="subscript"/>
        </w:rPr>
        <w:t>max</w:t>
      </w:r>
      <w:r w:rsidRPr="00254002">
        <w:rPr>
          <w:i/>
          <w:szCs w:val="28"/>
          <w:lang w:val="ru-RU"/>
        </w:rPr>
        <w:t xml:space="preserve"> </w:t>
      </w:r>
      <w:r w:rsidRPr="00254002">
        <w:rPr>
          <w:szCs w:val="28"/>
          <w:lang w:val="ru-RU"/>
        </w:rPr>
        <w:t>и</w:t>
      </w:r>
      <w:r w:rsidRPr="00254002">
        <w:rPr>
          <w:i/>
          <w:szCs w:val="28"/>
          <w:lang w:val="ru-RU"/>
        </w:rPr>
        <w:t xml:space="preserve"> </w:t>
      </w:r>
      <w:r w:rsidRPr="00254002">
        <w:rPr>
          <w:i/>
          <w:szCs w:val="28"/>
        </w:rPr>
        <w:t>K</w:t>
      </w:r>
      <w:r w:rsidRPr="00254002">
        <w:rPr>
          <w:i/>
          <w:szCs w:val="28"/>
          <w:lang w:val="ru-RU"/>
        </w:rPr>
        <w:t>≠</w:t>
      </w:r>
      <w:r w:rsidRPr="00254002">
        <w:rPr>
          <w:i/>
          <w:szCs w:val="28"/>
        </w:rPr>
        <w:t>K</w:t>
      </w:r>
      <w:r w:rsidRPr="00254002">
        <w:rPr>
          <w:i/>
          <w:szCs w:val="28"/>
          <w:vertAlign w:val="subscript"/>
          <w:lang w:val="ru-RU"/>
        </w:rPr>
        <w:t xml:space="preserve">   </w:t>
      </w:r>
      <w:r w:rsidR="00940A33" w:rsidRPr="00254002">
        <w:rPr>
          <w:szCs w:val="28"/>
          <w:lang w:val="ru-RU"/>
        </w:rPr>
        <w:t>, То величина k повинна вибиратися з діапазону</w:t>
      </w:r>
      <w:r w:rsidRPr="00254002">
        <w:rPr>
          <w:szCs w:val="28"/>
          <w:lang w:val="ru-RU"/>
        </w:rPr>
        <w:t xml:space="preserve"> </w:t>
      </w:r>
      <w:r w:rsidRPr="00254002">
        <w:rPr>
          <w:i/>
          <w:szCs w:val="28"/>
        </w:rPr>
        <w:t>K</w:t>
      </w:r>
      <w:r w:rsidRPr="00254002">
        <w:rPr>
          <w:i/>
          <w:szCs w:val="28"/>
          <w:vertAlign w:val="subscript"/>
          <w:lang w:val="ru-RU"/>
        </w:rPr>
        <w:t xml:space="preserve">   </w:t>
      </w:r>
      <w:r w:rsidRPr="00254002">
        <w:rPr>
          <w:szCs w:val="28"/>
          <w:lang w:val="ru-RU"/>
        </w:rPr>
        <w:t xml:space="preserve"> - </w:t>
      </w:r>
      <w:r w:rsidRPr="00254002">
        <w:rPr>
          <w:i/>
          <w:szCs w:val="28"/>
        </w:rPr>
        <w:t>K</w:t>
      </w:r>
      <w:r w:rsidRPr="00254002">
        <w:rPr>
          <w:i/>
          <w:szCs w:val="28"/>
          <w:vertAlign w:val="subscript"/>
        </w:rPr>
        <w:t>I</w:t>
      </w:r>
      <w:r w:rsidRPr="00254002">
        <w:rPr>
          <w:szCs w:val="28"/>
          <w:lang w:val="ru-RU"/>
        </w:rPr>
        <w:t xml:space="preserve"> </w:t>
      </w:r>
      <w:r w:rsidR="00940A33" w:rsidRPr="00254002">
        <w:rPr>
          <w:szCs w:val="28"/>
          <w:lang w:val="ru-RU"/>
        </w:rPr>
        <w:t>в функції обмеження струму на рівні</w:t>
      </w:r>
      <w:r w:rsidRPr="00254002">
        <w:rPr>
          <w:szCs w:val="28"/>
          <w:lang w:val="ru-RU"/>
        </w:rPr>
        <w:t xml:space="preserve"> </w:t>
      </w:r>
      <w:r w:rsidRPr="00254002">
        <w:rPr>
          <w:i/>
          <w:szCs w:val="28"/>
          <w:lang w:val="ru-RU"/>
        </w:rPr>
        <w:t>|</w:t>
      </w:r>
      <w:r w:rsidRPr="00254002">
        <w:rPr>
          <w:i/>
          <w:szCs w:val="28"/>
        </w:rPr>
        <w:t>I</w:t>
      </w:r>
      <w:r w:rsidRPr="00254002">
        <w:rPr>
          <w:i/>
          <w:szCs w:val="28"/>
          <w:vertAlign w:val="subscript"/>
        </w:rPr>
        <w:t>s</w:t>
      </w:r>
      <w:r w:rsidRPr="00254002">
        <w:rPr>
          <w:i/>
          <w:szCs w:val="28"/>
          <w:lang w:val="ru-RU"/>
        </w:rPr>
        <w:t>| = |</w:t>
      </w:r>
      <w:r w:rsidRPr="00254002">
        <w:rPr>
          <w:i/>
          <w:szCs w:val="28"/>
        </w:rPr>
        <w:t>I</w:t>
      </w:r>
      <w:r w:rsidRPr="00254002">
        <w:rPr>
          <w:i/>
          <w:szCs w:val="28"/>
          <w:vertAlign w:val="subscript"/>
        </w:rPr>
        <w:t>s</w:t>
      </w:r>
      <w:r w:rsidRPr="00254002">
        <w:rPr>
          <w:i/>
          <w:szCs w:val="28"/>
          <w:lang w:val="ru-RU"/>
        </w:rPr>
        <w:t>|</w:t>
      </w:r>
      <w:r w:rsidRPr="00254002">
        <w:rPr>
          <w:i/>
          <w:szCs w:val="28"/>
          <w:vertAlign w:val="subscript"/>
        </w:rPr>
        <w:t>max</w:t>
      </w:r>
      <w:r w:rsidRPr="00254002">
        <w:rPr>
          <w:szCs w:val="28"/>
          <w:lang w:val="ru-RU"/>
        </w:rPr>
        <w:t xml:space="preserve">; </w:t>
      </w:r>
      <w:r w:rsidR="00940A33" w:rsidRPr="00254002">
        <w:rPr>
          <w:szCs w:val="28"/>
          <w:lang w:val="ru-RU"/>
        </w:rPr>
        <w:t>якщо М і n такі, що досягаються тільки при</w:t>
      </w:r>
      <w:r w:rsidRPr="00254002">
        <w:rPr>
          <w:szCs w:val="28"/>
          <w:lang w:val="ru-RU"/>
        </w:rPr>
        <w:t xml:space="preserve"> </w:t>
      </w:r>
      <w:r w:rsidRPr="00254002">
        <w:rPr>
          <w:i/>
          <w:szCs w:val="28"/>
          <w:lang w:val="ru-RU"/>
        </w:rPr>
        <w:t>|</w:t>
      </w:r>
      <w:r w:rsidRPr="00254002">
        <w:rPr>
          <w:i/>
          <w:szCs w:val="28"/>
        </w:rPr>
        <w:t>I</w:t>
      </w:r>
      <w:r w:rsidRPr="00254002">
        <w:rPr>
          <w:i/>
          <w:szCs w:val="28"/>
          <w:vertAlign w:val="subscript"/>
        </w:rPr>
        <w:t>s</w:t>
      </w:r>
      <w:r w:rsidRPr="00254002">
        <w:rPr>
          <w:i/>
          <w:szCs w:val="28"/>
          <w:lang w:val="ru-RU"/>
        </w:rPr>
        <w:t>| = |</w:t>
      </w:r>
      <w:r w:rsidRPr="00254002">
        <w:rPr>
          <w:i/>
          <w:szCs w:val="28"/>
        </w:rPr>
        <w:t>I</w:t>
      </w:r>
      <w:r w:rsidRPr="00254002">
        <w:rPr>
          <w:i/>
          <w:szCs w:val="28"/>
          <w:vertAlign w:val="subscript"/>
        </w:rPr>
        <w:t>s</w:t>
      </w:r>
      <w:r w:rsidRPr="00254002">
        <w:rPr>
          <w:i/>
          <w:szCs w:val="28"/>
          <w:lang w:val="ru-RU"/>
        </w:rPr>
        <w:t>|</w:t>
      </w:r>
      <w:r w:rsidRPr="00254002">
        <w:rPr>
          <w:i/>
          <w:szCs w:val="28"/>
          <w:vertAlign w:val="subscript"/>
        </w:rPr>
        <w:t>max</w:t>
      </w:r>
      <w:r w:rsidRPr="00254002">
        <w:rPr>
          <w:szCs w:val="28"/>
          <w:lang w:val="ru-RU"/>
        </w:rPr>
        <w:t xml:space="preserve"> и</w:t>
      </w:r>
      <w:r w:rsidRPr="00254002">
        <w:rPr>
          <w:i/>
          <w:szCs w:val="28"/>
          <w:lang w:val="ru-RU"/>
        </w:rPr>
        <w:t xml:space="preserve"> |</w:t>
      </w:r>
      <w:r w:rsidRPr="00254002">
        <w:rPr>
          <w:i/>
          <w:szCs w:val="28"/>
        </w:rPr>
        <w:t>U</w:t>
      </w:r>
      <w:r w:rsidRPr="00254002">
        <w:rPr>
          <w:i/>
          <w:szCs w:val="28"/>
          <w:vertAlign w:val="subscript"/>
        </w:rPr>
        <w:t>s</w:t>
      </w:r>
      <w:r w:rsidRPr="00254002">
        <w:rPr>
          <w:i/>
          <w:szCs w:val="28"/>
          <w:lang w:val="ru-RU"/>
        </w:rPr>
        <w:t>|= |</w:t>
      </w:r>
      <w:r w:rsidRPr="00254002">
        <w:rPr>
          <w:i/>
          <w:szCs w:val="28"/>
        </w:rPr>
        <w:t>U</w:t>
      </w:r>
      <w:r w:rsidRPr="00254002">
        <w:rPr>
          <w:i/>
          <w:szCs w:val="28"/>
          <w:vertAlign w:val="subscript"/>
        </w:rPr>
        <w:t>s</w:t>
      </w:r>
      <w:r w:rsidRPr="00254002">
        <w:rPr>
          <w:i/>
          <w:szCs w:val="28"/>
          <w:lang w:val="ru-RU"/>
        </w:rPr>
        <w:t>|</w:t>
      </w:r>
      <w:r w:rsidRPr="00254002">
        <w:rPr>
          <w:i/>
          <w:szCs w:val="28"/>
          <w:vertAlign w:val="subscript"/>
        </w:rPr>
        <w:t>max</w:t>
      </w:r>
      <w:r w:rsidRPr="00254002">
        <w:rPr>
          <w:szCs w:val="28"/>
          <w:vertAlign w:val="subscript"/>
          <w:lang w:val="ru-RU"/>
        </w:rPr>
        <w:t xml:space="preserve"> </w:t>
      </w:r>
      <w:r w:rsidRPr="00254002">
        <w:rPr>
          <w:szCs w:val="28"/>
          <w:lang w:val="ru-RU"/>
        </w:rPr>
        <w:t xml:space="preserve">и </w:t>
      </w:r>
      <w:r w:rsidRPr="00254002">
        <w:rPr>
          <w:i/>
          <w:szCs w:val="28"/>
        </w:rPr>
        <w:t>K</w:t>
      </w:r>
      <w:r w:rsidRPr="00254002">
        <w:rPr>
          <w:i/>
          <w:szCs w:val="28"/>
          <w:lang w:val="ru-RU"/>
        </w:rPr>
        <w:t xml:space="preserve"> </w:t>
      </w:r>
      <w:r w:rsidRPr="00254002">
        <w:rPr>
          <w:szCs w:val="28"/>
          <w:lang w:val="ru-RU"/>
        </w:rPr>
        <w:t>≠</w:t>
      </w:r>
      <w:r w:rsidRPr="00254002">
        <w:rPr>
          <w:i/>
          <w:szCs w:val="28"/>
        </w:rPr>
        <w:t>K</w:t>
      </w:r>
      <w:r w:rsidRPr="00254002">
        <w:rPr>
          <w:i/>
          <w:szCs w:val="28"/>
          <w:vertAlign w:val="subscript"/>
          <w:lang w:val="ru-RU"/>
        </w:rPr>
        <w:t xml:space="preserve">   </w:t>
      </w:r>
      <w:r w:rsidRPr="00254002">
        <w:rPr>
          <w:szCs w:val="28"/>
          <w:lang w:val="ru-RU"/>
        </w:rPr>
        <w:t xml:space="preserve">, то величина </w:t>
      </w:r>
      <w:r w:rsidRPr="00254002">
        <w:rPr>
          <w:i/>
          <w:szCs w:val="28"/>
        </w:rPr>
        <w:t>K</w:t>
      </w:r>
      <w:r w:rsidRPr="00254002">
        <w:rPr>
          <w:szCs w:val="28"/>
          <w:lang w:val="ru-RU"/>
        </w:rPr>
        <w:t xml:space="preserve"> = </w:t>
      </w:r>
      <w:r w:rsidRPr="00254002">
        <w:rPr>
          <w:i/>
          <w:szCs w:val="28"/>
        </w:rPr>
        <w:t>K</w:t>
      </w:r>
      <w:r w:rsidRPr="00254002">
        <w:rPr>
          <w:i/>
          <w:szCs w:val="28"/>
          <w:vertAlign w:val="subscript"/>
        </w:rPr>
        <w:t>UI</w:t>
      </w:r>
      <w:r w:rsidRPr="00254002">
        <w:rPr>
          <w:szCs w:val="28"/>
          <w:lang w:val="ru-RU"/>
        </w:rPr>
        <w:t xml:space="preserve"> </w:t>
      </w:r>
      <w:r w:rsidR="00940A33" w:rsidRPr="00254002">
        <w:rPr>
          <w:szCs w:val="28"/>
          <w:lang w:val="ru-RU"/>
        </w:rPr>
        <w:t>повинна обчислюватися з рівняння для електромагнітного моменту машини при зазначених обмеженнях.</w:t>
      </w:r>
    </w:p>
    <w:p w:rsidR="00940A33" w:rsidRPr="00254002" w:rsidRDefault="00940A33" w:rsidP="008A2EAC">
      <w:pPr>
        <w:spacing w:afterLines="20" w:after="48" w:line="240" w:lineRule="auto"/>
        <w:ind w:left="0" w:right="2"/>
        <w:jc w:val="left"/>
        <w:rPr>
          <w:szCs w:val="28"/>
          <w:lang w:val="ru-RU"/>
        </w:rPr>
      </w:pPr>
      <w:r w:rsidRPr="00254002">
        <w:rPr>
          <w:szCs w:val="28"/>
          <w:lang w:val="ru-RU"/>
        </w:rPr>
        <w:t>При цьому, як випливає з (3.1), втрати в другому і третьому режимах для проміжних значень</w:t>
      </w:r>
      <w:r w:rsidRPr="00254002">
        <w:rPr>
          <w:i/>
          <w:szCs w:val="28"/>
          <w:lang w:val="ru-RU"/>
        </w:rPr>
        <w:t xml:space="preserve"> </w:t>
      </w:r>
      <w:r w:rsidR="006023C4" w:rsidRPr="00254002">
        <w:rPr>
          <w:i/>
          <w:szCs w:val="28"/>
        </w:rPr>
        <w:t>K</w:t>
      </w:r>
      <w:r w:rsidR="006023C4" w:rsidRPr="00254002">
        <w:rPr>
          <w:szCs w:val="28"/>
          <w:lang w:val="ru-RU"/>
        </w:rPr>
        <w:t xml:space="preserve">, </w:t>
      </w:r>
      <w:r w:rsidRPr="00254002">
        <w:rPr>
          <w:szCs w:val="28"/>
          <w:lang w:val="ru-RU"/>
        </w:rPr>
        <w:t>відмінних від</w:t>
      </w:r>
      <w:r w:rsidR="006023C4" w:rsidRPr="00254002">
        <w:rPr>
          <w:szCs w:val="28"/>
          <w:lang w:val="ru-RU"/>
        </w:rPr>
        <w:t xml:space="preserve"> </w:t>
      </w:r>
      <w:r w:rsidR="006023C4" w:rsidRPr="00254002">
        <w:rPr>
          <w:i/>
          <w:szCs w:val="28"/>
        </w:rPr>
        <w:t>K</w:t>
      </w:r>
      <w:r w:rsidR="006023C4" w:rsidRPr="00254002">
        <w:rPr>
          <w:i/>
          <w:szCs w:val="28"/>
          <w:vertAlign w:val="subscript"/>
        </w:rPr>
        <w:t>I</w:t>
      </w:r>
      <w:r w:rsidR="006023C4" w:rsidRPr="00254002">
        <w:rPr>
          <w:szCs w:val="28"/>
          <w:lang w:val="ru-RU"/>
        </w:rPr>
        <w:t xml:space="preserve"> </w:t>
      </w:r>
      <w:r w:rsidRPr="00254002">
        <w:rPr>
          <w:szCs w:val="28"/>
          <w:lang w:val="ru-RU"/>
        </w:rPr>
        <w:t>або</w:t>
      </w:r>
      <w:r w:rsidR="006023C4" w:rsidRPr="00254002">
        <w:rPr>
          <w:szCs w:val="28"/>
          <w:lang w:val="ru-RU"/>
        </w:rPr>
        <w:t xml:space="preserve"> </w:t>
      </w:r>
      <w:r w:rsidR="006023C4" w:rsidRPr="00254002">
        <w:rPr>
          <w:i/>
          <w:szCs w:val="28"/>
        </w:rPr>
        <w:t>K</w:t>
      </w:r>
      <w:r w:rsidR="006023C4" w:rsidRPr="00254002">
        <w:rPr>
          <w:i/>
          <w:szCs w:val="28"/>
          <w:vertAlign w:val="subscript"/>
        </w:rPr>
        <w:t>U</w:t>
      </w:r>
      <w:r w:rsidR="006023C4" w:rsidRPr="00254002">
        <w:rPr>
          <w:szCs w:val="28"/>
          <w:lang w:val="ru-RU"/>
        </w:rPr>
        <w:t xml:space="preserve">, </w:t>
      </w:r>
      <w:r w:rsidRPr="00254002">
        <w:rPr>
          <w:szCs w:val="28"/>
          <w:lang w:val="ru-RU"/>
        </w:rPr>
        <w:t>будуть більше мінімальних (тобто відповідних</w:t>
      </w:r>
      <w:r w:rsidR="006023C4" w:rsidRPr="00254002">
        <w:rPr>
          <w:szCs w:val="28"/>
          <w:lang w:val="ru-RU"/>
        </w:rPr>
        <w:t xml:space="preserve"> </w:t>
      </w:r>
      <w:r w:rsidR="006023C4" w:rsidRPr="00254002">
        <w:rPr>
          <w:i/>
          <w:szCs w:val="28"/>
        </w:rPr>
        <w:t>K</w:t>
      </w:r>
      <w:r w:rsidR="006023C4" w:rsidRPr="00254002">
        <w:rPr>
          <w:szCs w:val="28"/>
          <w:lang w:val="ru-RU"/>
        </w:rPr>
        <w:t xml:space="preserve"> = </w:t>
      </w:r>
      <w:r w:rsidR="006023C4" w:rsidRPr="00254002">
        <w:rPr>
          <w:i/>
          <w:szCs w:val="28"/>
        </w:rPr>
        <w:t>K</w:t>
      </w:r>
      <w:r w:rsidR="006023C4" w:rsidRPr="00254002">
        <w:rPr>
          <w:i/>
          <w:szCs w:val="28"/>
          <w:vertAlign w:val="subscript"/>
          <w:lang w:val="ru-RU"/>
        </w:rPr>
        <w:t xml:space="preserve">   </w:t>
      </w:r>
      <w:r w:rsidRPr="00254002">
        <w:rPr>
          <w:szCs w:val="28"/>
          <w:lang w:val="ru-RU"/>
        </w:rPr>
        <w:t>, Але менше ніж при</w:t>
      </w:r>
      <w:r w:rsidR="006023C4" w:rsidRPr="00254002">
        <w:rPr>
          <w:szCs w:val="28"/>
          <w:lang w:val="ru-RU"/>
        </w:rPr>
        <w:t xml:space="preserve"> </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rPr>
        <w:t>I</w:t>
      </w:r>
      <w:r w:rsidRPr="00254002">
        <w:rPr>
          <w:szCs w:val="28"/>
          <w:lang w:val="ru-RU"/>
        </w:rPr>
        <w:t xml:space="preserve"> або</w:t>
      </w:r>
      <w:r w:rsidR="006023C4" w:rsidRPr="00254002">
        <w:rPr>
          <w:szCs w:val="28"/>
          <w:lang w:val="ru-RU"/>
        </w:rPr>
        <w:t xml:space="preserve"> </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rPr>
        <w:t>U</w:t>
      </w:r>
      <w:r w:rsidR="006023C4" w:rsidRPr="00254002">
        <w:rPr>
          <w:szCs w:val="28"/>
          <w:lang w:val="ru-RU"/>
        </w:rPr>
        <w:t>.</w:t>
      </w:r>
      <w:r w:rsidR="006023C4" w:rsidRPr="00254002">
        <w:rPr>
          <w:szCs w:val="28"/>
          <w:vertAlign w:val="subscript"/>
          <w:lang w:val="ru-RU"/>
        </w:rPr>
        <w:t xml:space="preserve"> </w:t>
      </w:r>
      <w:r w:rsidRPr="00254002">
        <w:rPr>
          <w:szCs w:val="28"/>
          <w:lang w:val="ru-RU"/>
        </w:rPr>
        <w:t>Отже, в системі управління повинен реалізовуватися принцип формування режиму роботи машини за критерієм безумовного мінімуму енергетичних втрат з автоматичним переходом до умовного мінімуму втрат при заданих обмеженнях струму і напруги.</w:t>
      </w:r>
    </w:p>
    <w:p w:rsidR="00997143" w:rsidRPr="00254002" w:rsidRDefault="00940A33" w:rsidP="008A2EAC">
      <w:pPr>
        <w:spacing w:afterLines="20" w:after="48" w:line="240" w:lineRule="auto"/>
        <w:ind w:left="0" w:right="2"/>
        <w:jc w:val="left"/>
        <w:rPr>
          <w:szCs w:val="28"/>
          <w:lang w:val="ru-RU"/>
        </w:rPr>
      </w:pPr>
      <w:r w:rsidRPr="00254002">
        <w:rPr>
          <w:szCs w:val="28"/>
          <w:lang w:val="ru-RU"/>
        </w:rPr>
        <w:t xml:space="preserve">Зі сказаного випливає структурна схема електроприводу, зображена на </w:t>
      </w:r>
      <w:r w:rsidR="00E15735">
        <w:rPr>
          <w:szCs w:val="28"/>
          <w:lang w:val="ru-RU"/>
        </w:rPr>
        <w:t>рисунку</w:t>
      </w:r>
      <w:r w:rsidRPr="00254002">
        <w:rPr>
          <w:szCs w:val="28"/>
          <w:lang w:val="ru-RU"/>
        </w:rPr>
        <w:t xml:space="preserve"> 3.1, де 1 - формувач заданих струмів (АЗС); 2 - формувач статичного режиму (ФСР), </w:t>
      </w:r>
      <w:r w:rsidRPr="00254002">
        <w:rPr>
          <w:szCs w:val="28"/>
          <w:lang w:val="ru-RU"/>
        </w:rPr>
        <w:lastRenderedPageBreak/>
        <w:t>тобто блок формування поточних значень коефіцієнта зв'язку К; 3, 4 - регулятори підлеглих контурів струму для статора і ротора відповідно.</w:t>
      </w:r>
    </w:p>
    <w:p w:rsidR="00997143" w:rsidRPr="00254002" w:rsidRDefault="00940A33" w:rsidP="008A2EAC">
      <w:pPr>
        <w:spacing w:afterLines="20" w:after="48" w:line="240" w:lineRule="auto"/>
        <w:ind w:left="0" w:hanging="10"/>
        <w:jc w:val="left"/>
        <w:rPr>
          <w:szCs w:val="28"/>
          <w:lang w:val="ru-RU"/>
        </w:rPr>
      </w:pPr>
      <w:r w:rsidRPr="00CF4961">
        <w:rPr>
          <w:b/>
          <w:szCs w:val="28"/>
          <w:lang w:val="ru-RU"/>
        </w:rPr>
        <w:t>3.2.1 Управління асинхронної машиною з короткозамкненим ротором</w:t>
      </w:r>
      <w:r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254002" w:rsidRDefault="00940A33" w:rsidP="008A2EAC">
      <w:pPr>
        <w:spacing w:afterLines="20" w:after="48" w:line="240" w:lineRule="auto"/>
        <w:ind w:left="0"/>
        <w:jc w:val="left"/>
        <w:rPr>
          <w:szCs w:val="28"/>
          <w:lang w:val="ru-RU"/>
        </w:rPr>
      </w:pPr>
      <w:r w:rsidRPr="00254002">
        <w:rPr>
          <w:szCs w:val="28"/>
          <w:lang w:val="ru-RU"/>
        </w:rPr>
        <w:t>Диференціальні рівняння асинхронної машини з короткозамкненим ротором, записані в ортогональної системи координат</w:t>
      </w:r>
      <w:r w:rsidR="006023C4" w:rsidRPr="00254002">
        <w:rPr>
          <w:szCs w:val="28"/>
          <w:lang w:val="ru-RU"/>
        </w:rPr>
        <w:t xml:space="preserve"> </w:t>
      </w:r>
      <w:r w:rsidR="006023C4" w:rsidRPr="00254002">
        <w:rPr>
          <w:i/>
          <w:szCs w:val="28"/>
          <w:lang w:val="ru-RU"/>
        </w:rPr>
        <w:t>(</w:t>
      </w:r>
      <w:r w:rsidR="006023C4" w:rsidRPr="00254002">
        <w:rPr>
          <w:i/>
          <w:szCs w:val="28"/>
        </w:rPr>
        <w:t>U</w:t>
      </w:r>
      <w:r w:rsidR="006023C4" w:rsidRPr="00254002">
        <w:rPr>
          <w:i/>
          <w:szCs w:val="28"/>
          <w:lang w:val="ru-RU"/>
        </w:rPr>
        <w:t xml:space="preserve">, </w:t>
      </w:r>
      <w:r w:rsidR="006023C4" w:rsidRPr="00254002">
        <w:rPr>
          <w:i/>
          <w:szCs w:val="28"/>
        </w:rPr>
        <w:t>υ</w:t>
      </w:r>
      <w:r w:rsidR="006023C4" w:rsidRPr="00254002">
        <w:rPr>
          <w:i/>
          <w:szCs w:val="28"/>
          <w:lang w:val="ru-RU"/>
        </w:rPr>
        <w:t>) = (</w:t>
      </w:r>
      <w:r w:rsidR="006023C4" w:rsidRPr="00254002">
        <w:rPr>
          <w:i/>
          <w:szCs w:val="28"/>
        </w:rPr>
        <w:t>d</w:t>
      </w:r>
      <w:r w:rsidR="006023C4" w:rsidRPr="00254002">
        <w:rPr>
          <w:i/>
          <w:szCs w:val="28"/>
          <w:lang w:val="ru-RU"/>
        </w:rPr>
        <w:t xml:space="preserve">, </w:t>
      </w:r>
      <w:r w:rsidR="006023C4" w:rsidRPr="00254002">
        <w:rPr>
          <w:i/>
          <w:szCs w:val="28"/>
        </w:rPr>
        <w:t>q</w:t>
      </w:r>
      <w:r w:rsidR="006023C4" w:rsidRPr="00254002">
        <w:rPr>
          <w:i/>
          <w:szCs w:val="28"/>
          <w:lang w:val="ru-RU"/>
        </w:rPr>
        <w:t>)</w:t>
      </w:r>
      <w:r w:rsidR="006023C4" w:rsidRPr="00254002">
        <w:rPr>
          <w:szCs w:val="28"/>
          <w:lang w:val="ru-RU"/>
        </w:rPr>
        <w:t>,</w:t>
      </w:r>
      <w:r w:rsidRPr="00254002">
        <w:rPr>
          <w:szCs w:val="28"/>
          <w:lang w:val="ru-RU"/>
        </w:rPr>
        <w:t xml:space="preserve"> вісь d якої орієнтована у напрямку вектора потокозчеплення ротора, а вісь q в випереджаючому її на 90 ° напрямі, має вигляд:</w:t>
      </w:r>
    </w:p>
    <w:p w:rsidR="00997143" w:rsidRPr="00254002" w:rsidRDefault="006023C4" w:rsidP="008A2EAC">
      <w:pPr>
        <w:tabs>
          <w:tab w:val="center" w:pos="5782"/>
          <w:tab w:val="center" w:pos="9653"/>
        </w:tabs>
        <w:spacing w:afterLines="20" w:after="48" w:line="240" w:lineRule="auto"/>
        <w:ind w:left="0" w:firstLine="0"/>
        <w:jc w:val="left"/>
        <w:rPr>
          <w:szCs w:val="28"/>
          <w:lang w:val="ru-RU"/>
        </w:rPr>
      </w:pPr>
      <w:r w:rsidRPr="00254002">
        <w:rPr>
          <w:noProof/>
          <w:szCs w:val="28"/>
        </w:rPr>
        <w:drawing>
          <wp:inline distT="0" distB="0" distL="0" distR="0" wp14:anchorId="2043E39F" wp14:editId="678006DA">
            <wp:extent cx="3694176" cy="1161288"/>
            <wp:effectExtent l="0" t="0" r="0" b="0"/>
            <wp:docPr id="765173" name="Picture 765173"/>
            <wp:cNvGraphicFramePr/>
            <a:graphic xmlns:a="http://schemas.openxmlformats.org/drawingml/2006/main">
              <a:graphicData uri="http://schemas.openxmlformats.org/drawingml/2006/picture">
                <pic:pic xmlns:pic="http://schemas.openxmlformats.org/drawingml/2006/picture">
                  <pic:nvPicPr>
                    <pic:cNvPr id="765173" name="Picture 765173"/>
                    <pic:cNvPicPr/>
                  </pic:nvPicPr>
                  <pic:blipFill>
                    <a:blip r:embed="rId322"/>
                    <a:stretch>
                      <a:fillRect/>
                    </a:stretch>
                  </pic:blipFill>
                  <pic:spPr>
                    <a:xfrm>
                      <a:off x="0" y="0"/>
                      <a:ext cx="3694176" cy="1161288"/>
                    </a:xfrm>
                    <a:prstGeom prst="rect">
                      <a:avLst/>
                    </a:prstGeom>
                  </pic:spPr>
                </pic:pic>
              </a:graphicData>
            </a:graphic>
          </wp:inline>
        </w:drawing>
      </w:r>
      <w:r w:rsidRPr="00254002">
        <w:rPr>
          <w:szCs w:val="28"/>
          <w:lang w:val="ru-RU"/>
        </w:rPr>
        <w:t>(3.2)</w: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szCs w:val="28"/>
        </w:rPr>
        <w:t>i</w:t>
      </w:r>
      <w:r w:rsidRPr="00254002">
        <w:rPr>
          <w:szCs w:val="28"/>
          <w:vertAlign w:val="subscript"/>
        </w:rPr>
        <w:t>d</w:t>
      </w:r>
      <w:r w:rsidRPr="00254002">
        <w:rPr>
          <w:szCs w:val="28"/>
          <w:lang w:val="ru-RU"/>
        </w:rPr>
        <w:t xml:space="preserve">, </w:t>
      </w:r>
      <w:r w:rsidRPr="00254002">
        <w:rPr>
          <w:szCs w:val="28"/>
        </w:rPr>
        <w:t>i</w:t>
      </w:r>
      <w:r w:rsidRPr="00254002">
        <w:rPr>
          <w:szCs w:val="28"/>
          <w:vertAlign w:val="subscript"/>
        </w:rPr>
        <w:t>q</w:t>
      </w:r>
      <w:r w:rsidRPr="00254002">
        <w:rPr>
          <w:szCs w:val="28"/>
          <w:lang w:val="ru-RU"/>
        </w:rPr>
        <w:t>, ѱ</w:t>
      </w:r>
      <w:r w:rsidRPr="00254002">
        <w:rPr>
          <w:szCs w:val="28"/>
          <w:vertAlign w:val="subscript"/>
        </w:rPr>
        <w:t>d</w:t>
      </w:r>
      <w:r w:rsidRPr="00254002">
        <w:rPr>
          <w:szCs w:val="28"/>
          <w:lang w:val="ru-RU"/>
        </w:rPr>
        <w:t>, ѱ</w:t>
      </w:r>
      <w:r w:rsidRPr="00254002">
        <w:rPr>
          <w:szCs w:val="28"/>
          <w:vertAlign w:val="subscript"/>
        </w:rPr>
        <w:t>q</w:t>
      </w:r>
      <w:r w:rsidRPr="00254002">
        <w:rPr>
          <w:szCs w:val="28"/>
          <w:lang w:val="ru-RU"/>
        </w:rPr>
        <w:t xml:space="preserve"> = 0 – </w:t>
      </w:r>
      <w:r w:rsidR="00940A33" w:rsidRPr="00254002">
        <w:rPr>
          <w:szCs w:val="28"/>
          <w:lang w:val="ru-RU"/>
        </w:rPr>
        <w:t>координати векторів Is струму статора і ѱ потокозчеплення ротора;</w:t>
      </w:r>
    </w:p>
    <w:p w:rsidR="00997143" w:rsidRPr="00254002" w:rsidRDefault="006023C4" w:rsidP="008A2EAC">
      <w:pPr>
        <w:spacing w:afterLines="20" w:after="48" w:line="240" w:lineRule="auto"/>
        <w:ind w:left="0" w:firstLine="566"/>
        <w:jc w:val="left"/>
        <w:rPr>
          <w:szCs w:val="28"/>
          <w:lang w:val="ru-RU"/>
        </w:rPr>
      </w:pPr>
      <w:r w:rsidRPr="00254002">
        <w:rPr>
          <w:szCs w:val="28"/>
        </w:rPr>
        <w:t>R</w:t>
      </w:r>
      <w:r w:rsidRPr="00254002">
        <w:rPr>
          <w:szCs w:val="28"/>
          <w:vertAlign w:val="subscript"/>
        </w:rPr>
        <w:t>s</w:t>
      </w:r>
      <w:r w:rsidRPr="00254002">
        <w:rPr>
          <w:szCs w:val="28"/>
          <w:lang w:val="ru-RU"/>
        </w:rPr>
        <w:t xml:space="preserve">, </w:t>
      </w:r>
      <w:r w:rsidRPr="00254002">
        <w:rPr>
          <w:szCs w:val="28"/>
        </w:rPr>
        <w:t>R</w:t>
      </w:r>
      <w:r w:rsidRPr="00254002">
        <w:rPr>
          <w:szCs w:val="28"/>
          <w:vertAlign w:val="subscript"/>
        </w:rPr>
        <w:t>r</w:t>
      </w:r>
      <w:r w:rsidRPr="00254002">
        <w:rPr>
          <w:szCs w:val="28"/>
          <w:lang w:val="ru-RU"/>
        </w:rPr>
        <w:t xml:space="preserve"> – </w:t>
      </w:r>
      <w:r w:rsidR="00940A33" w:rsidRPr="00254002">
        <w:rPr>
          <w:szCs w:val="28"/>
          <w:lang w:val="ru-RU"/>
        </w:rPr>
        <w:t>активний опір обмоток фаз статора і ротора (приведеного до статора)</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3593CCF6" wp14:editId="022AC533">
            <wp:extent cx="682752" cy="335280"/>
            <wp:effectExtent l="0" t="0" r="0" b="0"/>
            <wp:docPr id="765174" name="Picture 765174"/>
            <wp:cNvGraphicFramePr/>
            <a:graphic xmlns:a="http://schemas.openxmlformats.org/drawingml/2006/main">
              <a:graphicData uri="http://schemas.openxmlformats.org/drawingml/2006/picture">
                <pic:pic xmlns:pic="http://schemas.openxmlformats.org/drawingml/2006/picture">
                  <pic:nvPicPr>
                    <pic:cNvPr id="765174" name="Picture 765174"/>
                    <pic:cNvPicPr/>
                  </pic:nvPicPr>
                  <pic:blipFill>
                    <a:blip r:embed="rId323"/>
                    <a:stretch>
                      <a:fillRect/>
                    </a:stretch>
                  </pic:blipFill>
                  <pic:spPr>
                    <a:xfrm>
                      <a:off x="0" y="0"/>
                      <a:ext cx="682752" cy="335280"/>
                    </a:xfrm>
                    <a:prstGeom prst="rect">
                      <a:avLst/>
                    </a:prstGeom>
                  </pic:spPr>
                </pic:pic>
              </a:graphicData>
            </a:graphic>
          </wp:inline>
        </w:drawing>
      </w:r>
      <w:r w:rsidR="00940A33" w:rsidRPr="00254002">
        <w:rPr>
          <w:szCs w:val="28"/>
          <w:lang w:val="ru-RU"/>
        </w:rPr>
        <w:t>- повний коефіцієнт розсіювання</w:t>
      </w:r>
      <w:r w:rsidRPr="00254002">
        <w:rPr>
          <w:szCs w:val="28"/>
          <w:lang w:val="ru-RU"/>
        </w:rPr>
        <w:t>;</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3DDBE21C" wp14:editId="377E28F0">
            <wp:extent cx="984504" cy="161544"/>
            <wp:effectExtent l="0" t="0" r="0" b="0"/>
            <wp:docPr id="765175" name="Picture 765175"/>
            <wp:cNvGraphicFramePr/>
            <a:graphic xmlns:a="http://schemas.openxmlformats.org/drawingml/2006/main">
              <a:graphicData uri="http://schemas.openxmlformats.org/drawingml/2006/picture">
                <pic:pic xmlns:pic="http://schemas.openxmlformats.org/drawingml/2006/picture">
                  <pic:nvPicPr>
                    <pic:cNvPr id="765175" name="Picture 765175"/>
                    <pic:cNvPicPr/>
                  </pic:nvPicPr>
                  <pic:blipFill>
                    <a:blip r:embed="rId324"/>
                    <a:stretch>
                      <a:fillRect/>
                    </a:stretch>
                  </pic:blipFill>
                  <pic:spPr>
                    <a:xfrm>
                      <a:off x="0" y="0"/>
                      <a:ext cx="984504" cy="161544"/>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7DF544B8" wp14:editId="455A3643">
            <wp:extent cx="996696" cy="161544"/>
            <wp:effectExtent l="0" t="0" r="0" b="0"/>
            <wp:docPr id="765176" name="Picture 765176"/>
            <wp:cNvGraphicFramePr/>
            <a:graphic xmlns:a="http://schemas.openxmlformats.org/drawingml/2006/main">
              <a:graphicData uri="http://schemas.openxmlformats.org/drawingml/2006/picture">
                <pic:pic xmlns:pic="http://schemas.openxmlformats.org/drawingml/2006/picture">
                  <pic:nvPicPr>
                    <pic:cNvPr id="765176" name="Picture 765176"/>
                    <pic:cNvPicPr/>
                  </pic:nvPicPr>
                  <pic:blipFill>
                    <a:blip r:embed="rId325"/>
                    <a:stretch>
                      <a:fillRect/>
                    </a:stretch>
                  </pic:blipFill>
                  <pic:spPr>
                    <a:xfrm>
                      <a:off x="0" y="0"/>
                      <a:ext cx="996696" cy="161544"/>
                    </a:xfrm>
                    <a:prstGeom prst="rect">
                      <a:avLst/>
                    </a:prstGeom>
                  </pic:spPr>
                </pic:pic>
              </a:graphicData>
            </a:graphic>
          </wp:inline>
        </w:drawing>
      </w:r>
      <w:r w:rsidRPr="00254002">
        <w:rPr>
          <w:szCs w:val="28"/>
          <w:lang w:val="ru-RU"/>
        </w:rPr>
        <w:t xml:space="preserve"> – </w:t>
      </w:r>
      <w:r w:rsidR="00940A33" w:rsidRPr="00254002">
        <w:rPr>
          <w:szCs w:val="28"/>
          <w:lang w:val="ru-RU"/>
        </w:rPr>
        <w:t>повна індуктивність фаз статора і ротора</w:t>
      </w:r>
    </w:p>
    <w:p w:rsidR="00940A33" w:rsidRPr="00254002" w:rsidRDefault="006023C4" w:rsidP="008A2EAC">
      <w:pPr>
        <w:spacing w:afterLines="20" w:after="48" w:line="240" w:lineRule="auto"/>
        <w:ind w:left="0" w:firstLine="0"/>
        <w:jc w:val="left"/>
        <w:rPr>
          <w:szCs w:val="28"/>
          <w:lang w:val="ru-RU"/>
        </w:rPr>
      </w:pPr>
      <w:r w:rsidRPr="00254002">
        <w:rPr>
          <w:szCs w:val="28"/>
          <w:lang w:val="ru-RU"/>
        </w:rPr>
        <w:t xml:space="preserve">( </w:t>
      </w:r>
      <w:r w:rsidRPr="00254002">
        <w:rPr>
          <w:szCs w:val="28"/>
        </w:rPr>
        <w:t>L</w:t>
      </w:r>
      <w:r w:rsidRPr="00254002">
        <w:rPr>
          <w:szCs w:val="28"/>
          <w:lang w:val="ru-RU"/>
        </w:rPr>
        <w:t xml:space="preserve"> </w:t>
      </w:r>
      <w:r w:rsidRPr="00254002">
        <w:rPr>
          <w:szCs w:val="28"/>
          <w:vertAlign w:val="subscript"/>
          <w:lang w:val="ru-RU"/>
        </w:rPr>
        <w:t xml:space="preserve">1 </w:t>
      </w:r>
      <w:r w:rsidRPr="00254002">
        <w:rPr>
          <w:szCs w:val="28"/>
          <w:lang w:val="ru-RU"/>
        </w:rPr>
        <w:t xml:space="preserve">, </w:t>
      </w:r>
      <w:r w:rsidRPr="00254002">
        <w:rPr>
          <w:szCs w:val="28"/>
        </w:rPr>
        <w:t>L</w:t>
      </w:r>
      <w:r w:rsidRPr="00254002">
        <w:rPr>
          <w:szCs w:val="28"/>
          <w:lang w:val="ru-RU"/>
        </w:rPr>
        <w:t xml:space="preserve"> </w:t>
      </w:r>
      <w:r w:rsidRPr="00254002">
        <w:rPr>
          <w:szCs w:val="28"/>
          <w:vertAlign w:val="subscript"/>
          <w:lang w:val="ru-RU"/>
        </w:rPr>
        <w:t xml:space="preserve">2 </w:t>
      </w:r>
      <w:r w:rsidRPr="00254002">
        <w:rPr>
          <w:szCs w:val="28"/>
          <w:lang w:val="ru-RU"/>
        </w:rPr>
        <w:t xml:space="preserve">, </w:t>
      </w:r>
      <w:r w:rsidRPr="00254002">
        <w:rPr>
          <w:szCs w:val="28"/>
        </w:rPr>
        <w:t>L</w:t>
      </w:r>
      <w:r w:rsidRPr="00254002">
        <w:rPr>
          <w:szCs w:val="28"/>
          <w:vertAlign w:val="subscript"/>
        </w:rPr>
        <w:t>m</w:t>
      </w:r>
      <w:r w:rsidRPr="00254002">
        <w:rPr>
          <w:szCs w:val="28"/>
          <w:lang w:val="ru-RU"/>
        </w:rPr>
        <w:t xml:space="preserve"> – </w:t>
      </w:r>
      <w:r w:rsidR="00940A33" w:rsidRPr="00254002">
        <w:rPr>
          <w:szCs w:val="28"/>
          <w:lang w:val="ru-RU"/>
        </w:rPr>
        <w:t>відповідно фазні індуктивність розсіювання статора, приведена до статора індуктивність розсіювання ротора і індуктивність контуру намагнічування);</w:t>
      </w:r>
      <w:r w:rsidRPr="00254002">
        <w:rPr>
          <w:szCs w:val="28"/>
          <w:lang w:val="ru-RU"/>
        </w:rPr>
        <w:t xml:space="preserve"> </w:t>
      </w:r>
      <w:r w:rsidRPr="00254002">
        <w:rPr>
          <w:szCs w:val="28"/>
        </w:rPr>
        <w:t>ω</w:t>
      </w:r>
      <w:r w:rsidRPr="00254002">
        <w:rPr>
          <w:szCs w:val="28"/>
          <w:lang w:val="ru-RU"/>
        </w:rPr>
        <w:t>=</w:t>
      </w:r>
      <w:r w:rsidRPr="00254002">
        <w:rPr>
          <w:szCs w:val="28"/>
        </w:rPr>
        <w:t>p</w:t>
      </w:r>
      <w:r w:rsidRPr="00254002">
        <w:rPr>
          <w:szCs w:val="28"/>
          <w:lang w:val="ru-RU"/>
        </w:rPr>
        <w:t>×</w:t>
      </w:r>
      <w:r w:rsidRPr="00254002">
        <w:rPr>
          <w:szCs w:val="28"/>
        </w:rPr>
        <w:t>n</w:t>
      </w:r>
      <w:r w:rsidRPr="00254002">
        <w:rPr>
          <w:szCs w:val="28"/>
          <w:lang w:val="ru-RU"/>
        </w:rPr>
        <w:t xml:space="preserve"> – </w:t>
      </w:r>
      <w:r w:rsidR="00940A33" w:rsidRPr="00254002">
        <w:rPr>
          <w:szCs w:val="28"/>
          <w:lang w:val="ru-RU"/>
        </w:rPr>
        <w:t>кутова частота обертання ротора, виражена в електричних радіанах (р - число пар полюсів машини, n - кутова швидкість ротора в метричних радіанах);</w:t>
      </w:r>
    </w:p>
    <w:p w:rsidR="00997143" w:rsidRPr="00254002" w:rsidRDefault="006023C4" w:rsidP="008A2EAC">
      <w:pPr>
        <w:spacing w:afterLines="20" w:after="48" w:line="240" w:lineRule="auto"/>
        <w:ind w:left="0" w:firstLine="0"/>
        <w:jc w:val="left"/>
        <w:rPr>
          <w:szCs w:val="28"/>
          <w:lang w:val="ru-RU"/>
        </w:rPr>
      </w:pPr>
      <w:r w:rsidRPr="00254002">
        <w:rPr>
          <w:szCs w:val="28"/>
        </w:rPr>
        <w:t>U</w:t>
      </w:r>
      <w:r w:rsidRPr="00254002">
        <w:rPr>
          <w:szCs w:val="28"/>
          <w:vertAlign w:val="subscript"/>
        </w:rPr>
        <w:t>d</w:t>
      </w:r>
      <w:r w:rsidRPr="00254002">
        <w:rPr>
          <w:szCs w:val="28"/>
          <w:lang w:val="ru-RU"/>
        </w:rPr>
        <w:t xml:space="preserve">, </w:t>
      </w:r>
      <w:r w:rsidRPr="00254002">
        <w:rPr>
          <w:szCs w:val="28"/>
        </w:rPr>
        <w:t>U</w:t>
      </w:r>
      <w:r w:rsidRPr="00254002">
        <w:rPr>
          <w:szCs w:val="28"/>
          <w:vertAlign w:val="subscript"/>
        </w:rPr>
        <w:t>q</w:t>
      </w:r>
      <w:r w:rsidRPr="00254002">
        <w:rPr>
          <w:szCs w:val="28"/>
          <w:lang w:val="ru-RU"/>
        </w:rPr>
        <w:t xml:space="preserve"> – </w:t>
      </w:r>
      <w:r w:rsidR="00940A33" w:rsidRPr="00254002">
        <w:rPr>
          <w:szCs w:val="28"/>
          <w:lang w:val="ru-RU"/>
        </w:rPr>
        <w:t>кординати узагальненого вектора</w:t>
      </w:r>
      <w:r w:rsidRPr="00254002">
        <w:rPr>
          <w:szCs w:val="28"/>
          <w:lang w:val="ru-RU"/>
        </w:rPr>
        <w:t xml:space="preserve"> </w:t>
      </w:r>
      <w:r w:rsidRPr="00254002">
        <w:rPr>
          <w:szCs w:val="28"/>
        </w:rPr>
        <w:t>U</w:t>
      </w:r>
      <w:r w:rsidRPr="00254002">
        <w:rPr>
          <w:szCs w:val="28"/>
          <w:vertAlign w:val="subscript"/>
        </w:rPr>
        <w:t>s</w:t>
      </w:r>
      <w:r w:rsidRPr="00254002">
        <w:rPr>
          <w:szCs w:val="28"/>
          <w:lang w:val="ru-RU"/>
        </w:rPr>
        <w:t xml:space="preserve"> </w:t>
      </w:r>
      <w:r w:rsidR="00940A33" w:rsidRPr="00254002">
        <w:rPr>
          <w:szCs w:val="28"/>
          <w:lang w:val="ru-RU"/>
        </w:rPr>
        <w:t>напруги статора машини, які в подальшому будемо розглядати як компоненти вектора управ</w:t>
      </w:r>
      <w:r w:rsidR="00CF4961">
        <w:rPr>
          <w:szCs w:val="28"/>
          <w:lang w:val="ru-RU"/>
        </w:rPr>
        <w:t>ляючих впливів в системі (3.2).</w:t>
      </w:r>
      <w:r w:rsidR="00940A33" w:rsidRPr="00254002">
        <w:rPr>
          <w:szCs w:val="28"/>
          <w:lang w:val="ru-RU"/>
        </w:rPr>
        <w:t>Електромагнітний момент, що розвивається машиною, дорівнює</w:t>
      </w:r>
      <w:r w:rsidRPr="00254002">
        <w:rPr>
          <w:rFonts w:eastAsia="Calibri"/>
          <w:szCs w:val="28"/>
          <w:lang w:val="ru-RU"/>
        </w:rPr>
        <w:tab/>
      </w:r>
      <w:r w:rsidRPr="00254002">
        <w:rPr>
          <w:noProof/>
          <w:szCs w:val="28"/>
        </w:rPr>
        <w:drawing>
          <wp:inline distT="0" distB="0" distL="0" distR="0" wp14:anchorId="30E08614" wp14:editId="308469A9">
            <wp:extent cx="1889760" cy="307848"/>
            <wp:effectExtent l="0" t="0" r="0" b="0"/>
            <wp:docPr id="765177" name="Picture 765177"/>
            <wp:cNvGraphicFramePr/>
            <a:graphic xmlns:a="http://schemas.openxmlformats.org/drawingml/2006/main">
              <a:graphicData uri="http://schemas.openxmlformats.org/drawingml/2006/picture">
                <pic:pic xmlns:pic="http://schemas.openxmlformats.org/drawingml/2006/picture">
                  <pic:nvPicPr>
                    <pic:cNvPr id="765177" name="Picture 765177"/>
                    <pic:cNvPicPr/>
                  </pic:nvPicPr>
                  <pic:blipFill>
                    <a:blip r:embed="rId326"/>
                    <a:stretch>
                      <a:fillRect/>
                    </a:stretch>
                  </pic:blipFill>
                  <pic:spPr>
                    <a:xfrm>
                      <a:off x="0" y="0"/>
                      <a:ext cx="1889760" cy="307848"/>
                    </a:xfrm>
                    <a:prstGeom prst="rect">
                      <a:avLst/>
                    </a:prstGeom>
                  </pic:spPr>
                </pic:pic>
              </a:graphicData>
            </a:graphic>
          </wp:inline>
        </w:drawing>
      </w:r>
      <w:r w:rsidRPr="00254002">
        <w:rPr>
          <w:szCs w:val="28"/>
          <w:lang w:val="ru-RU"/>
        </w:rPr>
        <w:t xml:space="preserve">  </w:t>
      </w:r>
      <w:r w:rsidRPr="00254002">
        <w:rPr>
          <w:szCs w:val="28"/>
          <w:lang w:val="ru-RU"/>
        </w:rPr>
        <w:tab/>
        <w:t>(3.3)</w:t>
      </w:r>
    </w:p>
    <w:p w:rsidR="00940A33" w:rsidRPr="00254002" w:rsidRDefault="00940A33" w:rsidP="008A2EAC">
      <w:pPr>
        <w:tabs>
          <w:tab w:val="center" w:pos="5664"/>
          <w:tab w:val="center" w:pos="9618"/>
        </w:tabs>
        <w:spacing w:afterLines="20" w:after="48" w:line="240" w:lineRule="auto"/>
        <w:ind w:left="0" w:firstLine="0"/>
        <w:jc w:val="left"/>
        <w:rPr>
          <w:szCs w:val="28"/>
          <w:lang w:val="ru-RU"/>
        </w:rPr>
      </w:pPr>
      <w:r w:rsidRPr="00254002">
        <w:rPr>
          <w:szCs w:val="28"/>
          <w:lang w:val="ru-RU"/>
        </w:rPr>
        <w:t>Відповідно до пропонованого методом представимо компоненту id у вигляді твору компоненти iq на деякий коефіцієнт зв'язку K</w:t>
      </w:r>
    </w:p>
    <w:p w:rsidR="00997143" w:rsidRPr="00254002" w:rsidRDefault="006023C4" w:rsidP="008A2EAC">
      <w:pPr>
        <w:tabs>
          <w:tab w:val="center" w:pos="5664"/>
          <w:tab w:val="center" w:pos="9618"/>
        </w:tabs>
        <w:spacing w:afterLines="20" w:after="48" w:line="240" w:lineRule="auto"/>
        <w:ind w:left="0" w:firstLine="0"/>
        <w:jc w:val="left"/>
        <w:rPr>
          <w:szCs w:val="28"/>
          <w:lang w:val="ru-RU"/>
        </w:rPr>
      </w:pPr>
      <w:r w:rsidRPr="00254002">
        <w:rPr>
          <w:noProof/>
          <w:szCs w:val="28"/>
        </w:rPr>
        <w:drawing>
          <wp:inline distT="0" distB="0" distL="0" distR="0" wp14:anchorId="62D63B4E" wp14:editId="4FAE010B">
            <wp:extent cx="758952" cy="182880"/>
            <wp:effectExtent l="0" t="0" r="0" b="0"/>
            <wp:docPr id="765178" name="Picture 765178"/>
            <wp:cNvGraphicFramePr/>
            <a:graphic xmlns:a="http://schemas.openxmlformats.org/drawingml/2006/main">
              <a:graphicData uri="http://schemas.openxmlformats.org/drawingml/2006/picture">
                <pic:pic xmlns:pic="http://schemas.openxmlformats.org/drawingml/2006/picture">
                  <pic:nvPicPr>
                    <pic:cNvPr id="765178" name="Picture 765178"/>
                    <pic:cNvPicPr/>
                  </pic:nvPicPr>
                  <pic:blipFill>
                    <a:blip r:embed="rId327"/>
                    <a:stretch>
                      <a:fillRect/>
                    </a:stretch>
                  </pic:blipFill>
                  <pic:spPr>
                    <a:xfrm>
                      <a:off x="0" y="0"/>
                      <a:ext cx="758952" cy="182880"/>
                    </a:xfrm>
                    <a:prstGeom prst="rect">
                      <a:avLst/>
                    </a:prstGeom>
                  </pic:spPr>
                </pic:pic>
              </a:graphicData>
            </a:graphic>
          </wp:inline>
        </w:drawing>
      </w:r>
      <w:r w:rsidRPr="00254002">
        <w:rPr>
          <w:szCs w:val="28"/>
          <w:lang w:val="ru-RU"/>
        </w:rPr>
        <w:t>(3.4)</w:t>
      </w:r>
    </w:p>
    <w:p w:rsidR="00997143" w:rsidRPr="00254002" w:rsidRDefault="008A2EAC" w:rsidP="008A2EAC">
      <w:pPr>
        <w:spacing w:afterLines="20" w:after="48" w:line="240" w:lineRule="auto"/>
        <w:ind w:left="0" w:right="1027" w:firstLine="0"/>
        <w:jc w:val="left"/>
        <w:rPr>
          <w:szCs w:val="28"/>
          <w:lang w:val="ru-RU"/>
        </w:rPr>
      </w:pPr>
      <w:r>
        <w:rPr>
          <w:noProof/>
          <w:szCs w:val="28"/>
        </w:rPr>
        <w:lastRenderedPageBreak/>
        <w:drawing>
          <wp:inline distT="0" distB="0" distL="0" distR="0">
            <wp:extent cx="5056505" cy="31286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056505" cy="3128645"/>
                    </a:xfrm>
                    <a:prstGeom prst="rect">
                      <a:avLst/>
                    </a:prstGeom>
                    <a:noFill/>
                    <a:ln>
                      <a:noFill/>
                    </a:ln>
                  </pic:spPr>
                </pic:pic>
              </a:graphicData>
            </a:graphic>
          </wp:inline>
        </w:drawing>
      </w:r>
    </w:p>
    <w:p w:rsidR="00997143" w:rsidRPr="00254002" w:rsidRDefault="006023C4" w:rsidP="008A2EAC">
      <w:pPr>
        <w:spacing w:afterLines="20" w:after="48" w:line="240" w:lineRule="auto"/>
        <w:ind w:left="0" w:hanging="10"/>
        <w:jc w:val="left"/>
        <w:rPr>
          <w:szCs w:val="28"/>
          <w:lang w:val="ru-RU"/>
        </w:rPr>
      </w:pPr>
      <w:r w:rsidRPr="00254002">
        <w:rPr>
          <w:szCs w:val="28"/>
          <w:lang w:val="ru-RU"/>
        </w:rPr>
        <w:t xml:space="preserve">Рисунок 3.1 – </w:t>
      </w:r>
      <w:r w:rsidR="00940A33" w:rsidRPr="00254002">
        <w:rPr>
          <w:szCs w:val="28"/>
          <w:lang w:val="ru-RU"/>
        </w:rPr>
        <w:t>Структурна схема електроприводу</w:t>
      </w:r>
    </w:p>
    <w:p w:rsidR="00997143" w:rsidRPr="00254002" w:rsidRDefault="00997143" w:rsidP="008A2EAC">
      <w:pPr>
        <w:spacing w:afterLines="20" w:after="48" w:line="240" w:lineRule="auto"/>
        <w:ind w:left="0" w:firstLine="0"/>
        <w:jc w:val="left"/>
        <w:rPr>
          <w:szCs w:val="28"/>
          <w:lang w:val="ru-RU"/>
        </w:rPr>
      </w:pPr>
    </w:p>
    <w:p w:rsidR="00997143" w:rsidRPr="00254002" w:rsidRDefault="00940A33" w:rsidP="008A2EAC">
      <w:pPr>
        <w:tabs>
          <w:tab w:val="center" w:pos="5726"/>
          <w:tab w:val="center" w:pos="9618"/>
        </w:tabs>
        <w:spacing w:afterLines="20" w:after="48" w:line="240" w:lineRule="auto"/>
        <w:ind w:left="0" w:firstLine="0"/>
        <w:jc w:val="left"/>
        <w:rPr>
          <w:szCs w:val="28"/>
          <w:lang w:val="ru-RU"/>
        </w:rPr>
      </w:pPr>
      <w:r w:rsidRPr="00254002">
        <w:rPr>
          <w:szCs w:val="28"/>
          <w:lang w:val="ru-RU"/>
        </w:rPr>
        <w:t>З передостаннього рівняння системи (3.2) можна отримати, що в статичному режимі роботи</w:t>
      </w:r>
      <w:r w:rsidR="006023C4" w:rsidRPr="00254002">
        <w:rPr>
          <w:rFonts w:eastAsia="Calibri"/>
          <w:szCs w:val="28"/>
          <w:lang w:val="ru-RU"/>
        </w:rPr>
        <w:tab/>
      </w:r>
      <w:r w:rsidR="006023C4" w:rsidRPr="00254002">
        <w:rPr>
          <w:noProof/>
          <w:szCs w:val="28"/>
        </w:rPr>
        <w:drawing>
          <wp:inline distT="0" distB="0" distL="0" distR="0" wp14:anchorId="25A226C5" wp14:editId="58B62D2E">
            <wp:extent cx="920496" cy="158496"/>
            <wp:effectExtent l="0" t="0" r="0" b="0"/>
            <wp:docPr id="765179" name="Picture 765179"/>
            <wp:cNvGraphicFramePr/>
            <a:graphic xmlns:a="http://schemas.openxmlformats.org/drawingml/2006/main">
              <a:graphicData uri="http://schemas.openxmlformats.org/drawingml/2006/picture">
                <pic:pic xmlns:pic="http://schemas.openxmlformats.org/drawingml/2006/picture">
                  <pic:nvPicPr>
                    <pic:cNvPr id="765179" name="Picture 765179"/>
                    <pic:cNvPicPr/>
                  </pic:nvPicPr>
                  <pic:blipFill>
                    <a:blip r:embed="rId329"/>
                    <a:stretch>
                      <a:fillRect/>
                    </a:stretch>
                  </pic:blipFill>
                  <pic:spPr>
                    <a:xfrm>
                      <a:off x="0" y="0"/>
                      <a:ext cx="920496" cy="158496"/>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 xml:space="preserve"> (3.5)</w:t>
      </w:r>
    </w:p>
    <w:p w:rsidR="00940A33" w:rsidRPr="00254002" w:rsidRDefault="00940A33" w:rsidP="008A2EAC">
      <w:pPr>
        <w:tabs>
          <w:tab w:val="center" w:pos="5823"/>
          <w:tab w:val="center" w:pos="9618"/>
        </w:tabs>
        <w:spacing w:afterLines="20" w:after="48" w:line="240" w:lineRule="auto"/>
        <w:ind w:left="0" w:firstLine="0"/>
        <w:jc w:val="left"/>
        <w:rPr>
          <w:szCs w:val="28"/>
          <w:lang w:val="ru-RU"/>
        </w:rPr>
      </w:pPr>
      <w:r w:rsidRPr="00254002">
        <w:rPr>
          <w:szCs w:val="28"/>
          <w:lang w:val="ru-RU"/>
        </w:rPr>
        <w:t>Тому з (3.5) і останнього рівняння системи (3.2)</w:t>
      </w:r>
    </w:p>
    <w:p w:rsidR="00997143" w:rsidRPr="00254002" w:rsidRDefault="006023C4" w:rsidP="008A2EAC">
      <w:pPr>
        <w:tabs>
          <w:tab w:val="center" w:pos="5823"/>
          <w:tab w:val="center" w:pos="9618"/>
        </w:tabs>
        <w:spacing w:afterLines="20" w:after="48" w:line="240" w:lineRule="auto"/>
        <w:ind w:left="0" w:firstLine="0"/>
        <w:jc w:val="left"/>
        <w:rPr>
          <w:szCs w:val="28"/>
          <w:lang w:val="ru-RU"/>
        </w:rPr>
      </w:pPr>
      <w:r w:rsidRPr="00254002">
        <w:rPr>
          <w:noProof/>
          <w:szCs w:val="28"/>
        </w:rPr>
        <w:drawing>
          <wp:inline distT="0" distB="0" distL="0" distR="0" wp14:anchorId="5FF020D7" wp14:editId="1A28BDDC">
            <wp:extent cx="1731264" cy="332232"/>
            <wp:effectExtent l="0" t="0" r="0" b="0"/>
            <wp:docPr id="765180" name="Picture 765180"/>
            <wp:cNvGraphicFramePr/>
            <a:graphic xmlns:a="http://schemas.openxmlformats.org/drawingml/2006/main">
              <a:graphicData uri="http://schemas.openxmlformats.org/drawingml/2006/picture">
                <pic:pic xmlns:pic="http://schemas.openxmlformats.org/drawingml/2006/picture">
                  <pic:nvPicPr>
                    <pic:cNvPr id="765180" name="Picture 765180"/>
                    <pic:cNvPicPr/>
                  </pic:nvPicPr>
                  <pic:blipFill>
                    <a:blip r:embed="rId330"/>
                    <a:stretch>
                      <a:fillRect/>
                    </a:stretch>
                  </pic:blipFill>
                  <pic:spPr>
                    <a:xfrm>
                      <a:off x="0" y="0"/>
                      <a:ext cx="1731264" cy="332232"/>
                    </a:xfrm>
                    <a:prstGeom prst="rect">
                      <a:avLst/>
                    </a:prstGeom>
                  </pic:spPr>
                </pic:pic>
              </a:graphicData>
            </a:graphic>
          </wp:inline>
        </w:drawing>
      </w:r>
      <w:r w:rsidRPr="00254002">
        <w:rPr>
          <w:szCs w:val="28"/>
          <w:lang w:val="ru-RU"/>
        </w:rPr>
        <w:t>(3.6)</w:t>
      </w:r>
    </w:p>
    <w:p w:rsidR="00997143" w:rsidRPr="00254002" w:rsidRDefault="008A2EAC" w:rsidP="008A2EAC">
      <w:pPr>
        <w:spacing w:afterLines="20" w:after="48" w:line="240" w:lineRule="auto"/>
        <w:ind w:left="0" w:right="3465" w:hanging="458"/>
        <w:jc w:val="left"/>
        <w:rPr>
          <w:szCs w:val="28"/>
          <w:lang w:val="ru-RU"/>
        </w:rPr>
      </w:pPr>
      <w:r>
        <w:rPr>
          <w:szCs w:val="28"/>
          <w:lang w:val="ru-RU"/>
        </w:rPr>
        <w:t xml:space="preserve">      </w:t>
      </w:r>
      <w:r w:rsidR="006023C4" w:rsidRPr="00254002">
        <w:rPr>
          <w:szCs w:val="28"/>
          <w:lang w:val="ru-RU"/>
        </w:rPr>
        <w:t xml:space="preserve">де </w:t>
      </w:r>
      <w:r w:rsidR="006023C4" w:rsidRPr="00254002">
        <w:rPr>
          <w:i/>
          <w:szCs w:val="28"/>
        </w:rPr>
        <w:t>X</w:t>
      </w:r>
      <w:r w:rsidR="006023C4" w:rsidRPr="00254002">
        <w:rPr>
          <w:i/>
          <w:szCs w:val="28"/>
          <w:vertAlign w:val="subscript"/>
          <w:lang w:val="ru-RU"/>
        </w:rPr>
        <w:t>г</w:t>
      </w:r>
      <w:r w:rsidR="006023C4" w:rsidRPr="00254002">
        <w:rPr>
          <w:szCs w:val="28"/>
          <w:lang w:val="ru-RU"/>
        </w:rPr>
        <w:t xml:space="preserve"> – </w:t>
      </w:r>
      <w:r w:rsidR="00940A33" w:rsidRPr="00254002">
        <w:rPr>
          <w:szCs w:val="28"/>
          <w:lang w:val="ru-RU"/>
        </w:rPr>
        <w:t>повне індуктивний опір ротора</w:t>
      </w:r>
      <w:r w:rsidR="006023C4" w:rsidRPr="00254002">
        <w:rPr>
          <w:szCs w:val="28"/>
          <w:lang w:val="ru-RU"/>
        </w:rPr>
        <w:t xml:space="preserve">; </w:t>
      </w:r>
      <w:r w:rsidR="006023C4" w:rsidRPr="00254002">
        <w:rPr>
          <w:i/>
          <w:szCs w:val="28"/>
        </w:rPr>
        <w:t>β</w:t>
      </w:r>
      <w:r w:rsidR="006023C4" w:rsidRPr="00254002">
        <w:rPr>
          <w:szCs w:val="28"/>
          <w:lang w:val="ru-RU"/>
        </w:rPr>
        <w:t xml:space="preserve"> – </w:t>
      </w:r>
      <w:r w:rsidR="00940A33" w:rsidRPr="00254002">
        <w:rPr>
          <w:szCs w:val="28"/>
          <w:lang w:val="ru-RU"/>
        </w:rPr>
        <w:t>параметр абсолютного ковзання.</w:t>
      </w:r>
    </w:p>
    <w:p w:rsidR="00940A33" w:rsidRPr="00254002" w:rsidRDefault="00940A33" w:rsidP="008A2EAC">
      <w:pPr>
        <w:tabs>
          <w:tab w:val="center" w:pos="5697"/>
          <w:tab w:val="center" w:pos="9618"/>
        </w:tabs>
        <w:spacing w:afterLines="20" w:after="48" w:line="240" w:lineRule="auto"/>
        <w:ind w:left="0" w:firstLine="0"/>
        <w:jc w:val="left"/>
        <w:rPr>
          <w:szCs w:val="28"/>
          <w:lang w:val="ru-RU"/>
        </w:rPr>
      </w:pPr>
      <w:r w:rsidRPr="00254002">
        <w:rPr>
          <w:szCs w:val="28"/>
          <w:lang w:val="ru-RU"/>
        </w:rPr>
        <w:t xml:space="preserve">Використовуючи (3.3), (3.4), (3.5), (3.6), а також рівняння, що виражають компоненти вектора потокозчеплення ротора через компоненти векторів струмів статора і ротора, можна отримати вирази для електромагнітного моменту М і для втрат Р в міді статора і ротора через параметри машини, модуль вектора струму статора і коефіцієнт зв'язку </w:t>
      </w:r>
      <w:r w:rsidRPr="00254002">
        <w:rPr>
          <w:szCs w:val="28"/>
        </w:rPr>
        <w:t>K</w:t>
      </w:r>
    </w:p>
    <w:p w:rsidR="00997143" w:rsidRPr="00254002" w:rsidRDefault="006023C4" w:rsidP="008A2EAC">
      <w:pPr>
        <w:tabs>
          <w:tab w:val="center" w:pos="5697"/>
          <w:tab w:val="center" w:pos="9618"/>
        </w:tabs>
        <w:spacing w:afterLines="20" w:after="48" w:line="240" w:lineRule="auto"/>
        <w:ind w:left="0" w:firstLine="0"/>
        <w:jc w:val="left"/>
        <w:rPr>
          <w:szCs w:val="28"/>
          <w:lang w:val="ru-RU"/>
        </w:rPr>
      </w:pPr>
      <w:r w:rsidRPr="00254002">
        <w:rPr>
          <w:noProof/>
          <w:szCs w:val="28"/>
        </w:rPr>
        <w:drawing>
          <wp:inline distT="0" distB="0" distL="0" distR="0" wp14:anchorId="28086E06" wp14:editId="6671B27F">
            <wp:extent cx="1676400" cy="335280"/>
            <wp:effectExtent l="0" t="0" r="0" b="0"/>
            <wp:docPr id="765181" name="Picture 765181"/>
            <wp:cNvGraphicFramePr/>
            <a:graphic xmlns:a="http://schemas.openxmlformats.org/drawingml/2006/main">
              <a:graphicData uri="http://schemas.openxmlformats.org/drawingml/2006/picture">
                <pic:pic xmlns:pic="http://schemas.openxmlformats.org/drawingml/2006/picture">
                  <pic:nvPicPr>
                    <pic:cNvPr id="765181" name="Picture 765181"/>
                    <pic:cNvPicPr/>
                  </pic:nvPicPr>
                  <pic:blipFill>
                    <a:blip r:embed="rId331"/>
                    <a:stretch>
                      <a:fillRect/>
                    </a:stretch>
                  </pic:blipFill>
                  <pic:spPr>
                    <a:xfrm>
                      <a:off x="0" y="0"/>
                      <a:ext cx="1676400" cy="335280"/>
                    </a:xfrm>
                    <a:prstGeom prst="rect">
                      <a:avLst/>
                    </a:prstGeom>
                  </pic:spPr>
                </pic:pic>
              </a:graphicData>
            </a:graphic>
          </wp:inline>
        </w:drawing>
      </w:r>
      <w:r w:rsidRPr="00254002">
        <w:rPr>
          <w:szCs w:val="28"/>
          <w:lang w:val="ru-RU"/>
        </w:rPr>
        <w:t>(3.7)</w:t>
      </w:r>
    </w:p>
    <w:p w:rsidR="00997143" w:rsidRPr="00254002" w:rsidRDefault="006023C4" w:rsidP="008A2EAC">
      <w:pPr>
        <w:tabs>
          <w:tab w:val="center" w:pos="5646"/>
          <w:tab w:val="center" w:pos="9653"/>
        </w:tabs>
        <w:spacing w:afterLines="20" w:after="48" w:line="240" w:lineRule="auto"/>
        <w:ind w:left="0" w:firstLine="0"/>
        <w:jc w:val="left"/>
        <w:rPr>
          <w:szCs w:val="28"/>
          <w:lang w:val="ru-RU"/>
        </w:rPr>
      </w:pPr>
      <w:r w:rsidRPr="00254002">
        <w:rPr>
          <w:noProof/>
          <w:szCs w:val="28"/>
        </w:rPr>
        <w:drawing>
          <wp:inline distT="0" distB="0" distL="0" distR="0" wp14:anchorId="32D99591" wp14:editId="604BB6F0">
            <wp:extent cx="2404872" cy="371856"/>
            <wp:effectExtent l="0" t="0" r="0" b="0"/>
            <wp:docPr id="765182" name="Picture 765182"/>
            <wp:cNvGraphicFramePr/>
            <a:graphic xmlns:a="http://schemas.openxmlformats.org/drawingml/2006/main">
              <a:graphicData uri="http://schemas.openxmlformats.org/drawingml/2006/picture">
                <pic:pic xmlns:pic="http://schemas.openxmlformats.org/drawingml/2006/picture">
                  <pic:nvPicPr>
                    <pic:cNvPr id="765182" name="Picture 765182"/>
                    <pic:cNvPicPr/>
                  </pic:nvPicPr>
                  <pic:blipFill>
                    <a:blip r:embed="rId332"/>
                    <a:stretch>
                      <a:fillRect/>
                    </a:stretch>
                  </pic:blipFill>
                  <pic:spPr>
                    <a:xfrm>
                      <a:off x="0" y="0"/>
                      <a:ext cx="2404872" cy="371856"/>
                    </a:xfrm>
                    <a:prstGeom prst="rect">
                      <a:avLst/>
                    </a:prstGeom>
                  </pic:spPr>
                </pic:pic>
              </a:graphicData>
            </a:graphic>
          </wp:inline>
        </w:drawing>
      </w:r>
      <w:r w:rsidRPr="00254002">
        <w:rPr>
          <w:szCs w:val="28"/>
          <w:lang w:val="ru-RU"/>
        </w:rPr>
        <w:t>(3.8)</w:t>
      </w:r>
    </w:p>
    <w:p w:rsidR="00997143" w:rsidRPr="00254002" w:rsidRDefault="00940A33" w:rsidP="008A2EAC">
      <w:pPr>
        <w:spacing w:afterLines="20" w:after="48" w:line="240" w:lineRule="auto"/>
        <w:ind w:left="0"/>
        <w:jc w:val="left"/>
        <w:rPr>
          <w:szCs w:val="28"/>
          <w:lang w:val="ru-RU"/>
        </w:rPr>
      </w:pPr>
      <w:r w:rsidRPr="00254002">
        <w:rPr>
          <w:szCs w:val="28"/>
          <w:lang w:val="ru-RU"/>
        </w:rPr>
        <w:t>Щоб отримати аналогічне вираз для потужності W, що розвивається машиною, спочатку необхідно висловити середнє значення компонент</w:t>
      </w:r>
      <w:r w:rsidR="006023C4" w:rsidRPr="00254002">
        <w:rPr>
          <w:szCs w:val="28"/>
          <w:lang w:val="ru-RU"/>
        </w:rPr>
        <w:t xml:space="preserve"> </w:t>
      </w:r>
      <w:r w:rsidR="006023C4" w:rsidRPr="00254002">
        <w:rPr>
          <w:i/>
          <w:szCs w:val="28"/>
        </w:rPr>
        <w:t>U</w:t>
      </w:r>
      <w:r w:rsidR="006023C4" w:rsidRPr="00254002">
        <w:rPr>
          <w:i/>
          <w:szCs w:val="28"/>
          <w:vertAlign w:val="subscript"/>
        </w:rPr>
        <w:t>d</w:t>
      </w:r>
      <w:r w:rsidRPr="00254002">
        <w:rPr>
          <w:szCs w:val="28"/>
          <w:lang w:val="ru-RU"/>
        </w:rPr>
        <w:t xml:space="preserve"> і</w:t>
      </w:r>
      <w:r w:rsidR="006023C4" w:rsidRPr="00254002">
        <w:rPr>
          <w:szCs w:val="28"/>
          <w:lang w:val="ru-RU"/>
        </w:rPr>
        <w:t xml:space="preserve"> </w:t>
      </w:r>
      <w:r w:rsidR="006023C4" w:rsidRPr="00254002">
        <w:rPr>
          <w:i/>
          <w:szCs w:val="28"/>
        </w:rPr>
        <w:t>U</w:t>
      </w:r>
      <w:r w:rsidR="006023C4" w:rsidRPr="00254002">
        <w:rPr>
          <w:i/>
          <w:szCs w:val="28"/>
          <w:vertAlign w:val="subscript"/>
        </w:rPr>
        <w:t>q</w:t>
      </w:r>
      <w:r w:rsidR="006023C4" w:rsidRPr="00254002">
        <w:rPr>
          <w:szCs w:val="28"/>
          <w:lang w:val="ru-RU"/>
        </w:rPr>
        <w:t xml:space="preserve"> </w:t>
      </w:r>
      <w:r w:rsidRPr="00254002">
        <w:rPr>
          <w:szCs w:val="28"/>
          <w:lang w:val="ru-RU"/>
        </w:rPr>
        <w:t>вектора напруги статора через параметри машини, коефіцієнт зв'язку До і створюваний машиною момент, а потім скористатися зв'язком компонент вектора напруги з його модулем. З (3.2) видно, що в статичному режимі роботи середнє значення компонент векторів напруги та струму пов'язані співвідношеннями</w:t>
      </w:r>
    </w:p>
    <w:p w:rsidR="00997143" w:rsidRPr="00254002" w:rsidRDefault="006023C4" w:rsidP="008A2EAC">
      <w:pPr>
        <w:tabs>
          <w:tab w:val="center" w:pos="5784"/>
          <w:tab w:val="center" w:pos="9618"/>
        </w:tabs>
        <w:spacing w:afterLines="20" w:after="48" w:line="240" w:lineRule="auto"/>
        <w:ind w:left="0" w:firstLine="0"/>
        <w:jc w:val="left"/>
        <w:rPr>
          <w:szCs w:val="28"/>
          <w:lang w:val="ru-RU"/>
        </w:rPr>
      </w:pPr>
      <w:r w:rsidRPr="00254002">
        <w:rPr>
          <w:noProof/>
          <w:szCs w:val="28"/>
        </w:rPr>
        <w:drawing>
          <wp:inline distT="0" distB="0" distL="0" distR="0" wp14:anchorId="53B5F82B" wp14:editId="06FE6171">
            <wp:extent cx="2426208" cy="697992"/>
            <wp:effectExtent l="0" t="0" r="0" b="0"/>
            <wp:docPr id="765183" name="Picture 765183"/>
            <wp:cNvGraphicFramePr/>
            <a:graphic xmlns:a="http://schemas.openxmlformats.org/drawingml/2006/main">
              <a:graphicData uri="http://schemas.openxmlformats.org/drawingml/2006/picture">
                <pic:pic xmlns:pic="http://schemas.openxmlformats.org/drawingml/2006/picture">
                  <pic:nvPicPr>
                    <pic:cNvPr id="765183" name="Picture 765183"/>
                    <pic:cNvPicPr/>
                  </pic:nvPicPr>
                  <pic:blipFill>
                    <a:blip r:embed="rId333"/>
                    <a:stretch>
                      <a:fillRect/>
                    </a:stretch>
                  </pic:blipFill>
                  <pic:spPr>
                    <a:xfrm>
                      <a:off x="0" y="0"/>
                      <a:ext cx="2426208" cy="697992"/>
                    </a:xfrm>
                    <a:prstGeom prst="rect">
                      <a:avLst/>
                    </a:prstGeom>
                  </pic:spPr>
                </pic:pic>
              </a:graphicData>
            </a:graphic>
          </wp:inline>
        </w:drawing>
      </w:r>
      <w:r w:rsidRPr="00254002">
        <w:rPr>
          <w:szCs w:val="28"/>
          <w:lang w:val="ru-RU"/>
        </w:rPr>
        <w:t>(3.9)</w:t>
      </w:r>
    </w:p>
    <w:p w:rsidR="00997143" w:rsidRPr="00254002" w:rsidRDefault="00940A33" w:rsidP="008A2EAC">
      <w:pPr>
        <w:spacing w:afterLines="20" w:after="48" w:line="240" w:lineRule="auto"/>
        <w:ind w:left="0" w:right="203" w:firstLine="0"/>
        <w:jc w:val="left"/>
        <w:rPr>
          <w:szCs w:val="28"/>
          <w:lang w:val="ru-RU"/>
        </w:rPr>
      </w:pPr>
      <w:r w:rsidRPr="00254002">
        <w:rPr>
          <w:szCs w:val="28"/>
          <w:lang w:val="ru-RU"/>
        </w:rPr>
        <w:t>Використовуючи (3.9), (3.4) і (3.7), отримуємо</w:t>
      </w:r>
    </w:p>
    <w:p w:rsidR="00997143" w:rsidRPr="00254002" w:rsidRDefault="006023C4" w:rsidP="008A2EAC">
      <w:pPr>
        <w:tabs>
          <w:tab w:val="center" w:pos="6003"/>
          <w:tab w:val="center" w:pos="9582"/>
        </w:tabs>
        <w:spacing w:afterLines="20" w:after="48" w:line="240" w:lineRule="auto"/>
        <w:ind w:left="0" w:firstLine="0"/>
        <w:jc w:val="left"/>
        <w:rPr>
          <w:szCs w:val="28"/>
          <w:lang w:val="ru-RU"/>
        </w:rPr>
      </w:pPr>
      <w:r w:rsidRPr="00254002">
        <w:rPr>
          <w:noProof/>
          <w:szCs w:val="28"/>
        </w:rPr>
        <w:lastRenderedPageBreak/>
        <w:drawing>
          <wp:inline distT="0" distB="0" distL="0" distR="0" wp14:anchorId="67ECDB07" wp14:editId="049B977A">
            <wp:extent cx="2874264" cy="865632"/>
            <wp:effectExtent l="0" t="0" r="0" b="0"/>
            <wp:docPr id="765184" name="Picture 765184"/>
            <wp:cNvGraphicFramePr/>
            <a:graphic xmlns:a="http://schemas.openxmlformats.org/drawingml/2006/main">
              <a:graphicData uri="http://schemas.openxmlformats.org/drawingml/2006/picture">
                <pic:pic xmlns:pic="http://schemas.openxmlformats.org/drawingml/2006/picture">
                  <pic:nvPicPr>
                    <pic:cNvPr id="765184" name="Picture 765184"/>
                    <pic:cNvPicPr/>
                  </pic:nvPicPr>
                  <pic:blipFill>
                    <a:blip r:embed="rId334"/>
                    <a:stretch>
                      <a:fillRect/>
                    </a:stretch>
                  </pic:blipFill>
                  <pic:spPr>
                    <a:xfrm>
                      <a:off x="0" y="0"/>
                      <a:ext cx="2874264" cy="865632"/>
                    </a:xfrm>
                    <a:prstGeom prst="rect">
                      <a:avLst/>
                    </a:prstGeom>
                  </pic:spPr>
                </pic:pic>
              </a:graphicData>
            </a:graphic>
          </wp:inline>
        </w:drawing>
      </w:r>
      <w:r w:rsidRPr="00254002">
        <w:rPr>
          <w:rFonts w:eastAsia="Calibri"/>
          <w:noProof/>
          <w:szCs w:val="28"/>
        </w:rPr>
        <mc:AlternateContent>
          <mc:Choice Requires="wpg">
            <w:drawing>
              <wp:inline distT="0" distB="0" distL="0" distR="0" wp14:anchorId="600EE76E" wp14:editId="36D14512">
                <wp:extent cx="39228" cy="178309"/>
                <wp:effectExtent l="0" t="0" r="0" b="0"/>
                <wp:docPr id="765186" name="Group 765186"/>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5959" name="Rectangle 25959"/>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600EE76E" id="Group 765186" o:spid="_x0000_s1047"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">
                <v:rect id="Rectangle 25959" o:spid="_x0000_s1048"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r w:rsidRPr="00254002">
        <w:rPr>
          <w:szCs w:val="28"/>
          <w:lang w:val="ru-RU"/>
        </w:rPr>
        <w:t>(3.10)</w:t>
      </w:r>
      <w:r w:rsidRPr="00254002">
        <w:rPr>
          <w:rFonts w:eastAsia="Calibri"/>
          <w:noProof/>
          <w:szCs w:val="28"/>
        </w:rPr>
        <mc:AlternateContent>
          <mc:Choice Requires="wpg">
            <w:drawing>
              <wp:inline distT="0" distB="0" distL="0" distR="0" wp14:anchorId="1553A2C7" wp14:editId="44985A99">
                <wp:extent cx="39228" cy="178309"/>
                <wp:effectExtent l="0" t="0" r="0" b="0"/>
                <wp:docPr id="765188" name="Group 765188"/>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5961" name="Rectangle 25961"/>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1553A2C7" id="Group 765188" o:spid="_x0000_s1049"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">
                <v:rect id="Rectangle 25961" o:spid="_x0000_s1050"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97143" w:rsidRPr="00254002" w:rsidRDefault="00940A33" w:rsidP="008A2EAC">
      <w:pPr>
        <w:spacing w:afterLines="20" w:after="48" w:line="240" w:lineRule="auto"/>
        <w:ind w:left="0" w:right="203" w:firstLine="0"/>
        <w:jc w:val="left"/>
        <w:rPr>
          <w:szCs w:val="28"/>
          <w:lang w:val="ru-RU"/>
        </w:rPr>
      </w:pPr>
      <w:r w:rsidRPr="00254002">
        <w:rPr>
          <w:szCs w:val="28"/>
          <w:lang w:val="ru-RU"/>
        </w:rPr>
        <w:t xml:space="preserve">З цих співвідношень з урахуванням </w:t>
      </w:r>
      <w:r w:rsidR="006023C4" w:rsidRPr="00254002">
        <w:rPr>
          <w:noProof/>
          <w:szCs w:val="28"/>
        </w:rPr>
        <w:drawing>
          <wp:inline distT="0" distB="0" distL="0" distR="0" wp14:anchorId="23D8832A" wp14:editId="442CA518">
            <wp:extent cx="2112264" cy="216408"/>
            <wp:effectExtent l="0" t="0" r="0" b="0"/>
            <wp:docPr id="765189" name="Picture 765189"/>
            <wp:cNvGraphicFramePr/>
            <a:graphic xmlns:a="http://schemas.openxmlformats.org/drawingml/2006/main">
              <a:graphicData uri="http://schemas.openxmlformats.org/drawingml/2006/picture">
                <pic:pic xmlns:pic="http://schemas.openxmlformats.org/drawingml/2006/picture">
                  <pic:nvPicPr>
                    <pic:cNvPr id="765189" name="Picture 765189"/>
                    <pic:cNvPicPr/>
                  </pic:nvPicPr>
                  <pic:blipFill>
                    <a:blip r:embed="rId335"/>
                    <a:stretch>
                      <a:fillRect/>
                    </a:stretch>
                  </pic:blipFill>
                  <pic:spPr>
                    <a:xfrm>
                      <a:off x="0" y="0"/>
                      <a:ext cx="2112264" cy="216408"/>
                    </a:xfrm>
                    <a:prstGeom prst="rect">
                      <a:avLst/>
                    </a:prstGeom>
                  </pic:spPr>
                </pic:pic>
              </a:graphicData>
            </a:graphic>
          </wp:inline>
        </w:drawing>
      </w:r>
      <w:r w:rsidR="006023C4" w:rsidRPr="00254002">
        <w:rPr>
          <w:szCs w:val="28"/>
          <w:lang w:val="ru-RU"/>
        </w:rPr>
        <w:t xml:space="preserve"> </w:t>
      </w:r>
      <w:r w:rsidRPr="00254002">
        <w:rPr>
          <w:szCs w:val="28"/>
          <w:lang w:val="ru-RU"/>
        </w:rPr>
        <w:t>маємо</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7FC66474" wp14:editId="7908B511">
            <wp:extent cx="4931664" cy="752856"/>
            <wp:effectExtent l="0" t="0" r="0" b="0"/>
            <wp:docPr id="765190" name="Picture 765190"/>
            <wp:cNvGraphicFramePr/>
            <a:graphic xmlns:a="http://schemas.openxmlformats.org/drawingml/2006/main">
              <a:graphicData uri="http://schemas.openxmlformats.org/drawingml/2006/picture">
                <pic:pic xmlns:pic="http://schemas.openxmlformats.org/drawingml/2006/picture">
                  <pic:nvPicPr>
                    <pic:cNvPr id="765190" name="Picture 765190"/>
                    <pic:cNvPicPr/>
                  </pic:nvPicPr>
                  <pic:blipFill>
                    <a:blip r:embed="rId336"/>
                    <a:stretch>
                      <a:fillRect/>
                    </a:stretch>
                  </pic:blipFill>
                  <pic:spPr>
                    <a:xfrm>
                      <a:off x="0" y="0"/>
                      <a:ext cx="4931664" cy="752856"/>
                    </a:xfrm>
                    <a:prstGeom prst="rect">
                      <a:avLst/>
                    </a:prstGeom>
                  </pic:spPr>
                </pic:pic>
              </a:graphicData>
            </a:graphic>
          </wp:inline>
        </w:drawing>
      </w:r>
    </w:p>
    <w:p w:rsidR="00997143" w:rsidRPr="00254002" w:rsidRDefault="00940A33" w:rsidP="008A2EAC">
      <w:pPr>
        <w:spacing w:afterLines="20" w:after="48" w:line="240" w:lineRule="auto"/>
        <w:ind w:left="0" w:right="5"/>
        <w:jc w:val="left"/>
        <w:rPr>
          <w:szCs w:val="28"/>
        </w:rPr>
      </w:pPr>
      <w:r w:rsidRPr="00254002">
        <w:rPr>
          <w:szCs w:val="28"/>
          <w:lang w:val="ru-RU"/>
        </w:rPr>
        <w:t>Відповідно</w:t>
      </w:r>
      <w:r w:rsidRPr="00254002">
        <w:rPr>
          <w:szCs w:val="28"/>
        </w:rPr>
        <w:t xml:space="preserve"> </w:t>
      </w:r>
      <w:r w:rsidRPr="00254002">
        <w:rPr>
          <w:szCs w:val="28"/>
          <w:lang w:val="ru-RU"/>
        </w:rPr>
        <w:t>до</w:t>
      </w:r>
      <w:r w:rsidRPr="00254002">
        <w:rPr>
          <w:szCs w:val="28"/>
        </w:rPr>
        <w:t xml:space="preserve"> </w:t>
      </w:r>
      <w:r w:rsidRPr="00254002">
        <w:rPr>
          <w:szCs w:val="28"/>
          <w:lang w:val="ru-RU"/>
        </w:rPr>
        <w:t>МВТО</w:t>
      </w:r>
      <w:r w:rsidRPr="00254002">
        <w:rPr>
          <w:szCs w:val="28"/>
        </w:rPr>
        <w:t xml:space="preserve">, </w:t>
      </w:r>
      <w:r w:rsidRPr="00254002">
        <w:rPr>
          <w:szCs w:val="28"/>
          <w:lang w:val="ru-RU"/>
        </w:rPr>
        <w:t>з</w:t>
      </w:r>
      <w:r w:rsidRPr="00254002">
        <w:rPr>
          <w:szCs w:val="28"/>
        </w:rPr>
        <w:t xml:space="preserve"> </w:t>
      </w:r>
      <w:r w:rsidRPr="00254002">
        <w:rPr>
          <w:szCs w:val="28"/>
          <w:lang w:val="ru-RU"/>
        </w:rPr>
        <w:t>рівнянь</w:t>
      </w:r>
      <w:r w:rsidRPr="00254002">
        <w:rPr>
          <w:szCs w:val="28"/>
        </w:rPr>
        <w:t xml:space="preserve"> (3.7) </w:t>
      </w:r>
      <w:r w:rsidRPr="00254002">
        <w:rPr>
          <w:szCs w:val="28"/>
          <w:lang w:val="ru-RU"/>
        </w:rPr>
        <w:t>і</w:t>
      </w:r>
      <w:r w:rsidRPr="00254002">
        <w:rPr>
          <w:szCs w:val="28"/>
        </w:rPr>
        <w:t xml:space="preserve"> (3.8) </w:t>
      </w:r>
      <w:r w:rsidRPr="00254002">
        <w:rPr>
          <w:szCs w:val="28"/>
          <w:lang w:val="ru-RU"/>
        </w:rPr>
        <w:t>неважко</w:t>
      </w:r>
      <w:r w:rsidRPr="00254002">
        <w:rPr>
          <w:szCs w:val="28"/>
        </w:rPr>
        <w:t xml:space="preserve"> </w:t>
      </w:r>
      <w:r w:rsidRPr="00254002">
        <w:rPr>
          <w:szCs w:val="28"/>
          <w:lang w:val="ru-RU"/>
        </w:rPr>
        <w:t>отримати</w:t>
      </w:r>
      <w:r w:rsidRPr="00254002">
        <w:rPr>
          <w:szCs w:val="28"/>
        </w:rPr>
        <w:t xml:space="preserve"> </w:t>
      </w:r>
      <w:r w:rsidRPr="00254002">
        <w:rPr>
          <w:szCs w:val="28"/>
          <w:lang w:val="ru-RU"/>
        </w:rPr>
        <w:t>відповідні</w:t>
      </w:r>
      <w:r w:rsidRPr="00254002">
        <w:rPr>
          <w:szCs w:val="28"/>
        </w:rPr>
        <w:t xml:space="preserve"> </w:t>
      </w:r>
      <w:r w:rsidRPr="00254002">
        <w:rPr>
          <w:szCs w:val="28"/>
          <w:lang w:val="ru-RU"/>
        </w:rPr>
        <w:t>значення</w:t>
      </w:r>
      <w:r w:rsidRPr="00254002">
        <w:rPr>
          <w:szCs w:val="28"/>
        </w:rPr>
        <w:t xml:space="preserve"> </w:t>
      </w:r>
      <w:r w:rsidRPr="00254002">
        <w:rPr>
          <w:szCs w:val="28"/>
          <w:lang w:val="ru-RU"/>
        </w:rPr>
        <w:t>коефіцієнтів</w:t>
      </w:r>
      <w:r w:rsidRPr="00254002">
        <w:rPr>
          <w:szCs w:val="28"/>
        </w:rPr>
        <w:t xml:space="preserve"> </w:t>
      </w:r>
      <w:r w:rsidRPr="00254002">
        <w:rPr>
          <w:szCs w:val="28"/>
          <w:lang w:val="ru-RU"/>
        </w:rPr>
        <w:t>зв</w:t>
      </w:r>
      <w:r w:rsidRPr="00254002">
        <w:rPr>
          <w:szCs w:val="28"/>
        </w:rPr>
        <w:t>'</w:t>
      </w:r>
      <w:r w:rsidRPr="00254002">
        <w:rPr>
          <w:szCs w:val="28"/>
          <w:lang w:val="ru-RU"/>
        </w:rPr>
        <w:t>язку</w:t>
      </w:r>
      <w:r w:rsidRPr="00254002">
        <w:rPr>
          <w:szCs w:val="28"/>
        </w:rPr>
        <w:t xml:space="preserve">: </w:t>
      </w:r>
      <w:r w:rsidRPr="00254002">
        <w:rPr>
          <w:szCs w:val="28"/>
          <w:lang w:val="ru-RU"/>
        </w:rPr>
        <w:t>з</w:t>
      </w:r>
      <w:r w:rsidRPr="00254002">
        <w:rPr>
          <w:szCs w:val="28"/>
        </w:rPr>
        <w:t xml:space="preserve"> (3.7)</w:t>
      </w:r>
      <w:r w:rsidR="006023C4" w:rsidRPr="00254002">
        <w:rPr>
          <w:szCs w:val="28"/>
        </w:rPr>
        <w:t xml:space="preserve">: </w:t>
      </w:r>
      <w:r w:rsidR="006023C4" w:rsidRPr="00254002">
        <w:rPr>
          <w:noProof/>
          <w:szCs w:val="28"/>
        </w:rPr>
        <w:drawing>
          <wp:inline distT="0" distB="0" distL="0" distR="0" wp14:anchorId="5E1741FD" wp14:editId="3D4B67A5">
            <wp:extent cx="637032" cy="161544"/>
            <wp:effectExtent l="0" t="0" r="0" b="0"/>
            <wp:docPr id="765192" name="Picture 765192"/>
            <wp:cNvGraphicFramePr/>
            <a:graphic xmlns:a="http://schemas.openxmlformats.org/drawingml/2006/main">
              <a:graphicData uri="http://schemas.openxmlformats.org/drawingml/2006/picture">
                <pic:pic xmlns:pic="http://schemas.openxmlformats.org/drawingml/2006/picture">
                  <pic:nvPicPr>
                    <pic:cNvPr id="765192" name="Picture 765192"/>
                    <pic:cNvPicPr/>
                  </pic:nvPicPr>
                  <pic:blipFill>
                    <a:blip r:embed="rId337"/>
                    <a:stretch>
                      <a:fillRect/>
                    </a:stretch>
                  </pic:blipFill>
                  <pic:spPr>
                    <a:xfrm>
                      <a:off x="0" y="0"/>
                      <a:ext cx="637032" cy="161544"/>
                    </a:xfrm>
                    <a:prstGeom prst="rect">
                      <a:avLst/>
                    </a:prstGeom>
                  </pic:spPr>
                </pic:pic>
              </a:graphicData>
            </a:graphic>
          </wp:inline>
        </w:drawing>
      </w:r>
      <w:r w:rsidR="006023C4" w:rsidRPr="00254002">
        <w:rPr>
          <w:szCs w:val="28"/>
        </w:rPr>
        <w:t xml:space="preserve">  </w:t>
      </w:r>
      <w:r w:rsidR="006023C4" w:rsidRPr="00254002">
        <w:rPr>
          <w:noProof/>
          <w:szCs w:val="28"/>
        </w:rPr>
        <w:drawing>
          <wp:inline distT="0" distB="0" distL="0" distR="0" wp14:anchorId="10D3EB87" wp14:editId="2CFF5191">
            <wp:extent cx="676656" cy="298704"/>
            <wp:effectExtent l="0" t="0" r="0" b="0"/>
            <wp:docPr id="765191" name="Picture 765191"/>
            <wp:cNvGraphicFramePr/>
            <a:graphic xmlns:a="http://schemas.openxmlformats.org/drawingml/2006/main">
              <a:graphicData uri="http://schemas.openxmlformats.org/drawingml/2006/picture">
                <pic:pic xmlns:pic="http://schemas.openxmlformats.org/drawingml/2006/picture">
                  <pic:nvPicPr>
                    <pic:cNvPr id="765191" name="Picture 765191"/>
                    <pic:cNvPicPr/>
                  </pic:nvPicPr>
                  <pic:blipFill>
                    <a:blip r:embed="rId338"/>
                    <a:stretch>
                      <a:fillRect/>
                    </a:stretch>
                  </pic:blipFill>
                  <pic:spPr>
                    <a:xfrm>
                      <a:off x="0" y="0"/>
                      <a:ext cx="676656" cy="298704"/>
                    </a:xfrm>
                    <a:prstGeom prst="rect">
                      <a:avLst/>
                    </a:prstGeom>
                  </pic:spPr>
                </pic:pic>
              </a:graphicData>
            </a:graphic>
          </wp:inline>
        </w:drawing>
      </w:r>
      <w:r w:rsidR="006023C4" w:rsidRPr="00254002">
        <w:rPr>
          <w:szCs w:val="28"/>
        </w:rPr>
        <w:t xml:space="preserve">, </w:t>
      </w:r>
      <w:r w:rsidR="006023C4" w:rsidRPr="00254002">
        <w:rPr>
          <w:szCs w:val="28"/>
          <w:lang w:val="ru-RU"/>
        </w:rPr>
        <w:t>з</w:t>
      </w:r>
      <w:r w:rsidR="006023C4" w:rsidRPr="00254002">
        <w:rPr>
          <w:szCs w:val="28"/>
        </w:rPr>
        <w:t xml:space="preserve"> (3.8)</w:t>
      </w:r>
    </w:p>
    <w:p w:rsidR="00997143" w:rsidRPr="00254002" w:rsidRDefault="006023C4" w:rsidP="008A2EAC">
      <w:pPr>
        <w:spacing w:afterLines="20" w:after="48" w:line="240" w:lineRule="auto"/>
        <w:ind w:left="0" w:firstLine="0"/>
        <w:jc w:val="left"/>
        <w:rPr>
          <w:szCs w:val="28"/>
        </w:rPr>
      </w:pPr>
      <w:r w:rsidRPr="00254002">
        <w:rPr>
          <w:rFonts w:eastAsia="Calibri"/>
          <w:noProof/>
          <w:szCs w:val="28"/>
        </w:rPr>
        <mc:AlternateContent>
          <mc:Choice Requires="wpg">
            <w:drawing>
              <wp:inline distT="0" distB="0" distL="0" distR="0" wp14:anchorId="59E8F201" wp14:editId="5898F165">
                <wp:extent cx="5011786" cy="402336"/>
                <wp:effectExtent l="0" t="0" r="0" b="0"/>
                <wp:docPr id="766120" name="Group 766120"/>
                <wp:cNvGraphicFramePr/>
                <a:graphic xmlns:a="http://schemas.openxmlformats.org/drawingml/2006/main">
                  <a:graphicData uri="http://schemas.microsoft.com/office/word/2010/wordprocessingGroup">
                    <wpg:wgp>
                      <wpg:cNvGrpSpPr/>
                      <wpg:grpSpPr>
                        <a:xfrm>
                          <a:off x="0" y="0"/>
                          <a:ext cx="5011786" cy="402336"/>
                          <a:chOff x="0" y="0"/>
                          <a:chExt cx="5011786" cy="402336"/>
                        </a:xfrm>
                      </wpg:grpSpPr>
                      <pic:pic xmlns:pic="http://schemas.openxmlformats.org/drawingml/2006/picture">
                        <pic:nvPicPr>
                          <pic:cNvPr id="765193" name="Picture 765193"/>
                          <pic:cNvPicPr/>
                        </pic:nvPicPr>
                        <pic:blipFill>
                          <a:blip r:embed="rId339"/>
                          <a:stretch>
                            <a:fillRect/>
                          </a:stretch>
                        </pic:blipFill>
                        <pic:spPr>
                          <a:xfrm>
                            <a:off x="0" y="0"/>
                            <a:ext cx="1746504" cy="402336"/>
                          </a:xfrm>
                          <a:prstGeom prst="rect">
                            <a:avLst/>
                          </a:prstGeom>
                        </pic:spPr>
                      </pic:pic>
                      <pic:pic xmlns:pic="http://schemas.openxmlformats.org/drawingml/2006/picture">
                        <pic:nvPicPr>
                          <pic:cNvPr id="765194" name="Picture 765194"/>
                          <pic:cNvPicPr/>
                        </pic:nvPicPr>
                        <pic:blipFill>
                          <a:blip r:embed="rId340"/>
                          <a:stretch>
                            <a:fillRect/>
                          </a:stretch>
                        </pic:blipFill>
                        <pic:spPr>
                          <a:xfrm>
                            <a:off x="3518408" y="76200"/>
                            <a:ext cx="1447800" cy="298704"/>
                          </a:xfrm>
                          <a:prstGeom prst="rect">
                            <a:avLst/>
                          </a:prstGeom>
                        </pic:spPr>
                      </pic:pic>
                    </wpg:wgp>
                  </a:graphicData>
                </a:graphic>
              </wp:inline>
            </w:drawing>
          </mc:Choice>
          <mc:Fallback>
            <w:pict>
              <v:group w14:anchorId="4A2B1F75" id="Group 766120" o:spid="_x0000_s1026" style="width:394.65pt;height:31.7pt;mso-position-horizontal-relative:char;mso-position-vertical-relative:line" coordsize="50117,4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">
                <v:shape id="Picture 765193" o:spid="_x0000_s1027" type="#_x0000_t75" style="position:absolute;width:17465;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">
                  <v:imagedata r:id="rId341" o:title=""/>
                </v:shape>
                <v:shape id="Picture 765194" o:spid="_x0000_s1028" type="#_x0000_t75" style="position:absolute;left:35184;top:762;width:14478;height:2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">
                  <v:imagedata r:id="rId342" o:title=""/>
                </v:shape>
                <w10:anchorlock/>
              </v:group>
            </w:pict>
          </mc:Fallback>
        </mc:AlternateContent>
      </w:r>
    </w:p>
    <w:p w:rsidR="00997143" w:rsidRPr="00254002" w:rsidRDefault="00940A33" w:rsidP="008A2EAC">
      <w:pPr>
        <w:spacing w:afterLines="20" w:after="48" w:line="240" w:lineRule="auto"/>
        <w:ind w:left="0" w:firstLine="0"/>
        <w:jc w:val="left"/>
        <w:rPr>
          <w:szCs w:val="28"/>
          <w:lang w:val="ru-RU"/>
        </w:rPr>
      </w:pPr>
      <w:r w:rsidRPr="00254002">
        <w:rPr>
          <w:szCs w:val="28"/>
          <w:lang w:val="ru-RU"/>
        </w:rPr>
        <w:t>а з рівняння (3.11) отримуємо, що величина K = KU задається рівнянням четвертого ступеня</w:t>
      </w:r>
    </w:p>
    <w:p w:rsidR="00997143" w:rsidRPr="00254002" w:rsidRDefault="006023C4" w:rsidP="008A2EAC">
      <w:pPr>
        <w:tabs>
          <w:tab w:val="center" w:pos="2211"/>
          <w:tab w:val="center" w:pos="4112"/>
          <w:tab w:val="center" w:pos="5401"/>
        </w:tabs>
        <w:spacing w:afterLines="20" w:after="48" w:line="240" w:lineRule="auto"/>
        <w:ind w:left="0" w:firstLine="0"/>
        <w:jc w:val="left"/>
        <w:rPr>
          <w:szCs w:val="28"/>
        </w:rPr>
      </w:pPr>
      <w:r w:rsidRPr="00254002">
        <w:rPr>
          <w:noProof/>
          <w:szCs w:val="28"/>
        </w:rPr>
        <w:drawing>
          <wp:inline distT="0" distB="0" distL="0" distR="0" wp14:anchorId="7E719225" wp14:editId="66008934">
            <wp:extent cx="1990344" cy="188976"/>
            <wp:effectExtent l="0" t="0" r="0" b="0"/>
            <wp:docPr id="765196" name="Picture 765196"/>
            <wp:cNvGraphicFramePr/>
            <a:graphic xmlns:a="http://schemas.openxmlformats.org/drawingml/2006/main">
              <a:graphicData uri="http://schemas.openxmlformats.org/drawingml/2006/picture">
                <pic:pic xmlns:pic="http://schemas.openxmlformats.org/drawingml/2006/picture">
                  <pic:nvPicPr>
                    <pic:cNvPr id="765196" name="Picture 765196"/>
                    <pic:cNvPicPr/>
                  </pic:nvPicPr>
                  <pic:blipFill>
                    <a:blip r:embed="rId343"/>
                    <a:stretch>
                      <a:fillRect/>
                    </a:stretch>
                  </pic:blipFill>
                  <pic:spPr>
                    <a:xfrm>
                      <a:off x="0" y="0"/>
                      <a:ext cx="1990344" cy="188976"/>
                    </a:xfrm>
                    <a:prstGeom prst="rect">
                      <a:avLst/>
                    </a:prstGeom>
                  </pic:spPr>
                </pic:pic>
              </a:graphicData>
            </a:graphic>
          </wp:inline>
        </w:drawing>
      </w:r>
      <w:r w:rsidRPr="00254002">
        <w:rPr>
          <w:noProof/>
          <w:szCs w:val="28"/>
        </w:rPr>
        <w:drawing>
          <wp:inline distT="0" distB="0" distL="0" distR="0" wp14:anchorId="3D9C8228" wp14:editId="383A1272">
            <wp:extent cx="688848" cy="298704"/>
            <wp:effectExtent l="0" t="0" r="0" b="0"/>
            <wp:docPr id="765195" name="Picture 765195"/>
            <wp:cNvGraphicFramePr/>
            <a:graphic xmlns:a="http://schemas.openxmlformats.org/drawingml/2006/main">
              <a:graphicData uri="http://schemas.openxmlformats.org/drawingml/2006/picture">
                <pic:pic xmlns:pic="http://schemas.openxmlformats.org/drawingml/2006/picture">
                  <pic:nvPicPr>
                    <pic:cNvPr id="765195" name="Picture 765195"/>
                    <pic:cNvPicPr/>
                  </pic:nvPicPr>
                  <pic:blipFill>
                    <a:blip r:embed="rId344"/>
                    <a:stretch>
                      <a:fillRect/>
                    </a:stretch>
                  </pic:blipFill>
                  <pic:spPr>
                    <a:xfrm>
                      <a:off x="0" y="0"/>
                      <a:ext cx="688848" cy="298704"/>
                    </a:xfrm>
                    <a:prstGeom prst="rect">
                      <a:avLst/>
                    </a:prstGeom>
                  </pic:spPr>
                </pic:pic>
              </a:graphicData>
            </a:graphic>
          </wp:inline>
        </w:drawing>
      </w:r>
      <w:r w:rsidRPr="00254002">
        <w:rPr>
          <w:szCs w:val="28"/>
        </w:rPr>
        <w:t>,</w:t>
      </w:r>
    </w:p>
    <w:p w:rsidR="00997143" w:rsidRPr="00254002" w:rsidRDefault="006023C4" w:rsidP="008A2EAC">
      <w:pPr>
        <w:spacing w:afterLines="20" w:after="48" w:line="240" w:lineRule="auto"/>
        <w:ind w:left="0" w:right="203" w:firstLine="0"/>
        <w:jc w:val="left"/>
        <w:rPr>
          <w:szCs w:val="28"/>
        </w:rPr>
      </w:pPr>
      <w:r w:rsidRPr="00254002">
        <w:rPr>
          <w:szCs w:val="28"/>
        </w:rPr>
        <w:t>де:</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26E2780E" wp14:editId="5924865A">
            <wp:extent cx="3581400" cy="847344"/>
            <wp:effectExtent l="0" t="0" r="0" b="0"/>
            <wp:docPr id="765197" name="Picture 765197"/>
            <wp:cNvGraphicFramePr/>
            <a:graphic xmlns:a="http://schemas.openxmlformats.org/drawingml/2006/main">
              <a:graphicData uri="http://schemas.openxmlformats.org/drawingml/2006/picture">
                <pic:pic xmlns:pic="http://schemas.openxmlformats.org/drawingml/2006/picture">
                  <pic:nvPicPr>
                    <pic:cNvPr id="765197" name="Picture 765197"/>
                    <pic:cNvPicPr/>
                  </pic:nvPicPr>
                  <pic:blipFill>
                    <a:blip r:embed="rId345"/>
                    <a:stretch>
                      <a:fillRect/>
                    </a:stretch>
                  </pic:blipFill>
                  <pic:spPr>
                    <a:xfrm>
                      <a:off x="0" y="0"/>
                      <a:ext cx="3581400" cy="847344"/>
                    </a:xfrm>
                    <a:prstGeom prst="rect">
                      <a:avLst/>
                    </a:prstGeom>
                  </pic:spPr>
                </pic:pic>
              </a:graphicData>
            </a:graphic>
          </wp:inline>
        </w:drawing>
      </w:r>
    </w:p>
    <w:p w:rsidR="00997143" w:rsidRPr="00254002" w:rsidRDefault="006023C4" w:rsidP="008A2EAC">
      <w:pPr>
        <w:tabs>
          <w:tab w:val="center" w:pos="5457"/>
          <w:tab w:val="center" w:pos="9579"/>
        </w:tabs>
        <w:spacing w:afterLines="20" w:after="48" w:line="240" w:lineRule="auto"/>
        <w:ind w:left="0" w:firstLine="0"/>
        <w:jc w:val="left"/>
        <w:rPr>
          <w:szCs w:val="28"/>
          <w:lang w:val="ru-RU"/>
        </w:rPr>
      </w:pPr>
      <w:r w:rsidRPr="00254002">
        <w:rPr>
          <w:noProof/>
          <w:szCs w:val="28"/>
        </w:rPr>
        <w:drawing>
          <wp:inline distT="0" distB="0" distL="0" distR="0" wp14:anchorId="69431FA8" wp14:editId="4F225EA0">
            <wp:extent cx="1417320" cy="1484376"/>
            <wp:effectExtent l="0" t="0" r="0" b="0"/>
            <wp:docPr id="765198" name="Picture 765198"/>
            <wp:cNvGraphicFramePr/>
            <a:graphic xmlns:a="http://schemas.openxmlformats.org/drawingml/2006/main">
              <a:graphicData uri="http://schemas.openxmlformats.org/drawingml/2006/picture">
                <pic:pic xmlns:pic="http://schemas.openxmlformats.org/drawingml/2006/picture">
                  <pic:nvPicPr>
                    <pic:cNvPr id="765198" name="Picture 765198"/>
                    <pic:cNvPicPr/>
                  </pic:nvPicPr>
                  <pic:blipFill>
                    <a:blip r:embed="rId346"/>
                    <a:stretch>
                      <a:fillRect/>
                    </a:stretch>
                  </pic:blipFill>
                  <pic:spPr>
                    <a:xfrm>
                      <a:off x="0" y="0"/>
                      <a:ext cx="1417320" cy="1484376"/>
                    </a:xfrm>
                    <a:prstGeom prst="rect">
                      <a:avLst/>
                    </a:prstGeom>
                  </pic:spPr>
                </pic:pic>
              </a:graphicData>
            </a:graphic>
          </wp:inline>
        </w:drawing>
      </w:r>
      <w:r w:rsidRPr="00254002">
        <w:rPr>
          <w:szCs w:val="28"/>
          <w:lang w:val="ru-RU"/>
        </w:rPr>
        <w:t>(3.13)</w:t>
      </w:r>
      <w:r w:rsidRPr="00254002">
        <w:rPr>
          <w:rFonts w:eastAsia="Calibri"/>
          <w:noProof/>
          <w:szCs w:val="28"/>
        </w:rPr>
        <mc:AlternateContent>
          <mc:Choice Requires="wpg">
            <w:drawing>
              <wp:inline distT="0" distB="0" distL="0" distR="0" wp14:anchorId="7494FDDB" wp14:editId="12DBC3AE">
                <wp:extent cx="39228" cy="178309"/>
                <wp:effectExtent l="0" t="0" r="0" b="0"/>
                <wp:docPr id="765200" name="Group 765200"/>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6344" name="Rectangle 26344"/>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7494FDDB" id="Group 765200" o:spid="_x0000_s1051"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">
                <v:rect id="Rectangle 26344" o:spid="_x0000_s1052"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40A33" w:rsidRPr="00254002" w:rsidRDefault="00940A33" w:rsidP="008A2EAC">
      <w:pPr>
        <w:spacing w:afterLines="20" w:after="48" w:line="240" w:lineRule="auto"/>
        <w:ind w:left="0" w:right="203" w:firstLine="0"/>
        <w:jc w:val="left"/>
        <w:rPr>
          <w:szCs w:val="28"/>
          <w:lang w:val="ru-RU"/>
        </w:rPr>
      </w:pPr>
      <w:r w:rsidRPr="00254002">
        <w:rPr>
          <w:szCs w:val="28"/>
          <w:lang w:val="ru-RU"/>
        </w:rPr>
        <w:t>Таким чином</w:t>
      </w:r>
      <w:r w:rsidR="006023C4" w:rsidRPr="00254002">
        <w:rPr>
          <w:szCs w:val="28"/>
          <w:lang w:val="ru-RU"/>
        </w:rPr>
        <w:t xml:space="preserve">, величина </w:t>
      </w:r>
      <w:r w:rsidR="006023C4" w:rsidRPr="00254002">
        <w:rPr>
          <w:i/>
          <w:szCs w:val="28"/>
          <w:lang w:val="ru-RU"/>
        </w:rPr>
        <w:t>К</w:t>
      </w:r>
      <w:r w:rsidR="006023C4" w:rsidRPr="00254002">
        <w:rPr>
          <w:i/>
          <w:szCs w:val="28"/>
          <w:vertAlign w:val="subscript"/>
        </w:rPr>
        <w:t>U</w:t>
      </w:r>
      <w:r w:rsidR="006023C4" w:rsidRPr="00254002">
        <w:rPr>
          <w:szCs w:val="28"/>
          <w:lang w:val="ru-RU"/>
        </w:rPr>
        <w:t xml:space="preserve"> </w:t>
      </w:r>
      <w:r w:rsidRPr="00254002">
        <w:rPr>
          <w:szCs w:val="28"/>
          <w:lang w:val="ru-RU"/>
        </w:rPr>
        <w:t>є функцією частоти обертання.</w:t>
      </w:r>
    </w:p>
    <w:p w:rsidR="00940A33" w:rsidRPr="00254002" w:rsidRDefault="00940A33" w:rsidP="008A2EAC">
      <w:pPr>
        <w:spacing w:afterLines="20" w:after="48" w:line="240" w:lineRule="auto"/>
        <w:ind w:left="0" w:right="203" w:firstLine="0"/>
        <w:jc w:val="left"/>
        <w:rPr>
          <w:szCs w:val="28"/>
          <w:lang w:val="ru-RU"/>
        </w:rPr>
      </w:pPr>
      <w:r w:rsidRPr="00254002">
        <w:rPr>
          <w:szCs w:val="28"/>
          <w:lang w:val="ru-RU"/>
        </w:rPr>
        <w:t>Для обчислення значень</w:t>
      </w:r>
      <w:r w:rsidR="006023C4" w:rsidRPr="00254002">
        <w:rPr>
          <w:szCs w:val="28"/>
          <w:lang w:val="ru-RU"/>
        </w:rPr>
        <w:t xml:space="preserve"> </w:t>
      </w:r>
      <w:r w:rsidR="006023C4" w:rsidRPr="00254002">
        <w:rPr>
          <w:i/>
          <w:szCs w:val="28"/>
        </w:rPr>
        <w:t>K</w:t>
      </w:r>
      <w:r w:rsidR="006023C4" w:rsidRPr="00254002">
        <w:rPr>
          <w:i/>
          <w:szCs w:val="28"/>
          <w:lang w:val="ru-RU"/>
        </w:rPr>
        <w:t xml:space="preserve"> = </w:t>
      </w:r>
      <w:r w:rsidR="006023C4" w:rsidRPr="00254002">
        <w:rPr>
          <w:i/>
          <w:szCs w:val="28"/>
        </w:rPr>
        <w:t>K</w:t>
      </w:r>
      <w:r w:rsidR="006023C4" w:rsidRPr="00254002">
        <w:rPr>
          <w:i/>
          <w:szCs w:val="28"/>
          <w:vertAlign w:val="subscript"/>
        </w:rPr>
        <w:t>UI</w:t>
      </w:r>
      <w:r w:rsidR="006023C4" w:rsidRPr="00254002">
        <w:rPr>
          <w:szCs w:val="28"/>
          <w:lang w:val="ru-RU"/>
        </w:rPr>
        <w:t xml:space="preserve">, </w:t>
      </w:r>
      <w:r w:rsidRPr="00254002">
        <w:rPr>
          <w:szCs w:val="28"/>
          <w:lang w:val="ru-RU"/>
        </w:rPr>
        <w:t>відповідних роботі в умовах одночасного обмеження модулів векторів статорної струму і напрямки,</w:t>
      </w:r>
    </w:p>
    <w:p w:rsidR="00997143" w:rsidRPr="00254002" w:rsidRDefault="00940A33" w:rsidP="008A2EAC">
      <w:pPr>
        <w:spacing w:afterLines="20" w:after="48" w:line="240" w:lineRule="auto"/>
        <w:ind w:left="0" w:right="203" w:firstLine="0"/>
        <w:jc w:val="left"/>
        <w:rPr>
          <w:szCs w:val="28"/>
          <w:lang w:val="ru-RU"/>
        </w:rPr>
      </w:pPr>
      <w:r w:rsidRPr="00254002">
        <w:rPr>
          <w:szCs w:val="28"/>
          <w:lang w:val="ru-RU"/>
        </w:rPr>
        <w:t xml:space="preserve">скористаємося рівнянням (3.7) при </w:t>
      </w:r>
      <w:r w:rsidR="006023C4" w:rsidRPr="00254002">
        <w:rPr>
          <w:szCs w:val="28"/>
          <w:lang w:val="ru-RU"/>
        </w:rPr>
        <w:t>|</w:t>
      </w:r>
      <w:r w:rsidR="006023C4" w:rsidRPr="00254002">
        <w:rPr>
          <w:szCs w:val="28"/>
        </w:rPr>
        <w:t>I</w:t>
      </w:r>
      <w:r w:rsidR="006023C4" w:rsidRPr="00254002">
        <w:rPr>
          <w:szCs w:val="28"/>
          <w:vertAlign w:val="subscript"/>
        </w:rPr>
        <w:t>s</w:t>
      </w:r>
      <w:r w:rsidR="006023C4" w:rsidRPr="00254002">
        <w:rPr>
          <w:szCs w:val="28"/>
          <w:lang w:val="ru-RU"/>
        </w:rPr>
        <w:t>| =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p>
    <w:p w:rsidR="00997143" w:rsidRPr="00254002" w:rsidRDefault="006023C4" w:rsidP="008A2EAC">
      <w:pPr>
        <w:tabs>
          <w:tab w:val="center" w:pos="5547"/>
          <w:tab w:val="center" w:pos="9582"/>
        </w:tabs>
        <w:spacing w:afterLines="20" w:after="48" w:line="240" w:lineRule="auto"/>
        <w:ind w:left="0" w:firstLine="0"/>
        <w:jc w:val="left"/>
        <w:rPr>
          <w:szCs w:val="28"/>
          <w:lang w:val="ru-RU"/>
        </w:rPr>
      </w:pPr>
      <w:r w:rsidRPr="00254002">
        <w:rPr>
          <w:noProof/>
          <w:szCs w:val="28"/>
        </w:rPr>
        <w:drawing>
          <wp:inline distT="0" distB="0" distL="0" distR="0" wp14:anchorId="13EEAD46" wp14:editId="467A1FB6">
            <wp:extent cx="2962656" cy="402336"/>
            <wp:effectExtent l="0" t="0" r="0" b="0"/>
            <wp:docPr id="765201" name="Picture 765201"/>
            <wp:cNvGraphicFramePr/>
            <a:graphic xmlns:a="http://schemas.openxmlformats.org/drawingml/2006/main">
              <a:graphicData uri="http://schemas.openxmlformats.org/drawingml/2006/picture">
                <pic:pic xmlns:pic="http://schemas.openxmlformats.org/drawingml/2006/picture">
                  <pic:nvPicPr>
                    <pic:cNvPr id="765201" name="Picture 765201"/>
                    <pic:cNvPicPr/>
                  </pic:nvPicPr>
                  <pic:blipFill>
                    <a:blip r:embed="rId347"/>
                    <a:stretch>
                      <a:fillRect/>
                    </a:stretch>
                  </pic:blipFill>
                  <pic:spPr>
                    <a:xfrm>
                      <a:off x="0" y="0"/>
                      <a:ext cx="2962656" cy="402336"/>
                    </a:xfrm>
                    <a:prstGeom prst="rect">
                      <a:avLst/>
                    </a:prstGeom>
                  </pic:spPr>
                </pic:pic>
              </a:graphicData>
            </a:graphic>
          </wp:inline>
        </w:drawing>
      </w:r>
      <w:r w:rsidRPr="00254002">
        <w:rPr>
          <w:rFonts w:eastAsia="Calibri"/>
          <w:noProof/>
          <w:szCs w:val="28"/>
        </w:rPr>
        <mc:AlternateContent>
          <mc:Choice Requires="wpg">
            <w:drawing>
              <wp:inline distT="0" distB="0" distL="0" distR="0" wp14:anchorId="561F5551" wp14:editId="0B18FA37">
                <wp:extent cx="39228" cy="178309"/>
                <wp:effectExtent l="0" t="0" r="0" b="0"/>
                <wp:docPr id="765203" name="Group 765203"/>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6426" name="Rectangle 26426"/>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561F5551" id="Group 765203" o:spid="_x0000_s1053"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">
                <v:rect id="Rectangle 26426" o:spid="_x0000_s1054"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r w:rsidRPr="00254002">
        <w:rPr>
          <w:szCs w:val="28"/>
          <w:lang w:val="ru-RU"/>
        </w:rPr>
        <w:t>(3.14)</w:t>
      </w:r>
      <w:r w:rsidRPr="00254002">
        <w:rPr>
          <w:rFonts w:eastAsia="Calibri"/>
          <w:noProof/>
          <w:szCs w:val="28"/>
        </w:rPr>
        <mc:AlternateContent>
          <mc:Choice Requires="wpg">
            <w:drawing>
              <wp:inline distT="0" distB="0" distL="0" distR="0" wp14:anchorId="5843D823" wp14:editId="3DC78D7B">
                <wp:extent cx="39228" cy="178309"/>
                <wp:effectExtent l="0" t="0" r="0" b="0"/>
                <wp:docPr id="765205" name="Group 765205"/>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6428" name="Rectangle 26428"/>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5843D823" id="Group 765205" o:spid="_x0000_s1055"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">
                <v:rect id="Rectangle 26428" o:spid="_x0000_s1056"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40A33" w:rsidRPr="00254002" w:rsidRDefault="00940A33" w:rsidP="008A2EAC">
      <w:pPr>
        <w:spacing w:afterLines="20" w:after="48" w:line="240" w:lineRule="auto"/>
        <w:ind w:left="0"/>
        <w:jc w:val="left"/>
        <w:rPr>
          <w:szCs w:val="28"/>
          <w:lang w:val="ru-RU"/>
        </w:rPr>
      </w:pPr>
      <w:r w:rsidRPr="00254002">
        <w:rPr>
          <w:szCs w:val="28"/>
          <w:lang w:val="ru-RU"/>
        </w:rPr>
        <w:t>Отримане рівняння показує, що при максимальному значенні моменту</w:t>
      </w:r>
    </w:p>
    <w:p w:rsidR="00997143" w:rsidRPr="00254002" w:rsidRDefault="006023C4" w:rsidP="008A2EAC">
      <w:pPr>
        <w:spacing w:afterLines="20" w:after="48" w:line="240" w:lineRule="auto"/>
        <w:ind w:left="0"/>
        <w:jc w:val="left"/>
        <w:rPr>
          <w:szCs w:val="28"/>
          <w:lang w:val="ru-RU"/>
        </w:rPr>
      </w:pPr>
      <w:r w:rsidRPr="00254002">
        <w:rPr>
          <w:i/>
          <w:szCs w:val="28"/>
        </w:rPr>
        <w:t>K</w:t>
      </w:r>
      <w:r w:rsidRPr="00254002">
        <w:rPr>
          <w:i/>
          <w:szCs w:val="28"/>
          <w:vertAlign w:val="subscript"/>
        </w:rPr>
        <w:t>UI</w:t>
      </w:r>
      <w:r w:rsidRPr="00254002">
        <w:rPr>
          <w:szCs w:val="28"/>
          <w:lang w:val="ru-RU"/>
        </w:rPr>
        <w:t xml:space="preserve"> = 1</w:t>
      </w:r>
      <w:r w:rsidR="00940A33" w:rsidRPr="00254002">
        <w:rPr>
          <w:szCs w:val="28"/>
          <w:lang w:val="ru-RU"/>
        </w:rPr>
        <w:t>, А також при моментах, менших максимального</w:t>
      </w:r>
      <w:r w:rsidRPr="00254002">
        <w:rPr>
          <w:szCs w:val="28"/>
          <w:lang w:val="ru-RU"/>
        </w:rPr>
        <w:t xml:space="preserve">, </w:t>
      </w:r>
      <w:r w:rsidRPr="00254002">
        <w:rPr>
          <w:i/>
          <w:szCs w:val="28"/>
        </w:rPr>
        <w:t>K</w:t>
      </w:r>
      <w:r w:rsidRPr="00254002">
        <w:rPr>
          <w:i/>
          <w:szCs w:val="28"/>
          <w:vertAlign w:val="subscript"/>
        </w:rPr>
        <w:t>UI</w:t>
      </w:r>
      <w:r w:rsidRPr="00254002">
        <w:rPr>
          <w:szCs w:val="28"/>
          <w:lang w:val="ru-RU"/>
        </w:rPr>
        <w:t xml:space="preserve"> </w:t>
      </w:r>
      <w:r w:rsidR="00940A33" w:rsidRPr="00254002">
        <w:rPr>
          <w:szCs w:val="28"/>
          <w:lang w:val="ru-RU"/>
        </w:rPr>
        <w:t xml:space="preserve">приймає два значення: одне з них більше одиниці, а інше - менше. Таким чином, при зменшенні моменту, з одного боку, відбувається зростання значення </w:t>
      </w:r>
      <w:r w:rsidRPr="00254002">
        <w:rPr>
          <w:i/>
          <w:szCs w:val="28"/>
        </w:rPr>
        <w:t>K</w:t>
      </w:r>
      <w:r w:rsidRPr="00254002">
        <w:rPr>
          <w:i/>
          <w:szCs w:val="28"/>
          <w:vertAlign w:val="subscript"/>
        </w:rPr>
        <w:t>UI</w:t>
      </w:r>
      <w:r w:rsidRPr="00254002">
        <w:rPr>
          <w:szCs w:val="28"/>
          <w:lang w:val="ru-RU"/>
        </w:rPr>
        <w:t xml:space="preserve">, </w:t>
      </w:r>
      <w:r w:rsidR="00940A33" w:rsidRPr="00254002">
        <w:rPr>
          <w:szCs w:val="28"/>
          <w:lang w:val="ru-RU"/>
        </w:rPr>
        <w:t xml:space="preserve">яке, очевидно, не повинно перевищувати величини </w:t>
      </w:r>
      <w:r w:rsidRPr="00254002">
        <w:rPr>
          <w:i/>
          <w:szCs w:val="28"/>
          <w:lang w:val="ru-RU"/>
        </w:rPr>
        <w:t>К</w:t>
      </w:r>
      <w:r w:rsidRPr="00254002">
        <w:rPr>
          <w:i/>
          <w:szCs w:val="28"/>
          <w:vertAlign w:val="subscript"/>
          <w:lang w:val="ru-RU"/>
        </w:rPr>
        <w:t xml:space="preserve">   </w:t>
      </w:r>
      <w:r w:rsidRPr="00254002">
        <w:rPr>
          <w:szCs w:val="28"/>
          <w:lang w:val="ru-RU"/>
        </w:rPr>
        <w:t xml:space="preserve">, </w:t>
      </w:r>
      <w:r w:rsidR="00940A33" w:rsidRPr="00254002">
        <w:rPr>
          <w:szCs w:val="28"/>
          <w:lang w:val="ru-RU"/>
        </w:rPr>
        <w:t xml:space="preserve">а з іншого боку, відбувається зменшення </w:t>
      </w:r>
      <w:r w:rsidR="00940A33" w:rsidRPr="00254002">
        <w:rPr>
          <w:szCs w:val="28"/>
          <w:lang w:val="ru-RU"/>
        </w:rPr>
        <w:lastRenderedPageBreak/>
        <w:t>значення</w:t>
      </w:r>
      <w:r w:rsidRPr="00254002">
        <w:rPr>
          <w:szCs w:val="28"/>
          <w:lang w:val="ru-RU"/>
        </w:rPr>
        <w:t xml:space="preserve"> </w:t>
      </w:r>
      <w:r w:rsidRPr="00254002">
        <w:rPr>
          <w:i/>
          <w:szCs w:val="28"/>
        </w:rPr>
        <w:t>K</w:t>
      </w:r>
      <w:r w:rsidRPr="00254002">
        <w:rPr>
          <w:i/>
          <w:szCs w:val="28"/>
          <w:vertAlign w:val="subscript"/>
        </w:rPr>
        <w:t>UI</w:t>
      </w:r>
      <w:r w:rsidRPr="00254002">
        <w:rPr>
          <w:szCs w:val="28"/>
          <w:lang w:val="ru-RU"/>
        </w:rPr>
        <w:t xml:space="preserve">, </w:t>
      </w:r>
      <w:r w:rsidR="00940A33" w:rsidRPr="00254002">
        <w:rPr>
          <w:szCs w:val="28"/>
          <w:lang w:val="ru-RU"/>
        </w:rPr>
        <w:t xml:space="preserve">що, в свою чергу, може привести до режимам роботи машини зі ковзаннями, що перевищують критичне (обидва знака перед коренем відповідають рухового режиму роботи при </w:t>
      </w:r>
      <w:r w:rsidR="00A43D51" w:rsidRPr="00254002">
        <w:rPr>
          <w:szCs w:val="28"/>
          <w:lang w:val="ru-RU"/>
        </w:rPr>
        <w:t>М &gt; 0 і</w:t>
      </w:r>
      <w:r w:rsidRPr="00254002">
        <w:rPr>
          <w:szCs w:val="28"/>
          <w:lang w:val="ru-RU"/>
        </w:rPr>
        <w:t xml:space="preserve"> генераторному при М &lt; 0). </w:t>
      </w:r>
      <w:r w:rsidR="00A43D51" w:rsidRPr="00254002">
        <w:rPr>
          <w:szCs w:val="28"/>
          <w:lang w:val="ru-RU"/>
        </w:rPr>
        <w:t>Тому очевидно, що величина</w:t>
      </w:r>
      <w:r w:rsidRPr="00254002">
        <w:rPr>
          <w:szCs w:val="28"/>
          <w:lang w:val="ru-RU"/>
        </w:rPr>
        <w:t xml:space="preserve"> </w:t>
      </w:r>
      <w:r w:rsidRPr="00254002">
        <w:rPr>
          <w:i/>
          <w:szCs w:val="28"/>
          <w:lang w:val="ru-RU"/>
        </w:rPr>
        <w:t>К</w:t>
      </w:r>
      <w:r w:rsidRPr="00254002">
        <w:rPr>
          <w:i/>
          <w:szCs w:val="28"/>
          <w:vertAlign w:val="subscript"/>
        </w:rPr>
        <w:t>UI</w:t>
      </w:r>
      <w:r w:rsidRPr="00254002">
        <w:rPr>
          <w:szCs w:val="28"/>
          <w:lang w:val="ru-RU"/>
        </w:rPr>
        <w:t xml:space="preserve"> </w:t>
      </w:r>
      <w:r w:rsidR="00A43D51" w:rsidRPr="00254002">
        <w:rPr>
          <w:szCs w:val="28"/>
          <w:lang w:val="ru-RU"/>
        </w:rPr>
        <w:t>повинна лежати в діапазоні</w:t>
      </w:r>
    </w:p>
    <w:p w:rsidR="00997143" w:rsidRPr="00254002" w:rsidRDefault="006023C4" w:rsidP="008A2EAC">
      <w:pPr>
        <w:tabs>
          <w:tab w:val="center" w:pos="5770"/>
          <w:tab w:val="center" w:pos="9579"/>
        </w:tabs>
        <w:spacing w:afterLines="20" w:after="48" w:line="240" w:lineRule="auto"/>
        <w:ind w:left="0" w:firstLine="0"/>
        <w:jc w:val="left"/>
        <w:rPr>
          <w:szCs w:val="28"/>
          <w:lang w:val="ru-RU"/>
        </w:rPr>
      </w:pPr>
      <w:r w:rsidRPr="00254002">
        <w:rPr>
          <w:noProof/>
          <w:szCs w:val="28"/>
        </w:rPr>
        <w:drawing>
          <wp:inline distT="0" distB="0" distL="0" distR="0" wp14:anchorId="2B8B8E90" wp14:editId="23E8ECDA">
            <wp:extent cx="1258824" cy="161544"/>
            <wp:effectExtent l="0" t="0" r="0" b="0"/>
            <wp:docPr id="765208" name="Picture 765208"/>
            <wp:cNvGraphicFramePr/>
            <a:graphic xmlns:a="http://schemas.openxmlformats.org/drawingml/2006/main">
              <a:graphicData uri="http://schemas.openxmlformats.org/drawingml/2006/picture">
                <pic:pic xmlns:pic="http://schemas.openxmlformats.org/drawingml/2006/picture">
                  <pic:nvPicPr>
                    <pic:cNvPr id="765208" name="Picture 765208"/>
                    <pic:cNvPicPr/>
                  </pic:nvPicPr>
                  <pic:blipFill>
                    <a:blip r:embed="rId348"/>
                    <a:stretch>
                      <a:fillRect/>
                    </a:stretch>
                  </pic:blipFill>
                  <pic:spPr>
                    <a:xfrm>
                      <a:off x="0" y="0"/>
                      <a:ext cx="1258824" cy="161544"/>
                    </a:xfrm>
                    <a:prstGeom prst="rect">
                      <a:avLst/>
                    </a:prstGeom>
                  </pic:spPr>
                </pic:pic>
              </a:graphicData>
            </a:graphic>
          </wp:inline>
        </w:drawing>
      </w:r>
      <w:r w:rsidRPr="00254002">
        <w:rPr>
          <w:szCs w:val="28"/>
          <w:lang w:val="ru-RU"/>
        </w:rPr>
        <w:t>(3.15)</w:t>
      </w:r>
      <w:r w:rsidRPr="00254002">
        <w:rPr>
          <w:rFonts w:eastAsia="Calibri"/>
          <w:noProof/>
          <w:szCs w:val="28"/>
        </w:rPr>
        <mc:AlternateContent>
          <mc:Choice Requires="wpg">
            <w:drawing>
              <wp:inline distT="0" distB="0" distL="0" distR="0" wp14:anchorId="39D32610" wp14:editId="7467F67F">
                <wp:extent cx="39228" cy="178308"/>
                <wp:effectExtent l="0" t="0" r="0" b="0"/>
                <wp:docPr id="765207" name="Group 765207"/>
                <wp:cNvGraphicFramePr/>
                <a:graphic xmlns:a="http://schemas.openxmlformats.org/drawingml/2006/main">
                  <a:graphicData uri="http://schemas.microsoft.com/office/word/2010/wordprocessingGroup">
                    <wpg:wgp>
                      <wpg:cNvGrpSpPr/>
                      <wpg:grpSpPr>
                        <a:xfrm>
                          <a:off x="0" y="0"/>
                          <a:ext cx="39228" cy="178308"/>
                          <a:chOff x="0" y="0"/>
                          <a:chExt cx="39228" cy="178308"/>
                        </a:xfrm>
                      </wpg:grpSpPr>
                      <wps:wsp>
                        <wps:cNvPr id="26497" name="Rectangle 26497"/>
                        <wps:cNvSpPr/>
                        <wps:spPr>
                          <a:xfrm>
                            <a:off x="0" y="0"/>
                            <a:ext cx="52173" cy="237149"/>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39D32610" id="Group 765207" o:spid="_x0000_s1057" style="width:3.1pt;height:14.05pt;mso-position-horizontal-relative:char;mso-position-vertical-relative:line" coordsize="3922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">
                <v:rect id="Rectangle 26497" o:spid="_x0000_s1058" style="position:absolute;width:52173;height:237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97143" w:rsidRPr="00254002" w:rsidRDefault="00A43D51" w:rsidP="008A2EAC">
      <w:pPr>
        <w:spacing w:afterLines="20" w:after="48" w:line="240" w:lineRule="auto"/>
        <w:ind w:left="0" w:right="2"/>
        <w:jc w:val="left"/>
        <w:rPr>
          <w:szCs w:val="28"/>
          <w:lang w:val="ru-RU"/>
        </w:rPr>
      </w:pPr>
      <w:r w:rsidRPr="00254002">
        <w:rPr>
          <w:szCs w:val="28"/>
          <w:lang w:val="ru-RU"/>
        </w:rPr>
        <w:t>Рівняння для граничних механічних характеристик електроприводу</w:t>
      </w:r>
      <w:r w:rsidR="006023C4" w:rsidRPr="00254002">
        <w:rPr>
          <w:szCs w:val="28"/>
          <w:lang w:val="ru-RU"/>
        </w:rPr>
        <w:t xml:space="preserve"> </w:t>
      </w:r>
      <w:r w:rsidR="006023C4" w:rsidRPr="00254002">
        <w:rPr>
          <w:i/>
          <w:szCs w:val="28"/>
        </w:rPr>
        <w:t>n</w:t>
      </w:r>
      <w:r w:rsidR="006023C4" w:rsidRPr="00254002">
        <w:rPr>
          <w:i/>
          <w:szCs w:val="28"/>
          <w:lang w:val="ru-RU"/>
        </w:rPr>
        <w:t>=</w:t>
      </w:r>
      <w:r w:rsidR="006023C4" w:rsidRPr="00254002">
        <w:rPr>
          <w:i/>
          <w:szCs w:val="28"/>
        </w:rPr>
        <w:t>f</w:t>
      </w:r>
      <w:r w:rsidR="006023C4" w:rsidRPr="00254002">
        <w:rPr>
          <w:i/>
          <w:szCs w:val="28"/>
          <w:lang w:val="ru-RU"/>
        </w:rPr>
        <w:t>(</w:t>
      </w:r>
      <w:r w:rsidR="006023C4" w:rsidRPr="00254002">
        <w:rPr>
          <w:i/>
          <w:szCs w:val="28"/>
        </w:rPr>
        <w:t>M</w:t>
      </w:r>
      <w:r w:rsidR="006023C4" w:rsidRPr="00254002">
        <w:rPr>
          <w:i/>
          <w:szCs w:val="28"/>
          <w:lang w:val="ru-RU"/>
        </w:rPr>
        <w:t>)</w:t>
      </w:r>
      <w:r w:rsidR="006023C4" w:rsidRPr="00254002">
        <w:rPr>
          <w:szCs w:val="28"/>
          <w:lang w:val="ru-RU"/>
        </w:rPr>
        <w:t xml:space="preserve"> </w:t>
      </w:r>
      <w:r w:rsidRPr="00254002">
        <w:rPr>
          <w:szCs w:val="28"/>
          <w:lang w:val="ru-RU"/>
        </w:rPr>
        <w:t>при заданому обмеженні модуля вектора напруги статора (напруги джерела живлення) і різних рівнях втрат в міді машини (тобто при різних значеннях коефіцієнта зв'язку К) можна отримати з виразу</w:t>
      </w:r>
      <w:r w:rsidR="006023C4" w:rsidRPr="00254002">
        <w:rPr>
          <w:szCs w:val="28"/>
          <w:lang w:val="ru-RU"/>
        </w:rPr>
        <w:t xml:space="preserve"> (3.11)</w:t>
      </w:r>
    </w:p>
    <w:p w:rsidR="00997143" w:rsidRPr="00254002" w:rsidRDefault="006023C4" w:rsidP="008A2EAC">
      <w:pPr>
        <w:spacing w:afterLines="20" w:after="48" w:line="240" w:lineRule="auto"/>
        <w:ind w:left="0" w:right="529" w:firstLine="0"/>
        <w:jc w:val="left"/>
        <w:rPr>
          <w:szCs w:val="28"/>
          <w:lang w:val="ru-RU"/>
        </w:rPr>
      </w:pPr>
      <w:r w:rsidRPr="00254002">
        <w:rPr>
          <w:noProof/>
          <w:szCs w:val="28"/>
        </w:rPr>
        <w:drawing>
          <wp:inline distT="0" distB="0" distL="0" distR="0" wp14:anchorId="5368594D" wp14:editId="6536BFDA">
            <wp:extent cx="6953693" cy="893135"/>
            <wp:effectExtent l="0" t="0" r="0" b="2540"/>
            <wp:docPr id="765209" name="Picture 765209"/>
            <wp:cNvGraphicFramePr/>
            <a:graphic xmlns:a="http://schemas.openxmlformats.org/drawingml/2006/main">
              <a:graphicData uri="http://schemas.openxmlformats.org/drawingml/2006/picture">
                <pic:pic xmlns:pic="http://schemas.openxmlformats.org/drawingml/2006/picture">
                  <pic:nvPicPr>
                    <pic:cNvPr id="765209" name="Picture 765209"/>
                    <pic:cNvPicPr/>
                  </pic:nvPicPr>
                  <pic:blipFill>
                    <a:blip r:embed="rId349"/>
                    <a:stretch>
                      <a:fillRect/>
                    </a:stretch>
                  </pic:blipFill>
                  <pic:spPr>
                    <a:xfrm>
                      <a:off x="0" y="0"/>
                      <a:ext cx="7043487" cy="904668"/>
                    </a:xfrm>
                    <a:prstGeom prst="rect">
                      <a:avLst/>
                    </a:prstGeom>
                  </pic:spPr>
                </pic:pic>
              </a:graphicData>
            </a:graphic>
          </wp:inline>
        </w:drawing>
      </w:r>
    </w:p>
    <w:p w:rsidR="00A43D51" w:rsidRPr="00254002" w:rsidRDefault="00A43D51" w:rsidP="008A2EAC">
      <w:pPr>
        <w:spacing w:afterLines="20" w:after="48" w:line="240" w:lineRule="auto"/>
        <w:ind w:left="0" w:right="2"/>
        <w:jc w:val="left"/>
        <w:rPr>
          <w:szCs w:val="28"/>
          <w:lang w:val="ru-RU"/>
        </w:rPr>
      </w:pPr>
      <w:r w:rsidRPr="00254002">
        <w:rPr>
          <w:szCs w:val="28"/>
          <w:lang w:val="ru-RU"/>
        </w:rPr>
        <w:t>Знак «+» відповідає руховому режиму роботи машини, а «-» - генераторному.</w:t>
      </w:r>
    </w:p>
    <w:p w:rsidR="00997143" w:rsidRPr="00254002" w:rsidRDefault="00A43D51" w:rsidP="008A2EAC">
      <w:pPr>
        <w:spacing w:afterLines="20" w:after="48" w:line="240" w:lineRule="auto"/>
        <w:ind w:left="0" w:right="2"/>
        <w:jc w:val="left"/>
        <w:rPr>
          <w:szCs w:val="28"/>
          <w:lang w:val="ru-RU"/>
        </w:rPr>
      </w:pPr>
      <w:r w:rsidRPr="00254002">
        <w:rPr>
          <w:szCs w:val="28"/>
          <w:lang w:val="ru-RU"/>
        </w:rPr>
        <w:t xml:space="preserve">На </w:t>
      </w:r>
      <w:r w:rsidR="00E15735">
        <w:rPr>
          <w:szCs w:val="28"/>
          <w:lang w:val="ru-RU"/>
        </w:rPr>
        <w:t>рисунку</w:t>
      </w:r>
      <w:r w:rsidRPr="00254002">
        <w:rPr>
          <w:szCs w:val="28"/>
          <w:lang w:val="ru-RU"/>
        </w:rPr>
        <w:t xml:space="preserve"> 3.2 приведено найбільш характерне розташування меж зон роботи машини: з мінімумом втрат при К = К (крива 1); мінімумом струму статора при</w:t>
      </w:r>
      <w:r w:rsidR="006023C4" w:rsidRPr="00254002">
        <w:rPr>
          <w:szCs w:val="28"/>
          <w:lang w:val="ru-RU"/>
        </w:rPr>
        <w:t xml:space="preserve"> </w:t>
      </w:r>
      <w:r w:rsidR="006023C4" w:rsidRPr="00254002">
        <w:rPr>
          <w:i/>
          <w:szCs w:val="28"/>
          <w:lang w:val="ru-RU"/>
        </w:rPr>
        <w:t>К = К</w:t>
      </w:r>
      <w:r w:rsidR="006023C4" w:rsidRPr="00254002">
        <w:rPr>
          <w:i/>
          <w:szCs w:val="28"/>
          <w:vertAlign w:val="subscript"/>
        </w:rPr>
        <w:t>I</w:t>
      </w:r>
      <w:r w:rsidR="006023C4" w:rsidRPr="00254002">
        <w:rPr>
          <w:szCs w:val="28"/>
          <w:lang w:val="ru-RU"/>
        </w:rPr>
        <w:t xml:space="preserve"> (</w:t>
      </w:r>
      <w:r w:rsidRPr="00254002">
        <w:rPr>
          <w:szCs w:val="28"/>
          <w:lang w:val="ru-RU"/>
        </w:rPr>
        <w:t>крива 2); з максимальною потужністю при</w:t>
      </w:r>
      <w:r w:rsidR="006023C4" w:rsidRPr="00254002">
        <w:rPr>
          <w:szCs w:val="28"/>
          <w:lang w:val="ru-RU"/>
        </w:rPr>
        <w:t xml:space="preserve"> </w:t>
      </w:r>
      <w:r w:rsidR="006023C4" w:rsidRPr="00254002">
        <w:rPr>
          <w:i/>
          <w:szCs w:val="28"/>
          <w:lang w:val="ru-RU"/>
        </w:rPr>
        <w:t xml:space="preserve">К = </w:t>
      </w:r>
      <w:r w:rsidR="006023C4" w:rsidRPr="00254002">
        <w:rPr>
          <w:i/>
          <w:szCs w:val="28"/>
        </w:rPr>
        <w:t>K</w:t>
      </w:r>
      <w:r w:rsidR="006023C4" w:rsidRPr="00254002">
        <w:rPr>
          <w:i/>
          <w:szCs w:val="28"/>
          <w:vertAlign w:val="subscript"/>
        </w:rPr>
        <w:t>U</w:t>
      </w:r>
      <w:r w:rsidR="006023C4" w:rsidRPr="00254002">
        <w:rPr>
          <w:szCs w:val="28"/>
          <w:lang w:val="ru-RU"/>
        </w:rPr>
        <w:t xml:space="preserve"> (</w:t>
      </w:r>
      <w:r w:rsidRPr="00254002">
        <w:rPr>
          <w:szCs w:val="28"/>
          <w:lang w:val="ru-RU"/>
        </w:rPr>
        <w:t>крива 3); при одночасному обмеженні модулів векторів напруги та струму статора при</w:t>
      </w:r>
      <w:r w:rsidR="006023C4" w:rsidRPr="00254002">
        <w:rPr>
          <w:szCs w:val="28"/>
          <w:lang w:val="ru-RU"/>
        </w:rPr>
        <w:t xml:space="preserve"> </w:t>
      </w:r>
      <w:r w:rsidR="006023C4" w:rsidRPr="00254002">
        <w:rPr>
          <w:i/>
          <w:szCs w:val="28"/>
          <w:lang w:val="ru-RU"/>
        </w:rPr>
        <w:t xml:space="preserve">К = </w:t>
      </w:r>
      <w:r w:rsidR="006023C4" w:rsidRPr="00254002">
        <w:rPr>
          <w:i/>
          <w:szCs w:val="28"/>
        </w:rPr>
        <w:t>K</w:t>
      </w:r>
      <w:r w:rsidR="006023C4" w:rsidRPr="00254002">
        <w:rPr>
          <w:i/>
          <w:szCs w:val="28"/>
          <w:vertAlign w:val="subscript"/>
        </w:rPr>
        <w:t>UI</w:t>
      </w:r>
      <w:r w:rsidR="006023C4" w:rsidRPr="00254002">
        <w:rPr>
          <w:szCs w:val="28"/>
          <w:lang w:val="ru-RU"/>
        </w:rPr>
        <w:t xml:space="preserve"> </w:t>
      </w:r>
      <w:r w:rsidRPr="00254002">
        <w:rPr>
          <w:szCs w:val="28"/>
          <w:lang w:val="ru-RU"/>
        </w:rPr>
        <w:t>(Крива 4). Відрізок кривої 3 вище точки дотику з кривою 4, відповідає роботі машини з</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 =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 К = </w:t>
      </w:r>
      <w:r w:rsidR="006023C4" w:rsidRPr="00254002">
        <w:rPr>
          <w:szCs w:val="28"/>
        </w:rPr>
        <w:t>K</w:t>
      </w:r>
      <w:r w:rsidR="006023C4" w:rsidRPr="00254002">
        <w:rPr>
          <w:szCs w:val="28"/>
          <w:vertAlign w:val="subscript"/>
        </w:rPr>
        <w:t>U</w:t>
      </w:r>
      <w:r w:rsidR="006023C4" w:rsidRPr="00254002">
        <w:rPr>
          <w:szCs w:val="28"/>
          <w:lang w:val="ru-RU"/>
        </w:rPr>
        <w:t>, |</w:t>
      </w:r>
      <w:r w:rsidR="006023C4" w:rsidRPr="00254002">
        <w:rPr>
          <w:szCs w:val="28"/>
        </w:rPr>
        <w:t>I</w:t>
      </w:r>
      <w:r w:rsidR="006023C4" w:rsidRPr="00254002">
        <w:rPr>
          <w:szCs w:val="28"/>
          <w:vertAlign w:val="subscript"/>
        </w:rPr>
        <w:t>s</w:t>
      </w:r>
      <w:r w:rsidR="006023C4" w:rsidRPr="00254002">
        <w:rPr>
          <w:szCs w:val="28"/>
          <w:lang w:val="ru-RU"/>
        </w:rPr>
        <w:t>| &lt;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vertAlign w:val="subscript"/>
          <w:lang w:val="ru-RU"/>
        </w:rPr>
        <w:t xml:space="preserve"> </w:t>
      </w:r>
      <w:r w:rsidR="006023C4" w:rsidRPr="00254002">
        <w:rPr>
          <w:szCs w:val="28"/>
          <w:lang w:val="ru-RU"/>
        </w:rPr>
        <w:t xml:space="preserve">, </w:t>
      </w:r>
      <w:r w:rsidRPr="00254002">
        <w:rPr>
          <w:szCs w:val="28"/>
          <w:lang w:val="ru-RU"/>
        </w:rPr>
        <w:t>тобто моменти, відповідні цьому відрізку кривої 3, досягаються при токах менших</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w:t>
      </w:r>
    </w:p>
    <w:p w:rsidR="00A43D51" w:rsidRPr="00254002" w:rsidRDefault="006023C4" w:rsidP="008A2EAC">
      <w:pPr>
        <w:spacing w:afterLines="20" w:after="48" w:line="240" w:lineRule="auto"/>
        <w:ind w:left="0" w:right="204" w:firstLine="0"/>
        <w:jc w:val="left"/>
        <w:rPr>
          <w:szCs w:val="28"/>
          <w:lang w:val="ru-RU"/>
        </w:rPr>
      </w:pPr>
      <w:r w:rsidRPr="00254002">
        <w:rPr>
          <w:szCs w:val="28"/>
          <w:lang w:val="ru-RU"/>
        </w:rPr>
        <w:t xml:space="preserve">На рисунке, </w:t>
      </w:r>
      <w:r w:rsidR="00A43D51" w:rsidRPr="00254002">
        <w:rPr>
          <w:szCs w:val="28"/>
          <w:lang w:val="ru-RU"/>
        </w:rPr>
        <w:t>для значень К можна виділити три зони:</w:t>
      </w:r>
    </w:p>
    <w:p w:rsidR="00A43D51" w:rsidRPr="00254002" w:rsidRDefault="00A43D51" w:rsidP="008A2EAC">
      <w:pPr>
        <w:spacing w:afterLines="20" w:after="48" w:line="240" w:lineRule="auto"/>
        <w:ind w:left="0" w:right="204" w:firstLine="0"/>
        <w:jc w:val="left"/>
        <w:rPr>
          <w:szCs w:val="28"/>
          <w:lang w:val="ru-RU"/>
        </w:rPr>
      </w:pPr>
      <w:r w:rsidRPr="00254002">
        <w:rPr>
          <w:szCs w:val="28"/>
          <w:lang w:val="ru-RU"/>
        </w:rPr>
        <w:t>перша зона, обмежена осями координат, максимальною швидкістю nmax,</w:t>
      </w:r>
    </w:p>
    <w:p w:rsidR="00997143" w:rsidRPr="00254002" w:rsidRDefault="00A43D51" w:rsidP="008A2EAC">
      <w:pPr>
        <w:spacing w:afterLines="20" w:after="48" w:line="240" w:lineRule="auto"/>
        <w:ind w:left="0" w:right="204" w:firstLine="0"/>
        <w:jc w:val="left"/>
        <w:rPr>
          <w:szCs w:val="28"/>
          <w:lang w:val="ru-RU"/>
        </w:rPr>
      </w:pPr>
      <w:r w:rsidRPr="00254002">
        <w:rPr>
          <w:szCs w:val="28"/>
          <w:lang w:val="ru-RU"/>
        </w:rPr>
        <w:t>кривої 1 і моментом</w:t>
      </w:r>
      <w:r w:rsidR="006023C4" w:rsidRPr="00254002">
        <w:rPr>
          <w:szCs w:val="28"/>
          <w:lang w:val="ru-RU"/>
        </w:rPr>
        <w:t xml:space="preserve"> </w:t>
      </w:r>
      <w:r w:rsidR="006023C4" w:rsidRPr="00254002">
        <w:rPr>
          <w:szCs w:val="28"/>
        </w:rPr>
        <w:t>M</w:t>
      </w:r>
      <w:r w:rsidR="006023C4" w:rsidRPr="00254002">
        <w:rPr>
          <w:szCs w:val="28"/>
          <w:vertAlign w:val="subscript"/>
          <w:lang w:val="ru-RU"/>
        </w:rPr>
        <w:t>1</w:t>
      </w:r>
      <w:r w:rsidR="006023C4" w:rsidRPr="00254002">
        <w:rPr>
          <w:szCs w:val="28"/>
          <w:lang w:val="ru-RU"/>
        </w:rPr>
        <w:t xml:space="preserve">. Величина </w:t>
      </w:r>
      <w:r w:rsidR="006023C4" w:rsidRPr="00254002">
        <w:rPr>
          <w:szCs w:val="28"/>
        </w:rPr>
        <w:t>M</w:t>
      </w:r>
      <w:r w:rsidR="006023C4" w:rsidRPr="00254002">
        <w:rPr>
          <w:szCs w:val="28"/>
          <w:vertAlign w:val="subscript"/>
          <w:lang w:val="ru-RU"/>
        </w:rPr>
        <w:t>1</w:t>
      </w:r>
      <w:r w:rsidR="006023C4" w:rsidRPr="00254002">
        <w:rPr>
          <w:szCs w:val="28"/>
          <w:lang w:val="ru-RU"/>
        </w:rPr>
        <w:t xml:space="preserve"> </w:t>
      </w:r>
      <w:r w:rsidRPr="00254002">
        <w:rPr>
          <w:szCs w:val="28"/>
          <w:lang w:val="ru-RU"/>
        </w:rPr>
        <w:t>визначається з (3.7) при</w:t>
      </w:r>
      <w:r w:rsidR="006023C4" w:rsidRPr="00254002">
        <w:rPr>
          <w:szCs w:val="28"/>
          <w:lang w:val="ru-RU"/>
        </w:rPr>
        <w:t xml:space="preserve"> К = К</w:t>
      </w:r>
      <w:r w:rsidR="006023C4" w:rsidRPr="00254002">
        <w:rPr>
          <w:szCs w:val="28"/>
          <w:vertAlign w:val="subscript"/>
          <w:lang w:val="ru-RU"/>
        </w:rPr>
        <w:t>опт</w:t>
      </w:r>
      <w:r w:rsidR="006023C4" w:rsidRPr="00254002">
        <w:rPr>
          <w:szCs w:val="28"/>
          <w:lang w:val="ru-RU"/>
        </w:rPr>
        <w:t xml:space="preserve"> </w:t>
      </w:r>
      <w:r w:rsidRPr="00254002">
        <w:rPr>
          <w:szCs w:val="28"/>
          <w:lang w:val="ru-RU"/>
        </w:rPr>
        <w:t>і граничному значенні струму вентилів перетворювача, тобто</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 =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Зона, в якій при заданому</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 xml:space="preserve">можливе виконання умови мінімуму втрат. При цьому значення До повинно бути незмінно одно </w:t>
      </w:r>
      <w:r w:rsidR="006023C4" w:rsidRPr="00254002">
        <w:rPr>
          <w:szCs w:val="28"/>
          <w:lang w:val="ru-RU"/>
        </w:rPr>
        <w:t>К</w:t>
      </w:r>
      <w:r w:rsidR="006023C4" w:rsidRPr="00254002">
        <w:rPr>
          <w:szCs w:val="28"/>
          <w:vertAlign w:val="subscript"/>
          <w:lang w:val="ru-RU"/>
        </w:rPr>
        <w:t>опт</w:t>
      </w:r>
      <w:r w:rsidR="006023C4" w:rsidRPr="00254002">
        <w:rPr>
          <w:szCs w:val="28"/>
          <w:lang w:val="ru-RU"/>
        </w:rPr>
        <w:t xml:space="preserve"> = </w:t>
      </w:r>
      <w:r w:rsidR="006023C4" w:rsidRPr="00254002">
        <w:rPr>
          <w:i/>
          <w:szCs w:val="28"/>
        </w:rPr>
        <w:t>const</w:t>
      </w:r>
      <w:r w:rsidR="006023C4" w:rsidRPr="00254002">
        <w:rPr>
          <w:szCs w:val="28"/>
          <w:lang w:val="ru-RU"/>
        </w:rPr>
        <w:t>;</w:t>
      </w:r>
    </w:p>
    <w:p w:rsidR="00A43D51" w:rsidRPr="00254002" w:rsidRDefault="00A43D51" w:rsidP="008A2EAC">
      <w:pPr>
        <w:spacing w:afterLines="20" w:after="48" w:line="240" w:lineRule="auto"/>
        <w:ind w:left="0" w:right="2" w:firstLine="0"/>
        <w:jc w:val="left"/>
        <w:rPr>
          <w:szCs w:val="28"/>
          <w:lang w:val="ru-RU"/>
        </w:rPr>
      </w:pPr>
      <w:r w:rsidRPr="00254002">
        <w:rPr>
          <w:szCs w:val="28"/>
          <w:lang w:val="ru-RU"/>
        </w:rPr>
        <w:t>друга зона, обмежена нижньої гілкою кривої 4 (нижня гілка кривої 4</w:t>
      </w:r>
    </w:p>
    <w:p w:rsidR="00A43D51" w:rsidRPr="00254002" w:rsidRDefault="00A43D51" w:rsidP="008A2EAC">
      <w:pPr>
        <w:spacing w:afterLines="20" w:after="48" w:line="240" w:lineRule="auto"/>
        <w:ind w:left="0" w:right="2" w:firstLine="0"/>
        <w:jc w:val="left"/>
        <w:rPr>
          <w:szCs w:val="28"/>
          <w:lang w:val="ru-RU"/>
        </w:rPr>
      </w:pPr>
      <w:r w:rsidRPr="00254002">
        <w:rPr>
          <w:szCs w:val="28"/>
          <w:lang w:val="ru-RU"/>
        </w:rPr>
        <w:t>відповідає значенням</w:t>
      </w:r>
      <w:r w:rsidR="006023C4" w:rsidRPr="00254002">
        <w:rPr>
          <w:szCs w:val="28"/>
          <w:lang w:val="ru-RU"/>
        </w:rPr>
        <w:t xml:space="preserve"> </w:t>
      </w:r>
      <w:r w:rsidR="006023C4" w:rsidRPr="00254002">
        <w:rPr>
          <w:i/>
          <w:szCs w:val="28"/>
        </w:rPr>
        <w:t>K</w:t>
      </w:r>
      <w:r w:rsidR="006023C4" w:rsidRPr="00254002">
        <w:rPr>
          <w:i/>
          <w:szCs w:val="28"/>
          <w:vertAlign w:val="subscript"/>
        </w:rPr>
        <w:t>UI</w:t>
      </w:r>
      <w:r w:rsidR="006023C4" w:rsidRPr="00254002">
        <w:rPr>
          <w:szCs w:val="28"/>
          <w:lang w:val="ru-RU"/>
        </w:rPr>
        <w:t xml:space="preserve">, </w:t>
      </w:r>
      <w:r w:rsidRPr="00254002">
        <w:rPr>
          <w:szCs w:val="28"/>
          <w:lang w:val="ru-RU"/>
        </w:rPr>
        <w:t>які виходять за (3.14) при знаку «+» перед коренем) і вертикальними лініями, відповідними максимальних значень моментів в режимі мінімуму втрат</w:t>
      </w:r>
      <w:r w:rsidR="006023C4" w:rsidRPr="00254002">
        <w:rPr>
          <w:szCs w:val="28"/>
          <w:lang w:val="ru-RU"/>
        </w:rPr>
        <w:t xml:space="preserve"> </w:t>
      </w:r>
      <w:r w:rsidR="006023C4" w:rsidRPr="00254002">
        <w:rPr>
          <w:szCs w:val="28"/>
        </w:rPr>
        <w:t>M</w:t>
      </w:r>
      <w:r w:rsidR="006023C4" w:rsidRPr="00254002">
        <w:rPr>
          <w:szCs w:val="28"/>
          <w:vertAlign w:val="subscript"/>
          <w:lang w:val="ru-RU"/>
        </w:rPr>
        <w:t>1</w:t>
      </w:r>
      <w:r w:rsidR="006023C4" w:rsidRPr="00254002">
        <w:rPr>
          <w:szCs w:val="28"/>
          <w:lang w:val="ru-RU"/>
        </w:rPr>
        <w:t xml:space="preserve"> </w:t>
      </w:r>
      <w:r w:rsidRPr="00254002">
        <w:rPr>
          <w:szCs w:val="28"/>
          <w:lang w:val="ru-RU"/>
        </w:rPr>
        <w:t xml:space="preserve">і в режимі мінімуму струму статора </w:t>
      </w:r>
      <w:r w:rsidR="006023C4" w:rsidRPr="00254002">
        <w:rPr>
          <w:szCs w:val="28"/>
          <w:lang w:val="ru-RU"/>
        </w:rPr>
        <w:t>М</w:t>
      </w:r>
      <w:r w:rsidR="006023C4" w:rsidRPr="00254002">
        <w:rPr>
          <w:szCs w:val="28"/>
          <w:vertAlign w:val="subscript"/>
        </w:rPr>
        <w:t>max</w:t>
      </w:r>
      <w:r w:rsidR="006023C4" w:rsidRPr="00254002">
        <w:rPr>
          <w:szCs w:val="28"/>
          <w:lang w:val="ru-RU"/>
        </w:rPr>
        <w:t xml:space="preserve"> при |</w:t>
      </w:r>
      <w:r w:rsidR="006023C4" w:rsidRPr="00254002">
        <w:rPr>
          <w:szCs w:val="28"/>
        </w:rPr>
        <w:t>I</w:t>
      </w:r>
      <w:r w:rsidR="006023C4" w:rsidRPr="00254002">
        <w:rPr>
          <w:szCs w:val="28"/>
          <w:vertAlign w:val="subscript"/>
        </w:rPr>
        <w:t>s</w:t>
      </w:r>
      <w:r w:rsidR="006023C4" w:rsidRPr="00254002">
        <w:rPr>
          <w:szCs w:val="28"/>
          <w:lang w:val="ru-RU"/>
        </w:rPr>
        <w:t>| =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Тут, при збільшенні моменту навантаження, коефіцієнт До повинен варіюватися від</w:t>
      </w:r>
    </w:p>
    <w:p w:rsidR="00997143" w:rsidRPr="00254002" w:rsidRDefault="006023C4" w:rsidP="008A2EAC">
      <w:pPr>
        <w:spacing w:afterLines="20" w:after="48" w:line="240" w:lineRule="auto"/>
        <w:ind w:left="0" w:right="2" w:firstLine="0"/>
        <w:jc w:val="left"/>
        <w:rPr>
          <w:szCs w:val="28"/>
          <w:lang w:val="ru-RU"/>
        </w:rPr>
      </w:pPr>
      <w:r w:rsidRPr="00254002">
        <w:rPr>
          <w:szCs w:val="28"/>
          <w:lang w:val="ru-RU"/>
        </w:rPr>
        <w:t>К = К</w:t>
      </w:r>
      <w:r w:rsidRPr="00254002">
        <w:rPr>
          <w:szCs w:val="28"/>
          <w:vertAlign w:val="subscript"/>
          <w:lang w:val="ru-RU"/>
        </w:rPr>
        <w:t>опт</w:t>
      </w:r>
      <w:r w:rsidR="00A43D51" w:rsidRPr="00254002">
        <w:rPr>
          <w:szCs w:val="28"/>
          <w:lang w:val="ru-RU"/>
        </w:rPr>
        <w:t xml:space="preserve"> або</w:t>
      </w:r>
      <w:r w:rsidRPr="00254002">
        <w:rPr>
          <w:szCs w:val="28"/>
          <w:lang w:val="ru-RU"/>
        </w:rPr>
        <w:t xml:space="preserve"> К = К</w:t>
      </w:r>
      <w:r w:rsidRPr="00254002">
        <w:rPr>
          <w:szCs w:val="28"/>
          <w:vertAlign w:val="subscript"/>
        </w:rPr>
        <w:t>UI</w:t>
      </w:r>
      <w:r w:rsidRPr="00254002">
        <w:rPr>
          <w:szCs w:val="28"/>
          <w:lang w:val="ru-RU"/>
        </w:rPr>
        <w:t xml:space="preserve"> до К = К</w:t>
      </w:r>
      <w:r w:rsidRPr="00254002">
        <w:rPr>
          <w:szCs w:val="28"/>
          <w:vertAlign w:val="subscript"/>
          <w:lang w:val="ru-RU"/>
        </w:rPr>
        <w:t>1</w:t>
      </w:r>
      <w:r w:rsidRPr="00254002">
        <w:rPr>
          <w:szCs w:val="28"/>
          <w:lang w:val="ru-RU"/>
        </w:rPr>
        <w:t xml:space="preserve"> </w:t>
      </w:r>
      <w:r w:rsidR="00A43D51" w:rsidRPr="00254002">
        <w:rPr>
          <w:szCs w:val="28"/>
          <w:lang w:val="ru-RU"/>
        </w:rPr>
        <w:t xml:space="preserve">в функції обмеження струму статора на рівні </w:t>
      </w:r>
      <w:r w:rsidRPr="00254002">
        <w:rPr>
          <w:szCs w:val="28"/>
          <w:lang w:val="ru-RU"/>
        </w:rPr>
        <w:t>|</w:t>
      </w:r>
      <w:r w:rsidRPr="00254002">
        <w:rPr>
          <w:szCs w:val="28"/>
        </w:rPr>
        <w:t>I</w:t>
      </w:r>
      <w:r w:rsidRPr="00254002">
        <w:rPr>
          <w:szCs w:val="28"/>
          <w:vertAlign w:val="subscript"/>
        </w:rPr>
        <w:t>s</w:t>
      </w:r>
      <w:r w:rsidRPr="00254002">
        <w:rPr>
          <w:szCs w:val="28"/>
          <w:lang w:val="ru-RU"/>
        </w:rPr>
        <w:t>|</w:t>
      </w:r>
      <w:r w:rsidRPr="00254002">
        <w:rPr>
          <w:szCs w:val="28"/>
          <w:vertAlign w:val="subscript"/>
        </w:rPr>
        <w:t>max</w:t>
      </w:r>
      <w:r w:rsidRPr="00254002">
        <w:rPr>
          <w:szCs w:val="28"/>
          <w:lang w:val="ru-RU"/>
        </w:rPr>
        <w:t xml:space="preserve">; </w:t>
      </w:r>
      <w:r w:rsidR="00A43D51" w:rsidRPr="00254002">
        <w:rPr>
          <w:szCs w:val="28"/>
          <w:lang w:val="ru-RU"/>
        </w:rPr>
        <w:t>третя зона, обмеження кривої 1, максимальною швидкістю</w:t>
      </w:r>
      <w:r w:rsidRPr="00254002">
        <w:rPr>
          <w:szCs w:val="28"/>
          <w:lang w:val="ru-RU"/>
        </w:rPr>
        <w:t xml:space="preserve"> </w:t>
      </w:r>
      <w:r w:rsidRPr="00254002">
        <w:rPr>
          <w:szCs w:val="28"/>
        </w:rPr>
        <w:t>n</w:t>
      </w:r>
      <w:r w:rsidRPr="00254002">
        <w:rPr>
          <w:szCs w:val="28"/>
          <w:vertAlign w:val="subscript"/>
        </w:rPr>
        <w:t>max</w:t>
      </w:r>
      <w:r w:rsidRPr="00254002">
        <w:rPr>
          <w:szCs w:val="28"/>
          <w:lang w:val="ru-RU"/>
        </w:rPr>
        <w:t xml:space="preserve">, </w:t>
      </w:r>
      <w:r w:rsidR="00A43D51" w:rsidRPr="00254002">
        <w:rPr>
          <w:szCs w:val="28"/>
          <w:lang w:val="ru-RU"/>
        </w:rPr>
        <w:t>кривої 3 і кривої 4. У цій зоні, як і в другій зоні, зі збільшенням моменту навантаження, коефіцієнт До повинен змінюватися від поточного значення частоти обертання в функції обмеження</w:t>
      </w:r>
      <w:r w:rsidRPr="00254002">
        <w:rPr>
          <w:szCs w:val="28"/>
          <w:lang w:val="ru-RU"/>
        </w:rPr>
        <w:t xml:space="preserve"> |</w:t>
      </w:r>
      <w:r w:rsidRPr="00254002">
        <w:rPr>
          <w:szCs w:val="28"/>
        </w:rPr>
        <w:t>U</w:t>
      </w:r>
      <w:r w:rsidRPr="00254002">
        <w:rPr>
          <w:szCs w:val="28"/>
          <w:vertAlign w:val="subscript"/>
        </w:rPr>
        <w:t>S</w:t>
      </w:r>
      <w:r w:rsidRPr="00254002">
        <w:rPr>
          <w:szCs w:val="28"/>
          <w:lang w:val="ru-RU"/>
        </w:rPr>
        <w:t xml:space="preserve">| </w:t>
      </w:r>
      <w:r w:rsidR="00A43D51" w:rsidRPr="00254002">
        <w:rPr>
          <w:szCs w:val="28"/>
          <w:lang w:val="ru-RU"/>
        </w:rPr>
        <w:t xml:space="preserve">на рівні </w:t>
      </w:r>
      <w:r w:rsidRPr="00254002">
        <w:rPr>
          <w:szCs w:val="28"/>
          <w:lang w:val="ru-RU"/>
        </w:rPr>
        <w:t>|</w:t>
      </w:r>
      <w:r w:rsidRPr="00254002">
        <w:rPr>
          <w:szCs w:val="28"/>
        </w:rPr>
        <w:t>U</w:t>
      </w:r>
      <w:r w:rsidRPr="00254002">
        <w:rPr>
          <w:szCs w:val="28"/>
          <w:vertAlign w:val="subscript"/>
        </w:rPr>
        <w:t>s</w:t>
      </w:r>
      <w:r w:rsidRPr="00254002">
        <w:rPr>
          <w:szCs w:val="28"/>
          <w:lang w:val="ru-RU"/>
        </w:rPr>
        <w:t>|</w:t>
      </w:r>
      <w:r w:rsidRPr="00254002">
        <w:rPr>
          <w:szCs w:val="28"/>
          <w:vertAlign w:val="subscript"/>
        </w:rPr>
        <w:t>max</w:t>
      </w:r>
      <w:r w:rsidRPr="00254002">
        <w:rPr>
          <w:szCs w:val="28"/>
          <w:lang w:val="ru-RU"/>
        </w:rPr>
        <w:t xml:space="preserve"> , </w:t>
      </w:r>
      <w:r w:rsidR="00A43D51" w:rsidRPr="00254002">
        <w:rPr>
          <w:szCs w:val="28"/>
          <w:lang w:val="ru-RU"/>
        </w:rPr>
        <w:t>причому, як видно з (3.8), це відповідає монотонного зростанню втрат в міді від мінімально можливих</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при К = К</w:t>
      </w:r>
      <w:r w:rsidRPr="00254002">
        <w:rPr>
          <w:szCs w:val="28"/>
          <w:vertAlign w:val="subscript"/>
          <w:lang w:val="ru-RU"/>
        </w:rPr>
        <w:t>опт</w:t>
      </w:r>
      <w:r w:rsidR="00A43D51" w:rsidRPr="00254002">
        <w:rPr>
          <w:szCs w:val="28"/>
          <w:lang w:val="ru-RU"/>
        </w:rPr>
        <w:t xml:space="preserve"> або</w:t>
      </w:r>
      <w:r w:rsidRPr="00254002">
        <w:rPr>
          <w:szCs w:val="28"/>
          <w:lang w:val="ru-RU"/>
        </w:rPr>
        <w:t xml:space="preserve"> </w:t>
      </w:r>
      <w:r w:rsidRPr="00254002">
        <w:rPr>
          <w:i/>
          <w:szCs w:val="28"/>
          <w:lang w:val="ru-RU"/>
        </w:rPr>
        <w:t>К</w:t>
      </w:r>
      <w:r w:rsidRPr="00254002">
        <w:rPr>
          <w:i/>
          <w:szCs w:val="28"/>
          <w:vertAlign w:val="subscript"/>
        </w:rPr>
        <w:t>U</w:t>
      </w:r>
      <w:r w:rsidRPr="00254002">
        <w:rPr>
          <w:szCs w:val="28"/>
          <w:lang w:val="ru-RU"/>
        </w:rPr>
        <w:t>.</w:t>
      </w:r>
    </w:p>
    <w:p w:rsidR="00997143" w:rsidRPr="00254002" w:rsidRDefault="006023C4" w:rsidP="008A2EAC">
      <w:pPr>
        <w:spacing w:afterLines="20" w:after="48" w:line="240" w:lineRule="auto"/>
        <w:ind w:left="0" w:right="1147" w:firstLine="0"/>
        <w:jc w:val="left"/>
        <w:rPr>
          <w:szCs w:val="28"/>
          <w:lang w:val="ru-RU"/>
        </w:rPr>
      </w:pPr>
      <w:r w:rsidRPr="00254002">
        <w:rPr>
          <w:noProof/>
          <w:szCs w:val="28"/>
        </w:rPr>
        <w:lastRenderedPageBreak/>
        <w:drawing>
          <wp:inline distT="0" distB="0" distL="0" distR="0" wp14:anchorId="006B0915" wp14:editId="254819E9">
            <wp:extent cx="4733925" cy="3838575"/>
            <wp:effectExtent l="0" t="0" r="0" b="0"/>
            <wp:docPr id="27149" name="Picture 27149"/>
            <wp:cNvGraphicFramePr/>
            <a:graphic xmlns:a="http://schemas.openxmlformats.org/drawingml/2006/main">
              <a:graphicData uri="http://schemas.openxmlformats.org/drawingml/2006/picture">
                <pic:pic xmlns:pic="http://schemas.openxmlformats.org/drawingml/2006/picture">
                  <pic:nvPicPr>
                    <pic:cNvPr id="27149" name="Picture 27149"/>
                    <pic:cNvPicPr/>
                  </pic:nvPicPr>
                  <pic:blipFill>
                    <a:blip r:embed="rId350"/>
                    <a:stretch>
                      <a:fillRect/>
                    </a:stretch>
                  </pic:blipFill>
                  <pic:spPr>
                    <a:xfrm>
                      <a:off x="0" y="0"/>
                      <a:ext cx="4733925" cy="3838575"/>
                    </a:xfrm>
                    <a:prstGeom prst="rect">
                      <a:avLst/>
                    </a:prstGeom>
                  </pic:spPr>
                </pic:pic>
              </a:graphicData>
            </a:graphic>
          </wp:inline>
        </w:drawing>
      </w:r>
    </w:p>
    <w:p w:rsidR="00997143" w:rsidRPr="00254002" w:rsidRDefault="00A43D51" w:rsidP="008A2EAC">
      <w:pPr>
        <w:spacing w:afterLines="20" w:after="48" w:line="240" w:lineRule="auto"/>
        <w:ind w:left="0" w:hanging="10"/>
        <w:jc w:val="left"/>
        <w:rPr>
          <w:szCs w:val="28"/>
          <w:lang w:val="ru-RU"/>
        </w:rPr>
      </w:pPr>
      <w:r w:rsidRPr="00254002">
        <w:rPr>
          <w:szCs w:val="28"/>
          <w:lang w:val="ru-RU"/>
        </w:rPr>
        <w:t>Рисунок 3.2 - Характерне розташування меж зон роботи асинхронної машини</w:t>
      </w:r>
    </w:p>
    <w:p w:rsidR="00997143" w:rsidRPr="00254002" w:rsidRDefault="00997143" w:rsidP="008A2EAC">
      <w:pPr>
        <w:spacing w:afterLines="20" w:after="48" w:line="240" w:lineRule="auto"/>
        <w:ind w:left="0" w:firstLine="0"/>
        <w:jc w:val="left"/>
        <w:rPr>
          <w:szCs w:val="28"/>
          <w:lang w:val="ru-RU"/>
        </w:rPr>
      </w:pPr>
    </w:p>
    <w:p w:rsidR="00997143" w:rsidRPr="00254002" w:rsidRDefault="00A43D51" w:rsidP="008A2EAC">
      <w:pPr>
        <w:spacing w:afterLines="20" w:after="48" w:line="240" w:lineRule="auto"/>
        <w:ind w:left="0" w:right="2"/>
        <w:jc w:val="left"/>
        <w:rPr>
          <w:szCs w:val="28"/>
          <w:lang w:val="ru-RU"/>
        </w:rPr>
      </w:pPr>
      <w:r w:rsidRPr="00254002">
        <w:rPr>
          <w:szCs w:val="28"/>
          <w:lang w:val="ru-RU"/>
        </w:rPr>
        <w:t>У зв'язку з цим з'являється можливість синтезувати такий алгоритм вибору значень К для кожної точки</w:t>
      </w:r>
      <w:r w:rsidR="006023C4" w:rsidRPr="00254002">
        <w:rPr>
          <w:szCs w:val="28"/>
          <w:lang w:val="ru-RU"/>
        </w:rPr>
        <w:t xml:space="preserve"> (</w:t>
      </w:r>
      <w:r w:rsidR="006023C4" w:rsidRPr="00254002">
        <w:rPr>
          <w:szCs w:val="28"/>
        </w:rPr>
        <w:t>n</w:t>
      </w:r>
      <w:r w:rsidR="006023C4" w:rsidRPr="00254002">
        <w:rPr>
          <w:szCs w:val="28"/>
          <w:lang w:val="ru-RU"/>
        </w:rPr>
        <w:t xml:space="preserve">,М), </w:t>
      </w:r>
      <w:r w:rsidRPr="00254002">
        <w:rPr>
          <w:szCs w:val="28"/>
          <w:lang w:val="ru-RU"/>
        </w:rPr>
        <w:t xml:space="preserve">щоб зростання втрат було мінімальним, тобто, щоб задані значення частоти обертання і моменту досягалася при максимально можливих значеннях коефіцієнта зв'язку К, великих або рівних </w:t>
      </w:r>
      <w:r w:rsidR="006023C4" w:rsidRPr="00254002">
        <w:rPr>
          <w:i/>
          <w:szCs w:val="28"/>
          <w:lang w:val="ru-RU"/>
        </w:rPr>
        <w:t>К</w:t>
      </w:r>
      <w:r w:rsidR="006023C4" w:rsidRPr="00254002">
        <w:rPr>
          <w:i/>
          <w:szCs w:val="28"/>
          <w:vertAlign w:val="subscript"/>
        </w:rPr>
        <w:t>U</w:t>
      </w:r>
      <w:r w:rsidRPr="00254002">
        <w:rPr>
          <w:szCs w:val="28"/>
          <w:lang w:val="ru-RU"/>
        </w:rPr>
        <w:t xml:space="preserve"> або</w:t>
      </w:r>
      <w:r w:rsidR="006023C4" w:rsidRPr="00254002">
        <w:rPr>
          <w:szCs w:val="28"/>
          <w:lang w:val="ru-RU"/>
        </w:rPr>
        <w:t xml:space="preserve"> </w:t>
      </w:r>
      <w:r w:rsidR="006023C4" w:rsidRPr="00254002">
        <w:rPr>
          <w:i/>
          <w:szCs w:val="28"/>
        </w:rPr>
        <w:t>K</w:t>
      </w:r>
      <w:r w:rsidR="006023C4" w:rsidRPr="00254002">
        <w:rPr>
          <w:i/>
          <w:szCs w:val="28"/>
          <w:vertAlign w:val="subscript"/>
        </w:rPr>
        <w:t>UI</w:t>
      </w:r>
      <w:r w:rsidR="006023C4" w:rsidRPr="00254002">
        <w:rPr>
          <w:szCs w:val="28"/>
          <w:lang w:val="ru-RU"/>
        </w:rPr>
        <w:t xml:space="preserve"> (</w:t>
      </w:r>
      <w:r w:rsidRPr="00254002">
        <w:rPr>
          <w:szCs w:val="28"/>
          <w:lang w:val="ru-RU"/>
        </w:rPr>
        <w:t xml:space="preserve">залежно від </w:t>
      </w:r>
      <w:r w:rsidR="006023C4" w:rsidRPr="00254002">
        <w:rPr>
          <w:i/>
          <w:szCs w:val="28"/>
        </w:rPr>
        <w:t>n</w:t>
      </w:r>
      <w:r w:rsidR="006023C4" w:rsidRPr="00254002">
        <w:rPr>
          <w:szCs w:val="28"/>
          <w:lang w:val="ru-RU"/>
        </w:rPr>
        <w:t xml:space="preserve">), </w:t>
      </w:r>
      <w:r w:rsidRPr="00254002">
        <w:rPr>
          <w:szCs w:val="28"/>
          <w:lang w:val="ru-RU"/>
        </w:rPr>
        <w:t xml:space="preserve">що не перевищують </w:t>
      </w:r>
      <w:r w:rsidR="006023C4" w:rsidRPr="00254002">
        <w:rPr>
          <w:i/>
          <w:szCs w:val="28"/>
          <w:lang w:val="ru-RU"/>
        </w:rPr>
        <w:t>К</w:t>
      </w:r>
      <w:r w:rsidR="006023C4" w:rsidRPr="00254002">
        <w:rPr>
          <w:i/>
          <w:szCs w:val="28"/>
          <w:vertAlign w:val="subscript"/>
          <w:lang w:val="ru-RU"/>
        </w:rPr>
        <w:t xml:space="preserve">   </w:t>
      </w:r>
      <w:r w:rsidR="006023C4" w:rsidRPr="00254002">
        <w:rPr>
          <w:szCs w:val="28"/>
          <w:lang w:val="ru-RU"/>
        </w:rPr>
        <w:t xml:space="preserve">. </w:t>
      </w:r>
      <w:r w:rsidRPr="00254002">
        <w:rPr>
          <w:szCs w:val="28"/>
          <w:lang w:val="ru-RU"/>
        </w:rPr>
        <w:t xml:space="preserve">Неважко бачити, що необхідність зменшення величини К обумовлена тільки обмеженістю напруги джерела живлення або комутаційними властивостями силового перетворювача. Звідси висновок: величина К в другій зоні повинна вибиратися в функції підтримки необхідного значення модуля вектора струму статора </w:t>
      </w:r>
      <w:r w:rsidR="006023C4" w:rsidRPr="00254002">
        <w:rPr>
          <w:szCs w:val="28"/>
          <w:lang w:val="ru-RU"/>
        </w:rPr>
        <w:t>|</w:t>
      </w:r>
      <w:r w:rsidR="006023C4" w:rsidRPr="00254002">
        <w:rPr>
          <w:szCs w:val="28"/>
        </w:rPr>
        <w:t>l</w:t>
      </w:r>
      <w:r w:rsidR="006023C4" w:rsidRPr="00254002">
        <w:rPr>
          <w:szCs w:val="28"/>
          <w:vertAlign w:val="subscript"/>
        </w:rPr>
        <w:t>s</w:t>
      </w:r>
      <w:r w:rsidRPr="00254002">
        <w:rPr>
          <w:szCs w:val="28"/>
          <w:lang w:val="ru-RU"/>
        </w:rPr>
        <w:t>| на рівні</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 </w:t>
      </w:r>
      <w:r w:rsidRPr="00254002">
        <w:rPr>
          <w:szCs w:val="28"/>
          <w:lang w:val="ru-RU"/>
        </w:rPr>
        <w:t>а в третій зоні в функції підтримки</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 xml:space="preserve">| </w:t>
      </w:r>
      <w:r w:rsidRPr="00254002">
        <w:rPr>
          <w:szCs w:val="28"/>
          <w:lang w:val="ru-RU"/>
        </w:rPr>
        <w:t xml:space="preserve">на рівні </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w:t>
      </w:r>
    </w:p>
    <w:p w:rsidR="00997143" w:rsidRPr="00254002" w:rsidRDefault="00A43D51" w:rsidP="008A2EAC">
      <w:pPr>
        <w:spacing w:afterLines="20" w:after="48" w:line="240" w:lineRule="auto"/>
        <w:ind w:left="0"/>
        <w:jc w:val="left"/>
        <w:rPr>
          <w:szCs w:val="28"/>
          <w:lang w:val="ru-RU"/>
        </w:rPr>
      </w:pPr>
      <w:r w:rsidRPr="00254002">
        <w:rPr>
          <w:szCs w:val="28"/>
          <w:lang w:val="ru-RU"/>
        </w:rPr>
        <w:t xml:space="preserve">Зі сказаного випливає структура ланцюга автоматичного керування установкою оптимального статичного режиму (структура блоку 2 на </w:t>
      </w:r>
      <w:r w:rsidR="00E15735">
        <w:rPr>
          <w:szCs w:val="28"/>
          <w:lang w:val="ru-RU"/>
        </w:rPr>
        <w:t>рисунку</w:t>
      </w:r>
      <w:r w:rsidRPr="00254002">
        <w:rPr>
          <w:szCs w:val="28"/>
          <w:lang w:val="ru-RU"/>
        </w:rPr>
        <w:t xml:space="preserve"> 3.1), наведена на </w:t>
      </w:r>
      <w:r w:rsidR="00E15735">
        <w:rPr>
          <w:szCs w:val="28"/>
          <w:lang w:val="ru-RU"/>
        </w:rPr>
        <w:t>рисунку</w:t>
      </w:r>
      <w:r w:rsidRPr="00254002">
        <w:rPr>
          <w:szCs w:val="28"/>
          <w:lang w:val="ru-RU"/>
        </w:rPr>
        <w:t xml:space="preserve"> 3.3. Верхній рівень вихідного сигналу блоку 1 визначається природним обмеженням вихідної напруги застосовуються операційних підсилювачів, а верхній рівень вихідного сигналу блоку 2 встановлюється рівним</w:t>
      </w:r>
      <w:r w:rsidR="006023C4" w:rsidRPr="00254002">
        <w:rPr>
          <w:szCs w:val="28"/>
          <w:lang w:val="ru-RU"/>
        </w:rPr>
        <w:t xml:space="preserve"> |</w:t>
      </w:r>
      <w:r w:rsidR="006023C4" w:rsidRPr="00254002">
        <w:rPr>
          <w:szCs w:val="28"/>
        </w:rPr>
        <w:t>K</w:t>
      </w:r>
      <w:r w:rsidR="006023C4" w:rsidRPr="00254002">
        <w:rPr>
          <w:szCs w:val="28"/>
          <w:vertAlign w:val="subscript"/>
        </w:rPr>
        <w:t>I</w:t>
      </w:r>
      <w:r w:rsidR="006023C4" w:rsidRPr="00254002">
        <w:rPr>
          <w:szCs w:val="28"/>
          <w:lang w:val="ru-RU"/>
        </w:rPr>
        <w:t xml:space="preserve"> – К</w:t>
      </w:r>
      <w:r w:rsidR="006023C4" w:rsidRPr="00254002">
        <w:rPr>
          <w:szCs w:val="28"/>
          <w:vertAlign w:val="subscript"/>
          <w:lang w:val="ru-RU"/>
        </w:rPr>
        <w:t>опт</w:t>
      </w:r>
      <w:r w:rsidR="006023C4" w:rsidRPr="00254002">
        <w:rPr>
          <w:szCs w:val="28"/>
          <w:lang w:val="ru-RU"/>
        </w:rPr>
        <w:t xml:space="preserve">|. </w:t>
      </w:r>
      <w:r w:rsidRPr="00254002">
        <w:rPr>
          <w:szCs w:val="28"/>
          <w:lang w:val="ru-RU"/>
        </w:rPr>
        <w:t>Це обумовлено тим, що максимальне значення коефіцієнта зв'язку До нижче значень</w:t>
      </w:r>
      <w:r w:rsidR="006023C4" w:rsidRPr="00254002">
        <w:rPr>
          <w:szCs w:val="28"/>
          <w:lang w:val="ru-RU"/>
        </w:rPr>
        <w:t xml:space="preserve"> </w:t>
      </w:r>
      <w:r w:rsidR="006023C4" w:rsidRPr="00254002">
        <w:rPr>
          <w:i/>
          <w:szCs w:val="28"/>
        </w:rPr>
        <w:t>K</w:t>
      </w:r>
      <w:r w:rsidR="006023C4" w:rsidRPr="00254002">
        <w:rPr>
          <w:i/>
          <w:szCs w:val="28"/>
          <w:vertAlign w:val="subscript"/>
        </w:rPr>
        <w:t>UI</w:t>
      </w:r>
      <w:r w:rsidRPr="00254002">
        <w:rPr>
          <w:szCs w:val="28"/>
          <w:lang w:val="ru-RU"/>
        </w:rPr>
        <w:t xml:space="preserve"> або</w:t>
      </w:r>
      <w:r w:rsidR="006023C4" w:rsidRPr="00254002">
        <w:rPr>
          <w:szCs w:val="28"/>
          <w:lang w:val="ru-RU"/>
        </w:rPr>
        <w:t xml:space="preserve"> </w:t>
      </w:r>
      <w:r w:rsidR="006023C4" w:rsidRPr="00254002">
        <w:rPr>
          <w:i/>
          <w:szCs w:val="28"/>
          <w:lang w:val="ru-RU"/>
        </w:rPr>
        <w:t>К</w:t>
      </w:r>
      <w:r w:rsidR="006023C4" w:rsidRPr="00254002">
        <w:rPr>
          <w:i/>
          <w:szCs w:val="28"/>
          <w:vertAlign w:val="subscript"/>
        </w:rPr>
        <w:t>U</w:t>
      </w:r>
      <w:r w:rsidR="006023C4" w:rsidRPr="00254002">
        <w:rPr>
          <w:szCs w:val="28"/>
          <w:lang w:val="ru-RU"/>
        </w:rPr>
        <w:t xml:space="preserve"> </w:t>
      </w:r>
      <w:r w:rsidRPr="00254002">
        <w:rPr>
          <w:szCs w:val="28"/>
          <w:lang w:val="ru-RU"/>
        </w:rPr>
        <w:t>відповідних поточного значення частоти обертання.</w:t>
      </w:r>
    </w:p>
    <w:p w:rsidR="00997143" w:rsidRPr="00254002" w:rsidRDefault="006023C4" w:rsidP="008A2EAC">
      <w:pPr>
        <w:spacing w:afterLines="20" w:after="48" w:line="240" w:lineRule="auto"/>
        <w:ind w:left="0" w:right="888" w:firstLine="0"/>
        <w:jc w:val="left"/>
        <w:rPr>
          <w:szCs w:val="28"/>
          <w:lang w:val="ru-RU"/>
        </w:rPr>
      </w:pPr>
      <w:r w:rsidRPr="00254002">
        <w:rPr>
          <w:noProof/>
          <w:szCs w:val="28"/>
        </w:rPr>
        <w:lastRenderedPageBreak/>
        <w:drawing>
          <wp:inline distT="0" distB="0" distL="0" distR="0" wp14:anchorId="5A16CAB9" wp14:editId="376C00B3">
            <wp:extent cx="5073015" cy="3323590"/>
            <wp:effectExtent l="0" t="0" r="0" b="0"/>
            <wp:docPr id="27272" name="Picture 27272"/>
            <wp:cNvGraphicFramePr/>
            <a:graphic xmlns:a="http://schemas.openxmlformats.org/drawingml/2006/main">
              <a:graphicData uri="http://schemas.openxmlformats.org/drawingml/2006/picture">
                <pic:pic xmlns:pic="http://schemas.openxmlformats.org/drawingml/2006/picture">
                  <pic:nvPicPr>
                    <pic:cNvPr id="27272" name="Picture 27272"/>
                    <pic:cNvPicPr/>
                  </pic:nvPicPr>
                  <pic:blipFill>
                    <a:blip r:embed="rId351"/>
                    <a:stretch>
                      <a:fillRect/>
                    </a:stretch>
                  </pic:blipFill>
                  <pic:spPr>
                    <a:xfrm>
                      <a:off x="0" y="0"/>
                      <a:ext cx="5073015" cy="3323590"/>
                    </a:xfrm>
                    <a:prstGeom prst="rect">
                      <a:avLst/>
                    </a:prstGeom>
                  </pic:spPr>
                </pic:pic>
              </a:graphicData>
            </a:graphic>
          </wp:inline>
        </w:drawing>
      </w:r>
    </w:p>
    <w:p w:rsidR="00997143" w:rsidRPr="00254002" w:rsidRDefault="006023C4" w:rsidP="008A2EAC">
      <w:pPr>
        <w:spacing w:afterLines="20" w:after="48" w:line="240" w:lineRule="auto"/>
        <w:ind w:left="0" w:hanging="10"/>
        <w:jc w:val="left"/>
        <w:rPr>
          <w:szCs w:val="28"/>
          <w:lang w:val="ru-RU"/>
        </w:rPr>
      </w:pPr>
      <w:r w:rsidRPr="00254002">
        <w:rPr>
          <w:szCs w:val="28"/>
          <w:lang w:val="ru-RU"/>
        </w:rPr>
        <w:t xml:space="preserve">Рисунок 3.3 </w:t>
      </w:r>
      <w:r w:rsidR="00A43D51" w:rsidRPr="00254002">
        <w:rPr>
          <w:szCs w:val="28"/>
          <w:lang w:val="ru-RU"/>
        </w:rPr>
        <w:t>- Структура ланцюга автоматичної установки оптимального статичного режиму</w:t>
      </w:r>
    </w:p>
    <w:p w:rsidR="00997143" w:rsidRPr="00254002" w:rsidRDefault="00997143" w:rsidP="008A2EAC">
      <w:pPr>
        <w:spacing w:afterLines="20" w:after="48" w:line="240" w:lineRule="auto"/>
        <w:ind w:left="0" w:firstLine="0"/>
        <w:jc w:val="left"/>
        <w:rPr>
          <w:szCs w:val="28"/>
          <w:lang w:val="ru-RU"/>
        </w:rPr>
      </w:pPr>
    </w:p>
    <w:p w:rsidR="00997143" w:rsidRPr="00254002" w:rsidRDefault="00A43D51" w:rsidP="008A2EAC">
      <w:pPr>
        <w:spacing w:afterLines="20" w:after="48" w:line="240" w:lineRule="auto"/>
        <w:ind w:left="0"/>
        <w:jc w:val="left"/>
        <w:rPr>
          <w:szCs w:val="28"/>
          <w:lang w:val="ru-RU"/>
        </w:rPr>
      </w:pPr>
      <w:r w:rsidRPr="00254002">
        <w:rPr>
          <w:szCs w:val="28"/>
          <w:lang w:val="ru-RU"/>
        </w:rPr>
        <w:t xml:space="preserve">Очевидно, що перевищення допустимого значення споживаної потужності не повинно призводити до зміни значення коефіцієнта К. Отже, зменшувати споживану потужність необхідно за рахунок зниження розвивається моменту, тобто за рахунок зменшення </w:t>
      </w:r>
      <w:r w:rsidR="006023C4" w:rsidRPr="00254002">
        <w:rPr>
          <w:szCs w:val="28"/>
          <w:lang w:val="ru-RU"/>
        </w:rPr>
        <w:t>|</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 xml:space="preserve">На </w:t>
      </w:r>
      <w:r w:rsidR="00E15735">
        <w:rPr>
          <w:szCs w:val="28"/>
          <w:lang w:val="ru-RU"/>
        </w:rPr>
        <w:t>рисунку</w:t>
      </w:r>
      <w:r w:rsidRPr="00254002">
        <w:rPr>
          <w:szCs w:val="28"/>
          <w:lang w:val="ru-RU"/>
        </w:rPr>
        <w:t xml:space="preserve"> 3.4 приведена структурна схема блоку формування заданих значень струмів статора (структура блоку 1 на </w:t>
      </w:r>
      <w:r w:rsidR="00E15735">
        <w:rPr>
          <w:szCs w:val="28"/>
          <w:lang w:val="ru-RU"/>
        </w:rPr>
        <w:t>рисунку</w:t>
      </w:r>
      <w:r w:rsidRPr="00254002">
        <w:rPr>
          <w:szCs w:val="28"/>
          <w:lang w:val="ru-RU"/>
        </w:rPr>
        <w:t xml:space="preserve"> 3.1). Блок 1 - масштабуючий підсилювач з коефіцієнтом передачі, рівним</w:t>
      </w:r>
      <w:r w:rsidR="006023C4" w:rsidRPr="00254002">
        <w:rPr>
          <w:szCs w:val="28"/>
          <w:lang w:val="ru-RU"/>
        </w:rPr>
        <w:t xml:space="preserve"> </w:t>
      </w:r>
      <w:r w:rsidR="006023C4" w:rsidRPr="00254002">
        <w:rPr>
          <w:noProof/>
          <w:szCs w:val="28"/>
        </w:rPr>
        <w:drawing>
          <wp:inline distT="0" distB="0" distL="0" distR="0" wp14:anchorId="45639AF5" wp14:editId="193C913B">
            <wp:extent cx="262128" cy="310896"/>
            <wp:effectExtent l="0" t="0" r="0" b="0"/>
            <wp:docPr id="765210" name="Picture 765210"/>
            <wp:cNvGraphicFramePr/>
            <a:graphic xmlns:a="http://schemas.openxmlformats.org/drawingml/2006/main">
              <a:graphicData uri="http://schemas.openxmlformats.org/drawingml/2006/picture">
                <pic:pic xmlns:pic="http://schemas.openxmlformats.org/drawingml/2006/picture">
                  <pic:nvPicPr>
                    <pic:cNvPr id="765210" name="Picture 765210"/>
                    <pic:cNvPicPr/>
                  </pic:nvPicPr>
                  <pic:blipFill>
                    <a:blip r:embed="rId352"/>
                    <a:stretch>
                      <a:fillRect/>
                    </a:stretch>
                  </pic:blipFill>
                  <pic:spPr>
                    <a:xfrm>
                      <a:off x="0" y="0"/>
                      <a:ext cx="262128" cy="310896"/>
                    </a:xfrm>
                    <a:prstGeom prst="rect">
                      <a:avLst/>
                    </a:prstGeom>
                  </pic:spPr>
                </pic:pic>
              </a:graphicData>
            </a:graphic>
          </wp:inline>
        </w:drawing>
      </w:r>
      <w:r w:rsidR="006023C4" w:rsidRPr="00254002">
        <w:rPr>
          <w:szCs w:val="28"/>
          <w:lang w:val="ru-RU"/>
        </w:rPr>
        <w:t>.</w:t>
      </w:r>
    </w:p>
    <w:p w:rsidR="00997143" w:rsidRPr="00254002" w:rsidRDefault="006023C4" w:rsidP="008A2EAC">
      <w:pPr>
        <w:spacing w:afterLines="20" w:after="48" w:line="240" w:lineRule="auto"/>
        <w:ind w:left="0" w:right="516" w:firstLine="0"/>
        <w:jc w:val="left"/>
        <w:rPr>
          <w:szCs w:val="28"/>
          <w:lang w:val="ru-RU"/>
        </w:rPr>
      </w:pPr>
      <w:r w:rsidRPr="00254002">
        <w:rPr>
          <w:noProof/>
          <w:szCs w:val="28"/>
        </w:rPr>
        <w:drawing>
          <wp:inline distT="0" distB="0" distL="0" distR="0" wp14:anchorId="439C514F" wp14:editId="5EE82B79">
            <wp:extent cx="5534025" cy="2679700"/>
            <wp:effectExtent l="0" t="0" r="0" b="0"/>
            <wp:docPr id="27443" name="Picture 27443"/>
            <wp:cNvGraphicFramePr/>
            <a:graphic xmlns:a="http://schemas.openxmlformats.org/drawingml/2006/main">
              <a:graphicData uri="http://schemas.openxmlformats.org/drawingml/2006/picture">
                <pic:pic xmlns:pic="http://schemas.openxmlformats.org/drawingml/2006/picture">
                  <pic:nvPicPr>
                    <pic:cNvPr id="27443" name="Picture 27443"/>
                    <pic:cNvPicPr/>
                  </pic:nvPicPr>
                  <pic:blipFill>
                    <a:blip r:embed="rId353"/>
                    <a:stretch>
                      <a:fillRect/>
                    </a:stretch>
                  </pic:blipFill>
                  <pic:spPr>
                    <a:xfrm>
                      <a:off x="0" y="0"/>
                      <a:ext cx="5534025" cy="2679700"/>
                    </a:xfrm>
                    <a:prstGeom prst="rect">
                      <a:avLst/>
                    </a:prstGeom>
                  </pic:spPr>
                </pic:pic>
              </a:graphicData>
            </a:graphic>
          </wp:inline>
        </w:drawing>
      </w:r>
    </w:p>
    <w:p w:rsidR="00997143" w:rsidRPr="00254002" w:rsidRDefault="006023C4" w:rsidP="008A2EAC">
      <w:pPr>
        <w:spacing w:afterLines="20" w:after="48" w:line="240" w:lineRule="auto"/>
        <w:ind w:left="0" w:hanging="10"/>
        <w:jc w:val="left"/>
        <w:rPr>
          <w:szCs w:val="28"/>
          <w:lang w:val="ru-RU"/>
        </w:rPr>
      </w:pPr>
      <w:r w:rsidRPr="00254002">
        <w:rPr>
          <w:szCs w:val="28"/>
          <w:lang w:val="ru-RU"/>
        </w:rPr>
        <w:t>Рисунок 3.4 – Структурная схема блока формирования заданных значений токов статора</w:t>
      </w:r>
    </w:p>
    <w:p w:rsidR="00997143" w:rsidRPr="00254002" w:rsidRDefault="00997143" w:rsidP="008A2EAC">
      <w:pPr>
        <w:spacing w:afterLines="20" w:after="48" w:line="240" w:lineRule="auto"/>
        <w:ind w:left="0" w:firstLine="0"/>
        <w:jc w:val="left"/>
        <w:rPr>
          <w:szCs w:val="28"/>
          <w:lang w:val="ru-RU"/>
        </w:rPr>
      </w:pPr>
    </w:p>
    <w:p w:rsidR="00997143" w:rsidRPr="00254002" w:rsidRDefault="00A43D51" w:rsidP="008A2EAC">
      <w:pPr>
        <w:spacing w:afterLines="20" w:after="48" w:line="240" w:lineRule="auto"/>
        <w:ind w:left="0" w:right="2"/>
        <w:jc w:val="left"/>
        <w:rPr>
          <w:szCs w:val="28"/>
          <w:lang w:val="ru-RU"/>
        </w:rPr>
      </w:pPr>
      <w:r w:rsidRPr="00254002">
        <w:rPr>
          <w:szCs w:val="28"/>
          <w:lang w:val="ru-RU"/>
        </w:rPr>
        <w:lastRenderedPageBreak/>
        <w:t>Таким чином, проведена реалізація завдання синтезу оптимальних статичних режимів роботи асинхронної машини з короткозамкненим ротором і структурна реалізація системи управління, виконані за допомогою методу векторно-струмового оптимізації. Даний метод є загальним і може бути застосований до будь-якого типу електричних машин.</w:t>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spacing w:afterLines="20" w:after="48" w:line="240" w:lineRule="auto"/>
        <w:ind w:left="0" w:right="72" w:hanging="10"/>
        <w:jc w:val="left"/>
        <w:rPr>
          <w:szCs w:val="28"/>
          <w:lang w:val="ru-RU"/>
        </w:rPr>
      </w:pPr>
      <w:r w:rsidRPr="00CF4961">
        <w:rPr>
          <w:b/>
          <w:szCs w:val="28"/>
          <w:lang w:val="ru-RU"/>
        </w:rPr>
        <w:t xml:space="preserve">3.2.2 </w:t>
      </w:r>
      <w:r w:rsidR="00A43D51" w:rsidRPr="00CF4961">
        <w:rPr>
          <w:b/>
          <w:szCs w:val="28"/>
          <w:lang w:val="ru-RU"/>
        </w:rPr>
        <w:t>Управління синхронної машиною з електромагнітним збудженням</w:t>
      </w:r>
      <w:r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A43D51" w:rsidRPr="00254002" w:rsidRDefault="00A43D51" w:rsidP="008A2EAC">
      <w:pPr>
        <w:spacing w:afterLines="20" w:after="48" w:line="240" w:lineRule="auto"/>
        <w:ind w:left="0" w:right="2" w:firstLine="566"/>
        <w:jc w:val="left"/>
        <w:rPr>
          <w:szCs w:val="28"/>
          <w:lang w:val="ru-RU"/>
        </w:rPr>
      </w:pPr>
      <w:r w:rsidRPr="00254002">
        <w:rPr>
          <w:szCs w:val="28"/>
          <w:lang w:val="ru-RU"/>
        </w:rPr>
        <w:t xml:space="preserve">Диференціальні рівняння синхронної машини з електромагнітним збудженням, записані в ортогональній системі координат </w:t>
      </w:r>
      <w:r w:rsidR="006023C4" w:rsidRPr="00254002">
        <w:rPr>
          <w:szCs w:val="28"/>
          <w:lang w:val="ru-RU"/>
        </w:rPr>
        <w:t>(</w:t>
      </w:r>
      <w:r w:rsidR="006023C4" w:rsidRPr="00254002">
        <w:rPr>
          <w:i/>
          <w:szCs w:val="28"/>
        </w:rPr>
        <w:t>d</w:t>
      </w:r>
      <w:r w:rsidR="006023C4" w:rsidRPr="00254002">
        <w:rPr>
          <w:szCs w:val="28"/>
          <w:lang w:val="ru-RU"/>
        </w:rPr>
        <w:t>,</w:t>
      </w:r>
      <w:r w:rsidR="006023C4" w:rsidRPr="00254002">
        <w:rPr>
          <w:i/>
          <w:szCs w:val="28"/>
        </w:rPr>
        <w:t>q</w:t>
      </w:r>
      <w:r w:rsidR="006023C4" w:rsidRPr="00254002">
        <w:rPr>
          <w:szCs w:val="28"/>
          <w:lang w:val="ru-RU"/>
        </w:rPr>
        <w:t xml:space="preserve">), </w:t>
      </w:r>
      <w:r w:rsidRPr="00254002">
        <w:rPr>
          <w:szCs w:val="28"/>
          <w:lang w:val="ru-RU"/>
        </w:rPr>
        <w:t>вісь d якої орієнтована по поздовжній осі ротора, а вісь q в випереджаючому її на 90 ° напрямі, має вигляд</w:t>
      </w:r>
    </w:p>
    <w:p w:rsidR="00997143" w:rsidRPr="00254002" w:rsidRDefault="006023C4" w:rsidP="008A2EAC">
      <w:pPr>
        <w:spacing w:afterLines="20" w:after="48" w:line="240" w:lineRule="auto"/>
        <w:ind w:left="0" w:right="2" w:firstLine="566"/>
        <w:jc w:val="left"/>
        <w:rPr>
          <w:szCs w:val="28"/>
          <w:lang w:val="ru-RU"/>
        </w:rPr>
      </w:pPr>
      <w:r w:rsidRPr="00254002">
        <w:rPr>
          <w:noProof/>
          <w:szCs w:val="28"/>
        </w:rPr>
        <w:drawing>
          <wp:inline distT="0" distB="0" distL="0" distR="0" wp14:anchorId="0BD8B0C1" wp14:editId="13018FE4">
            <wp:extent cx="2017776" cy="984504"/>
            <wp:effectExtent l="0" t="0" r="0" b="0"/>
            <wp:docPr id="765211" name="Picture 765211"/>
            <wp:cNvGraphicFramePr/>
            <a:graphic xmlns:a="http://schemas.openxmlformats.org/drawingml/2006/main">
              <a:graphicData uri="http://schemas.openxmlformats.org/drawingml/2006/picture">
                <pic:pic xmlns:pic="http://schemas.openxmlformats.org/drawingml/2006/picture">
                  <pic:nvPicPr>
                    <pic:cNvPr id="765211" name="Picture 765211"/>
                    <pic:cNvPicPr/>
                  </pic:nvPicPr>
                  <pic:blipFill>
                    <a:blip r:embed="rId354"/>
                    <a:stretch>
                      <a:fillRect/>
                    </a:stretch>
                  </pic:blipFill>
                  <pic:spPr>
                    <a:xfrm>
                      <a:off x="0" y="0"/>
                      <a:ext cx="2017776" cy="984504"/>
                    </a:xfrm>
                    <a:prstGeom prst="rect">
                      <a:avLst/>
                    </a:prstGeom>
                  </pic:spPr>
                </pic:pic>
              </a:graphicData>
            </a:graphic>
          </wp:inline>
        </w:drawing>
      </w:r>
      <w:r w:rsidRPr="00254002">
        <w:rPr>
          <w:szCs w:val="28"/>
          <w:lang w:val="ru-RU"/>
        </w:rPr>
        <w:t>(3.17)</w:t>
      </w:r>
      <w:r w:rsidRPr="00254002">
        <w:rPr>
          <w:rFonts w:eastAsia="Calibri"/>
          <w:noProof/>
          <w:szCs w:val="28"/>
        </w:rPr>
        <mc:AlternateContent>
          <mc:Choice Requires="wpg">
            <w:drawing>
              <wp:inline distT="0" distB="0" distL="0" distR="0" wp14:anchorId="3DF9E503" wp14:editId="36D36CFF">
                <wp:extent cx="39228" cy="178309"/>
                <wp:effectExtent l="0" t="0" r="0" b="0"/>
                <wp:docPr id="765213" name="Group 765213"/>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7402" name="Rectangle 27402"/>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3DF9E503" id="Group 765213" o:spid="_x0000_s1059"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">
                <v:rect id="Rectangle 27402" o:spid="_x0000_s1060"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6809425C" wp14:editId="4643A773">
            <wp:extent cx="128016" cy="161544"/>
            <wp:effectExtent l="0" t="0" r="0" b="0"/>
            <wp:docPr id="765214" name="Picture 765214"/>
            <wp:cNvGraphicFramePr/>
            <a:graphic xmlns:a="http://schemas.openxmlformats.org/drawingml/2006/main">
              <a:graphicData uri="http://schemas.openxmlformats.org/drawingml/2006/picture">
                <pic:pic xmlns:pic="http://schemas.openxmlformats.org/drawingml/2006/picture">
                  <pic:nvPicPr>
                    <pic:cNvPr id="765214" name="Picture 765214"/>
                    <pic:cNvPicPr/>
                  </pic:nvPicPr>
                  <pic:blipFill>
                    <a:blip r:embed="rId355"/>
                    <a:stretch>
                      <a:fillRect/>
                    </a:stretch>
                  </pic:blipFill>
                  <pic:spPr>
                    <a:xfrm>
                      <a:off x="0" y="0"/>
                      <a:ext cx="128016" cy="161544"/>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2C7BD36D" wp14:editId="256ABE9D">
            <wp:extent cx="118872" cy="185928"/>
            <wp:effectExtent l="0" t="0" r="0" b="0"/>
            <wp:docPr id="765215" name="Picture 765215"/>
            <wp:cNvGraphicFramePr/>
            <a:graphic xmlns:a="http://schemas.openxmlformats.org/drawingml/2006/main">
              <a:graphicData uri="http://schemas.openxmlformats.org/drawingml/2006/picture">
                <pic:pic xmlns:pic="http://schemas.openxmlformats.org/drawingml/2006/picture">
                  <pic:nvPicPr>
                    <pic:cNvPr id="765215" name="Picture 765215"/>
                    <pic:cNvPicPr/>
                  </pic:nvPicPr>
                  <pic:blipFill>
                    <a:blip r:embed="rId356"/>
                    <a:stretch>
                      <a:fillRect/>
                    </a:stretch>
                  </pic:blipFill>
                  <pic:spPr>
                    <a:xfrm>
                      <a:off x="0" y="0"/>
                      <a:ext cx="118872" cy="185928"/>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0B1F417D" wp14:editId="49201195">
            <wp:extent cx="207264" cy="164592"/>
            <wp:effectExtent l="0" t="0" r="0" b="0"/>
            <wp:docPr id="765216" name="Picture 765216"/>
            <wp:cNvGraphicFramePr/>
            <a:graphic xmlns:a="http://schemas.openxmlformats.org/drawingml/2006/main">
              <a:graphicData uri="http://schemas.openxmlformats.org/drawingml/2006/picture">
                <pic:pic xmlns:pic="http://schemas.openxmlformats.org/drawingml/2006/picture">
                  <pic:nvPicPr>
                    <pic:cNvPr id="765216" name="Picture 765216"/>
                    <pic:cNvPicPr/>
                  </pic:nvPicPr>
                  <pic:blipFill>
                    <a:blip r:embed="rId357"/>
                    <a:stretch>
                      <a:fillRect/>
                    </a:stretch>
                  </pic:blipFill>
                  <pic:spPr>
                    <a:xfrm>
                      <a:off x="0" y="0"/>
                      <a:ext cx="207264" cy="164592"/>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6E4F4B4E" wp14:editId="7308E8CB">
            <wp:extent cx="188976" cy="188976"/>
            <wp:effectExtent l="0" t="0" r="0" b="0"/>
            <wp:docPr id="765217" name="Picture 765217"/>
            <wp:cNvGraphicFramePr/>
            <a:graphic xmlns:a="http://schemas.openxmlformats.org/drawingml/2006/main">
              <a:graphicData uri="http://schemas.openxmlformats.org/drawingml/2006/picture">
                <pic:pic xmlns:pic="http://schemas.openxmlformats.org/drawingml/2006/picture">
                  <pic:nvPicPr>
                    <pic:cNvPr id="765217" name="Picture 765217"/>
                    <pic:cNvPicPr/>
                  </pic:nvPicPr>
                  <pic:blipFill>
                    <a:blip r:embed="rId358"/>
                    <a:stretch>
                      <a:fillRect/>
                    </a:stretch>
                  </pic:blipFill>
                  <pic:spPr>
                    <a:xfrm>
                      <a:off x="0" y="0"/>
                      <a:ext cx="188976" cy="188976"/>
                    </a:xfrm>
                    <a:prstGeom prst="rect">
                      <a:avLst/>
                    </a:prstGeom>
                  </pic:spPr>
                </pic:pic>
              </a:graphicData>
            </a:graphic>
          </wp:inline>
        </w:drawing>
      </w:r>
      <w:r w:rsidRPr="00254002">
        <w:rPr>
          <w:szCs w:val="28"/>
          <w:lang w:val="ru-RU"/>
        </w:rPr>
        <w:t xml:space="preserve"> </w:t>
      </w:r>
      <w:r w:rsidR="00A43D51" w:rsidRPr="00254002">
        <w:rPr>
          <w:szCs w:val="28"/>
          <w:lang w:val="ru-RU"/>
        </w:rPr>
        <w:t>- координати векторів струму і потокозчеплення статора</w:t>
      </w:r>
      <w:r w:rsidRPr="00254002">
        <w:rPr>
          <w:szCs w:val="28"/>
          <w:lang w:val="ru-RU"/>
        </w:rPr>
        <w:t>;</w:t>
      </w:r>
    </w:p>
    <w:p w:rsidR="00A43D51" w:rsidRPr="00254002" w:rsidRDefault="00990AE2" w:rsidP="008A2EAC">
      <w:pPr>
        <w:spacing w:afterLines="20" w:after="48" w:line="240" w:lineRule="auto"/>
        <w:ind w:left="0" w:firstLine="381"/>
        <w:jc w:val="left"/>
        <w:rPr>
          <w:szCs w:val="28"/>
          <w:lang w:val="ru-RU"/>
        </w:rPr>
      </w:pPr>
      <w:r>
        <w:rPr>
          <w:szCs w:val="28"/>
        </w:rPr>
        <w:pict>
          <v:shape id="Picture 765218" o:spid="_x0000_i1036" type="#_x0000_t75" style="width:15.2pt;height:12.7pt;visibility:visible">
            <v:imagedata r:id="rId359" o:title=""/>
          </v:shape>
        </w:pict>
      </w:r>
      <w:r w:rsidR="006023C4" w:rsidRPr="00254002">
        <w:rPr>
          <w:szCs w:val="28"/>
          <w:lang w:val="ru-RU"/>
        </w:rPr>
        <w:t>,</w:t>
      </w:r>
      <w:r w:rsidR="006023C4" w:rsidRPr="00254002">
        <w:rPr>
          <w:noProof/>
          <w:szCs w:val="28"/>
        </w:rPr>
        <w:drawing>
          <wp:inline distT="0" distB="0" distL="0" distR="0" wp14:anchorId="37D79E85" wp14:editId="65E92802">
            <wp:extent cx="109728" cy="161544"/>
            <wp:effectExtent l="0" t="0" r="0" b="0"/>
            <wp:docPr id="765219" name="Picture 765219"/>
            <wp:cNvGraphicFramePr/>
            <a:graphic xmlns:a="http://schemas.openxmlformats.org/drawingml/2006/main">
              <a:graphicData uri="http://schemas.openxmlformats.org/drawingml/2006/picture">
                <pic:pic xmlns:pic="http://schemas.openxmlformats.org/drawingml/2006/picture">
                  <pic:nvPicPr>
                    <pic:cNvPr id="765219" name="Picture 765219"/>
                    <pic:cNvPicPr/>
                  </pic:nvPicPr>
                  <pic:blipFill>
                    <a:blip r:embed="rId360"/>
                    <a:stretch>
                      <a:fillRect/>
                    </a:stretch>
                  </pic:blipFill>
                  <pic:spPr>
                    <a:xfrm>
                      <a:off x="0" y="0"/>
                      <a:ext cx="109728" cy="161544"/>
                    </a:xfrm>
                    <a:prstGeom prst="rect">
                      <a:avLst/>
                    </a:prstGeom>
                  </pic:spPr>
                </pic:pic>
              </a:graphicData>
            </a:graphic>
          </wp:inline>
        </w:drawing>
      </w:r>
      <w:r w:rsidR="006023C4" w:rsidRPr="00254002">
        <w:rPr>
          <w:szCs w:val="28"/>
          <w:lang w:val="ru-RU"/>
        </w:rPr>
        <w:t>,</w:t>
      </w:r>
      <w:r w:rsidR="006023C4" w:rsidRPr="00254002">
        <w:rPr>
          <w:noProof/>
          <w:szCs w:val="28"/>
        </w:rPr>
        <w:drawing>
          <wp:inline distT="0" distB="0" distL="0" distR="0" wp14:anchorId="3CB0D0CF" wp14:editId="6647673E">
            <wp:extent cx="164592" cy="161544"/>
            <wp:effectExtent l="0" t="0" r="0" b="0"/>
            <wp:docPr id="765220" name="Picture 765220"/>
            <wp:cNvGraphicFramePr/>
            <a:graphic xmlns:a="http://schemas.openxmlformats.org/drawingml/2006/main">
              <a:graphicData uri="http://schemas.openxmlformats.org/drawingml/2006/picture">
                <pic:pic xmlns:pic="http://schemas.openxmlformats.org/drawingml/2006/picture">
                  <pic:nvPicPr>
                    <pic:cNvPr id="765220" name="Picture 765220"/>
                    <pic:cNvPicPr/>
                  </pic:nvPicPr>
                  <pic:blipFill>
                    <a:blip r:embed="rId361"/>
                    <a:stretch>
                      <a:fillRect/>
                    </a:stretch>
                  </pic:blipFill>
                  <pic:spPr>
                    <a:xfrm>
                      <a:off x="0" y="0"/>
                      <a:ext cx="164592" cy="161544"/>
                    </a:xfrm>
                    <a:prstGeom prst="rect">
                      <a:avLst/>
                    </a:prstGeom>
                  </pic:spPr>
                </pic:pic>
              </a:graphicData>
            </a:graphic>
          </wp:inline>
        </w:drawing>
      </w:r>
      <w:r w:rsidR="006023C4" w:rsidRPr="00254002">
        <w:rPr>
          <w:szCs w:val="28"/>
          <w:lang w:val="ru-RU"/>
        </w:rPr>
        <w:t xml:space="preserve"> – </w:t>
      </w:r>
      <w:r w:rsidR="00A43D51" w:rsidRPr="00254002">
        <w:rPr>
          <w:szCs w:val="28"/>
          <w:lang w:val="ru-RU"/>
        </w:rPr>
        <w:t>потокосцепления, струм і напруга обмотки збудження відповідно;</w:t>
      </w:r>
    </w:p>
    <w:p w:rsidR="00A43D51" w:rsidRPr="00254002" w:rsidRDefault="006023C4" w:rsidP="008A2EAC">
      <w:pPr>
        <w:spacing w:afterLines="20" w:after="48" w:line="240" w:lineRule="auto"/>
        <w:ind w:left="0" w:firstLine="381"/>
        <w:jc w:val="left"/>
        <w:rPr>
          <w:szCs w:val="28"/>
          <w:lang w:val="ru-RU"/>
        </w:rPr>
      </w:pPr>
      <w:r w:rsidRPr="00254002">
        <w:rPr>
          <w:szCs w:val="28"/>
        </w:rPr>
        <w:t>R</w:t>
      </w:r>
      <w:r w:rsidRPr="00254002">
        <w:rPr>
          <w:szCs w:val="28"/>
          <w:vertAlign w:val="subscript"/>
        </w:rPr>
        <w:t>s</w:t>
      </w:r>
      <w:r w:rsidRPr="00254002">
        <w:rPr>
          <w:szCs w:val="28"/>
          <w:lang w:val="ru-RU"/>
        </w:rPr>
        <w:t xml:space="preserve">, </w:t>
      </w:r>
      <w:r w:rsidRPr="00254002">
        <w:rPr>
          <w:szCs w:val="28"/>
        </w:rPr>
        <w:t>R</w:t>
      </w:r>
      <w:r w:rsidRPr="00254002">
        <w:rPr>
          <w:szCs w:val="28"/>
          <w:vertAlign w:val="subscript"/>
        </w:rPr>
        <w:t>B</w:t>
      </w:r>
      <w:r w:rsidRPr="00254002">
        <w:rPr>
          <w:szCs w:val="28"/>
          <w:lang w:val="ru-RU"/>
        </w:rPr>
        <w:t xml:space="preserve"> – </w:t>
      </w:r>
      <w:r w:rsidR="00A43D51" w:rsidRPr="00254002">
        <w:rPr>
          <w:szCs w:val="28"/>
          <w:lang w:val="ru-RU"/>
        </w:rPr>
        <w:t>активні опори обмоток статора і обмотки збудження.</w:t>
      </w:r>
    </w:p>
    <w:p w:rsidR="00A43D51" w:rsidRPr="00254002" w:rsidRDefault="00A43D51" w:rsidP="008A2EAC">
      <w:pPr>
        <w:spacing w:afterLines="20" w:after="48" w:line="240" w:lineRule="auto"/>
        <w:ind w:left="0" w:firstLine="381"/>
        <w:jc w:val="left"/>
        <w:rPr>
          <w:szCs w:val="28"/>
          <w:lang w:val="ru-RU"/>
        </w:rPr>
      </w:pPr>
      <w:r w:rsidRPr="00254002">
        <w:rPr>
          <w:szCs w:val="28"/>
          <w:lang w:val="ru-RU"/>
        </w:rPr>
        <w:t>Потокосцепление і струми зв'язані наступними співвідношеннями</w:t>
      </w:r>
    </w:p>
    <w:p w:rsidR="00997143" w:rsidRPr="00254002" w:rsidRDefault="00997143" w:rsidP="008A2EAC">
      <w:pPr>
        <w:spacing w:afterLines="20" w:after="48" w:line="240" w:lineRule="auto"/>
        <w:ind w:left="0" w:right="203" w:firstLine="0"/>
        <w:jc w:val="left"/>
        <w:rPr>
          <w:szCs w:val="28"/>
          <w:lang w:val="ru-RU"/>
        </w:rPr>
      </w:pPr>
    </w:p>
    <w:p w:rsidR="00997143" w:rsidRPr="00254002" w:rsidRDefault="006023C4" w:rsidP="008A2EAC">
      <w:pPr>
        <w:tabs>
          <w:tab w:val="center" w:pos="5246"/>
          <w:tab w:val="center" w:pos="9614"/>
        </w:tabs>
        <w:spacing w:afterLines="20" w:after="48" w:line="240" w:lineRule="auto"/>
        <w:ind w:left="0" w:firstLine="0"/>
        <w:jc w:val="left"/>
        <w:rPr>
          <w:szCs w:val="28"/>
          <w:lang w:val="ru-RU"/>
        </w:rPr>
      </w:pPr>
      <w:r w:rsidRPr="00254002">
        <w:rPr>
          <w:noProof/>
          <w:szCs w:val="28"/>
        </w:rPr>
        <w:drawing>
          <wp:inline distT="0" distB="0" distL="0" distR="0" wp14:anchorId="5C50B1C1" wp14:editId="1EC01919">
            <wp:extent cx="1551432" cy="652272"/>
            <wp:effectExtent l="0" t="0" r="0" b="0"/>
            <wp:docPr id="765221" name="Picture 765221"/>
            <wp:cNvGraphicFramePr/>
            <a:graphic xmlns:a="http://schemas.openxmlformats.org/drawingml/2006/main">
              <a:graphicData uri="http://schemas.openxmlformats.org/drawingml/2006/picture">
                <pic:pic xmlns:pic="http://schemas.openxmlformats.org/drawingml/2006/picture">
                  <pic:nvPicPr>
                    <pic:cNvPr id="765221" name="Picture 765221"/>
                    <pic:cNvPicPr/>
                  </pic:nvPicPr>
                  <pic:blipFill>
                    <a:blip r:embed="rId362"/>
                    <a:stretch>
                      <a:fillRect/>
                    </a:stretch>
                  </pic:blipFill>
                  <pic:spPr>
                    <a:xfrm>
                      <a:off x="0" y="0"/>
                      <a:ext cx="1551432" cy="652272"/>
                    </a:xfrm>
                    <a:prstGeom prst="rect">
                      <a:avLst/>
                    </a:prstGeom>
                  </pic:spPr>
                </pic:pic>
              </a:graphicData>
            </a:graphic>
          </wp:inline>
        </w:drawing>
      </w:r>
      <w:r w:rsidRPr="00254002">
        <w:rPr>
          <w:szCs w:val="28"/>
          <w:lang w:val="ru-RU"/>
        </w:rPr>
        <w:t>(3.18)</w:t>
      </w:r>
      <w:r w:rsidRPr="00254002">
        <w:rPr>
          <w:rFonts w:eastAsia="Calibri"/>
          <w:noProof/>
          <w:szCs w:val="28"/>
        </w:rPr>
        <mc:AlternateContent>
          <mc:Choice Requires="wpg">
            <w:drawing>
              <wp:inline distT="0" distB="0" distL="0" distR="0" wp14:anchorId="4A8FA1B5" wp14:editId="033B7D7E">
                <wp:extent cx="39228" cy="178309"/>
                <wp:effectExtent l="0" t="0" r="0" b="0"/>
                <wp:docPr id="765223" name="Group 765223"/>
                <wp:cNvGraphicFramePr/>
                <a:graphic xmlns:a="http://schemas.openxmlformats.org/drawingml/2006/main">
                  <a:graphicData uri="http://schemas.microsoft.com/office/word/2010/wordprocessingGroup">
                    <wpg:wgp>
                      <wpg:cNvGrpSpPr/>
                      <wpg:grpSpPr>
                        <a:xfrm>
                          <a:off x="0" y="0"/>
                          <a:ext cx="39228" cy="178309"/>
                          <a:chOff x="0" y="0"/>
                          <a:chExt cx="39228" cy="178309"/>
                        </a:xfrm>
                      </wpg:grpSpPr>
                      <wps:wsp>
                        <wps:cNvPr id="27508" name="Rectangle 27508"/>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4A8FA1B5" id="Group 765223" o:spid="_x0000_s1061" style="width:3.1pt;height:14.05pt;mso-position-horizontal-relative:char;mso-position-vertical-relative:line" coordsize="3922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">
                <v:rect id="Rectangle 27508" o:spid="_x0000_s1062"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де </w:t>
      </w:r>
      <w:r w:rsidRPr="00254002">
        <w:rPr>
          <w:szCs w:val="28"/>
        </w:rPr>
        <w:t>L</w:t>
      </w:r>
      <w:r w:rsidRPr="00254002">
        <w:rPr>
          <w:szCs w:val="28"/>
          <w:vertAlign w:val="subscript"/>
        </w:rPr>
        <w:t>sd</w:t>
      </w:r>
      <w:r w:rsidRPr="00254002">
        <w:rPr>
          <w:szCs w:val="28"/>
          <w:lang w:val="ru-RU"/>
        </w:rPr>
        <w:t xml:space="preserve"> , </w:t>
      </w:r>
      <w:r w:rsidRPr="00254002">
        <w:rPr>
          <w:szCs w:val="28"/>
        </w:rPr>
        <w:t>L</w:t>
      </w:r>
      <w:r w:rsidRPr="00254002">
        <w:rPr>
          <w:szCs w:val="28"/>
          <w:vertAlign w:val="subscript"/>
        </w:rPr>
        <w:t>sq</w:t>
      </w:r>
      <w:r w:rsidRPr="00254002">
        <w:rPr>
          <w:szCs w:val="28"/>
          <w:lang w:val="ru-RU"/>
        </w:rPr>
        <w:t xml:space="preserve"> – </w:t>
      </w:r>
      <w:r w:rsidR="00A43D51" w:rsidRPr="00254002">
        <w:rPr>
          <w:szCs w:val="28"/>
          <w:lang w:val="ru-RU"/>
        </w:rPr>
        <w:t>повна власна індуктивність статора відповідно в подовжній і поперечній осях;</w:t>
      </w:r>
    </w:p>
    <w:p w:rsidR="00997143" w:rsidRPr="00254002" w:rsidRDefault="006023C4" w:rsidP="008A2EAC">
      <w:pPr>
        <w:spacing w:afterLines="20" w:after="48" w:line="240" w:lineRule="auto"/>
        <w:ind w:left="0" w:firstLine="566"/>
        <w:jc w:val="left"/>
        <w:rPr>
          <w:szCs w:val="28"/>
          <w:lang w:val="ru-RU"/>
        </w:rPr>
      </w:pPr>
      <w:r w:rsidRPr="00254002">
        <w:rPr>
          <w:szCs w:val="28"/>
        </w:rPr>
        <w:t>L</w:t>
      </w:r>
      <w:r w:rsidRPr="00254002">
        <w:rPr>
          <w:szCs w:val="28"/>
          <w:vertAlign w:val="subscript"/>
        </w:rPr>
        <w:t>md</w:t>
      </w:r>
      <w:r w:rsidRPr="00254002">
        <w:rPr>
          <w:szCs w:val="28"/>
          <w:lang w:val="ru-RU"/>
        </w:rPr>
        <w:t xml:space="preserve"> – </w:t>
      </w:r>
      <w:r w:rsidR="00A43D51" w:rsidRPr="00254002">
        <w:rPr>
          <w:szCs w:val="28"/>
          <w:lang w:val="ru-RU"/>
        </w:rPr>
        <w:t>взаємна індуктивність обмоток статора і обмотки збудження по поздовжній осі</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rPr>
        <w:t>L</w:t>
      </w:r>
      <w:r w:rsidRPr="00254002">
        <w:rPr>
          <w:szCs w:val="28"/>
          <w:vertAlign w:val="subscript"/>
          <w:lang w:val="ru-RU"/>
        </w:rPr>
        <w:t>в</w:t>
      </w:r>
      <w:r w:rsidRPr="00254002">
        <w:rPr>
          <w:szCs w:val="28"/>
          <w:lang w:val="ru-RU"/>
        </w:rPr>
        <w:t xml:space="preserve"> – </w:t>
      </w:r>
      <w:r w:rsidR="00A43D51" w:rsidRPr="00254002">
        <w:rPr>
          <w:szCs w:val="28"/>
          <w:lang w:val="ru-RU"/>
        </w:rPr>
        <w:t>повна власна індуктивність обмотки збудження</w:t>
      </w:r>
      <w:r w:rsidRPr="00254002">
        <w:rPr>
          <w:szCs w:val="28"/>
          <w:lang w:val="ru-RU"/>
        </w:rPr>
        <w:t>.</w:t>
      </w:r>
    </w:p>
    <w:p w:rsidR="00A43D51" w:rsidRPr="00254002" w:rsidRDefault="00A43D51" w:rsidP="008A2EAC">
      <w:pPr>
        <w:tabs>
          <w:tab w:val="center" w:pos="5512"/>
          <w:tab w:val="center" w:pos="9614"/>
        </w:tabs>
        <w:spacing w:afterLines="20" w:after="48" w:line="240" w:lineRule="auto"/>
        <w:ind w:left="0" w:firstLine="0"/>
        <w:jc w:val="left"/>
        <w:rPr>
          <w:szCs w:val="28"/>
          <w:lang w:val="ru-RU"/>
        </w:rPr>
      </w:pPr>
      <w:r w:rsidRPr="00254002">
        <w:rPr>
          <w:szCs w:val="28"/>
          <w:lang w:val="ru-RU"/>
        </w:rPr>
        <w:t>Створюваний машиною момент М дорівнює</w:t>
      </w:r>
    </w:p>
    <w:p w:rsidR="00997143" w:rsidRPr="00254002" w:rsidRDefault="006023C4" w:rsidP="008A2EAC">
      <w:pPr>
        <w:tabs>
          <w:tab w:val="center" w:pos="5512"/>
          <w:tab w:val="center" w:pos="9614"/>
        </w:tabs>
        <w:spacing w:afterLines="20" w:after="48" w:line="240" w:lineRule="auto"/>
        <w:ind w:left="0" w:firstLine="0"/>
        <w:jc w:val="left"/>
        <w:rPr>
          <w:szCs w:val="28"/>
          <w:lang w:val="ru-RU"/>
        </w:rPr>
      </w:pPr>
      <w:r w:rsidRPr="00254002">
        <w:rPr>
          <w:noProof/>
          <w:szCs w:val="28"/>
        </w:rPr>
        <w:drawing>
          <wp:inline distT="0" distB="0" distL="0" distR="0" wp14:anchorId="1C49EAFF" wp14:editId="5AC8F029">
            <wp:extent cx="1527048" cy="225552"/>
            <wp:effectExtent l="0" t="0" r="0" b="0"/>
            <wp:docPr id="765224" name="Picture 765224"/>
            <wp:cNvGraphicFramePr/>
            <a:graphic xmlns:a="http://schemas.openxmlformats.org/drawingml/2006/main">
              <a:graphicData uri="http://schemas.openxmlformats.org/drawingml/2006/picture">
                <pic:pic xmlns:pic="http://schemas.openxmlformats.org/drawingml/2006/picture">
                  <pic:nvPicPr>
                    <pic:cNvPr id="765224" name="Picture 765224"/>
                    <pic:cNvPicPr/>
                  </pic:nvPicPr>
                  <pic:blipFill>
                    <a:blip r:embed="rId363"/>
                    <a:stretch>
                      <a:fillRect/>
                    </a:stretch>
                  </pic:blipFill>
                  <pic:spPr>
                    <a:xfrm>
                      <a:off x="0" y="0"/>
                      <a:ext cx="1527048" cy="225552"/>
                    </a:xfrm>
                    <a:prstGeom prst="rect">
                      <a:avLst/>
                    </a:prstGeom>
                  </pic:spPr>
                </pic:pic>
              </a:graphicData>
            </a:graphic>
          </wp:inline>
        </w:drawing>
      </w:r>
      <w:r w:rsidRPr="00254002">
        <w:rPr>
          <w:szCs w:val="28"/>
          <w:lang w:val="ru-RU"/>
        </w:rPr>
        <w:t>(3.19)</w:t>
      </w:r>
      <w:r w:rsidRPr="00254002">
        <w:rPr>
          <w:rFonts w:eastAsia="Calibri"/>
          <w:noProof/>
          <w:szCs w:val="28"/>
        </w:rPr>
        <mc:AlternateContent>
          <mc:Choice Requires="wpg">
            <w:drawing>
              <wp:inline distT="0" distB="0" distL="0" distR="0" wp14:anchorId="69B23639" wp14:editId="74D72709">
                <wp:extent cx="39228" cy="178308"/>
                <wp:effectExtent l="0" t="0" r="0" b="0"/>
                <wp:docPr id="765226" name="Group 765226"/>
                <wp:cNvGraphicFramePr/>
                <a:graphic xmlns:a="http://schemas.openxmlformats.org/drawingml/2006/main">
                  <a:graphicData uri="http://schemas.microsoft.com/office/word/2010/wordprocessingGroup">
                    <wpg:wgp>
                      <wpg:cNvGrpSpPr/>
                      <wpg:grpSpPr>
                        <a:xfrm>
                          <a:off x="0" y="0"/>
                          <a:ext cx="39228" cy="178308"/>
                          <a:chOff x="0" y="0"/>
                          <a:chExt cx="39228" cy="178308"/>
                        </a:xfrm>
                      </wpg:grpSpPr>
                      <wps:wsp>
                        <wps:cNvPr id="27568" name="Rectangle 27568"/>
                        <wps:cNvSpPr/>
                        <wps:spPr>
                          <a:xfrm>
                            <a:off x="0" y="0"/>
                            <a:ext cx="52173"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69B23639" id="Group 765226" o:spid="_x0000_s1063" style="width:3.1pt;height:14.05pt;mso-position-horizontal-relative:char;mso-position-vertical-relative:line" coordsize="3922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">
                <v:rect id="Rectangle 27568" o:spid="_x0000_s1064" style="position:absolute;width:52173;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A43D51" w:rsidRPr="00254002" w:rsidRDefault="00A43D51" w:rsidP="008A2EAC">
      <w:pPr>
        <w:tabs>
          <w:tab w:val="center" w:pos="5705"/>
          <w:tab w:val="center" w:pos="9586"/>
        </w:tabs>
        <w:spacing w:afterLines="20" w:after="48" w:line="240" w:lineRule="auto"/>
        <w:ind w:left="0" w:firstLine="0"/>
        <w:jc w:val="left"/>
        <w:rPr>
          <w:szCs w:val="28"/>
          <w:lang w:val="ru-RU"/>
        </w:rPr>
      </w:pPr>
      <w:r w:rsidRPr="00254002">
        <w:rPr>
          <w:szCs w:val="28"/>
          <w:lang w:val="ru-RU"/>
        </w:rPr>
        <w:t>Розглянемо роботу машини, наприклад, при id = 0, тобто при чисто поперечному струмі якоря. При цьому струм в обмотці збудження може бути представлений у вигляді</w:t>
      </w:r>
    </w:p>
    <w:p w:rsidR="00997143" w:rsidRPr="00254002" w:rsidRDefault="006023C4" w:rsidP="008A2EAC">
      <w:pPr>
        <w:tabs>
          <w:tab w:val="center" w:pos="5705"/>
          <w:tab w:val="center" w:pos="9586"/>
        </w:tabs>
        <w:spacing w:afterLines="20" w:after="48" w:line="240" w:lineRule="auto"/>
        <w:ind w:left="0" w:firstLine="0"/>
        <w:jc w:val="left"/>
        <w:rPr>
          <w:szCs w:val="28"/>
          <w:lang w:val="ru-RU"/>
        </w:rPr>
      </w:pPr>
      <w:r w:rsidRPr="00254002">
        <w:rPr>
          <w:noProof/>
          <w:szCs w:val="28"/>
        </w:rPr>
        <w:drawing>
          <wp:inline distT="0" distB="0" distL="0" distR="0" wp14:anchorId="7D01678C" wp14:editId="39EE59A0">
            <wp:extent cx="749808" cy="182880"/>
            <wp:effectExtent l="0" t="0" r="0" b="0"/>
            <wp:docPr id="765227" name="Picture 765227"/>
            <wp:cNvGraphicFramePr/>
            <a:graphic xmlns:a="http://schemas.openxmlformats.org/drawingml/2006/main">
              <a:graphicData uri="http://schemas.openxmlformats.org/drawingml/2006/picture">
                <pic:pic xmlns:pic="http://schemas.openxmlformats.org/drawingml/2006/picture">
                  <pic:nvPicPr>
                    <pic:cNvPr id="765227" name="Picture 765227"/>
                    <pic:cNvPicPr/>
                  </pic:nvPicPr>
                  <pic:blipFill>
                    <a:blip r:embed="rId364"/>
                    <a:stretch>
                      <a:fillRect/>
                    </a:stretch>
                  </pic:blipFill>
                  <pic:spPr>
                    <a:xfrm>
                      <a:off x="0" y="0"/>
                      <a:ext cx="749808" cy="182880"/>
                    </a:xfrm>
                    <a:prstGeom prst="rect">
                      <a:avLst/>
                    </a:prstGeom>
                  </pic:spPr>
                </pic:pic>
              </a:graphicData>
            </a:graphic>
          </wp:inline>
        </w:drawing>
      </w:r>
      <w:r w:rsidRPr="00254002">
        <w:rPr>
          <w:szCs w:val="28"/>
          <w:lang w:val="ru-RU"/>
        </w:rPr>
        <w:t>(3.20)</w:t>
      </w:r>
    </w:p>
    <w:p w:rsidR="000D583D" w:rsidRPr="00254002" w:rsidRDefault="00A43D51" w:rsidP="008A2EAC">
      <w:pPr>
        <w:spacing w:afterLines="20" w:after="48" w:line="240" w:lineRule="auto"/>
        <w:ind w:left="0" w:right="5"/>
        <w:jc w:val="left"/>
        <w:rPr>
          <w:noProof/>
          <w:szCs w:val="28"/>
          <w:lang w:val="ru-RU" w:eastAsia="ru-RU"/>
        </w:rPr>
      </w:pPr>
      <w:r w:rsidRPr="00254002">
        <w:rPr>
          <w:noProof/>
          <w:szCs w:val="28"/>
          <w:lang w:val="ru-RU" w:eastAsia="ru-RU"/>
        </w:rPr>
        <w:t>Записавши (3.17) для статичних режимів роботи, неважко отримати рівняння, що виражають середнє значення компонент вектора напруги статора (якоря) через середні значення компонент вектора струму статора. Потім, використовуючи ці рівняння і рівняння (3.18), (3.19), (3.20), отримуємо</w:t>
      </w:r>
    </w:p>
    <w:p w:rsidR="000D583D" w:rsidRPr="00254002" w:rsidRDefault="000D583D" w:rsidP="008A2EAC">
      <w:pPr>
        <w:spacing w:afterLines="20" w:after="48" w:line="240" w:lineRule="auto"/>
        <w:ind w:left="0" w:right="5"/>
        <w:jc w:val="left"/>
        <w:rPr>
          <w:noProof/>
          <w:szCs w:val="28"/>
          <w:lang w:val="ru-RU" w:eastAsia="ru-RU"/>
        </w:rPr>
      </w:pPr>
    </w:p>
    <w:p w:rsidR="00997143" w:rsidRPr="00254002" w:rsidRDefault="000D583D" w:rsidP="008A2EAC">
      <w:pPr>
        <w:spacing w:afterLines="20" w:after="48" w:line="240" w:lineRule="auto"/>
        <w:ind w:left="0" w:right="5"/>
        <w:jc w:val="left"/>
        <w:rPr>
          <w:szCs w:val="28"/>
          <w:lang w:val="ru-RU"/>
        </w:rPr>
      </w:pPr>
      <w:r w:rsidRPr="00254002">
        <w:rPr>
          <w:noProof/>
          <w:szCs w:val="28"/>
        </w:rPr>
        <w:lastRenderedPageBreak/>
        <w:drawing>
          <wp:anchor distT="0" distB="0" distL="114300" distR="114300" simplePos="0" relativeHeight="251666432" behindDoc="0" locked="0" layoutInCell="1" allowOverlap="0" wp14:anchorId="07F11B08" wp14:editId="47A6B575">
            <wp:simplePos x="0" y="0"/>
            <wp:positionH relativeFrom="column">
              <wp:posOffset>559465</wp:posOffset>
            </wp:positionH>
            <wp:positionV relativeFrom="paragraph">
              <wp:posOffset>10440</wp:posOffset>
            </wp:positionV>
            <wp:extent cx="2365248" cy="777240"/>
            <wp:effectExtent l="0" t="0" r="0" b="0"/>
            <wp:wrapSquare wrapText="bothSides"/>
            <wp:docPr id="765229" name="Picture 765229"/>
            <wp:cNvGraphicFramePr/>
            <a:graphic xmlns:a="http://schemas.openxmlformats.org/drawingml/2006/main">
              <a:graphicData uri="http://schemas.openxmlformats.org/drawingml/2006/picture">
                <pic:pic xmlns:pic="http://schemas.openxmlformats.org/drawingml/2006/picture">
                  <pic:nvPicPr>
                    <pic:cNvPr id="765229" name="Picture 765229"/>
                    <pic:cNvPicPr/>
                  </pic:nvPicPr>
                  <pic:blipFill>
                    <a:blip r:embed="rId365"/>
                    <a:stretch>
                      <a:fillRect/>
                    </a:stretch>
                  </pic:blipFill>
                  <pic:spPr>
                    <a:xfrm>
                      <a:off x="0" y="0"/>
                      <a:ext cx="2365248" cy="777240"/>
                    </a:xfrm>
                    <a:prstGeom prst="rect">
                      <a:avLst/>
                    </a:prstGeom>
                  </pic:spPr>
                </pic:pic>
              </a:graphicData>
            </a:graphic>
          </wp:anchor>
        </w:drawing>
      </w:r>
    </w:p>
    <w:p w:rsidR="00997143" w:rsidRPr="00254002" w:rsidRDefault="000D583D" w:rsidP="008A2EAC">
      <w:pPr>
        <w:tabs>
          <w:tab w:val="center" w:pos="7415"/>
          <w:tab w:val="center" w:pos="9551"/>
        </w:tabs>
        <w:spacing w:afterLines="20" w:after="48" w:line="240" w:lineRule="auto"/>
        <w:ind w:left="0" w:firstLine="0"/>
        <w:jc w:val="left"/>
        <w:rPr>
          <w:szCs w:val="28"/>
          <w:lang w:val="ru-RU"/>
        </w:rPr>
      </w:pPr>
      <w:r w:rsidRPr="00254002">
        <w:rPr>
          <w:noProof/>
          <w:szCs w:val="28"/>
        </w:rPr>
        <w:drawing>
          <wp:anchor distT="0" distB="0" distL="114300" distR="114300" simplePos="0" relativeHeight="251665408" behindDoc="0" locked="0" layoutInCell="1" allowOverlap="0" wp14:anchorId="618C2224" wp14:editId="5806BAB5">
            <wp:simplePos x="0" y="0"/>
            <wp:positionH relativeFrom="column">
              <wp:posOffset>3689660</wp:posOffset>
            </wp:positionH>
            <wp:positionV relativeFrom="paragraph">
              <wp:posOffset>8255</wp:posOffset>
            </wp:positionV>
            <wp:extent cx="2017776" cy="731520"/>
            <wp:effectExtent l="0" t="0" r="0" b="0"/>
            <wp:wrapSquare wrapText="bothSides"/>
            <wp:docPr id="765228" name="Picture 765228"/>
            <wp:cNvGraphicFramePr/>
            <a:graphic xmlns:a="http://schemas.openxmlformats.org/drawingml/2006/main">
              <a:graphicData uri="http://schemas.openxmlformats.org/drawingml/2006/picture">
                <pic:pic xmlns:pic="http://schemas.openxmlformats.org/drawingml/2006/picture">
                  <pic:nvPicPr>
                    <pic:cNvPr id="765228" name="Picture 765228"/>
                    <pic:cNvPicPr/>
                  </pic:nvPicPr>
                  <pic:blipFill>
                    <a:blip r:embed="rId366"/>
                    <a:stretch>
                      <a:fillRect/>
                    </a:stretch>
                  </pic:blipFill>
                  <pic:spPr>
                    <a:xfrm>
                      <a:off x="0" y="0"/>
                      <a:ext cx="2017776" cy="731520"/>
                    </a:xfrm>
                    <a:prstGeom prst="rect">
                      <a:avLst/>
                    </a:prstGeom>
                  </pic:spPr>
                </pic:pic>
              </a:graphicData>
            </a:graphic>
          </wp:anchor>
        </w:drawing>
      </w:r>
      <w:r w:rsidR="006023C4" w:rsidRPr="00254002">
        <w:rPr>
          <w:szCs w:val="28"/>
          <w:lang w:val="ru-RU"/>
        </w:rPr>
        <w:t>(3.21)</w:t>
      </w:r>
    </w:p>
    <w:p w:rsidR="00997143" w:rsidRPr="00254002" w:rsidRDefault="006023C4" w:rsidP="008A2EAC">
      <w:pPr>
        <w:spacing w:afterLines="20" w:after="48" w:line="240" w:lineRule="auto"/>
        <w:ind w:left="0" w:right="569" w:hanging="10"/>
        <w:jc w:val="left"/>
        <w:rPr>
          <w:szCs w:val="28"/>
          <w:lang w:val="ru-RU"/>
        </w:rPr>
      </w:pPr>
      <w:r w:rsidRPr="00254002">
        <w:rPr>
          <w:szCs w:val="28"/>
          <w:lang w:val="ru-RU"/>
        </w:rPr>
        <w:t>(3.22)</w:t>
      </w:r>
    </w:p>
    <w:p w:rsidR="00997143" w:rsidRPr="00254002" w:rsidRDefault="006023C4" w:rsidP="008A2EAC">
      <w:pPr>
        <w:tabs>
          <w:tab w:val="center" w:pos="7377"/>
          <w:tab w:val="center" w:pos="9551"/>
        </w:tabs>
        <w:spacing w:afterLines="20" w:after="48" w:line="240" w:lineRule="auto"/>
        <w:ind w:left="0" w:firstLine="0"/>
        <w:jc w:val="left"/>
        <w:rPr>
          <w:szCs w:val="28"/>
          <w:lang w:val="ru-RU"/>
        </w:rPr>
      </w:pPr>
      <w:r w:rsidRPr="00254002">
        <w:rPr>
          <w:szCs w:val="28"/>
          <w:lang w:val="ru-RU"/>
        </w:rPr>
        <w:t>(3.23)</w:t>
      </w:r>
    </w:p>
    <w:p w:rsidR="00997143" w:rsidRPr="00254002" w:rsidRDefault="000D583D" w:rsidP="008A2EAC">
      <w:pPr>
        <w:spacing w:afterLines="20" w:after="48" w:line="240" w:lineRule="auto"/>
        <w:ind w:left="0"/>
        <w:jc w:val="left"/>
        <w:rPr>
          <w:szCs w:val="28"/>
          <w:lang w:val="ru-RU"/>
        </w:rPr>
      </w:pPr>
      <w:r w:rsidRPr="00254002">
        <w:rPr>
          <w:szCs w:val="28"/>
          <w:lang w:val="ru-RU"/>
        </w:rPr>
        <w:t>Звідси, відповідно до МВТО, отримуємо величину коефіцієнта зв'язку, при якому момент максимальний</w:t>
      </w:r>
    </w:p>
    <w:p w:rsidR="00997143" w:rsidRPr="00254002" w:rsidRDefault="006023C4" w:rsidP="008A2EAC">
      <w:pPr>
        <w:tabs>
          <w:tab w:val="center" w:pos="5606"/>
          <w:tab w:val="center" w:pos="9551"/>
        </w:tabs>
        <w:spacing w:afterLines="20" w:after="48" w:line="240" w:lineRule="auto"/>
        <w:ind w:left="0" w:firstLine="0"/>
        <w:jc w:val="left"/>
        <w:rPr>
          <w:szCs w:val="28"/>
          <w:lang w:val="ru-RU"/>
        </w:rPr>
      </w:pPr>
      <w:r w:rsidRPr="00254002">
        <w:rPr>
          <w:noProof/>
          <w:szCs w:val="28"/>
        </w:rPr>
        <w:drawing>
          <wp:inline distT="0" distB="0" distL="0" distR="0" wp14:anchorId="1535A6B8" wp14:editId="4649A913">
            <wp:extent cx="902208" cy="402336"/>
            <wp:effectExtent l="0" t="0" r="0" b="0"/>
            <wp:docPr id="765230" name="Picture 765230"/>
            <wp:cNvGraphicFramePr/>
            <a:graphic xmlns:a="http://schemas.openxmlformats.org/drawingml/2006/main">
              <a:graphicData uri="http://schemas.openxmlformats.org/drawingml/2006/picture">
                <pic:pic xmlns:pic="http://schemas.openxmlformats.org/drawingml/2006/picture">
                  <pic:nvPicPr>
                    <pic:cNvPr id="765230" name="Picture 765230"/>
                    <pic:cNvPicPr/>
                  </pic:nvPicPr>
                  <pic:blipFill>
                    <a:blip r:embed="rId367"/>
                    <a:stretch>
                      <a:fillRect/>
                    </a:stretch>
                  </pic:blipFill>
                  <pic:spPr>
                    <a:xfrm>
                      <a:off x="0" y="0"/>
                      <a:ext cx="902208" cy="402336"/>
                    </a:xfrm>
                    <a:prstGeom prst="rect">
                      <a:avLst/>
                    </a:prstGeom>
                  </pic:spPr>
                </pic:pic>
              </a:graphicData>
            </a:graphic>
          </wp:inline>
        </w:drawing>
      </w:r>
      <w:r w:rsidRPr="00254002">
        <w:rPr>
          <w:szCs w:val="28"/>
          <w:lang w:val="ru-RU"/>
        </w:rPr>
        <w:t>(3.24)</w:t>
      </w:r>
    </w:p>
    <w:p w:rsidR="00997143" w:rsidRPr="00254002" w:rsidRDefault="006023C4" w:rsidP="008A2EAC">
      <w:pPr>
        <w:tabs>
          <w:tab w:val="center" w:pos="5603"/>
          <w:tab w:val="center" w:pos="9551"/>
        </w:tabs>
        <w:spacing w:afterLines="20" w:after="48" w:line="240" w:lineRule="auto"/>
        <w:ind w:left="0" w:firstLine="0"/>
        <w:jc w:val="left"/>
        <w:rPr>
          <w:szCs w:val="28"/>
          <w:lang w:val="ru-RU"/>
        </w:rPr>
        <w:sectPr w:rsidR="00997143" w:rsidRPr="00254002">
          <w:headerReference w:type="even" r:id="rId368"/>
          <w:headerReference w:type="default" r:id="rId369"/>
          <w:headerReference w:type="first" r:id="rId370"/>
          <w:pgSz w:w="11906" w:h="16838"/>
          <w:pgMar w:top="1280" w:right="559" w:bottom="1146" w:left="852" w:header="710" w:footer="720" w:gutter="0"/>
          <w:cols w:space="720"/>
        </w:sectPr>
      </w:pPr>
      <w:r w:rsidRPr="00254002">
        <w:rPr>
          <w:noProof/>
          <w:szCs w:val="28"/>
        </w:rPr>
        <w:drawing>
          <wp:inline distT="0" distB="0" distL="0" distR="0" wp14:anchorId="12E81BA4" wp14:editId="6D791EF8">
            <wp:extent cx="896112" cy="310897"/>
            <wp:effectExtent l="0" t="0" r="0" b="0"/>
            <wp:docPr id="765231" name="Picture 765231"/>
            <wp:cNvGraphicFramePr/>
            <a:graphic xmlns:a="http://schemas.openxmlformats.org/drawingml/2006/main">
              <a:graphicData uri="http://schemas.openxmlformats.org/drawingml/2006/picture">
                <pic:pic xmlns:pic="http://schemas.openxmlformats.org/drawingml/2006/picture">
                  <pic:nvPicPr>
                    <pic:cNvPr id="765231" name="Picture 765231"/>
                    <pic:cNvPicPr/>
                  </pic:nvPicPr>
                  <pic:blipFill>
                    <a:blip r:embed="rId371"/>
                    <a:stretch>
                      <a:fillRect/>
                    </a:stretch>
                  </pic:blipFill>
                  <pic:spPr>
                    <a:xfrm>
                      <a:off x="0" y="0"/>
                      <a:ext cx="896112" cy="310897"/>
                    </a:xfrm>
                    <a:prstGeom prst="rect">
                      <a:avLst/>
                    </a:prstGeom>
                  </pic:spPr>
                </pic:pic>
              </a:graphicData>
            </a:graphic>
          </wp:inline>
        </w:drawing>
      </w:r>
      <w:r w:rsidRPr="00254002">
        <w:rPr>
          <w:szCs w:val="28"/>
          <w:lang w:val="ru-RU"/>
        </w:rPr>
        <w:t>(3.</w:t>
      </w:r>
      <w:r w:rsidR="008F0D71" w:rsidRPr="00254002">
        <w:rPr>
          <w:szCs w:val="28"/>
          <w:lang w:val="ru-RU"/>
        </w:rPr>
        <w:t>25)</w:t>
      </w:r>
    </w:p>
    <w:p w:rsidR="00997143" w:rsidRPr="00254002" w:rsidRDefault="006023C4" w:rsidP="008A2EAC">
      <w:pPr>
        <w:spacing w:afterLines="20" w:after="48" w:line="240" w:lineRule="auto"/>
        <w:ind w:left="0" w:right="4641" w:firstLine="0"/>
        <w:jc w:val="left"/>
        <w:rPr>
          <w:szCs w:val="28"/>
          <w:lang w:val="ru-RU"/>
        </w:rPr>
      </w:pPr>
      <w:r w:rsidRPr="00254002">
        <w:rPr>
          <w:noProof/>
          <w:szCs w:val="28"/>
        </w:rPr>
        <w:lastRenderedPageBreak/>
        <w:drawing>
          <wp:anchor distT="0" distB="0" distL="114300" distR="114300" simplePos="0" relativeHeight="251667456" behindDoc="0" locked="0" layoutInCell="1" allowOverlap="0" wp14:anchorId="5AA5F95E" wp14:editId="2C5C6CEE">
            <wp:simplePos x="0" y="0"/>
            <wp:positionH relativeFrom="column">
              <wp:posOffset>2375611</wp:posOffset>
            </wp:positionH>
            <wp:positionV relativeFrom="paragraph">
              <wp:posOffset>-176559</wp:posOffset>
            </wp:positionV>
            <wp:extent cx="1219200" cy="850392"/>
            <wp:effectExtent l="0" t="0" r="0" b="0"/>
            <wp:wrapSquare wrapText="bothSides"/>
            <wp:docPr id="765232" name="Picture 765232"/>
            <wp:cNvGraphicFramePr/>
            <a:graphic xmlns:a="http://schemas.openxmlformats.org/drawingml/2006/main">
              <a:graphicData uri="http://schemas.openxmlformats.org/drawingml/2006/picture">
                <pic:pic xmlns:pic="http://schemas.openxmlformats.org/drawingml/2006/picture">
                  <pic:nvPicPr>
                    <pic:cNvPr id="765232" name="Picture 765232"/>
                    <pic:cNvPicPr/>
                  </pic:nvPicPr>
                  <pic:blipFill>
                    <a:blip r:embed="rId372"/>
                    <a:stretch>
                      <a:fillRect/>
                    </a:stretch>
                  </pic:blipFill>
                  <pic:spPr>
                    <a:xfrm>
                      <a:off x="0" y="0"/>
                      <a:ext cx="1219200" cy="850392"/>
                    </a:xfrm>
                    <a:prstGeom prst="rect">
                      <a:avLst/>
                    </a:prstGeom>
                  </pic:spPr>
                </pic:pic>
              </a:graphicData>
            </a:graphic>
          </wp:anchor>
        </w:drawing>
      </w:r>
    </w:p>
    <w:p w:rsidR="00997143" w:rsidRPr="00254002" w:rsidRDefault="006023C4" w:rsidP="008A2EAC">
      <w:pPr>
        <w:tabs>
          <w:tab w:val="center" w:pos="5708"/>
          <w:tab w:val="center" w:pos="8985"/>
        </w:tabs>
        <w:spacing w:afterLines="20" w:after="48" w:line="240" w:lineRule="auto"/>
        <w:ind w:left="0" w:firstLine="0"/>
        <w:jc w:val="left"/>
        <w:rPr>
          <w:szCs w:val="28"/>
          <w:lang w:val="ru-RU"/>
        </w:rPr>
      </w:pPr>
      <w:r w:rsidRPr="00254002">
        <w:rPr>
          <w:szCs w:val="28"/>
          <w:lang w:val="ru-RU"/>
        </w:rPr>
        <w:t>(3.26)</w:t>
      </w:r>
    </w:p>
    <w:p w:rsidR="000D583D" w:rsidRPr="00254002" w:rsidRDefault="000D583D" w:rsidP="008A2EAC">
      <w:pPr>
        <w:spacing w:afterLines="20" w:after="48" w:line="240" w:lineRule="auto"/>
        <w:ind w:left="0" w:right="203"/>
        <w:jc w:val="left"/>
        <w:rPr>
          <w:szCs w:val="28"/>
          <w:lang w:val="ru-RU"/>
        </w:rPr>
      </w:pPr>
      <w:r w:rsidRPr="00254002">
        <w:rPr>
          <w:szCs w:val="28"/>
          <w:lang w:val="ru-RU"/>
        </w:rPr>
        <w:t>Як і раніше, знак «+» відповідає руховому режиму роботи, а «-» генераторному.</w:t>
      </w:r>
    </w:p>
    <w:p w:rsidR="00997143" w:rsidRPr="00254002" w:rsidRDefault="000D583D" w:rsidP="008A2EAC">
      <w:pPr>
        <w:spacing w:afterLines="20" w:after="48" w:line="240" w:lineRule="auto"/>
        <w:ind w:left="0" w:right="203"/>
        <w:jc w:val="left"/>
        <w:rPr>
          <w:szCs w:val="28"/>
          <w:lang w:val="ru-RU"/>
        </w:rPr>
      </w:pPr>
      <w:r w:rsidRPr="00254002">
        <w:rPr>
          <w:szCs w:val="28"/>
          <w:lang w:val="ru-RU"/>
        </w:rPr>
        <w:t>Рівняння для побудови граничних механічних характеристик приводу при різних значеннях коефіцієнта зв'язку неважко отримати з (3.23)</w:t>
      </w:r>
    </w:p>
    <w:p w:rsidR="00997143" w:rsidRPr="00254002" w:rsidRDefault="006023C4" w:rsidP="008A2EAC">
      <w:pPr>
        <w:tabs>
          <w:tab w:val="center" w:pos="5060"/>
          <w:tab w:val="center" w:pos="9019"/>
        </w:tabs>
        <w:spacing w:afterLines="20" w:after="48" w:line="240" w:lineRule="auto"/>
        <w:ind w:left="0" w:firstLine="0"/>
        <w:jc w:val="left"/>
        <w:rPr>
          <w:szCs w:val="28"/>
          <w:lang w:val="ru-RU"/>
        </w:rPr>
      </w:pPr>
      <w:r w:rsidRPr="00254002">
        <w:rPr>
          <w:noProof/>
          <w:szCs w:val="28"/>
        </w:rPr>
        <w:drawing>
          <wp:inline distT="0" distB="0" distL="0" distR="0" wp14:anchorId="70CBC1DF" wp14:editId="53D978EE">
            <wp:extent cx="3968496" cy="597408"/>
            <wp:effectExtent l="0" t="0" r="0" b="0"/>
            <wp:docPr id="765233" name="Picture 765233"/>
            <wp:cNvGraphicFramePr/>
            <a:graphic xmlns:a="http://schemas.openxmlformats.org/drawingml/2006/main">
              <a:graphicData uri="http://schemas.openxmlformats.org/drawingml/2006/picture">
                <pic:pic xmlns:pic="http://schemas.openxmlformats.org/drawingml/2006/picture">
                  <pic:nvPicPr>
                    <pic:cNvPr id="765233" name="Picture 765233"/>
                    <pic:cNvPicPr/>
                  </pic:nvPicPr>
                  <pic:blipFill>
                    <a:blip r:embed="rId373"/>
                    <a:stretch>
                      <a:fillRect/>
                    </a:stretch>
                  </pic:blipFill>
                  <pic:spPr>
                    <a:xfrm>
                      <a:off x="0" y="0"/>
                      <a:ext cx="3968496" cy="597408"/>
                    </a:xfrm>
                    <a:prstGeom prst="rect">
                      <a:avLst/>
                    </a:prstGeom>
                  </pic:spPr>
                </pic:pic>
              </a:graphicData>
            </a:graphic>
          </wp:inline>
        </w:drawing>
      </w:r>
      <w:r w:rsidRPr="00254002">
        <w:rPr>
          <w:szCs w:val="28"/>
          <w:lang w:val="ru-RU"/>
        </w:rPr>
        <w:t>(3.27)</w:t>
      </w:r>
    </w:p>
    <w:p w:rsidR="000D583D" w:rsidRPr="00254002" w:rsidRDefault="000D583D" w:rsidP="008A2EAC">
      <w:pPr>
        <w:spacing w:afterLines="20" w:after="48" w:line="240" w:lineRule="auto"/>
        <w:ind w:left="0" w:right="423"/>
        <w:jc w:val="left"/>
        <w:rPr>
          <w:szCs w:val="28"/>
          <w:lang w:val="ru-RU"/>
        </w:rPr>
      </w:pPr>
      <w:r w:rsidRPr="00254002">
        <w:rPr>
          <w:szCs w:val="28"/>
          <w:lang w:val="ru-RU"/>
        </w:rPr>
        <w:t xml:space="preserve">Використовуючи рівняння (3.27), можна побудувати криві граничних механічних характеристик приводу при </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 xml:space="preserve">і різному рівні втрат. Найбільш характерне і наочне розташування цих кривих показано на </w:t>
      </w:r>
      <w:r w:rsidR="00E15735">
        <w:rPr>
          <w:szCs w:val="28"/>
          <w:lang w:val="ru-RU"/>
        </w:rPr>
        <w:t>рисунку</w:t>
      </w:r>
      <w:r w:rsidRPr="00254002">
        <w:rPr>
          <w:szCs w:val="28"/>
          <w:lang w:val="ru-RU"/>
        </w:rPr>
        <w:t xml:space="preserve"> 3.5. Крива 1 являє собою граничну механічну характеристику приводу при</w:t>
      </w:r>
      <w:r w:rsidR="006023C4" w:rsidRPr="00254002">
        <w:rPr>
          <w:szCs w:val="28"/>
          <w:lang w:val="ru-RU"/>
        </w:rPr>
        <w:t xml:space="preserve"> К = К</w:t>
      </w:r>
      <w:r w:rsidR="006023C4" w:rsidRPr="00254002">
        <w:rPr>
          <w:szCs w:val="28"/>
          <w:vertAlign w:val="subscript"/>
          <w:lang w:val="ru-RU"/>
        </w:rPr>
        <w:t>опт</w:t>
      </w:r>
      <w:r w:rsidR="006023C4" w:rsidRPr="00254002">
        <w:rPr>
          <w:szCs w:val="28"/>
          <w:lang w:val="ru-RU"/>
        </w:rPr>
        <w:t xml:space="preserve">. </w:t>
      </w:r>
      <w:r w:rsidRPr="00254002">
        <w:rPr>
          <w:szCs w:val="28"/>
          <w:lang w:val="ru-RU"/>
        </w:rPr>
        <w:t xml:space="preserve">Вона обмежує зону можливої роботи машини в оптимальному режимі. величина </w:t>
      </w:r>
      <w:r w:rsidR="006023C4" w:rsidRPr="00254002">
        <w:rPr>
          <w:szCs w:val="28"/>
          <w:lang w:val="ru-RU"/>
        </w:rPr>
        <w:t>М</w:t>
      </w:r>
      <w:r w:rsidR="006023C4" w:rsidRPr="00254002">
        <w:rPr>
          <w:szCs w:val="28"/>
          <w:vertAlign w:val="subscript"/>
          <w:lang w:val="ru-RU"/>
        </w:rPr>
        <w:t>1</w:t>
      </w:r>
      <w:r w:rsidR="006023C4" w:rsidRPr="00254002">
        <w:rPr>
          <w:szCs w:val="28"/>
          <w:lang w:val="ru-RU"/>
        </w:rPr>
        <w:t xml:space="preserve"> </w:t>
      </w:r>
      <w:r w:rsidRPr="00254002">
        <w:rPr>
          <w:szCs w:val="28"/>
          <w:lang w:val="ru-RU"/>
        </w:rPr>
        <w:t>визначається з (3.21) при оптимальному значенні коефіцієнта зв'язку і граничному значенні струму статора або струму в обмотці збудження в залежності від того, який з цих струмів при зростанні моменту першим досягає свого граничного значення. Взагалі кажучи, це визначається тільки співвідношенням значень коефіцієнтів зв'язку</w:t>
      </w:r>
      <w:r w:rsidR="006023C4" w:rsidRPr="00254002">
        <w:rPr>
          <w:szCs w:val="28"/>
          <w:lang w:val="ru-RU"/>
        </w:rPr>
        <w:t xml:space="preserve"> К</w:t>
      </w:r>
      <w:r w:rsidR="006023C4" w:rsidRPr="00254002">
        <w:rPr>
          <w:szCs w:val="28"/>
          <w:vertAlign w:val="subscript"/>
          <w:lang w:val="ru-RU"/>
        </w:rPr>
        <w:t>опт</w:t>
      </w:r>
      <w:r w:rsidRPr="00254002">
        <w:rPr>
          <w:szCs w:val="28"/>
          <w:lang w:val="ru-RU"/>
        </w:rPr>
        <w:t xml:space="preserve"> і</w:t>
      </w:r>
      <w:r w:rsidR="006023C4" w:rsidRPr="00254002">
        <w:rPr>
          <w:szCs w:val="28"/>
          <w:lang w:val="ru-RU"/>
        </w:rPr>
        <w:t xml:space="preserve"> </w:t>
      </w:r>
      <w:r w:rsidR="006023C4" w:rsidRPr="00254002">
        <w:rPr>
          <w:szCs w:val="28"/>
        </w:rPr>
        <w:t>K</w:t>
      </w:r>
      <w:r w:rsidR="006023C4" w:rsidRPr="00254002">
        <w:rPr>
          <w:szCs w:val="28"/>
          <w:vertAlign w:val="subscript"/>
        </w:rPr>
        <w:t>I</w:t>
      </w:r>
      <w:r w:rsidR="006023C4" w:rsidRPr="00254002">
        <w:rPr>
          <w:szCs w:val="28"/>
          <w:lang w:val="ru-RU"/>
        </w:rPr>
        <w:t>: при К</w:t>
      </w:r>
      <w:r w:rsidR="006023C4" w:rsidRPr="00254002">
        <w:rPr>
          <w:szCs w:val="28"/>
          <w:vertAlign w:val="subscript"/>
          <w:lang w:val="ru-RU"/>
        </w:rPr>
        <w:t>опт</w:t>
      </w:r>
      <w:r w:rsidR="006023C4" w:rsidRPr="00254002">
        <w:rPr>
          <w:szCs w:val="28"/>
          <w:lang w:val="ru-RU"/>
        </w:rPr>
        <w:t xml:space="preserve"> &gt;</w:t>
      </w:r>
      <w:r w:rsidR="006023C4" w:rsidRPr="00254002">
        <w:rPr>
          <w:szCs w:val="28"/>
        </w:rPr>
        <w:t>K</w:t>
      </w:r>
      <w:r w:rsidR="006023C4" w:rsidRPr="00254002">
        <w:rPr>
          <w:szCs w:val="28"/>
          <w:vertAlign w:val="subscript"/>
        </w:rPr>
        <w:t>I</w:t>
      </w:r>
      <w:r w:rsidR="006023C4" w:rsidRPr="00254002">
        <w:rPr>
          <w:szCs w:val="28"/>
          <w:lang w:val="ru-RU"/>
        </w:rPr>
        <w:t xml:space="preserve"> </w:t>
      </w:r>
      <w:r w:rsidRPr="00254002">
        <w:rPr>
          <w:szCs w:val="28"/>
          <w:lang w:val="ru-RU"/>
        </w:rPr>
        <w:t>раніше настає обмеження по струму збудження, а при</w:t>
      </w:r>
      <w:r w:rsidR="006023C4" w:rsidRPr="00254002">
        <w:rPr>
          <w:szCs w:val="28"/>
          <w:lang w:val="ru-RU"/>
        </w:rPr>
        <w:t xml:space="preserve"> К</w:t>
      </w:r>
      <w:r w:rsidR="006023C4" w:rsidRPr="00254002">
        <w:rPr>
          <w:szCs w:val="28"/>
          <w:vertAlign w:val="subscript"/>
          <w:lang w:val="ru-RU"/>
        </w:rPr>
        <w:t>опт</w:t>
      </w:r>
      <w:r w:rsidR="006023C4" w:rsidRPr="00254002">
        <w:rPr>
          <w:szCs w:val="28"/>
          <w:lang w:val="ru-RU"/>
        </w:rPr>
        <w:t xml:space="preserve"> &lt; </w:t>
      </w:r>
      <w:r w:rsidR="006023C4" w:rsidRPr="00254002">
        <w:rPr>
          <w:szCs w:val="28"/>
        </w:rPr>
        <w:t>K</w:t>
      </w:r>
      <w:r w:rsidR="006023C4" w:rsidRPr="00254002">
        <w:rPr>
          <w:szCs w:val="28"/>
          <w:vertAlign w:val="subscript"/>
        </w:rPr>
        <w:t>I</w:t>
      </w:r>
      <w:r w:rsidR="006023C4" w:rsidRPr="00254002">
        <w:rPr>
          <w:szCs w:val="28"/>
          <w:lang w:val="ru-RU"/>
        </w:rPr>
        <w:t xml:space="preserve"> – п</w:t>
      </w:r>
      <w:r w:rsidRPr="00254002">
        <w:rPr>
          <w:szCs w:val="28"/>
          <w:lang w:val="ru-RU"/>
        </w:rPr>
        <w:t>про току статора. Надалі будемо розглядати тільки випадок з</w:t>
      </w:r>
      <w:r w:rsidR="006023C4" w:rsidRPr="00254002">
        <w:rPr>
          <w:szCs w:val="28"/>
          <w:lang w:val="ru-RU"/>
        </w:rPr>
        <w:t xml:space="preserve"> К</w:t>
      </w:r>
      <w:r w:rsidR="006023C4" w:rsidRPr="00254002">
        <w:rPr>
          <w:szCs w:val="28"/>
          <w:vertAlign w:val="subscript"/>
          <w:lang w:val="ru-RU"/>
        </w:rPr>
        <w:t>опт</w:t>
      </w:r>
      <w:r w:rsidR="006023C4" w:rsidRPr="00254002">
        <w:rPr>
          <w:szCs w:val="28"/>
          <w:lang w:val="ru-RU"/>
        </w:rPr>
        <w:t xml:space="preserve"> &gt;</w:t>
      </w:r>
      <w:r w:rsidR="006023C4" w:rsidRPr="00254002">
        <w:rPr>
          <w:szCs w:val="28"/>
        </w:rPr>
        <w:t>K</w:t>
      </w:r>
      <w:r w:rsidR="006023C4" w:rsidRPr="00254002">
        <w:rPr>
          <w:szCs w:val="28"/>
          <w:vertAlign w:val="subscript"/>
        </w:rPr>
        <w:t>I</w:t>
      </w:r>
      <w:r w:rsidR="006023C4" w:rsidRPr="00254002">
        <w:rPr>
          <w:szCs w:val="28"/>
          <w:lang w:val="ru-RU"/>
        </w:rPr>
        <w:t xml:space="preserve">, </w:t>
      </w:r>
      <w:r w:rsidRPr="00254002">
        <w:rPr>
          <w:szCs w:val="28"/>
          <w:lang w:val="ru-RU"/>
        </w:rPr>
        <w:t>так як даний випадок є найбільш типовим.</w:t>
      </w:r>
    </w:p>
    <w:p w:rsidR="00997143" w:rsidRPr="00254002" w:rsidRDefault="000D583D" w:rsidP="008A2EAC">
      <w:pPr>
        <w:spacing w:afterLines="20" w:after="48" w:line="240" w:lineRule="auto"/>
        <w:ind w:left="0" w:right="423"/>
        <w:jc w:val="left"/>
        <w:rPr>
          <w:szCs w:val="28"/>
          <w:lang w:val="ru-RU"/>
        </w:rPr>
      </w:pPr>
      <w:r w:rsidRPr="00254002">
        <w:rPr>
          <w:szCs w:val="28"/>
          <w:lang w:val="ru-RU"/>
        </w:rPr>
        <w:t xml:space="preserve">Крива 2 відповідає граничної механічної характеристиці приводу при </w:t>
      </w:r>
      <w:r w:rsidR="006023C4" w:rsidRPr="00254002">
        <w:rPr>
          <w:szCs w:val="28"/>
          <w:lang w:val="ru-RU"/>
        </w:rPr>
        <w:t xml:space="preserve">К = </w:t>
      </w:r>
      <w:r w:rsidR="006023C4" w:rsidRPr="00254002">
        <w:rPr>
          <w:szCs w:val="28"/>
        </w:rPr>
        <w:t>K</w:t>
      </w:r>
      <w:r w:rsidR="006023C4" w:rsidRPr="00254002">
        <w:rPr>
          <w:szCs w:val="28"/>
          <w:vertAlign w:val="subscript"/>
        </w:rPr>
        <w:t>I</w:t>
      </w:r>
      <w:r w:rsidRPr="00254002">
        <w:rPr>
          <w:szCs w:val="28"/>
          <w:lang w:val="ru-RU"/>
        </w:rPr>
        <w:t>, а крива</w:t>
      </w:r>
      <w:r w:rsidR="006023C4" w:rsidRPr="00254002">
        <w:rPr>
          <w:szCs w:val="28"/>
          <w:lang w:val="ru-RU"/>
        </w:rPr>
        <w:t xml:space="preserve"> 3 – при К = К</w:t>
      </w:r>
      <w:r w:rsidR="006023C4" w:rsidRPr="00254002">
        <w:rPr>
          <w:szCs w:val="28"/>
          <w:vertAlign w:val="subscript"/>
        </w:rPr>
        <w:t>U</w:t>
      </w:r>
      <w:r w:rsidR="006023C4" w:rsidRPr="00254002">
        <w:rPr>
          <w:szCs w:val="28"/>
          <w:lang w:val="ru-RU"/>
        </w:rPr>
        <w:t xml:space="preserve"> , т.е. </w:t>
      </w:r>
      <w:r w:rsidRPr="00254002">
        <w:rPr>
          <w:szCs w:val="28"/>
          <w:lang w:val="ru-RU"/>
        </w:rPr>
        <w:t>вона обмежує зону роботи машини з максимально можливою потужністю. Крива 4 являє собою граничну механічну характеристику приводу при одночасному обмежень</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 на уровне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и </w:t>
      </w:r>
      <w:r w:rsidR="006023C4" w:rsidRPr="00254002">
        <w:rPr>
          <w:szCs w:val="28"/>
        </w:rPr>
        <w:t>I</w:t>
      </w:r>
      <w:r w:rsidR="006023C4" w:rsidRPr="00254002">
        <w:rPr>
          <w:szCs w:val="28"/>
          <w:vertAlign w:val="subscript"/>
          <w:lang w:val="ru-RU"/>
        </w:rPr>
        <w:t>в</w:t>
      </w:r>
      <w:r w:rsidRPr="00254002">
        <w:rPr>
          <w:szCs w:val="28"/>
          <w:lang w:val="ru-RU"/>
        </w:rPr>
        <w:t xml:space="preserve"> на рівні</w:t>
      </w:r>
      <w:r w:rsidR="006023C4" w:rsidRPr="00254002">
        <w:rPr>
          <w:szCs w:val="28"/>
          <w:lang w:val="ru-RU"/>
        </w:rPr>
        <w:t xml:space="preserve"> </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xml:space="preserve">, </w:t>
      </w:r>
      <w:r w:rsidRPr="00254002">
        <w:rPr>
          <w:szCs w:val="28"/>
          <w:lang w:val="ru-RU"/>
        </w:rPr>
        <w:t xml:space="preserve">тобто вона побудована при </w:t>
      </w:r>
      <w:r w:rsidR="006023C4" w:rsidRPr="00254002">
        <w:rPr>
          <w:szCs w:val="28"/>
          <w:lang w:val="ru-RU"/>
        </w:rPr>
        <w:t xml:space="preserve">К = </w:t>
      </w:r>
      <w:r w:rsidR="006023C4" w:rsidRPr="00254002">
        <w:rPr>
          <w:szCs w:val="28"/>
        </w:rPr>
        <w:t>K</w:t>
      </w:r>
      <w:r w:rsidR="006023C4" w:rsidRPr="00254002">
        <w:rPr>
          <w:szCs w:val="28"/>
          <w:vertAlign w:val="subscript"/>
        </w:rPr>
        <w:t>UI</w:t>
      </w:r>
      <w:r w:rsidRPr="00254002">
        <w:rPr>
          <w:szCs w:val="28"/>
          <w:lang w:val="ru-RU"/>
        </w:rPr>
        <w:t xml:space="preserve"> . Значення</w:t>
      </w:r>
      <w:r w:rsidR="006023C4" w:rsidRPr="00254002">
        <w:rPr>
          <w:szCs w:val="28"/>
          <w:lang w:val="ru-RU"/>
        </w:rPr>
        <w:t xml:space="preserve"> </w:t>
      </w:r>
      <w:r w:rsidR="006023C4" w:rsidRPr="00254002">
        <w:rPr>
          <w:szCs w:val="28"/>
        </w:rPr>
        <w:t>K</w:t>
      </w:r>
      <w:r w:rsidR="006023C4" w:rsidRPr="00254002">
        <w:rPr>
          <w:szCs w:val="28"/>
          <w:vertAlign w:val="subscript"/>
        </w:rPr>
        <w:t>UI</w:t>
      </w:r>
      <w:r w:rsidR="006023C4" w:rsidRPr="00254002">
        <w:rPr>
          <w:szCs w:val="28"/>
          <w:lang w:val="ru-RU"/>
        </w:rPr>
        <w:t xml:space="preserve"> </w:t>
      </w:r>
      <w:r w:rsidRPr="00254002">
        <w:rPr>
          <w:szCs w:val="28"/>
          <w:lang w:val="ru-RU"/>
        </w:rPr>
        <w:t>визначаються з рівняння (3.21). Тому очевидно, що крива 4 повинна проходити через точку</w:t>
      </w:r>
      <w:r w:rsidR="006023C4" w:rsidRPr="00254002">
        <w:rPr>
          <w:szCs w:val="28"/>
          <w:lang w:val="ru-RU"/>
        </w:rPr>
        <w:t xml:space="preserve"> (</w:t>
      </w:r>
      <w:r w:rsidR="006023C4" w:rsidRPr="00254002">
        <w:rPr>
          <w:szCs w:val="28"/>
        </w:rPr>
        <w:t>n</w:t>
      </w:r>
      <w:r w:rsidR="006023C4" w:rsidRPr="00254002">
        <w:rPr>
          <w:szCs w:val="28"/>
          <w:vertAlign w:val="subscript"/>
          <w:lang w:val="ru-RU"/>
        </w:rPr>
        <w:t>1</w:t>
      </w:r>
      <w:r w:rsidR="006023C4" w:rsidRPr="00254002">
        <w:rPr>
          <w:szCs w:val="28"/>
          <w:lang w:val="ru-RU"/>
        </w:rPr>
        <w:t>,</w:t>
      </w:r>
      <w:r w:rsidR="006023C4" w:rsidRPr="00254002">
        <w:rPr>
          <w:szCs w:val="28"/>
        </w:rPr>
        <w:t>M</w:t>
      </w:r>
      <w:r w:rsidR="006023C4" w:rsidRPr="00254002">
        <w:rPr>
          <w:szCs w:val="28"/>
          <w:vertAlign w:val="subscript"/>
          <w:lang w:val="ru-RU"/>
        </w:rPr>
        <w:t>1</w:t>
      </w:r>
      <w:r w:rsidR="006023C4" w:rsidRPr="00254002">
        <w:rPr>
          <w:szCs w:val="28"/>
          <w:lang w:val="ru-RU"/>
        </w:rPr>
        <w:t>) с К = К</w:t>
      </w:r>
      <w:r w:rsidR="006023C4" w:rsidRPr="00254002">
        <w:rPr>
          <w:szCs w:val="28"/>
          <w:vertAlign w:val="subscript"/>
          <w:lang w:val="ru-RU"/>
        </w:rPr>
        <w:t>опт</w:t>
      </w:r>
      <w:r w:rsidR="006023C4" w:rsidRPr="00254002">
        <w:rPr>
          <w:szCs w:val="28"/>
          <w:lang w:val="ru-RU"/>
        </w:rPr>
        <w:t>, |</w:t>
      </w:r>
      <w:r w:rsidR="006023C4" w:rsidRPr="00254002">
        <w:rPr>
          <w:szCs w:val="28"/>
        </w:rPr>
        <w:t>U</w:t>
      </w:r>
      <w:r w:rsidR="006023C4" w:rsidRPr="00254002">
        <w:rPr>
          <w:szCs w:val="28"/>
          <w:vertAlign w:val="subscript"/>
        </w:rPr>
        <w:t>S</w:t>
      </w:r>
      <w:r w:rsidR="006023C4" w:rsidRPr="00254002">
        <w:rPr>
          <w:szCs w:val="28"/>
          <w:lang w:val="ru-RU"/>
        </w:rPr>
        <w:t>| =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006023C4" w:rsidRPr="00254002">
        <w:rPr>
          <w:szCs w:val="28"/>
        </w:rPr>
        <w:t>I</w:t>
      </w:r>
      <w:r w:rsidR="006023C4" w:rsidRPr="00254002">
        <w:rPr>
          <w:szCs w:val="28"/>
          <w:vertAlign w:val="subscript"/>
          <w:lang w:val="ru-RU"/>
        </w:rPr>
        <w:t>в</w:t>
      </w:r>
      <w:r w:rsidR="006023C4" w:rsidRPr="00254002">
        <w:rPr>
          <w:szCs w:val="28"/>
          <w:lang w:val="ru-RU"/>
        </w:rPr>
        <w:t>=</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w:t>
      </w:r>
      <w:r w:rsidR="006023C4" w:rsidRPr="00254002">
        <w:rPr>
          <w:szCs w:val="28"/>
        </w:rPr>
        <w:t>I</w:t>
      </w:r>
      <w:r w:rsidR="006023C4" w:rsidRPr="00254002">
        <w:rPr>
          <w:szCs w:val="28"/>
          <w:vertAlign w:val="subscript"/>
        </w:rPr>
        <w:t>s</w:t>
      </w:r>
      <w:r w:rsidR="006023C4" w:rsidRPr="00254002">
        <w:rPr>
          <w:szCs w:val="28"/>
          <w:lang w:val="ru-RU"/>
        </w:rPr>
        <w:t>| &lt;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Pr="00254002">
        <w:rPr>
          <w:szCs w:val="28"/>
          <w:lang w:val="ru-RU"/>
        </w:rPr>
        <w:t xml:space="preserve"> і</w:t>
      </w:r>
      <w:r w:rsidR="006023C4" w:rsidRPr="00254002">
        <w:rPr>
          <w:szCs w:val="28"/>
          <w:lang w:val="ru-RU"/>
        </w:rPr>
        <w:t xml:space="preserve"> точку (</w:t>
      </w:r>
      <w:r w:rsidR="006023C4" w:rsidRPr="00254002">
        <w:rPr>
          <w:szCs w:val="28"/>
        </w:rPr>
        <w:t>n</w:t>
      </w:r>
      <w:r w:rsidR="006023C4" w:rsidRPr="00254002">
        <w:rPr>
          <w:szCs w:val="28"/>
          <w:vertAlign w:val="subscript"/>
          <w:lang w:val="ru-RU"/>
        </w:rPr>
        <w:t>3</w:t>
      </w:r>
      <w:r w:rsidR="006023C4" w:rsidRPr="00254002">
        <w:rPr>
          <w:szCs w:val="28"/>
          <w:lang w:val="ru-RU"/>
        </w:rPr>
        <w:t xml:space="preserve">, </w:t>
      </w:r>
      <w:r w:rsidR="006023C4" w:rsidRPr="00254002">
        <w:rPr>
          <w:szCs w:val="28"/>
        </w:rPr>
        <w:t>M</w:t>
      </w:r>
      <w:r w:rsidR="006023C4" w:rsidRPr="00254002">
        <w:rPr>
          <w:szCs w:val="28"/>
          <w:vertAlign w:val="subscript"/>
        </w:rPr>
        <w:t>max</w:t>
      </w:r>
      <w:r w:rsidR="006023C4" w:rsidRPr="00254002">
        <w:rPr>
          <w:szCs w:val="28"/>
          <w:lang w:val="ru-RU"/>
        </w:rPr>
        <w:t xml:space="preserve">) </w:t>
      </w:r>
      <w:r w:rsidR="006023C4" w:rsidRPr="00254002">
        <w:rPr>
          <w:szCs w:val="28"/>
        </w:rPr>
        <w:t>c</w:t>
      </w:r>
      <w:r w:rsidR="006023C4" w:rsidRPr="00254002">
        <w:rPr>
          <w:szCs w:val="28"/>
          <w:lang w:val="ru-RU"/>
        </w:rPr>
        <w:t xml:space="preserve"> К = К</w:t>
      </w:r>
      <w:r w:rsidR="006023C4" w:rsidRPr="00254002">
        <w:rPr>
          <w:szCs w:val="28"/>
        </w:rPr>
        <w:t>I</w:t>
      </w:r>
      <w:r w:rsidR="006023C4" w:rsidRPr="00254002">
        <w:rPr>
          <w:szCs w:val="28"/>
          <w:lang w:val="ru-RU"/>
        </w:rPr>
        <w:t>, |</w:t>
      </w:r>
      <w:r w:rsidR="006023C4" w:rsidRPr="00254002">
        <w:rPr>
          <w:szCs w:val="28"/>
        </w:rPr>
        <w:t>Us</w:t>
      </w:r>
      <w:r w:rsidR="006023C4" w:rsidRPr="00254002">
        <w:rPr>
          <w:szCs w:val="28"/>
          <w:lang w:val="ru-RU"/>
        </w:rPr>
        <w:t>| =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006023C4" w:rsidRPr="00254002">
        <w:rPr>
          <w:szCs w:val="28"/>
        </w:rPr>
        <w:t>I</w:t>
      </w:r>
      <w:r w:rsidR="006023C4" w:rsidRPr="00254002">
        <w:rPr>
          <w:szCs w:val="28"/>
          <w:vertAlign w:val="subscript"/>
        </w:rPr>
        <w:t>B</w:t>
      </w:r>
      <w:r w:rsidR="006023C4" w:rsidRPr="00254002">
        <w:rPr>
          <w:szCs w:val="28"/>
          <w:lang w:val="ru-RU"/>
        </w:rPr>
        <w:t>=</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w:t>
      </w:r>
      <w:r w:rsidR="006023C4" w:rsidRPr="00254002">
        <w:rPr>
          <w:szCs w:val="28"/>
        </w:rPr>
        <w:t>I</w:t>
      </w:r>
      <w:r w:rsidR="006023C4" w:rsidRPr="00254002">
        <w:rPr>
          <w:szCs w:val="28"/>
          <w:vertAlign w:val="subscript"/>
        </w:rPr>
        <w:t>s</w:t>
      </w:r>
      <w:r w:rsidR="006023C4" w:rsidRPr="00254002">
        <w:rPr>
          <w:szCs w:val="28"/>
          <w:lang w:val="ru-RU"/>
        </w:rPr>
        <w:t>| =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w:t>
      </w:r>
      <w:r w:rsidRPr="00254002">
        <w:rPr>
          <w:szCs w:val="28"/>
          <w:lang w:val="ru-RU"/>
        </w:rPr>
        <w:t>(Точка максимуму потужності розвивається машиною), а також повинна мати точку дотику з кривою 3 (точка «а»). Таким чином, гранична по потужності механічна характеристика приводу, як і в випадку з асинхронної машиною, також складається з двох ділянок, а по відношенню до величини коефіцієнта зв'язку можна виділити три зони роботи:</w:t>
      </w:r>
    </w:p>
    <w:p w:rsidR="00997143" w:rsidRPr="00254002" w:rsidRDefault="000D583D" w:rsidP="008A2EAC">
      <w:pPr>
        <w:spacing w:afterLines="20" w:after="48" w:line="240" w:lineRule="auto"/>
        <w:ind w:left="0" w:right="422"/>
        <w:jc w:val="left"/>
        <w:rPr>
          <w:szCs w:val="28"/>
          <w:lang w:val="ru-RU"/>
        </w:rPr>
      </w:pPr>
      <w:r w:rsidRPr="00254002">
        <w:rPr>
          <w:szCs w:val="28"/>
          <w:lang w:val="ru-RU"/>
        </w:rPr>
        <w:t xml:space="preserve">перша зона, обмежена осями n, М, максимальною швидкістю </w:t>
      </w:r>
      <w:r w:rsidR="006023C4" w:rsidRPr="00254002">
        <w:rPr>
          <w:szCs w:val="28"/>
        </w:rPr>
        <w:t>n</w:t>
      </w:r>
      <w:r w:rsidR="006023C4" w:rsidRPr="00254002">
        <w:rPr>
          <w:szCs w:val="28"/>
          <w:vertAlign w:val="subscript"/>
        </w:rPr>
        <w:t>max</w:t>
      </w:r>
      <w:r w:rsidR="006023C4" w:rsidRPr="00254002">
        <w:rPr>
          <w:szCs w:val="28"/>
          <w:lang w:val="ru-RU"/>
        </w:rPr>
        <w:t xml:space="preserve">, </w:t>
      </w:r>
      <w:r w:rsidRPr="00254002">
        <w:rPr>
          <w:szCs w:val="28"/>
          <w:lang w:val="ru-RU"/>
        </w:rPr>
        <w:t xml:space="preserve">кривої 1 і моментом </w:t>
      </w:r>
      <w:r w:rsidR="006023C4" w:rsidRPr="00254002">
        <w:rPr>
          <w:szCs w:val="28"/>
        </w:rPr>
        <w:t>M</w:t>
      </w:r>
      <w:r w:rsidR="006023C4" w:rsidRPr="00254002">
        <w:rPr>
          <w:szCs w:val="28"/>
          <w:vertAlign w:val="subscript"/>
          <w:lang w:val="ru-RU"/>
        </w:rPr>
        <w:t>1</w:t>
      </w:r>
      <w:r w:rsidR="006023C4" w:rsidRPr="00254002">
        <w:rPr>
          <w:szCs w:val="28"/>
          <w:lang w:val="ru-RU"/>
        </w:rPr>
        <w:t xml:space="preserve">. Величина </w:t>
      </w:r>
      <w:r w:rsidR="006023C4" w:rsidRPr="00254002">
        <w:rPr>
          <w:szCs w:val="28"/>
        </w:rPr>
        <w:t>M</w:t>
      </w:r>
      <w:r w:rsidR="006023C4" w:rsidRPr="00254002">
        <w:rPr>
          <w:szCs w:val="28"/>
          <w:vertAlign w:val="subscript"/>
          <w:lang w:val="ru-RU"/>
        </w:rPr>
        <w:t>1</w:t>
      </w:r>
      <w:r w:rsidR="006023C4" w:rsidRPr="00254002">
        <w:rPr>
          <w:szCs w:val="28"/>
          <w:lang w:val="ru-RU"/>
        </w:rPr>
        <w:t xml:space="preserve"> </w:t>
      </w:r>
      <w:r w:rsidRPr="00254002">
        <w:rPr>
          <w:szCs w:val="28"/>
          <w:lang w:val="ru-RU"/>
        </w:rPr>
        <w:t xml:space="preserve">визначається при </w:t>
      </w:r>
      <w:r w:rsidR="006023C4" w:rsidRPr="00254002">
        <w:rPr>
          <w:szCs w:val="28"/>
          <w:lang w:val="ru-RU"/>
        </w:rPr>
        <w:t>К = К</w:t>
      </w:r>
      <w:r w:rsidR="006023C4" w:rsidRPr="00254002">
        <w:rPr>
          <w:szCs w:val="28"/>
          <w:vertAlign w:val="subscript"/>
          <w:lang w:val="ru-RU"/>
        </w:rPr>
        <w:t>опт</w:t>
      </w:r>
      <w:r w:rsidR="006023C4" w:rsidRPr="00254002">
        <w:rPr>
          <w:szCs w:val="28"/>
          <w:lang w:val="ru-RU"/>
        </w:rPr>
        <w:t xml:space="preserve"> </w:t>
      </w:r>
      <w:r w:rsidRPr="00254002">
        <w:rPr>
          <w:szCs w:val="28"/>
          <w:lang w:val="ru-RU"/>
        </w:rPr>
        <w:t xml:space="preserve">і граничному значенні струму в обмотці збудження, тобто при </w:t>
      </w:r>
      <w:r w:rsidR="006023C4" w:rsidRPr="00254002">
        <w:rPr>
          <w:szCs w:val="28"/>
        </w:rPr>
        <w:t>I</w:t>
      </w:r>
      <w:r w:rsidR="006023C4" w:rsidRPr="00254002">
        <w:rPr>
          <w:szCs w:val="28"/>
          <w:vertAlign w:val="subscript"/>
          <w:lang w:val="ru-RU"/>
        </w:rPr>
        <w:t>в</w:t>
      </w:r>
      <w:r w:rsidR="006023C4" w:rsidRPr="00254002">
        <w:rPr>
          <w:szCs w:val="28"/>
          <w:lang w:val="ru-RU"/>
        </w:rPr>
        <w:t>=</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xml:space="preserve">. </w:t>
      </w:r>
      <w:r w:rsidRPr="00254002">
        <w:rPr>
          <w:szCs w:val="28"/>
          <w:lang w:val="ru-RU"/>
        </w:rPr>
        <w:t xml:space="preserve">Ця зона, в якій при обмеженнях </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 |</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 xml:space="preserve"> и </w:t>
      </w:r>
      <w:r w:rsidR="006023C4" w:rsidRPr="00254002">
        <w:rPr>
          <w:szCs w:val="28"/>
        </w:rPr>
        <w:t>I</w:t>
      </w:r>
      <w:r w:rsidR="006023C4" w:rsidRPr="00254002">
        <w:rPr>
          <w:szCs w:val="28"/>
          <w:vertAlign w:val="subscript"/>
        </w:rPr>
        <w:t>B</w:t>
      </w:r>
      <w:r w:rsidR="006023C4" w:rsidRPr="00254002">
        <w:rPr>
          <w:szCs w:val="28"/>
          <w:lang w:val="ru-RU"/>
        </w:rPr>
        <w:t>=</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xml:space="preserve">, </w:t>
      </w:r>
      <w:r w:rsidRPr="00254002">
        <w:rPr>
          <w:szCs w:val="28"/>
          <w:lang w:val="ru-RU"/>
        </w:rPr>
        <w:t>досягнення умови мінімуму втрат можливо</w:t>
      </w:r>
      <w:r w:rsidR="006023C4" w:rsidRPr="00254002">
        <w:rPr>
          <w:szCs w:val="28"/>
          <w:lang w:val="ru-RU"/>
        </w:rPr>
        <w:t>.</w:t>
      </w:r>
    </w:p>
    <w:p w:rsidR="00997143" w:rsidRPr="00254002" w:rsidRDefault="000D583D" w:rsidP="008A2EAC">
      <w:pPr>
        <w:spacing w:afterLines="20" w:after="48" w:line="240" w:lineRule="auto"/>
        <w:ind w:left="0" w:right="423" w:firstLine="0"/>
        <w:jc w:val="left"/>
        <w:rPr>
          <w:szCs w:val="28"/>
          <w:lang w:val="ru-RU"/>
        </w:rPr>
      </w:pPr>
      <w:r w:rsidRPr="00254002">
        <w:rPr>
          <w:szCs w:val="28"/>
          <w:lang w:val="ru-RU"/>
        </w:rPr>
        <w:t xml:space="preserve">Значення коефіцієнта зв'язку тут має бути постійним і рівним </w:t>
      </w:r>
      <w:r w:rsidR="006023C4" w:rsidRPr="00254002">
        <w:rPr>
          <w:szCs w:val="28"/>
          <w:lang w:val="ru-RU"/>
        </w:rPr>
        <w:t>К</w:t>
      </w:r>
      <w:r w:rsidR="006023C4" w:rsidRPr="00254002">
        <w:rPr>
          <w:szCs w:val="28"/>
          <w:vertAlign w:val="subscript"/>
          <w:lang w:val="ru-RU"/>
        </w:rPr>
        <w:t>опт</w:t>
      </w:r>
      <w:r w:rsidR="006023C4" w:rsidRPr="00254002">
        <w:rPr>
          <w:szCs w:val="28"/>
          <w:lang w:val="ru-RU"/>
        </w:rPr>
        <w:t xml:space="preserve">; </w:t>
      </w:r>
      <w:r w:rsidRPr="00254002">
        <w:rPr>
          <w:szCs w:val="28"/>
          <w:lang w:val="ru-RU"/>
        </w:rPr>
        <w:t xml:space="preserve">друга зона, обмежена кривою 4 і вертикальними лініями, відповідними максимальних значень моментів в режимі мінімуму втрат </w:t>
      </w:r>
      <w:r w:rsidR="006023C4" w:rsidRPr="00254002">
        <w:rPr>
          <w:szCs w:val="28"/>
        </w:rPr>
        <w:t>M</w:t>
      </w:r>
      <w:r w:rsidR="006023C4" w:rsidRPr="00254002">
        <w:rPr>
          <w:szCs w:val="28"/>
          <w:vertAlign w:val="subscript"/>
          <w:lang w:val="ru-RU"/>
        </w:rPr>
        <w:t>1</w:t>
      </w:r>
      <w:r w:rsidR="006023C4" w:rsidRPr="00254002">
        <w:rPr>
          <w:szCs w:val="28"/>
          <w:lang w:val="ru-RU"/>
        </w:rPr>
        <w:t>;</w:t>
      </w:r>
    </w:p>
    <w:p w:rsidR="00997143" w:rsidRPr="00254002" w:rsidRDefault="006023C4" w:rsidP="008A2EAC">
      <w:pPr>
        <w:spacing w:afterLines="20" w:after="48" w:line="240" w:lineRule="auto"/>
        <w:ind w:left="0" w:right="1268" w:firstLine="0"/>
        <w:jc w:val="left"/>
        <w:rPr>
          <w:szCs w:val="28"/>
          <w:lang w:val="ru-RU"/>
        </w:rPr>
      </w:pPr>
      <w:r w:rsidRPr="00254002">
        <w:rPr>
          <w:noProof/>
          <w:szCs w:val="28"/>
        </w:rPr>
        <w:lastRenderedPageBreak/>
        <w:drawing>
          <wp:inline distT="0" distB="0" distL="0" distR="0" wp14:anchorId="5901121C" wp14:editId="1920993C">
            <wp:extent cx="5114925" cy="2943225"/>
            <wp:effectExtent l="0" t="0" r="0" b="0"/>
            <wp:docPr id="28370" name="Picture 28370"/>
            <wp:cNvGraphicFramePr/>
            <a:graphic xmlns:a="http://schemas.openxmlformats.org/drawingml/2006/main">
              <a:graphicData uri="http://schemas.openxmlformats.org/drawingml/2006/picture">
                <pic:pic xmlns:pic="http://schemas.openxmlformats.org/drawingml/2006/picture">
                  <pic:nvPicPr>
                    <pic:cNvPr id="28370" name="Picture 28370"/>
                    <pic:cNvPicPr/>
                  </pic:nvPicPr>
                  <pic:blipFill>
                    <a:blip r:embed="rId374"/>
                    <a:stretch>
                      <a:fillRect/>
                    </a:stretch>
                  </pic:blipFill>
                  <pic:spPr>
                    <a:xfrm>
                      <a:off x="0" y="0"/>
                      <a:ext cx="5114925" cy="2943225"/>
                    </a:xfrm>
                    <a:prstGeom prst="rect">
                      <a:avLst/>
                    </a:prstGeom>
                  </pic:spPr>
                </pic:pic>
              </a:graphicData>
            </a:graphic>
          </wp:inline>
        </w:drawing>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Рисунок 3.5 – </w:t>
      </w:r>
      <w:r w:rsidR="000D583D" w:rsidRPr="00254002">
        <w:rPr>
          <w:szCs w:val="28"/>
          <w:lang w:val="ru-RU"/>
        </w:rPr>
        <w:t>Характерне розташування меж зон роботи синхронної машини</w:t>
      </w:r>
    </w:p>
    <w:p w:rsidR="00997143" w:rsidRPr="00254002" w:rsidRDefault="00997143" w:rsidP="008A2EAC">
      <w:pPr>
        <w:spacing w:afterLines="20" w:after="48" w:line="240" w:lineRule="auto"/>
        <w:ind w:left="0" w:firstLine="0"/>
        <w:jc w:val="left"/>
        <w:rPr>
          <w:szCs w:val="28"/>
          <w:lang w:val="ru-RU"/>
        </w:rPr>
      </w:pPr>
    </w:p>
    <w:p w:rsidR="00997143" w:rsidRPr="00254002" w:rsidRDefault="000D583D" w:rsidP="008A2EAC">
      <w:pPr>
        <w:spacing w:afterLines="20" w:after="48" w:line="240" w:lineRule="auto"/>
        <w:ind w:left="0" w:right="425"/>
        <w:jc w:val="left"/>
        <w:rPr>
          <w:szCs w:val="28"/>
          <w:lang w:val="ru-RU"/>
        </w:rPr>
      </w:pPr>
      <w:r w:rsidRPr="00254002">
        <w:rPr>
          <w:szCs w:val="28"/>
          <w:lang w:val="ru-RU"/>
        </w:rPr>
        <w:t xml:space="preserve">третя зона, обмежена кривими 1, 3, 4 і максимальною швидкістю </w:t>
      </w:r>
      <w:r w:rsidR="006023C4" w:rsidRPr="00254002">
        <w:rPr>
          <w:szCs w:val="28"/>
        </w:rPr>
        <w:t>n</w:t>
      </w:r>
      <w:r w:rsidR="006023C4" w:rsidRPr="00254002">
        <w:rPr>
          <w:szCs w:val="28"/>
          <w:vertAlign w:val="subscript"/>
        </w:rPr>
        <w:t>max</w:t>
      </w:r>
      <w:r w:rsidR="006023C4" w:rsidRPr="00254002">
        <w:rPr>
          <w:szCs w:val="28"/>
          <w:lang w:val="ru-RU"/>
        </w:rPr>
        <w:t xml:space="preserve">. Здесь </w:t>
      </w:r>
      <w:r w:rsidRPr="00254002">
        <w:rPr>
          <w:szCs w:val="28"/>
          <w:lang w:val="ru-RU"/>
        </w:rPr>
        <w:t>зі збільшенням моменту</w:t>
      </w:r>
      <w:r w:rsidR="006023C4" w:rsidRPr="00254002">
        <w:rPr>
          <w:szCs w:val="28"/>
          <w:lang w:val="ru-RU"/>
        </w:rPr>
        <w:t xml:space="preserve">, </w:t>
      </w:r>
      <w:r w:rsidR="006023C4" w:rsidRPr="00254002">
        <w:rPr>
          <w:szCs w:val="28"/>
        </w:rPr>
        <w:t>K</w:t>
      </w:r>
      <w:r w:rsidR="006023C4" w:rsidRPr="00254002">
        <w:rPr>
          <w:szCs w:val="28"/>
          <w:lang w:val="ru-RU"/>
        </w:rPr>
        <w:t xml:space="preserve"> </w:t>
      </w:r>
      <w:r w:rsidRPr="00254002">
        <w:rPr>
          <w:szCs w:val="28"/>
          <w:lang w:val="ru-RU"/>
        </w:rPr>
        <w:t xml:space="preserve">повинен варіюватися від </w:t>
      </w:r>
      <w:r w:rsidR="006023C4" w:rsidRPr="00254002">
        <w:rPr>
          <w:szCs w:val="28"/>
          <w:lang w:val="ru-RU"/>
        </w:rPr>
        <w:t>К=К</w:t>
      </w:r>
      <w:r w:rsidR="006023C4" w:rsidRPr="00254002">
        <w:rPr>
          <w:szCs w:val="28"/>
          <w:vertAlign w:val="subscript"/>
          <w:lang w:val="ru-RU"/>
        </w:rPr>
        <w:t>опт</w:t>
      </w:r>
      <w:r w:rsidR="006023C4" w:rsidRPr="00254002">
        <w:rPr>
          <w:szCs w:val="28"/>
          <w:lang w:val="ru-RU"/>
        </w:rPr>
        <w:t xml:space="preserve"> до К = К</w:t>
      </w:r>
      <w:r w:rsidR="006023C4" w:rsidRPr="00254002">
        <w:rPr>
          <w:szCs w:val="28"/>
          <w:vertAlign w:val="subscript"/>
        </w:rPr>
        <w:t>U</w:t>
      </w:r>
      <w:r w:rsidR="006023C4" w:rsidRPr="00254002">
        <w:rPr>
          <w:szCs w:val="28"/>
          <w:lang w:val="ru-RU"/>
        </w:rPr>
        <w:t xml:space="preserve"> </w:t>
      </w:r>
      <w:r w:rsidRPr="00254002">
        <w:rPr>
          <w:szCs w:val="28"/>
          <w:lang w:val="ru-RU"/>
        </w:rPr>
        <w:t>в функції обмеження</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 xml:space="preserve">| </w:t>
      </w:r>
      <w:r w:rsidRPr="00254002">
        <w:rPr>
          <w:szCs w:val="28"/>
          <w:lang w:val="ru-RU"/>
        </w:rPr>
        <w:t xml:space="preserve">на рівні </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w:t>
      </w:r>
      <w:r w:rsidR="006023C4" w:rsidRPr="00254002">
        <w:rPr>
          <w:szCs w:val="28"/>
          <w:vertAlign w:val="subscript"/>
        </w:rPr>
        <w:t>max</w:t>
      </w:r>
      <w:r w:rsidR="006023C4" w:rsidRPr="00254002">
        <w:rPr>
          <w:szCs w:val="28"/>
          <w:lang w:val="ru-RU"/>
        </w:rPr>
        <w:t>.</w:t>
      </w:r>
    </w:p>
    <w:p w:rsidR="000D583D" w:rsidRPr="00254002" w:rsidRDefault="000D583D" w:rsidP="008A2EAC">
      <w:pPr>
        <w:spacing w:afterLines="20" w:after="48" w:line="240" w:lineRule="auto"/>
        <w:ind w:left="0" w:right="203"/>
        <w:jc w:val="left"/>
        <w:rPr>
          <w:szCs w:val="28"/>
          <w:lang w:val="ru-RU"/>
        </w:rPr>
      </w:pPr>
      <w:r w:rsidRPr="00254002">
        <w:rPr>
          <w:szCs w:val="28"/>
          <w:lang w:val="ru-RU"/>
        </w:rPr>
        <w:t xml:space="preserve">Неважко бачити, що для виконання цих вимог, цілком підходять структурні схеми блоку формування статичного режиму і блоку формування заданих значень струмів, зображені на </w:t>
      </w:r>
      <w:r w:rsidR="00E15735">
        <w:rPr>
          <w:szCs w:val="28"/>
          <w:lang w:val="ru-RU"/>
        </w:rPr>
        <w:t>рисунку</w:t>
      </w:r>
      <w:r w:rsidRPr="00254002">
        <w:rPr>
          <w:szCs w:val="28"/>
          <w:lang w:val="ru-RU"/>
        </w:rPr>
        <w:t xml:space="preserve"> 3.3 і </w:t>
      </w:r>
      <w:r w:rsidR="00E15735">
        <w:rPr>
          <w:szCs w:val="28"/>
          <w:lang w:val="ru-RU"/>
        </w:rPr>
        <w:t>рисунку</w:t>
      </w:r>
      <w:r w:rsidRPr="00254002">
        <w:rPr>
          <w:szCs w:val="28"/>
          <w:lang w:val="ru-RU"/>
        </w:rPr>
        <w:t xml:space="preserve"> 3.4, відповідно.</w:t>
      </w:r>
    </w:p>
    <w:p w:rsidR="000D583D" w:rsidRPr="00254002" w:rsidRDefault="000D583D" w:rsidP="008A2EAC">
      <w:pPr>
        <w:spacing w:afterLines="20" w:after="48" w:line="240" w:lineRule="auto"/>
        <w:ind w:left="0" w:right="203"/>
        <w:jc w:val="left"/>
        <w:rPr>
          <w:szCs w:val="28"/>
          <w:lang w:val="ru-RU"/>
        </w:rPr>
      </w:pPr>
    </w:p>
    <w:p w:rsidR="000D583D" w:rsidRPr="00254002" w:rsidRDefault="000D583D" w:rsidP="008A2EAC">
      <w:pPr>
        <w:spacing w:afterLines="20" w:after="48" w:line="240" w:lineRule="auto"/>
        <w:ind w:left="0" w:right="203"/>
        <w:jc w:val="left"/>
        <w:rPr>
          <w:szCs w:val="28"/>
          <w:lang w:val="ru-RU"/>
        </w:rPr>
      </w:pPr>
      <w:r w:rsidRPr="00CF4961">
        <w:rPr>
          <w:b/>
          <w:szCs w:val="28"/>
          <w:lang w:val="ru-RU"/>
        </w:rPr>
        <w:t>3.2.3 Управління машиною постійного струму з незалежним збудженням</w:t>
      </w:r>
      <w:r w:rsidRPr="00254002">
        <w:rPr>
          <w:szCs w:val="28"/>
          <w:lang w:val="ru-RU"/>
        </w:rPr>
        <w:t>.</w:t>
      </w:r>
    </w:p>
    <w:p w:rsidR="000D583D" w:rsidRPr="00254002" w:rsidRDefault="000D583D" w:rsidP="008A2EAC">
      <w:pPr>
        <w:spacing w:afterLines="20" w:after="48" w:line="240" w:lineRule="auto"/>
        <w:ind w:left="0" w:right="203"/>
        <w:jc w:val="left"/>
        <w:rPr>
          <w:szCs w:val="28"/>
          <w:lang w:val="ru-RU"/>
        </w:rPr>
      </w:pPr>
    </w:p>
    <w:p w:rsidR="00997143" w:rsidRPr="00254002" w:rsidRDefault="000D583D" w:rsidP="008A2EAC">
      <w:pPr>
        <w:spacing w:afterLines="20" w:after="48" w:line="240" w:lineRule="auto"/>
        <w:ind w:left="0" w:right="203"/>
        <w:jc w:val="left"/>
        <w:rPr>
          <w:szCs w:val="28"/>
          <w:lang w:val="ru-RU"/>
        </w:rPr>
      </w:pPr>
      <w:r w:rsidRPr="00254002">
        <w:rPr>
          <w:szCs w:val="28"/>
          <w:lang w:val="ru-RU"/>
        </w:rPr>
        <w:t>Диференціальні рівняння машини постійного струму з незалежним збудженням (ДНВ) має вигляд</w:t>
      </w:r>
    </w:p>
    <w:p w:rsidR="00997143" w:rsidRPr="00254002" w:rsidRDefault="006023C4" w:rsidP="008A2EAC">
      <w:pPr>
        <w:tabs>
          <w:tab w:val="center" w:pos="5012"/>
          <w:tab w:val="center" w:pos="9051"/>
        </w:tabs>
        <w:spacing w:afterLines="20" w:after="48" w:line="240" w:lineRule="auto"/>
        <w:ind w:left="0" w:firstLine="0"/>
        <w:jc w:val="left"/>
        <w:rPr>
          <w:szCs w:val="28"/>
          <w:lang w:val="ru-RU"/>
        </w:rPr>
      </w:pPr>
      <w:r w:rsidRPr="00254002">
        <w:rPr>
          <w:noProof/>
          <w:szCs w:val="28"/>
        </w:rPr>
        <w:drawing>
          <wp:inline distT="0" distB="0" distL="0" distR="0" wp14:anchorId="12A35D34" wp14:editId="203B5588">
            <wp:extent cx="2090928" cy="670560"/>
            <wp:effectExtent l="0" t="0" r="0" b="0"/>
            <wp:docPr id="765234" name="Picture 765234"/>
            <wp:cNvGraphicFramePr/>
            <a:graphic xmlns:a="http://schemas.openxmlformats.org/drawingml/2006/main">
              <a:graphicData uri="http://schemas.openxmlformats.org/drawingml/2006/picture">
                <pic:pic xmlns:pic="http://schemas.openxmlformats.org/drawingml/2006/picture">
                  <pic:nvPicPr>
                    <pic:cNvPr id="765234" name="Picture 765234"/>
                    <pic:cNvPicPr/>
                  </pic:nvPicPr>
                  <pic:blipFill>
                    <a:blip r:embed="rId375"/>
                    <a:stretch>
                      <a:fillRect/>
                    </a:stretch>
                  </pic:blipFill>
                  <pic:spPr>
                    <a:xfrm>
                      <a:off x="0" y="0"/>
                      <a:ext cx="2090928" cy="670560"/>
                    </a:xfrm>
                    <a:prstGeom prst="rect">
                      <a:avLst/>
                    </a:prstGeom>
                  </pic:spPr>
                </pic:pic>
              </a:graphicData>
            </a:graphic>
          </wp:inline>
        </w:drawing>
      </w:r>
      <w:r w:rsidRPr="00254002">
        <w:rPr>
          <w:szCs w:val="28"/>
          <w:lang w:val="ru-RU"/>
        </w:rPr>
        <w:t>(3.28)</w:t>
      </w:r>
      <w:r w:rsidRPr="00254002">
        <w:rPr>
          <w:rFonts w:eastAsia="Calibri"/>
          <w:noProof/>
          <w:szCs w:val="28"/>
        </w:rPr>
        <mc:AlternateContent>
          <mc:Choice Requires="wpg">
            <w:drawing>
              <wp:inline distT="0" distB="0" distL="0" distR="0" wp14:anchorId="1F4CFA61" wp14:editId="672E2903">
                <wp:extent cx="98658" cy="178309"/>
                <wp:effectExtent l="0" t="0" r="0" b="0"/>
                <wp:docPr id="765236" name="Group 765236"/>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28454" name="Rectangle 28454"/>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1F4CFA61" id="Group 765236" o:spid="_x0000_s1065"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DRTT/KDgIAAI8E&#10;AAAOAAAAAAAAAAAAAAAAAC4CAABkcnMvZTJvRG9jLnhtbFBLAQItABQABgAIAAAAIQAygfUD2gAA&#10;AAMBAAAPAAAAAAAAAAAAAAAAAGgEAABkcnMvZG93bnJldi54bWxQSwUGAAAAAAQABADzAAAAbwUA&#10;AAAA&#10;">
                <v:rect id="Rectangle 28454" o:spid="_x0000_s1066"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szCs w:val="28"/>
        </w:rPr>
        <w:t>I</w:t>
      </w:r>
      <w:r w:rsidRPr="00254002">
        <w:rPr>
          <w:szCs w:val="28"/>
          <w:vertAlign w:val="subscript"/>
          <w:lang w:val="ru-RU"/>
        </w:rPr>
        <w:t>я</w:t>
      </w:r>
      <w:r w:rsidRPr="00254002">
        <w:rPr>
          <w:szCs w:val="28"/>
          <w:lang w:val="ru-RU"/>
        </w:rPr>
        <w:t xml:space="preserve"> , </w:t>
      </w:r>
      <w:r w:rsidRPr="00254002">
        <w:rPr>
          <w:szCs w:val="28"/>
        </w:rPr>
        <w:t>U</w:t>
      </w:r>
      <w:r w:rsidRPr="00254002">
        <w:rPr>
          <w:szCs w:val="28"/>
          <w:vertAlign w:val="subscript"/>
          <w:lang w:val="ru-RU"/>
        </w:rPr>
        <w:t>я</w:t>
      </w:r>
      <w:r w:rsidRPr="00254002">
        <w:rPr>
          <w:szCs w:val="28"/>
          <w:lang w:val="ru-RU"/>
        </w:rPr>
        <w:t xml:space="preserve"> и </w:t>
      </w:r>
      <w:r w:rsidRPr="00254002">
        <w:rPr>
          <w:szCs w:val="28"/>
        </w:rPr>
        <w:t>I</w:t>
      </w:r>
      <w:r w:rsidRPr="00254002">
        <w:rPr>
          <w:szCs w:val="28"/>
          <w:vertAlign w:val="subscript"/>
          <w:lang w:val="ru-RU"/>
        </w:rPr>
        <w:t>в</w:t>
      </w:r>
      <w:r w:rsidRPr="00254002">
        <w:rPr>
          <w:szCs w:val="28"/>
          <w:lang w:val="ru-RU"/>
        </w:rPr>
        <w:t xml:space="preserve">, </w:t>
      </w:r>
      <w:r w:rsidRPr="00254002">
        <w:rPr>
          <w:szCs w:val="28"/>
        </w:rPr>
        <w:t>U</w:t>
      </w:r>
      <w:r w:rsidRPr="00254002">
        <w:rPr>
          <w:szCs w:val="28"/>
          <w:vertAlign w:val="subscript"/>
          <w:lang w:val="ru-RU"/>
        </w:rPr>
        <w:t>в</w:t>
      </w:r>
      <w:r w:rsidRPr="00254002">
        <w:rPr>
          <w:szCs w:val="28"/>
          <w:lang w:val="ru-RU"/>
        </w:rPr>
        <w:t xml:space="preserve"> – </w:t>
      </w:r>
      <w:r w:rsidR="000D583D" w:rsidRPr="00254002">
        <w:rPr>
          <w:szCs w:val="28"/>
          <w:lang w:val="ru-RU"/>
        </w:rPr>
        <w:t>відповідно струм і напруга живлення якірної обмотки і обмотки збудження;</w:t>
      </w:r>
    </w:p>
    <w:p w:rsidR="00997143" w:rsidRPr="00254002" w:rsidRDefault="006023C4" w:rsidP="008A2EAC">
      <w:pPr>
        <w:spacing w:afterLines="20" w:after="48" w:line="240" w:lineRule="auto"/>
        <w:ind w:left="0" w:right="203" w:firstLine="454"/>
        <w:jc w:val="left"/>
        <w:rPr>
          <w:szCs w:val="28"/>
          <w:lang w:val="ru-RU"/>
        </w:rPr>
      </w:pPr>
      <w:r w:rsidRPr="00254002">
        <w:rPr>
          <w:szCs w:val="28"/>
        </w:rPr>
        <w:t>R</w:t>
      </w:r>
      <w:r w:rsidRPr="00254002">
        <w:rPr>
          <w:szCs w:val="28"/>
          <w:vertAlign w:val="subscript"/>
          <w:lang w:val="ru-RU"/>
        </w:rPr>
        <w:t>я</w:t>
      </w:r>
      <w:r w:rsidRPr="00254002">
        <w:rPr>
          <w:szCs w:val="28"/>
          <w:lang w:val="ru-RU"/>
        </w:rPr>
        <w:t xml:space="preserve">, </w:t>
      </w:r>
      <w:r w:rsidRPr="00254002">
        <w:rPr>
          <w:szCs w:val="28"/>
        </w:rPr>
        <w:t>R</w:t>
      </w:r>
      <w:r w:rsidRPr="00254002">
        <w:rPr>
          <w:szCs w:val="28"/>
          <w:vertAlign w:val="subscript"/>
          <w:lang w:val="ru-RU"/>
        </w:rPr>
        <w:t>в</w:t>
      </w:r>
      <w:r w:rsidRPr="00254002">
        <w:rPr>
          <w:szCs w:val="28"/>
          <w:lang w:val="ru-RU"/>
        </w:rPr>
        <w:t xml:space="preserve"> – </w:t>
      </w:r>
      <w:r w:rsidR="000D583D" w:rsidRPr="00254002">
        <w:rPr>
          <w:szCs w:val="28"/>
          <w:lang w:val="ru-RU"/>
        </w:rPr>
        <w:t>активні опори якірного ланцюга і ланцюга обмотки збудження відповідно;</w:t>
      </w:r>
    </w:p>
    <w:p w:rsidR="00997143" w:rsidRPr="00254002" w:rsidRDefault="006023C4" w:rsidP="008A2EAC">
      <w:pPr>
        <w:spacing w:afterLines="20" w:after="48" w:line="240" w:lineRule="auto"/>
        <w:ind w:left="0" w:right="203" w:firstLine="454"/>
        <w:jc w:val="left"/>
        <w:rPr>
          <w:szCs w:val="28"/>
          <w:lang w:val="ru-RU"/>
        </w:rPr>
      </w:pPr>
      <w:r w:rsidRPr="00254002">
        <w:rPr>
          <w:szCs w:val="28"/>
        </w:rPr>
        <w:t>L</w:t>
      </w:r>
      <w:r w:rsidRPr="00254002">
        <w:rPr>
          <w:szCs w:val="28"/>
          <w:vertAlign w:val="subscript"/>
          <w:lang w:val="ru-RU"/>
        </w:rPr>
        <w:t>я</w:t>
      </w:r>
      <w:r w:rsidRPr="00254002">
        <w:rPr>
          <w:szCs w:val="28"/>
          <w:lang w:val="ru-RU"/>
        </w:rPr>
        <w:t xml:space="preserve">, </w:t>
      </w:r>
      <w:r w:rsidRPr="00254002">
        <w:rPr>
          <w:szCs w:val="28"/>
        </w:rPr>
        <w:t>L</w:t>
      </w:r>
      <w:r w:rsidRPr="00254002">
        <w:rPr>
          <w:szCs w:val="28"/>
          <w:vertAlign w:val="subscript"/>
          <w:lang w:val="ru-RU"/>
        </w:rPr>
        <w:t>в</w:t>
      </w:r>
      <w:r w:rsidRPr="00254002">
        <w:rPr>
          <w:szCs w:val="28"/>
          <w:lang w:val="ru-RU"/>
        </w:rPr>
        <w:t xml:space="preserve"> – </w:t>
      </w:r>
      <w:r w:rsidR="000D583D" w:rsidRPr="00254002">
        <w:rPr>
          <w:szCs w:val="28"/>
          <w:lang w:val="ru-RU"/>
        </w:rPr>
        <w:t>індуктивності розсіювання якірного ланцюга і обмотки збудження відповідно;</w:t>
      </w:r>
    </w:p>
    <w:p w:rsidR="000D583D" w:rsidRPr="00254002" w:rsidRDefault="006023C4" w:rsidP="008A2EAC">
      <w:pPr>
        <w:spacing w:afterLines="20" w:after="48" w:line="240" w:lineRule="auto"/>
        <w:ind w:left="0" w:right="203" w:firstLine="0"/>
        <w:jc w:val="left"/>
        <w:rPr>
          <w:szCs w:val="28"/>
          <w:lang w:val="ru-RU"/>
        </w:rPr>
      </w:pPr>
      <w:r w:rsidRPr="00254002">
        <w:rPr>
          <w:szCs w:val="28"/>
        </w:rPr>
        <w:t>L</w:t>
      </w:r>
      <w:r w:rsidRPr="00254002">
        <w:rPr>
          <w:szCs w:val="28"/>
          <w:vertAlign w:val="subscript"/>
        </w:rPr>
        <w:t>m</w:t>
      </w:r>
      <w:r w:rsidRPr="00254002">
        <w:rPr>
          <w:szCs w:val="28"/>
          <w:lang w:val="ru-RU"/>
        </w:rPr>
        <w:t xml:space="preserve"> – </w:t>
      </w:r>
      <w:r w:rsidR="000D583D" w:rsidRPr="00254002">
        <w:rPr>
          <w:szCs w:val="28"/>
          <w:lang w:val="ru-RU"/>
        </w:rPr>
        <w:t>взаємна індуктивність обмотки якоря і обмотки збудження.</w:t>
      </w:r>
    </w:p>
    <w:p w:rsidR="000D583D" w:rsidRPr="00254002" w:rsidRDefault="000D583D" w:rsidP="008A2EAC">
      <w:pPr>
        <w:spacing w:afterLines="20" w:after="48" w:line="240" w:lineRule="auto"/>
        <w:ind w:left="0" w:right="203" w:firstLine="0"/>
        <w:jc w:val="left"/>
        <w:rPr>
          <w:szCs w:val="28"/>
          <w:lang w:val="ru-RU"/>
        </w:rPr>
      </w:pPr>
      <w:r w:rsidRPr="00254002">
        <w:rPr>
          <w:szCs w:val="28"/>
          <w:lang w:val="ru-RU"/>
        </w:rPr>
        <w:t>Електромагнітний момент, що розвивається двигуном, дорівнює</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70E846C2" wp14:editId="19EF652F">
            <wp:extent cx="960120" cy="161544"/>
            <wp:effectExtent l="0" t="0" r="0" b="0"/>
            <wp:docPr id="765237" name="Picture 765237"/>
            <wp:cNvGraphicFramePr/>
            <a:graphic xmlns:a="http://schemas.openxmlformats.org/drawingml/2006/main">
              <a:graphicData uri="http://schemas.openxmlformats.org/drawingml/2006/picture">
                <pic:pic xmlns:pic="http://schemas.openxmlformats.org/drawingml/2006/picture">
                  <pic:nvPicPr>
                    <pic:cNvPr id="765237" name="Picture 765237"/>
                    <pic:cNvPicPr/>
                  </pic:nvPicPr>
                  <pic:blipFill>
                    <a:blip r:embed="rId376"/>
                    <a:stretch>
                      <a:fillRect/>
                    </a:stretch>
                  </pic:blipFill>
                  <pic:spPr>
                    <a:xfrm>
                      <a:off x="0" y="0"/>
                      <a:ext cx="960120" cy="161544"/>
                    </a:xfrm>
                    <a:prstGeom prst="rect">
                      <a:avLst/>
                    </a:prstGeom>
                  </pic:spPr>
                </pic:pic>
              </a:graphicData>
            </a:graphic>
          </wp:inline>
        </w:drawing>
      </w:r>
      <w:r w:rsidRPr="00254002">
        <w:rPr>
          <w:szCs w:val="28"/>
          <w:lang w:val="ru-RU"/>
        </w:rPr>
        <w:t>(3.29)</w:t>
      </w:r>
      <w:r w:rsidRPr="00254002">
        <w:rPr>
          <w:rFonts w:eastAsia="Calibri"/>
          <w:noProof/>
          <w:szCs w:val="28"/>
        </w:rPr>
        <mc:AlternateContent>
          <mc:Choice Requires="wpg">
            <w:drawing>
              <wp:inline distT="0" distB="0" distL="0" distR="0" wp14:anchorId="10097459" wp14:editId="55C13D9E">
                <wp:extent cx="98658" cy="178308"/>
                <wp:effectExtent l="0" t="0" r="0" b="0"/>
                <wp:docPr id="765239" name="Group 765239"/>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28523" name="Rectangle 28523"/>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10097459" id="Group 765239" o:spid="_x0000_s1067"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C6cBNgNAgAAjwQA&#10;AA4AAAAAAAAAAAAAAAAALgIAAGRycy9lMm9Eb2MueG1sUEsBAi0AFAAGAAgAAAAhADKB9QPaAAAA&#10;AwEAAA8AAAAAAAAAAAAAAAAAZwQAAGRycy9kb3ducmV2LnhtbFBLBQYAAAAABAAEAPMAAABuBQAA&#10;AAA=&#10;">
                <v:rect id="Rectangle 28523" o:spid="_x0000_s1068"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0D583D" w:rsidRPr="00254002" w:rsidRDefault="000D583D" w:rsidP="008A2EAC">
      <w:pPr>
        <w:tabs>
          <w:tab w:val="center" w:pos="5113"/>
          <w:tab w:val="center" w:pos="9086"/>
        </w:tabs>
        <w:spacing w:afterLines="20" w:after="48" w:line="240" w:lineRule="auto"/>
        <w:ind w:left="0" w:firstLine="0"/>
        <w:jc w:val="left"/>
        <w:rPr>
          <w:szCs w:val="28"/>
          <w:lang w:val="ru-RU"/>
        </w:rPr>
      </w:pPr>
      <w:r w:rsidRPr="00254002">
        <w:rPr>
          <w:szCs w:val="28"/>
          <w:lang w:val="ru-RU"/>
        </w:rPr>
        <w:t>Як і раніше представимо струм збудження у вигляді</w:t>
      </w:r>
    </w:p>
    <w:p w:rsidR="00997143" w:rsidRPr="00254002" w:rsidRDefault="006023C4" w:rsidP="008A2EAC">
      <w:pPr>
        <w:tabs>
          <w:tab w:val="center" w:pos="5113"/>
          <w:tab w:val="center" w:pos="9086"/>
        </w:tabs>
        <w:spacing w:afterLines="20" w:after="48" w:line="240" w:lineRule="auto"/>
        <w:ind w:left="0" w:firstLine="0"/>
        <w:jc w:val="left"/>
        <w:rPr>
          <w:szCs w:val="28"/>
          <w:lang w:val="ru-RU"/>
        </w:rPr>
      </w:pPr>
      <w:r w:rsidRPr="00254002">
        <w:rPr>
          <w:noProof/>
          <w:szCs w:val="28"/>
        </w:rPr>
        <w:lastRenderedPageBreak/>
        <w:drawing>
          <wp:inline distT="0" distB="0" distL="0" distR="0" wp14:anchorId="7165B495" wp14:editId="65CD9E54">
            <wp:extent cx="734568" cy="161544"/>
            <wp:effectExtent l="0" t="0" r="0" b="0"/>
            <wp:docPr id="765242" name="Picture 765242"/>
            <wp:cNvGraphicFramePr/>
            <a:graphic xmlns:a="http://schemas.openxmlformats.org/drawingml/2006/main">
              <a:graphicData uri="http://schemas.openxmlformats.org/drawingml/2006/picture">
                <pic:pic xmlns:pic="http://schemas.openxmlformats.org/drawingml/2006/picture">
                  <pic:nvPicPr>
                    <pic:cNvPr id="765242" name="Picture 765242"/>
                    <pic:cNvPicPr/>
                  </pic:nvPicPr>
                  <pic:blipFill>
                    <a:blip r:embed="rId377"/>
                    <a:stretch>
                      <a:fillRect/>
                    </a:stretch>
                  </pic:blipFill>
                  <pic:spPr>
                    <a:xfrm>
                      <a:off x="0" y="0"/>
                      <a:ext cx="734568" cy="161544"/>
                    </a:xfrm>
                    <a:prstGeom prst="rect">
                      <a:avLst/>
                    </a:prstGeom>
                  </pic:spPr>
                </pic:pic>
              </a:graphicData>
            </a:graphic>
          </wp:inline>
        </w:drawing>
      </w:r>
      <w:r w:rsidRPr="00254002">
        <w:rPr>
          <w:szCs w:val="28"/>
          <w:lang w:val="ru-RU"/>
        </w:rPr>
        <w:t>(3.30)</w:t>
      </w:r>
      <w:r w:rsidRPr="00254002">
        <w:rPr>
          <w:rFonts w:eastAsia="Calibri"/>
          <w:noProof/>
          <w:szCs w:val="28"/>
        </w:rPr>
        <mc:AlternateContent>
          <mc:Choice Requires="wpg">
            <w:drawing>
              <wp:inline distT="0" distB="0" distL="0" distR="0" wp14:anchorId="1C3FF36E" wp14:editId="5C6A808D">
                <wp:extent cx="98658" cy="178308"/>
                <wp:effectExtent l="0" t="0" r="0" b="0"/>
                <wp:docPr id="765241" name="Group 765241"/>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28538" name="Rectangle 28538"/>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1C3FF36E" id="Group 765241" o:spid="_x0000_s1069"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CMQgAGDgIAAI8E&#10;AAAOAAAAAAAAAAAAAAAAAC4CAABkcnMvZTJvRG9jLnhtbFBLAQItABQABgAIAAAAIQAygfUD2gAA&#10;AAMBAAAPAAAAAAAAAAAAAAAAAGgEAABkcnMvZG93bnJldi54bWxQSwUGAAAAAAQABADzAAAAbwUA&#10;AAAA&#10;">
                <v:rect id="Rectangle 28538" o:spid="_x0000_s1070"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0D583D" w:rsidP="008A2EAC">
      <w:pPr>
        <w:spacing w:afterLines="20" w:after="48" w:line="240" w:lineRule="auto"/>
        <w:ind w:left="0" w:right="423"/>
        <w:jc w:val="left"/>
        <w:rPr>
          <w:szCs w:val="28"/>
          <w:lang w:val="ru-RU"/>
        </w:rPr>
      </w:pPr>
      <w:r w:rsidRPr="00254002">
        <w:rPr>
          <w:szCs w:val="28"/>
          <w:lang w:val="ru-RU"/>
        </w:rPr>
        <w:t>З рівнянь (3.28), (3.29) і (3.30) можна отримати, що в статичних режимах роботи електромагнітний момент М, втрати Р в міді машини і потужність W, що розвивається машиною, рівні</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anchor distT="0" distB="0" distL="114300" distR="114300" simplePos="0" relativeHeight="251668480" behindDoc="0" locked="0" layoutInCell="1" allowOverlap="0" wp14:anchorId="7CD286E6" wp14:editId="338E120D">
            <wp:simplePos x="0" y="0"/>
            <wp:positionH relativeFrom="column">
              <wp:posOffset>2299411</wp:posOffset>
            </wp:positionH>
            <wp:positionV relativeFrom="paragraph">
              <wp:posOffset>-102492</wp:posOffset>
            </wp:positionV>
            <wp:extent cx="1807464" cy="1322832"/>
            <wp:effectExtent l="0" t="0" r="0" b="0"/>
            <wp:wrapSquare wrapText="bothSides"/>
            <wp:docPr id="765243" name="Picture 765243"/>
            <wp:cNvGraphicFramePr/>
            <a:graphic xmlns:a="http://schemas.openxmlformats.org/drawingml/2006/main">
              <a:graphicData uri="http://schemas.openxmlformats.org/drawingml/2006/picture">
                <pic:pic xmlns:pic="http://schemas.openxmlformats.org/drawingml/2006/picture">
                  <pic:nvPicPr>
                    <pic:cNvPr id="765243" name="Picture 765243"/>
                    <pic:cNvPicPr/>
                  </pic:nvPicPr>
                  <pic:blipFill>
                    <a:blip r:embed="rId378"/>
                    <a:stretch>
                      <a:fillRect/>
                    </a:stretch>
                  </pic:blipFill>
                  <pic:spPr>
                    <a:xfrm>
                      <a:off x="0" y="0"/>
                      <a:ext cx="1807464" cy="1322832"/>
                    </a:xfrm>
                    <a:prstGeom prst="rect">
                      <a:avLst/>
                    </a:prstGeom>
                  </pic:spPr>
                </pic:pic>
              </a:graphicData>
            </a:graphic>
          </wp:anchor>
        </w:drawing>
      </w:r>
      <w:r w:rsidRPr="00254002">
        <w:rPr>
          <w:szCs w:val="28"/>
          <w:lang w:val="ru-RU"/>
        </w:rPr>
        <w:t>(3.31)</w:t>
      </w:r>
      <w:r w:rsidRPr="00254002">
        <w:rPr>
          <w:rFonts w:eastAsia="Calibri"/>
          <w:noProof/>
          <w:szCs w:val="28"/>
        </w:rPr>
        <mc:AlternateContent>
          <mc:Choice Requires="wpg">
            <w:drawing>
              <wp:inline distT="0" distB="0" distL="0" distR="0" wp14:anchorId="6C575729" wp14:editId="6DB7A2F3">
                <wp:extent cx="39228" cy="178308"/>
                <wp:effectExtent l="0" t="0" r="0" b="0"/>
                <wp:docPr id="765245" name="Group 765245"/>
                <wp:cNvGraphicFramePr/>
                <a:graphic xmlns:a="http://schemas.openxmlformats.org/drawingml/2006/main">
                  <a:graphicData uri="http://schemas.microsoft.com/office/word/2010/wordprocessingGroup">
                    <wpg:wgp>
                      <wpg:cNvGrpSpPr/>
                      <wpg:grpSpPr>
                        <a:xfrm>
                          <a:off x="0" y="0"/>
                          <a:ext cx="39228" cy="178308"/>
                          <a:chOff x="0" y="0"/>
                          <a:chExt cx="39228" cy="178308"/>
                        </a:xfrm>
                      </wpg:grpSpPr>
                      <wps:wsp>
                        <wps:cNvPr id="28577" name="Rectangle 28577"/>
                        <wps:cNvSpPr/>
                        <wps:spPr>
                          <a:xfrm>
                            <a:off x="0" y="0"/>
                            <a:ext cx="52173" cy="237149"/>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6C575729" id="Group 765245" o:spid="_x0000_s1071" style="width:3.1pt;height:14.05pt;mso-position-horizontal-relative:char;mso-position-vertical-relative:line" coordsize="3922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">
                <v:rect id="Rectangle 28577" o:spid="_x0000_s1072" style="position:absolute;width:52173;height:237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(3.32)</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(3.33)</w:t>
      </w:r>
      <w:r w:rsidRPr="00254002">
        <w:rPr>
          <w:rFonts w:eastAsia="Calibri"/>
          <w:noProof/>
          <w:szCs w:val="28"/>
        </w:rPr>
        <mc:AlternateContent>
          <mc:Choice Requires="wpg">
            <w:drawing>
              <wp:inline distT="0" distB="0" distL="0" distR="0" wp14:anchorId="38F32336" wp14:editId="629AADD9">
                <wp:extent cx="98658" cy="178309"/>
                <wp:effectExtent l="0" t="0" r="0" b="0"/>
                <wp:docPr id="765247" name="Group 765247"/>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28628" name="Rectangle 28628"/>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38F32336" id="Group 765247" o:spid="_x0000_s1073"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BgqZzODgIAAI8E&#10;AAAOAAAAAAAAAAAAAAAAAC4CAABkcnMvZTJvRG9jLnhtbFBLAQItABQABgAIAAAAIQAygfUD2gAA&#10;AAMBAAAPAAAAAAAAAAAAAAAAAGgEAABkcnMvZG93bnJldi54bWxQSwUGAAAAAAQABADzAAAAbwUA&#10;AAAA&#10;">
                <v:rect id="Rectangle 28628" o:spid="_x0000_s1074"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0D583D" w:rsidP="008A2EAC">
      <w:pPr>
        <w:spacing w:afterLines="20" w:after="48" w:line="240" w:lineRule="auto"/>
        <w:ind w:left="0" w:right="203"/>
        <w:jc w:val="left"/>
        <w:rPr>
          <w:szCs w:val="28"/>
          <w:lang w:val="ru-RU"/>
        </w:rPr>
      </w:pPr>
      <w:r w:rsidRPr="00254002">
        <w:rPr>
          <w:szCs w:val="28"/>
          <w:lang w:val="ru-RU"/>
        </w:rPr>
        <w:t>Звідси, відповідно до МВТО, отримуємо (як і у випадку з асинхронної машиною) значення коефіцієнта K, при якому момент максимальний</w:t>
      </w:r>
    </w:p>
    <w:p w:rsidR="00997143" w:rsidRPr="00254002" w:rsidRDefault="006023C4" w:rsidP="008A2EAC">
      <w:pPr>
        <w:tabs>
          <w:tab w:val="center" w:pos="5210"/>
          <w:tab w:val="center" w:pos="9019"/>
        </w:tabs>
        <w:spacing w:afterLines="20" w:after="48" w:line="240" w:lineRule="auto"/>
        <w:ind w:left="0" w:firstLine="0"/>
        <w:jc w:val="left"/>
        <w:rPr>
          <w:szCs w:val="28"/>
          <w:lang w:val="ru-RU"/>
        </w:rPr>
      </w:pPr>
      <w:r w:rsidRPr="00254002">
        <w:rPr>
          <w:rFonts w:eastAsia="Calibri"/>
          <w:noProof/>
          <w:szCs w:val="28"/>
        </w:rPr>
        <mc:AlternateContent>
          <mc:Choice Requires="wpg">
            <w:drawing>
              <wp:anchor distT="0" distB="0" distL="114300" distR="114300" simplePos="0" relativeHeight="251669504" behindDoc="1" locked="0" layoutInCell="1" allowOverlap="1" wp14:anchorId="630C58DD" wp14:editId="6BB9F9DD">
                <wp:simplePos x="0" y="0"/>
                <wp:positionH relativeFrom="column">
                  <wp:posOffset>5458922</wp:posOffset>
                </wp:positionH>
                <wp:positionV relativeFrom="paragraph">
                  <wp:posOffset>20179</wp:posOffset>
                </wp:positionV>
                <wp:extent cx="98658" cy="178308"/>
                <wp:effectExtent l="0" t="0" r="0" b="0"/>
                <wp:wrapNone/>
                <wp:docPr id="765250" name="Group 765250"/>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28660" name="Rectangle 28660"/>
                        <wps:cNvSpPr/>
                        <wps:spPr>
                          <a:xfrm>
                            <a:off x="0" y="0"/>
                            <a:ext cx="131215" cy="237149"/>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anchor>
            </w:drawing>
          </mc:Choice>
          <mc:Fallback>
            <w:pict>
              <v:group w14:anchorId="630C58DD" id="Group 765250" o:spid="_x0000_s1075" style="position:absolute;margin-left:429.85pt;margin-top:1.6pt;width:7.75pt;height:14.05pt;z-index:-251646976;mso-position-horizontal-relative:text;mso-position-vertical-relative:text"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">
                <v:rect id="Rectangle 28660" o:spid="_x0000_s1076" style="position:absolute;width:131215;height:237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v:group>
            </w:pict>
          </mc:Fallback>
        </mc:AlternateContent>
      </w:r>
      <w:r w:rsidRPr="00254002">
        <w:rPr>
          <w:noProof/>
          <w:szCs w:val="28"/>
        </w:rPr>
        <w:drawing>
          <wp:inline distT="0" distB="0" distL="0" distR="0" wp14:anchorId="58B37C7C" wp14:editId="78BB7BC8">
            <wp:extent cx="960120" cy="402336"/>
            <wp:effectExtent l="0" t="0" r="0" b="0"/>
            <wp:docPr id="765248" name="Picture 765248"/>
            <wp:cNvGraphicFramePr/>
            <a:graphic xmlns:a="http://schemas.openxmlformats.org/drawingml/2006/main">
              <a:graphicData uri="http://schemas.openxmlformats.org/drawingml/2006/picture">
                <pic:pic xmlns:pic="http://schemas.openxmlformats.org/drawingml/2006/picture">
                  <pic:nvPicPr>
                    <pic:cNvPr id="765248" name="Picture 765248"/>
                    <pic:cNvPicPr/>
                  </pic:nvPicPr>
                  <pic:blipFill>
                    <a:blip r:embed="rId379"/>
                    <a:stretch>
                      <a:fillRect/>
                    </a:stretch>
                  </pic:blipFill>
                  <pic:spPr>
                    <a:xfrm>
                      <a:off x="0" y="0"/>
                      <a:ext cx="960120" cy="402336"/>
                    </a:xfrm>
                    <a:prstGeom prst="rect">
                      <a:avLst/>
                    </a:prstGeom>
                  </pic:spPr>
                </pic:pic>
              </a:graphicData>
            </a:graphic>
          </wp:inline>
        </w:drawing>
      </w:r>
      <w:r w:rsidRPr="00254002">
        <w:rPr>
          <w:szCs w:val="28"/>
          <w:lang w:val="ru-RU"/>
        </w:rPr>
        <w:t>(3.34)</w:t>
      </w:r>
    </w:p>
    <w:p w:rsidR="00997143" w:rsidRPr="00254002" w:rsidRDefault="006023C4" w:rsidP="008A2EAC">
      <w:pPr>
        <w:spacing w:afterLines="20" w:after="48" w:line="240" w:lineRule="auto"/>
        <w:ind w:left="0" w:right="980" w:hanging="10"/>
        <w:jc w:val="left"/>
        <w:rPr>
          <w:szCs w:val="28"/>
          <w:lang w:val="ru-RU"/>
        </w:rPr>
      </w:pPr>
      <w:r w:rsidRPr="00254002">
        <w:rPr>
          <w:noProof/>
          <w:szCs w:val="28"/>
        </w:rPr>
        <w:drawing>
          <wp:anchor distT="0" distB="0" distL="114300" distR="114300" simplePos="0" relativeHeight="251670528" behindDoc="0" locked="0" layoutInCell="1" allowOverlap="0" wp14:anchorId="4B88A696" wp14:editId="546B96F1">
            <wp:simplePos x="0" y="0"/>
            <wp:positionH relativeFrom="column">
              <wp:posOffset>2705811</wp:posOffset>
            </wp:positionH>
            <wp:positionV relativeFrom="paragraph">
              <wp:posOffset>-67694</wp:posOffset>
            </wp:positionV>
            <wp:extent cx="923544" cy="740664"/>
            <wp:effectExtent l="0" t="0" r="0" b="0"/>
            <wp:wrapSquare wrapText="bothSides"/>
            <wp:docPr id="765251" name="Picture 765251"/>
            <wp:cNvGraphicFramePr/>
            <a:graphic xmlns:a="http://schemas.openxmlformats.org/drawingml/2006/main">
              <a:graphicData uri="http://schemas.openxmlformats.org/drawingml/2006/picture">
                <pic:pic xmlns:pic="http://schemas.openxmlformats.org/drawingml/2006/picture">
                  <pic:nvPicPr>
                    <pic:cNvPr id="765251" name="Picture 765251"/>
                    <pic:cNvPicPr/>
                  </pic:nvPicPr>
                  <pic:blipFill>
                    <a:blip r:embed="rId380"/>
                    <a:stretch>
                      <a:fillRect/>
                    </a:stretch>
                  </pic:blipFill>
                  <pic:spPr>
                    <a:xfrm>
                      <a:off x="0" y="0"/>
                      <a:ext cx="923544" cy="740664"/>
                    </a:xfrm>
                    <a:prstGeom prst="rect">
                      <a:avLst/>
                    </a:prstGeom>
                  </pic:spPr>
                </pic:pic>
              </a:graphicData>
            </a:graphic>
          </wp:anchor>
        </w:drawing>
      </w:r>
      <w:r w:rsidRPr="00254002">
        <w:rPr>
          <w:szCs w:val="28"/>
          <w:lang w:val="ru-RU"/>
        </w:rPr>
        <w:t>(3.35)</w:t>
      </w:r>
    </w:p>
    <w:p w:rsidR="00997143" w:rsidRPr="00254002" w:rsidRDefault="006023C4" w:rsidP="008A2EAC">
      <w:pPr>
        <w:spacing w:afterLines="20" w:after="48" w:line="240" w:lineRule="auto"/>
        <w:ind w:left="0" w:right="858" w:hanging="10"/>
        <w:jc w:val="left"/>
        <w:rPr>
          <w:szCs w:val="28"/>
          <w:lang w:val="ru-RU"/>
        </w:rPr>
      </w:pPr>
      <w:r w:rsidRPr="00254002">
        <w:rPr>
          <w:szCs w:val="28"/>
          <w:lang w:val="ru-RU"/>
        </w:rPr>
        <w:t>(3.36)</w:t>
      </w:r>
      <w:r w:rsidRPr="00254002">
        <w:rPr>
          <w:rFonts w:eastAsia="Calibri"/>
          <w:noProof/>
          <w:szCs w:val="28"/>
        </w:rPr>
        <mc:AlternateContent>
          <mc:Choice Requires="wpg">
            <w:drawing>
              <wp:inline distT="0" distB="0" distL="0" distR="0" wp14:anchorId="3E8A7C35" wp14:editId="61CBE33B">
                <wp:extent cx="98658" cy="178309"/>
                <wp:effectExtent l="0" t="0" r="0" b="0"/>
                <wp:docPr id="765253" name="Group 765253"/>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28709" name="Rectangle 28709"/>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3E8A7C35" id="Group 765253" o:spid="_x0000_s1077"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Bl72iMNAgAAjwQA&#10;AA4AAAAAAAAAAAAAAAAALgIAAGRycy9lMm9Eb2MueG1sUEsBAi0AFAAGAAgAAAAhADKB9QPaAAAA&#10;AwEAAA8AAAAAAAAAAAAAAAAAZwQAAGRycy9kb3ducmV2LnhtbFBLBQYAAAAABAAEAPMAAABuBQAA&#10;AAA=&#10;">
                <v:rect id="Rectangle 28709" o:spid="_x0000_s1078"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0D583D" w:rsidRPr="00254002" w:rsidRDefault="000D583D" w:rsidP="008A2EAC">
      <w:pPr>
        <w:spacing w:afterLines="20" w:after="48" w:line="240" w:lineRule="auto"/>
        <w:ind w:left="0" w:right="422"/>
        <w:jc w:val="left"/>
        <w:rPr>
          <w:szCs w:val="28"/>
          <w:lang w:val="ru-RU"/>
        </w:rPr>
      </w:pPr>
      <w:r w:rsidRPr="00254002">
        <w:rPr>
          <w:szCs w:val="28"/>
          <w:lang w:val="ru-RU"/>
        </w:rPr>
        <w:t>Знак «+» в виразах (3.34), (3.35), (3.36) відповідає руховому</w:t>
      </w:r>
    </w:p>
    <w:p w:rsidR="000D583D" w:rsidRPr="00254002" w:rsidRDefault="000D583D" w:rsidP="008A2EAC">
      <w:pPr>
        <w:spacing w:afterLines="20" w:after="48" w:line="240" w:lineRule="auto"/>
        <w:ind w:left="0" w:right="422"/>
        <w:jc w:val="left"/>
        <w:rPr>
          <w:szCs w:val="28"/>
          <w:lang w:val="ru-RU"/>
        </w:rPr>
      </w:pPr>
      <w:r w:rsidRPr="00254002">
        <w:rPr>
          <w:szCs w:val="28"/>
          <w:lang w:val="ru-RU"/>
        </w:rPr>
        <w:t>режиму роботи, а «-» генераторному.</w:t>
      </w:r>
    </w:p>
    <w:p w:rsidR="00997143" w:rsidRPr="00254002" w:rsidRDefault="000D583D" w:rsidP="008A2EAC">
      <w:pPr>
        <w:spacing w:afterLines="20" w:after="48" w:line="240" w:lineRule="auto"/>
        <w:ind w:left="0" w:right="422"/>
        <w:jc w:val="left"/>
        <w:rPr>
          <w:szCs w:val="28"/>
          <w:lang w:val="ru-RU"/>
        </w:rPr>
      </w:pPr>
      <w:r w:rsidRPr="00254002">
        <w:rPr>
          <w:szCs w:val="28"/>
          <w:lang w:val="ru-RU"/>
        </w:rPr>
        <w:t>Як і раніше, для розрахунку меж механічної характеристики приводу в функції втрат в міді, що визначаються значеннями коефіцієнта зв'язку К, дозволимо рівняння (3.33) щодо частоти обертання</w:t>
      </w:r>
      <w:r w:rsidR="006023C4" w:rsidRPr="00254002">
        <w:rPr>
          <w:szCs w:val="28"/>
          <w:lang w:val="ru-RU"/>
        </w:rPr>
        <w:t>:</w:t>
      </w:r>
    </w:p>
    <w:p w:rsidR="00997143" w:rsidRPr="00254002" w:rsidRDefault="006023C4" w:rsidP="008A2EAC">
      <w:pPr>
        <w:tabs>
          <w:tab w:val="center" w:pos="5315"/>
          <w:tab w:val="center" w:pos="9051"/>
        </w:tabs>
        <w:spacing w:afterLines="20" w:after="48" w:line="240" w:lineRule="auto"/>
        <w:ind w:left="0" w:firstLine="0"/>
        <w:jc w:val="left"/>
        <w:rPr>
          <w:szCs w:val="28"/>
          <w:lang w:val="ru-RU"/>
        </w:rPr>
      </w:pPr>
      <w:r w:rsidRPr="00254002">
        <w:rPr>
          <w:noProof/>
          <w:szCs w:val="28"/>
        </w:rPr>
        <w:drawing>
          <wp:inline distT="0" distB="0" distL="0" distR="0" wp14:anchorId="65D93070" wp14:editId="58242901">
            <wp:extent cx="1627632" cy="326136"/>
            <wp:effectExtent l="0" t="0" r="0" b="0"/>
            <wp:docPr id="765254" name="Picture 765254"/>
            <wp:cNvGraphicFramePr/>
            <a:graphic xmlns:a="http://schemas.openxmlformats.org/drawingml/2006/main">
              <a:graphicData uri="http://schemas.openxmlformats.org/drawingml/2006/picture">
                <pic:pic xmlns:pic="http://schemas.openxmlformats.org/drawingml/2006/picture">
                  <pic:nvPicPr>
                    <pic:cNvPr id="765254" name="Picture 765254"/>
                    <pic:cNvPicPr/>
                  </pic:nvPicPr>
                  <pic:blipFill>
                    <a:blip r:embed="rId381"/>
                    <a:stretch>
                      <a:fillRect/>
                    </a:stretch>
                  </pic:blipFill>
                  <pic:spPr>
                    <a:xfrm>
                      <a:off x="0" y="0"/>
                      <a:ext cx="1627632" cy="326136"/>
                    </a:xfrm>
                    <a:prstGeom prst="rect">
                      <a:avLst/>
                    </a:prstGeom>
                  </pic:spPr>
                </pic:pic>
              </a:graphicData>
            </a:graphic>
          </wp:inline>
        </w:drawing>
      </w:r>
      <w:r w:rsidRPr="00254002">
        <w:rPr>
          <w:szCs w:val="28"/>
          <w:lang w:val="ru-RU"/>
        </w:rPr>
        <w:t>(3.37)</w:t>
      </w:r>
      <w:r w:rsidRPr="00254002">
        <w:rPr>
          <w:rFonts w:eastAsia="Calibri"/>
          <w:noProof/>
          <w:szCs w:val="28"/>
        </w:rPr>
        <mc:AlternateContent>
          <mc:Choice Requires="wpg">
            <w:drawing>
              <wp:inline distT="0" distB="0" distL="0" distR="0" wp14:anchorId="7E45EFEA" wp14:editId="5C11DB11">
                <wp:extent cx="98658" cy="178309"/>
                <wp:effectExtent l="0" t="0" r="0" b="0"/>
                <wp:docPr id="765256" name="Group 765256"/>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28778" name="Rectangle 28778"/>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7E45EFEA" id="Group 765256" o:spid="_x0000_s1079"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AHkJvQNAgAAjwQA&#10;AA4AAAAAAAAAAAAAAAAALgIAAGRycy9lMm9Eb2MueG1sUEsBAi0AFAAGAAgAAAAhADKB9QPaAAAA&#10;AwEAAA8AAAAAAAAAAAAAAAAAZwQAAGRycy9kb3ducmV2LnhtbFBLBQYAAAAABAAEAPMAAABuBQAA&#10;AAA=&#10;">
                <v:rect id="Rectangle 28778" o:spid="_x0000_s1080"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0D583D" w:rsidRPr="00254002" w:rsidRDefault="000D583D" w:rsidP="008A2EAC">
      <w:pPr>
        <w:spacing w:afterLines="20" w:after="48" w:line="240" w:lineRule="auto"/>
        <w:ind w:left="0" w:right="421"/>
        <w:jc w:val="left"/>
        <w:rPr>
          <w:szCs w:val="28"/>
          <w:lang w:val="ru-RU"/>
        </w:rPr>
      </w:pPr>
      <w:r w:rsidRPr="00254002">
        <w:rPr>
          <w:szCs w:val="28"/>
          <w:lang w:val="ru-RU"/>
        </w:rPr>
        <w:t xml:space="preserve">Характерний вид механічних характеристик, для різних К, наведені на </w:t>
      </w:r>
      <w:r w:rsidR="00E15735">
        <w:rPr>
          <w:szCs w:val="28"/>
          <w:lang w:val="ru-RU"/>
        </w:rPr>
        <w:t>рисунку</w:t>
      </w:r>
      <w:r w:rsidRPr="00254002">
        <w:rPr>
          <w:szCs w:val="28"/>
          <w:lang w:val="ru-RU"/>
        </w:rPr>
        <w:t xml:space="preserve"> 3.6.</w:t>
      </w:r>
    </w:p>
    <w:p w:rsidR="00997143" w:rsidRPr="00254002" w:rsidRDefault="000D583D" w:rsidP="008A2EAC">
      <w:pPr>
        <w:spacing w:afterLines="20" w:after="48" w:line="240" w:lineRule="auto"/>
        <w:ind w:left="0" w:right="421"/>
        <w:jc w:val="left"/>
        <w:rPr>
          <w:szCs w:val="28"/>
          <w:lang w:val="ru-RU"/>
        </w:rPr>
      </w:pPr>
      <w:r w:rsidRPr="00254002">
        <w:rPr>
          <w:szCs w:val="28"/>
          <w:lang w:val="ru-RU"/>
        </w:rPr>
        <w:t>З (3.31) визначається величина моменту</w:t>
      </w:r>
      <w:r w:rsidR="006023C4" w:rsidRPr="00254002">
        <w:rPr>
          <w:szCs w:val="28"/>
          <w:lang w:val="ru-RU"/>
        </w:rPr>
        <w:t xml:space="preserve"> М</w:t>
      </w:r>
      <w:r w:rsidR="006023C4" w:rsidRPr="00254002">
        <w:rPr>
          <w:szCs w:val="28"/>
          <w:vertAlign w:val="subscript"/>
          <w:lang w:val="ru-RU"/>
        </w:rPr>
        <w:t>1</w:t>
      </w:r>
      <w:r w:rsidR="006023C4" w:rsidRPr="00254002">
        <w:rPr>
          <w:szCs w:val="28"/>
          <w:lang w:val="ru-RU"/>
        </w:rPr>
        <w:t xml:space="preserve"> при К = К</w:t>
      </w:r>
      <w:r w:rsidR="006023C4" w:rsidRPr="00254002">
        <w:rPr>
          <w:szCs w:val="28"/>
          <w:vertAlign w:val="subscript"/>
          <w:lang w:val="ru-RU"/>
        </w:rPr>
        <w:t>опт</w:t>
      </w:r>
      <w:r w:rsidRPr="00254002">
        <w:rPr>
          <w:szCs w:val="28"/>
          <w:lang w:val="ru-RU"/>
        </w:rPr>
        <w:t xml:space="preserve"> і</w:t>
      </w:r>
      <w:r w:rsidR="006023C4" w:rsidRPr="00254002">
        <w:rPr>
          <w:szCs w:val="28"/>
          <w:lang w:val="ru-RU"/>
        </w:rPr>
        <w:t xml:space="preserve"> </w:t>
      </w:r>
      <w:r w:rsidR="006023C4" w:rsidRPr="00254002">
        <w:rPr>
          <w:szCs w:val="28"/>
        </w:rPr>
        <w:t>I</w:t>
      </w:r>
      <w:r w:rsidR="006023C4" w:rsidRPr="00254002">
        <w:rPr>
          <w:szCs w:val="28"/>
          <w:vertAlign w:val="subscript"/>
        </w:rPr>
        <w:t>B</w:t>
      </w:r>
      <w:r w:rsidR="006023C4" w:rsidRPr="00254002">
        <w:rPr>
          <w:szCs w:val="28"/>
          <w:lang w:val="ru-RU"/>
        </w:rPr>
        <w:t xml:space="preserve"> = </w:t>
      </w:r>
      <w:r w:rsidR="006023C4" w:rsidRPr="00254002">
        <w:rPr>
          <w:szCs w:val="28"/>
        </w:rPr>
        <w:t>I</w:t>
      </w:r>
      <w:r w:rsidR="006023C4" w:rsidRPr="00254002">
        <w:rPr>
          <w:szCs w:val="28"/>
          <w:vertAlign w:val="subscript"/>
        </w:rPr>
        <w:t>Bmax</w:t>
      </w:r>
      <w:r w:rsidR="006023C4" w:rsidRPr="00254002">
        <w:rPr>
          <w:szCs w:val="28"/>
          <w:lang w:val="ru-RU"/>
        </w:rPr>
        <w:t xml:space="preserve"> . </w:t>
      </w:r>
      <w:r w:rsidRPr="00254002">
        <w:rPr>
          <w:szCs w:val="28"/>
          <w:lang w:val="ru-RU"/>
        </w:rPr>
        <w:t>Лінія 2 відповідає режиму роботи машини з</w:t>
      </w:r>
      <w:r w:rsidR="006023C4" w:rsidRPr="00254002">
        <w:rPr>
          <w:szCs w:val="28"/>
          <w:lang w:val="ru-RU"/>
        </w:rPr>
        <w:t xml:space="preserve"> </w:t>
      </w:r>
      <w:r w:rsidR="006023C4" w:rsidRPr="00254002">
        <w:rPr>
          <w:szCs w:val="28"/>
        </w:rPr>
        <w:t>U</w:t>
      </w:r>
      <w:r w:rsidR="006023C4" w:rsidRPr="00254002">
        <w:rPr>
          <w:szCs w:val="28"/>
          <w:vertAlign w:val="subscript"/>
          <w:lang w:val="ru-RU"/>
        </w:rPr>
        <w:t>я</w:t>
      </w:r>
      <w:r w:rsidR="006023C4" w:rsidRPr="00254002">
        <w:rPr>
          <w:szCs w:val="28"/>
          <w:lang w:val="ru-RU"/>
        </w:rPr>
        <w:t xml:space="preserve"> = </w:t>
      </w:r>
      <w:r w:rsidR="006023C4" w:rsidRPr="00254002">
        <w:rPr>
          <w:szCs w:val="28"/>
        </w:rPr>
        <w:t>U</w:t>
      </w:r>
      <w:r w:rsidR="006023C4" w:rsidRPr="00254002">
        <w:rPr>
          <w:szCs w:val="28"/>
          <w:vertAlign w:val="subscript"/>
          <w:lang w:val="ru-RU"/>
        </w:rPr>
        <w:t>я</w:t>
      </w:r>
      <w:r w:rsidR="006023C4" w:rsidRPr="00254002">
        <w:rPr>
          <w:szCs w:val="28"/>
          <w:vertAlign w:val="subscript"/>
        </w:rPr>
        <w:t>max</w:t>
      </w:r>
      <w:r w:rsidR="006023C4" w:rsidRPr="00254002">
        <w:rPr>
          <w:szCs w:val="28"/>
          <w:lang w:val="ru-RU"/>
        </w:rPr>
        <w:t xml:space="preserve"> и </w:t>
      </w:r>
      <w:r w:rsidR="006023C4" w:rsidRPr="00254002">
        <w:rPr>
          <w:szCs w:val="28"/>
        </w:rPr>
        <w:t>I</w:t>
      </w:r>
      <w:r w:rsidR="006023C4" w:rsidRPr="00254002">
        <w:rPr>
          <w:szCs w:val="28"/>
          <w:vertAlign w:val="subscript"/>
          <w:lang w:val="ru-RU"/>
        </w:rPr>
        <w:t>в</w:t>
      </w:r>
      <w:r w:rsidR="006023C4" w:rsidRPr="00254002">
        <w:rPr>
          <w:szCs w:val="28"/>
          <w:lang w:val="ru-RU"/>
        </w:rPr>
        <w:t xml:space="preserve"> =</w:t>
      </w:r>
      <w:r w:rsidR="006023C4" w:rsidRPr="00254002">
        <w:rPr>
          <w:szCs w:val="28"/>
        </w:rPr>
        <w:t>I</w:t>
      </w:r>
      <w:r w:rsidR="006023C4" w:rsidRPr="00254002">
        <w:rPr>
          <w:szCs w:val="28"/>
          <w:vertAlign w:val="subscript"/>
          <w:lang w:val="ru-RU"/>
        </w:rPr>
        <w:t>в</w:t>
      </w:r>
      <w:r w:rsidR="006023C4" w:rsidRPr="00254002">
        <w:rPr>
          <w:szCs w:val="28"/>
          <w:vertAlign w:val="subscript"/>
        </w:rPr>
        <w:t>max</w:t>
      </w:r>
      <w:r w:rsidR="006023C4" w:rsidRPr="00254002">
        <w:rPr>
          <w:szCs w:val="28"/>
          <w:lang w:val="ru-RU"/>
        </w:rPr>
        <w:t xml:space="preserve"> </w:t>
      </w:r>
      <w:r w:rsidRPr="00254002">
        <w:rPr>
          <w:szCs w:val="28"/>
          <w:lang w:val="ru-RU"/>
        </w:rPr>
        <w:t>(«Природна» механічна характеристика). Значення коефіцієнта зв'язку</w:t>
      </w:r>
      <w:r w:rsidR="006023C4" w:rsidRPr="00254002">
        <w:rPr>
          <w:szCs w:val="28"/>
          <w:lang w:val="ru-RU"/>
        </w:rPr>
        <w:t xml:space="preserve"> К = </w:t>
      </w:r>
      <w:r w:rsidR="006023C4" w:rsidRPr="00254002">
        <w:rPr>
          <w:szCs w:val="28"/>
        </w:rPr>
        <w:t>K</w:t>
      </w:r>
      <w:r w:rsidR="006023C4" w:rsidRPr="00254002">
        <w:rPr>
          <w:szCs w:val="28"/>
          <w:vertAlign w:val="subscript"/>
        </w:rPr>
        <w:t>UI</w:t>
      </w:r>
      <w:r w:rsidR="006023C4" w:rsidRPr="00254002">
        <w:rPr>
          <w:szCs w:val="28"/>
          <w:lang w:val="ru-RU"/>
        </w:rPr>
        <w:t xml:space="preserve"> , </w:t>
      </w:r>
      <w:r w:rsidRPr="00254002">
        <w:rPr>
          <w:szCs w:val="28"/>
          <w:lang w:val="ru-RU"/>
        </w:rPr>
        <w:t>для цього режиму, визначаються також з рівняння (3.31) (тому що в цьому режимі можливі два варіанти управління: при обмеженні струму і напруги, то коефіцієнти для них будемо позначати</w:t>
      </w:r>
      <w:r w:rsidR="006023C4" w:rsidRPr="00254002">
        <w:rPr>
          <w:szCs w:val="28"/>
          <w:lang w:val="ru-RU"/>
        </w:rPr>
        <w:t xml:space="preserve"> </w:t>
      </w:r>
      <w:r w:rsidR="006023C4" w:rsidRPr="00254002">
        <w:rPr>
          <w:szCs w:val="28"/>
        </w:rPr>
        <w:t>K</w:t>
      </w:r>
      <w:r w:rsidR="006023C4" w:rsidRPr="00254002">
        <w:rPr>
          <w:szCs w:val="28"/>
          <w:vertAlign w:val="superscript"/>
          <w:lang w:val="ru-RU"/>
        </w:rPr>
        <w:t>В</w:t>
      </w:r>
      <w:r w:rsidR="006023C4" w:rsidRPr="00254002">
        <w:rPr>
          <w:szCs w:val="28"/>
          <w:vertAlign w:val="subscript"/>
        </w:rPr>
        <w:t>UI</w:t>
      </w:r>
      <w:r w:rsidRPr="00254002">
        <w:rPr>
          <w:szCs w:val="28"/>
          <w:lang w:val="ru-RU"/>
        </w:rPr>
        <w:t xml:space="preserve"> і</w:t>
      </w:r>
      <w:r w:rsidR="006023C4" w:rsidRPr="00254002">
        <w:rPr>
          <w:szCs w:val="28"/>
          <w:lang w:val="ru-RU"/>
        </w:rPr>
        <w:t xml:space="preserve">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lang w:val="ru-RU"/>
        </w:rPr>
        <w:t xml:space="preserve"> </w:t>
      </w:r>
      <w:r w:rsidRPr="00254002">
        <w:rPr>
          <w:szCs w:val="28"/>
          <w:lang w:val="ru-RU"/>
        </w:rPr>
        <w:t>для обмеження струму збудження і струму якоря відповідно). при значенні</w:t>
      </w:r>
      <w:r w:rsidR="006023C4" w:rsidRPr="00254002">
        <w:rPr>
          <w:szCs w:val="28"/>
          <w:lang w:val="ru-RU"/>
        </w:rPr>
        <w:t xml:space="preserve"> М = М</w:t>
      </w:r>
      <w:r w:rsidR="006023C4" w:rsidRPr="00254002">
        <w:rPr>
          <w:szCs w:val="28"/>
          <w:vertAlign w:val="subscript"/>
        </w:rPr>
        <w:t>max</w:t>
      </w:r>
      <w:r w:rsidR="006023C4" w:rsidRPr="00254002">
        <w:rPr>
          <w:szCs w:val="28"/>
          <w:lang w:val="ru-RU"/>
        </w:rPr>
        <w:t xml:space="preserve"> величина </w:t>
      </w:r>
      <w:r w:rsidR="006023C4" w:rsidRPr="00254002">
        <w:rPr>
          <w:szCs w:val="28"/>
        </w:rPr>
        <w:t>K</w:t>
      </w:r>
      <w:r w:rsidR="006023C4" w:rsidRPr="00254002">
        <w:rPr>
          <w:szCs w:val="28"/>
          <w:vertAlign w:val="superscript"/>
        </w:rPr>
        <w:t>B</w:t>
      </w:r>
      <w:r w:rsidR="006023C4" w:rsidRPr="00254002">
        <w:rPr>
          <w:szCs w:val="28"/>
          <w:vertAlign w:val="subscript"/>
        </w:rPr>
        <w:t>UI</w:t>
      </w:r>
      <w:r w:rsidR="006023C4" w:rsidRPr="00254002">
        <w:rPr>
          <w:szCs w:val="28"/>
          <w:lang w:val="ru-RU"/>
        </w:rPr>
        <w:t xml:space="preserve"> </w:t>
      </w:r>
      <w:r w:rsidRPr="00254002">
        <w:rPr>
          <w:szCs w:val="28"/>
          <w:lang w:val="ru-RU"/>
        </w:rPr>
        <w:t xml:space="preserve">досягає величини, що відповідає точці перетину кордонів 2 і 3. При цьому струми обмоток статора і ротора, мають максимальні значення. Гіпербола 3 відповідає роботі машини при </w:t>
      </w:r>
      <w:r w:rsidR="006023C4" w:rsidRPr="00254002">
        <w:rPr>
          <w:szCs w:val="28"/>
        </w:rPr>
        <w:t>U</w:t>
      </w:r>
      <w:r w:rsidR="006023C4" w:rsidRPr="00254002">
        <w:rPr>
          <w:szCs w:val="28"/>
          <w:vertAlign w:val="subscript"/>
          <w:lang w:val="ru-RU"/>
        </w:rPr>
        <w:t xml:space="preserve">я </w:t>
      </w:r>
      <w:r w:rsidR="006023C4" w:rsidRPr="00254002">
        <w:rPr>
          <w:szCs w:val="28"/>
          <w:vertAlign w:val="subscript"/>
        </w:rPr>
        <w:t>m</w:t>
      </w:r>
      <w:r w:rsidR="006023C4" w:rsidRPr="00254002">
        <w:rPr>
          <w:szCs w:val="28"/>
          <w:vertAlign w:val="subscript"/>
          <w:lang w:val="ru-RU"/>
        </w:rPr>
        <w:t>ах</w:t>
      </w:r>
      <w:r w:rsidR="006023C4" w:rsidRPr="00254002">
        <w:rPr>
          <w:szCs w:val="28"/>
          <w:lang w:val="ru-RU"/>
        </w:rPr>
        <w:t xml:space="preserve"> и </w:t>
      </w:r>
      <w:r w:rsidR="006023C4" w:rsidRPr="00254002">
        <w:rPr>
          <w:szCs w:val="28"/>
        </w:rPr>
        <w:t>I</w:t>
      </w:r>
      <w:r w:rsidR="006023C4" w:rsidRPr="00254002">
        <w:rPr>
          <w:szCs w:val="28"/>
          <w:vertAlign w:val="subscript"/>
          <w:lang w:val="ru-RU"/>
        </w:rPr>
        <w:t>я</w:t>
      </w:r>
      <w:r w:rsidR="006023C4" w:rsidRPr="00254002">
        <w:rPr>
          <w:szCs w:val="28"/>
          <w:lang w:val="ru-RU"/>
        </w:rPr>
        <w:t xml:space="preserve"> = </w:t>
      </w:r>
      <w:r w:rsidR="006023C4" w:rsidRPr="00254002">
        <w:rPr>
          <w:szCs w:val="28"/>
        </w:rPr>
        <w:t>I</w:t>
      </w:r>
      <w:r w:rsidR="006023C4" w:rsidRPr="00254002">
        <w:rPr>
          <w:szCs w:val="28"/>
          <w:vertAlign w:val="subscript"/>
          <w:lang w:val="ru-RU"/>
        </w:rPr>
        <w:t xml:space="preserve">я </w:t>
      </w:r>
      <w:r w:rsidR="006023C4" w:rsidRPr="00254002">
        <w:rPr>
          <w:szCs w:val="28"/>
          <w:vertAlign w:val="subscript"/>
        </w:rPr>
        <w:t>m</w:t>
      </w:r>
      <w:r w:rsidR="006023C4" w:rsidRPr="00254002">
        <w:rPr>
          <w:szCs w:val="28"/>
          <w:vertAlign w:val="subscript"/>
          <w:lang w:val="ru-RU"/>
        </w:rPr>
        <w:t>ах</w:t>
      </w:r>
      <w:r w:rsidR="006023C4" w:rsidRPr="00254002">
        <w:rPr>
          <w:szCs w:val="28"/>
          <w:lang w:val="ru-RU"/>
        </w:rPr>
        <w:t xml:space="preserve"> , т.е. при К =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lang w:val="ru-RU"/>
        </w:rPr>
        <w:t>.</w:t>
      </w:r>
    </w:p>
    <w:p w:rsidR="00997143" w:rsidRPr="00254002" w:rsidRDefault="006023C4" w:rsidP="008A2EAC">
      <w:pPr>
        <w:spacing w:afterLines="20" w:after="48" w:line="240" w:lineRule="auto"/>
        <w:ind w:left="0" w:firstLine="0"/>
        <w:jc w:val="left"/>
        <w:rPr>
          <w:szCs w:val="28"/>
          <w:lang w:val="ru-RU"/>
        </w:rPr>
      </w:pPr>
      <w:r w:rsidRPr="00254002">
        <w:rPr>
          <w:noProof/>
          <w:szCs w:val="28"/>
        </w:rPr>
        <w:lastRenderedPageBreak/>
        <w:drawing>
          <wp:inline distT="0" distB="0" distL="0" distR="0" wp14:anchorId="340E0D25" wp14:editId="1A1B027C">
            <wp:extent cx="3867150" cy="3790950"/>
            <wp:effectExtent l="0" t="0" r="0" b="0"/>
            <wp:docPr id="29123" name="Picture 29123"/>
            <wp:cNvGraphicFramePr/>
            <a:graphic xmlns:a="http://schemas.openxmlformats.org/drawingml/2006/main">
              <a:graphicData uri="http://schemas.openxmlformats.org/drawingml/2006/picture">
                <pic:pic xmlns:pic="http://schemas.openxmlformats.org/drawingml/2006/picture">
                  <pic:nvPicPr>
                    <pic:cNvPr id="29123" name="Picture 29123"/>
                    <pic:cNvPicPr/>
                  </pic:nvPicPr>
                  <pic:blipFill>
                    <a:blip r:embed="rId382"/>
                    <a:stretch>
                      <a:fillRect/>
                    </a:stretch>
                  </pic:blipFill>
                  <pic:spPr>
                    <a:xfrm>
                      <a:off x="0" y="0"/>
                      <a:ext cx="3867150" cy="3790950"/>
                    </a:xfrm>
                    <a:prstGeom prst="rect">
                      <a:avLst/>
                    </a:prstGeom>
                  </pic:spPr>
                </pic:pic>
              </a:graphicData>
            </a:graphic>
          </wp:inline>
        </w:drawing>
      </w:r>
    </w:p>
    <w:p w:rsidR="00997143" w:rsidRPr="00254002" w:rsidRDefault="006023C4" w:rsidP="008A2EAC">
      <w:pPr>
        <w:spacing w:afterLines="20" w:after="48" w:line="240" w:lineRule="auto"/>
        <w:ind w:left="0" w:right="210" w:hanging="10"/>
        <w:jc w:val="left"/>
        <w:rPr>
          <w:szCs w:val="28"/>
          <w:lang w:val="ru-RU"/>
        </w:rPr>
      </w:pPr>
      <w:r w:rsidRPr="00254002">
        <w:rPr>
          <w:szCs w:val="28"/>
          <w:lang w:val="ru-RU"/>
        </w:rPr>
        <w:t xml:space="preserve">Рисунок 3.6 – </w:t>
      </w:r>
      <w:r w:rsidR="00261E8C" w:rsidRPr="00254002">
        <w:rPr>
          <w:szCs w:val="28"/>
          <w:lang w:val="ru-RU"/>
        </w:rPr>
        <w:t>Розташування зон механічних характеристик двигуна постійного струму</w:t>
      </w:r>
    </w:p>
    <w:p w:rsidR="00997143" w:rsidRPr="00254002" w:rsidRDefault="00997143" w:rsidP="008A2EAC">
      <w:pPr>
        <w:spacing w:afterLines="20" w:after="48" w:line="240" w:lineRule="auto"/>
        <w:ind w:left="0" w:right="355" w:firstLine="0"/>
        <w:jc w:val="left"/>
        <w:rPr>
          <w:szCs w:val="28"/>
          <w:lang w:val="ru-RU"/>
        </w:rPr>
      </w:pPr>
    </w:p>
    <w:p w:rsidR="00261E8C" w:rsidRPr="00254002" w:rsidRDefault="00261E8C" w:rsidP="008A2EAC">
      <w:pPr>
        <w:spacing w:afterLines="20" w:after="48" w:line="240" w:lineRule="auto"/>
        <w:ind w:left="0" w:right="430" w:hanging="10"/>
        <w:jc w:val="left"/>
        <w:rPr>
          <w:szCs w:val="28"/>
          <w:lang w:val="ru-RU"/>
        </w:rPr>
      </w:pPr>
      <w:r w:rsidRPr="00254002">
        <w:rPr>
          <w:szCs w:val="28"/>
          <w:lang w:val="ru-RU"/>
        </w:rPr>
        <w:t>Значенн</w:t>
      </w:r>
      <w:r w:rsidR="006023C4" w:rsidRPr="00254002">
        <w:rPr>
          <w:szCs w:val="28"/>
          <w:lang w:val="ru-RU"/>
        </w:rPr>
        <w:t xml:space="preserve">я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lang w:val="ru-RU"/>
        </w:rPr>
        <w:t xml:space="preserve"> </w:t>
      </w:r>
      <w:r w:rsidRPr="00254002">
        <w:rPr>
          <w:szCs w:val="28"/>
          <w:lang w:val="ru-RU"/>
        </w:rPr>
        <w:t>також можна визначити з (3.31) при</w:t>
      </w:r>
      <w:r w:rsidR="006023C4" w:rsidRPr="00254002">
        <w:rPr>
          <w:szCs w:val="28"/>
          <w:lang w:val="ru-RU"/>
        </w:rPr>
        <w:t xml:space="preserve"> </w:t>
      </w:r>
      <w:r w:rsidR="006023C4" w:rsidRPr="00254002">
        <w:rPr>
          <w:szCs w:val="28"/>
        </w:rPr>
        <w:t>I</w:t>
      </w:r>
      <w:r w:rsidR="006023C4" w:rsidRPr="00254002">
        <w:rPr>
          <w:szCs w:val="28"/>
          <w:vertAlign w:val="subscript"/>
          <w:lang w:val="ru-RU"/>
        </w:rPr>
        <w:t>я</w:t>
      </w:r>
      <w:r w:rsidR="006023C4" w:rsidRPr="00254002">
        <w:rPr>
          <w:szCs w:val="28"/>
          <w:lang w:val="ru-RU"/>
        </w:rPr>
        <w:t xml:space="preserve"> = </w:t>
      </w:r>
      <w:r w:rsidR="006023C4" w:rsidRPr="00254002">
        <w:rPr>
          <w:szCs w:val="28"/>
        </w:rPr>
        <w:t>I</w:t>
      </w:r>
      <w:r w:rsidR="006023C4" w:rsidRPr="00254002">
        <w:rPr>
          <w:szCs w:val="28"/>
          <w:vertAlign w:val="subscript"/>
          <w:lang w:val="ru-RU"/>
        </w:rPr>
        <w:t xml:space="preserve">я </w:t>
      </w:r>
      <w:r w:rsidR="006023C4" w:rsidRPr="00254002">
        <w:rPr>
          <w:szCs w:val="28"/>
          <w:vertAlign w:val="subscript"/>
        </w:rPr>
        <w:t>m</w:t>
      </w:r>
      <w:r w:rsidR="006023C4" w:rsidRPr="00254002">
        <w:rPr>
          <w:szCs w:val="28"/>
          <w:vertAlign w:val="subscript"/>
          <w:lang w:val="ru-RU"/>
        </w:rPr>
        <w:t>ах</w:t>
      </w:r>
      <w:r w:rsidR="006023C4" w:rsidRPr="00254002">
        <w:rPr>
          <w:szCs w:val="28"/>
          <w:lang w:val="ru-RU"/>
        </w:rPr>
        <w:t xml:space="preserve">. </w:t>
      </w:r>
      <w:r w:rsidRPr="00254002">
        <w:rPr>
          <w:szCs w:val="28"/>
          <w:lang w:val="ru-RU"/>
        </w:rPr>
        <w:t>використовуючи</w:t>
      </w:r>
    </w:p>
    <w:p w:rsidR="00997143" w:rsidRPr="00254002" w:rsidRDefault="00261E8C" w:rsidP="008A2EAC">
      <w:pPr>
        <w:spacing w:afterLines="20" w:after="48" w:line="240" w:lineRule="auto"/>
        <w:ind w:left="0" w:right="430" w:hanging="10"/>
        <w:jc w:val="left"/>
        <w:rPr>
          <w:szCs w:val="28"/>
          <w:lang w:val="ru-RU"/>
        </w:rPr>
      </w:pPr>
      <w:r w:rsidRPr="00254002">
        <w:rPr>
          <w:szCs w:val="28"/>
          <w:lang w:val="ru-RU"/>
        </w:rPr>
        <w:t>(3.31), (3.36), (3.37), неважко переконатися, що при</w:t>
      </w:r>
    </w:p>
    <w:p w:rsidR="00997143" w:rsidRPr="00254002" w:rsidRDefault="006023C4" w:rsidP="008A2EAC">
      <w:pPr>
        <w:tabs>
          <w:tab w:val="center" w:pos="5143"/>
          <w:tab w:val="center" w:pos="9051"/>
        </w:tabs>
        <w:spacing w:afterLines="20" w:after="48" w:line="240" w:lineRule="auto"/>
        <w:ind w:left="0" w:firstLine="0"/>
        <w:jc w:val="left"/>
        <w:rPr>
          <w:szCs w:val="28"/>
          <w:lang w:val="ru-RU"/>
        </w:rPr>
      </w:pPr>
      <w:r w:rsidRPr="00254002">
        <w:rPr>
          <w:noProof/>
          <w:szCs w:val="28"/>
        </w:rPr>
        <w:drawing>
          <wp:inline distT="0" distB="0" distL="0" distR="0" wp14:anchorId="193B11D0" wp14:editId="0A2705F9">
            <wp:extent cx="880872" cy="307848"/>
            <wp:effectExtent l="0" t="0" r="0" b="0"/>
            <wp:docPr id="765257" name="Picture 765257"/>
            <wp:cNvGraphicFramePr/>
            <a:graphic xmlns:a="http://schemas.openxmlformats.org/drawingml/2006/main">
              <a:graphicData uri="http://schemas.openxmlformats.org/drawingml/2006/picture">
                <pic:pic xmlns:pic="http://schemas.openxmlformats.org/drawingml/2006/picture">
                  <pic:nvPicPr>
                    <pic:cNvPr id="765257" name="Picture 765257"/>
                    <pic:cNvPicPr/>
                  </pic:nvPicPr>
                  <pic:blipFill>
                    <a:blip r:embed="rId383"/>
                    <a:stretch>
                      <a:fillRect/>
                    </a:stretch>
                  </pic:blipFill>
                  <pic:spPr>
                    <a:xfrm>
                      <a:off x="0" y="0"/>
                      <a:ext cx="880872" cy="307848"/>
                    </a:xfrm>
                    <a:prstGeom prst="rect">
                      <a:avLst/>
                    </a:prstGeom>
                  </pic:spPr>
                </pic:pic>
              </a:graphicData>
            </a:graphic>
          </wp:inline>
        </w:drawing>
      </w:r>
      <w:r w:rsidRPr="00254002">
        <w:rPr>
          <w:szCs w:val="28"/>
          <w:lang w:val="ru-RU"/>
        </w:rPr>
        <w:t>(3.38)</w:t>
      </w:r>
      <w:r w:rsidRPr="00254002">
        <w:rPr>
          <w:rFonts w:eastAsia="Calibri"/>
          <w:noProof/>
          <w:szCs w:val="28"/>
        </w:rPr>
        <mc:AlternateContent>
          <mc:Choice Requires="wpg">
            <w:drawing>
              <wp:inline distT="0" distB="0" distL="0" distR="0" wp14:anchorId="161CD7C8" wp14:editId="6B8EE194">
                <wp:extent cx="98658" cy="178308"/>
                <wp:effectExtent l="0" t="0" r="0" b="0"/>
                <wp:docPr id="765259" name="Group 765259"/>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29025" name="Rectangle 29025"/>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161CD7C8" id="Group 765259" o:spid="_x0000_s1081"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LFhVXENAgAAjwQA&#10;AA4AAAAAAAAAAAAAAAAALgIAAGRycy9lMm9Eb2MueG1sUEsBAi0AFAAGAAgAAAAhADKB9QPaAAAA&#10;AwEAAA8AAAAAAAAAAAAAAAAAZwQAAGRycy9kb3ducmV2LnhtbFBLBQYAAAAABAAEAPMAAABuBQAA&#10;AAA=&#10;">
                <v:rect id="Rectangle 29025" o:spid="_x0000_s1082"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261E8C" w:rsidP="008A2EAC">
      <w:pPr>
        <w:spacing w:afterLines="20" w:after="48" w:line="240" w:lineRule="auto"/>
        <w:ind w:left="0" w:right="203" w:firstLine="0"/>
        <w:jc w:val="left"/>
        <w:rPr>
          <w:szCs w:val="28"/>
          <w:lang w:val="ru-RU"/>
        </w:rPr>
      </w:pPr>
      <w:r w:rsidRPr="00254002">
        <w:rPr>
          <w:szCs w:val="28"/>
          <w:lang w:val="ru-RU"/>
        </w:rPr>
        <w:t>потужності, що розвиваються машиною при</w:t>
      </w:r>
      <w:r w:rsidR="006023C4" w:rsidRPr="00254002">
        <w:rPr>
          <w:szCs w:val="28"/>
          <w:lang w:val="ru-RU"/>
        </w:rPr>
        <w:t xml:space="preserve"> К = К</w:t>
      </w:r>
      <w:r w:rsidR="006023C4" w:rsidRPr="00254002">
        <w:rPr>
          <w:szCs w:val="28"/>
          <w:vertAlign w:val="subscript"/>
        </w:rPr>
        <w:t>U</w:t>
      </w:r>
      <w:r w:rsidRPr="00254002">
        <w:rPr>
          <w:szCs w:val="28"/>
          <w:lang w:val="ru-RU"/>
        </w:rPr>
        <w:t xml:space="preserve"> і</w:t>
      </w:r>
      <w:r w:rsidR="006023C4" w:rsidRPr="00254002">
        <w:rPr>
          <w:szCs w:val="28"/>
          <w:lang w:val="ru-RU"/>
        </w:rPr>
        <w:t xml:space="preserve"> К =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lang w:val="ru-RU"/>
        </w:rPr>
        <w:t xml:space="preserve"> , </w:t>
      </w:r>
      <w:r w:rsidRPr="00254002">
        <w:rPr>
          <w:szCs w:val="28"/>
          <w:lang w:val="ru-RU"/>
        </w:rPr>
        <w:t>рівні. Однак, як правило,</w:t>
      </w:r>
    </w:p>
    <w:p w:rsidR="00997143" w:rsidRPr="00254002" w:rsidRDefault="006023C4" w:rsidP="008A2EAC">
      <w:pPr>
        <w:spacing w:afterLines="20" w:after="48" w:line="240" w:lineRule="auto"/>
        <w:ind w:left="0" w:right="387" w:firstLine="0"/>
        <w:jc w:val="left"/>
        <w:rPr>
          <w:szCs w:val="28"/>
          <w:lang w:val="ru-RU"/>
        </w:rPr>
      </w:pPr>
      <w:r w:rsidRPr="00254002">
        <w:rPr>
          <w:noProof/>
          <w:szCs w:val="28"/>
        </w:rPr>
        <w:drawing>
          <wp:inline distT="0" distB="0" distL="0" distR="0" wp14:anchorId="6370E75F" wp14:editId="7D69040B">
            <wp:extent cx="950976" cy="414527"/>
            <wp:effectExtent l="0" t="0" r="0" b="0"/>
            <wp:docPr id="765260" name="Picture 765260"/>
            <wp:cNvGraphicFramePr/>
            <a:graphic xmlns:a="http://schemas.openxmlformats.org/drawingml/2006/main">
              <a:graphicData uri="http://schemas.openxmlformats.org/drawingml/2006/picture">
                <pic:pic xmlns:pic="http://schemas.openxmlformats.org/drawingml/2006/picture">
                  <pic:nvPicPr>
                    <pic:cNvPr id="765260" name="Picture 765260"/>
                    <pic:cNvPicPr/>
                  </pic:nvPicPr>
                  <pic:blipFill>
                    <a:blip r:embed="rId384"/>
                    <a:stretch>
                      <a:fillRect/>
                    </a:stretch>
                  </pic:blipFill>
                  <pic:spPr>
                    <a:xfrm>
                      <a:off x="0" y="0"/>
                      <a:ext cx="950976" cy="414527"/>
                    </a:xfrm>
                    <a:prstGeom prst="rect">
                      <a:avLst/>
                    </a:prstGeom>
                  </pic:spPr>
                </pic:pic>
              </a:graphicData>
            </a:graphic>
          </wp:inline>
        </w:drawing>
      </w:r>
    </w:p>
    <w:p w:rsidR="00997143" w:rsidRPr="00254002" w:rsidRDefault="00261E8C" w:rsidP="008A2EAC">
      <w:pPr>
        <w:spacing w:afterLines="20" w:after="48" w:line="240" w:lineRule="auto"/>
        <w:ind w:left="0" w:right="203" w:firstLine="0"/>
        <w:jc w:val="left"/>
        <w:rPr>
          <w:szCs w:val="28"/>
          <w:lang w:val="ru-RU"/>
        </w:rPr>
      </w:pPr>
      <w:r w:rsidRPr="00254002">
        <w:rPr>
          <w:szCs w:val="28"/>
          <w:lang w:val="ru-RU"/>
        </w:rPr>
        <w:t xml:space="preserve">тому регулювання при максимальній потужності з обмеженням струму якоря відповідає управління з </w:t>
      </w:r>
      <w:r w:rsidR="006023C4" w:rsidRPr="00254002">
        <w:rPr>
          <w:szCs w:val="28"/>
          <w:lang w:val="ru-RU"/>
        </w:rPr>
        <w:t xml:space="preserve">К =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lang w:val="ru-RU"/>
        </w:rPr>
        <w:t>.</w:t>
      </w:r>
    </w:p>
    <w:p w:rsidR="00261E8C" w:rsidRPr="00254002" w:rsidRDefault="00261E8C" w:rsidP="008A2EAC">
      <w:pPr>
        <w:spacing w:afterLines="20" w:after="48" w:line="240" w:lineRule="auto"/>
        <w:ind w:left="0" w:right="203"/>
        <w:jc w:val="left"/>
        <w:rPr>
          <w:szCs w:val="28"/>
          <w:lang w:val="ru-RU"/>
        </w:rPr>
      </w:pPr>
      <w:r w:rsidRPr="00254002">
        <w:rPr>
          <w:szCs w:val="28"/>
          <w:lang w:val="ru-RU"/>
        </w:rPr>
        <w:t>З викладеного вище, слід, що безліч механічних характеристик розділяється на три зони за величиною коефіцієнта К:</w:t>
      </w:r>
    </w:p>
    <w:p w:rsidR="00997143" w:rsidRPr="00254002" w:rsidRDefault="00261E8C" w:rsidP="008A2EAC">
      <w:pPr>
        <w:spacing w:afterLines="20" w:after="48" w:line="240" w:lineRule="auto"/>
        <w:ind w:left="0" w:right="203"/>
        <w:jc w:val="left"/>
        <w:rPr>
          <w:szCs w:val="28"/>
          <w:lang w:val="ru-RU"/>
        </w:rPr>
      </w:pPr>
      <w:r w:rsidRPr="00254002">
        <w:rPr>
          <w:szCs w:val="28"/>
          <w:lang w:val="ru-RU"/>
        </w:rPr>
        <w:t>перша зона обмежена координатним осями частоти обертання n моменту М, максимальною частотою обертання</w:t>
      </w:r>
      <w:r w:rsidR="006023C4" w:rsidRPr="00254002">
        <w:rPr>
          <w:szCs w:val="28"/>
          <w:lang w:val="ru-RU"/>
        </w:rPr>
        <w:t xml:space="preserve"> </w:t>
      </w:r>
      <w:r w:rsidR="006023C4" w:rsidRPr="00254002">
        <w:rPr>
          <w:szCs w:val="28"/>
        </w:rPr>
        <w:t>n</w:t>
      </w:r>
      <w:r w:rsidR="006023C4" w:rsidRPr="00254002">
        <w:rPr>
          <w:szCs w:val="28"/>
          <w:vertAlign w:val="subscript"/>
        </w:rPr>
        <w:t>max</w:t>
      </w:r>
      <w:r w:rsidR="006023C4" w:rsidRPr="00254002">
        <w:rPr>
          <w:szCs w:val="28"/>
          <w:lang w:val="ru-RU"/>
        </w:rPr>
        <w:t xml:space="preserve"> , </w:t>
      </w:r>
      <w:r w:rsidRPr="00254002">
        <w:rPr>
          <w:szCs w:val="28"/>
          <w:lang w:val="ru-RU"/>
        </w:rPr>
        <w:t>кривої 1 і моментом</w:t>
      </w:r>
      <w:r w:rsidR="006023C4" w:rsidRPr="00254002">
        <w:rPr>
          <w:szCs w:val="28"/>
          <w:lang w:val="ru-RU"/>
        </w:rPr>
        <w:t xml:space="preserve"> М</w:t>
      </w:r>
      <w:r w:rsidR="006023C4" w:rsidRPr="00254002">
        <w:rPr>
          <w:szCs w:val="28"/>
          <w:vertAlign w:val="subscript"/>
          <w:lang w:val="ru-RU"/>
        </w:rPr>
        <w:t>1</w:t>
      </w:r>
      <w:r w:rsidR="006023C4" w:rsidRPr="00254002">
        <w:rPr>
          <w:szCs w:val="28"/>
          <w:lang w:val="ru-RU"/>
        </w:rPr>
        <w:t xml:space="preserve">. </w:t>
      </w:r>
      <w:r w:rsidRPr="00254002">
        <w:rPr>
          <w:szCs w:val="28"/>
          <w:lang w:val="ru-RU"/>
        </w:rPr>
        <w:t>У цій зоні можливе досягнення мінімального значення електричних втрат. Для цього має виконуватися умова</w:t>
      </w:r>
      <w:r w:rsidR="006023C4" w:rsidRPr="00254002">
        <w:rPr>
          <w:szCs w:val="28"/>
          <w:lang w:val="ru-RU"/>
        </w:rPr>
        <w:t xml:space="preserve"> К = К</w:t>
      </w:r>
      <w:r w:rsidR="006023C4" w:rsidRPr="00254002">
        <w:rPr>
          <w:szCs w:val="28"/>
          <w:vertAlign w:val="subscript"/>
          <w:lang w:val="ru-RU"/>
        </w:rPr>
        <w:t>опт</w:t>
      </w:r>
      <w:r w:rsidR="006023C4" w:rsidRPr="00254002">
        <w:rPr>
          <w:szCs w:val="28"/>
          <w:lang w:val="ru-RU"/>
        </w:rPr>
        <w:t xml:space="preserve"> =</w:t>
      </w:r>
      <w:r w:rsidR="006023C4" w:rsidRPr="00254002">
        <w:rPr>
          <w:szCs w:val="28"/>
        </w:rPr>
        <w:t>const</w:t>
      </w:r>
      <w:r w:rsidR="006023C4" w:rsidRPr="00254002">
        <w:rPr>
          <w:szCs w:val="28"/>
          <w:lang w:val="ru-RU"/>
        </w:rPr>
        <w:t xml:space="preserve">; </w:t>
      </w:r>
      <w:r w:rsidRPr="00254002">
        <w:rPr>
          <w:szCs w:val="28"/>
          <w:lang w:val="ru-RU"/>
        </w:rPr>
        <w:t>друга зона обмежується прямий 2 і лініями моментів</w:t>
      </w:r>
      <w:r w:rsidR="006023C4" w:rsidRPr="00254002">
        <w:rPr>
          <w:szCs w:val="28"/>
          <w:lang w:val="ru-RU"/>
        </w:rPr>
        <w:t xml:space="preserve"> М</w:t>
      </w:r>
      <w:r w:rsidR="006023C4" w:rsidRPr="00254002">
        <w:rPr>
          <w:szCs w:val="28"/>
          <w:vertAlign w:val="subscript"/>
          <w:lang w:val="ru-RU"/>
        </w:rPr>
        <w:t>1</w:t>
      </w:r>
      <w:r w:rsidR="006023C4" w:rsidRPr="00254002">
        <w:rPr>
          <w:szCs w:val="28"/>
          <w:lang w:val="ru-RU"/>
        </w:rPr>
        <w:t xml:space="preserve"> , М</w:t>
      </w:r>
      <w:r w:rsidR="006023C4" w:rsidRPr="00254002">
        <w:rPr>
          <w:szCs w:val="28"/>
          <w:vertAlign w:val="subscript"/>
        </w:rPr>
        <w:t>m</w:t>
      </w:r>
      <w:r w:rsidR="006023C4" w:rsidRPr="00254002">
        <w:rPr>
          <w:szCs w:val="28"/>
          <w:vertAlign w:val="subscript"/>
          <w:lang w:val="ru-RU"/>
        </w:rPr>
        <w:t>ах</w:t>
      </w:r>
      <w:r w:rsidR="006023C4" w:rsidRPr="00254002">
        <w:rPr>
          <w:szCs w:val="28"/>
          <w:lang w:val="ru-RU"/>
        </w:rPr>
        <w:t xml:space="preserve">. </w:t>
      </w:r>
      <w:r w:rsidRPr="00254002">
        <w:rPr>
          <w:szCs w:val="28"/>
          <w:lang w:val="ru-RU"/>
        </w:rPr>
        <w:t>Тут при струмі збудження</w:t>
      </w:r>
      <w:r w:rsidR="006023C4" w:rsidRPr="00254002">
        <w:rPr>
          <w:szCs w:val="28"/>
          <w:lang w:val="ru-RU"/>
        </w:rPr>
        <w:t xml:space="preserve"> </w:t>
      </w:r>
      <w:r w:rsidR="006023C4" w:rsidRPr="00254002">
        <w:rPr>
          <w:szCs w:val="28"/>
        </w:rPr>
        <w:t>I</w:t>
      </w:r>
      <w:r w:rsidR="006023C4" w:rsidRPr="00254002">
        <w:rPr>
          <w:szCs w:val="28"/>
          <w:vertAlign w:val="subscript"/>
        </w:rPr>
        <w:t>B</w:t>
      </w:r>
      <w:r w:rsidR="006023C4" w:rsidRPr="00254002">
        <w:rPr>
          <w:szCs w:val="28"/>
          <w:lang w:val="ru-RU"/>
        </w:rPr>
        <w:t xml:space="preserve"> = </w:t>
      </w:r>
      <w:r w:rsidR="006023C4" w:rsidRPr="00254002">
        <w:rPr>
          <w:szCs w:val="28"/>
        </w:rPr>
        <w:t>I</w:t>
      </w:r>
      <w:r w:rsidR="006023C4" w:rsidRPr="00254002">
        <w:rPr>
          <w:szCs w:val="28"/>
          <w:vertAlign w:val="subscript"/>
        </w:rPr>
        <w:t>B</w:t>
      </w:r>
      <w:r w:rsidR="006023C4" w:rsidRPr="00254002">
        <w:rPr>
          <w:szCs w:val="28"/>
          <w:vertAlign w:val="subscript"/>
          <w:lang w:val="ru-RU"/>
        </w:rPr>
        <w:t xml:space="preserve"> </w:t>
      </w:r>
      <w:r w:rsidR="006023C4" w:rsidRPr="00254002">
        <w:rPr>
          <w:szCs w:val="28"/>
          <w:vertAlign w:val="subscript"/>
        </w:rPr>
        <w:t>m</w:t>
      </w:r>
      <w:r w:rsidR="006023C4" w:rsidRPr="00254002">
        <w:rPr>
          <w:szCs w:val="28"/>
          <w:vertAlign w:val="subscript"/>
          <w:lang w:val="ru-RU"/>
        </w:rPr>
        <w:t>ах</w:t>
      </w:r>
      <w:r w:rsidR="006023C4" w:rsidRPr="00254002">
        <w:rPr>
          <w:szCs w:val="28"/>
          <w:lang w:val="ru-RU"/>
        </w:rPr>
        <w:t xml:space="preserve"> </w:t>
      </w:r>
      <w:r w:rsidRPr="00254002">
        <w:rPr>
          <w:szCs w:val="28"/>
          <w:lang w:val="ru-RU"/>
        </w:rPr>
        <w:t>збільшення моменту двигуна повинно відповідати зміна коефіцієнта зв'язку від</w:t>
      </w:r>
      <w:r w:rsidR="006023C4" w:rsidRPr="00254002">
        <w:rPr>
          <w:szCs w:val="28"/>
          <w:lang w:val="ru-RU"/>
        </w:rPr>
        <w:t xml:space="preserve"> К = К</w:t>
      </w:r>
      <w:r w:rsidR="006023C4" w:rsidRPr="00254002">
        <w:rPr>
          <w:szCs w:val="28"/>
          <w:vertAlign w:val="subscript"/>
          <w:lang w:val="ru-RU"/>
        </w:rPr>
        <w:t>опт</w:t>
      </w:r>
      <w:r w:rsidR="006023C4" w:rsidRPr="00254002">
        <w:rPr>
          <w:szCs w:val="28"/>
          <w:lang w:val="ru-RU"/>
        </w:rPr>
        <w:t xml:space="preserve"> до К = К</w:t>
      </w:r>
      <w:r w:rsidR="006023C4" w:rsidRPr="00254002">
        <w:rPr>
          <w:szCs w:val="28"/>
          <w:vertAlign w:val="subscript"/>
        </w:rPr>
        <w:t>I</w:t>
      </w:r>
      <w:r w:rsidR="006023C4" w:rsidRPr="00254002">
        <w:rPr>
          <w:szCs w:val="28"/>
          <w:lang w:val="ru-RU"/>
        </w:rPr>
        <w:t xml:space="preserve">; </w:t>
      </w:r>
      <w:r w:rsidRPr="00254002">
        <w:rPr>
          <w:szCs w:val="28"/>
          <w:lang w:val="ru-RU"/>
        </w:rPr>
        <w:t>третя зона має межі: крива 1, максимальна частота обертання</w:t>
      </w:r>
      <w:r w:rsidR="006023C4" w:rsidRPr="00254002">
        <w:rPr>
          <w:szCs w:val="28"/>
          <w:lang w:val="ru-RU"/>
        </w:rPr>
        <w:t xml:space="preserve"> </w:t>
      </w:r>
      <w:r w:rsidR="006023C4" w:rsidRPr="00254002">
        <w:rPr>
          <w:szCs w:val="28"/>
        </w:rPr>
        <w:t>n</w:t>
      </w:r>
      <w:r w:rsidR="006023C4" w:rsidRPr="00254002">
        <w:rPr>
          <w:szCs w:val="28"/>
          <w:vertAlign w:val="subscript"/>
        </w:rPr>
        <w:t>max</w:t>
      </w:r>
      <w:r w:rsidR="006023C4" w:rsidRPr="00254002">
        <w:rPr>
          <w:szCs w:val="28"/>
          <w:lang w:val="ru-RU"/>
        </w:rPr>
        <w:t xml:space="preserve"> , </w:t>
      </w:r>
      <w:r w:rsidRPr="00254002">
        <w:rPr>
          <w:szCs w:val="28"/>
          <w:lang w:val="ru-RU"/>
        </w:rPr>
        <w:t>пряма 2 і гіпербола 3. Для цієї області збільшення моменту навантаження повинно відповідати зміна</w:t>
      </w:r>
      <w:r w:rsidR="006023C4" w:rsidRPr="00254002">
        <w:rPr>
          <w:szCs w:val="28"/>
          <w:lang w:val="ru-RU"/>
        </w:rPr>
        <w:t xml:space="preserve"> </w:t>
      </w:r>
      <w:r w:rsidR="006023C4" w:rsidRPr="00254002">
        <w:rPr>
          <w:i/>
          <w:szCs w:val="28"/>
        </w:rPr>
        <w:t>K</w:t>
      </w:r>
      <w:r w:rsidRPr="00254002">
        <w:rPr>
          <w:szCs w:val="28"/>
          <w:lang w:val="ru-RU"/>
        </w:rPr>
        <w:t xml:space="preserve"> від</w:t>
      </w:r>
      <w:r w:rsidR="006023C4" w:rsidRPr="00254002">
        <w:rPr>
          <w:szCs w:val="28"/>
          <w:lang w:val="ru-RU"/>
        </w:rPr>
        <w:t xml:space="preserve"> К = К</w:t>
      </w:r>
      <w:r w:rsidR="006023C4" w:rsidRPr="00254002">
        <w:rPr>
          <w:szCs w:val="28"/>
          <w:vertAlign w:val="subscript"/>
          <w:lang w:val="ru-RU"/>
        </w:rPr>
        <w:t>опт</w:t>
      </w:r>
      <w:r w:rsidR="006023C4" w:rsidRPr="00254002">
        <w:rPr>
          <w:szCs w:val="28"/>
          <w:lang w:val="ru-RU"/>
        </w:rPr>
        <w:t xml:space="preserve"> до К = </w:t>
      </w:r>
      <w:r w:rsidR="006023C4" w:rsidRPr="00254002">
        <w:rPr>
          <w:szCs w:val="28"/>
        </w:rPr>
        <w:t>K</w:t>
      </w:r>
      <w:r w:rsidR="006023C4" w:rsidRPr="00254002">
        <w:rPr>
          <w:szCs w:val="28"/>
          <w:vertAlign w:val="superscript"/>
          <w:lang w:val="ru-RU"/>
        </w:rPr>
        <w:t>Я</w:t>
      </w:r>
      <w:r w:rsidR="006023C4" w:rsidRPr="00254002">
        <w:rPr>
          <w:szCs w:val="28"/>
          <w:vertAlign w:val="subscript"/>
        </w:rPr>
        <w:t>UI</w:t>
      </w:r>
      <w:r w:rsidR="006023C4" w:rsidRPr="00254002">
        <w:rPr>
          <w:szCs w:val="28"/>
          <w:vertAlign w:val="subscript"/>
          <w:lang w:val="ru-RU"/>
        </w:rPr>
        <w:t xml:space="preserve"> </w:t>
      </w:r>
      <w:r w:rsidRPr="00254002">
        <w:rPr>
          <w:szCs w:val="28"/>
          <w:lang w:val="ru-RU"/>
        </w:rPr>
        <w:t>в функції обмеження</w:t>
      </w:r>
      <w:r w:rsidR="006023C4" w:rsidRPr="00254002">
        <w:rPr>
          <w:szCs w:val="28"/>
          <w:lang w:val="ru-RU"/>
        </w:rPr>
        <w:t xml:space="preserve"> </w:t>
      </w:r>
      <w:r w:rsidR="006023C4" w:rsidRPr="00254002">
        <w:rPr>
          <w:szCs w:val="28"/>
        </w:rPr>
        <w:t>U</w:t>
      </w:r>
      <w:r w:rsidR="006023C4" w:rsidRPr="00254002">
        <w:rPr>
          <w:szCs w:val="28"/>
          <w:vertAlign w:val="subscript"/>
          <w:lang w:val="ru-RU"/>
        </w:rPr>
        <w:t>я</w:t>
      </w:r>
      <w:r w:rsidR="006023C4" w:rsidRPr="00254002">
        <w:rPr>
          <w:szCs w:val="28"/>
          <w:lang w:val="ru-RU"/>
        </w:rPr>
        <w:t xml:space="preserve"> </w:t>
      </w:r>
      <w:r w:rsidRPr="00254002">
        <w:rPr>
          <w:szCs w:val="28"/>
          <w:lang w:val="ru-RU"/>
        </w:rPr>
        <w:t xml:space="preserve">на рівні </w:t>
      </w:r>
      <w:r w:rsidR="006023C4" w:rsidRPr="00254002">
        <w:rPr>
          <w:szCs w:val="28"/>
        </w:rPr>
        <w:t>U</w:t>
      </w:r>
      <w:r w:rsidR="006023C4" w:rsidRPr="00254002">
        <w:rPr>
          <w:szCs w:val="28"/>
          <w:vertAlign w:val="subscript"/>
          <w:lang w:val="ru-RU"/>
        </w:rPr>
        <w:t>я</w:t>
      </w:r>
      <w:r w:rsidR="006023C4" w:rsidRPr="00254002">
        <w:rPr>
          <w:szCs w:val="28"/>
          <w:vertAlign w:val="subscript"/>
        </w:rPr>
        <w:t>max</w:t>
      </w:r>
      <w:r w:rsidR="006023C4" w:rsidRPr="00254002">
        <w:rPr>
          <w:szCs w:val="28"/>
          <w:lang w:val="ru-RU"/>
        </w:rPr>
        <w:t xml:space="preserve">. </w:t>
      </w:r>
      <w:r w:rsidRPr="00254002">
        <w:rPr>
          <w:szCs w:val="28"/>
          <w:lang w:val="ru-RU"/>
        </w:rPr>
        <w:t xml:space="preserve">Таким чином, ми бачимо, </w:t>
      </w:r>
      <w:r w:rsidRPr="00254002">
        <w:rPr>
          <w:szCs w:val="28"/>
          <w:lang w:val="ru-RU"/>
        </w:rPr>
        <w:lastRenderedPageBreak/>
        <w:t xml:space="preserve">що і для управління машиною постійного струму можна використовувати структури, зображені на </w:t>
      </w:r>
      <w:r w:rsidR="00E15735">
        <w:rPr>
          <w:szCs w:val="28"/>
          <w:lang w:val="ru-RU"/>
        </w:rPr>
        <w:t>рисунку</w:t>
      </w:r>
      <w:r w:rsidRPr="00254002">
        <w:rPr>
          <w:szCs w:val="28"/>
          <w:lang w:val="ru-RU"/>
        </w:rPr>
        <w:t xml:space="preserve"> 3.1, малюнках 3.3, 3.4 і </w:t>
      </w:r>
      <w:r w:rsidR="00E15735">
        <w:rPr>
          <w:szCs w:val="28"/>
          <w:lang w:val="ru-RU"/>
        </w:rPr>
        <w:t>рисунку</w:t>
      </w:r>
      <w:r w:rsidRPr="00254002">
        <w:rPr>
          <w:szCs w:val="28"/>
          <w:lang w:val="ru-RU"/>
        </w:rPr>
        <w:t xml:space="preserve"> 3.7</w:t>
      </w:r>
      <w:r w:rsidR="006023C4" w:rsidRPr="00254002">
        <w:rPr>
          <w:szCs w:val="28"/>
          <w:lang w:val="ru-RU"/>
        </w:rPr>
        <w:t>.</w:t>
      </w:r>
    </w:p>
    <w:p w:rsidR="00997143" w:rsidRPr="00254002" w:rsidRDefault="006023C4" w:rsidP="008A2EAC">
      <w:pPr>
        <w:spacing w:afterLines="20" w:after="48" w:line="240" w:lineRule="auto"/>
        <w:ind w:left="0" w:right="1956" w:firstLine="0"/>
        <w:jc w:val="left"/>
        <w:rPr>
          <w:szCs w:val="28"/>
          <w:lang w:val="ru-RU"/>
        </w:rPr>
      </w:pPr>
      <w:r w:rsidRPr="00254002">
        <w:rPr>
          <w:noProof/>
          <w:szCs w:val="28"/>
        </w:rPr>
        <w:drawing>
          <wp:inline distT="0" distB="0" distL="0" distR="0" wp14:anchorId="40CD26B6" wp14:editId="1952F2C1">
            <wp:extent cx="4246246" cy="2854325"/>
            <wp:effectExtent l="0" t="0" r="0" b="0"/>
            <wp:docPr id="29355" name="Picture 29355"/>
            <wp:cNvGraphicFramePr/>
            <a:graphic xmlns:a="http://schemas.openxmlformats.org/drawingml/2006/main">
              <a:graphicData uri="http://schemas.openxmlformats.org/drawingml/2006/picture">
                <pic:pic xmlns:pic="http://schemas.openxmlformats.org/drawingml/2006/picture">
                  <pic:nvPicPr>
                    <pic:cNvPr id="29355" name="Picture 29355"/>
                    <pic:cNvPicPr/>
                  </pic:nvPicPr>
                  <pic:blipFill>
                    <a:blip r:embed="rId385"/>
                    <a:stretch>
                      <a:fillRect/>
                    </a:stretch>
                  </pic:blipFill>
                  <pic:spPr>
                    <a:xfrm>
                      <a:off x="0" y="0"/>
                      <a:ext cx="4246246" cy="2854325"/>
                    </a:xfrm>
                    <a:prstGeom prst="rect">
                      <a:avLst/>
                    </a:prstGeom>
                  </pic:spPr>
                </pic:pic>
              </a:graphicData>
            </a:graphic>
          </wp:inline>
        </w:drawing>
      </w:r>
    </w:p>
    <w:p w:rsidR="00997143" w:rsidRPr="00254002" w:rsidRDefault="006023C4" w:rsidP="008A2EAC">
      <w:pPr>
        <w:spacing w:afterLines="20" w:after="48" w:line="240" w:lineRule="auto"/>
        <w:ind w:left="0" w:right="378" w:hanging="10"/>
        <w:jc w:val="left"/>
        <w:rPr>
          <w:szCs w:val="28"/>
          <w:lang w:val="ru-RU"/>
        </w:rPr>
      </w:pPr>
      <w:r w:rsidRPr="00254002">
        <w:rPr>
          <w:szCs w:val="28"/>
          <w:lang w:val="ru-RU"/>
        </w:rPr>
        <w:t xml:space="preserve">Рисунок 3.7 – </w:t>
      </w:r>
      <w:r w:rsidR="00261E8C" w:rsidRPr="00254002">
        <w:rPr>
          <w:szCs w:val="28"/>
          <w:lang w:val="ru-RU"/>
        </w:rPr>
        <w:t>Структурна схема формування заданих струмів в електроприводі електромобіля з двигуном постійного струму незалежного збудження</w:t>
      </w:r>
    </w:p>
    <w:p w:rsidR="00997143" w:rsidRPr="00254002" w:rsidRDefault="00997143" w:rsidP="008A2EAC">
      <w:pPr>
        <w:spacing w:afterLines="20" w:after="48" w:line="240" w:lineRule="auto"/>
        <w:ind w:left="0" w:right="355" w:firstLine="0"/>
        <w:jc w:val="left"/>
        <w:rPr>
          <w:szCs w:val="28"/>
          <w:lang w:val="ru-RU"/>
        </w:rPr>
      </w:pPr>
    </w:p>
    <w:p w:rsidR="00997143" w:rsidRPr="00254002" w:rsidRDefault="00261E8C" w:rsidP="008A2EAC">
      <w:pPr>
        <w:spacing w:afterLines="20" w:after="48" w:line="240" w:lineRule="auto"/>
        <w:ind w:left="0" w:right="423"/>
        <w:jc w:val="left"/>
        <w:rPr>
          <w:szCs w:val="28"/>
          <w:lang w:val="ru-RU"/>
        </w:rPr>
      </w:pPr>
      <w:r w:rsidRPr="00254002">
        <w:rPr>
          <w:szCs w:val="28"/>
          <w:lang w:val="ru-RU"/>
        </w:rPr>
        <w:t>Наведені вище висловлювання враховують тільки втрати міді, але сумарні втрати потужності</w:t>
      </w:r>
      <w:r w:rsidR="006023C4" w:rsidRPr="00254002">
        <w:rPr>
          <w:szCs w:val="28"/>
          <w:lang w:val="ru-RU"/>
        </w:rPr>
        <w:t xml:space="preserve"> </w:t>
      </w:r>
      <w:r w:rsidR="006023C4" w:rsidRPr="00254002">
        <w:rPr>
          <w:szCs w:val="28"/>
        </w:rPr>
        <w:t>Δ</w:t>
      </w:r>
      <w:r w:rsidR="006023C4" w:rsidRPr="00254002">
        <w:rPr>
          <w:szCs w:val="28"/>
          <w:lang w:val="ru-RU"/>
        </w:rPr>
        <w:t>Р</w:t>
      </w:r>
      <w:r w:rsidR="006023C4" w:rsidRPr="00254002">
        <w:rPr>
          <w:szCs w:val="28"/>
          <w:vertAlign w:val="subscript"/>
        </w:rPr>
        <w:t>Σ</w:t>
      </w:r>
      <w:r w:rsidR="006023C4" w:rsidRPr="00254002">
        <w:rPr>
          <w:szCs w:val="28"/>
          <w:vertAlign w:val="subscript"/>
          <w:lang w:val="ru-RU"/>
        </w:rPr>
        <w:t xml:space="preserve"> </w:t>
      </w:r>
      <w:r w:rsidR="006023C4" w:rsidRPr="00254002">
        <w:rPr>
          <w:szCs w:val="28"/>
          <w:lang w:val="ru-RU"/>
        </w:rPr>
        <w:t xml:space="preserve">в ДНВ </w:t>
      </w:r>
      <w:r w:rsidRPr="00254002">
        <w:rPr>
          <w:szCs w:val="28"/>
          <w:lang w:val="ru-RU"/>
        </w:rPr>
        <w:t xml:space="preserve">складаються з втрат в міді </w:t>
      </w:r>
      <w:r w:rsidR="006023C4" w:rsidRPr="00254002">
        <w:rPr>
          <w:szCs w:val="28"/>
        </w:rPr>
        <w:t>Δ</w:t>
      </w:r>
      <w:r w:rsidR="006023C4" w:rsidRPr="00254002">
        <w:rPr>
          <w:szCs w:val="28"/>
          <w:lang w:val="ru-RU"/>
        </w:rPr>
        <w:t>Р</w:t>
      </w:r>
      <w:r w:rsidR="006023C4" w:rsidRPr="00254002">
        <w:rPr>
          <w:szCs w:val="28"/>
          <w:vertAlign w:val="subscript"/>
          <w:lang w:val="ru-RU"/>
        </w:rPr>
        <w:t>М</w:t>
      </w:r>
      <w:r w:rsidR="006023C4" w:rsidRPr="00254002">
        <w:rPr>
          <w:szCs w:val="28"/>
          <w:lang w:val="ru-RU"/>
        </w:rPr>
        <w:t xml:space="preserve"> , </w:t>
      </w:r>
      <w:r w:rsidRPr="00254002">
        <w:rPr>
          <w:szCs w:val="28"/>
          <w:lang w:val="ru-RU"/>
        </w:rPr>
        <w:t xml:space="preserve">втрат в сталі </w:t>
      </w:r>
      <w:r w:rsidR="006023C4" w:rsidRPr="00254002">
        <w:rPr>
          <w:szCs w:val="28"/>
        </w:rPr>
        <w:t>Δ</w:t>
      </w:r>
      <w:r w:rsidR="006023C4" w:rsidRPr="00254002">
        <w:rPr>
          <w:szCs w:val="28"/>
          <w:lang w:val="ru-RU"/>
        </w:rPr>
        <w:t>Р</w:t>
      </w:r>
      <w:r w:rsidR="006023C4" w:rsidRPr="00254002">
        <w:rPr>
          <w:szCs w:val="28"/>
          <w:vertAlign w:val="subscript"/>
          <w:lang w:val="ru-RU"/>
        </w:rPr>
        <w:t>С</w:t>
      </w:r>
      <w:r w:rsidR="006023C4" w:rsidRPr="00254002">
        <w:rPr>
          <w:szCs w:val="28"/>
          <w:lang w:val="ru-RU"/>
        </w:rPr>
        <w:t xml:space="preserve">, </w:t>
      </w:r>
      <w:r w:rsidRPr="00254002">
        <w:rPr>
          <w:szCs w:val="28"/>
          <w:lang w:val="ru-RU"/>
        </w:rPr>
        <w:t xml:space="preserve">додаткових втрат </w:t>
      </w:r>
      <w:r w:rsidR="006023C4" w:rsidRPr="00254002">
        <w:rPr>
          <w:szCs w:val="28"/>
        </w:rPr>
        <w:t>Δ</w:t>
      </w:r>
      <w:r w:rsidR="006023C4" w:rsidRPr="00254002">
        <w:rPr>
          <w:szCs w:val="28"/>
          <w:lang w:val="ru-RU"/>
        </w:rPr>
        <w:t>Р</w:t>
      </w:r>
      <w:r w:rsidR="006023C4" w:rsidRPr="00254002">
        <w:rPr>
          <w:szCs w:val="28"/>
          <w:vertAlign w:val="subscript"/>
          <w:lang w:val="ru-RU"/>
        </w:rPr>
        <w:t>доб</w:t>
      </w:r>
      <w:r w:rsidRPr="00254002">
        <w:rPr>
          <w:szCs w:val="28"/>
          <w:lang w:val="ru-RU"/>
        </w:rPr>
        <w:t xml:space="preserve">, Втрат на колекторі </w:t>
      </w:r>
      <w:r w:rsidR="006023C4" w:rsidRPr="00254002">
        <w:rPr>
          <w:szCs w:val="28"/>
        </w:rPr>
        <w:t>Δ</w:t>
      </w:r>
      <w:r w:rsidR="006023C4" w:rsidRPr="00254002">
        <w:rPr>
          <w:szCs w:val="28"/>
          <w:lang w:val="ru-RU"/>
        </w:rPr>
        <w:t>Р</w:t>
      </w:r>
      <w:r w:rsidR="006023C4" w:rsidRPr="00254002">
        <w:rPr>
          <w:szCs w:val="28"/>
          <w:vertAlign w:val="subscript"/>
          <w:lang w:val="ru-RU"/>
        </w:rPr>
        <w:t>код</w:t>
      </w:r>
      <w:r w:rsidR="006023C4" w:rsidRPr="00254002">
        <w:rPr>
          <w:szCs w:val="28"/>
          <w:lang w:val="ru-RU"/>
        </w:rPr>
        <w:t xml:space="preserve"> </w:t>
      </w:r>
      <w:r w:rsidRPr="00254002">
        <w:rPr>
          <w:szCs w:val="28"/>
          <w:lang w:val="ru-RU"/>
        </w:rPr>
        <w:t xml:space="preserve">і механічних втрат    </w:t>
      </w:r>
      <w:r w:rsidR="006023C4" w:rsidRPr="00254002">
        <w:rPr>
          <w:szCs w:val="28"/>
        </w:rPr>
        <w:t>Δ</w:t>
      </w:r>
      <w:r w:rsidR="006023C4" w:rsidRPr="00254002">
        <w:rPr>
          <w:szCs w:val="28"/>
          <w:lang w:val="ru-RU"/>
        </w:rPr>
        <w:t>Р</w:t>
      </w:r>
      <w:r w:rsidR="006023C4" w:rsidRPr="00254002">
        <w:rPr>
          <w:szCs w:val="28"/>
          <w:vertAlign w:val="subscript"/>
          <w:lang w:val="ru-RU"/>
        </w:rPr>
        <w:t>мех</w:t>
      </w:r>
    </w:p>
    <w:p w:rsidR="00997143" w:rsidRPr="00254002" w:rsidRDefault="006023C4" w:rsidP="008A2EAC">
      <w:pPr>
        <w:tabs>
          <w:tab w:val="center" w:pos="5543"/>
          <w:tab w:val="center" w:pos="8982"/>
        </w:tabs>
        <w:spacing w:afterLines="20" w:after="48" w:line="240" w:lineRule="auto"/>
        <w:ind w:left="0" w:firstLine="0"/>
        <w:jc w:val="left"/>
        <w:rPr>
          <w:szCs w:val="28"/>
          <w:lang w:val="ru-RU"/>
        </w:rPr>
      </w:pPr>
      <w:r w:rsidRPr="00254002">
        <w:rPr>
          <w:noProof/>
          <w:szCs w:val="28"/>
        </w:rPr>
        <w:drawing>
          <wp:inline distT="0" distB="0" distL="0" distR="0" wp14:anchorId="1E379967" wp14:editId="5604BC3D">
            <wp:extent cx="3157728" cy="182880"/>
            <wp:effectExtent l="0" t="0" r="0" b="0"/>
            <wp:docPr id="765261" name="Picture 765261"/>
            <wp:cNvGraphicFramePr/>
            <a:graphic xmlns:a="http://schemas.openxmlformats.org/drawingml/2006/main">
              <a:graphicData uri="http://schemas.openxmlformats.org/drawingml/2006/picture">
                <pic:pic xmlns:pic="http://schemas.openxmlformats.org/drawingml/2006/picture">
                  <pic:nvPicPr>
                    <pic:cNvPr id="765261" name="Picture 765261"/>
                    <pic:cNvPicPr/>
                  </pic:nvPicPr>
                  <pic:blipFill>
                    <a:blip r:embed="rId386"/>
                    <a:stretch>
                      <a:fillRect/>
                    </a:stretch>
                  </pic:blipFill>
                  <pic:spPr>
                    <a:xfrm>
                      <a:off x="0" y="0"/>
                      <a:ext cx="3157728" cy="182880"/>
                    </a:xfrm>
                    <a:prstGeom prst="rect">
                      <a:avLst/>
                    </a:prstGeom>
                  </pic:spPr>
                </pic:pic>
              </a:graphicData>
            </a:graphic>
          </wp:inline>
        </w:drawing>
      </w:r>
      <w:r w:rsidRPr="00254002">
        <w:rPr>
          <w:szCs w:val="28"/>
          <w:lang w:val="ru-RU"/>
        </w:rPr>
        <w:t>(3.39)</w:t>
      </w:r>
    </w:p>
    <w:p w:rsidR="00997143" w:rsidRPr="00254002" w:rsidRDefault="00261E8C" w:rsidP="008A2EAC">
      <w:pPr>
        <w:spacing w:afterLines="20" w:after="48" w:line="240" w:lineRule="auto"/>
        <w:ind w:left="0" w:right="423"/>
        <w:jc w:val="left"/>
        <w:rPr>
          <w:szCs w:val="28"/>
          <w:lang w:val="ru-RU"/>
        </w:rPr>
      </w:pPr>
      <w:r w:rsidRPr="00254002">
        <w:rPr>
          <w:szCs w:val="28"/>
        </w:rPr>
        <w:t>C</w:t>
      </w:r>
      <w:r w:rsidRPr="00254002">
        <w:rPr>
          <w:szCs w:val="28"/>
          <w:lang w:val="ru-RU"/>
        </w:rPr>
        <w:t xml:space="preserve">оставляющие сумарних втрат розраховуються за відомими формулами [8], з урахуванням яких (3.39), нехтуючи величинами </w:t>
      </w:r>
      <w:r w:rsidR="006023C4" w:rsidRPr="00254002">
        <w:rPr>
          <w:szCs w:val="28"/>
        </w:rPr>
        <w:t>Δ</w:t>
      </w:r>
      <w:r w:rsidR="006023C4" w:rsidRPr="00254002">
        <w:rPr>
          <w:szCs w:val="28"/>
          <w:lang w:val="ru-RU"/>
        </w:rPr>
        <w:t>Р</w:t>
      </w:r>
      <w:r w:rsidR="006023C4" w:rsidRPr="00254002">
        <w:rPr>
          <w:szCs w:val="28"/>
          <w:vertAlign w:val="subscript"/>
          <w:lang w:val="ru-RU"/>
        </w:rPr>
        <w:t>доб</w:t>
      </w:r>
      <w:r w:rsidR="006023C4" w:rsidRPr="00254002">
        <w:rPr>
          <w:szCs w:val="28"/>
          <w:lang w:val="ru-RU"/>
        </w:rPr>
        <w:t xml:space="preserve"> , </w:t>
      </w:r>
      <w:r w:rsidR="006023C4" w:rsidRPr="00254002">
        <w:rPr>
          <w:szCs w:val="28"/>
        </w:rPr>
        <w:t>Δ</w:t>
      </w:r>
      <w:r w:rsidR="006023C4" w:rsidRPr="00254002">
        <w:rPr>
          <w:szCs w:val="28"/>
          <w:lang w:val="ru-RU"/>
        </w:rPr>
        <w:t>Р</w:t>
      </w:r>
      <w:r w:rsidR="006023C4" w:rsidRPr="00254002">
        <w:rPr>
          <w:szCs w:val="28"/>
          <w:vertAlign w:val="subscript"/>
          <w:lang w:val="ru-RU"/>
        </w:rPr>
        <w:t>код</w:t>
      </w:r>
      <w:r w:rsidRPr="00254002">
        <w:rPr>
          <w:szCs w:val="28"/>
          <w:lang w:val="ru-RU"/>
        </w:rPr>
        <w:t xml:space="preserve"> і</w:t>
      </w:r>
      <w:r w:rsidR="006023C4" w:rsidRPr="00254002">
        <w:rPr>
          <w:szCs w:val="28"/>
          <w:lang w:val="ru-RU"/>
        </w:rPr>
        <w:t xml:space="preserve"> </w:t>
      </w:r>
      <w:r w:rsidR="006023C4" w:rsidRPr="00254002">
        <w:rPr>
          <w:szCs w:val="28"/>
        </w:rPr>
        <w:t>Δ</w:t>
      </w:r>
      <w:r w:rsidR="006023C4" w:rsidRPr="00254002">
        <w:rPr>
          <w:szCs w:val="28"/>
          <w:lang w:val="ru-RU"/>
        </w:rPr>
        <w:t>Р</w:t>
      </w:r>
      <w:r w:rsidR="006023C4" w:rsidRPr="00254002">
        <w:rPr>
          <w:szCs w:val="28"/>
          <w:vertAlign w:val="subscript"/>
          <w:lang w:val="ru-RU"/>
        </w:rPr>
        <w:t>мех</w:t>
      </w:r>
      <w:r w:rsidR="006023C4" w:rsidRPr="00254002">
        <w:rPr>
          <w:szCs w:val="28"/>
          <w:lang w:val="ru-RU"/>
        </w:rPr>
        <w:t xml:space="preserve"> </w:t>
      </w:r>
      <w:r w:rsidRPr="00254002">
        <w:rPr>
          <w:szCs w:val="28"/>
          <w:lang w:val="ru-RU"/>
        </w:rPr>
        <w:t>в діапазоні малих швидкостей</w:t>
      </w:r>
      <w:r w:rsidR="006023C4" w:rsidRPr="00254002">
        <w:rPr>
          <w:szCs w:val="28"/>
          <w:lang w:val="ru-RU"/>
        </w:rPr>
        <w:t xml:space="preserve"> (0 &lt; </w:t>
      </w:r>
      <w:r w:rsidR="006023C4" w:rsidRPr="00254002">
        <w:rPr>
          <w:szCs w:val="28"/>
        </w:rPr>
        <w:t>ω</w:t>
      </w:r>
      <w:r w:rsidR="006023C4" w:rsidRPr="00254002">
        <w:rPr>
          <w:szCs w:val="28"/>
          <w:lang w:val="ru-RU"/>
        </w:rPr>
        <w:t xml:space="preserve"> &lt; </w:t>
      </w:r>
      <w:r w:rsidR="006023C4" w:rsidRPr="00254002">
        <w:rPr>
          <w:szCs w:val="28"/>
        </w:rPr>
        <w:t>ω</w:t>
      </w:r>
      <w:r w:rsidR="006023C4" w:rsidRPr="00254002">
        <w:rPr>
          <w:szCs w:val="28"/>
          <w:vertAlign w:val="subscript"/>
          <w:lang w:val="ru-RU"/>
        </w:rPr>
        <w:t>гр</w:t>
      </w:r>
      <w:r w:rsidR="006023C4" w:rsidRPr="00254002">
        <w:rPr>
          <w:szCs w:val="28"/>
          <w:lang w:val="ru-RU"/>
        </w:rPr>
        <w:t xml:space="preserve">), </w:t>
      </w:r>
      <w:r w:rsidRPr="00254002">
        <w:rPr>
          <w:szCs w:val="28"/>
          <w:lang w:val="ru-RU"/>
        </w:rPr>
        <w:t>можна представити у вигляді</w:t>
      </w:r>
    </w:p>
    <w:p w:rsidR="00997143" w:rsidRPr="00254002" w:rsidRDefault="006023C4" w:rsidP="008A2EAC">
      <w:pPr>
        <w:tabs>
          <w:tab w:val="center" w:pos="5174"/>
          <w:tab w:val="center" w:pos="9019"/>
        </w:tabs>
        <w:spacing w:afterLines="20" w:after="48" w:line="240" w:lineRule="auto"/>
        <w:ind w:left="0" w:firstLine="0"/>
        <w:jc w:val="left"/>
        <w:rPr>
          <w:szCs w:val="28"/>
          <w:lang w:val="ru-RU"/>
        </w:rPr>
      </w:pPr>
      <w:r w:rsidRPr="00254002">
        <w:rPr>
          <w:noProof/>
          <w:szCs w:val="28"/>
        </w:rPr>
        <w:drawing>
          <wp:inline distT="0" distB="0" distL="0" distR="0" wp14:anchorId="0EB6565E" wp14:editId="041BFE56">
            <wp:extent cx="2228088" cy="188976"/>
            <wp:effectExtent l="0" t="0" r="0" b="0"/>
            <wp:docPr id="765262" name="Picture 765262"/>
            <wp:cNvGraphicFramePr/>
            <a:graphic xmlns:a="http://schemas.openxmlformats.org/drawingml/2006/main">
              <a:graphicData uri="http://schemas.openxmlformats.org/drawingml/2006/picture">
                <pic:pic xmlns:pic="http://schemas.openxmlformats.org/drawingml/2006/picture">
                  <pic:nvPicPr>
                    <pic:cNvPr id="765262" name="Picture 765262"/>
                    <pic:cNvPicPr/>
                  </pic:nvPicPr>
                  <pic:blipFill>
                    <a:blip r:embed="rId387"/>
                    <a:stretch>
                      <a:fillRect/>
                    </a:stretch>
                  </pic:blipFill>
                  <pic:spPr>
                    <a:xfrm>
                      <a:off x="0" y="0"/>
                      <a:ext cx="2228088" cy="188976"/>
                    </a:xfrm>
                    <a:prstGeom prst="rect">
                      <a:avLst/>
                    </a:prstGeom>
                  </pic:spPr>
                </pic:pic>
              </a:graphicData>
            </a:graphic>
          </wp:inline>
        </w:drawing>
      </w:r>
      <w:r w:rsidRPr="00254002">
        <w:rPr>
          <w:szCs w:val="28"/>
          <w:lang w:val="ru-RU"/>
        </w:rPr>
        <w:t>(3.40)</w:t>
      </w:r>
    </w:p>
    <w:p w:rsidR="00261E8C" w:rsidRPr="00254002" w:rsidRDefault="006023C4" w:rsidP="008A2EAC">
      <w:pPr>
        <w:spacing w:afterLines="20" w:after="48" w:line="240" w:lineRule="auto"/>
        <w:ind w:left="0" w:right="2729" w:hanging="454"/>
        <w:jc w:val="left"/>
        <w:rPr>
          <w:szCs w:val="28"/>
          <w:lang w:val="ru-RU"/>
        </w:rPr>
      </w:pPr>
      <w:r w:rsidRPr="00254002">
        <w:rPr>
          <w:szCs w:val="28"/>
          <w:lang w:val="ru-RU"/>
        </w:rPr>
        <w:t xml:space="preserve">де </w:t>
      </w:r>
      <w:r w:rsidRPr="00254002">
        <w:rPr>
          <w:szCs w:val="28"/>
        </w:rPr>
        <w:t>R</w:t>
      </w:r>
      <w:r w:rsidRPr="00254002">
        <w:rPr>
          <w:szCs w:val="28"/>
          <w:vertAlign w:val="subscript"/>
          <w:lang w:val="ru-RU"/>
        </w:rPr>
        <w:t>я</w:t>
      </w:r>
      <w:r w:rsidRPr="00254002">
        <w:rPr>
          <w:szCs w:val="28"/>
          <w:lang w:val="ru-RU"/>
        </w:rPr>
        <w:t xml:space="preserve">, </w:t>
      </w:r>
      <w:r w:rsidRPr="00254002">
        <w:rPr>
          <w:szCs w:val="28"/>
        </w:rPr>
        <w:t>R</w:t>
      </w:r>
      <w:r w:rsidRPr="00254002">
        <w:rPr>
          <w:szCs w:val="28"/>
          <w:vertAlign w:val="subscript"/>
        </w:rPr>
        <w:t>B</w:t>
      </w:r>
      <w:r w:rsidRPr="00254002">
        <w:rPr>
          <w:szCs w:val="28"/>
          <w:lang w:val="ru-RU"/>
        </w:rPr>
        <w:t xml:space="preserve"> </w:t>
      </w:r>
      <w:r w:rsidR="00261E8C" w:rsidRPr="00254002">
        <w:rPr>
          <w:szCs w:val="28"/>
          <w:lang w:val="ru-RU"/>
        </w:rPr>
        <w:t>- опору обмотки збудження і ланцюги якоря</w:t>
      </w:r>
      <w:r w:rsidRPr="00254002">
        <w:rPr>
          <w:szCs w:val="28"/>
          <w:lang w:val="ru-RU"/>
        </w:rPr>
        <w:t>;</w:t>
      </w:r>
    </w:p>
    <w:p w:rsidR="00997143" w:rsidRPr="00254002" w:rsidRDefault="006023C4" w:rsidP="008A2EAC">
      <w:pPr>
        <w:spacing w:afterLines="20" w:after="48" w:line="240" w:lineRule="auto"/>
        <w:ind w:left="0" w:right="2729" w:hanging="454"/>
        <w:jc w:val="left"/>
        <w:rPr>
          <w:szCs w:val="28"/>
          <w:lang w:val="ru-RU"/>
        </w:rPr>
      </w:pPr>
      <w:r w:rsidRPr="00254002">
        <w:rPr>
          <w:szCs w:val="28"/>
        </w:rPr>
        <w:t>R</w:t>
      </w:r>
      <w:r w:rsidRPr="00254002">
        <w:rPr>
          <w:szCs w:val="28"/>
          <w:vertAlign w:val="subscript"/>
        </w:rPr>
        <w:t>c</w:t>
      </w:r>
      <w:r w:rsidRPr="00254002">
        <w:rPr>
          <w:szCs w:val="28"/>
          <w:lang w:val="ru-RU"/>
        </w:rPr>
        <w:t xml:space="preserve"> – </w:t>
      </w:r>
      <w:r w:rsidR="00261E8C" w:rsidRPr="00254002">
        <w:rPr>
          <w:szCs w:val="28"/>
          <w:lang w:val="ru-RU"/>
        </w:rPr>
        <w:t>питомі магнітні втрати</w:t>
      </w:r>
      <w:r w:rsidRPr="00254002">
        <w:rPr>
          <w:szCs w:val="28"/>
          <w:lang w:val="ru-RU"/>
        </w:rPr>
        <w:t xml:space="preserve">;   = 1,2...1,5 </w:t>
      </w:r>
      <w:r w:rsidR="00261E8C" w:rsidRPr="00254002">
        <w:rPr>
          <w:szCs w:val="28"/>
          <w:lang w:val="ru-RU"/>
        </w:rPr>
        <w:t>- показник ступеня</w:t>
      </w:r>
      <w:r w:rsidRPr="00254002">
        <w:rPr>
          <w:szCs w:val="28"/>
          <w:lang w:val="ru-RU"/>
        </w:rPr>
        <w:t>.</w:t>
      </w:r>
    </w:p>
    <w:p w:rsidR="00997143" w:rsidRPr="00254002" w:rsidRDefault="00261E8C" w:rsidP="008A2EAC">
      <w:pPr>
        <w:spacing w:afterLines="20" w:after="48" w:line="240" w:lineRule="auto"/>
        <w:ind w:left="0" w:right="203"/>
        <w:jc w:val="left"/>
        <w:rPr>
          <w:szCs w:val="28"/>
          <w:lang w:val="ru-RU"/>
        </w:rPr>
      </w:pPr>
      <w:r w:rsidRPr="00254002">
        <w:rPr>
          <w:szCs w:val="28"/>
          <w:lang w:val="ru-RU"/>
        </w:rPr>
        <w:t xml:space="preserve">З (3.40) випливає, що втрати визначаються керуючими сигналами по току </w:t>
      </w:r>
      <w:r w:rsidR="006023C4" w:rsidRPr="00254002">
        <w:rPr>
          <w:szCs w:val="28"/>
        </w:rPr>
        <w:t>I</w:t>
      </w:r>
      <w:r w:rsidR="006023C4" w:rsidRPr="00254002">
        <w:rPr>
          <w:szCs w:val="28"/>
          <w:vertAlign w:val="subscript"/>
          <w:lang w:val="ru-RU"/>
        </w:rPr>
        <w:t>я</w:t>
      </w:r>
      <w:r w:rsidR="006023C4" w:rsidRPr="00254002">
        <w:rPr>
          <w:szCs w:val="28"/>
          <w:lang w:val="ru-RU"/>
        </w:rPr>
        <w:t xml:space="preserve"> , </w:t>
      </w:r>
      <w:r w:rsidRPr="00254002">
        <w:rPr>
          <w:szCs w:val="28"/>
          <w:lang w:val="ru-RU"/>
        </w:rPr>
        <w:t xml:space="preserve">току збудження </w:t>
      </w:r>
      <w:r w:rsidR="006023C4" w:rsidRPr="00254002">
        <w:rPr>
          <w:szCs w:val="28"/>
        </w:rPr>
        <w:t>I</w:t>
      </w:r>
      <w:r w:rsidR="006023C4" w:rsidRPr="00254002">
        <w:rPr>
          <w:szCs w:val="28"/>
          <w:vertAlign w:val="subscript"/>
          <w:lang w:val="ru-RU"/>
        </w:rPr>
        <w:t>в</w:t>
      </w:r>
      <w:r w:rsidR="006023C4" w:rsidRPr="00254002">
        <w:rPr>
          <w:szCs w:val="28"/>
          <w:lang w:val="ru-RU"/>
        </w:rPr>
        <w:t xml:space="preserve">, </w:t>
      </w:r>
      <w:r w:rsidRPr="00254002">
        <w:rPr>
          <w:szCs w:val="28"/>
          <w:lang w:val="ru-RU"/>
        </w:rPr>
        <w:t xml:space="preserve">магнітного потоку </w:t>
      </w:r>
      <w:r w:rsidR="006023C4" w:rsidRPr="00254002">
        <w:rPr>
          <w:noProof/>
          <w:szCs w:val="28"/>
        </w:rPr>
        <w:drawing>
          <wp:inline distT="0" distB="0" distL="0" distR="0" wp14:anchorId="40F8E6D5" wp14:editId="27BC5F0F">
            <wp:extent cx="134112" cy="124968"/>
            <wp:effectExtent l="0" t="0" r="0" b="0"/>
            <wp:docPr id="765263" name="Picture 765263"/>
            <wp:cNvGraphicFramePr/>
            <a:graphic xmlns:a="http://schemas.openxmlformats.org/drawingml/2006/main">
              <a:graphicData uri="http://schemas.openxmlformats.org/drawingml/2006/picture">
                <pic:pic xmlns:pic="http://schemas.openxmlformats.org/drawingml/2006/picture">
                  <pic:nvPicPr>
                    <pic:cNvPr id="765263" name="Picture 765263"/>
                    <pic:cNvPicPr/>
                  </pic:nvPicPr>
                  <pic:blipFill>
                    <a:blip r:embed="rId388"/>
                    <a:stretch>
                      <a:fillRect/>
                    </a:stretch>
                  </pic:blipFill>
                  <pic:spPr>
                    <a:xfrm>
                      <a:off x="0" y="0"/>
                      <a:ext cx="134112" cy="124968"/>
                    </a:xfrm>
                    <a:prstGeom prst="rect">
                      <a:avLst/>
                    </a:prstGeom>
                  </pic:spPr>
                </pic:pic>
              </a:graphicData>
            </a:graphic>
          </wp:inline>
        </w:drawing>
      </w:r>
      <w:r w:rsidR="006023C4" w:rsidRPr="00254002">
        <w:rPr>
          <w:szCs w:val="28"/>
          <w:lang w:val="ru-RU"/>
        </w:rPr>
        <w:t>.</w:t>
      </w:r>
    </w:p>
    <w:p w:rsidR="00997143" w:rsidRPr="00254002" w:rsidRDefault="00261E8C" w:rsidP="008A2EAC">
      <w:pPr>
        <w:spacing w:afterLines="20" w:after="48" w:line="240" w:lineRule="auto"/>
        <w:ind w:left="0" w:right="203"/>
        <w:jc w:val="left"/>
        <w:rPr>
          <w:szCs w:val="28"/>
          <w:lang w:val="ru-RU"/>
        </w:rPr>
      </w:pPr>
      <w:r w:rsidRPr="00254002">
        <w:rPr>
          <w:szCs w:val="28"/>
          <w:lang w:val="ru-RU"/>
        </w:rPr>
        <w:t>З виразів для електромагнітного моменту М і ЕРС Е двигуна незалежного збудження</w:t>
      </w:r>
    </w:p>
    <w:p w:rsidR="00997143" w:rsidRPr="00254002" w:rsidRDefault="006023C4" w:rsidP="008A2EAC">
      <w:pPr>
        <w:tabs>
          <w:tab w:val="center" w:pos="5137"/>
          <w:tab w:val="center" w:pos="8982"/>
        </w:tabs>
        <w:spacing w:afterLines="20" w:after="48" w:line="240" w:lineRule="auto"/>
        <w:ind w:left="0" w:firstLine="0"/>
        <w:jc w:val="left"/>
        <w:rPr>
          <w:szCs w:val="28"/>
          <w:lang w:val="ru-RU"/>
        </w:rPr>
      </w:pPr>
      <w:r w:rsidRPr="00254002">
        <w:rPr>
          <w:noProof/>
          <w:szCs w:val="28"/>
        </w:rPr>
        <w:drawing>
          <wp:inline distT="0" distB="0" distL="0" distR="0" wp14:anchorId="00978896" wp14:editId="505F9691">
            <wp:extent cx="1560576" cy="167640"/>
            <wp:effectExtent l="0" t="0" r="0" b="0"/>
            <wp:docPr id="765264" name="Picture 765264"/>
            <wp:cNvGraphicFramePr/>
            <a:graphic xmlns:a="http://schemas.openxmlformats.org/drawingml/2006/main">
              <a:graphicData uri="http://schemas.openxmlformats.org/drawingml/2006/picture">
                <pic:pic xmlns:pic="http://schemas.openxmlformats.org/drawingml/2006/picture">
                  <pic:nvPicPr>
                    <pic:cNvPr id="765264" name="Picture 765264"/>
                    <pic:cNvPicPr/>
                  </pic:nvPicPr>
                  <pic:blipFill>
                    <a:blip r:embed="rId389"/>
                    <a:stretch>
                      <a:fillRect/>
                    </a:stretch>
                  </pic:blipFill>
                  <pic:spPr>
                    <a:xfrm>
                      <a:off x="0" y="0"/>
                      <a:ext cx="1560576" cy="167640"/>
                    </a:xfrm>
                    <a:prstGeom prst="rect">
                      <a:avLst/>
                    </a:prstGeom>
                  </pic:spPr>
                </pic:pic>
              </a:graphicData>
            </a:graphic>
          </wp:inline>
        </w:drawing>
      </w:r>
      <w:r w:rsidRPr="00254002">
        <w:rPr>
          <w:szCs w:val="28"/>
          <w:lang w:val="ru-RU"/>
        </w:rPr>
        <w:t>(3.41)</w:t>
      </w:r>
    </w:p>
    <w:p w:rsidR="00997143" w:rsidRPr="00254002" w:rsidRDefault="006023C4" w:rsidP="008A2EAC">
      <w:pPr>
        <w:tabs>
          <w:tab w:val="center" w:pos="5109"/>
          <w:tab w:val="center" w:pos="8982"/>
        </w:tabs>
        <w:spacing w:afterLines="20" w:after="48" w:line="240" w:lineRule="auto"/>
        <w:ind w:left="0" w:firstLine="0"/>
        <w:jc w:val="left"/>
        <w:rPr>
          <w:szCs w:val="28"/>
          <w:lang w:val="ru-RU"/>
        </w:rPr>
      </w:pPr>
      <w:r w:rsidRPr="00254002">
        <w:rPr>
          <w:noProof/>
          <w:szCs w:val="28"/>
        </w:rPr>
        <w:drawing>
          <wp:inline distT="0" distB="0" distL="0" distR="0" wp14:anchorId="7E201BBB" wp14:editId="30D4BF2F">
            <wp:extent cx="1524000" cy="167640"/>
            <wp:effectExtent l="0" t="0" r="0" b="0"/>
            <wp:docPr id="765265" name="Picture 765265"/>
            <wp:cNvGraphicFramePr/>
            <a:graphic xmlns:a="http://schemas.openxmlformats.org/drawingml/2006/main">
              <a:graphicData uri="http://schemas.openxmlformats.org/drawingml/2006/picture">
                <pic:pic xmlns:pic="http://schemas.openxmlformats.org/drawingml/2006/picture">
                  <pic:nvPicPr>
                    <pic:cNvPr id="765265" name="Picture 765265"/>
                    <pic:cNvPicPr/>
                  </pic:nvPicPr>
                  <pic:blipFill>
                    <a:blip r:embed="rId390"/>
                    <a:stretch>
                      <a:fillRect/>
                    </a:stretch>
                  </pic:blipFill>
                  <pic:spPr>
                    <a:xfrm>
                      <a:off x="0" y="0"/>
                      <a:ext cx="1524000" cy="167640"/>
                    </a:xfrm>
                    <a:prstGeom prst="rect">
                      <a:avLst/>
                    </a:prstGeom>
                  </pic:spPr>
                </pic:pic>
              </a:graphicData>
            </a:graphic>
          </wp:inline>
        </w:drawing>
      </w:r>
      <w:r w:rsidRPr="00254002">
        <w:rPr>
          <w:szCs w:val="28"/>
          <w:lang w:val="ru-RU"/>
        </w:rPr>
        <w:t>(3.42)</w:t>
      </w:r>
    </w:p>
    <w:p w:rsidR="00997143" w:rsidRPr="00254002" w:rsidRDefault="00261E8C" w:rsidP="008A2EAC">
      <w:pPr>
        <w:spacing w:afterLines="20" w:after="48" w:line="240" w:lineRule="auto"/>
        <w:ind w:left="0" w:right="203" w:firstLine="0"/>
        <w:jc w:val="left"/>
        <w:rPr>
          <w:szCs w:val="28"/>
          <w:lang w:val="ru-RU"/>
        </w:rPr>
      </w:pPr>
      <w:r w:rsidRPr="00254002">
        <w:rPr>
          <w:szCs w:val="28"/>
          <w:lang w:val="ru-RU"/>
        </w:rPr>
        <w:t>і рівнянь електричної рівноваги якірного ланцюга маємо</w:t>
      </w:r>
      <w:r w:rsidR="006023C4" w:rsidRPr="00254002">
        <w:rPr>
          <w:szCs w:val="28"/>
          <w:lang w:val="ru-RU"/>
        </w:rPr>
        <w:t>:</w:t>
      </w:r>
    </w:p>
    <w:p w:rsidR="00997143" w:rsidRPr="00254002" w:rsidRDefault="006023C4" w:rsidP="008A2EAC">
      <w:pPr>
        <w:tabs>
          <w:tab w:val="center" w:pos="5040"/>
          <w:tab w:val="center" w:pos="8982"/>
        </w:tabs>
        <w:spacing w:afterLines="20" w:after="48" w:line="240" w:lineRule="auto"/>
        <w:ind w:left="0" w:firstLine="0"/>
        <w:jc w:val="left"/>
        <w:rPr>
          <w:szCs w:val="28"/>
          <w:lang w:val="ru-RU"/>
        </w:rPr>
      </w:pPr>
      <w:r w:rsidRPr="00254002">
        <w:rPr>
          <w:noProof/>
          <w:szCs w:val="28"/>
        </w:rPr>
        <w:drawing>
          <wp:inline distT="0" distB="0" distL="0" distR="0" wp14:anchorId="6CB7376D" wp14:editId="4BD64A22">
            <wp:extent cx="1219200" cy="310896"/>
            <wp:effectExtent l="0" t="0" r="0" b="0"/>
            <wp:docPr id="765266" name="Picture 765266"/>
            <wp:cNvGraphicFramePr/>
            <a:graphic xmlns:a="http://schemas.openxmlformats.org/drawingml/2006/main">
              <a:graphicData uri="http://schemas.openxmlformats.org/drawingml/2006/picture">
                <pic:pic xmlns:pic="http://schemas.openxmlformats.org/drawingml/2006/picture">
                  <pic:nvPicPr>
                    <pic:cNvPr id="765266" name="Picture 765266"/>
                    <pic:cNvPicPr/>
                  </pic:nvPicPr>
                  <pic:blipFill>
                    <a:blip r:embed="rId391"/>
                    <a:stretch>
                      <a:fillRect/>
                    </a:stretch>
                  </pic:blipFill>
                  <pic:spPr>
                    <a:xfrm>
                      <a:off x="0" y="0"/>
                      <a:ext cx="1219200" cy="310896"/>
                    </a:xfrm>
                    <a:prstGeom prst="rect">
                      <a:avLst/>
                    </a:prstGeom>
                  </pic:spPr>
                </pic:pic>
              </a:graphicData>
            </a:graphic>
          </wp:inline>
        </w:drawing>
      </w:r>
      <w:r w:rsidRPr="00254002">
        <w:rPr>
          <w:szCs w:val="28"/>
          <w:lang w:val="ru-RU"/>
        </w:rPr>
        <w:t>(3.43)</w:t>
      </w:r>
    </w:p>
    <w:p w:rsidR="00997143" w:rsidRPr="00254002" w:rsidRDefault="006023C4" w:rsidP="008A2EAC">
      <w:pPr>
        <w:tabs>
          <w:tab w:val="center" w:pos="5091"/>
          <w:tab w:val="center" w:pos="8982"/>
        </w:tabs>
        <w:spacing w:afterLines="20" w:after="48" w:line="240" w:lineRule="auto"/>
        <w:ind w:left="0" w:firstLine="0"/>
        <w:jc w:val="left"/>
        <w:rPr>
          <w:szCs w:val="28"/>
          <w:lang w:val="ru-RU"/>
        </w:rPr>
      </w:pPr>
      <w:r w:rsidRPr="00254002">
        <w:rPr>
          <w:noProof/>
          <w:szCs w:val="28"/>
        </w:rPr>
        <w:drawing>
          <wp:inline distT="0" distB="0" distL="0" distR="0" wp14:anchorId="76E6C5CD" wp14:editId="0E3F464E">
            <wp:extent cx="1304544" cy="283464"/>
            <wp:effectExtent l="0" t="0" r="0" b="0"/>
            <wp:docPr id="765267" name="Picture 765267"/>
            <wp:cNvGraphicFramePr/>
            <a:graphic xmlns:a="http://schemas.openxmlformats.org/drawingml/2006/main">
              <a:graphicData uri="http://schemas.openxmlformats.org/drawingml/2006/picture">
                <pic:pic xmlns:pic="http://schemas.openxmlformats.org/drawingml/2006/picture">
                  <pic:nvPicPr>
                    <pic:cNvPr id="765267" name="Picture 765267"/>
                    <pic:cNvPicPr/>
                  </pic:nvPicPr>
                  <pic:blipFill>
                    <a:blip r:embed="rId392"/>
                    <a:stretch>
                      <a:fillRect/>
                    </a:stretch>
                  </pic:blipFill>
                  <pic:spPr>
                    <a:xfrm>
                      <a:off x="0" y="0"/>
                      <a:ext cx="1304544" cy="283464"/>
                    </a:xfrm>
                    <a:prstGeom prst="rect">
                      <a:avLst/>
                    </a:prstGeom>
                  </pic:spPr>
                </pic:pic>
              </a:graphicData>
            </a:graphic>
          </wp:inline>
        </w:drawing>
      </w:r>
      <w:r w:rsidRPr="00254002">
        <w:rPr>
          <w:szCs w:val="28"/>
          <w:lang w:val="ru-RU"/>
        </w:rPr>
        <w:t>(3.44)</w:t>
      </w:r>
    </w:p>
    <w:p w:rsidR="00997143" w:rsidRPr="00254002" w:rsidRDefault="00261E8C" w:rsidP="008A2EAC">
      <w:pPr>
        <w:spacing w:afterLines="20" w:after="48" w:line="240" w:lineRule="auto"/>
        <w:ind w:left="0" w:right="203"/>
        <w:jc w:val="left"/>
        <w:rPr>
          <w:szCs w:val="28"/>
          <w:lang w:val="ru-RU"/>
        </w:rPr>
      </w:pPr>
      <w:r w:rsidRPr="00254002">
        <w:rPr>
          <w:szCs w:val="28"/>
          <w:lang w:val="ru-RU"/>
        </w:rPr>
        <w:t xml:space="preserve">Зі співвідношень (3.43, 3.44) струми </w:t>
      </w:r>
      <w:r w:rsidR="006023C4" w:rsidRPr="00254002">
        <w:rPr>
          <w:noProof/>
          <w:szCs w:val="28"/>
        </w:rPr>
        <w:drawing>
          <wp:inline distT="0" distB="0" distL="0" distR="0" wp14:anchorId="2C78E97E" wp14:editId="35A2415E">
            <wp:extent cx="118872" cy="161544"/>
            <wp:effectExtent l="0" t="0" r="0" b="0"/>
            <wp:docPr id="765268" name="Picture 765268"/>
            <wp:cNvGraphicFramePr/>
            <a:graphic xmlns:a="http://schemas.openxmlformats.org/drawingml/2006/main">
              <a:graphicData uri="http://schemas.openxmlformats.org/drawingml/2006/picture">
                <pic:pic xmlns:pic="http://schemas.openxmlformats.org/drawingml/2006/picture">
                  <pic:nvPicPr>
                    <pic:cNvPr id="765268" name="Picture 765268"/>
                    <pic:cNvPicPr/>
                  </pic:nvPicPr>
                  <pic:blipFill>
                    <a:blip r:embed="rId393"/>
                    <a:stretch>
                      <a:fillRect/>
                    </a:stretch>
                  </pic:blipFill>
                  <pic:spPr>
                    <a:xfrm>
                      <a:off x="0" y="0"/>
                      <a:ext cx="118872" cy="161544"/>
                    </a:xfrm>
                    <a:prstGeom prst="rect">
                      <a:avLst/>
                    </a:prstGeom>
                  </pic:spPr>
                </pic:pic>
              </a:graphicData>
            </a:graphic>
          </wp:inline>
        </w:drawing>
      </w:r>
      <w:r w:rsidRPr="00254002">
        <w:rPr>
          <w:szCs w:val="28"/>
          <w:lang w:val="ru-RU"/>
        </w:rPr>
        <w:t xml:space="preserve"> і</w:t>
      </w:r>
      <w:r w:rsidR="006023C4" w:rsidRPr="00254002">
        <w:rPr>
          <w:szCs w:val="28"/>
          <w:lang w:val="ru-RU"/>
        </w:rPr>
        <w:t xml:space="preserve"> </w:t>
      </w:r>
      <w:r w:rsidR="006023C4" w:rsidRPr="00254002">
        <w:rPr>
          <w:noProof/>
          <w:szCs w:val="28"/>
        </w:rPr>
        <w:drawing>
          <wp:inline distT="0" distB="0" distL="0" distR="0" wp14:anchorId="2CB28EA3" wp14:editId="5916D4BC">
            <wp:extent cx="115824" cy="161544"/>
            <wp:effectExtent l="0" t="0" r="0" b="0"/>
            <wp:docPr id="765269" name="Picture 765269"/>
            <wp:cNvGraphicFramePr/>
            <a:graphic xmlns:a="http://schemas.openxmlformats.org/drawingml/2006/main">
              <a:graphicData uri="http://schemas.openxmlformats.org/drawingml/2006/picture">
                <pic:pic xmlns:pic="http://schemas.openxmlformats.org/drawingml/2006/picture">
                  <pic:nvPicPr>
                    <pic:cNvPr id="765269" name="Picture 765269"/>
                    <pic:cNvPicPr/>
                  </pic:nvPicPr>
                  <pic:blipFill>
                    <a:blip r:embed="rId394"/>
                    <a:stretch>
                      <a:fillRect/>
                    </a:stretch>
                  </pic:blipFill>
                  <pic:spPr>
                    <a:xfrm>
                      <a:off x="0" y="0"/>
                      <a:ext cx="115824" cy="161544"/>
                    </a:xfrm>
                    <a:prstGeom prst="rect">
                      <a:avLst/>
                    </a:prstGeom>
                  </pic:spPr>
                </pic:pic>
              </a:graphicData>
            </a:graphic>
          </wp:inline>
        </w:drawing>
      </w:r>
      <w:r w:rsidR="006023C4" w:rsidRPr="00254002">
        <w:rPr>
          <w:szCs w:val="28"/>
          <w:lang w:val="ru-RU"/>
        </w:rPr>
        <w:t xml:space="preserve"> </w:t>
      </w:r>
      <w:r w:rsidRPr="00254002">
        <w:rPr>
          <w:szCs w:val="28"/>
          <w:lang w:val="ru-RU"/>
        </w:rPr>
        <w:t>підставимо в формулу (3.40) і отримуємо</w:t>
      </w:r>
    </w:p>
    <w:p w:rsidR="00997143" w:rsidRPr="00254002" w:rsidRDefault="006023C4" w:rsidP="008A2EAC">
      <w:pPr>
        <w:tabs>
          <w:tab w:val="center" w:pos="5058"/>
          <w:tab w:val="center" w:pos="8985"/>
        </w:tabs>
        <w:spacing w:afterLines="20" w:after="48" w:line="240" w:lineRule="auto"/>
        <w:ind w:left="0" w:firstLine="0"/>
        <w:jc w:val="left"/>
        <w:rPr>
          <w:szCs w:val="28"/>
          <w:lang w:val="ru-RU"/>
        </w:rPr>
      </w:pPr>
      <w:r w:rsidRPr="00254002">
        <w:rPr>
          <w:noProof/>
          <w:szCs w:val="28"/>
        </w:rPr>
        <w:lastRenderedPageBreak/>
        <w:drawing>
          <wp:inline distT="0" distB="0" distL="0" distR="0" wp14:anchorId="5BEC221D" wp14:editId="0CE58901">
            <wp:extent cx="2529840" cy="332232"/>
            <wp:effectExtent l="0" t="0" r="0" b="0"/>
            <wp:docPr id="765270" name="Picture 765270"/>
            <wp:cNvGraphicFramePr/>
            <a:graphic xmlns:a="http://schemas.openxmlformats.org/drawingml/2006/main">
              <a:graphicData uri="http://schemas.openxmlformats.org/drawingml/2006/picture">
                <pic:pic xmlns:pic="http://schemas.openxmlformats.org/drawingml/2006/picture">
                  <pic:nvPicPr>
                    <pic:cNvPr id="765270" name="Picture 765270"/>
                    <pic:cNvPicPr/>
                  </pic:nvPicPr>
                  <pic:blipFill>
                    <a:blip r:embed="rId395"/>
                    <a:stretch>
                      <a:fillRect/>
                    </a:stretch>
                  </pic:blipFill>
                  <pic:spPr>
                    <a:xfrm>
                      <a:off x="0" y="0"/>
                      <a:ext cx="2529840" cy="332232"/>
                    </a:xfrm>
                    <a:prstGeom prst="rect">
                      <a:avLst/>
                    </a:prstGeom>
                  </pic:spPr>
                </pic:pic>
              </a:graphicData>
            </a:graphic>
          </wp:inline>
        </w:drawing>
      </w:r>
      <w:r w:rsidRPr="00254002">
        <w:rPr>
          <w:szCs w:val="28"/>
          <w:lang w:val="ru-RU"/>
        </w:rPr>
        <w:t>(3.45)</w:t>
      </w:r>
    </w:p>
    <w:p w:rsidR="00997143" w:rsidRPr="00254002" w:rsidRDefault="00261E8C" w:rsidP="008A2EAC">
      <w:pPr>
        <w:spacing w:afterLines="20" w:after="48" w:line="240" w:lineRule="auto"/>
        <w:ind w:left="0" w:right="423"/>
        <w:jc w:val="left"/>
        <w:rPr>
          <w:szCs w:val="28"/>
          <w:lang w:val="ru-RU"/>
        </w:rPr>
      </w:pPr>
      <w:r w:rsidRPr="00254002">
        <w:rPr>
          <w:szCs w:val="28"/>
          <w:lang w:val="ru-RU"/>
        </w:rPr>
        <w:t>Таким чином, отримана залежність сумарних втрат від магнітного потоку Ψ (керуючий вплив) і двох параметрів, що визначають режим роботи -моментів М і кутової частоти обертання</w:t>
      </w:r>
      <w:r w:rsidR="006023C4" w:rsidRPr="00254002">
        <w:rPr>
          <w:szCs w:val="28"/>
          <w:lang w:val="ru-RU"/>
        </w:rPr>
        <w:t xml:space="preserve"> </w:t>
      </w:r>
      <w:r w:rsidR="006023C4" w:rsidRPr="00254002">
        <w:rPr>
          <w:i/>
          <w:szCs w:val="28"/>
        </w:rPr>
        <w:t>ω</w:t>
      </w:r>
      <w:r w:rsidR="006023C4" w:rsidRPr="00254002">
        <w:rPr>
          <w:szCs w:val="28"/>
          <w:lang w:val="ru-RU"/>
        </w:rPr>
        <w:t>.</w:t>
      </w:r>
    </w:p>
    <w:p w:rsidR="00997143" w:rsidRPr="00254002" w:rsidRDefault="00261E8C" w:rsidP="008A2EAC">
      <w:pPr>
        <w:spacing w:afterLines="20" w:after="48" w:line="240" w:lineRule="auto"/>
        <w:ind w:left="0" w:right="423"/>
        <w:jc w:val="left"/>
        <w:rPr>
          <w:szCs w:val="28"/>
          <w:lang w:val="ru-RU"/>
        </w:rPr>
      </w:pPr>
      <w:r w:rsidRPr="00254002">
        <w:rPr>
          <w:szCs w:val="28"/>
          <w:lang w:val="ru-RU"/>
        </w:rPr>
        <w:t>Прирівнюючи похідну виразу (3.45) по потоку нулю, визначимо вираз для магнітного потоку</w:t>
      </w:r>
      <w:r w:rsidR="006023C4" w:rsidRPr="00254002">
        <w:rPr>
          <w:szCs w:val="28"/>
          <w:lang w:val="ru-RU"/>
        </w:rPr>
        <w:t xml:space="preserve"> </w:t>
      </w:r>
      <w:r w:rsidR="006023C4" w:rsidRPr="00254002">
        <w:rPr>
          <w:szCs w:val="28"/>
        </w:rPr>
        <w:t>Ψ</w:t>
      </w:r>
      <w:r w:rsidR="006023C4" w:rsidRPr="00254002">
        <w:rPr>
          <w:szCs w:val="28"/>
          <w:vertAlign w:val="subscript"/>
          <w:lang w:val="ru-RU"/>
        </w:rPr>
        <w:t>опт</w:t>
      </w:r>
      <w:r w:rsidR="006023C4" w:rsidRPr="00254002">
        <w:rPr>
          <w:szCs w:val="28"/>
          <w:lang w:val="ru-RU"/>
        </w:rPr>
        <w:t xml:space="preserve">, </w:t>
      </w:r>
      <w:r w:rsidRPr="00254002">
        <w:rPr>
          <w:szCs w:val="28"/>
          <w:lang w:val="ru-RU"/>
        </w:rPr>
        <w:t>при якому втрати</w:t>
      </w:r>
      <w:r w:rsidR="006023C4" w:rsidRPr="00254002">
        <w:rPr>
          <w:szCs w:val="28"/>
          <w:lang w:val="ru-RU"/>
        </w:rPr>
        <w:t xml:space="preserve"> </w:t>
      </w:r>
      <w:r w:rsidR="006023C4" w:rsidRPr="00254002">
        <w:rPr>
          <w:szCs w:val="28"/>
        </w:rPr>
        <w:t>Δ</w:t>
      </w:r>
      <w:r w:rsidR="006023C4" w:rsidRPr="00254002">
        <w:rPr>
          <w:szCs w:val="28"/>
          <w:lang w:val="ru-RU"/>
        </w:rPr>
        <w:t>Р</w:t>
      </w:r>
      <w:r w:rsidR="006023C4" w:rsidRPr="00254002">
        <w:rPr>
          <w:szCs w:val="28"/>
          <w:vertAlign w:val="subscript"/>
        </w:rPr>
        <w:t>Σ</w:t>
      </w:r>
      <w:r w:rsidR="006023C4" w:rsidRPr="00254002">
        <w:rPr>
          <w:szCs w:val="28"/>
          <w:lang w:val="ru-RU"/>
        </w:rPr>
        <w:t xml:space="preserve"> </w:t>
      </w:r>
      <w:r w:rsidRPr="00254002">
        <w:rPr>
          <w:szCs w:val="28"/>
          <w:lang w:val="ru-RU"/>
        </w:rPr>
        <w:t>будуть мінімальні</w:t>
      </w:r>
      <w:r w:rsidR="006023C4" w:rsidRPr="00254002">
        <w:rPr>
          <w:szCs w:val="28"/>
          <w:lang w:val="ru-RU"/>
        </w:rPr>
        <w:t>:</w:t>
      </w:r>
    </w:p>
    <w:p w:rsidR="00997143" w:rsidRPr="00254002" w:rsidRDefault="006023C4" w:rsidP="008A2EAC">
      <w:pPr>
        <w:tabs>
          <w:tab w:val="center" w:pos="4780"/>
          <w:tab w:val="center" w:pos="8985"/>
        </w:tabs>
        <w:spacing w:afterLines="20" w:after="48" w:line="240" w:lineRule="auto"/>
        <w:ind w:left="0" w:firstLine="0"/>
        <w:jc w:val="left"/>
        <w:rPr>
          <w:szCs w:val="28"/>
          <w:lang w:val="ru-RU"/>
        </w:rPr>
      </w:pPr>
      <w:r w:rsidRPr="00254002">
        <w:rPr>
          <w:noProof/>
          <w:szCs w:val="28"/>
        </w:rPr>
        <w:drawing>
          <wp:inline distT="0" distB="0" distL="0" distR="0" wp14:anchorId="5CC5B65D" wp14:editId="27F2072C">
            <wp:extent cx="2386584" cy="597409"/>
            <wp:effectExtent l="0" t="0" r="0" b="0"/>
            <wp:docPr id="765271" name="Picture 765271"/>
            <wp:cNvGraphicFramePr/>
            <a:graphic xmlns:a="http://schemas.openxmlformats.org/drawingml/2006/main">
              <a:graphicData uri="http://schemas.openxmlformats.org/drawingml/2006/picture">
                <pic:pic xmlns:pic="http://schemas.openxmlformats.org/drawingml/2006/picture">
                  <pic:nvPicPr>
                    <pic:cNvPr id="765271" name="Picture 765271"/>
                    <pic:cNvPicPr/>
                  </pic:nvPicPr>
                  <pic:blipFill>
                    <a:blip r:embed="rId396"/>
                    <a:stretch>
                      <a:fillRect/>
                    </a:stretch>
                  </pic:blipFill>
                  <pic:spPr>
                    <a:xfrm>
                      <a:off x="0" y="0"/>
                      <a:ext cx="2386584" cy="597409"/>
                    </a:xfrm>
                    <a:prstGeom prst="rect">
                      <a:avLst/>
                    </a:prstGeom>
                  </pic:spPr>
                </pic:pic>
              </a:graphicData>
            </a:graphic>
          </wp:inline>
        </w:drawing>
      </w:r>
      <w:r w:rsidRPr="00254002">
        <w:rPr>
          <w:szCs w:val="28"/>
          <w:lang w:val="ru-RU"/>
        </w:rPr>
        <w:t>(3.46)</w:t>
      </w:r>
    </w:p>
    <w:p w:rsidR="00997143" w:rsidRPr="00254002" w:rsidRDefault="00261E8C" w:rsidP="008A2EAC">
      <w:pPr>
        <w:spacing w:afterLines="20" w:after="48" w:line="240" w:lineRule="auto"/>
        <w:ind w:left="0" w:right="203"/>
        <w:jc w:val="left"/>
        <w:rPr>
          <w:szCs w:val="28"/>
          <w:lang w:val="ru-RU"/>
        </w:rPr>
      </w:pPr>
      <w:r w:rsidRPr="00254002">
        <w:rPr>
          <w:szCs w:val="28"/>
          <w:lang w:val="ru-RU"/>
        </w:rPr>
        <w:t xml:space="preserve">Визначивши оптимальне значення </w:t>
      </w:r>
      <w:r w:rsidR="006023C4" w:rsidRPr="00254002">
        <w:rPr>
          <w:szCs w:val="28"/>
        </w:rPr>
        <w:t>Ψ</w:t>
      </w:r>
      <w:r w:rsidR="006023C4" w:rsidRPr="00254002">
        <w:rPr>
          <w:szCs w:val="28"/>
          <w:vertAlign w:val="subscript"/>
          <w:lang w:val="ru-RU"/>
        </w:rPr>
        <w:t>опт</w:t>
      </w:r>
      <w:r w:rsidR="006023C4" w:rsidRPr="00254002">
        <w:rPr>
          <w:szCs w:val="28"/>
          <w:lang w:val="ru-RU"/>
        </w:rPr>
        <w:t xml:space="preserve"> </w:t>
      </w:r>
      <w:r w:rsidRPr="00254002">
        <w:rPr>
          <w:szCs w:val="28"/>
          <w:lang w:val="ru-RU"/>
        </w:rPr>
        <w:t>магнітного потоку, з виразу (3.41) можна визначити струми в ланцюзі збудження</w:t>
      </w:r>
      <w:r w:rsidR="006023C4" w:rsidRPr="00254002">
        <w:rPr>
          <w:szCs w:val="28"/>
          <w:lang w:val="ru-RU"/>
        </w:rPr>
        <w:t xml:space="preserve"> </w:t>
      </w:r>
      <w:r w:rsidR="006023C4" w:rsidRPr="00254002">
        <w:rPr>
          <w:szCs w:val="28"/>
        </w:rPr>
        <w:t>I</w:t>
      </w:r>
      <w:r w:rsidR="006023C4" w:rsidRPr="00254002">
        <w:rPr>
          <w:szCs w:val="28"/>
          <w:vertAlign w:val="subscript"/>
          <w:lang w:val="ru-RU"/>
        </w:rPr>
        <w:t>в</w:t>
      </w:r>
      <w:r w:rsidR="006023C4" w:rsidRPr="00254002">
        <w:rPr>
          <w:szCs w:val="28"/>
          <w:lang w:val="ru-RU"/>
        </w:rPr>
        <w:t xml:space="preserve"> </w:t>
      </w:r>
      <w:r w:rsidRPr="00254002">
        <w:rPr>
          <w:szCs w:val="28"/>
          <w:lang w:val="ru-RU"/>
        </w:rPr>
        <w:t xml:space="preserve">і якоря </w:t>
      </w:r>
      <w:r w:rsidR="006023C4" w:rsidRPr="00254002">
        <w:rPr>
          <w:szCs w:val="28"/>
        </w:rPr>
        <w:t>I</w:t>
      </w:r>
      <w:r w:rsidR="006023C4" w:rsidRPr="00254002">
        <w:rPr>
          <w:szCs w:val="28"/>
          <w:vertAlign w:val="subscript"/>
          <w:lang w:val="ru-RU"/>
        </w:rPr>
        <w:t>я</w:t>
      </w:r>
      <w:r w:rsidR="006023C4" w:rsidRPr="00254002">
        <w:rPr>
          <w:szCs w:val="28"/>
          <w:lang w:val="ru-RU"/>
        </w:rPr>
        <w:t>.</w:t>
      </w:r>
    </w:p>
    <w:p w:rsidR="00261E8C" w:rsidRPr="00254002" w:rsidRDefault="00261E8C" w:rsidP="008A2EAC">
      <w:pPr>
        <w:spacing w:afterLines="20" w:after="48" w:line="240" w:lineRule="auto"/>
        <w:ind w:left="0" w:right="423"/>
        <w:jc w:val="left"/>
        <w:rPr>
          <w:szCs w:val="28"/>
          <w:lang w:val="ru-RU"/>
        </w:rPr>
      </w:pPr>
      <w:r w:rsidRPr="00254002">
        <w:rPr>
          <w:szCs w:val="28"/>
          <w:lang w:val="ru-RU"/>
        </w:rPr>
        <w:t>Таким чином, запропонований метод векторно-струмового оптимізації, дозволяє синтезувати структури блоків ФСР і АЗС на, які забезпечують можливість формування режиму роботи електричної машини за критерієм безумовного мінімуму енергетичних втрат з автоматичним переходом до умовного мінімуму втрат при заданих обмеженнях струму і напруги. Показано, що синтезовані структури є універсальними для систем тягового приводу, так як задовольняють різним типам електричних машин.</w:t>
      </w:r>
    </w:p>
    <w:p w:rsidR="00997143" w:rsidRPr="00254002" w:rsidRDefault="00261E8C" w:rsidP="008A2EAC">
      <w:pPr>
        <w:spacing w:afterLines="20" w:after="48" w:line="240" w:lineRule="auto"/>
        <w:ind w:left="0" w:right="423"/>
        <w:jc w:val="left"/>
        <w:rPr>
          <w:szCs w:val="28"/>
          <w:lang w:val="ru-RU"/>
        </w:rPr>
      </w:pPr>
      <w:r w:rsidRPr="00254002">
        <w:rPr>
          <w:szCs w:val="28"/>
          <w:lang w:val="ru-RU"/>
        </w:rPr>
        <w:t>Слід зазначити, що для застосування запропонованого методу для управління електричними машинами з порушенням від постійних магнітів і вентильной комутацією, які через відомі достоїнств набули широкого поширення в силових приводах АКЕУ, необхідно враховувати дискретність процесів комутації силових вентилів і деякі інші аспекти їх роботи. У наступному розділі розглянуті особливості математичного моделювання електричних машин з магнітоелектричним збудженням</w:t>
      </w:r>
      <w:r w:rsidR="006023C4" w:rsidRPr="00254002">
        <w:rPr>
          <w:szCs w:val="28"/>
          <w:lang w:val="ru-RU"/>
        </w:rPr>
        <w:t>.</w:t>
      </w:r>
    </w:p>
    <w:p w:rsidR="00997143" w:rsidRPr="00254002" w:rsidRDefault="00997143" w:rsidP="008A2EAC">
      <w:pPr>
        <w:spacing w:afterLines="20" w:after="48" w:line="240" w:lineRule="auto"/>
        <w:ind w:left="0"/>
        <w:jc w:val="left"/>
        <w:rPr>
          <w:szCs w:val="28"/>
          <w:lang w:val="ru-RU"/>
        </w:rPr>
      </w:pPr>
    </w:p>
    <w:p w:rsidR="00997143" w:rsidRPr="00CF4961" w:rsidRDefault="00261E8C" w:rsidP="008A2EAC">
      <w:pPr>
        <w:spacing w:afterLines="20" w:after="48" w:line="240" w:lineRule="auto"/>
        <w:ind w:left="0" w:right="355" w:firstLine="0"/>
        <w:jc w:val="left"/>
        <w:rPr>
          <w:b/>
          <w:szCs w:val="28"/>
          <w:lang w:val="ru-RU"/>
        </w:rPr>
      </w:pPr>
      <w:r w:rsidRPr="00CF4961">
        <w:rPr>
          <w:b/>
          <w:szCs w:val="28"/>
          <w:lang w:val="ru-RU"/>
        </w:rPr>
        <w:t>3.3 Вибір алгоритмів управління для тягового приводу на основі асинхронного двигуна</w:t>
      </w:r>
    </w:p>
    <w:p w:rsidR="00261E8C" w:rsidRPr="00254002" w:rsidRDefault="00261E8C" w:rsidP="008A2EAC">
      <w:pPr>
        <w:spacing w:afterLines="20" w:after="48" w:line="240" w:lineRule="auto"/>
        <w:ind w:left="0" w:right="423"/>
        <w:jc w:val="left"/>
        <w:rPr>
          <w:szCs w:val="28"/>
          <w:lang w:val="ru-RU"/>
        </w:rPr>
      </w:pPr>
      <w:r w:rsidRPr="00254002">
        <w:rPr>
          <w:szCs w:val="28"/>
          <w:lang w:val="ru-RU"/>
        </w:rPr>
        <w:t>Традиційне управління силовими перетворювачами здійснюється при надмірності розмірності вектора управління. Ця неоднозначність і породжує різноманіття існуючих алгоритмів. У зв'язку з цим, завдання управління перетворювачів полягає в організації раціональної зв'язку перемикань в фазах. Для оцінки якості регулювання необхідно вибирати критерії, за допомогою яких можна було б здійснити порівняння різних алгоритмів управління з метою знаходження оптимального алгоритму по якомусь критерію або їх сукупності. В якості таких критеріїв можуть бути взяті наступні: кількість перемикань в ключових елементах перетворювача, комутаційні втрати і втрати в статорі і роторі машини, коефіцієнт форми, коефіцієнт нелінійних спотворень, коефіцієнт гармонік, коефіцієнт амплітуди для реальної кривої фазного струму.</w:t>
      </w:r>
    </w:p>
    <w:p w:rsidR="00997143" w:rsidRPr="00254002" w:rsidRDefault="00261E8C" w:rsidP="008A2EAC">
      <w:pPr>
        <w:spacing w:afterLines="20" w:after="48" w:line="240" w:lineRule="auto"/>
        <w:ind w:left="0" w:right="423"/>
        <w:jc w:val="left"/>
        <w:rPr>
          <w:szCs w:val="28"/>
          <w:lang w:val="ru-RU"/>
        </w:rPr>
      </w:pPr>
      <w:r w:rsidRPr="00254002">
        <w:rPr>
          <w:szCs w:val="28"/>
          <w:lang w:val="ru-RU"/>
        </w:rPr>
        <w:t>При вирішенні поставленого завдання силової перетворювач розглядається у вигляді сукупності ідеалізованих ключів</w:t>
      </w:r>
      <w:r w:rsidR="006023C4" w:rsidRPr="00254002">
        <w:rPr>
          <w:szCs w:val="28"/>
          <w:lang w:val="ru-RU"/>
        </w:rPr>
        <w:t xml:space="preserve"> </w:t>
      </w:r>
      <w:r w:rsidR="006023C4" w:rsidRPr="00254002">
        <w:rPr>
          <w:szCs w:val="28"/>
        </w:rPr>
        <w:t>K</w:t>
      </w:r>
      <w:r w:rsidR="006023C4" w:rsidRPr="00254002">
        <w:rPr>
          <w:szCs w:val="28"/>
          <w:vertAlign w:val="subscript"/>
        </w:rPr>
        <w:t>R</w:t>
      </w:r>
      <w:r w:rsidR="006023C4" w:rsidRPr="00254002">
        <w:rPr>
          <w:szCs w:val="28"/>
          <w:lang w:val="ru-RU"/>
        </w:rPr>
        <w:t xml:space="preserve">, </w:t>
      </w:r>
      <w:r w:rsidR="006023C4" w:rsidRPr="00254002">
        <w:rPr>
          <w:szCs w:val="28"/>
        </w:rPr>
        <w:t>K</w:t>
      </w:r>
      <w:r w:rsidR="006023C4" w:rsidRPr="00254002">
        <w:rPr>
          <w:szCs w:val="28"/>
          <w:vertAlign w:val="subscript"/>
        </w:rPr>
        <w:t>S</w:t>
      </w:r>
      <w:r w:rsidR="006023C4" w:rsidRPr="00254002">
        <w:rPr>
          <w:szCs w:val="28"/>
          <w:lang w:val="ru-RU"/>
        </w:rPr>
        <w:t>, К</w:t>
      </w:r>
      <w:r w:rsidR="006023C4" w:rsidRPr="00254002">
        <w:rPr>
          <w:szCs w:val="28"/>
          <w:vertAlign w:val="subscript"/>
        </w:rPr>
        <w:t>T</w:t>
      </w:r>
      <w:r w:rsidR="006023C4" w:rsidRPr="00254002">
        <w:rPr>
          <w:szCs w:val="28"/>
          <w:lang w:val="ru-RU"/>
        </w:rPr>
        <w:t xml:space="preserve">, </w:t>
      </w:r>
      <w:r w:rsidRPr="00254002">
        <w:rPr>
          <w:szCs w:val="28"/>
          <w:lang w:val="ru-RU"/>
        </w:rPr>
        <w:t>які у відповідності зі знаком команд управлінь</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i</w:t>
      </w:r>
      <w:r w:rsidR="006023C4" w:rsidRPr="00254002">
        <w:rPr>
          <w:szCs w:val="28"/>
          <w:lang w:val="ru-RU"/>
        </w:rPr>
        <w:t xml:space="preserve">), </w:t>
      </w:r>
      <w:r w:rsidR="006023C4" w:rsidRPr="00254002">
        <w:rPr>
          <w:szCs w:val="28"/>
        </w:rPr>
        <w:t>i</w:t>
      </w:r>
      <w:r w:rsidR="006023C4" w:rsidRPr="00254002">
        <w:rPr>
          <w:szCs w:val="28"/>
          <w:lang w:val="ru-RU"/>
        </w:rPr>
        <w:t xml:space="preserve"> = </w:t>
      </w:r>
      <w:r w:rsidR="006023C4" w:rsidRPr="00254002">
        <w:rPr>
          <w:szCs w:val="28"/>
        </w:rPr>
        <w:t>R</w:t>
      </w:r>
      <w:r w:rsidR="006023C4" w:rsidRPr="00254002">
        <w:rPr>
          <w:szCs w:val="28"/>
          <w:lang w:val="ru-RU"/>
        </w:rPr>
        <w:t xml:space="preserve">, </w:t>
      </w:r>
      <w:r w:rsidR="006023C4" w:rsidRPr="00254002">
        <w:rPr>
          <w:szCs w:val="28"/>
        </w:rPr>
        <w:t>S</w:t>
      </w:r>
      <w:r w:rsidR="006023C4" w:rsidRPr="00254002">
        <w:rPr>
          <w:szCs w:val="28"/>
          <w:lang w:val="ru-RU"/>
        </w:rPr>
        <w:t xml:space="preserve">, </w:t>
      </w:r>
      <w:r w:rsidR="006023C4" w:rsidRPr="00254002">
        <w:rPr>
          <w:szCs w:val="28"/>
        </w:rPr>
        <w:t>T</w:t>
      </w:r>
      <w:r w:rsidR="006023C4" w:rsidRPr="00254002">
        <w:rPr>
          <w:szCs w:val="28"/>
          <w:lang w:val="ru-RU"/>
        </w:rPr>
        <w:t xml:space="preserve"> </w:t>
      </w:r>
      <w:r w:rsidRPr="00254002">
        <w:rPr>
          <w:szCs w:val="28"/>
          <w:lang w:val="ru-RU"/>
        </w:rPr>
        <w:t>з'єднують</w:t>
      </w:r>
      <w:r w:rsidR="006023C4" w:rsidRPr="00254002">
        <w:rPr>
          <w:szCs w:val="28"/>
          <w:lang w:val="ru-RU"/>
        </w:rPr>
        <w:t xml:space="preserve"> </w:t>
      </w:r>
      <w:r w:rsidR="006023C4" w:rsidRPr="00254002">
        <w:rPr>
          <w:i/>
          <w:szCs w:val="28"/>
        </w:rPr>
        <w:t>i</w:t>
      </w:r>
      <w:r w:rsidR="006023C4" w:rsidRPr="00254002">
        <w:rPr>
          <w:szCs w:val="28"/>
          <w:lang w:val="ru-RU"/>
        </w:rPr>
        <w:t xml:space="preserve"> </w:t>
      </w:r>
      <w:r w:rsidRPr="00254002">
        <w:rPr>
          <w:szCs w:val="28"/>
          <w:lang w:val="ru-RU"/>
        </w:rPr>
        <w:t xml:space="preserve">висновки фазних обмоток </w:t>
      </w:r>
      <w:r w:rsidRPr="00254002">
        <w:rPr>
          <w:szCs w:val="28"/>
          <w:lang w:val="ru-RU"/>
        </w:rPr>
        <w:lastRenderedPageBreak/>
        <w:t>машини з клемами джерела живлення. Якщо напруга в мережі</w:t>
      </w:r>
      <w:r w:rsidR="006023C4" w:rsidRPr="00254002">
        <w:rPr>
          <w:szCs w:val="28"/>
          <w:lang w:val="ru-RU"/>
        </w:rPr>
        <w:t xml:space="preserve"> </w:t>
      </w:r>
      <w:r w:rsidR="006023C4" w:rsidRPr="00254002">
        <w:rPr>
          <w:szCs w:val="28"/>
        </w:rPr>
        <w:t>U</w:t>
      </w:r>
      <w:r w:rsidR="006023C4" w:rsidRPr="00254002">
        <w:rPr>
          <w:szCs w:val="28"/>
          <w:vertAlign w:val="subscript"/>
        </w:rPr>
        <w:t>d</w:t>
      </w:r>
      <w:r w:rsidR="006023C4" w:rsidRPr="00254002">
        <w:rPr>
          <w:szCs w:val="28"/>
          <w:lang w:val="ru-RU"/>
        </w:rPr>
        <w:t xml:space="preserve">, </w:t>
      </w:r>
      <w:r w:rsidRPr="00254002">
        <w:rPr>
          <w:szCs w:val="28"/>
          <w:lang w:val="ru-RU"/>
        </w:rPr>
        <w:t>то вихідні фазні напруги</w:t>
      </w:r>
      <w:r w:rsidR="006023C4" w:rsidRPr="00254002">
        <w:rPr>
          <w:szCs w:val="28"/>
          <w:lang w:val="ru-RU"/>
        </w:rPr>
        <w:t xml:space="preserve"> </w:t>
      </w:r>
      <w:r w:rsidR="006023C4" w:rsidRPr="00254002">
        <w:rPr>
          <w:szCs w:val="28"/>
        </w:rPr>
        <w:t>U</w:t>
      </w:r>
      <w:r w:rsidR="006023C4" w:rsidRPr="00254002">
        <w:rPr>
          <w:szCs w:val="28"/>
          <w:vertAlign w:val="subscript"/>
        </w:rPr>
        <w:t>R</w:t>
      </w:r>
      <w:r w:rsidR="006023C4" w:rsidRPr="00254002">
        <w:rPr>
          <w:szCs w:val="28"/>
          <w:lang w:val="ru-RU"/>
        </w:rPr>
        <w:t xml:space="preserve">, </w:t>
      </w:r>
      <w:r w:rsidR="006023C4" w:rsidRPr="00254002">
        <w:rPr>
          <w:szCs w:val="28"/>
        </w:rPr>
        <w:t>U</w:t>
      </w:r>
      <w:r w:rsidR="006023C4" w:rsidRPr="00254002">
        <w:rPr>
          <w:szCs w:val="28"/>
          <w:vertAlign w:val="subscript"/>
        </w:rPr>
        <w:t>S</w:t>
      </w:r>
      <w:r w:rsidR="006023C4" w:rsidRPr="00254002">
        <w:rPr>
          <w:szCs w:val="28"/>
          <w:lang w:val="ru-RU"/>
        </w:rPr>
        <w:t xml:space="preserve">, </w:t>
      </w:r>
      <w:r w:rsidR="006023C4" w:rsidRPr="00254002">
        <w:rPr>
          <w:szCs w:val="28"/>
        </w:rPr>
        <w:t>U</w:t>
      </w:r>
      <w:r w:rsidR="006023C4" w:rsidRPr="00254002">
        <w:rPr>
          <w:szCs w:val="28"/>
          <w:vertAlign w:val="subscript"/>
        </w:rPr>
        <w:t>T</w:t>
      </w:r>
      <w:r w:rsidR="006023C4" w:rsidRPr="00254002">
        <w:rPr>
          <w:szCs w:val="28"/>
          <w:lang w:val="ru-RU"/>
        </w:rPr>
        <w:t xml:space="preserve"> </w:t>
      </w:r>
      <w:r w:rsidRPr="00254002">
        <w:rPr>
          <w:szCs w:val="28"/>
          <w:lang w:val="ru-RU"/>
        </w:rPr>
        <w:t>перетворювача, виміряні щодо середньої точки джерела живлення, можна записати у вигляді</w:t>
      </w:r>
    </w:p>
    <w:p w:rsidR="00997143" w:rsidRPr="00254002" w:rsidRDefault="006023C4" w:rsidP="008A2EAC">
      <w:pPr>
        <w:tabs>
          <w:tab w:val="center" w:pos="5263"/>
          <w:tab w:val="center" w:pos="8982"/>
        </w:tabs>
        <w:spacing w:afterLines="20" w:after="48" w:line="240" w:lineRule="auto"/>
        <w:ind w:left="0" w:firstLine="0"/>
        <w:jc w:val="left"/>
        <w:rPr>
          <w:szCs w:val="28"/>
          <w:lang w:val="ru-RU"/>
        </w:rPr>
      </w:pPr>
      <w:r w:rsidRPr="00254002">
        <w:rPr>
          <w:noProof/>
          <w:szCs w:val="28"/>
        </w:rPr>
        <w:drawing>
          <wp:inline distT="0" distB="0" distL="0" distR="0" wp14:anchorId="0B09E05B" wp14:editId="14F0AD79">
            <wp:extent cx="1350264" cy="277368"/>
            <wp:effectExtent l="0" t="0" r="0" b="0"/>
            <wp:docPr id="765272" name="Picture 765272"/>
            <wp:cNvGraphicFramePr/>
            <a:graphic xmlns:a="http://schemas.openxmlformats.org/drawingml/2006/main">
              <a:graphicData uri="http://schemas.openxmlformats.org/drawingml/2006/picture">
                <pic:pic xmlns:pic="http://schemas.openxmlformats.org/drawingml/2006/picture">
                  <pic:nvPicPr>
                    <pic:cNvPr id="765272" name="Picture 765272"/>
                    <pic:cNvPicPr/>
                  </pic:nvPicPr>
                  <pic:blipFill>
                    <a:blip r:embed="rId397"/>
                    <a:stretch>
                      <a:fillRect/>
                    </a:stretch>
                  </pic:blipFill>
                  <pic:spPr>
                    <a:xfrm>
                      <a:off x="0" y="0"/>
                      <a:ext cx="1350264" cy="277368"/>
                    </a:xfrm>
                    <a:prstGeom prst="rect">
                      <a:avLst/>
                    </a:prstGeom>
                  </pic:spPr>
                </pic:pic>
              </a:graphicData>
            </a:graphic>
          </wp:inline>
        </w:drawing>
      </w:r>
      <w:r w:rsidR="00A81B51" w:rsidRPr="00254002">
        <w:rPr>
          <w:szCs w:val="28"/>
          <w:lang w:val="ru-RU"/>
        </w:rPr>
        <w:t>(3.47</w:t>
      </w:r>
      <w:r w:rsidRPr="00254002">
        <w:rPr>
          <w:szCs w:val="28"/>
          <w:lang w:val="ru-RU"/>
        </w:rPr>
        <w:t>)</w:t>
      </w:r>
    </w:p>
    <w:p w:rsidR="00997143" w:rsidRPr="00254002" w:rsidRDefault="00261E8C" w:rsidP="008A2EAC">
      <w:pPr>
        <w:spacing w:afterLines="20" w:after="48" w:line="240" w:lineRule="auto"/>
        <w:ind w:left="0" w:right="423"/>
        <w:jc w:val="left"/>
        <w:rPr>
          <w:szCs w:val="28"/>
          <w:lang w:val="ru-RU"/>
        </w:rPr>
      </w:pPr>
      <w:r w:rsidRPr="00254002">
        <w:rPr>
          <w:szCs w:val="28"/>
          <w:lang w:val="ru-RU"/>
        </w:rPr>
        <w:t>Тоді узагальнений вектор</w:t>
      </w:r>
      <w:r w:rsidR="006023C4" w:rsidRPr="00254002">
        <w:rPr>
          <w:szCs w:val="28"/>
          <w:lang w:val="ru-RU"/>
        </w:rPr>
        <w:t xml:space="preserve"> </w:t>
      </w:r>
      <w:r w:rsidR="006023C4" w:rsidRPr="00254002">
        <w:rPr>
          <w:szCs w:val="28"/>
        </w:rPr>
        <w:t>U</w:t>
      </w:r>
      <w:r w:rsidR="006023C4" w:rsidRPr="00254002">
        <w:rPr>
          <w:szCs w:val="28"/>
          <w:lang w:val="ru-RU"/>
        </w:rPr>
        <w:t xml:space="preserve"> = (</w:t>
      </w:r>
      <w:r w:rsidR="006023C4" w:rsidRPr="00254002">
        <w:rPr>
          <w:szCs w:val="28"/>
        </w:rPr>
        <w:t>U</w:t>
      </w:r>
      <w:r w:rsidR="006023C4" w:rsidRPr="00254002">
        <w:rPr>
          <w:szCs w:val="28"/>
          <w:vertAlign w:val="subscript"/>
          <w:lang w:val="ru-RU"/>
        </w:rPr>
        <w:t xml:space="preserve"> </w:t>
      </w:r>
      <w:r w:rsidR="006023C4" w:rsidRPr="00254002">
        <w:rPr>
          <w:szCs w:val="28"/>
          <w:lang w:val="ru-RU"/>
        </w:rPr>
        <w:t xml:space="preserve">, </w:t>
      </w:r>
      <w:r w:rsidR="006023C4" w:rsidRPr="00254002">
        <w:rPr>
          <w:szCs w:val="28"/>
        </w:rPr>
        <w:t>U</w:t>
      </w:r>
      <w:r w:rsidR="006023C4" w:rsidRPr="00254002">
        <w:rPr>
          <w:szCs w:val="28"/>
          <w:vertAlign w:val="subscript"/>
        </w:rPr>
        <w:t>β</w:t>
      </w:r>
      <w:r w:rsidR="006023C4" w:rsidRPr="00254002">
        <w:rPr>
          <w:szCs w:val="28"/>
          <w:lang w:val="ru-RU"/>
        </w:rPr>
        <w:t xml:space="preserve">) </w:t>
      </w:r>
      <w:r w:rsidRPr="00254002">
        <w:rPr>
          <w:szCs w:val="28"/>
          <w:lang w:val="ru-RU"/>
        </w:rPr>
        <w:t xml:space="preserve">вихідної напруги такого перетворювача (миттєві значення) в нерухомій системі координат </w:t>
      </w:r>
      <w:r w:rsidR="006023C4" w:rsidRPr="00254002">
        <w:rPr>
          <w:szCs w:val="28"/>
          <w:lang w:val="ru-RU"/>
        </w:rPr>
        <w:t>( ,</w:t>
      </w:r>
      <w:r w:rsidR="006023C4" w:rsidRPr="00254002">
        <w:rPr>
          <w:szCs w:val="28"/>
        </w:rPr>
        <w:t>β</w:t>
      </w:r>
      <w:r w:rsidR="006023C4" w:rsidRPr="00254002">
        <w:rPr>
          <w:szCs w:val="28"/>
          <w:lang w:val="ru-RU"/>
        </w:rPr>
        <w:t xml:space="preserve">) </w:t>
      </w:r>
      <w:r w:rsidRPr="00254002">
        <w:rPr>
          <w:szCs w:val="28"/>
          <w:lang w:val="ru-RU"/>
        </w:rPr>
        <w:t>буде описуватися рівнянням</w:t>
      </w:r>
      <w:r w:rsidR="006023C4" w:rsidRPr="00254002">
        <w:rPr>
          <w:rFonts w:eastAsia="Calibri"/>
          <w:szCs w:val="28"/>
          <w:lang w:val="ru-RU"/>
        </w:rPr>
        <w:tab/>
      </w:r>
      <w:r w:rsidR="006023C4" w:rsidRPr="00254002">
        <w:rPr>
          <w:noProof/>
          <w:szCs w:val="28"/>
        </w:rPr>
        <w:drawing>
          <wp:inline distT="0" distB="0" distL="0" distR="0" wp14:anchorId="703BA716" wp14:editId="3B85F6AC">
            <wp:extent cx="3505200" cy="655320"/>
            <wp:effectExtent l="0" t="0" r="0" b="0"/>
            <wp:docPr id="765273" name="Picture 765273"/>
            <wp:cNvGraphicFramePr/>
            <a:graphic xmlns:a="http://schemas.openxmlformats.org/drawingml/2006/main">
              <a:graphicData uri="http://schemas.openxmlformats.org/drawingml/2006/picture">
                <pic:pic xmlns:pic="http://schemas.openxmlformats.org/drawingml/2006/picture">
                  <pic:nvPicPr>
                    <pic:cNvPr id="765273" name="Picture 765273"/>
                    <pic:cNvPicPr/>
                  </pic:nvPicPr>
                  <pic:blipFill>
                    <a:blip r:embed="rId398"/>
                    <a:stretch>
                      <a:fillRect/>
                    </a:stretch>
                  </pic:blipFill>
                  <pic:spPr>
                    <a:xfrm>
                      <a:off x="0" y="0"/>
                      <a:ext cx="3505200" cy="655320"/>
                    </a:xfrm>
                    <a:prstGeom prst="rect">
                      <a:avLst/>
                    </a:prstGeom>
                  </pic:spPr>
                </pic:pic>
              </a:graphicData>
            </a:graphic>
          </wp:inline>
        </w:drawing>
      </w:r>
      <w:r w:rsidR="00A81B51" w:rsidRPr="00254002">
        <w:rPr>
          <w:szCs w:val="28"/>
          <w:lang w:val="ru-RU"/>
        </w:rPr>
        <w:t xml:space="preserve">  </w:t>
      </w:r>
      <w:r w:rsidR="00A81B51" w:rsidRPr="00254002">
        <w:rPr>
          <w:szCs w:val="28"/>
          <w:lang w:val="ru-RU"/>
        </w:rPr>
        <w:tab/>
        <w:t>(3.48</w:t>
      </w:r>
      <w:r w:rsidR="006023C4"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 (</w:t>
      </w:r>
      <w:r w:rsidRPr="00254002">
        <w:rPr>
          <w:szCs w:val="28"/>
        </w:rPr>
        <w:t>e</w:t>
      </w:r>
      <w:r w:rsidRPr="00254002">
        <w:rPr>
          <w:szCs w:val="28"/>
          <w:vertAlign w:val="subscript"/>
        </w:rPr>
        <w:t>R</w:t>
      </w:r>
      <w:r w:rsidRPr="00254002">
        <w:rPr>
          <w:szCs w:val="28"/>
          <w:vertAlign w:val="subscript"/>
          <w:lang w:val="ru-RU"/>
        </w:rPr>
        <w:t xml:space="preserve"> </w:t>
      </w:r>
      <w:r w:rsidRPr="00254002">
        <w:rPr>
          <w:szCs w:val="28"/>
          <w:lang w:val="ru-RU"/>
        </w:rPr>
        <w:t xml:space="preserve">, </w:t>
      </w:r>
      <w:r w:rsidRPr="00254002">
        <w:rPr>
          <w:szCs w:val="28"/>
        </w:rPr>
        <w:t>e</w:t>
      </w:r>
      <w:r w:rsidRPr="00254002">
        <w:rPr>
          <w:szCs w:val="28"/>
          <w:vertAlign w:val="subscript"/>
        </w:rPr>
        <w:t>Rβ</w:t>
      </w:r>
      <w:r w:rsidRPr="00254002">
        <w:rPr>
          <w:szCs w:val="28"/>
          <w:lang w:val="ru-RU"/>
        </w:rPr>
        <w:t>), (</w:t>
      </w:r>
      <w:r w:rsidRPr="00254002">
        <w:rPr>
          <w:szCs w:val="28"/>
        </w:rPr>
        <w:t>e</w:t>
      </w:r>
      <w:r w:rsidRPr="00254002">
        <w:rPr>
          <w:szCs w:val="28"/>
          <w:vertAlign w:val="subscript"/>
        </w:rPr>
        <w:t>S</w:t>
      </w:r>
      <w:r w:rsidRPr="00254002">
        <w:rPr>
          <w:szCs w:val="28"/>
          <w:vertAlign w:val="subscript"/>
          <w:lang w:val="ru-RU"/>
        </w:rPr>
        <w:t xml:space="preserve"> </w:t>
      </w:r>
      <w:r w:rsidRPr="00254002">
        <w:rPr>
          <w:szCs w:val="28"/>
          <w:lang w:val="ru-RU"/>
        </w:rPr>
        <w:t xml:space="preserve">, </w:t>
      </w:r>
      <w:r w:rsidRPr="00254002">
        <w:rPr>
          <w:szCs w:val="28"/>
        </w:rPr>
        <w:t>e</w:t>
      </w:r>
      <w:r w:rsidRPr="00254002">
        <w:rPr>
          <w:szCs w:val="28"/>
          <w:vertAlign w:val="subscript"/>
        </w:rPr>
        <w:t>sβ</w:t>
      </w:r>
      <w:r w:rsidRPr="00254002">
        <w:rPr>
          <w:szCs w:val="28"/>
          <w:lang w:val="ru-RU"/>
        </w:rPr>
        <w:t>), (</w:t>
      </w:r>
      <w:r w:rsidRPr="00254002">
        <w:rPr>
          <w:szCs w:val="28"/>
        </w:rPr>
        <w:t>e</w:t>
      </w:r>
      <w:r w:rsidRPr="00254002">
        <w:rPr>
          <w:szCs w:val="28"/>
          <w:vertAlign w:val="subscript"/>
        </w:rPr>
        <w:t>T</w:t>
      </w:r>
      <w:r w:rsidRPr="00254002">
        <w:rPr>
          <w:szCs w:val="28"/>
          <w:vertAlign w:val="subscript"/>
          <w:lang w:val="ru-RU"/>
        </w:rPr>
        <w:t xml:space="preserve"> </w:t>
      </w:r>
      <w:r w:rsidRPr="00254002">
        <w:rPr>
          <w:szCs w:val="28"/>
          <w:lang w:val="ru-RU"/>
        </w:rPr>
        <w:t>, е</w:t>
      </w:r>
      <w:r w:rsidRPr="00254002">
        <w:rPr>
          <w:szCs w:val="28"/>
          <w:vertAlign w:val="subscript"/>
          <w:lang w:val="ru-RU"/>
        </w:rPr>
        <w:t>т</w:t>
      </w:r>
      <w:r w:rsidRPr="00254002">
        <w:rPr>
          <w:szCs w:val="28"/>
          <w:vertAlign w:val="subscript"/>
        </w:rPr>
        <w:t>β</w:t>
      </w:r>
      <w:r w:rsidRPr="00254002">
        <w:rPr>
          <w:szCs w:val="28"/>
          <w:lang w:val="ru-RU"/>
        </w:rPr>
        <w:t xml:space="preserve">) </w:t>
      </w:r>
      <w:r w:rsidR="00261E8C" w:rsidRPr="00254002">
        <w:rPr>
          <w:szCs w:val="28"/>
          <w:lang w:val="ru-RU"/>
        </w:rPr>
        <w:t>- проекція напрямних фаз R, Т, S машини на координатні осі</w:t>
      </w:r>
      <w:r w:rsidRPr="00254002">
        <w:rPr>
          <w:szCs w:val="28"/>
          <w:lang w:val="ru-RU"/>
        </w:rPr>
        <w:t>;</w:t>
      </w:r>
    </w:p>
    <w:p w:rsidR="007C3794" w:rsidRPr="00254002" w:rsidRDefault="006023C4" w:rsidP="008A2EAC">
      <w:pPr>
        <w:spacing w:afterLines="20" w:after="48" w:line="240" w:lineRule="auto"/>
        <w:ind w:left="0" w:right="423" w:hanging="10"/>
        <w:jc w:val="left"/>
        <w:rPr>
          <w:szCs w:val="28"/>
          <w:lang w:val="ru-RU"/>
        </w:rPr>
      </w:pPr>
      <w:r w:rsidRPr="00254002">
        <w:rPr>
          <w:noProof/>
          <w:szCs w:val="28"/>
        </w:rPr>
        <w:drawing>
          <wp:inline distT="0" distB="0" distL="0" distR="0" wp14:anchorId="1D54EBBE" wp14:editId="5DE4A7E5">
            <wp:extent cx="429768" cy="225552"/>
            <wp:effectExtent l="0" t="0" r="0" b="0"/>
            <wp:docPr id="765274" name="Picture 765274"/>
            <wp:cNvGraphicFramePr/>
            <a:graphic xmlns:a="http://schemas.openxmlformats.org/drawingml/2006/main">
              <a:graphicData uri="http://schemas.openxmlformats.org/drawingml/2006/picture">
                <pic:pic xmlns:pic="http://schemas.openxmlformats.org/drawingml/2006/picture">
                  <pic:nvPicPr>
                    <pic:cNvPr id="765274" name="Picture 765274"/>
                    <pic:cNvPicPr/>
                  </pic:nvPicPr>
                  <pic:blipFill>
                    <a:blip r:embed="rId399"/>
                    <a:stretch>
                      <a:fillRect/>
                    </a:stretch>
                  </pic:blipFill>
                  <pic:spPr>
                    <a:xfrm>
                      <a:off x="0" y="0"/>
                      <a:ext cx="429768" cy="225552"/>
                    </a:xfrm>
                    <a:prstGeom prst="rect">
                      <a:avLst/>
                    </a:prstGeom>
                  </pic:spPr>
                </pic:pic>
              </a:graphicData>
            </a:graphic>
          </wp:inline>
        </w:drawing>
      </w:r>
      <w:r w:rsidRPr="00254002">
        <w:rPr>
          <w:szCs w:val="28"/>
          <w:lang w:val="ru-RU"/>
        </w:rPr>
        <w:t xml:space="preserve">– </w:t>
      </w:r>
      <w:r w:rsidR="007C3794" w:rsidRPr="00254002">
        <w:rPr>
          <w:szCs w:val="28"/>
          <w:lang w:val="ru-RU"/>
        </w:rPr>
        <w:t>коефіцієнт пропорційності, який визначається з умови інварі-</w:t>
      </w:r>
    </w:p>
    <w:p w:rsidR="00997143" w:rsidRPr="00254002" w:rsidRDefault="007C3794" w:rsidP="008A2EAC">
      <w:pPr>
        <w:spacing w:afterLines="20" w:after="48" w:line="240" w:lineRule="auto"/>
        <w:ind w:left="0" w:right="423" w:hanging="10"/>
        <w:jc w:val="left"/>
        <w:rPr>
          <w:szCs w:val="28"/>
          <w:lang w:val="ru-RU"/>
        </w:rPr>
      </w:pPr>
      <w:r w:rsidRPr="00254002">
        <w:rPr>
          <w:szCs w:val="28"/>
          <w:lang w:val="ru-RU"/>
        </w:rPr>
        <w:t>антності потужності при переході від напруги реальної трифазної машини до напруг харчування еквівалентної двофазної машини</w:t>
      </w:r>
      <w:r w:rsidR="006023C4" w:rsidRPr="00254002">
        <w:rPr>
          <w:szCs w:val="28"/>
          <w:lang w:val="ru-RU"/>
        </w:rPr>
        <w:t>.</w:t>
      </w:r>
    </w:p>
    <w:p w:rsidR="007C3794" w:rsidRPr="00254002" w:rsidRDefault="007C3794" w:rsidP="008A2EAC">
      <w:pPr>
        <w:tabs>
          <w:tab w:val="center" w:pos="4546"/>
          <w:tab w:val="center" w:pos="9019"/>
        </w:tabs>
        <w:spacing w:afterLines="20" w:after="48" w:line="240" w:lineRule="auto"/>
        <w:ind w:left="0" w:firstLine="0"/>
        <w:jc w:val="left"/>
        <w:rPr>
          <w:szCs w:val="28"/>
          <w:lang w:val="ru-RU"/>
        </w:rPr>
      </w:pPr>
      <w:r w:rsidRPr="00254002">
        <w:rPr>
          <w:szCs w:val="28"/>
          <w:lang w:val="ru-RU"/>
        </w:rPr>
        <w:t>Як регульованих змінних (вектора стану машини) доцільно вибирати ті змінні, інформацію про яких можна отримати в результаті прямих вимірювань на об'єкті. Це зазвичай компоненти векторів струму статора або ротора машини. Диференціальні рівняння, записані щодо помилок регулювання компонент вектора струму статора, використовуючи рівняння узагальненої машини змінного струму, можна представити у вигляді</w:t>
      </w:r>
    </w:p>
    <w:p w:rsidR="00997143" w:rsidRPr="00254002" w:rsidRDefault="006023C4" w:rsidP="008A2EAC">
      <w:pPr>
        <w:tabs>
          <w:tab w:val="center" w:pos="4546"/>
          <w:tab w:val="center" w:pos="9019"/>
        </w:tabs>
        <w:spacing w:afterLines="20" w:after="48" w:line="240" w:lineRule="auto"/>
        <w:ind w:left="0" w:firstLine="0"/>
        <w:jc w:val="left"/>
        <w:rPr>
          <w:szCs w:val="28"/>
          <w:lang w:val="ru-RU"/>
        </w:rPr>
      </w:pPr>
      <w:r w:rsidRPr="00254002">
        <w:rPr>
          <w:noProof/>
          <w:szCs w:val="28"/>
        </w:rPr>
        <w:drawing>
          <wp:inline distT="0" distB="0" distL="0" distR="0" wp14:anchorId="2809EE29" wp14:editId="200258F0">
            <wp:extent cx="4504945" cy="655320"/>
            <wp:effectExtent l="0" t="0" r="0" b="0"/>
            <wp:docPr id="765275" name="Picture 765275"/>
            <wp:cNvGraphicFramePr/>
            <a:graphic xmlns:a="http://schemas.openxmlformats.org/drawingml/2006/main">
              <a:graphicData uri="http://schemas.openxmlformats.org/drawingml/2006/picture">
                <pic:pic xmlns:pic="http://schemas.openxmlformats.org/drawingml/2006/picture">
                  <pic:nvPicPr>
                    <pic:cNvPr id="765275" name="Picture 765275"/>
                    <pic:cNvPicPr/>
                  </pic:nvPicPr>
                  <pic:blipFill>
                    <a:blip r:embed="rId400"/>
                    <a:stretch>
                      <a:fillRect/>
                    </a:stretch>
                  </pic:blipFill>
                  <pic:spPr>
                    <a:xfrm>
                      <a:off x="0" y="0"/>
                      <a:ext cx="4504945" cy="655320"/>
                    </a:xfrm>
                    <a:prstGeom prst="rect">
                      <a:avLst/>
                    </a:prstGeom>
                  </pic:spPr>
                </pic:pic>
              </a:graphicData>
            </a:graphic>
          </wp:inline>
        </w:drawing>
      </w:r>
      <w:r w:rsidR="00A81B51" w:rsidRPr="00254002">
        <w:rPr>
          <w:szCs w:val="28"/>
          <w:lang w:val="ru-RU"/>
        </w:rPr>
        <w:t>(3.49</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szCs w:val="28"/>
        </w:rPr>
        <w:t>ΔI</w:t>
      </w:r>
      <w:r w:rsidRPr="00254002">
        <w:rPr>
          <w:szCs w:val="28"/>
          <w:vertAlign w:val="subscript"/>
          <w:lang w:val="ru-RU"/>
        </w:rPr>
        <w:t xml:space="preserve"> </w:t>
      </w:r>
      <w:r w:rsidRPr="00254002">
        <w:rPr>
          <w:szCs w:val="28"/>
          <w:lang w:val="ru-RU"/>
        </w:rPr>
        <w:t xml:space="preserve"> </w:t>
      </w:r>
      <w:r w:rsidRPr="00254002">
        <w:rPr>
          <w:szCs w:val="28"/>
          <w:vertAlign w:val="superscript"/>
          <w:lang w:val="ru-RU"/>
        </w:rPr>
        <w:t>=</w:t>
      </w:r>
      <w:r w:rsidRPr="00254002">
        <w:rPr>
          <w:szCs w:val="28"/>
          <w:lang w:val="ru-RU"/>
        </w:rPr>
        <w:t xml:space="preserve"> </w:t>
      </w:r>
      <w:r w:rsidRPr="00254002">
        <w:rPr>
          <w:szCs w:val="28"/>
        </w:rPr>
        <w:t>I</w:t>
      </w:r>
      <w:r w:rsidRPr="00254002">
        <w:rPr>
          <w:szCs w:val="28"/>
          <w:vertAlign w:val="subscript"/>
          <w:lang w:val="ru-RU"/>
        </w:rPr>
        <w:t xml:space="preserve"> </w:t>
      </w:r>
      <w:r w:rsidRPr="00254002">
        <w:rPr>
          <w:szCs w:val="28"/>
          <w:lang w:val="ru-RU"/>
        </w:rPr>
        <w:t xml:space="preserve"> - </w:t>
      </w:r>
      <w:r w:rsidRPr="00254002">
        <w:rPr>
          <w:szCs w:val="28"/>
        </w:rPr>
        <w:t>I</w:t>
      </w:r>
      <w:r w:rsidRPr="00254002">
        <w:rPr>
          <w:szCs w:val="28"/>
          <w:vertAlign w:val="subscript"/>
        </w:rPr>
        <w:t>Z</w:t>
      </w:r>
      <w:r w:rsidRPr="00254002">
        <w:rPr>
          <w:szCs w:val="28"/>
          <w:vertAlign w:val="subscript"/>
          <w:lang w:val="ru-RU"/>
        </w:rPr>
        <w:t xml:space="preserve"> </w:t>
      </w:r>
      <w:r w:rsidRPr="00254002">
        <w:rPr>
          <w:szCs w:val="28"/>
          <w:lang w:val="ru-RU"/>
        </w:rPr>
        <w:t xml:space="preserve"> , </w:t>
      </w:r>
      <w:r w:rsidRPr="00254002">
        <w:rPr>
          <w:szCs w:val="28"/>
        </w:rPr>
        <w:t>ΔI</w:t>
      </w:r>
      <w:r w:rsidRPr="00254002">
        <w:rPr>
          <w:szCs w:val="28"/>
          <w:vertAlign w:val="subscript"/>
        </w:rPr>
        <w:t>β</w:t>
      </w:r>
      <w:r w:rsidRPr="00254002">
        <w:rPr>
          <w:szCs w:val="28"/>
          <w:lang w:val="ru-RU"/>
        </w:rPr>
        <w:t xml:space="preserve"> </w:t>
      </w:r>
      <w:r w:rsidRPr="00254002">
        <w:rPr>
          <w:szCs w:val="28"/>
          <w:vertAlign w:val="superscript"/>
          <w:lang w:val="ru-RU"/>
        </w:rPr>
        <w:t>=</w:t>
      </w:r>
      <w:r w:rsidRPr="00254002">
        <w:rPr>
          <w:szCs w:val="28"/>
          <w:lang w:val="ru-RU"/>
        </w:rPr>
        <w:t xml:space="preserve"> </w:t>
      </w:r>
      <w:r w:rsidRPr="00254002">
        <w:rPr>
          <w:szCs w:val="28"/>
        </w:rPr>
        <w:t>I</w:t>
      </w:r>
      <w:r w:rsidRPr="00254002">
        <w:rPr>
          <w:szCs w:val="28"/>
          <w:vertAlign w:val="subscript"/>
        </w:rPr>
        <w:t>β</w:t>
      </w:r>
      <w:r w:rsidRPr="00254002">
        <w:rPr>
          <w:szCs w:val="28"/>
          <w:lang w:val="ru-RU"/>
        </w:rPr>
        <w:t xml:space="preserve"> - </w:t>
      </w:r>
      <w:r w:rsidRPr="00254002">
        <w:rPr>
          <w:szCs w:val="28"/>
        </w:rPr>
        <w:t>I</w:t>
      </w:r>
      <w:r w:rsidRPr="00254002">
        <w:rPr>
          <w:szCs w:val="28"/>
          <w:vertAlign w:val="subscript"/>
        </w:rPr>
        <w:t>Zβ</w:t>
      </w:r>
      <w:r w:rsidRPr="00254002">
        <w:rPr>
          <w:szCs w:val="28"/>
          <w:lang w:val="ru-RU"/>
        </w:rPr>
        <w:t xml:space="preserve"> – </w:t>
      </w:r>
      <w:r w:rsidR="007C3794" w:rsidRPr="00254002">
        <w:rPr>
          <w:szCs w:val="28"/>
          <w:lang w:val="ru-RU"/>
        </w:rPr>
        <w:t>помилки регулювання компонент струму статора</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rPr>
        <w:t>I</w:t>
      </w:r>
      <w:r w:rsidRPr="00254002">
        <w:rPr>
          <w:szCs w:val="28"/>
          <w:vertAlign w:val="subscript"/>
          <w:lang w:val="ru-RU"/>
        </w:rPr>
        <w:t xml:space="preserve"> </w:t>
      </w:r>
      <w:r w:rsidRPr="00254002">
        <w:rPr>
          <w:szCs w:val="28"/>
          <w:lang w:val="ru-RU"/>
        </w:rPr>
        <w:t xml:space="preserve">, </w:t>
      </w:r>
      <w:r w:rsidRPr="00254002">
        <w:rPr>
          <w:szCs w:val="28"/>
        </w:rPr>
        <w:t>I</w:t>
      </w:r>
      <w:r w:rsidRPr="00254002">
        <w:rPr>
          <w:szCs w:val="28"/>
          <w:vertAlign w:val="subscript"/>
        </w:rPr>
        <w:t>β</w:t>
      </w:r>
      <w:r w:rsidRPr="00254002">
        <w:rPr>
          <w:szCs w:val="28"/>
          <w:lang w:val="ru-RU"/>
        </w:rPr>
        <w:t xml:space="preserve">, </w:t>
      </w:r>
      <w:r w:rsidRPr="00254002">
        <w:rPr>
          <w:szCs w:val="28"/>
        </w:rPr>
        <w:t>I</w:t>
      </w:r>
      <w:r w:rsidRPr="00254002">
        <w:rPr>
          <w:szCs w:val="28"/>
          <w:vertAlign w:val="subscript"/>
        </w:rPr>
        <w:t>Z</w:t>
      </w:r>
      <w:r w:rsidRPr="00254002">
        <w:rPr>
          <w:szCs w:val="28"/>
          <w:vertAlign w:val="subscript"/>
          <w:lang w:val="ru-RU"/>
        </w:rPr>
        <w:t xml:space="preserve"> </w:t>
      </w:r>
      <w:r w:rsidRPr="00254002">
        <w:rPr>
          <w:szCs w:val="28"/>
          <w:lang w:val="ru-RU"/>
        </w:rPr>
        <w:t xml:space="preserve">, </w:t>
      </w:r>
      <w:r w:rsidRPr="00254002">
        <w:rPr>
          <w:szCs w:val="28"/>
        </w:rPr>
        <w:t>I</w:t>
      </w:r>
      <w:r w:rsidRPr="00254002">
        <w:rPr>
          <w:szCs w:val="28"/>
          <w:vertAlign w:val="subscript"/>
        </w:rPr>
        <w:t>Zβ</w:t>
      </w:r>
      <w:r w:rsidRPr="00254002">
        <w:rPr>
          <w:szCs w:val="28"/>
          <w:lang w:val="ru-RU"/>
        </w:rPr>
        <w:t xml:space="preserve"> – </w:t>
      </w:r>
      <w:r w:rsidR="007C3794" w:rsidRPr="00254002">
        <w:rPr>
          <w:szCs w:val="28"/>
          <w:lang w:val="ru-RU"/>
        </w:rPr>
        <w:t>реальні і задані значення цих компонент</w:t>
      </w:r>
      <w:r w:rsidRPr="00254002">
        <w:rPr>
          <w:szCs w:val="28"/>
          <w:lang w:val="ru-RU"/>
        </w:rPr>
        <w:t>;</w:t>
      </w:r>
    </w:p>
    <w:p w:rsidR="007C3794" w:rsidRPr="00254002" w:rsidRDefault="006023C4" w:rsidP="008A2EAC">
      <w:pPr>
        <w:spacing w:afterLines="20" w:after="48" w:line="240" w:lineRule="auto"/>
        <w:ind w:left="0" w:right="203" w:firstLine="482"/>
        <w:jc w:val="left"/>
        <w:rPr>
          <w:szCs w:val="28"/>
          <w:lang w:val="ru-RU"/>
        </w:rPr>
      </w:pPr>
      <w:r w:rsidRPr="00254002">
        <w:rPr>
          <w:szCs w:val="28"/>
        </w:rPr>
        <w:t>U</w:t>
      </w:r>
      <w:r w:rsidRPr="00254002">
        <w:rPr>
          <w:szCs w:val="28"/>
          <w:vertAlign w:val="subscript"/>
          <w:lang w:val="ru-RU"/>
        </w:rPr>
        <w:t xml:space="preserve"> </w:t>
      </w:r>
      <w:r w:rsidRPr="00254002">
        <w:rPr>
          <w:szCs w:val="28"/>
          <w:lang w:val="ru-RU"/>
        </w:rPr>
        <w:t xml:space="preserve">, </w:t>
      </w:r>
      <w:r w:rsidRPr="00254002">
        <w:rPr>
          <w:szCs w:val="28"/>
        </w:rPr>
        <w:t>U</w:t>
      </w:r>
      <w:r w:rsidRPr="00254002">
        <w:rPr>
          <w:szCs w:val="28"/>
          <w:vertAlign w:val="subscript"/>
        </w:rPr>
        <w:t>β</w:t>
      </w:r>
      <w:r w:rsidRPr="00254002">
        <w:rPr>
          <w:szCs w:val="28"/>
          <w:lang w:val="ru-RU"/>
        </w:rPr>
        <w:t xml:space="preserve"> </w:t>
      </w:r>
      <w:r w:rsidR="007C3794" w:rsidRPr="00254002">
        <w:rPr>
          <w:szCs w:val="28"/>
          <w:lang w:val="ru-RU"/>
        </w:rPr>
        <w:t>- безперервні функції стану магнітного ланцюга машини і заданого струму. Завдання регулювання зводиться до певної комбінації команд управління, що зводить до нуля величини</w:t>
      </w:r>
      <w:r w:rsidRPr="00254002">
        <w:rPr>
          <w:szCs w:val="28"/>
          <w:lang w:val="ru-RU"/>
        </w:rPr>
        <w:t xml:space="preserve"> </w:t>
      </w:r>
      <w:r w:rsidRPr="00254002">
        <w:rPr>
          <w:szCs w:val="28"/>
        </w:rPr>
        <w:t>ΔI</w:t>
      </w:r>
      <w:r w:rsidRPr="00254002">
        <w:rPr>
          <w:szCs w:val="28"/>
          <w:vertAlign w:val="subscript"/>
          <w:lang w:val="ru-RU"/>
        </w:rPr>
        <w:t xml:space="preserve"> </w:t>
      </w:r>
      <w:r w:rsidR="007C3794" w:rsidRPr="00254002">
        <w:rPr>
          <w:szCs w:val="28"/>
          <w:lang w:val="ru-RU"/>
        </w:rPr>
        <w:t xml:space="preserve"> і</w:t>
      </w:r>
      <w:r w:rsidRPr="00254002">
        <w:rPr>
          <w:szCs w:val="28"/>
          <w:lang w:val="ru-RU"/>
        </w:rPr>
        <w:t xml:space="preserve"> </w:t>
      </w:r>
      <w:r w:rsidRPr="00254002">
        <w:rPr>
          <w:szCs w:val="28"/>
        </w:rPr>
        <w:t>ΔI</w:t>
      </w:r>
      <w:r w:rsidRPr="00254002">
        <w:rPr>
          <w:szCs w:val="28"/>
          <w:vertAlign w:val="subscript"/>
        </w:rPr>
        <w:t>β</w:t>
      </w:r>
      <w:r w:rsidRPr="00254002">
        <w:rPr>
          <w:szCs w:val="28"/>
          <w:lang w:val="ru-RU"/>
        </w:rPr>
        <w:t xml:space="preserve"> (</w:t>
      </w:r>
      <w:r w:rsidR="007C3794" w:rsidRPr="00254002">
        <w:rPr>
          <w:szCs w:val="28"/>
          <w:lang w:val="ru-RU"/>
        </w:rPr>
        <w:t xml:space="preserve">на практиці через кінцевої частоти комутації ключових елементів перетворювача рівності </w:t>
      </w:r>
      <w:r w:rsidRPr="00254002">
        <w:rPr>
          <w:szCs w:val="28"/>
        </w:rPr>
        <w:t>ΔI</w:t>
      </w:r>
      <w:r w:rsidRPr="00254002">
        <w:rPr>
          <w:szCs w:val="28"/>
          <w:vertAlign w:val="subscript"/>
          <w:lang w:val="ru-RU"/>
        </w:rPr>
        <w:t xml:space="preserve"> </w:t>
      </w:r>
      <w:r w:rsidRPr="00254002">
        <w:rPr>
          <w:szCs w:val="28"/>
          <w:lang w:val="ru-RU"/>
        </w:rPr>
        <w:t xml:space="preserve"> = 0 и </w:t>
      </w:r>
      <w:r w:rsidRPr="00254002">
        <w:rPr>
          <w:szCs w:val="28"/>
        </w:rPr>
        <w:t>ΔI</w:t>
      </w:r>
      <w:r w:rsidRPr="00254002">
        <w:rPr>
          <w:szCs w:val="28"/>
          <w:vertAlign w:val="subscript"/>
        </w:rPr>
        <w:t>β</w:t>
      </w:r>
      <w:r w:rsidRPr="00254002">
        <w:rPr>
          <w:szCs w:val="28"/>
          <w:lang w:val="ru-RU"/>
        </w:rPr>
        <w:t xml:space="preserve"> = 0 </w:t>
      </w:r>
      <w:r w:rsidR="007C3794" w:rsidRPr="00254002">
        <w:rPr>
          <w:szCs w:val="28"/>
          <w:lang w:val="ru-RU"/>
        </w:rPr>
        <w:t>виконуються лише для середніх за часом помилок регулювання). Вирішити задачу зведення до нуля помилок регулювання</w:t>
      </w:r>
      <w:r w:rsidRPr="00254002">
        <w:rPr>
          <w:szCs w:val="28"/>
          <w:lang w:val="ru-RU"/>
        </w:rPr>
        <w:t xml:space="preserve"> </w:t>
      </w:r>
      <w:r w:rsidRPr="00254002">
        <w:rPr>
          <w:szCs w:val="28"/>
        </w:rPr>
        <w:t>ΔI</w:t>
      </w:r>
      <w:r w:rsidRPr="00254002">
        <w:rPr>
          <w:szCs w:val="28"/>
          <w:vertAlign w:val="subscript"/>
          <w:lang w:val="ru-RU"/>
        </w:rPr>
        <w:t xml:space="preserve"> </w:t>
      </w:r>
      <w:r w:rsidR="007C3794" w:rsidRPr="00254002">
        <w:rPr>
          <w:szCs w:val="28"/>
          <w:lang w:val="ru-RU"/>
        </w:rPr>
        <w:t xml:space="preserve"> і</w:t>
      </w:r>
      <w:r w:rsidRPr="00254002">
        <w:rPr>
          <w:szCs w:val="28"/>
          <w:lang w:val="ru-RU"/>
        </w:rPr>
        <w:t xml:space="preserve"> </w:t>
      </w:r>
      <w:r w:rsidRPr="00254002">
        <w:rPr>
          <w:szCs w:val="28"/>
        </w:rPr>
        <w:t>ΔI</w:t>
      </w:r>
      <w:r w:rsidRPr="00254002">
        <w:rPr>
          <w:szCs w:val="28"/>
          <w:vertAlign w:val="subscript"/>
        </w:rPr>
        <w:t>β</w:t>
      </w:r>
      <w:r w:rsidRPr="00254002">
        <w:rPr>
          <w:szCs w:val="28"/>
          <w:lang w:val="ru-RU"/>
        </w:rPr>
        <w:t xml:space="preserve">, </w:t>
      </w:r>
      <w:r w:rsidR="007C3794" w:rsidRPr="00254002">
        <w:rPr>
          <w:szCs w:val="28"/>
          <w:lang w:val="ru-RU"/>
        </w:rPr>
        <w:t>можна за рахунок організації змінного режиму уздовж деякого різноманіття</w:t>
      </w:r>
      <w:r w:rsidRPr="00254002">
        <w:rPr>
          <w:szCs w:val="28"/>
          <w:lang w:val="ru-RU"/>
        </w:rPr>
        <w:t xml:space="preserve"> </w:t>
      </w:r>
      <w:r w:rsidRPr="00254002">
        <w:rPr>
          <w:szCs w:val="28"/>
        </w:rPr>
        <w:t>S</w:t>
      </w:r>
      <w:r w:rsidRPr="00254002">
        <w:rPr>
          <w:szCs w:val="28"/>
          <w:lang w:val="ru-RU"/>
        </w:rPr>
        <w:t xml:space="preserve"> = 0 </w:t>
      </w:r>
      <w:r w:rsidR="007C3794" w:rsidRPr="00254002">
        <w:rPr>
          <w:szCs w:val="28"/>
          <w:lang w:val="ru-RU"/>
        </w:rPr>
        <w:t xml:space="preserve">в просторі станів системи, на якому компоненти вектора управління - фазні напруги перетворювача </w:t>
      </w:r>
      <w:r w:rsidRPr="00254002">
        <w:rPr>
          <w:szCs w:val="28"/>
        </w:rPr>
        <w:t>U</w:t>
      </w:r>
      <w:r w:rsidRPr="00254002">
        <w:rPr>
          <w:szCs w:val="28"/>
          <w:vertAlign w:val="subscript"/>
        </w:rPr>
        <w:t>R</w:t>
      </w:r>
      <w:r w:rsidRPr="00254002">
        <w:rPr>
          <w:szCs w:val="28"/>
          <w:lang w:val="ru-RU"/>
        </w:rPr>
        <w:t xml:space="preserve">, </w:t>
      </w:r>
      <w:r w:rsidRPr="00254002">
        <w:rPr>
          <w:szCs w:val="28"/>
        </w:rPr>
        <w:t>U</w:t>
      </w:r>
      <w:r w:rsidRPr="00254002">
        <w:rPr>
          <w:szCs w:val="28"/>
          <w:vertAlign w:val="subscript"/>
        </w:rPr>
        <w:t>s</w:t>
      </w:r>
      <w:r w:rsidRPr="00254002">
        <w:rPr>
          <w:szCs w:val="28"/>
          <w:lang w:val="ru-RU"/>
        </w:rPr>
        <w:t xml:space="preserve">, </w:t>
      </w:r>
      <w:r w:rsidRPr="00254002">
        <w:rPr>
          <w:szCs w:val="28"/>
        </w:rPr>
        <w:t>U</w:t>
      </w:r>
      <w:r w:rsidRPr="00254002">
        <w:rPr>
          <w:szCs w:val="28"/>
          <w:vertAlign w:val="subscript"/>
        </w:rPr>
        <w:t>T</w:t>
      </w:r>
      <w:r w:rsidRPr="00254002">
        <w:rPr>
          <w:szCs w:val="28"/>
          <w:lang w:val="ru-RU"/>
        </w:rPr>
        <w:t xml:space="preserve"> – </w:t>
      </w:r>
      <w:r w:rsidR="007C3794" w:rsidRPr="00254002">
        <w:rPr>
          <w:szCs w:val="28"/>
          <w:lang w:val="ru-RU"/>
        </w:rPr>
        <w:t>зазнають розриви. Таким чином, синтез алгоритму управління полягає у виборі бажаного різноманіття руху</w:t>
      </w:r>
    </w:p>
    <w:p w:rsidR="007C3794" w:rsidRPr="00254002" w:rsidRDefault="006023C4" w:rsidP="008A2EAC">
      <w:pPr>
        <w:spacing w:afterLines="20" w:after="48" w:line="240" w:lineRule="auto"/>
        <w:ind w:left="0" w:right="203" w:firstLine="482"/>
        <w:jc w:val="left"/>
        <w:rPr>
          <w:szCs w:val="28"/>
          <w:lang w:val="ru-RU"/>
        </w:rPr>
      </w:pPr>
      <w:r w:rsidRPr="00254002">
        <w:rPr>
          <w:szCs w:val="28"/>
        </w:rPr>
        <w:t>S</w:t>
      </w:r>
      <w:r w:rsidRPr="00254002">
        <w:rPr>
          <w:szCs w:val="28"/>
          <w:lang w:val="ru-RU"/>
        </w:rPr>
        <w:t xml:space="preserve"> = 0 </w:t>
      </w:r>
      <w:r w:rsidR="007C3794" w:rsidRPr="00254002">
        <w:rPr>
          <w:szCs w:val="28"/>
          <w:lang w:val="ru-RU"/>
        </w:rPr>
        <w:t>і забезпечення руху уздовж обраного різноманіття за допомогою ковзних режимів. Відносно цього підпростору є кілька алгоритмів, які розрізняються кількістю і видом функцій перемикання і таблицями керуючих впливів для забезпечення руху уздовж обраного різноманіття за допомогою ковзних режимів. Нижче розглянуті деякі з них.</w:t>
      </w:r>
    </w:p>
    <w:p w:rsidR="007C3794" w:rsidRPr="00254002" w:rsidRDefault="007C3794" w:rsidP="008A2EAC">
      <w:pPr>
        <w:spacing w:afterLines="20" w:after="48" w:line="240" w:lineRule="auto"/>
        <w:ind w:left="0" w:right="203" w:firstLine="482"/>
        <w:jc w:val="left"/>
        <w:rPr>
          <w:szCs w:val="28"/>
          <w:lang w:val="ru-RU"/>
        </w:rPr>
      </w:pPr>
      <w:r w:rsidRPr="00254002">
        <w:rPr>
          <w:szCs w:val="28"/>
          <w:lang w:val="ru-RU"/>
        </w:rPr>
        <w:lastRenderedPageBreak/>
        <w:t>Алгоритм з мінімізацією числа перемикань. Відповідно до цього алгоритмом перемикання на n-му кроці інтегрування системи диференціальних рівнянь визначаються за допомогою наступних співвідношень</w:t>
      </w:r>
    </w:p>
    <w:p w:rsidR="00997143" w:rsidRPr="00254002" w:rsidRDefault="006023C4" w:rsidP="008A2EAC">
      <w:pPr>
        <w:spacing w:afterLines="20" w:after="48" w:line="240" w:lineRule="auto"/>
        <w:ind w:left="0" w:right="203" w:firstLine="482"/>
        <w:jc w:val="left"/>
        <w:rPr>
          <w:szCs w:val="28"/>
          <w:lang w:val="ru-RU"/>
        </w:rPr>
      </w:pPr>
      <w:r w:rsidRPr="00254002">
        <w:rPr>
          <w:noProof/>
          <w:szCs w:val="28"/>
        </w:rPr>
        <w:drawing>
          <wp:inline distT="0" distB="0" distL="0" distR="0" wp14:anchorId="151AB1F4" wp14:editId="3C298B0C">
            <wp:extent cx="862584" cy="298704"/>
            <wp:effectExtent l="0" t="0" r="0" b="0"/>
            <wp:docPr id="765276" name="Picture 765276"/>
            <wp:cNvGraphicFramePr/>
            <a:graphic xmlns:a="http://schemas.openxmlformats.org/drawingml/2006/main">
              <a:graphicData uri="http://schemas.openxmlformats.org/drawingml/2006/picture">
                <pic:pic xmlns:pic="http://schemas.openxmlformats.org/drawingml/2006/picture">
                  <pic:nvPicPr>
                    <pic:cNvPr id="765276" name="Picture 765276"/>
                    <pic:cNvPicPr/>
                  </pic:nvPicPr>
                  <pic:blipFill>
                    <a:blip r:embed="rId401"/>
                    <a:stretch>
                      <a:fillRect/>
                    </a:stretch>
                  </pic:blipFill>
                  <pic:spPr>
                    <a:xfrm>
                      <a:off x="0" y="0"/>
                      <a:ext cx="862584" cy="298704"/>
                    </a:xfrm>
                    <a:prstGeom prst="rect">
                      <a:avLst/>
                    </a:prstGeom>
                  </pic:spPr>
                </pic:pic>
              </a:graphicData>
            </a:graphic>
          </wp:inline>
        </w:drawing>
      </w:r>
      <w:r w:rsidRPr="00254002">
        <w:rPr>
          <w:szCs w:val="28"/>
          <w:lang w:val="ru-RU"/>
        </w:rPr>
        <w:t xml:space="preserve">, </w:t>
      </w:r>
      <w:r w:rsidRPr="00254002">
        <w:rPr>
          <w:szCs w:val="28"/>
          <w:lang w:val="ru-RU"/>
        </w:rPr>
        <w:tab/>
      </w:r>
      <w:r w:rsidRPr="00254002">
        <w:rPr>
          <w:noProof/>
          <w:szCs w:val="28"/>
        </w:rPr>
        <w:drawing>
          <wp:inline distT="0" distB="0" distL="0" distR="0" wp14:anchorId="20C8280C" wp14:editId="39B52249">
            <wp:extent cx="1475232" cy="295656"/>
            <wp:effectExtent l="0" t="0" r="0" b="0"/>
            <wp:docPr id="765277" name="Picture 765277"/>
            <wp:cNvGraphicFramePr/>
            <a:graphic xmlns:a="http://schemas.openxmlformats.org/drawingml/2006/main">
              <a:graphicData uri="http://schemas.openxmlformats.org/drawingml/2006/picture">
                <pic:pic xmlns:pic="http://schemas.openxmlformats.org/drawingml/2006/picture">
                  <pic:nvPicPr>
                    <pic:cNvPr id="765277" name="Picture 765277"/>
                    <pic:cNvPicPr/>
                  </pic:nvPicPr>
                  <pic:blipFill>
                    <a:blip r:embed="rId402"/>
                    <a:stretch>
                      <a:fillRect/>
                    </a:stretch>
                  </pic:blipFill>
                  <pic:spPr>
                    <a:xfrm>
                      <a:off x="0" y="0"/>
                      <a:ext cx="1475232" cy="295656"/>
                    </a:xfrm>
                    <a:prstGeom prst="rect">
                      <a:avLst/>
                    </a:prstGeom>
                  </pic:spPr>
                </pic:pic>
              </a:graphicData>
            </a:graphic>
          </wp:inline>
        </w:drawing>
      </w:r>
      <w:r w:rsidRPr="00254002">
        <w:rPr>
          <w:szCs w:val="28"/>
          <w:lang w:val="ru-RU"/>
        </w:rPr>
        <w:t xml:space="preserve">,  </w:t>
      </w:r>
      <w:r w:rsidRPr="00254002">
        <w:rPr>
          <w:szCs w:val="28"/>
          <w:lang w:val="ru-RU"/>
        </w:rPr>
        <w:tab/>
      </w:r>
      <w:r w:rsidRPr="00254002">
        <w:rPr>
          <w:noProof/>
          <w:szCs w:val="28"/>
        </w:rPr>
        <w:drawing>
          <wp:inline distT="0" distB="0" distL="0" distR="0" wp14:anchorId="74F120C2" wp14:editId="6182B54D">
            <wp:extent cx="1347216" cy="295656"/>
            <wp:effectExtent l="0" t="0" r="0" b="0"/>
            <wp:docPr id="765278" name="Picture 765278"/>
            <wp:cNvGraphicFramePr/>
            <a:graphic xmlns:a="http://schemas.openxmlformats.org/drawingml/2006/main">
              <a:graphicData uri="http://schemas.openxmlformats.org/drawingml/2006/picture">
                <pic:pic xmlns:pic="http://schemas.openxmlformats.org/drawingml/2006/picture">
                  <pic:nvPicPr>
                    <pic:cNvPr id="765278" name="Picture 765278"/>
                    <pic:cNvPicPr/>
                  </pic:nvPicPr>
                  <pic:blipFill>
                    <a:blip r:embed="rId403"/>
                    <a:stretch>
                      <a:fillRect/>
                    </a:stretch>
                  </pic:blipFill>
                  <pic:spPr>
                    <a:xfrm>
                      <a:off x="0" y="0"/>
                      <a:ext cx="1347216" cy="295656"/>
                    </a:xfrm>
                    <a:prstGeom prst="rect">
                      <a:avLst/>
                    </a:prstGeom>
                  </pic:spPr>
                </pic:pic>
              </a:graphicData>
            </a:graphic>
          </wp:inline>
        </w:drawing>
      </w:r>
      <w:r w:rsidR="00A81B51" w:rsidRPr="00254002">
        <w:rPr>
          <w:szCs w:val="28"/>
          <w:lang w:val="ru-RU"/>
        </w:rPr>
        <w:t xml:space="preserve">,  </w:t>
      </w:r>
      <w:r w:rsidR="00A81B51" w:rsidRPr="00254002">
        <w:rPr>
          <w:szCs w:val="28"/>
          <w:lang w:val="ru-RU"/>
        </w:rPr>
        <w:tab/>
        <w:t>(3.50</w:t>
      </w:r>
      <w:r w:rsidRPr="00254002">
        <w:rPr>
          <w:szCs w:val="28"/>
          <w:lang w:val="ru-RU"/>
        </w:rPr>
        <w:t>)</w:t>
      </w:r>
    </w:p>
    <w:p w:rsidR="007C3794" w:rsidRPr="00254002" w:rsidRDefault="007C3794" w:rsidP="008A2EAC">
      <w:pPr>
        <w:spacing w:afterLines="20" w:after="48" w:line="240" w:lineRule="auto"/>
        <w:ind w:left="0" w:right="468" w:hanging="10"/>
        <w:jc w:val="left"/>
        <w:rPr>
          <w:szCs w:val="28"/>
          <w:lang w:val="ru-RU"/>
        </w:rPr>
      </w:pPr>
      <w:r w:rsidRPr="00254002">
        <w:rPr>
          <w:szCs w:val="28"/>
          <w:lang w:val="ru-RU"/>
        </w:rPr>
        <w:t>а їх знаки визначаються виразами</w:t>
      </w:r>
    </w:p>
    <w:p w:rsidR="00997143" w:rsidRPr="00254002" w:rsidRDefault="006023C4" w:rsidP="008A2EAC">
      <w:pPr>
        <w:spacing w:afterLines="20" w:after="48" w:line="240" w:lineRule="auto"/>
        <w:ind w:left="0" w:right="468" w:hanging="10"/>
        <w:jc w:val="left"/>
        <w:rPr>
          <w:szCs w:val="28"/>
          <w:lang w:val="ru-RU"/>
        </w:rPr>
      </w:pPr>
      <w:r w:rsidRPr="00254002">
        <w:rPr>
          <w:noProof/>
          <w:szCs w:val="28"/>
        </w:rPr>
        <w:drawing>
          <wp:inline distT="0" distB="0" distL="0" distR="0" wp14:anchorId="6E722A81" wp14:editId="2CD58768">
            <wp:extent cx="926592" cy="173736"/>
            <wp:effectExtent l="0" t="0" r="0" b="0"/>
            <wp:docPr id="765279" name="Picture 765279"/>
            <wp:cNvGraphicFramePr/>
            <a:graphic xmlns:a="http://schemas.openxmlformats.org/drawingml/2006/main">
              <a:graphicData uri="http://schemas.openxmlformats.org/drawingml/2006/picture">
                <pic:pic xmlns:pic="http://schemas.openxmlformats.org/drawingml/2006/picture">
                  <pic:nvPicPr>
                    <pic:cNvPr id="765279" name="Picture 765279"/>
                    <pic:cNvPicPr/>
                  </pic:nvPicPr>
                  <pic:blipFill>
                    <a:blip r:embed="rId404"/>
                    <a:stretch>
                      <a:fillRect/>
                    </a:stretch>
                  </pic:blipFill>
                  <pic:spPr>
                    <a:xfrm>
                      <a:off x="0" y="0"/>
                      <a:ext cx="926592" cy="173736"/>
                    </a:xfrm>
                    <a:prstGeom prst="rect">
                      <a:avLst/>
                    </a:prstGeom>
                  </pic:spPr>
                </pic:pic>
              </a:graphicData>
            </a:graphic>
          </wp:inline>
        </w:drawing>
      </w:r>
      <w:r w:rsidRPr="00254002">
        <w:rPr>
          <w:szCs w:val="28"/>
          <w:lang w:val="ru-RU"/>
        </w:rPr>
        <w:t>,</w:t>
      </w:r>
    </w:p>
    <w:p w:rsidR="00997143" w:rsidRPr="00254002" w:rsidRDefault="007C3794" w:rsidP="008A2EAC">
      <w:pPr>
        <w:spacing w:afterLines="20" w:after="48" w:line="240" w:lineRule="auto"/>
        <w:ind w:left="0" w:right="203" w:firstLine="0"/>
        <w:jc w:val="left"/>
        <w:rPr>
          <w:szCs w:val="28"/>
          <w:lang w:val="ru-RU"/>
        </w:rPr>
      </w:pPr>
      <w:r w:rsidRPr="00254002">
        <w:rPr>
          <w:szCs w:val="28"/>
          <w:lang w:val="ru-RU"/>
        </w:rPr>
        <w:t>якщо</w:t>
      </w:r>
      <w:r w:rsidR="006023C4" w:rsidRPr="00254002">
        <w:rPr>
          <w:szCs w:val="28"/>
          <w:lang w:val="ru-RU"/>
        </w:rPr>
        <w:t xml:space="preserve"> </w:t>
      </w:r>
      <w:r w:rsidR="006023C4" w:rsidRPr="00254002">
        <w:rPr>
          <w:noProof/>
          <w:szCs w:val="28"/>
        </w:rPr>
        <w:drawing>
          <wp:inline distT="0" distB="0" distL="0" distR="0" wp14:anchorId="16B87408" wp14:editId="3D4802D1">
            <wp:extent cx="1865376" cy="286512"/>
            <wp:effectExtent l="0" t="0" r="0" b="0"/>
            <wp:docPr id="765280" name="Picture 765280"/>
            <wp:cNvGraphicFramePr/>
            <a:graphic xmlns:a="http://schemas.openxmlformats.org/drawingml/2006/main">
              <a:graphicData uri="http://schemas.openxmlformats.org/drawingml/2006/picture">
                <pic:pic xmlns:pic="http://schemas.openxmlformats.org/drawingml/2006/picture">
                  <pic:nvPicPr>
                    <pic:cNvPr id="765280" name="Picture 765280"/>
                    <pic:cNvPicPr/>
                  </pic:nvPicPr>
                  <pic:blipFill>
                    <a:blip r:embed="rId405"/>
                    <a:stretch>
                      <a:fillRect/>
                    </a:stretch>
                  </pic:blipFill>
                  <pic:spPr>
                    <a:xfrm>
                      <a:off x="0" y="0"/>
                      <a:ext cx="1865376" cy="286512"/>
                    </a:xfrm>
                    <a:prstGeom prst="rect">
                      <a:avLst/>
                    </a:prstGeom>
                  </pic:spPr>
                </pic:pic>
              </a:graphicData>
            </a:graphic>
          </wp:inline>
        </w:drawing>
      </w:r>
      <w:r w:rsidRPr="00254002">
        <w:rPr>
          <w:szCs w:val="28"/>
          <w:lang w:val="ru-RU"/>
        </w:rPr>
        <w:t xml:space="preserve"> або</w:t>
      </w:r>
      <w:r w:rsidR="006023C4" w:rsidRPr="00254002">
        <w:rPr>
          <w:szCs w:val="28"/>
          <w:lang w:val="ru-RU"/>
        </w:rPr>
        <w:t xml:space="preserve"> </w:t>
      </w:r>
      <w:r w:rsidR="006023C4" w:rsidRPr="00254002">
        <w:rPr>
          <w:noProof/>
          <w:szCs w:val="28"/>
        </w:rPr>
        <w:drawing>
          <wp:inline distT="0" distB="0" distL="0" distR="0" wp14:anchorId="0EA0D057" wp14:editId="4A6546DD">
            <wp:extent cx="1865376" cy="286512"/>
            <wp:effectExtent l="0" t="0" r="0" b="0"/>
            <wp:docPr id="765281" name="Picture 765281"/>
            <wp:cNvGraphicFramePr/>
            <a:graphic xmlns:a="http://schemas.openxmlformats.org/drawingml/2006/main">
              <a:graphicData uri="http://schemas.openxmlformats.org/drawingml/2006/picture">
                <pic:pic xmlns:pic="http://schemas.openxmlformats.org/drawingml/2006/picture">
                  <pic:nvPicPr>
                    <pic:cNvPr id="765281" name="Picture 765281"/>
                    <pic:cNvPicPr/>
                  </pic:nvPicPr>
                  <pic:blipFill>
                    <a:blip r:embed="rId406"/>
                    <a:stretch>
                      <a:fillRect/>
                    </a:stretch>
                  </pic:blipFill>
                  <pic:spPr>
                    <a:xfrm>
                      <a:off x="0" y="0"/>
                      <a:ext cx="1865376" cy="286512"/>
                    </a:xfrm>
                    <a:prstGeom prst="rect">
                      <a:avLst/>
                    </a:prstGeom>
                  </pic:spPr>
                </pic:pic>
              </a:graphicData>
            </a:graphic>
          </wp:inline>
        </w:drawing>
      </w:r>
      <w:r w:rsidR="006023C4" w:rsidRPr="00254002">
        <w:rPr>
          <w:szCs w:val="28"/>
          <w:lang w:val="ru-RU"/>
        </w:rPr>
        <w:t>;</w:t>
      </w:r>
    </w:p>
    <w:p w:rsidR="00997143" w:rsidRPr="00254002" w:rsidRDefault="006023C4" w:rsidP="008A2EAC">
      <w:pPr>
        <w:tabs>
          <w:tab w:val="center" w:pos="5006"/>
          <w:tab w:val="center" w:pos="9019"/>
        </w:tabs>
        <w:spacing w:afterLines="20" w:after="48" w:line="240" w:lineRule="auto"/>
        <w:ind w:left="0" w:firstLine="0"/>
        <w:jc w:val="left"/>
        <w:rPr>
          <w:szCs w:val="28"/>
          <w:lang w:val="ru-RU"/>
        </w:rPr>
      </w:pPr>
      <w:r w:rsidRPr="00254002">
        <w:rPr>
          <w:noProof/>
          <w:szCs w:val="28"/>
        </w:rPr>
        <w:drawing>
          <wp:inline distT="0" distB="0" distL="0" distR="0" wp14:anchorId="2A5C5B09" wp14:editId="341D3E70">
            <wp:extent cx="1060704" cy="176784"/>
            <wp:effectExtent l="0" t="0" r="0" b="0"/>
            <wp:docPr id="765282" name="Picture 765282"/>
            <wp:cNvGraphicFramePr/>
            <a:graphic xmlns:a="http://schemas.openxmlformats.org/drawingml/2006/main">
              <a:graphicData uri="http://schemas.openxmlformats.org/drawingml/2006/picture">
                <pic:pic xmlns:pic="http://schemas.openxmlformats.org/drawingml/2006/picture">
                  <pic:nvPicPr>
                    <pic:cNvPr id="765282" name="Picture 765282"/>
                    <pic:cNvPicPr/>
                  </pic:nvPicPr>
                  <pic:blipFill>
                    <a:blip r:embed="rId407"/>
                    <a:stretch>
                      <a:fillRect/>
                    </a:stretch>
                  </pic:blipFill>
                  <pic:spPr>
                    <a:xfrm>
                      <a:off x="0" y="0"/>
                      <a:ext cx="1060704" cy="176784"/>
                    </a:xfrm>
                    <a:prstGeom prst="rect">
                      <a:avLst/>
                    </a:prstGeom>
                  </pic:spPr>
                </pic:pic>
              </a:graphicData>
            </a:graphic>
          </wp:inline>
        </w:drawing>
      </w:r>
      <w:r w:rsidRPr="00254002">
        <w:rPr>
          <w:szCs w:val="28"/>
          <w:lang w:val="ru-RU"/>
        </w:rPr>
        <w:t xml:space="preserve">,  </w:t>
      </w:r>
      <w:r w:rsidRPr="00254002">
        <w:rPr>
          <w:szCs w:val="28"/>
          <w:lang w:val="ru-RU"/>
        </w:rPr>
        <w:tab/>
      </w:r>
      <w:r w:rsidR="00A81B51" w:rsidRPr="00254002">
        <w:rPr>
          <w:szCs w:val="28"/>
          <w:lang w:val="ru-RU"/>
        </w:rPr>
        <w:t>(3.51</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w:t>
      </w:r>
    </w:p>
    <w:p w:rsidR="00997143" w:rsidRPr="00254002" w:rsidRDefault="007C3794" w:rsidP="008A2EAC">
      <w:pPr>
        <w:spacing w:afterLines="20" w:after="48" w:line="240" w:lineRule="auto"/>
        <w:ind w:left="0" w:right="422"/>
        <w:jc w:val="left"/>
        <w:rPr>
          <w:szCs w:val="28"/>
          <w:lang w:val="ru-RU"/>
        </w:rPr>
      </w:pPr>
      <w:r w:rsidRPr="00254002">
        <w:rPr>
          <w:szCs w:val="28"/>
          <w:lang w:val="ru-RU"/>
        </w:rPr>
        <w:t>Знаки керуючих фазних напруг</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R</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T</w:t>
      </w:r>
      <w:r w:rsidR="006023C4" w:rsidRPr="00254002">
        <w:rPr>
          <w:szCs w:val="28"/>
          <w:lang w:val="ru-RU"/>
        </w:rPr>
        <w:t xml:space="preserve">) </w:t>
      </w:r>
      <w:r w:rsidRPr="00254002">
        <w:rPr>
          <w:szCs w:val="28"/>
          <w:lang w:val="ru-RU"/>
        </w:rPr>
        <w:t>визначаються за таблицею 3.1 і залежать від знаків функцій управління sign</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2</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3</w:t>
      </w:r>
      <w:r w:rsidR="006023C4" w:rsidRPr="00254002">
        <w:rPr>
          <w:szCs w:val="28"/>
          <w:lang w:val="ru-RU"/>
        </w:rPr>
        <w:t xml:space="preserve"> </w:t>
      </w:r>
      <w:r w:rsidRPr="00254002">
        <w:rPr>
          <w:szCs w:val="28"/>
          <w:lang w:val="ru-RU"/>
        </w:rPr>
        <w:t>і кута φ між вектором U еквівалентного напруги статора і віссю нерухомої системи координат</w:t>
      </w:r>
      <w:r w:rsidR="006023C4" w:rsidRPr="00254002">
        <w:rPr>
          <w:szCs w:val="28"/>
          <w:lang w:val="ru-RU"/>
        </w:rPr>
        <w:t xml:space="preserve"> ( , </w:t>
      </w:r>
      <w:r w:rsidR="006023C4" w:rsidRPr="00254002">
        <w:rPr>
          <w:szCs w:val="28"/>
        </w:rPr>
        <w:t>β</w:t>
      </w:r>
      <w:r w:rsidR="006023C4" w:rsidRPr="00254002">
        <w:rPr>
          <w:szCs w:val="28"/>
          <w:lang w:val="ru-RU"/>
        </w:rPr>
        <w:t>).</w:t>
      </w:r>
    </w:p>
    <w:p w:rsidR="00997143" w:rsidRPr="00254002" w:rsidRDefault="007C3794" w:rsidP="008A2EAC">
      <w:pPr>
        <w:spacing w:afterLines="20" w:after="48" w:line="240" w:lineRule="auto"/>
        <w:ind w:left="0" w:right="426" w:firstLine="0"/>
        <w:jc w:val="left"/>
        <w:rPr>
          <w:szCs w:val="28"/>
          <w:lang w:val="ru-RU"/>
        </w:rPr>
      </w:pPr>
      <w:r w:rsidRPr="00254002">
        <w:rPr>
          <w:szCs w:val="28"/>
          <w:lang w:val="ru-RU"/>
        </w:rPr>
        <w:t>Таблиця 3.1 - Визначення знаків керуючих напруг в залежності від знаків функцій управління</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2</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3</w:t>
      </w:r>
      <w:r w:rsidR="006023C4" w:rsidRPr="00254002">
        <w:rPr>
          <w:szCs w:val="28"/>
          <w:lang w:val="ru-RU"/>
        </w:rPr>
        <w:t xml:space="preserve"> </w:t>
      </w:r>
      <w:r w:rsidRPr="00254002">
        <w:rPr>
          <w:szCs w:val="28"/>
          <w:lang w:val="ru-RU"/>
        </w:rPr>
        <w:t>кут</w:t>
      </w:r>
      <w:r w:rsidR="006023C4" w:rsidRPr="00254002">
        <w:rPr>
          <w:szCs w:val="28"/>
          <w:lang w:val="ru-RU"/>
        </w:rPr>
        <w:t xml:space="preserve"> </w:t>
      </w:r>
      <w:r w:rsidR="006023C4" w:rsidRPr="00254002">
        <w:rPr>
          <w:szCs w:val="28"/>
        </w:rPr>
        <w:t>φ</w:t>
      </w:r>
      <w:r w:rsidR="006023C4" w:rsidRPr="00254002">
        <w:rPr>
          <w:szCs w:val="28"/>
          <w:lang w:val="ru-RU"/>
        </w:rPr>
        <w:t xml:space="preserve"> </w:t>
      </w:r>
      <w:r w:rsidRPr="00254002">
        <w:rPr>
          <w:szCs w:val="28"/>
          <w:lang w:val="ru-RU"/>
        </w:rPr>
        <w:t>між вектором U і віссю нерухомої системи координат</w:t>
      </w:r>
      <w:r w:rsidR="006023C4" w:rsidRPr="00254002">
        <w:rPr>
          <w:szCs w:val="28"/>
          <w:lang w:val="ru-RU"/>
        </w:rPr>
        <w:t xml:space="preserve"> ( , </w:t>
      </w:r>
      <w:r w:rsidR="006023C4" w:rsidRPr="00254002">
        <w:rPr>
          <w:szCs w:val="28"/>
        </w:rPr>
        <w:t>β</w:t>
      </w:r>
      <w:r w:rsidR="006023C4" w:rsidRPr="00254002">
        <w:rPr>
          <w:szCs w:val="28"/>
          <w:lang w:val="ru-RU"/>
        </w:rPr>
        <w:t>)</w:t>
      </w:r>
    </w:p>
    <w:tbl>
      <w:tblPr>
        <w:tblStyle w:val="TableGrid"/>
        <w:tblW w:w="9943" w:type="dxa"/>
        <w:tblInd w:w="-120" w:type="dxa"/>
        <w:tblCellMar>
          <w:top w:w="9" w:type="dxa"/>
          <w:left w:w="115" w:type="dxa"/>
          <w:right w:w="115" w:type="dxa"/>
        </w:tblCellMar>
        <w:tblLook w:val="04A0" w:firstRow="1" w:lastRow="0" w:firstColumn="1" w:lastColumn="0" w:noHBand="0" w:noVBand="1"/>
      </w:tblPr>
      <w:tblGrid>
        <w:gridCol w:w="2425"/>
        <w:gridCol w:w="2494"/>
        <w:gridCol w:w="2516"/>
        <w:gridCol w:w="2508"/>
      </w:tblGrid>
      <w:tr w:rsidR="00997143" w:rsidRPr="00254002" w:rsidTr="008A2EAC">
        <w:trPr>
          <w:trHeight w:val="317"/>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7C3794" w:rsidP="008A2EAC">
            <w:pPr>
              <w:spacing w:afterLines="20" w:after="48" w:line="240" w:lineRule="auto"/>
              <w:ind w:left="0" w:firstLine="0"/>
              <w:jc w:val="left"/>
              <w:rPr>
                <w:szCs w:val="28"/>
              </w:rPr>
            </w:pPr>
            <w:r w:rsidRPr="00254002">
              <w:rPr>
                <w:szCs w:val="28"/>
              </w:rPr>
              <w:t>кут</w:t>
            </w:r>
            <w:r w:rsidR="006023C4" w:rsidRPr="00254002">
              <w:rPr>
                <w:szCs w:val="28"/>
              </w:rPr>
              <w:t xml:space="preserve"> φ</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 w:firstLine="0"/>
              <w:jc w:val="left"/>
              <w:rPr>
                <w:szCs w:val="28"/>
              </w:rPr>
            </w:pPr>
            <w:r w:rsidRPr="00254002">
              <w:rPr>
                <w:szCs w:val="28"/>
              </w:rPr>
              <w:t>sign U</w:t>
            </w:r>
            <w:r w:rsidRPr="00254002">
              <w:rPr>
                <w:szCs w:val="28"/>
                <w:vertAlign w:val="subscript"/>
              </w:rPr>
              <w:t>r</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S</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3" w:firstLine="0"/>
              <w:jc w:val="left"/>
              <w:rPr>
                <w:szCs w:val="28"/>
              </w:rPr>
            </w:pPr>
            <w:r w:rsidRPr="00254002">
              <w:rPr>
                <w:szCs w:val="28"/>
              </w:rPr>
              <w:t>sign U</w:t>
            </w:r>
            <w:r w:rsidRPr="00254002">
              <w:rPr>
                <w:szCs w:val="28"/>
                <w:vertAlign w:val="subscript"/>
              </w:rPr>
              <w:t>T</w:t>
            </w:r>
          </w:p>
        </w:tc>
      </w:tr>
      <w:tr w:rsidR="00997143" w:rsidRPr="00254002" w:rsidTr="008A2EAC">
        <w:trPr>
          <w:trHeight w:val="302"/>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 &lt;φ &lt;30°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2</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sign S</w:t>
            </w:r>
            <w:r w:rsidRPr="00254002">
              <w:rPr>
                <w:szCs w:val="28"/>
                <w:vertAlign w:val="subscript"/>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 w:firstLine="0"/>
              <w:jc w:val="left"/>
              <w:rPr>
                <w:szCs w:val="28"/>
              </w:rPr>
            </w:pPr>
            <w:r w:rsidRPr="00254002">
              <w:rPr>
                <w:szCs w:val="28"/>
              </w:rPr>
              <w:t>-1</w:t>
            </w:r>
          </w:p>
        </w:tc>
      </w:tr>
      <w:tr w:rsidR="00997143" w:rsidRPr="00254002" w:rsidTr="008A2EAC">
        <w:trPr>
          <w:trHeight w:val="302"/>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 &lt;φ &lt;60°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1</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S</w:t>
            </w:r>
            <w:r w:rsidRPr="00254002">
              <w:rPr>
                <w:szCs w:val="28"/>
                <w:vertAlign w:val="subscript"/>
              </w:rPr>
              <w:t>3</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2</w:t>
            </w:r>
          </w:p>
        </w:tc>
      </w:tr>
      <w:tr w:rsidR="00997143" w:rsidRPr="00254002" w:rsidTr="008A2EAC">
        <w:trPr>
          <w:trHeight w:val="302"/>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60° &lt; φ &lt; 90°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3</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1</w:t>
            </w:r>
          </w:p>
        </w:tc>
      </w:tr>
      <w:tr w:rsidR="00997143" w:rsidRPr="00254002" w:rsidTr="008A2EAC">
        <w:trPr>
          <w:trHeight w:val="305"/>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 &lt;φ &lt;120°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2</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sign S</w:t>
            </w:r>
            <w:r w:rsidRPr="00254002">
              <w:rPr>
                <w:szCs w:val="28"/>
                <w:vertAlign w:val="subscript"/>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 w:firstLine="0"/>
              <w:jc w:val="left"/>
              <w:rPr>
                <w:szCs w:val="28"/>
              </w:rPr>
            </w:pPr>
            <w:r w:rsidRPr="00254002">
              <w:rPr>
                <w:szCs w:val="28"/>
              </w:rPr>
              <w:t>-1</w:t>
            </w:r>
          </w:p>
        </w:tc>
      </w:tr>
      <w:tr w:rsidR="00997143" w:rsidRPr="00254002" w:rsidTr="008A2EAC">
        <w:trPr>
          <w:trHeight w:val="308"/>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120° &lt;φ&lt; 150°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 w:firstLine="0"/>
              <w:jc w:val="left"/>
              <w:rPr>
                <w:szCs w:val="28"/>
              </w:rPr>
            </w:pPr>
            <w:r w:rsidRPr="00254002">
              <w:rPr>
                <w:szCs w:val="28"/>
              </w:rPr>
              <w:t>-1</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S</w:t>
            </w:r>
            <w:r w:rsidRPr="00254002">
              <w:rPr>
                <w:szCs w:val="28"/>
                <w:vertAlign w:val="subscript"/>
              </w:rPr>
              <w:t>3</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2</w:t>
            </w:r>
          </w:p>
        </w:tc>
      </w:tr>
      <w:tr w:rsidR="00997143" w:rsidRPr="00254002" w:rsidTr="008A2EAC">
        <w:trPr>
          <w:trHeight w:val="310"/>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150° &lt;φ&lt;180°+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3</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1</w:t>
            </w:r>
          </w:p>
        </w:tc>
      </w:tr>
      <w:tr w:rsidR="00997143" w:rsidRPr="00254002" w:rsidTr="008A2EAC">
        <w:trPr>
          <w:trHeight w:val="307"/>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180° &lt;φ &lt;210°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2</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sign S</w:t>
            </w:r>
            <w:r w:rsidRPr="00254002">
              <w:rPr>
                <w:szCs w:val="28"/>
                <w:vertAlign w:val="subscript"/>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1</w:t>
            </w:r>
          </w:p>
        </w:tc>
      </w:tr>
      <w:tr w:rsidR="00997143" w:rsidRPr="00254002" w:rsidTr="008A2EAC">
        <w:trPr>
          <w:trHeight w:val="300"/>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210° &lt;φ &lt;240°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 w:firstLine="0"/>
              <w:jc w:val="left"/>
              <w:rPr>
                <w:szCs w:val="28"/>
              </w:rPr>
            </w:pPr>
            <w:r w:rsidRPr="00254002">
              <w:rPr>
                <w:szCs w:val="28"/>
              </w:rPr>
              <w:t>-1</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S</w:t>
            </w:r>
            <w:r w:rsidRPr="00254002">
              <w:rPr>
                <w:szCs w:val="28"/>
                <w:vertAlign w:val="subscript"/>
              </w:rPr>
              <w:t>3</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2</w:t>
            </w:r>
          </w:p>
        </w:tc>
      </w:tr>
      <w:tr w:rsidR="00997143" w:rsidRPr="00254002" w:rsidTr="008A2EAC">
        <w:trPr>
          <w:trHeight w:val="302"/>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240° &lt; φ &lt; 270°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3</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1</w:t>
            </w:r>
          </w:p>
        </w:tc>
      </w:tr>
      <w:tr w:rsidR="00997143" w:rsidRPr="00254002" w:rsidTr="008A2EAC">
        <w:trPr>
          <w:trHeight w:val="307"/>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270° &lt; φ &lt; 300°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2</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sign S</w:t>
            </w:r>
            <w:r w:rsidRPr="00254002">
              <w:rPr>
                <w:szCs w:val="28"/>
                <w:vertAlign w:val="subscript"/>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1</w:t>
            </w:r>
          </w:p>
        </w:tc>
      </w:tr>
      <w:tr w:rsidR="00997143" w:rsidRPr="00254002" w:rsidTr="008A2EAC">
        <w:trPr>
          <w:trHeight w:val="305"/>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300° &lt;φ&lt;330°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1</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S</w:t>
            </w:r>
            <w:r w:rsidRPr="00254002">
              <w:rPr>
                <w:szCs w:val="28"/>
                <w:vertAlign w:val="subscript"/>
              </w:rPr>
              <w:t>3</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2</w:t>
            </w:r>
          </w:p>
        </w:tc>
      </w:tr>
      <w:tr w:rsidR="00997143" w:rsidRPr="00254002" w:rsidTr="008A2EAC">
        <w:trPr>
          <w:trHeight w:val="322"/>
        </w:trPr>
        <w:tc>
          <w:tcPr>
            <w:tcW w:w="2425"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 w:firstLine="0"/>
              <w:jc w:val="left"/>
              <w:rPr>
                <w:szCs w:val="28"/>
              </w:rPr>
            </w:pPr>
            <w:r w:rsidRPr="00254002">
              <w:rPr>
                <w:szCs w:val="28"/>
              </w:rPr>
              <w:t>330° &lt;φ&lt;360°</w:t>
            </w:r>
          </w:p>
        </w:tc>
        <w:tc>
          <w:tcPr>
            <w:tcW w:w="249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 sign S</w:t>
            </w:r>
            <w:r w:rsidRPr="00254002">
              <w:rPr>
                <w:szCs w:val="28"/>
                <w:vertAlign w:val="subscript"/>
              </w:rPr>
              <w:t>3</w:t>
            </w:r>
          </w:p>
        </w:tc>
        <w:tc>
          <w:tcPr>
            <w:tcW w:w="2516"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250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 w:firstLine="0"/>
              <w:jc w:val="left"/>
              <w:rPr>
                <w:szCs w:val="28"/>
              </w:rPr>
            </w:pPr>
            <w:r w:rsidRPr="00254002">
              <w:rPr>
                <w:szCs w:val="28"/>
              </w:rPr>
              <w:t>sign S</w:t>
            </w:r>
            <w:r w:rsidRPr="00254002">
              <w:rPr>
                <w:szCs w:val="28"/>
                <w:vertAlign w:val="subscript"/>
              </w:rPr>
              <w:t>1</w:t>
            </w:r>
          </w:p>
        </w:tc>
      </w:tr>
    </w:tbl>
    <w:p w:rsidR="00997143" w:rsidRPr="00254002" w:rsidRDefault="007C3794" w:rsidP="008A2EAC">
      <w:pPr>
        <w:spacing w:afterLines="20" w:after="48" w:line="240" w:lineRule="auto"/>
        <w:ind w:left="0" w:right="203"/>
        <w:jc w:val="left"/>
        <w:rPr>
          <w:szCs w:val="28"/>
        </w:rPr>
      </w:pPr>
      <w:r w:rsidRPr="00254002">
        <w:rPr>
          <w:szCs w:val="28"/>
          <w:lang w:val="ru-RU"/>
        </w:rPr>
        <w:t>Алгоритм</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з</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векторної</w:t>
      </w:r>
      <w:r w:rsidRPr="00254002">
        <w:rPr>
          <w:szCs w:val="28"/>
        </w:rPr>
        <w:t xml:space="preserve"> </w:t>
      </w:r>
      <w:r w:rsidRPr="00254002">
        <w:rPr>
          <w:szCs w:val="28"/>
          <w:lang w:val="ru-RU"/>
        </w:rPr>
        <w:t>модуляцією</w:t>
      </w:r>
      <w:r w:rsidRPr="00254002">
        <w:rPr>
          <w:szCs w:val="28"/>
        </w:rPr>
        <w:t xml:space="preserve"> </w:t>
      </w:r>
      <w:r w:rsidRPr="00254002">
        <w:rPr>
          <w:szCs w:val="28"/>
          <w:lang w:val="ru-RU"/>
        </w:rPr>
        <w:t>в</w:t>
      </w:r>
      <w:r w:rsidRPr="00254002">
        <w:rPr>
          <w:szCs w:val="28"/>
        </w:rPr>
        <w:t xml:space="preserve"> </w:t>
      </w:r>
      <w:r w:rsidRPr="00254002">
        <w:rPr>
          <w:szCs w:val="28"/>
          <w:lang w:val="ru-RU"/>
        </w:rPr>
        <w:t>нерухомій</w:t>
      </w:r>
      <w:r w:rsidRPr="00254002">
        <w:rPr>
          <w:szCs w:val="28"/>
        </w:rPr>
        <w:t xml:space="preserve"> </w:t>
      </w:r>
      <w:r w:rsidRPr="00254002">
        <w:rPr>
          <w:szCs w:val="28"/>
          <w:lang w:val="ru-RU"/>
        </w:rPr>
        <w:t>системі</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Вид</w:t>
      </w:r>
      <w:r w:rsidRPr="00254002">
        <w:rPr>
          <w:szCs w:val="28"/>
        </w:rPr>
        <w:t xml:space="preserve"> </w:t>
      </w:r>
      <w:r w:rsidRPr="00254002">
        <w:rPr>
          <w:szCs w:val="28"/>
          <w:lang w:val="ru-RU"/>
        </w:rPr>
        <w:t>функцій</w:t>
      </w:r>
      <w:r w:rsidRPr="00254002">
        <w:rPr>
          <w:szCs w:val="28"/>
        </w:rPr>
        <w:t xml:space="preserve"> </w:t>
      </w:r>
      <w:r w:rsidRPr="00254002">
        <w:rPr>
          <w:szCs w:val="28"/>
          <w:lang w:val="ru-RU"/>
        </w:rPr>
        <w:t>перемикання</w:t>
      </w:r>
      <w:r w:rsidRPr="00254002">
        <w:rPr>
          <w:szCs w:val="28"/>
        </w:rPr>
        <w:t xml:space="preserve"> </w:t>
      </w:r>
      <w:r w:rsidRPr="00254002">
        <w:rPr>
          <w:szCs w:val="28"/>
          <w:lang w:val="ru-RU"/>
        </w:rPr>
        <w:t>залежить</w:t>
      </w:r>
      <w:r w:rsidRPr="00254002">
        <w:rPr>
          <w:szCs w:val="28"/>
        </w:rPr>
        <w:t xml:space="preserve"> </w:t>
      </w:r>
      <w:r w:rsidRPr="00254002">
        <w:rPr>
          <w:szCs w:val="28"/>
          <w:lang w:val="ru-RU"/>
        </w:rPr>
        <w:t>від</w:t>
      </w:r>
      <w:r w:rsidRPr="00254002">
        <w:rPr>
          <w:szCs w:val="28"/>
        </w:rPr>
        <w:t xml:space="preserve"> </w:t>
      </w:r>
      <w:r w:rsidRPr="00254002">
        <w:rPr>
          <w:szCs w:val="28"/>
          <w:lang w:val="ru-RU"/>
        </w:rPr>
        <w:t>кута</w:t>
      </w:r>
      <w:r w:rsidRPr="00254002">
        <w:rPr>
          <w:szCs w:val="28"/>
        </w:rPr>
        <w:t xml:space="preserve"> </w:t>
      </w:r>
      <w:r w:rsidRPr="00254002">
        <w:rPr>
          <w:szCs w:val="28"/>
          <w:lang w:val="ru-RU"/>
        </w:rPr>
        <w:t>γ</w:t>
      </w:r>
      <w:r w:rsidRPr="00254002">
        <w:rPr>
          <w:szCs w:val="28"/>
        </w:rPr>
        <w:t xml:space="preserve"> </w:t>
      </w:r>
      <w:r w:rsidRPr="00254002">
        <w:rPr>
          <w:szCs w:val="28"/>
          <w:lang w:val="ru-RU"/>
        </w:rPr>
        <w:t>між</w:t>
      </w:r>
      <w:r w:rsidRPr="00254002">
        <w:rPr>
          <w:szCs w:val="28"/>
        </w:rPr>
        <w:t xml:space="preserve"> </w:t>
      </w:r>
      <w:r w:rsidRPr="00254002">
        <w:rPr>
          <w:szCs w:val="28"/>
          <w:lang w:val="ru-RU"/>
        </w:rPr>
        <w:t>потокозчеплення</w:t>
      </w:r>
      <w:r w:rsidRPr="00254002">
        <w:rPr>
          <w:szCs w:val="28"/>
        </w:rPr>
        <w:t xml:space="preserve"> </w:t>
      </w:r>
      <w:r w:rsidRPr="00254002">
        <w:rPr>
          <w:szCs w:val="28"/>
          <w:lang w:val="ru-RU"/>
        </w:rPr>
        <w:t>ротора</w:t>
      </w:r>
      <w:r w:rsidR="006023C4" w:rsidRPr="00254002">
        <w:rPr>
          <w:szCs w:val="28"/>
        </w:rPr>
        <w:t xml:space="preserve"> Ψ</w:t>
      </w:r>
      <w:r w:rsidR="006023C4" w:rsidRPr="00254002">
        <w:rPr>
          <w:szCs w:val="28"/>
          <w:vertAlign w:val="subscript"/>
        </w:rPr>
        <w:t>r</w:t>
      </w:r>
      <w:r w:rsidR="006023C4" w:rsidRPr="00254002">
        <w:rPr>
          <w:szCs w:val="28"/>
        </w:rPr>
        <w:t xml:space="preserve"> </w:t>
      </w:r>
      <w:r w:rsidRPr="00254002">
        <w:rPr>
          <w:szCs w:val="28"/>
          <w:lang w:val="ru-RU"/>
        </w:rPr>
        <w:t>і</w:t>
      </w:r>
      <w:r w:rsidRPr="00254002">
        <w:rPr>
          <w:szCs w:val="28"/>
        </w:rPr>
        <w:t xml:space="preserve"> </w:t>
      </w:r>
      <w:r w:rsidRPr="00254002">
        <w:rPr>
          <w:szCs w:val="28"/>
          <w:lang w:val="ru-RU"/>
        </w:rPr>
        <w:t>віссю</w:t>
      </w:r>
      <w:r w:rsidRPr="00254002">
        <w:rPr>
          <w:szCs w:val="28"/>
        </w:rPr>
        <w:t xml:space="preserve"> </w:t>
      </w:r>
      <w:r w:rsidRPr="00254002">
        <w:rPr>
          <w:szCs w:val="28"/>
          <w:lang w:val="ru-RU"/>
        </w:rPr>
        <w:t>нерухомої</w:t>
      </w:r>
      <w:r w:rsidRPr="00254002">
        <w:rPr>
          <w:szCs w:val="28"/>
        </w:rPr>
        <w:t xml:space="preserve"> </w:t>
      </w:r>
      <w:r w:rsidRPr="00254002">
        <w:rPr>
          <w:szCs w:val="28"/>
          <w:lang w:val="ru-RU"/>
        </w:rPr>
        <w:t>системи</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зазвичай</w:t>
      </w:r>
      <w:r w:rsidRPr="00254002">
        <w:rPr>
          <w:szCs w:val="28"/>
        </w:rPr>
        <w:t xml:space="preserve"> </w:t>
      </w:r>
      <w:r w:rsidRPr="00254002">
        <w:rPr>
          <w:szCs w:val="28"/>
          <w:lang w:val="ru-RU"/>
        </w:rPr>
        <w:t>збігається</w:t>
      </w:r>
      <w:r w:rsidRPr="00254002">
        <w:rPr>
          <w:szCs w:val="28"/>
        </w:rPr>
        <w:t xml:space="preserve"> </w:t>
      </w:r>
      <w:r w:rsidRPr="00254002">
        <w:rPr>
          <w:szCs w:val="28"/>
          <w:lang w:val="ru-RU"/>
        </w:rPr>
        <w:t>з</w:t>
      </w:r>
      <w:r w:rsidRPr="00254002">
        <w:rPr>
          <w:szCs w:val="28"/>
        </w:rPr>
        <w:t xml:space="preserve"> </w:t>
      </w:r>
      <w:r w:rsidRPr="00254002">
        <w:rPr>
          <w:szCs w:val="28"/>
          <w:lang w:val="ru-RU"/>
        </w:rPr>
        <w:t>вектором</w:t>
      </w:r>
      <w:r w:rsidRPr="00254002">
        <w:rPr>
          <w:szCs w:val="28"/>
        </w:rPr>
        <w:t xml:space="preserve"> </w:t>
      </w:r>
      <w:r w:rsidRPr="00254002">
        <w:rPr>
          <w:szCs w:val="28"/>
          <w:lang w:val="ru-RU"/>
        </w:rPr>
        <w:t>фазного</w:t>
      </w:r>
      <w:r w:rsidRPr="00254002">
        <w:rPr>
          <w:szCs w:val="28"/>
        </w:rPr>
        <w:t xml:space="preserve"> </w:t>
      </w:r>
      <w:r w:rsidRPr="00254002">
        <w:rPr>
          <w:szCs w:val="28"/>
          <w:lang w:val="ru-RU"/>
        </w:rPr>
        <w:t>струму</w:t>
      </w:r>
      <w:r w:rsidRPr="00254002">
        <w:rPr>
          <w:szCs w:val="28"/>
        </w:rPr>
        <w:t xml:space="preserve"> </w:t>
      </w:r>
      <w:r w:rsidRPr="00254002">
        <w:rPr>
          <w:szCs w:val="28"/>
          <w:lang w:val="ru-RU"/>
        </w:rPr>
        <w:t>фази</w:t>
      </w:r>
      <w:r w:rsidRPr="00254002">
        <w:rPr>
          <w:szCs w:val="28"/>
        </w:rPr>
        <w:t xml:space="preserve"> R) </w:t>
      </w:r>
      <w:r w:rsidRPr="00254002">
        <w:rPr>
          <w:szCs w:val="28"/>
          <w:lang w:val="ru-RU"/>
        </w:rPr>
        <w:t>і</w:t>
      </w:r>
      <w:r w:rsidRPr="00254002">
        <w:rPr>
          <w:szCs w:val="28"/>
        </w:rPr>
        <w:t xml:space="preserve"> </w:t>
      </w:r>
      <w:r w:rsidRPr="00254002">
        <w:rPr>
          <w:szCs w:val="28"/>
          <w:lang w:val="ru-RU"/>
        </w:rPr>
        <w:t>мають</w:t>
      </w:r>
      <w:r w:rsidRPr="00254002">
        <w:rPr>
          <w:szCs w:val="28"/>
        </w:rPr>
        <w:t xml:space="preserve"> </w:t>
      </w:r>
      <w:r w:rsidRPr="00254002">
        <w:rPr>
          <w:szCs w:val="28"/>
          <w:lang w:val="ru-RU"/>
        </w:rPr>
        <w:t>вигляд</w:t>
      </w:r>
    </w:p>
    <w:p w:rsidR="00997143" w:rsidRPr="008A2EAC" w:rsidRDefault="006023C4" w:rsidP="008A2EAC">
      <w:pPr>
        <w:spacing w:afterLines="20" w:after="48" w:line="240" w:lineRule="auto"/>
        <w:ind w:left="0" w:right="1029" w:hanging="10"/>
        <w:jc w:val="left"/>
        <w:rPr>
          <w:szCs w:val="28"/>
        </w:rPr>
      </w:pPr>
      <w:r w:rsidRPr="00254002">
        <w:rPr>
          <w:noProof/>
          <w:szCs w:val="28"/>
        </w:rPr>
        <w:drawing>
          <wp:inline distT="0" distB="0" distL="0" distR="0" wp14:anchorId="60F1242E" wp14:editId="1E05DC38">
            <wp:extent cx="862584" cy="198120"/>
            <wp:effectExtent l="0" t="0" r="0" b="0"/>
            <wp:docPr id="765284" name="Picture 765284"/>
            <wp:cNvGraphicFramePr/>
            <a:graphic xmlns:a="http://schemas.openxmlformats.org/drawingml/2006/main">
              <a:graphicData uri="http://schemas.openxmlformats.org/drawingml/2006/picture">
                <pic:pic xmlns:pic="http://schemas.openxmlformats.org/drawingml/2006/picture">
                  <pic:nvPicPr>
                    <pic:cNvPr id="765284" name="Picture 765284"/>
                    <pic:cNvPicPr/>
                  </pic:nvPicPr>
                  <pic:blipFill>
                    <a:blip r:embed="rId408"/>
                    <a:stretch>
                      <a:fillRect/>
                    </a:stretch>
                  </pic:blipFill>
                  <pic:spPr>
                    <a:xfrm>
                      <a:off x="0" y="0"/>
                      <a:ext cx="862584" cy="198120"/>
                    </a:xfrm>
                    <a:prstGeom prst="rect">
                      <a:avLst/>
                    </a:prstGeom>
                  </pic:spPr>
                </pic:pic>
              </a:graphicData>
            </a:graphic>
          </wp:inline>
        </w:drawing>
      </w:r>
      <w:r w:rsidRPr="00254002">
        <w:rPr>
          <w:szCs w:val="28"/>
          <w:lang w:val="ru-RU"/>
        </w:rPr>
        <w:t>и</w:t>
      </w:r>
      <w:r w:rsidRPr="008A2EAC">
        <w:rPr>
          <w:szCs w:val="28"/>
        </w:rPr>
        <w:t xml:space="preserve"> </w:t>
      </w:r>
      <w:r w:rsidRPr="00254002">
        <w:rPr>
          <w:noProof/>
          <w:szCs w:val="28"/>
        </w:rPr>
        <w:drawing>
          <wp:inline distT="0" distB="0" distL="0" distR="0" wp14:anchorId="61DE0C36" wp14:editId="1E87527B">
            <wp:extent cx="633984" cy="216408"/>
            <wp:effectExtent l="0" t="0" r="0" b="0"/>
            <wp:docPr id="765285" name="Picture 765285"/>
            <wp:cNvGraphicFramePr/>
            <a:graphic xmlns:a="http://schemas.openxmlformats.org/drawingml/2006/main">
              <a:graphicData uri="http://schemas.openxmlformats.org/drawingml/2006/picture">
                <pic:pic xmlns:pic="http://schemas.openxmlformats.org/drawingml/2006/picture">
                  <pic:nvPicPr>
                    <pic:cNvPr id="765285" name="Picture 765285"/>
                    <pic:cNvPicPr/>
                  </pic:nvPicPr>
                  <pic:blipFill>
                    <a:blip r:embed="rId409"/>
                    <a:stretch>
                      <a:fillRect/>
                    </a:stretch>
                  </pic:blipFill>
                  <pic:spPr>
                    <a:xfrm>
                      <a:off x="0" y="0"/>
                      <a:ext cx="633984" cy="216408"/>
                    </a:xfrm>
                    <a:prstGeom prst="rect">
                      <a:avLst/>
                    </a:prstGeom>
                  </pic:spPr>
                </pic:pic>
              </a:graphicData>
            </a:graphic>
          </wp:inline>
        </w:drawing>
      </w:r>
      <w:r w:rsidRPr="008A2EAC">
        <w:rPr>
          <w:szCs w:val="28"/>
        </w:rPr>
        <w:t>,</w:t>
      </w:r>
    </w:p>
    <w:p w:rsidR="00997143" w:rsidRPr="008A2EAC" w:rsidRDefault="007C3794" w:rsidP="008A2EAC">
      <w:pPr>
        <w:spacing w:afterLines="20" w:after="48" w:line="240" w:lineRule="auto"/>
        <w:ind w:left="0" w:right="203" w:firstLine="0"/>
        <w:jc w:val="left"/>
        <w:rPr>
          <w:szCs w:val="28"/>
        </w:rPr>
      </w:pPr>
      <w:r w:rsidRPr="00254002">
        <w:rPr>
          <w:szCs w:val="28"/>
          <w:lang w:val="ru-RU"/>
        </w:rPr>
        <w:t>якщо</w:t>
      </w:r>
      <w:r w:rsidR="006023C4" w:rsidRPr="008A2EAC">
        <w:rPr>
          <w:szCs w:val="28"/>
        </w:rPr>
        <w:t xml:space="preserve"> -30° &lt; </w:t>
      </w:r>
      <w:r w:rsidR="006023C4" w:rsidRPr="00254002">
        <w:rPr>
          <w:szCs w:val="28"/>
        </w:rPr>
        <w:t>γ</w:t>
      </w:r>
      <w:r w:rsidRPr="008A2EAC">
        <w:rPr>
          <w:szCs w:val="28"/>
        </w:rPr>
        <w:t xml:space="preserve"> &lt; 30° </w:t>
      </w:r>
      <w:r w:rsidRPr="00254002">
        <w:rPr>
          <w:szCs w:val="28"/>
          <w:lang w:val="ru-RU"/>
        </w:rPr>
        <w:t>і</w:t>
      </w:r>
      <w:r w:rsidR="006023C4" w:rsidRPr="008A2EAC">
        <w:rPr>
          <w:szCs w:val="28"/>
        </w:rPr>
        <w:t xml:space="preserve"> 150° &lt; </w:t>
      </w:r>
      <w:r w:rsidR="006023C4" w:rsidRPr="00254002">
        <w:rPr>
          <w:szCs w:val="28"/>
        </w:rPr>
        <w:t>γ</w:t>
      </w:r>
      <w:r w:rsidR="006023C4" w:rsidRPr="008A2EAC">
        <w:rPr>
          <w:szCs w:val="28"/>
        </w:rPr>
        <w:t xml:space="preserve"> &lt; 210°;</w:t>
      </w:r>
    </w:p>
    <w:p w:rsidR="00997143" w:rsidRPr="008A2EAC" w:rsidRDefault="006023C4" w:rsidP="008A2EAC">
      <w:pPr>
        <w:spacing w:afterLines="20" w:after="48" w:line="240" w:lineRule="auto"/>
        <w:ind w:left="0" w:right="468" w:hanging="10"/>
        <w:jc w:val="left"/>
        <w:rPr>
          <w:szCs w:val="28"/>
        </w:rPr>
      </w:pPr>
      <w:r w:rsidRPr="00254002">
        <w:rPr>
          <w:noProof/>
          <w:szCs w:val="28"/>
        </w:rPr>
        <w:drawing>
          <wp:inline distT="0" distB="0" distL="0" distR="0" wp14:anchorId="4873EA83" wp14:editId="21F8756A">
            <wp:extent cx="3160776" cy="310896"/>
            <wp:effectExtent l="0" t="0" r="0" b="0"/>
            <wp:docPr id="765286" name="Picture 765286"/>
            <wp:cNvGraphicFramePr/>
            <a:graphic xmlns:a="http://schemas.openxmlformats.org/drawingml/2006/main">
              <a:graphicData uri="http://schemas.openxmlformats.org/drawingml/2006/picture">
                <pic:pic xmlns:pic="http://schemas.openxmlformats.org/drawingml/2006/picture">
                  <pic:nvPicPr>
                    <pic:cNvPr id="765286" name="Picture 765286"/>
                    <pic:cNvPicPr/>
                  </pic:nvPicPr>
                  <pic:blipFill>
                    <a:blip r:embed="rId410"/>
                    <a:stretch>
                      <a:fillRect/>
                    </a:stretch>
                  </pic:blipFill>
                  <pic:spPr>
                    <a:xfrm>
                      <a:off x="0" y="0"/>
                      <a:ext cx="3160776" cy="310896"/>
                    </a:xfrm>
                    <a:prstGeom prst="rect">
                      <a:avLst/>
                    </a:prstGeom>
                  </pic:spPr>
                </pic:pic>
              </a:graphicData>
            </a:graphic>
          </wp:inline>
        </w:drawing>
      </w:r>
      <w:r w:rsidRPr="008A2EAC">
        <w:rPr>
          <w:szCs w:val="28"/>
        </w:rPr>
        <w:t>,</w:t>
      </w:r>
    </w:p>
    <w:p w:rsidR="00997143" w:rsidRPr="008A2EAC" w:rsidRDefault="007C3794" w:rsidP="008A2EAC">
      <w:pPr>
        <w:spacing w:afterLines="20" w:after="48" w:line="240" w:lineRule="auto"/>
        <w:ind w:left="0" w:right="203" w:firstLine="0"/>
        <w:jc w:val="left"/>
        <w:rPr>
          <w:szCs w:val="28"/>
        </w:rPr>
      </w:pPr>
      <w:r w:rsidRPr="00254002">
        <w:rPr>
          <w:szCs w:val="28"/>
          <w:lang w:val="ru-RU"/>
        </w:rPr>
        <w:t>якщо</w:t>
      </w:r>
      <w:r w:rsidR="006023C4" w:rsidRPr="008A2EAC">
        <w:rPr>
          <w:szCs w:val="28"/>
        </w:rPr>
        <w:t xml:space="preserve"> 30° &lt; </w:t>
      </w:r>
      <w:r w:rsidR="006023C4" w:rsidRPr="00254002">
        <w:rPr>
          <w:szCs w:val="28"/>
        </w:rPr>
        <w:t>γ</w:t>
      </w:r>
      <w:r w:rsidRPr="008A2EAC">
        <w:rPr>
          <w:szCs w:val="28"/>
        </w:rPr>
        <w:t xml:space="preserve"> &lt; 90° </w:t>
      </w:r>
      <w:r w:rsidRPr="00254002">
        <w:rPr>
          <w:szCs w:val="28"/>
          <w:lang w:val="ru-RU"/>
        </w:rPr>
        <w:t>і</w:t>
      </w:r>
      <w:r w:rsidR="006023C4" w:rsidRPr="008A2EAC">
        <w:rPr>
          <w:szCs w:val="28"/>
        </w:rPr>
        <w:t xml:space="preserve"> 210° &lt; </w:t>
      </w:r>
      <w:r w:rsidR="006023C4" w:rsidRPr="00254002">
        <w:rPr>
          <w:szCs w:val="28"/>
        </w:rPr>
        <w:t>γ</w:t>
      </w:r>
      <w:r w:rsidR="006023C4" w:rsidRPr="008A2EAC">
        <w:rPr>
          <w:szCs w:val="28"/>
        </w:rPr>
        <w:t xml:space="preserve"> &lt; 270°;</w:t>
      </w:r>
    </w:p>
    <w:p w:rsidR="00997143" w:rsidRPr="00254002" w:rsidRDefault="006023C4" w:rsidP="008A2EAC">
      <w:pPr>
        <w:tabs>
          <w:tab w:val="center" w:pos="5057"/>
          <w:tab w:val="center" w:pos="8982"/>
        </w:tabs>
        <w:spacing w:afterLines="20" w:after="48" w:line="240" w:lineRule="auto"/>
        <w:ind w:left="0" w:firstLine="0"/>
        <w:jc w:val="left"/>
        <w:rPr>
          <w:szCs w:val="28"/>
          <w:lang w:val="ru-RU"/>
        </w:rPr>
      </w:pPr>
      <w:r w:rsidRPr="00254002">
        <w:rPr>
          <w:noProof/>
          <w:szCs w:val="28"/>
        </w:rPr>
        <w:lastRenderedPageBreak/>
        <w:drawing>
          <wp:inline distT="0" distB="0" distL="0" distR="0" wp14:anchorId="53BD2478" wp14:editId="1A2CFBF1">
            <wp:extent cx="3325368" cy="310896"/>
            <wp:effectExtent l="0" t="0" r="0" b="0"/>
            <wp:docPr id="765287" name="Picture 765287"/>
            <wp:cNvGraphicFramePr/>
            <a:graphic xmlns:a="http://schemas.openxmlformats.org/drawingml/2006/main">
              <a:graphicData uri="http://schemas.openxmlformats.org/drawingml/2006/picture">
                <pic:pic xmlns:pic="http://schemas.openxmlformats.org/drawingml/2006/picture">
                  <pic:nvPicPr>
                    <pic:cNvPr id="765287" name="Picture 765287"/>
                    <pic:cNvPicPr/>
                  </pic:nvPicPr>
                  <pic:blipFill>
                    <a:blip r:embed="rId411"/>
                    <a:stretch>
                      <a:fillRect/>
                    </a:stretch>
                  </pic:blipFill>
                  <pic:spPr>
                    <a:xfrm>
                      <a:off x="0" y="0"/>
                      <a:ext cx="3325368" cy="310896"/>
                    </a:xfrm>
                    <a:prstGeom prst="rect">
                      <a:avLst/>
                    </a:prstGeom>
                  </pic:spPr>
                </pic:pic>
              </a:graphicData>
            </a:graphic>
          </wp:inline>
        </w:drawing>
      </w:r>
      <w:r w:rsidRPr="00254002">
        <w:rPr>
          <w:szCs w:val="28"/>
          <w:lang w:val="ru-RU"/>
        </w:rPr>
        <w:t xml:space="preserve">,  </w:t>
      </w:r>
      <w:r w:rsidRPr="00254002">
        <w:rPr>
          <w:szCs w:val="28"/>
          <w:lang w:val="ru-RU"/>
        </w:rPr>
        <w:tab/>
        <w:t xml:space="preserve"> </w:t>
      </w:r>
      <w:r w:rsidR="00A81B51" w:rsidRPr="00254002">
        <w:rPr>
          <w:szCs w:val="28"/>
          <w:lang w:val="ru-RU"/>
        </w:rPr>
        <w:t>(3.52</w:t>
      </w:r>
      <w:r w:rsidRPr="00254002">
        <w:rPr>
          <w:szCs w:val="28"/>
          <w:lang w:val="ru-RU"/>
        </w:rPr>
        <w:t>)</w:t>
      </w:r>
    </w:p>
    <w:p w:rsidR="007C3794" w:rsidRPr="00254002" w:rsidRDefault="007C3794" w:rsidP="008A2EAC">
      <w:pPr>
        <w:spacing w:afterLines="20" w:after="48" w:line="240" w:lineRule="auto"/>
        <w:ind w:left="0" w:right="425" w:firstLine="0"/>
        <w:jc w:val="left"/>
        <w:rPr>
          <w:szCs w:val="28"/>
          <w:lang w:val="ru-RU"/>
        </w:rPr>
      </w:pPr>
      <w:r w:rsidRPr="00254002">
        <w:rPr>
          <w:szCs w:val="28"/>
          <w:lang w:val="ru-RU"/>
        </w:rPr>
        <w:t>якщо</w:t>
      </w:r>
      <w:r w:rsidR="006023C4" w:rsidRPr="00254002">
        <w:rPr>
          <w:szCs w:val="28"/>
          <w:lang w:val="ru-RU"/>
        </w:rPr>
        <w:t xml:space="preserve"> 90° &lt; </w:t>
      </w:r>
      <w:r w:rsidR="006023C4" w:rsidRPr="00254002">
        <w:rPr>
          <w:szCs w:val="28"/>
        </w:rPr>
        <w:t>γ</w:t>
      </w:r>
      <w:r w:rsidR="006023C4" w:rsidRPr="00254002">
        <w:rPr>
          <w:szCs w:val="28"/>
          <w:lang w:val="ru-RU"/>
        </w:rPr>
        <w:t xml:space="preserve"> &lt; 150° и 270° &lt; </w:t>
      </w:r>
      <w:r w:rsidR="006023C4" w:rsidRPr="00254002">
        <w:rPr>
          <w:szCs w:val="28"/>
        </w:rPr>
        <w:t>γ</w:t>
      </w:r>
      <w:r w:rsidR="006023C4" w:rsidRPr="00254002">
        <w:rPr>
          <w:szCs w:val="28"/>
          <w:lang w:val="ru-RU"/>
        </w:rPr>
        <w:t xml:space="preserve"> &lt; 330°; </w:t>
      </w:r>
      <w:r w:rsidRPr="00254002">
        <w:rPr>
          <w:szCs w:val="28"/>
          <w:lang w:val="ru-RU"/>
        </w:rPr>
        <w:t>а їх знаки при використанні цього алгоритму визначаються так само, як і в наведеному вище алгоритмі.</w:t>
      </w:r>
    </w:p>
    <w:p w:rsidR="00997143" w:rsidRPr="00254002" w:rsidRDefault="007C3794" w:rsidP="008A2EAC">
      <w:pPr>
        <w:spacing w:afterLines="20" w:after="48" w:line="240" w:lineRule="auto"/>
        <w:ind w:left="0" w:right="425" w:firstLine="0"/>
        <w:jc w:val="left"/>
        <w:rPr>
          <w:szCs w:val="28"/>
          <w:lang w:val="ru-RU"/>
        </w:rPr>
      </w:pPr>
      <w:r w:rsidRPr="00254002">
        <w:rPr>
          <w:szCs w:val="28"/>
          <w:lang w:val="ru-RU"/>
        </w:rPr>
        <w:t>Знаки керуючих фазних напруг</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R</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T</w:t>
      </w:r>
      <w:r w:rsidR="006023C4" w:rsidRPr="00254002">
        <w:rPr>
          <w:szCs w:val="28"/>
          <w:lang w:val="ru-RU"/>
        </w:rPr>
        <w:t xml:space="preserve">) </w:t>
      </w:r>
      <w:r w:rsidRPr="00254002">
        <w:rPr>
          <w:szCs w:val="28"/>
          <w:lang w:val="ru-RU"/>
        </w:rPr>
        <w:t>визначаються за таблицею 3.2 і залежать від знаків функцій управління</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2</w:t>
      </w:r>
      <w:r w:rsidR="006023C4" w:rsidRPr="00254002">
        <w:rPr>
          <w:szCs w:val="28"/>
          <w:lang w:val="ru-RU"/>
        </w:rPr>
        <w:t xml:space="preserve">, </w:t>
      </w:r>
      <w:r w:rsidRPr="00254002">
        <w:rPr>
          <w:szCs w:val="28"/>
          <w:lang w:val="ru-RU"/>
        </w:rPr>
        <w:t>і кута</w:t>
      </w:r>
      <w:r w:rsidR="006023C4" w:rsidRPr="00254002">
        <w:rPr>
          <w:szCs w:val="28"/>
          <w:lang w:val="ru-RU"/>
        </w:rPr>
        <w:t xml:space="preserve"> </w:t>
      </w:r>
      <w:r w:rsidR="006023C4" w:rsidRPr="00254002">
        <w:rPr>
          <w:szCs w:val="28"/>
        </w:rPr>
        <w:t>γ</w:t>
      </w:r>
      <w:r w:rsidR="006023C4"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254002" w:rsidRDefault="007C3794" w:rsidP="008A2EAC">
      <w:pPr>
        <w:spacing w:afterLines="20" w:after="48" w:line="240" w:lineRule="auto"/>
        <w:ind w:left="0" w:right="203" w:firstLine="0"/>
        <w:jc w:val="left"/>
        <w:rPr>
          <w:szCs w:val="28"/>
          <w:lang w:val="ru-RU"/>
        </w:rPr>
      </w:pPr>
      <w:r w:rsidRPr="00254002">
        <w:rPr>
          <w:szCs w:val="28"/>
          <w:lang w:val="ru-RU"/>
        </w:rPr>
        <w:t>Таблиця 3.2 - До визначення знаків керуючих напруг в залежності від знаків функцій управління sign s1, sign s2, і кута γ</w:t>
      </w:r>
    </w:p>
    <w:tbl>
      <w:tblPr>
        <w:tblStyle w:val="TableGrid"/>
        <w:tblW w:w="9943" w:type="dxa"/>
        <w:tblInd w:w="-3" w:type="dxa"/>
        <w:tblCellMar>
          <w:top w:w="16" w:type="dxa"/>
          <w:left w:w="718" w:type="dxa"/>
          <w:right w:w="2" w:type="dxa"/>
        </w:tblCellMar>
        <w:tblLook w:val="04A0" w:firstRow="1" w:lastRow="0" w:firstColumn="1" w:lastColumn="0" w:noHBand="0" w:noVBand="1"/>
      </w:tblPr>
      <w:tblGrid>
        <w:gridCol w:w="2573"/>
        <w:gridCol w:w="2444"/>
        <w:gridCol w:w="2468"/>
        <w:gridCol w:w="2458"/>
      </w:tblGrid>
      <w:tr w:rsidR="00997143" w:rsidRPr="00254002" w:rsidTr="008A2EAC">
        <w:trPr>
          <w:trHeight w:val="331"/>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7C3794" w:rsidP="008A2EAC">
            <w:pPr>
              <w:spacing w:afterLines="20" w:after="48" w:line="240" w:lineRule="auto"/>
              <w:ind w:left="0" w:firstLine="0"/>
              <w:jc w:val="left"/>
              <w:rPr>
                <w:szCs w:val="28"/>
              </w:rPr>
            </w:pPr>
            <w:r w:rsidRPr="00254002">
              <w:rPr>
                <w:szCs w:val="28"/>
                <w:lang w:val="uk-UA"/>
              </w:rPr>
              <w:t>кут</w:t>
            </w:r>
            <w:r w:rsidR="006023C4" w:rsidRPr="00254002">
              <w:rPr>
                <w:szCs w:val="28"/>
              </w:rPr>
              <w:t xml:space="preserve"> γ</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65" w:firstLine="0"/>
              <w:jc w:val="left"/>
              <w:rPr>
                <w:szCs w:val="28"/>
              </w:rPr>
            </w:pPr>
            <w:r w:rsidRPr="00254002">
              <w:rPr>
                <w:szCs w:val="28"/>
              </w:rPr>
              <w:t>sign U</w:t>
            </w:r>
            <w:r w:rsidRPr="00254002">
              <w:rPr>
                <w:szCs w:val="28"/>
                <w:vertAlign w:val="subscript"/>
              </w:rPr>
              <w:t>R</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09" w:firstLine="0"/>
              <w:jc w:val="left"/>
              <w:rPr>
                <w:szCs w:val="28"/>
              </w:rPr>
            </w:pPr>
            <w:r w:rsidRPr="00254002">
              <w:rPr>
                <w:szCs w:val="28"/>
              </w:rPr>
              <w:t>sign U</w:t>
            </w:r>
            <w:r w:rsidRPr="00254002">
              <w:rPr>
                <w:szCs w:val="28"/>
                <w:vertAlign w:val="subscript"/>
              </w:rPr>
              <w:t>S</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89" w:firstLine="0"/>
              <w:jc w:val="left"/>
              <w:rPr>
                <w:szCs w:val="28"/>
              </w:rPr>
            </w:pPr>
            <w:r w:rsidRPr="00254002">
              <w:rPr>
                <w:szCs w:val="28"/>
              </w:rPr>
              <w:t>sign U</w:t>
            </w:r>
            <w:r w:rsidRPr="00254002">
              <w:rPr>
                <w:szCs w:val="28"/>
                <w:vertAlign w:val="subscript"/>
              </w:rPr>
              <w:t>T</w:t>
            </w:r>
          </w:p>
        </w:tc>
      </w:tr>
      <w:tr w:rsidR="00997143" w:rsidRPr="00254002" w:rsidTr="008A2EAC">
        <w:trPr>
          <w:trHeight w:val="307"/>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 &lt; γ &lt; 30°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58" w:firstLine="0"/>
              <w:jc w:val="left"/>
              <w:rPr>
                <w:szCs w:val="28"/>
              </w:rPr>
            </w:pPr>
            <w:r w:rsidRPr="00254002">
              <w:rPr>
                <w:szCs w:val="28"/>
              </w:rPr>
              <w:t>-sign S</w:t>
            </w:r>
            <w:r w:rsidRPr="00254002">
              <w:rPr>
                <w:szCs w:val="28"/>
                <w:vertAlign w:val="subscript"/>
              </w:rPr>
              <w:t>1</w:t>
            </w:r>
            <w:r w:rsidRPr="00254002">
              <w:rPr>
                <w:szCs w:val="28"/>
                <w:vertAlign w:val="superscript"/>
              </w:rPr>
              <w:t>1</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0" w:firstLine="0"/>
              <w:jc w:val="left"/>
              <w:rPr>
                <w:szCs w:val="28"/>
              </w:rPr>
            </w:pPr>
            <w:r w:rsidRPr="00254002">
              <w:rPr>
                <w:szCs w:val="28"/>
              </w:rPr>
              <w:t>- sign S</w:t>
            </w:r>
            <w:r w:rsidRPr="00254002">
              <w:rPr>
                <w:szCs w:val="28"/>
                <w:vertAlign w:val="subscript"/>
              </w:rPr>
              <w:t>2</w:t>
            </w:r>
            <w:r w:rsidRPr="00254002">
              <w:rPr>
                <w:szCs w:val="28"/>
                <w:vertAlign w:val="superscript"/>
              </w:rPr>
              <w:t>1</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64" w:firstLine="0"/>
              <w:jc w:val="left"/>
              <w:rPr>
                <w:szCs w:val="28"/>
              </w:rPr>
            </w:pPr>
            <w:r w:rsidRPr="00254002">
              <w:rPr>
                <w:szCs w:val="28"/>
              </w:rPr>
              <w:t>sign S</w:t>
            </w:r>
            <w:r w:rsidRPr="00254002">
              <w:rPr>
                <w:szCs w:val="28"/>
                <w:vertAlign w:val="subscript"/>
              </w:rPr>
              <w:t>2</w:t>
            </w:r>
            <w:r w:rsidRPr="00254002">
              <w:rPr>
                <w:szCs w:val="28"/>
                <w:vertAlign w:val="superscript"/>
              </w:rPr>
              <w:t>1</w:t>
            </w:r>
          </w:p>
        </w:tc>
      </w:tr>
      <w:tr w:rsidR="00997143" w:rsidRPr="00254002" w:rsidTr="008A2EAC">
        <w:trPr>
          <w:trHeight w:val="305"/>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 &lt; γ &lt; 90°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6" w:firstLine="0"/>
              <w:jc w:val="left"/>
              <w:rPr>
                <w:szCs w:val="28"/>
              </w:rPr>
            </w:pPr>
            <w:r w:rsidRPr="00254002">
              <w:rPr>
                <w:szCs w:val="28"/>
              </w:rPr>
              <w:t>- sign S</w:t>
            </w:r>
            <w:r w:rsidRPr="00254002">
              <w:rPr>
                <w:szCs w:val="28"/>
                <w:vertAlign w:val="subscript"/>
              </w:rPr>
              <w:t>2</w:t>
            </w:r>
            <w:r w:rsidRPr="00254002">
              <w:rPr>
                <w:szCs w:val="28"/>
                <w:vertAlign w:val="superscript"/>
              </w:rPr>
              <w:t>2</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74" w:firstLine="0"/>
              <w:jc w:val="left"/>
              <w:rPr>
                <w:szCs w:val="28"/>
              </w:rPr>
            </w:pPr>
            <w:r w:rsidRPr="00254002">
              <w:rPr>
                <w:szCs w:val="28"/>
              </w:rPr>
              <w:t>sign S</w:t>
            </w:r>
            <w:r w:rsidRPr="00254002">
              <w:rPr>
                <w:szCs w:val="28"/>
                <w:vertAlign w:val="subscript"/>
              </w:rPr>
              <w:t>2</w:t>
            </w:r>
            <w:r w:rsidRPr="00254002">
              <w:rPr>
                <w:szCs w:val="28"/>
                <w:vertAlign w:val="superscript"/>
              </w:rPr>
              <w:t>2</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1" w:firstLine="0"/>
              <w:jc w:val="left"/>
              <w:rPr>
                <w:szCs w:val="28"/>
              </w:rPr>
            </w:pPr>
            <w:r w:rsidRPr="00254002">
              <w:rPr>
                <w:szCs w:val="28"/>
              </w:rPr>
              <w:t>- sign S</w:t>
            </w:r>
            <w:r w:rsidRPr="00254002">
              <w:rPr>
                <w:szCs w:val="28"/>
                <w:vertAlign w:val="subscript"/>
              </w:rPr>
              <w:t>1</w:t>
            </w:r>
            <w:r w:rsidRPr="00254002">
              <w:rPr>
                <w:szCs w:val="28"/>
                <w:vertAlign w:val="superscript"/>
              </w:rPr>
              <w:t>2</w:t>
            </w:r>
          </w:p>
        </w:tc>
      </w:tr>
      <w:tr w:rsidR="00997143" w:rsidRPr="00254002" w:rsidTr="008A2EAC">
        <w:trPr>
          <w:trHeight w:val="307"/>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8" w:firstLine="0"/>
              <w:jc w:val="left"/>
              <w:rPr>
                <w:szCs w:val="28"/>
              </w:rPr>
            </w:pPr>
            <w:r w:rsidRPr="00254002">
              <w:rPr>
                <w:szCs w:val="28"/>
              </w:rPr>
              <w:t>90° &lt; γ &lt; 150°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49" w:firstLine="0"/>
              <w:jc w:val="left"/>
              <w:rPr>
                <w:szCs w:val="28"/>
              </w:rPr>
            </w:pPr>
            <w:r w:rsidRPr="00254002">
              <w:rPr>
                <w:szCs w:val="28"/>
              </w:rPr>
              <w:t>sign S</w:t>
            </w:r>
            <w:r w:rsidRPr="00254002">
              <w:rPr>
                <w:szCs w:val="28"/>
                <w:vertAlign w:val="subscript"/>
              </w:rPr>
              <w:t>2</w:t>
            </w:r>
            <w:r w:rsidRPr="00254002">
              <w:rPr>
                <w:szCs w:val="28"/>
                <w:vertAlign w:val="superscript"/>
              </w:rPr>
              <w:t>3</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0" w:firstLine="0"/>
              <w:jc w:val="left"/>
              <w:rPr>
                <w:szCs w:val="28"/>
              </w:rPr>
            </w:pPr>
            <w:r w:rsidRPr="00254002">
              <w:rPr>
                <w:szCs w:val="28"/>
              </w:rPr>
              <w:t>- sign S</w:t>
            </w:r>
            <w:r w:rsidRPr="00254002">
              <w:rPr>
                <w:szCs w:val="28"/>
                <w:vertAlign w:val="subscript"/>
              </w:rPr>
              <w:t>1</w:t>
            </w:r>
            <w:r w:rsidRPr="00254002">
              <w:rPr>
                <w:szCs w:val="28"/>
                <w:vertAlign w:val="superscript"/>
              </w:rPr>
              <w:t>3</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1" w:firstLine="0"/>
              <w:jc w:val="left"/>
              <w:rPr>
                <w:szCs w:val="28"/>
              </w:rPr>
            </w:pPr>
            <w:r w:rsidRPr="00254002">
              <w:rPr>
                <w:szCs w:val="28"/>
              </w:rPr>
              <w:t>- sign S</w:t>
            </w:r>
            <w:r w:rsidRPr="00254002">
              <w:rPr>
                <w:szCs w:val="28"/>
                <w:vertAlign w:val="subscript"/>
              </w:rPr>
              <w:t>2</w:t>
            </w:r>
            <w:r w:rsidRPr="00254002">
              <w:rPr>
                <w:szCs w:val="28"/>
                <w:vertAlign w:val="superscript"/>
              </w:rPr>
              <w:t>3</w:t>
            </w:r>
          </w:p>
        </w:tc>
      </w:tr>
      <w:tr w:rsidR="00997143" w:rsidRPr="00254002" w:rsidTr="008A2EAC">
        <w:trPr>
          <w:trHeight w:val="305"/>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150° &lt; γ &lt; 210°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6" w:firstLine="0"/>
              <w:jc w:val="left"/>
              <w:rPr>
                <w:szCs w:val="28"/>
              </w:rPr>
            </w:pPr>
            <w:r w:rsidRPr="00254002">
              <w:rPr>
                <w:szCs w:val="28"/>
              </w:rPr>
              <w:t>- sign S</w:t>
            </w:r>
            <w:r w:rsidRPr="00254002">
              <w:rPr>
                <w:szCs w:val="28"/>
                <w:vertAlign w:val="subscript"/>
              </w:rPr>
              <w:t>1</w:t>
            </w:r>
            <w:r w:rsidRPr="00254002">
              <w:rPr>
                <w:szCs w:val="28"/>
                <w:vertAlign w:val="superscript"/>
              </w:rPr>
              <w:t>1</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0" w:firstLine="0"/>
              <w:jc w:val="left"/>
              <w:rPr>
                <w:szCs w:val="28"/>
              </w:rPr>
            </w:pPr>
            <w:r w:rsidRPr="00254002">
              <w:rPr>
                <w:szCs w:val="28"/>
              </w:rPr>
              <w:t>- sign S</w:t>
            </w:r>
            <w:r w:rsidRPr="00254002">
              <w:rPr>
                <w:szCs w:val="28"/>
                <w:vertAlign w:val="subscript"/>
              </w:rPr>
              <w:t>2</w:t>
            </w:r>
            <w:r w:rsidRPr="00254002">
              <w:rPr>
                <w:szCs w:val="28"/>
                <w:vertAlign w:val="superscript"/>
              </w:rPr>
              <w:t>1</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64" w:firstLine="0"/>
              <w:jc w:val="left"/>
              <w:rPr>
                <w:szCs w:val="28"/>
              </w:rPr>
            </w:pPr>
            <w:r w:rsidRPr="00254002">
              <w:rPr>
                <w:szCs w:val="28"/>
              </w:rPr>
              <w:t>sign S</w:t>
            </w:r>
            <w:r w:rsidRPr="00254002">
              <w:rPr>
                <w:szCs w:val="28"/>
                <w:vertAlign w:val="subscript"/>
              </w:rPr>
              <w:t>2</w:t>
            </w:r>
            <w:r w:rsidRPr="00254002">
              <w:rPr>
                <w:szCs w:val="28"/>
                <w:vertAlign w:val="superscript"/>
              </w:rPr>
              <w:t>1</w:t>
            </w:r>
          </w:p>
        </w:tc>
      </w:tr>
      <w:tr w:rsidR="00997143" w:rsidRPr="00254002" w:rsidTr="008A2EAC">
        <w:trPr>
          <w:trHeight w:val="307"/>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8" w:firstLine="0"/>
              <w:jc w:val="left"/>
              <w:rPr>
                <w:szCs w:val="28"/>
              </w:rPr>
            </w:pPr>
            <w:r w:rsidRPr="00254002">
              <w:rPr>
                <w:szCs w:val="28"/>
              </w:rPr>
              <w:t>210° &lt;γ &lt;270°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6" w:firstLine="0"/>
              <w:jc w:val="left"/>
              <w:rPr>
                <w:szCs w:val="28"/>
              </w:rPr>
            </w:pPr>
            <w:r w:rsidRPr="00254002">
              <w:rPr>
                <w:szCs w:val="28"/>
              </w:rPr>
              <w:t>- sign S</w:t>
            </w:r>
            <w:r w:rsidRPr="00254002">
              <w:rPr>
                <w:szCs w:val="28"/>
                <w:vertAlign w:val="subscript"/>
              </w:rPr>
              <w:t>2</w:t>
            </w:r>
            <w:r w:rsidRPr="00254002">
              <w:rPr>
                <w:szCs w:val="28"/>
                <w:vertAlign w:val="superscript"/>
              </w:rPr>
              <w:t>2</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74" w:firstLine="0"/>
              <w:jc w:val="left"/>
              <w:rPr>
                <w:szCs w:val="28"/>
              </w:rPr>
            </w:pPr>
            <w:r w:rsidRPr="00254002">
              <w:rPr>
                <w:szCs w:val="28"/>
              </w:rPr>
              <w:t>sign S</w:t>
            </w:r>
            <w:r w:rsidRPr="00254002">
              <w:rPr>
                <w:szCs w:val="28"/>
                <w:vertAlign w:val="subscript"/>
              </w:rPr>
              <w:t>2</w:t>
            </w:r>
            <w:r w:rsidRPr="00254002">
              <w:rPr>
                <w:szCs w:val="28"/>
                <w:vertAlign w:val="superscript"/>
              </w:rPr>
              <w:t>2</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1" w:firstLine="0"/>
              <w:jc w:val="left"/>
              <w:rPr>
                <w:szCs w:val="28"/>
              </w:rPr>
            </w:pPr>
            <w:r w:rsidRPr="00254002">
              <w:rPr>
                <w:szCs w:val="28"/>
              </w:rPr>
              <w:t>- sign S</w:t>
            </w:r>
            <w:r w:rsidRPr="00254002">
              <w:rPr>
                <w:szCs w:val="28"/>
                <w:vertAlign w:val="subscript"/>
              </w:rPr>
              <w:t>1</w:t>
            </w:r>
            <w:r w:rsidRPr="00254002">
              <w:rPr>
                <w:szCs w:val="28"/>
                <w:vertAlign w:val="superscript"/>
              </w:rPr>
              <w:t>2</w:t>
            </w:r>
          </w:p>
        </w:tc>
      </w:tr>
      <w:tr w:rsidR="00997143" w:rsidRPr="00254002" w:rsidTr="008A2EAC">
        <w:trPr>
          <w:trHeight w:val="302"/>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270° &lt; γ &lt; 330°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49" w:firstLine="0"/>
              <w:jc w:val="left"/>
              <w:rPr>
                <w:szCs w:val="28"/>
              </w:rPr>
            </w:pPr>
            <w:r w:rsidRPr="00254002">
              <w:rPr>
                <w:szCs w:val="28"/>
              </w:rPr>
              <w:t>sign S</w:t>
            </w:r>
            <w:r w:rsidRPr="00254002">
              <w:rPr>
                <w:szCs w:val="28"/>
                <w:vertAlign w:val="subscript"/>
              </w:rPr>
              <w:t>2</w:t>
            </w:r>
            <w:r w:rsidRPr="00254002">
              <w:rPr>
                <w:szCs w:val="28"/>
                <w:vertAlign w:val="superscript"/>
              </w:rPr>
              <w:t>3</w:t>
            </w:r>
          </w:p>
        </w:tc>
        <w:tc>
          <w:tcPr>
            <w:tcW w:w="246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0" w:firstLine="0"/>
              <w:jc w:val="left"/>
              <w:rPr>
                <w:szCs w:val="28"/>
              </w:rPr>
            </w:pPr>
            <w:r w:rsidRPr="00254002">
              <w:rPr>
                <w:szCs w:val="28"/>
              </w:rPr>
              <w:t>- sign S</w:t>
            </w:r>
            <w:r w:rsidRPr="00254002">
              <w:rPr>
                <w:szCs w:val="28"/>
                <w:vertAlign w:val="subscript"/>
              </w:rPr>
              <w:t>1</w:t>
            </w:r>
            <w:r w:rsidRPr="00254002">
              <w:rPr>
                <w:szCs w:val="28"/>
                <w:vertAlign w:val="superscript"/>
              </w:rPr>
              <w:t>3</w:t>
            </w:r>
          </w:p>
        </w:tc>
        <w:tc>
          <w:tcPr>
            <w:tcW w:w="245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1" w:firstLine="0"/>
              <w:jc w:val="left"/>
              <w:rPr>
                <w:szCs w:val="28"/>
              </w:rPr>
            </w:pPr>
            <w:r w:rsidRPr="00254002">
              <w:rPr>
                <w:szCs w:val="28"/>
              </w:rPr>
              <w:t>- sign S</w:t>
            </w:r>
            <w:r w:rsidRPr="00254002">
              <w:rPr>
                <w:szCs w:val="28"/>
                <w:vertAlign w:val="subscript"/>
              </w:rPr>
              <w:t>2</w:t>
            </w:r>
            <w:r w:rsidRPr="00254002">
              <w:rPr>
                <w:szCs w:val="28"/>
                <w:vertAlign w:val="superscript"/>
              </w:rPr>
              <w:t>3</w:t>
            </w:r>
          </w:p>
        </w:tc>
      </w:tr>
    </w:tbl>
    <w:p w:rsidR="00997143" w:rsidRPr="00254002" w:rsidRDefault="00997143" w:rsidP="008A2EAC">
      <w:pPr>
        <w:spacing w:afterLines="20" w:after="48" w:line="240" w:lineRule="auto"/>
        <w:ind w:left="0" w:firstLine="0"/>
        <w:jc w:val="left"/>
        <w:rPr>
          <w:szCs w:val="28"/>
        </w:rPr>
      </w:pPr>
    </w:p>
    <w:p w:rsidR="007C3794" w:rsidRPr="00254002" w:rsidRDefault="007C3794" w:rsidP="008A2EAC">
      <w:pPr>
        <w:spacing w:afterLines="20" w:after="48" w:line="240" w:lineRule="auto"/>
        <w:ind w:left="0" w:hanging="10"/>
        <w:jc w:val="left"/>
        <w:rPr>
          <w:szCs w:val="28"/>
          <w:lang w:val="ru-RU"/>
        </w:rPr>
      </w:pPr>
      <w:r w:rsidRPr="00254002">
        <w:rPr>
          <w:szCs w:val="28"/>
          <w:lang w:val="ru-RU"/>
        </w:rPr>
        <w:t>Алгоритм управління силовим перетворювачем з використанням мінімального безлічі структур. Функції перемикання мають вигляд</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4ACA190D" wp14:editId="462FF305">
            <wp:extent cx="1368552" cy="283464"/>
            <wp:effectExtent l="0" t="0" r="0" b="0"/>
            <wp:docPr id="765288" name="Picture 765288"/>
            <wp:cNvGraphicFramePr/>
            <a:graphic xmlns:a="http://schemas.openxmlformats.org/drawingml/2006/main">
              <a:graphicData uri="http://schemas.openxmlformats.org/drawingml/2006/picture">
                <pic:pic xmlns:pic="http://schemas.openxmlformats.org/drawingml/2006/picture">
                  <pic:nvPicPr>
                    <pic:cNvPr id="765288" name="Picture 765288"/>
                    <pic:cNvPicPr/>
                  </pic:nvPicPr>
                  <pic:blipFill>
                    <a:blip r:embed="rId412"/>
                    <a:stretch>
                      <a:fillRect/>
                    </a:stretch>
                  </pic:blipFill>
                  <pic:spPr>
                    <a:xfrm>
                      <a:off x="0" y="0"/>
                      <a:ext cx="1368552" cy="283464"/>
                    </a:xfrm>
                    <a:prstGeom prst="rect">
                      <a:avLst/>
                    </a:prstGeom>
                  </pic:spPr>
                </pic:pic>
              </a:graphicData>
            </a:graphic>
          </wp:inline>
        </w:drawing>
      </w:r>
      <w:r w:rsidRPr="00254002">
        <w:rPr>
          <w:szCs w:val="28"/>
          <w:lang w:val="ru-RU"/>
        </w:rPr>
        <w:t>,</w:t>
      </w:r>
    </w:p>
    <w:p w:rsidR="00997143" w:rsidRPr="00254002" w:rsidRDefault="006023C4" w:rsidP="008A2EAC">
      <w:pPr>
        <w:tabs>
          <w:tab w:val="center" w:pos="5316"/>
          <w:tab w:val="center" w:pos="9017"/>
        </w:tabs>
        <w:spacing w:afterLines="20" w:after="48" w:line="240" w:lineRule="auto"/>
        <w:ind w:left="0" w:firstLine="0"/>
        <w:jc w:val="left"/>
        <w:rPr>
          <w:szCs w:val="28"/>
          <w:lang w:val="ru-RU"/>
        </w:rPr>
      </w:pPr>
      <w:r w:rsidRPr="00254002">
        <w:rPr>
          <w:noProof/>
          <w:szCs w:val="28"/>
        </w:rPr>
        <w:drawing>
          <wp:inline distT="0" distB="0" distL="0" distR="0" wp14:anchorId="388AE4DA" wp14:editId="437A5776">
            <wp:extent cx="1386840" cy="307848"/>
            <wp:effectExtent l="0" t="0" r="0" b="0"/>
            <wp:docPr id="765289" name="Picture 765289"/>
            <wp:cNvGraphicFramePr/>
            <a:graphic xmlns:a="http://schemas.openxmlformats.org/drawingml/2006/main">
              <a:graphicData uri="http://schemas.openxmlformats.org/drawingml/2006/picture">
                <pic:pic xmlns:pic="http://schemas.openxmlformats.org/drawingml/2006/picture">
                  <pic:nvPicPr>
                    <pic:cNvPr id="765289" name="Picture 765289"/>
                    <pic:cNvPicPr/>
                  </pic:nvPicPr>
                  <pic:blipFill>
                    <a:blip r:embed="rId413"/>
                    <a:stretch>
                      <a:fillRect/>
                    </a:stretch>
                  </pic:blipFill>
                  <pic:spPr>
                    <a:xfrm>
                      <a:off x="0" y="0"/>
                      <a:ext cx="1386840" cy="307848"/>
                    </a:xfrm>
                    <a:prstGeom prst="rect">
                      <a:avLst/>
                    </a:prstGeom>
                  </pic:spPr>
                </pic:pic>
              </a:graphicData>
            </a:graphic>
          </wp:inline>
        </w:drawing>
      </w:r>
      <w:r w:rsidRPr="00254002">
        <w:rPr>
          <w:szCs w:val="28"/>
          <w:lang w:val="ru-RU"/>
        </w:rPr>
        <w:t xml:space="preserve">,  </w:t>
      </w:r>
      <w:r w:rsidRPr="00254002">
        <w:rPr>
          <w:szCs w:val="28"/>
          <w:lang w:val="ru-RU"/>
        </w:rPr>
        <w:tab/>
      </w:r>
      <w:r w:rsidR="00A81B51" w:rsidRPr="00254002">
        <w:rPr>
          <w:szCs w:val="28"/>
          <w:lang w:val="ru-RU"/>
        </w:rPr>
        <w:t>(3.53</w:t>
      </w:r>
      <w:r w:rsidRPr="00254002">
        <w:rPr>
          <w:szCs w:val="28"/>
          <w:lang w:val="ru-RU"/>
        </w:rPr>
        <w:t>)</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477A22A8" wp14:editId="33906A3D">
            <wp:extent cx="1386840" cy="307848"/>
            <wp:effectExtent l="0" t="0" r="0" b="0"/>
            <wp:docPr id="765290" name="Picture 765290"/>
            <wp:cNvGraphicFramePr/>
            <a:graphic xmlns:a="http://schemas.openxmlformats.org/drawingml/2006/main">
              <a:graphicData uri="http://schemas.openxmlformats.org/drawingml/2006/picture">
                <pic:pic xmlns:pic="http://schemas.openxmlformats.org/drawingml/2006/picture">
                  <pic:nvPicPr>
                    <pic:cNvPr id="765290" name="Picture 765290"/>
                    <pic:cNvPicPr/>
                  </pic:nvPicPr>
                  <pic:blipFill>
                    <a:blip r:embed="rId414"/>
                    <a:stretch>
                      <a:fillRect/>
                    </a:stretch>
                  </pic:blipFill>
                  <pic:spPr>
                    <a:xfrm>
                      <a:off x="0" y="0"/>
                      <a:ext cx="1386840" cy="307848"/>
                    </a:xfrm>
                    <a:prstGeom prst="rect">
                      <a:avLst/>
                    </a:prstGeom>
                  </pic:spPr>
                </pic:pic>
              </a:graphicData>
            </a:graphic>
          </wp:inline>
        </w:drawing>
      </w:r>
      <w:r w:rsidRPr="00254002">
        <w:rPr>
          <w:szCs w:val="28"/>
          <w:lang w:val="ru-RU"/>
        </w:rPr>
        <w:t>,</w:t>
      </w:r>
    </w:p>
    <w:p w:rsidR="007C3794" w:rsidRPr="00254002" w:rsidRDefault="007C3794" w:rsidP="008A2EAC">
      <w:pPr>
        <w:spacing w:afterLines="20" w:after="48" w:line="240" w:lineRule="auto"/>
        <w:ind w:left="0" w:right="422"/>
        <w:jc w:val="left"/>
        <w:rPr>
          <w:szCs w:val="28"/>
          <w:lang w:val="ru-RU"/>
        </w:rPr>
      </w:pPr>
      <w:r w:rsidRPr="00254002">
        <w:rPr>
          <w:szCs w:val="28"/>
          <w:lang w:val="ru-RU"/>
        </w:rPr>
        <w:t>а їх знаки при використанні цього алгоритму визначаються так само, як і в наведеному вище алгоритмі.</w:t>
      </w:r>
    </w:p>
    <w:p w:rsidR="00997143" w:rsidRPr="00254002" w:rsidRDefault="007C3794" w:rsidP="008A2EAC">
      <w:pPr>
        <w:spacing w:afterLines="20" w:after="48" w:line="240" w:lineRule="auto"/>
        <w:ind w:left="0" w:right="422"/>
        <w:jc w:val="left"/>
        <w:rPr>
          <w:szCs w:val="28"/>
          <w:lang w:val="ru-RU"/>
        </w:rPr>
      </w:pPr>
      <w:r w:rsidRPr="00254002">
        <w:rPr>
          <w:szCs w:val="28"/>
          <w:lang w:val="ru-RU"/>
        </w:rPr>
        <w:t xml:space="preserve">Знаки керуючих фазних напруг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R</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T</w:t>
      </w:r>
      <w:r w:rsidR="006023C4" w:rsidRPr="00254002">
        <w:rPr>
          <w:szCs w:val="28"/>
          <w:lang w:val="ru-RU"/>
        </w:rPr>
        <w:t xml:space="preserve">) </w:t>
      </w:r>
      <w:r w:rsidRPr="00254002">
        <w:rPr>
          <w:szCs w:val="28"/>
          <w:lang w:val="ru-RU"/>
        </w:rPr>
        <w:t>визначаються за таблицею 3.3 і залежать від знаків функцій управління sign s1, sign s2, sign s3 і кута φ. Символ «X» означає, що знак може бути будь-яким. Комбінації не увійшли в таблицю відповідає вектор U0 і знаки фазних напруг</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i</w:t>
      </w:r>
      <w:r w:rsidR="006023C4" w:rsidRPr="00254002">
        <w:rPr>
          <w:szCs w:val="28"/>
          <w:lang w:val="ru-RU"/>
        </w:rPr>
        <w:t>) = +</w:t>
      </w:r>
      <w:r w:rsidRPr="00254002">
        <w:rPr>
          <w:szCs w:val="28"/>
          <w:lang w:val="ru-RU"/>
        </w:rPr>
        <w:t xml:space="preserve">1 або -1, </w:t>
      </w:r>
      <w:r w:rsidR="006023C4" w:rsidRPr="00254002">
        <w:rPr>
          <w:szCs w:val="28"/>
          <w:lang w:val="ru-RU"/>
        </w:rPr>
        <w:t xml:space="preserve">де </w:t>
      </w:r>
      <w:r w:rsidR="006023C4" w:rsidRPr="00254002">
        <w:rPr>
          <w:szCs w:val="28"/>
        </w:rPr>
        <w:t>i</w:t>
      </w:r>
      <w:r w:rsidR="006023C4" w:rsidRPr="00254002">
        <w:rPr>
          <w:szCs w:val="28"/>
          <w:lang w:val="ru-RU"/>
        </w:rPr>
        <w:t xml:space="preserve"> = </w:t>
      </w:r>
      <w:r w:rsidR="006023C4" w:rsidRPr="00254002">
        <w:rPr>
          <w:szCs w:val="28"/>
        </w:rPr>
        <w:t>R</w:t>
      </w:r>
      <w:r w:rsidR="006023C4" w:rsidRPr="00254002">
        <w:rPr>
          <w:szCs w:val="28"/>
          <w:lang w:val="ru-RU"/>
        </w:rPr>
        <w:t xml:space="preserve">, </w:t>
      </w:r>
      <w:r w:rsidR="006023C4" w:rsidRPr="00254002">
        <w:rPr>
          <w:szCs w:val="28"/>
        </w:rPr>
        <w:t>S</w:t>
      </w:r>
      <w:r w:rsidR="006023C4" w:rsidRPr="00254002">
        <w:rPr>
          <w:szCs w:val="28"/>
          <w:lang w:val="ru-RU"/>
        </w:rPr>
        <w:t>, Т.</w:t>
      </w:r>
    </w:p>
    <w:p w:rsidR="007C3794" w:rsidRPr="00254002" w:rsidRDefault="007C3794" w:rsidP="008A2EAC">
      <w:pPr>
        <w:spacing w:afterLines="20" w:after="48" w:line="240" w:lineRule="auto"/>
        <w:ind w:left="0"/>
        <w:jc w:val="left"/>
        <w:rPr>
          <w:szCs w:val="28"/>
          <w:lang w:val="ru-RU"/>
        </w:rPr>
      </w:pPr>
    </w:p>
    <w:p w:rsidR="007C3794" w:rsidRPr="00254002" w:rsidRDefault="007C3794" w:rsidP="008A2EAC">
      <w:pPr>
        <w:spacing w:afterLines="20" w:after="48" w:line="240" w:lineRule="auto"/>
        <w:ind w:left="0" w:right="203" w:firstLine="0"/>
        <w:jc w:val="left"/>
        <w:rPr>
          <w:szCs w:val="28"/>
          <w:lang w:val="ru-RU"/>
        </w:rPr>
      </w:pPr>
    </w:p>
    <w:p w:rsidR="007C3794" w:rsidRPr="00254002" w:rsidRDefault="007C3794" w:rsidP="008A2EAC">
      <w:pPr>
        <w:spacing w:afterLines="20" w:after="48" w:line="240" w:lineRule="auto"/>
        <w:ind w:left="0" w:right="203" w:firstLine="0"/>
        <w:jc w:val="left"/>
        <w:rPr>
          <w:szCs w:val="28"/>
          <w:lang w:val="ru-RU"/>
        </w:rPr>
      </w:pPr>
      <w:r w:rsidRPr="00254002">
        <w:rPr>
          <w:szCs w:val="28"/>
          <w:lang w:val="ru-RU"/>
        </w:rPr>
        <w:t>Таблиця 3.3 - До визначення знаків керуючих фазних напруг в залежності від знаків функцій управління</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2</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s</w:t>
      </w:r>
      <w:r w:rsidR="006023C4" w:rsidRPr="00254002">
        <w:rPr>
          <w:szCs w:val="28"/>
          <w:vertAlign w:val="subscript"/>
          <w:lang w:val="ru-RU"/>
        </w:rPr>
        <w:t>3</w:t>
      </w:r>
      <w:r w:rsidRPr="00254002">
        <w:rPr>
          <w:szCs w:val="28"/>
          <w:lang w:val="ru-RU"/>
        </w:rPr>
        <w:t xml:space="preserve"> і кута</w:t>
      </w:r>
      <w:r w:rsidR="006023C4" w:rsidRPr="00254002">
        <w:rPr>
          <w:szCs w:val="28"/>
          <w:lang w:val="ru-RU"/>
        </w:rPr>
        <w:t xml:space="preserve"> </w:t>
      </w:r>
      <w:r w:rsidR="006023C4" w:rsidRPr="00254002">
        <w:rPr>
          <w:szCs w:val="28"/>
        </w:rPr>
        <w:t>φ</w:t>
      </w:r>
    </w:p>
    <w:tbl>
      <w:tblPr>
        <w:tblStyle w:val="TableGrid"/>
        <w:tblW w:w="10080" w:type="dxa"/>
        <w:tblInd w:w="-15" w:type="dxa"/>
        <w:tblCellMar>
          <w:left w:w="10" w:type="dxa"/>
          <w:right w:w="110" w:type="dxa"/>
        </w:tblCellMar>
        <w:tblLook w:val="04A0" w:firstRow="1" w:lastRow="0" w:firstColumn="1" w:lastColumn="0" w:noHBand="0" w:noVBand="1"/>
      </w:tblPr>
      <w:tblGrid>
        <w:gridCol w:w="2120"/>
        <w:gridCol w:w="1187"/>
        <w:gridCol w:w="1188"/>
        <w:gridCol w:w="1193"/>
        <w:gridCol w:w="703"/>
        <w:gridCol w:w="1227"/>
        <w:gridCol w:w="1238"/>
        <w:gridCol w:w="1224"/>
      </w:tblGrid>
      <w:tr w:rsidR="00997143" w:rsidRPr="00254002" w:rsidTr="008A2EAC">
        <w:trPr>
          <w:trHeight w:val="339"/>
        </w:trPr>
        <w:tc>
          <w:tcPr>
            <w:tcW w:w="2120" w:type="dxa"/>
            <w:tcBorders>
              <w:top w:val="single" w:sz="4" w:space="0" w:color="000000"/>
              <w:left w:val="single" w:sz="4" w:space="0" w:color="000000"/>
              <w:bottom w:val="single" w:sz="4" w:space="0" w:color="000000"/>
              <w:right w:val="single" w:sz="4" w:space="0" w:color="000000"/>
            </w:tcBorders>
          </w:tcPr>
          <w:p w:rsidR="00997143" w:rsidRPr="00254002" w:rsidRDefault="007C3794" w:rsidP="008A2EAC">
            <w:pPr>
              <w:spacing w:afterLines="20" w:after="48" w:line="240" w:lineRule="auto"/>
              <w:ind w:left="0" w:firstLine="0"/>
              <w:jc w:val="left"/>
              <w:rPr>
                <w:szCs w:val="28"/>
              </w:rPr>
            </w:pPr>
            <w:r w:rsidRPr="00254002">
              <w:rPr>
                <w:szCs w:val="28"/>
                <w:lang w:val="uk-UA"/>
              </w:rPr>
              <w:t>кут</w:t>
            </w:r>
            <w:r w:rsidR="006023C4" w:rsidRPr="00254002">
              <w:rPr>
                <w:szCs w:val="28"/>
              </w:rPr>
              <w:t xml:space="preserve"> φ</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2</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3</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1</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R</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S</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sign U</w:t>
            </w:r>
            <w:r w:rsidRPr="00254002">
              <w:rPr>
                <w:szCs w:val="28"/>
                <w:vertAlign w:val="subscript"/>
              </w:rPr>
              <w:t>T</w:t>
            </w:r>
          </w:p>
        </w:tc>
      </w:tr>
      <w:tr w:rsidR="00997143" w:rsidRPr="00254002" w:rsidTr="008A2EAC">
        <w:trPr>
          <w:trHeight w:val="288"/>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0°&lt;φ&lt;60°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1</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3"/>
        </w:trPr>
        <w:tc>
          <w:tcPr>
            <w:tcW w:w="0" w:type="auto"/>
            <w:vMerge/>
            <w:tcBorders>
              <w:top w:val="nil"/>
              <w:left w:val="single" w:sz="4" w:space="0" w:color="000000"/>
              <w:bottom w:val="single" w:sz="4" w:space="0" w:color="000000"/>
              <w:right w:val="single" w:sz="4" w:space="0" w:color="000000"/>
            </w:tcBorders>
            <w:vAlign w:val="bottom"/>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2</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8"/>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60°&lt;φ&lt; 120°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2</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93"/>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3</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8"/>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120° &lt;φ&lt; 180°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3</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3"/>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4</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6"/>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180° &lt;φ &lt;240°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4</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3"/>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5</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8"/>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240° &lt;φ &lt;300°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5</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8"/>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6</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r w:rsidR="00997143" w:rsidRPr="00254002" w:rsidTr="008A2EAC">
        <w:trPr>
          <w:trHeight w:val="288"/>
        </w:trPr>
        <w:tc>
          <w:tcPr>
            <w:tcW w:w="2120" w:type="dxa"/>
            <w:vMerge w:val="restart"/>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300° &lt; φ &lt; 360°</w:t>
            </w: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6</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+ 1</w:t>
            </w:r>
          </w:p>
        </w:tc>
      </w:tr>
      <w:tr w:rsidR="00997143" w:rsidRPr="00254002" w:rsidTr="008A2EAC">
        <w:trPr>
          <w:trHeight w:val="302"/>
        </w:trPr>
        <w:tc>
          <w:tcPr>
            <w:tcW w:w="0" w:type="auto"/>
            <w:vMerge/>
            <w:tcBorders>
              <w:top w:val="nil"/>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1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18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X</w:t>
            </w:r>
          </w:p>
        </w:tc>
        <w:tc>
          <w:tcPr>
            <w:tcW w:w="119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7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U</w:t>
            </w:r>
            <w:r w:rsidRPr="00254002">
              <w:rPr>
                <w:szCs w:val="28"/>
                <w:vertAlign w:val="superscript"/>
              </w:rPr>
              <w:t>1</w:t>
            </w:r>
          </w:p>
        </w:tc>
        <w:tc>
          <w:tcPr>
            <w:tcW w:w="12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22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r>
    </w:tbl>
    <w:p w:rsidR="00997143" w:rsidRPr="00254002" w:rsidRDefault="00997143" w:rsidP="008A2EAC">
      <w:pPr>
        <w:spacing w:afterLines="20" w:after="48" w:line="240" w:lineRule="auto"/>
        <w:ind w:left="0" w:firstLine="0"/>
        <w:jc w:val="left"/>
        <w:rPr>
          <w:szCs w:val="28"/>
        </w:rPr>
      </w:pPr>
    </w:p>
    <w:p w:rsidR="007C3794" w:rsidRPr="00254002" w:rsidRDefault="007C3794" w:rsidP="008A2EAC">
      <w:pPr>
        <w:tabs>
          <w:tab w:val="center" w:pos="5223"/>
          <w:tab w:val="center" w:pos="8982"/>
        </w:tabs>
        <w:spacing w:afterLines="20" w:after="48" w:line="240" w:lineRule="auto"/>
        <w:ind w:left="0" w:firstLine="0"/>
        <w:jc w:val="left"/>
        <w:rPr>
          <w:szCs w:val="28"/>
          <w:lang w:val="ru-RU"/>
        </w:rPr>
      </w:pPr>
      <w:r w:rsidRPr="00254002">
        <w:rPr>
          <w:szCs w:val="28"/>
          <w:lang w:val="ru-RU"/>
        </w:rPr>
        <w:t>Алгоритм</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з</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векторної</w:t>
      </w:r>
      <w:r w:rsidRPr="00254002">
        <w:rPr>
          <w:szCs w:val="28"/>
        </w:rPr>
        <w:t xml:space="preserve"> </w:t>
      </w:r>
      <w:r w:rsidRPr="00254002">
        <w:rPr>
          <w:szCs w:val="28"/>
          <w:lang w:val="ru-RU"/>
        </w:rPr>
        <w:t>модуляцією</w:t>
      </w:r>
      <w:r w:rsidRPr="00254002">
        <w:rPr>
          <w:szCs w:val="28"/>
        </w:rPr>
        <w:t xml:space="preserve"> </w:t>
      </w:r>
      <w:r w:rsidRPr="00254002">
        <w:rPr>
          <w:szCs w:val="28"/>
          <w:lang w:val="ru-RU"/>
        </w:rPr>
        <w:t>під</w:t>
      </w:r>
      <w:r w:rsidRPr="00254002">
        <w:rPr>
          <w:szCs w:val="28"/>
        </w:rPr>
        <w:t xml:space="preserve"> </w:t>
      </w:r>
      <w:r w:rsidRPr="00254002">
        <w:rPr>
          <w:szCs w:val="28"/>
          <w:lang w:val="ru-RU"/>
        </w:rPr>
        <w:t>обертається</w:t>
      </w:r>
      <w:r w:rsidRPr="00254002">
        <w:rPr>
          <w:szCs w:val="28"/>
        </w:rPr>
        <w:t xml:space="preserve"> </w:t>
      </w:r>
      <w:r w:rsidRPr="00254002">
        <w:rPr>
          <w:szCs w:val="28"/>
          <w:lang w:val="ru-RU"/>
        </w:rPr>
        <w:t>системі</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Функції перемикання мають вигляд</w:t>
      </w:r>
    </w:p>
    <w:p w:rsidR="00997143" w:rsidRPr="00254002" w:rsidRDefault="006023C4" w:rsidP="008A2EAC">
      <w:pPr>
        <w:tabs>
          <w:tab w:val="center" w:pos="5223"/>
          <w:tab w:val="center" w:pos="8982"/>
        </w:tabs>
        <w:spacing w:afterLines="20" w:after="48" w:line="240" w:lineRule="auto"/>
        <w:ind w:left="0" w:firstLine="0"/>
        <w:jc w:val="left"/>
        <w:rPr>
          <w:szCs w:val="28"/>
          <w:lang w:val="ru-RU"/>
        </w:rPr>
      </w:pPr>
      <w:r w:rsidRPr="00254002">
        <w:rPr>
          <w:noProof/>
          <w:szCs w:val="28"/>
        </w:rPr>
        <w:drawing>
          <wp:inline distT="0" distB="0" distL="0" distR="0" wp14:anchorId="46486C85" wp14:editId="6377F34B">
            <wp:extent cx="2081784" cy="198120"/>
            <wp:effectExtent l="0" t="0" r="0" b="0"/>
            <wp:docPr id="765291" name="Picture 765291"/>
            <wp:cNvGraphicFramePr/>
            <a:graphic xmlns:a="http://schemas.openxmlformats.org/drawingml/2006/main">
              <a:graphicData uri="http://schemas.openxmlformats.org/drawingml/2006/picture">
                <pic:pic xmlns:pic="http://schemas.openxmlformats.org/drawingml/2006/picture">
                  <pic:nvPicPr>
                    <pic:cNvPr id="765291" name="Picture 765291"/>
                    <pic:cNvPicPr/>
                  </pic:nvPicPr>
                  <pic:blipFill>
                    <a:blip r:embed="rId415"/>
                    <a:stretch>
                      <a:fillRect/>
                    </a:stretch>
                  </pic:blipFill>
                  <pic:spPr>
                    <a:xfrm>
                      <a:off x="0" y="0"/>
                      <a:ext cx="2081784" cy="198120"/>
                    </a:xfrm>
                    <a:prstGeom prst="rect">
                      <a:avLst/>
                    </a:prstGeom>
                  </pic:spPr>
                </pic:pic>
              </a:graphicData>
            </a:graphic>
          </wp:inline>
        </w:drawing>
      </w:r>
      <w:r w:rsidRPr="00254002">
        <w:rPr>
          <w:szCs w:val="28"/>
          <w:lang w:val="ru-RU"/>
        </w:rPr>
        <w:t xml:space="preserve">,  </w:t>
      </w:r>
      <w:r w:rsidRPr="00254002">
        <w:rPr>
          <w:szCs w:val="28"/>
          <w:lang w:val="ru-RU"/>
        </w:rPr>
        <w:tab/>
        <w:t xml:space="preserve"> </w:t>
      </w:r>
      <w:r w:rsidR="00A81B51" w:rsidRPr="00254002">
        <w:rPr>
          <w:szCs w:val="28"/>
          <w:lang w:val="ru-RU"/>
        </w:rPr>
        <w:t>(3.54</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szCs w:val="28"/>
        </w:rPr>
        <w:t>I</w:t>
      </w:r>
      <w:r w:rsidRPr="00254002">
        <w:rPr>
          <w:szCs w:val="28"/>
          <w:vertAlign w:val="subscript"/>
        </w:rPr>
        <w:t>zd</w:t>
      </w:r>
      <w:r w:rsidRPr="00254002">
        <w:rPr>
          <w:szCs w:val="28"/>
          <w:lang w:val="ru-RU"/>
        </w:rPr>
        <w:t xml:space="preserve">, </w:t>
      </w:r>
      <w:r w:rsidRPr="00254002">
        <w:rPr>
          <w:szCs w:val="28"/>
        </w:rPr>
        <w:t>I</w:t>
      </w:r>
      <w:r w:rsidRPr="00254002">
        <w:rPr>
          <w:szCs w:val="28"/>
          <w:vertAlign w:val="subscript"/>
        </w:rPr>
        <w:t>zq</w:t>
      </w:r>
      <w:r w:rsidRPr="00254002">
        <w:rPr>
          <w:szCs w:val="28"/>
          <w:lang w:val="ru-RU"/>
        </w:rPr>
        <w:t xml:space="preserve"> – </w:t>
      </w:r>
      <w:r w:rsidR="007C3794" w:rsidRPr="00254002">
        <w:rPr>
          <w:szCs w:val="28"/>
          <w:lang w:val="ru-RU"/>
        </w:rPr>
        <w:t>задані значення проекції вектора струму статора на осі рухомої системи координат</w:t>
      </w:r>
      <w:r w:rsidRPr="00254002">
        <w:rPr>
          <w:szCs w:val="28"/>
          <w:lang w:val="ru-RU"/>
        </w:rPr>
        <w:t xml:space="preserve"> (</w:t>
      </w:r>
      <w:r w:rsidRPr="00254002">
        <w:rPr>
          <w:i/>
          <w:szCs w:val="28"/>
        </w:rPr>
        <w:t>d</w:t>
      </w:r>
      <w:r w:rsidRPr="00254002">
        <w:rPr>
          <w:szCs w:val="28"/>
          <w:lang w:val="ru-RU"/>
        </w:rPr>
        <w:t xml:space="preserve">, </w:t>
      </w:r>
      <w:r w:rsidRPr="00254002">
        <w:rPr>
          <w:i/>
          <w:szCs w:val="28"/>
        </w:rPr>
        <w:t>q</w:t>
      </w:r>
      <w:r w:rsidRPr="00254002">
        <w:rPr>
          <w:szCs w:val="28"/>
          <w:lang w:val="ru-RU"/>
        </w:rPr>
        <w:t>);</w:t>
      </w:r>
    </w:p>
    <w:p w:rsidR="00997143" w:rsidRPr="00254002" w:rsidRDefault="006023C4" w:rsidP="008A2EAC">
      <w:pPr>
        <w:spacing w:afterLines="20" w:after="48" w:line="240" w:lineRule="auto"/>
        <w:ind w:left="0" w:right="203" w:firstLine="511"/>
        <w:jc w:val="left"/>
        <w:rPr>
          <w:szCs w:val="28"/>
          <w:lang w:val="ru-RU"/>
        </w:rPr>
      </w:pPr>
      <w:r w:rsidRPr="00254002">
        <w:rPr>
          <w:szCs w:val="28"/>
        </w:rPr>
        <w:t>I</w:t>
      </w:r>
      <w:r w:rsidRPr="00254002">
        <w:rPr>
          <w:szCs w:val="28"/>
          <w:vertAlign w:val="subscript"/>
        </w:rPr>
        <w:t>d</w:t>
      </w:r>
      <w:r w:rsidRPr="00254002">
        <w:rPr>
          <w:szCs w:val="28"/>
          <w:lang w:val="ru-RU"/>
        </w:rPr>
        <w:t xml:space="preserve">, </w:t>
      </w:r>
      <w:r w:rsidRPr="00254002">
        <w:rPr>
          <w:szCs w:val="28"/>
        </w:rPr>
        <w:t>I</w:t>
      </w:r>
      <w:r w:rsidRPr="00254002">
        <w:rPr>
          <w:szCs w:val="28"/>
          <w:vertAlign w:val="subscript"/>
        </w:rPr>
        <w:t>q</w:t>
      </w:r>
      <w:r w:rsidRPr="00254002">
        <w:rPr>
          <w:szCs w:val="28"/>
          <w:lang w:val="ru-RU"/>
        </w:rPr>
        <w:t xml:space="preserve"> – </w:t>
      </w:r>
      <w:r w:rsidR="007C3794" w:rsidRPr="00254002">
        <w:rPr>
          <w:szCs w:val="28"/>
          <w:lang w:val="ru-RU"/>
        </w:rPr>
        <w:t>проекції реального вектора струму статора на осі рухомої системи координат (d, q), які визначаються виразами</w:t>
      </w:r>
    </w:p>
    <w:p w:rsidR="00997143" w:rsidRPr="00254002" w:rsidRDefault="006023C4" w:rsidP="008A2EAC">
      <w:pPr>
        <w:tabs>
          <w:tab w:val="center" w:pos="5261"/>
          <w:tab w:val="center" w:pos="9083"/>
        </w:tabs>
        <w:spacing w:afterLines="20" w:after="48" w:line="240" w:lineRule="auto"/>
        <w:ind w:left="0" w:firstLine="0"/>
        <w:jc w:val="left"/>
        <w:rPr>
          <w:szCs w:val="28"/>
          <w:lang w:val="ru-RU"/>
        </w:rPr>
      </w:pPr>
      <w:r w:rsidRPr="00254002">
        <w:rPr>
          <w:noProof/>
          <w:szCs w:val="28"/>
        </w:rPr>
        <w:drawing>
          <wp:inline distT="0" distB="0" distL="0" distR="0" wp14:anchorId="0BBD814E" wp14:editId="001646E3">
            <wp:extent cx="3416808" cy="188976"/>
            <wp:effectExtent l="0" t="0" r="0" b="0"/>
            <wp:docPr id="765294" name="Picture 765294"/>
            <wp:cNvGraphicFramePr/>
            <a:graphic xmlns:a="http://schemas.openxmlformats.org/drawingml/2006/main">
              <a:graphicData uri="http://schemas.openxmlformats.org/drawingml/2006/picture">
                <pic:pic xmlns:pic="http://schemas.openxmlformats.org/drawingml/2006/picture">
                  <pic:nvPicPr>
                    <pic:cNvPr id="765294" name="Picture 765294"/>
                    <pic:cNvPicPr/>
                  </pic:nvPicPr>
                  <pic:blipFill>
                    <a:blip r:embed="rId416"/>
                    <a:stretch>
                      <a:fillRect/>
                    </a:stretch>
                  </pic:blipFill>
                  <pic:spPr>
                    <a:xfrm>
                      <a:off x="0" y="0"/>
                      <a:ext cx="3416808" cy="188976"/>
                    </a:xfrm>
                    <a:prstGeom prst="rect">
                      <a:avLst/>
                    </a:prstGeom>
                  </pic:spPr>
                </pic:pic>
              </a:graphicData>
            </a:graphic>
          </wp:inline>
        </w:drawing>
      </w:r>
      <w:r w:rsidR="00A81B51" w:rsidRPr="00254002">
        <w:rPr>
          <w:szCs w:val="28"/>
          <w:lang w:val="ru-RU"/>
        </w:rPr>
        <w:t>(3.55</w:t>
      </w:r>
      <w:r w:rsidRPr="00254002">
        <w:rPr>
          <w:szCs w:val="28"/>
          <w:lang w:val="ru-RU"/>
        </w:rPr>
        <w:t>)</w:t>
      </w:r>
      <w:r w:rsidRPr="00254002">
        <w:rPr>
          <w:rFonts w:eastAsia="Calibri"/>
          <w:noProof/>
          <w:szCs w:val="28"/>
        </w:rPr>
        <mc:AlternateContent>
          <mc:Choice Requires="wpg">
            <w:drawing>
              <wp:inline distT="0" distB="0" distL="0" distR="0" wp14:anchorId="71AA12C2" wp14:editId="249E8155">
                <wp:extent cx="98658" cy="178308"/>
                <wp:effectExtent l="0" t="0" r="0" b="0"/>
                <wp:docPr id="765293" name="Group 765293"/>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36897" name="Rectangle 36897"/>
                        <wps:cNvSpPr/>
                        <wps:spPr>
                          <a:xfrm>
                            <a:off x="0" y="0"/>
                            <a:ext cx="131215" cy="237149"/>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71AA12C2" id="Group 765293" o:spid="_x0000_s1083"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">
                <v:rect id="Rectangle 36897" o:spid="_x0000_s1084" style="position:absolute;width:131215;height:237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7C3794" w:rsidRPr="00254002" w:rsidRDefault="006023C4" w:rsidP="008A2EAC">
      <w:pPr>
        <w:spacing w:afterLines="20" w:after="48" w:line="240" w:lineRule="auto"/>
        <w:ind w:left="0" w:right="421" w:firstLine="0"/>
        <w:jc w:val="left"/>
        <w:rPr>
          <w:szCs w:val="28"/>
          <w:lang w:val="ru-RU"/>
        </w:rPr>
      </w:pPr>
      <w:r w:rsidRPr="00254002">
        <w:rPr>
          <w:szCs w:val="28"/>
          <w:lang w:val="ru-RU"/>
        </w:rPr>
        <w:t xml:space="preserve">де </w:t>
      </w:r>
      <w:r w:rsidRPr="00254002">
        <w:rPr>
          <w:szCs w:val="28"/>
        </w:rPr>
        <w:t>γ</w:t>
      </w:r>
      <w:r w:rsidRPr="00254002">
        <w:rPr>
          <w:szCs w:val="28"/>
          <w:lang w:val="ru-RU"/>
        </w:rPr>
        <w:t xml:space="preserve"> – </w:t>
      </w:r>
      <w:r w:rsidR="007C3794" w:rsidRPr="00254002">
        <w:rPr>
          <w:szCs w:val="28"/>
          <w:lang w:val="ru-RU"/>
        </w:rPr>
        <w:t>між віссю d рухомий системи координат (зазвичай збігається з потокозчеплення ротора Ψr) і віссю α нерухомої системи координат. А їх знаки при використанні цього алгоритму визначаються так само, як і в наведеному вище алгоритмі.</w:t>
      </w:r>
    </w:p>
    <w:p w:rsidR="00997143" w:rsidRPr="00254002" w:rsidRDefault="007C3794" w:rsidP="008A2EAC">
      <w:pPr>
        <w:spacing w:afterLines="20" w:after="48" w:line="240" w:lineRule="auto"/>
        <w:ind w:left="0" w:right="421" w:firstLine="0"/>
        <w:jc w:val="left"/>
        <w:rPr>
          <w:szCs w:val="28"/>
          <w:lang w:val="ru-RU"/>
        </w:rPr>
      </w:pPr>
      <w:r w:rsidRPr="00254002">
        <w:rPr>
          <w:szCs w:val="28"/>
          <w:lang w:val="ru-RU"/>
        </w:rPr>
        <w:t>Знаки керуючих фазних напруг sign (UR), sign (US), sign (UT) визначаються за таблицею 3.4 і залежать від знаків функцій управління sign s1, sign s2, і кута γ.</w:t>
      </w:r>
    </w:p>
    <w:p w:rsidR="00997143" w:rsidRPr="00254002" w:rsidRDefault="00997143" w:rsidP="008A2EAC">
      <w:pPr>
        <w:spacing w:afterLines="20" w:after="48" w:line="240" w:lineRule="auto"/>
        <w:ind w:left="0" w:firstLine="0"/>
        <w:jc w:val="left"/>
        <w:rPr>
          <w:szCs w:val="28"/>
          <w:lang w:val="ru-RU"/>
        </w:rPr>
      </w:pPr>
    </w:p>
    <w:p w:rsidR="00997143" w:rsidRPr="00254002" w:rsidRDefault="007C3794" w:rsidP="008A2EAC">
      <w:pPr>
        <w:spacing w:afterLines="20" w:after="48" w:line="240" w:lineRule="auto"/>
        <w:ind w:left="0" w:right="421" w:firstLine="0"/>
        <w:jc w:val="left"/>
        <w:rPr>
          <w:szCs w:val="28"/>
          <w:lang w:val="ru-RU"/>
        </w:rPr>
      </w:pPr>
      <w:r w:rsidRPr="00254002">
        <w:rPr>
          <w:szCs w:val="28"/>
          <w:lang w:val="ru-RU"/>
        </w:rPr>
        <w:t>Таблиця 3.4 - До визначення знаків керуючих фазних напруг в залежності від знаків функцій управління sign (UR), sign (US), sign (UT) і знаків функцій управління sign s1, sign s2, і кута γ</w:t>
      </w:r>
    </w:p>
    <w:tbl>
      <w:tblPr>
        <w:tblStyle w:val="TableGrid"/>
        <w:tblW w:w="9943" w:type="dxa"/>
        <w:tblInd w:w="-3" w:type="dxa"/>
        <w:tblCellMar>
          <w:top w:w="21" w:type="dxa"/>
          <w:left w:w="718" w:type="dxa"/>
          <w:right w:w="2" w:type="dxa"/>
        </w:tblCellMar>
        <w:tblLook w:val="04A0" w:firstRow="1" w:lastRow="0" w:firstColumn="1" w:lastColumn="0" w:noHBand="0" w:noVBand="1"/>
      </w:tblPr>
      <w:tblGrid>
        <w:gridCol w:w="2573"/>
        <w:gridCol w:w="2444"/>
        <w:gridCol w:w="2473"/>
        <w:gridCol w:w="2453"/>
      </w:tblGrid>
      <w:tr w:rsidR="00997143" w:rsidRPr="00254002" w:rsidTr="008A2EAC">
        <w:trPr>
          <w:trHeight w:val="324"/>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7C3794" w:rsidP="008A2EAC">
            <w:pPr>
              <w:spacing w:afterLines="20" w:after="48" w:line="240" w:lineRule="auto"/>
              <w:ind w:left="0" w:firstLine="0"/>
              <w:jc w:val="left"/>
              <w:rPr>
                <w:szCs w:val="28"/>
              </w:rPr>
            </w:pPr>
            <w:r w:rsidRPr="00254002">
              <w:rPr>
                <w:szCs w:val="28"/>
              </w:rPr>
              <w:t>кут</w:t>
            </w:r>
            <w:r w:rsidR="006023C4" w:rsidRPr="00254002">
              <w:rPr>
                <w:szCs w:val="28"/>
              </w:rPr>
              <w:t xml:space="preserve"> γ</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65" w:firstLine="0"/>
              <w:jc w:val="left"/>
              <w:rPr>
                <w:szCs w:val="28"/>
              </w:rPr>
            </w:pPr>
            <w:r w:rsidRPr="00254002">
              <w:rPr>
                <w:szCs w:val="28"/>
              </w:rPr>
              <w:t>sign U</w:t>
            </w:r>
            <w:r w:rsidRPr="00254002">
              <w:rPr>
                <w:szCs w:val="28"/>
                <w:vertAlign w:val="subscript"/>
              </w:rPr>
              <w:t>R</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14" w:firstLine="0"/>
              <w:jc w:val="left"/>
              <w:rPr>
                <w:szCs w:val="28"/>
              </w:rPr>
            </w:pPr>
            <w:r w:rsidRPr="00254002">
              <w:rPr>
                <w:szCs w:val="28"/>
              </w:rPr>
              <w:t>sign U</w:t>
            </w:r>
            <w:r w:rsidRPr="00254002">
              <w:rPr>
                <w:szCs w:val="28"/>
                <w:vertAlign w:val="subscript"/>
              </w:rPr>
              <w:t>S</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85" w:firstLine="0"/>
              <w:jc w:val="left"/>
              <w:rPr>
                <w:szCs w:val="28"/>
              </w:rPr>
            </w:pPr>
            <w:r w:rsidRPr="00254002">
              <w:rPr>
                <w:szCs w:val="28"/>
              </w:rPr>
              <w:t>sign U</w:t>
            </w:r>
            <w:r w:rsidRPr="00254002">
              <w:rPr>
                <w:szCs w:val="28"/>
                <w:vertAlign w:val="subscript"/>
              </w:rPr>
              <w:t>T</w:t>
            </w:r>
          </w:p>
        </w:tc>
      </w:tr>
      <w:tr w:rsidR="00997143" w:rsidRPr="00254002" w:rsidTr="008A2EAC">
        <w:trPr>
          <w:trHeight w:val="305"/>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 &lt; γ &lt; 30°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47" w:firstLine="0"/>
              <w:jc w:val="left"/>
              <w:rPr>
                <w:szCs w:val="28"/>
              </w:rPr>
            </w:pPr>
            <w:r w:rsidRPr="00254002">
              <w:rPr>
                <w:szCs w:val="28"/>
              </w:rPr>
              <w:t>-sign S</w:t>
            </w:r>
            <w:r w:rsidRPr="00254002">
              <w:rPr>
                <w:szCs w:val="28"/>
                <w:vertAlign w:val="subscript"/>
              </w:rPr>
              <w:t>1</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06" w:firstLine="0"/>
              <w:jc w:val="left"/>
              <w:rPr>
                <w:szCs w:val="28"/>
              </w:rPr>
            </w:pPr>
            <w:r w:rsidRPr="00254002">
              <w:rPr>
                <w:szCs w:val="28"/>
              </w:rPr>
              <w:t>- sign S</w:t>
            </w:r>
            <w:r w:rsidRPr="00254002">
              <w:rPr>
                <w:szCs w:val="28"/>
                <w:vertAlign w:val="subscript"/>
              </w:rPr>
              <w:t>2</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50" w:firstLine="0"/>
              <w:jc w:val="left"/>
              <w:rPr>
                <w:szCs w:val="28"/>
              </w:rPr>
            </w:pPr>
            <w:r w:rsidRPr="00254002">
              <w:rPr>
                <w:szCs w:val="28"/>
              </w:rPr>
              <w:t>sign S</w:t>
            </w:r>
            <w:r w:rsidRPr="00254002">
              <w:rPr>
                <w:szCs w:val="28"/>
                <w:vertAlign w:val="subscript"/>
              </w:rPr>
              <w:t>2</w:t>
            </w:r>
          </w:p>
        </w:tc>
      </w:tr>
      <w:tr w:rsidR="00997143" w:rsidRPr="00254002" w:rsidTr="008A2EAC">
        <w:trPr>
          <w:trHeight w:val="301"/>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30° &lt; γ &lt; 90°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41" w:firstLine="0"/>
              <w:jc w:val="left"/>
              <w:rPr>
                <w:szCs w:val="28"/>
              </w:rPr>
            </w:pPr>
            <w:r w:rsidRPr="00254002">
              <w:rPr>
                <w:szCs w:val="28"/>
              </w:rPr>
              <w:t>sign S</w:t>
            </w:r>
            <w:r w:rsidRPr="00254002">
              <w:rPr>
                <w:szCs w:val="28"/>
                <w:vertAlign w:val="subscript"/>
              </w:rPr>
              <w:t>2</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06" w:firstLine="0"/>
              <w:jc w:val="left"/>
              <w:rPr>
                <w:szCs w:val="28"/>
              </w:rPr>
            </w:pPr>
            <w:r w:rsidRPr="00254002">
              <w:rPr>
                <w:szCs w:val="28"/>
              </w:rPr>
              <w:t>- sign S</w:t>
            </w:r>
            <w:r w:rsidRPr="00254002">
              <w:rPr>
                <w:szCs w:val="28"/>
                <w:vertAlign w:val="subscript"/>
              </w:rPr>
              <w:t>2</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50" w:firstLine="0"/>
              <w:jc w:val="left"/>
              <w:rPr>
                <w:szCs w:val="28"/>
              </w:rPr>
            </w:pPr>
            <w:r w:rsidRPr="00254002">
              <w:rPr>
                <w:szCs w:val="28"/>
              </w:rPr>
              <w:t>sign S</w:t>
            </w:r>
            <w:r w:rsidRPr="00254002">
              <w:rPr>
                <w:szCs w:val="28"/>
                <w:vertAlign w:val="subscript"/>
              </w:rPr>
              <w:t>1</w:t>
            </w:r>
          </w:p>
        </w:tc>
      </w:tr>
      <w:tr w:rsidR="00997143" w:rsidRPr="00254002" w:rsidTr="008A2EAC">
        <w:trPr>
          <w:trHeight w:val="302"/>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8" w:firstLine="0"/>
              <w:jc w:val="left"/>
              <w:rPr>
                <w:szCs w:val="28"/>
              </w:rPr>
            </w:pPr>
            <w:r w:rsidRPr="00254002">
              <w:rPr>
                <w:szCs w:val="28"/>
              </w:rPr>
              <w:t>90° &lt; γ &lt; 150°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41" w:firstLine="0"/>
              <w:jc w:val="left"/>
              <w:rPr>
                <w:szCs w:val="28"/>
              </w:rPr>
            </w:pPr>
            <w:r w:rsidRPr="00254002">
              <w:rPr>
                <w:szCs w:val="28"/>
              </w:rPr>
              <w:t>sign S</w:t>
            </w:r>
            <w:r w:rsidRPr="00254002">
              <w:rPr>
                <w:szCs w:val="28"/>
                <w:vertAlign w:val="subscript"/>
              </w:rPr>
              <w:t>2</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806" w:firstLine="0"/>
              <w:jc w:val="left"/>
              <w:rPr>
                <w:szCs w:val="28"/>
              </w:rPr>
            </w:pPr>
            <w:r w:rsidRPr="00254002">
              <w:rPr>
                <w:szCs w:val="28"/>
              </w:rPr>
              <w:t>- sign S</w:t>
            </w:r>
            <w:r w:rsidRPr="00254002">
              <w:rPr>
                <w:szCs w:val="28"/>
                <w:vertAlign w:val="subscript"/>
              </w:rPr>
              <w:t>1</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87" w:firstLine="0"/>
              <w:jc w:val="left"/>
              <w:rPr>
                <w:szCs w:val="28"/>
              </w:rPr>
            </w:pPr>
            <w:r w:rsidRPr="00254002">
              <w:rPr>
                <w:szCs w:val="28"/>
              </w:rPr>
              <w:t>- sign S</w:t>
            </w:r>
            <w:r w:rsidRPr="00254002">
              <w:rPr>
                <w:szCs w:val="28"/>
                <w:vertAlign w:val="subscript"/>
              </w:rPr>
              <w:t>2</w:t>
            </w:r>
          </w:p>
        </w:tc>
      </w:tr>
      <w:tr w:rsidR="00997143" w:rsidRPr="00254002" w:rsidTr="008A2EAC">
        <w:trPr>
          <w:trHeight w:val="305"/>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8" w:firstLine="0"/>
              <w:jc w:val="left"/>
              <w:rPr>
                <w:szCs w:val="28"/>
              </w:rPr>
            </w:pPr>
            <w:r w:rsidRPr="00254002">
              <w:rPr>
                <w:szCs w:val="28"/>
              </w:rPr>
              <w:t>150° &lt;γ &lt;210°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41" w:firstLine="0"/>
              <w:jc w:val="left"/>
              <w:rPr>
                <w:szCs w:val="28"/>
              </w:rPr>
            </w:pPr>
            <w:r w:rsidRPr="00254002">
              <w:rPr>
                <w:szCs w:val="28"/>
              </w:rPr>
              <w:t>sign S</w:t>
            </w:r>
            <w:r w:rsidRPr="00254002">
              <w:rPr>
                <w:szCs w:val="28"/>
                <w:vertAlign w:val="subscript"/>
              </w:rPr>
              <w:t>1</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70" w:firstLine="0"/>
              <w:jc w:val="left"/>
              <w:rPr>
                <w:szCs w:val="28"/>
              </w:rPr>
            </w:pPr>
            <w:r w:rsidRPr="00254002">
              <w:rPr>
                <w:szCs w:val="28"/>
              </w:rPr>
              <w:t>sign S</w:t>
            </w:r>
            <w:r w:rsidRPr="00254002">
              <w:rPr>
                <w:szCs w:val="28"/>
                <w:vertAlign w:val="subscript"/>
              </w:rPr>
              <w:t>2</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87" w:firstLine="0"/>
              <w:jc w:val="left"/>
              <w:rPr>
                <w:szCs w:val="28"/>
              </w:rPr>
            </w:pPr>
            <w:r w:rsidRPr="00254002">
              <w:rPr>
                <w:szCs w:val="28"/>
              </w:rPr>
              <w:t>- sign S</w:t>
            </w:r>
            <w:r w:rsidRPr="00254002">
              <w:rPr>
                <w:szCs w:val="28"/>
                <w:vertAlign w:val="subscript"/>
              </w:rPr>
              <w:t>2</w:t>
            </w:r>
          </w:p>
        </w:tc>
      </w:tr>
      <w:tr w:rsidR="00997143" w:rsidRPr="00254002" w:rsidTr="008A2EAC">
        <w:trPr>
          <w:trHeight w:val="307"/>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210° &lt; γ &lt; 270°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77" w:firstLine="0"/>
              <w:jc w:val="left"/>
              <w:rPr>
                <w:szCs w:val="28"/>
              </w:rPr>
            </w:pPr>
            <w:r w:rsidRPr="00254002">
              <w:rPr>
                <w:szCs w:val="28"/>
              </w:rPr>
              <w:t>- sign S</w:t>
            </w:r>
            <w:r w:rsidRPr="00254002">
              <w:rPr>
                <w:szCs w:val="28"/>
                <w:vertAlign w:val="subscript"/>
              </w:rPr>
              <w:t>2</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70" w:firstLine="0"/>
              <w:jc w:val="left"/>
              <w:rPr>
                <w:szCs w:val="28"/>
              </w:rPr>
            </w:pPr>
            <w:r w:rsidRPr="00254002">
              <w:rPr>
                <w:szCs w:val="28"/>
              </w:rPr>
              <w:t>sign S</w:t>
            </w:r>
            <w:r w:rsidRPr="00254002">
              <w:rPr>
                <w:szCs w:val="28"/>
                <w:vertAlign w:val="subscript"/>
              </w:rPr>
              <w:t>2</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87" w:firstLine="0"/>
              <w:jc w:val="left"/>
              <w:rPr>
                <w:szCs w:val="28"/>
              </w:rPr>
            </w:pPr>
            <w:r w:rsidRPr="00254002">
              <w:rPr>
                <w:szCs w:val="28"/>
              </w:rPr>
              <w:t>- sign S</w:t>
            </w:r>
            <w:r w:rsidRPr="00254002">
              <w:rPr>
                <w:szCs w:val="28"/>
                <w:vertAlign w:val="subscript"/>
              </w:rPr>
              <w:t>1</w:t>
            </w:r>
          </w:p>
        </w:tc>
      </w:tr>
      <w:tr w:rsidR="00997143" w:rsidRPr="00254002" w:rsidTr="008A2EAC">
        <w:trPr>
          <w:trHeight w:val="319"/>
        </w:trPr>
        <w:tc>
          <w:tcPr>
            <w:tcW w:w="25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08" w:firstLine="0"/>
              <w:jc w:val="left"/>
              <w:rPr>
                <w:szCs w:val="28"/>
              </w:rPr>
            </w:pPr>
            <w:r w:rsidRPr="00254002">
              <w:rPr>
                <w:szCs w:val="28"/>
              </w:rPr>
              <w:t>270° &lt;γ &lt;330°</w:t>
            </w:r>
          </w:p>
        </w:tc>
        <w:tc>
          <w:tcPr>
            <w:tcW w:w="244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77" w:firstLine="0"/>
              <w:jc w:val="left"/>
              <w:rPr>
                <w:szCs w:val="28"/>
              </w:rPr>
            </w:pPr>
            <w:r w:rsidRPr="00254002">
              <w:rPr>
                <w:szCs w:val="28"/>
              </w:rPr>
              <w:t>- sign S</w:t>
            </w:r>
            <w:r w:rsidRPr="00254002">
              <w:rPr>
                <w:szCs w:val="28"/>
                <w:vertAlign w:val="subscript"/>
              </w:rPr>
              <w:t>2</w:t>
            </w:r>
          </w:p>
        </w:tc>
        <w:tc>
          <w:tcPr>
            <w:tcW w:w="247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70" w:firstLine="0"/>
              <w:jc w:val="left"/>
              <w:rPr>
                <w:szCs w:val="28"/>
              </w:rPr>
            </w:pPr>
            <w:r w:rsidRPr="00254002">
              <w:rPr>
                <w:szCs w:val="28"/>
              </w:rPr>
              <w:t>sign S</w:t>
            </w:r>
            <w:r w:rsidRPr="00254002">
              <w:rPr>
                <w:szCs w:val="28"/>
                <w:vertAlign w:val="subscript"/>
              </w:rPr>
              <w:t>1</w:t>
            </w:r>
          </w:p>
        </w:tc>
        <w:tc>
          <w:tcPr>
            <w:tcW w:w="245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950" w:firstLine="0"/>
              <w:jc w:val="left"/>
              <w:rPr>
                <w:szCs w:val="28"/>
              </w:rPr>
            </w:pPr>
            <w:r w:rsidRPr="00254002">
              <w:rPr>
                <w:szCs w:val="28"/>
              </w:rPr>
              <w:t>sign S</w:t>
            </w:r>
            <w:r w:rsidRPr="00254002">
              <w:rPr>
                <w:szCs w:val="28"/>
                <w:vertAlign w:val="subscript"/>
              </w:rPr>
              <w:t>2</w:t>
            </w:r>
          </w:p>
        </w:tc>
      </w:tr>
    </w:tbl>
    <w:p w:rsidR="00997143" w:rsidRPr="00254002" w:rsidRDefault="00997143" w:rsidP="008A2EAC">
      <w:pPr>
        <w:spacing w:afterLines="20" w:after="48" w:line="240" w:lineRule="auto"/>
        <w:ind w:left="0" w:firstLine="0"/>
        <w:jc w:val="left"/>
        <w:rPr>
          <w:szCs w:val="28"/>
        </w:rPr>
      </w:pPr>
    </w:p>
    <w:p w:rsidR="00997143" w:rsidRPr="00254002" w:rsidRDefault="007C3794" w:rsidP="008A2EAC">
      <w:pPr>
        <w:spacing w:afterLines="20" w:after="48" w:line="240" w:lineRule="auto"/>
        <w:ind w:left="0" w:right="423"/>
        <w:jc w:val="left"/>
        <w:rPr>
          <w:szCs w:val="28"/>
        </w:rPr>
      </w:pPr>
      <w:r w:rsidRPr="00254002">
        <w:rPr>
          <w:szCs w:val="28"/>
          <w:lang w:val="ru-RU"/>
        </w:rPr>
        <w:t>Алгоритм</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з</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векторної</w:t>
      </w:r>
      <w:r w:rsidRPr="00254002">
        <w:rPr>
          <w:szCs w:val="28"/>
        </w:rPr>
        <w:t xml:space="preserve"> </w:t>
      </w:r>
      <w:r w:rsidRPr="00254002">
        <w:rPr>
          <w:szCs w:val="28"/>
          <w:lang w:val="ru-RU"/>
        </w:rPr>
        <w:t>модуляцією</w:t>
      </w:r>
      <w:r w:rsidRPr="00254002">
        <w:rPr>
          <w:szCs w:val="28"/>
        </w:rPr>
        <w:t xml:space="preserve"> </w:t>
      </w:r>
      <w:r w:rsidRPr="00254002">
        <w:rPr>
          <w:szCs w:val="28"/>
          <w:lang w:val="ru-RU"/>
        </w:rPr>
        <w:t>під</w:t>
      </w:r>
      <w:r w:rsidRPr="00254002">
        <w:rPr>
          <w:szCs w:val="28"/>
        </w:rPr>
        <w:t xml:space="preserve"> </w:t>
      </w:r>
      <w:r w:rsidRPr="00254002">
        <w:rPr>
          <w:szCs w:val="28"/>
          <w:lang w:val="ru-RU"/>
        </w:rPr>
        <w:t>обертається</w:t>
      </w:r>
      <w:r w:rsidRPr="00254002">
        <w:rPr>
          <w:szCs w:val="28"/>
        </w:rPr>
        <w:t xml:space="preserve"> </w:t>
      </w:r>
      <w:r w:rsidRPr="00254002">
        <w:rPr>
          <w:szCs w:val="28"/>
          <w:lang w:val="ru-RU"/>
        </w:rPr>
        <w:t>системі</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Він</w:t>
      </w:r>
      <w:r w:rsidRPr="00254002">
        <w:rPr>
          <w:szCs w:val="28"/>
        </w:rPr>
        <w:t xml:space="preserve"> </w:t>
      </w:r>
      <w:r w:rsidRPr="00254002">
        <w:rPr>
          <w:szCs w:val="28"/>
          <w:lang w:val="ru-RU"/>
        </w:rPr>
        <w:t>заснований</w:t>
      </w:r>
      <w:r w:rsidRPr="00254002">
        <w:rPr>
          <w:szCs w:val="28"/>
        </w:rPr>
        <w:t xml:space="preserve"> </w:t>
      </w:r>
      <w:r w:rsidRPr="00254002">
        <w:rPr>
          <w:szCs w:val="28"/>
          <w:lang w:val="ru-RU"/>
        </w:rPr>
        <w:t>на</w:t>
      </w:r>
      <w:r w:rsidRPr="00254002">
        <w:rPr>
          <w:szCs w:val="28"/>
        </w:rPr>
        <w:t xml:space="preserve"> </w:t>
      </w:r>
      <w:r w:rsidRPr="00254002">
        <w:rPr>
          <w:szCs w:val="28"/>
          <w:lang w:val="ru-RU"/>
        </w:rPr>
        <w:t>тому</w:t>
      </w:r>
      <w:r w:rsidRPr="00254002">
        <w:rPr>
          <w:szCs w:val="28"/>
        </w:rPr>
        <w:t xml:space="preserve">, </w:t>
      </w:r>
      <w:r w:rsidRPr="00254002">
        <w:rPr>
          <w:szCs w:val="28"/>
          <w:lang w:val="ru-RU"/>
        </w:rPr>
        <w:t>що</w:t>
      </w:r>
      <w:r w:rsidRPr="00254002">
        <w:rPr>
          <w:szCs w:val="28"/>
        </w:rPr>
        <w:t xml:space="preserve">, </w:t>
      </w:r>
      <w:r w:rsidRPr="00254002">
        <w:rPr>
          <w:szCs w:val="28"/>
          <w:lang w:val="ru-RU"/>
        </w:rPr>
        <w:t>якщо</w:t>
      </w:r>
      <w:r w:rsidRPr="00254002">
        <w:rPr>
          <w:szCs w:val="28"/>
        </w:rPr>
        <w:t xml:space="preserve"> </w:t>
      </w:r>
      <w:r w:rsidRPr="00254002">
        <w:rPr>
          <w:szCs w:val="28"/>
          <w:lang w:val="ru-RU"/>
        </w:rPr>
        <w:t>відомо</w:t>
      </w:r>
      <w:r w:rsidRPr="00254002">
        <w:rPr>
          <w:szCs w:val="28"/>
        </w:rPr>
        <w:t xml:space="preserve"> </w:t>
      </w:r>
      <w:r w:rsidRPr="00254002">
        <w:rPr>
          <w:szCs w:val="28"/>
          <w:lang w:val="ru-RU"/>
        </w:rPr>
        <w:t>напрямок</w:t>
      </w:r>
      <w:r w:rsidRPr="00254002">
        <w:rPr>
          <w:szCs w:val="28"/>
        </w:rPr>
        <w:t xml:space="preserve"> </w:t>
      </w:r>
      <w:r w:rsidRPr="00254002">
        <w:rPr>
          <w:szCs w:val="28"/>
          <w:lang w:val="ru-RU"/>
        </w:rPr>
        <w:t>вектора</w:t>
      </w:r>
      <w:r w:rsidRPr="00254002">
        <w:rPr>
          <w:szCs w:val="28"/>
        </w:rPr>
        <w:t xml:space="preserve"> U </w:t>
      </w:r>
      <w:r w:rsidRPr="00254002">
        <w:rPr>
          <w:szCs w:val="28"/>
          <w:lang w:val="ru-RU"/>
        </w:rPr>
        <w:lastRenderedPageBreak/>
        <w:t>еквівалентного</w:t>
      </w:r>
      <w:r w:rsidRPr="00254002">
        <w:rPr>
          <w:szCs w:val="28"/>
        </w:rPr>
        <w:t xml:space="preserve"> </w:t>
      </w:r>
      <w:r w:rsidRPr="00254002">
        <w:rPr>
          <w:szCs w:val="28"/>
          <w:lang w:val="ru-RU"/>
        </w:rPr>
        <w:t>напруги</w:t>
      </w:r>
      <w:r w:rsidRPr="00254002">
        <w:rPr>
          <w:szCs w:val="28"/>
        </w:rPr>
        <w:t xml:space="preserve"> </w:t>
      </w:r>
      <w:r w:rsidRPr="00254002">
        <w:rPr>
          <w:szCs w:val="28"/>
          <w:lang w:val="ru-RU"/>
        </w:rPr>
        <w:t>статора</w:t>
      </w:r>
      <w:r w:rsidRPr="00254002">
        <w:rPr>
          <w:szCs w:val="28"/>
        </w:rPr>
        <w:t xml:space="preserve">, </w:t>
      </w:r>
      <w:r w:rsidRPr="00254002">
        <w:rPr>
          <w:szCs w:val="28"/>
          <w:lang w:val="ru-RU"/>
        </w:rPr>
        <w:t>то</w:t>
      </w:r>
      <w:r w:rsidRPr="00254002">
        <w:rPr>
          <w:szCs w:val="28"/>
        </w:rPr>
        <w:t xml:space="preserve"> </w:t>
      </w:r>
      <w:r w:rsidRPr="00254002">
        <w:rPr>
          <w:szCs w:val="28"/>
          <w:lang w:val="ru-RU"/>
        </w:rPr>
        <w:t>для</w:t>
      </w:r>
      <w:r w:rsidRPr="00254002">
        <w:rPr>
          <w:szCs w:val="28"/>
        </w:rPr>
        <w:t xml:space="preserve"> </w:t>
      </w:r>
      <w:r w:rsidRPr="00254002">
        <w:rPr>
          <w:szCs w:val="28"/>
          <w:lang w:val="ru-RU"/>
        </w:rPr>
        <w:t>його</w:t>
      </w:r>
      <w:r w:rsidRPr="00254002">
        <w:rPr>
          <w:szCs w:val="28"/>
        </w:rPr>
        <w:t xml:space="preserve"> </w:t>
      </w:r>
      <w:r w:rsidRPr="00254002">
        <w:rPr>
          <w:szCs w:val="28"/>
          <w:lang w:val="ru-RU"/>
        </w:rPr>
        <w:t>отримання</w:t>
      </w:r>
      <w:r w:rsidRPr="00254002">
        <w:rPr>
          <w:szCs w:val="28"/>
        </w:rPr>
        <w:t xml:space="preserve"> </w:t>
      </w:r>
      <w:r w:rsidRPr="00254002">
        <w:rPr>
          <w:szCs w:val="28"/>
          <w:lang w:val="ru-RU"/>
        </w:rPr>
        <w:t>досить</w:t>
      </w:r>
      <w:r w:rsidRPr="00254002">
        <w:rPr>
          <w:szCs w:val="28"/>
        </w:rPr>
        <w:t xml:space="preserve"> </w:t>
      </w:r>
      <w:r w:rsidRPr="00254002">
        <w:rPr>
          <w:szCs w:val="28"/>
          <w:lang w:val="ru-RU"/>
        </w:rPr>
        <w:t>використовувати</w:t>
      </w:r>
      <w:r w:rsidRPr="00254002">
        <w:rPr>
          <w:szCs w:val="28"/>
        </w:rPr>
        <w:t xml:space="preserve"> </w:t>
      </w:r>
      <w:r w:rsidRPr="00254002">
        <w:rPr>
          <w:szCs w:val="28"/>
          <w:lang w:val="ru-RU"/>
        </w:rPr>
        <w:t>тільки</w:t>
      </w:r>
      <w:r w:rsidRPr="00254002">
        <w:rPr>
          <w:szCs w:val="28"/>
        </w:rPr>
        <w:t xml:space="preserve"> </w:t>
      </w:r>
      <w:r w:rsidRPr="00254002">
        <w:rPr>
          <w:szCs w:val="28"/>
          <w:lang w:val="ru-RU"/>
        </w:rPr>
        <w:t>три</w:t>
      </w:r>
      <w:r w:rsidRPr="00254002">
        <w:rPr>
          <w:szCs w:val="28"/>
        </w:rPr>
        <w:t xml:space="preserve"> </w:t>
      </w:r>
      <w:r w:rsidRPr="00254002">
        <w:rPr>
          <w:szCs w:val="28"/>
          <w:lang w:val="ru-RU"/>
        </w:rPr>
        <w:t>значення</w:t>
      </w:r>
      <w:r w:rsidRPr="00254002">
        <w:rPr>
          <w:szCs w:val="28"/>
        </w:rPr>
        <w:t xml:space="preserve"> </w:t>
      </w:r>
      <w:r w:rsidRPr="00254002">
        <w:rPr>
          <w:szCs w:val="28"/>
          <w:lang w:val="ru-RU"/>
        </w:rPr>
        <w:t>вектора</w:t>
      </w:r>
      <w:r w:rsidRPr="00254002">
        <w:rPr>
          <w:szCs w:val="28"/>
        </w:rPr>
        <w:t xml:space="preserve"> </w:t>
      </w:r>
      <w:r w:rsidRPr="00254002">
        <w:rPr>
          <w:szCs w:val="28"/>
          <w:lang w:val="ru-RU"/>
        </w:rPr>
        <w:t>вихідної</w:t>
      </w:r>
      <w:r w:rsidRPr="00254002">
        <w:rPr>
          <w:szCs w:val="28"/>
        </w:rPr>
        <w:t xml:space="preserve"> </w:t>
      </w:r>
      <w:r w:rsidRPr="00254002">
        <w:rPr>
          <w:szCs w:val="28"/>
          <w:lang w:val="ru-RU"/>
        </w:rPr>
        <w:t>напруги</w:t>
      </w:r>
      <w:r w:rsidRPr="00254002">
        <w:rPr>
          <w:szCs w:val="28"/>
        </w:rPr>
        <w:t xml:space="preserve"> </w:t>
      </w:r>
      <w:r w:rsidRPr="00254002">
        <w:rPr>
          <w:szCs w:val="28"/>
          <w:lang w:val="ru-RU"/>
        </w:rPr>
        <w:t>перетворювача</w:t>
      </w:r>
      <w:r w:rsidRPr="00254002">
        <w:rPr>
          <w:szCs w:val="28"/>
        </w:rPr>
        <w:t xml:space="preserve">, </w:t>
      </w:r>
      <w:r w:rsidRPr="00254002">
        <w:rPr>
          <w:szCs w:val="28"/>
          <w:lang w:val="ru-RU"/>
        </w:rPr>
        <w:t>якщо</w:t>
      </w:r>
      <w:r w:rsidRPr="00254002">
        <w:rPr>
          <w:szCs w:val="28"/>
        </w:rPr>
        <w:t xml:space="preserve"> </w:t>
      </w:r>
      <w:r w:rsidRPr="00254002">
        <w:rPr>
          <w:szCs w:val="28"/>
          <w:lang w:val="ru-RU"/>
        </w:rPr>
        <w:t>вони</w:t>
      </w:r>
      <w:r w:rsidRPr="00254002">
        <w:rPr>
          <w:szCs w:val="28"/>
        </w:rPr>
        <w:t xml:space="preserve"> </w:t>
      </w:r>
      <w:r w:rsidRPr="00254002">
        <w:rPr>
          <w:szCs w:val="28"/>
          <w:lang w:val="ru-RU"/>
        </w:rPr>
        <w:t>утворюють</w:t>
      </w:r>
      <w:r w:rsidRPr="00254002">
        <w:rPr>
          <w:szCs w:val="28"/>
        </w:rPr>
        <w:t xml:space="preserve"> </w:t>
      </w:r>
      <w:r w:rsidRPr="00254002">
        <w:rPr>
          <w:szCs w:val="28"/>
          <w:lang w:val="ru-RU"/>
        </w:rPr>
        <w:t>мінімальну</w:t>
      </w:r>
      <w:r w:rsidRPr="00254002">
        <w:rPr>
          <w:szCs w:val="28"/>
        </w:rPr>
        <w:t xml:space="preserve"> </w:t>
      </w:r>
      <w:r w:rsidRPr="00254002">
        <w:rPr>
          <w:szCs w:val="28"/>
          <w:lang w:val="ru-RU"/>
        </w:rPr>
        <w:t>опуклу</w:t>
      </w:r>
      <w:r w:rsidRPr="00254002">
        <w:rPr>
          <w:szCs w:val="28"/>
        </w:rPr>
        <w:t xml:space="preserve"> </w:t>
      </w:r>
      <w:r w:rsidRPr="00254002">
        <w:rPr>
          <w:szCs w:val="28"/>
          <w:lang w:val="ru-RU"/>
        </w:rPr>
        <w:t>лінійну</w:t>
      </w:r>
      <w:r w:rsidRPr="00254002">
        <w:rPr>
          <w:szCs w:val="28"/>
        </w:rPr>
        <w:t xml:space="preserve"> </w:t>
      </w:r>
      <w:r w:rsidRPr="00254002">
        <w:rPr>
          <w:szCs w:val="28"/>
          <w:lang w:val="ru-RU"/>
        </w:rPr>
        <w:t>оболонку</w:t>
      </w:r>
      <w:r w:rsidRPr="00254002">
        <w:rPr>
          <w:szCs w:val="28"/>
        </w:rPr>
        <w:t xml:space="preserve">, </w:t>
      </w:r>
      <w:r w:rsidRPr="00254002">
        <w:rPr>
          <w:szCs w:val="28"/>
          <w:lang w:val="ru-RU"/>
        </w:rPr>
        <w:t>яка</w:t>
      </w:r>
      <w:r w:rsidRPr="00254002">
        <w:rPr>
          <w:szCs w:val="28"/>
        </w:rPr>
        <w:t xml:space="preserve"> </w:t>
      </w:r>
      <w:r w:rsidRPr="00254002">
        <w:rPr>
          <w:szCs w:val="28"/>
          <w:lang w:val="ru-RU"/>
        </w:rPr>
        <w:t>містить</w:t>
      </w:r>
      <w:r w:rsidRPr="00254002">
        <w:rPr>
          <w:szCs w:val="28"/>
        </w:rPr>
        <w:t xml:space="preserve"> </w:t>
      </w:r>
      <w:r w:rsidRPr="00254002">
        <w:rPr>
          <w:szCs w:val="28"/>
          <w:lang w:val="ru-RU"/>
        </w:rPr>
        <w:t>вектор</w:t>
      </w:r>
      <w:r w:rsidRPr="00254002">
        <w:rPr>
          <w:szCs w:val="28"/>
        </w:rPr>
        <w:t xml:space="preserve"> U. </w:t>
      </w:r>
      <w:r w:rsidRPr="00254002">
        <w:rPr>
          <w:szCs w:val="28"/>
          <w:lang w:val="ru-RU"/>
        </w:rPr>
        <w:t>Тому</w:t>
      </w:r>
      <w:r w:rsidRPr="00254002">
        <w:rPr>
          <w:szCs w:val="28"/>
        </w:rPr>
        <w:t xml:space="preserve"> </w:t>
      </w:r>
      <w:r w:rsidRPr="00254002">
        <w:rPr>
          <w:szCs w:val="28"/>
          <w:lang w:val="ru-RU"/>
        </w:rPr>
        <w:t>функції</w:t>
      </w:r>
      <w:r w:rsidRPr="00254002">
        <w:rPr>
          <w:szCs w:val="28"/>
        </w:rPr>
        <w:t xml:space="preserve"> </w:t>
      </w:r>
      <w:r w:rsidRPr="00254002">
        <w:rPr>
          <w:szCs w:val="28"/>
          <w:lang w:val="ru-RU"/>
        </w:rPr>
        <w:t>перемикання</w:t>
      </w:r>
      <w:r w:rsidRPr="00254002">
        <w:rPr>
          <w:szCs w:val="28"/>
        </w:rPr>
        <w:t xml:space="preserve"> </w:t>
      </w:r>
      <w:r w:rsidRPr="00254002">
        <w:rPr>
          <w:szCs w:val="28"/>
          <w:lang w:val="ru-RU"/>
        </w:rPr>
        <w:t>мають</w:t>
      </w:r>
      <w:r w:rsidRPr="00254002">
        <w:rPr>
          <w:szCs w:val="28"/>
        </w:rPr>
        <w:t xml:space="preserve"> </w:t>
      </w:r>
      <w:r w:rsidRPr="00254002">
        <w:rPr>
          <w:szCs w:val="28"/>
          <w:lang w:val="ru-RU"/>
        </w:rPr>
        <w:t>такий</w:t>
      </w:r>
      <w:r w:rsidRPr="00254002">
        <w:rPr>
          <w:szCs w:val="28"/>
        </w:rPr>
        <w:t xml:space="preserve"> </w:t>
      </w:r>
      <w:r w:rsidRPr="00254002">
        <w:rPr>
          <w:szCs w:val="28"/>
          <w:lang w:val="ru-RU"/>
        </w:rPr>
        <w:t>же</w:t>
      </w:r>
      <w:r w:rsidRPr="00254002">
        <w:rPr>
          <w:szCs w:val="28"/>
        </w:rPr>
        <w:t xml:space="preserve"> </w:t>
      </w:r>
      <w:r w:rsidRPr="00254002">
        <w:rPr>
          <w:szCs w:val="28"/>
          <w:lang w:val="ru-RU"/>
        </w:rPr>
        <w:t>вигляд</w:t>
      </w:r>
      <w:r w:rsidRPr="00254002">
        <w:rPr>
          <w:szCs w:val="28"/>
        </w:rPr>
        <w:t xml:space="preserve">, </w:t>
      </w:r>
      <w:r w:rsidRPr="00254002">
        <w:rPr>
          <w:szCs w:val="28"/>
          <w:lang w:val="ru-RU"/>
        </w:rPr>
        <w:t>що</w:t>
      </w:r>
      <w:r w:rsidRPr="00254002">
        <w:rPr>
          <w:szCs w:val="28"/>
        </w:rPr>
        <w:t xml:space="preserve"> </w:t>
      </w:r>
      <w:r w:rsidRPr="00254002">
        <w:rPr>
          <w:szCs w:val="28"/>
          <w:lang w:val="ru-RU"/>
        </w:rPr>
        <w:t>і</w:t>
      </w:r>
      <w:r w:rsidRPr="00254002">
        <w:rPr>
          <w:szCs w:val="28"/>
        </w:rPr>
        <w:t xml:space="preserve"> </w:t>
      </w:r>
      <w:r w:rsidRPr="00254002">
        <w:rPr>
          <w:szCs w:val="28"/>
          <w:lang w:val="ru-RU"/>
        </w:rPr>
        <w:t>попереднього</w:t>
      </w:r>
      <w:r w:rsidRPr="00254002">
        <w:rPr>
          <w:szCs w:val="28"/>
        </w:rPr>
        <w:t xml:space="preserve"> </w:t>
      </w:r>
      <w:r w:rsidRPr="00254002">
        <w:rPr>
          <w:szCs w:val="28"/>
          <w:lang w:val="ru-RU"/>
        </w:rPr>
        <w:t>алгоритму</w:t>
      </w:r>
      <w:r w:rsidRPr="00254002">
        <w:rPr>
          <w:szCs w:val="28"/>
        </w:rPr>
        <w:t xml:space="preserve">, </w:t>
      </w:r>
      <w:r w:rsidRPr="00254002">
        <w:rPr>
          <w:szCs w:val="28"/>
          <w:lang w:val="ru-RU"/>
        </w:rPr>
        <w:t>а</w:t>
      </w:r>
      <w:r w:rsidRPr="00254002">
        <w:rPr>
          <w:szCs w:val="28"/>
        </w:rPr>
        <w:t xml:space="preserve"> </w:t>
      </w:r>
      <w:r w:rsidRPr="00254002">
        <w:rPr>
          <w:szCs w:val="28"/>
          <w:lang w:val="ru-RU"/>
        </w:rPr>
        <w:t>алгоритм</w:t>
      </w:r>
      <w:r w:rsidRPr="00254002">
        <w:rPr>
          <w:szCs w:val="28"/>
        </w:rPr>
        <w:t xml:space="preserve"> </w:t>
      </w:r>
      <w:r w:rsidRPr="00254002">
        <w:rPr>
          <w:szCs w:val="28"/>
          <w:lang w:val="ru-RU"/>
        </w:rPr>
        <w:t>вибору</w:t>
      </w:r>
      <w:r w:rsidRPr="00254002">
        <w:rPr>
          <w:szCs w:val="28"/>
        </w:rPr>
        <w:t xml:space="preserve"> </w:t>
      </w:r>
      <w:r w:rsidRPr="00254002">
        <w:rPr>
          <w:szCs w:val="28"/>
          <w:lang w:val="ru-RU"/>
        </w:rPr>
        <w:t>керуючих</w:t>
      </w:r>
      <w:r w:rsidRPr="00254002">
        <w:rPr>
          <w:szCs w:val="28"/>
        </w:rPr>
        <w:t xml:space="preserve"> </w:t>
      </w:r>
      <w:r w:rsidRPr="00254002">
        <w:rPr>
          <w:szCs w:val="28"/>
          <w:lang w:val="ru-RU"/>
        </w:rPr>
        <w:t>впливів</w:t>
      </w:r>
      <w:r w:rsidRPr="00254002">
        <w:rPr>
          <w:szCs w:val="28"/>
        </w:rPr>
        <w:t xml:space="preserve"> </w:t>
      </w:r>
      <w:r w:rsidRPr="00254002">
        <w:rPr>
          <w:szCs w:val="28"/>
          <w:lang w:val="ru-RU"/>
        </w:rPr>
        <w:t>зводиться</w:t>
      </w:r>
      <w:r w:rsidRPr="00254002">
        <w:rPr>
          <w:szCs w:val="28"/>
        </w:rPr>
        <w:t xml:space="preserve"> </w:t>
      </w:r>
      <w:r w:rsidRPr="00254002">
        <w:rPr>
          <w:szCs w:val="28"/>
          <w:lang w:val="ru-RU"/>
        </w:rPr>
        <w:t>до</w:t>
      </w:r>
      <w:r w:rsidRPr="00254002">
        <w:rPr>
          <w:szCs w:val="28"/>
        </w:rPr>
        <w:t xml:space="preserve"> </w:t>
      </w:r>
      <w:r w:rsidRPr="00254002">
        <w:rPr>
          <w:szCs w:val="28"/>
          <w:lang w:val="ru-RU"/>
        </w:rPr>
        <w:t>таблиці</w:t>
      </w:r>
      <w:r w:rsidRPr="00254002">
        <w:rPr>
          <w:szCs w:val="28"/>
        </w:rPr>
        <w:t xml:space="preserve"> 3.4 </w:t>
      </w:r>
      <w:r w:rsidRPr="00254002">
        <w:rPr>
          <w:szCs w:val="28"/>
          <w:lang w:val="ru-RU"/>
        </w:rPr>
        <w:t>з</w:t>
      </w:r>
      <w:r w:rsidRPr="00254002">
        <w:rPr>
          <w:szCs w:val="28"/>
        </w:rPr>
        <w:t xml:space="preserve"> </w:t>
      </w:r>
      <w:r w:rsidRPr="00254002">
        <w:rPr>
          <w:szCs w:val="28"/>
          <w:lang w:val="ru-RU"/>
        </w:rPr>
        <w:t>додаванням</w:t>
      </w:r>
      <w:r w:rsidRPr="00254002">
        <w:rPr>
          <w:szCs w:val="28"/>
        </w:rPr>
        <w:t xml:space="preserve"> </w:t>
      </w:r>
      <w:r w:rsidRPr="00254002">
        <w:rPr>
          <w:szCs w:val="28"/>
          <w:lang w:val="ru-RU"/>
        </w:rPr>
        <w:t>функції</w:t>
      </w:r>
      <w:r w:rsidRPr="00254002">
        <w:rPr>
          <w:szCs w:val="28"/>
        </w:rPr>
        <w:t xml:space="preserve"> </w:t>
      </w:r>
      <w:r w:rsidRPr="00254002">
        <w:rPr>
          <w:szCs w:val="28"/>
          <w:lang w:val="ru-RU"/>
        </w:rPr>
        <w:t>безумовне</w:t>
      </w:r>
      <w:r w:rsidRPr="00254002">
        <w:rPr>
          <w:szCs w:val="28"/>
        </w:rPr>
        <w:t xml:space="preserve"> </w:t>
      </w:r>
      <w:r w:rsidRPr="00254002">
        <w:rPr>
          <w:szCs w:val="28"/>
          <w:lang w:val="ru-RU"/>
        </w:rPr>
        <w:t>перемикання</w:t>
      </w:r>
      <w:r w:rsidRPr="00254002">
        <w:rPr>
          <w:szCs w:val="28"/>
        </w:rPr>
        <w:t xml:space="preserve"> </w:t>
      </w:r>
      <w:r w:rsidRPr="00254002">
        <w:rPr>
          <w:szCs w:val="28"/>
          <w:lang w:val="ru-RU"/>
        </w:rPr>
        <w:t>всіх</w:t>
      </w:r>
      <w:r w:rsidRPr="00254002">
        <w:rPr>
          <w:szCs w:val="28"/>
        </w:rPr>
        <w:t xml:space="preserve"> </w:t>
      </w:r>
      <w:r w:rsidRPr="00254002">
        <w:rPr>
          <w:szCs w:val="28"/>
          <w:lang w:val="ru-RU"/>
        </w:rPr>
        <w:t>фаз</w:t>
      </w:r>
      <w:r w:rsidRPr="00254002">
        <w:rPr>
          <w:szCs w:val="28"/>
        </w:rPr>
        <w:t xml:space="preserve"> </w:t>
      </w:r>
      <w:r w:rsidRPr="00254002">
        <w:rPr>
          <w:szCs w:val="28"/>
          <w:lang w:val="ru-RU"/>
        </w:rPr>
        <w:t>в</w:t>
      </w:r>
      <w:r w:rsidRPr="00254002">
        <w:rPr>
          <w:szCs w:val="28"/>
        </w:rPr>
        <w:t xml:space="preserve"> </w:t>
      </w:r>
      <w:r w:rsidRPr="00254002">
        <w:rPr>
          <w:szCs w:val="28"/>
          <w:lang w:val="ru-RU"/>
        </w:rPr>
        <w:t>положення</w:t>
      </w:r>
      <w:r w:rsidR="006023C4" w:rsidRPr="00254002">
        <w:rPr>
          <w:szCs w:val="28"/>
        </w:rPr>
        <w:t xml:space="preserve"> sign(U</w:t>
      </w:r>
      <w:r w:rsidR="006023C4" w:rsidRPr="00254002">
        <w:rPr>
          <w:szCs w:val="28"/>
          <w:vertAlign w:val="subscript"/>
        </w:rPr>
        <w:t>i</w:t>
      </w:r>
      <w:r w:rsidR="006023C4" w:rsidRPr="00254002">
        <w:rPr>
          <w:szCs w:val="28"/>
        </w:rPr>
        <w:t xml:space="preserve">) = +1 </w:t>
      </w:r>
      <w:r w:rsidRPr="00254002">
        <w:rPr>
          <w:szCs w:val="28"/>
          <w:lang w:val="ru-RU"/>
        </w:rPr>
        <w:t>або</w:t>
      </w:r>
      <w:r w:rsidR="006023C4" w:rsidRPr="00254002">
        <w:rPr>
          <w:szCs w:val="28"/>
        </w:rPr>
        <w:t xml:space="preserve"> -1, </w:t>
      </w:r>
      <w:r w:rsidR="006023C4" w:rsidRPr="00254002">
        <w:rPr>
          <w:szCs w:val="28"/>
          <w:lang w:val="ru-RU"/>
        </w:rPr>
        <w:t>де</w:t>
      </w:r>
      <w:r w:rsidR="006023C4" w:rsidRPr="00254002">
        <w:rPr>
          <w:szCs w:val="28"/>
        </w:rPr>
        <w:t xml:space="preserve"> i = R, S, </w:t>
      </w:r>
      <w:r w:rsidR="006023C4" w:rsidRPr="00254002">
        <w:rPr>
          <w:szCs w:val="28"/>
          <w:lang w:val="ru-RU"/>
        </w:rPr>
        <w:t>Т</w:t>
      </w:r>
      <w:r w:rsidR="006023C4" w:rsidRPr="00254002">
        <w:rPr>
          <w:szCs w:val="28"/>
        </w:rPr>
        <w:t xml:space="preserve"> </w:t>
      </w:r>
      <w:r w:rsidRPr="00254002">
        <w:rPr>
          <w:szCs w:val="28"/>
          <w:lang w:val="ru-RU"/>
        </w:rPr>
        <w:t>в</w:t>
      </w:r>
      <w:r w:rsidRPr="00254002">
        <w:rPr>
          <w:szCs w:val="28"/>
        </w:rPr>
        <w:t xml:space="preserve"> </w:t>
      </w:r>
      <w:r w:rsidRPr="00254002">
        <w:rPr>
          <w:szCs w:val="28"/>
          <w:lang w:val="ru-RU"/>
        </w:rPr>
        <w:t>діапазоні</w:t>
      </w:r>
      <w:r w:rsidRPr="00254002">
        <w:rPr>
          <w:szCs w:val="28"/>
        </w:rPr>
        <w:t xml:space="preserve"> </w:t>
      </w:r>
      <w:r w:rsidRPr="00254002">
        <w:rPr>
          <w:szCs w:val="28"/>
          <w:lang w:val="ru-RU"/>
        </w:rPr>
        <w:t>кутів</w:t>
      </w:r>
      <w:r w:rsidRPr="00254002">
        <w:rPr>
          <w:szCs w:val="28"/>
        </w:rPr>
        <w:t xml:space="preserve"> </w:t>
      </w:r>
      <w:r w:rsidR="006023C4" w:rsidRPr="00254002">
        <w:rPr>
          <w:szCs w:val="28"/>
        </w:rPr>
        <w:t xml:space="preserve">0°&lt; γ &lt; 360°, </w:t>
      </w:r>
      <w:r w:rsidRPr="00254002">
        <w:rPr>
          <w:szCs w:val="28"/>
          <w:lang w:val="ru-RU"/>
        </w:rPr>
        <w:t>якщо</w:t>
      </w:r>
      <w:r w:rsidR="006023C4" w:rsidRPr="00254002">
        <w:rPr>
          <w:szCs w:val="28"/>
        </w:rPr>
        <w:t xml:space="preserve"> sign s</w:t>
      </w:r>
      <w:r w:rsidR="006023C4" w:rsidRPr="00254002">
        <w:rPr>
          <w:szCs w:val="28"/>
          <w:vertAlign w:val="subscript"/>
        </w:rPr>
        <w:t>2</w:t>
      </w:r>
      <w:r w:rsidR="006023C4" w:rsidRPr="00254002">
        <w:rPr>
          <w:szCs w:val="28"/>
        </w:rPr>
        <w:t xml:space="preserve"> =+1.</w:t>
      </w:r>
    </w:p>
    <w:p w:rsidR="00997143" w:rsidRPr="00254002" w:rsidRDefault="007C3794" w:rsidP="008A2EAC">
      <w:pPr>
        <w:spacing w:afterLines="20" w:after="48" w:line="240" w:lineRule="auto"/>
        <w:ind w:left="0" w:right="421"/>
        <w:jc w:val="left"/>
        <w:rPr>
          <w:szCs w:val="28"/>
        </w:rPr>
      </w:pPr>
      <w:r w:rsidRPr="00254002">
        <w:rPr>
          <w:szCs w:val="28"/>
          <w:lang w:val="ru-RU"/>
        </w:rPr>
        <w:t>Для</w:t>
      </w:r>
      <w:r w:rsidRPr="00254002">
        <w:rPr>
          <w:szCs w:val="28"/>
        </w:rPr>
        <w:t xml:space="preserve"> </w:t>
      </w:r>
      <w:r w:rsidRPr="00254002">
        <w:rPr>
          <w:szCs w:val="28"/>
          <w:lang w:val="ru-RU"/>
        </w:rPr>
        <w:t>наведених</w:t>
      </w:r>
      <w:r w:rsidRPr="00254002">
        <w:rPr>
          <w:szCs w:val="28"/>
        </w:rPr>
        <w:t xml:space="preserve"> </w:t>
      </w:r>
      <w:r w:rsidRPr="00254002">
        <w:rPr>
          <w:szCs w:val="28"/>
          <w:lang w:val="ru-RU"/>
        </w:rPr>
        <w:t>вище</w:t>
      </w:r>
      <w:r w:rsidRPr="00254002">
        <w:rPr>
          <w:szCs w:val="28"/>
        </w:rPr>
        <w:t xml:space="preserve"> </w:t>
      </w:r>
      <w:r w:rsidRPr="00254002">
        <w:rPr>
          <w:szCs w:val="28"/>
          <w:lang w:val="ru-RU"/>
        </w:rPr>
        <w:t>алгоритмів</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були</w:t>
      </w:r>
      <w:r w:rsidRPr="00254002">
        <w:rPr>
          <w:szCs w:val="28"/>
        </w:rPr>
        <w:t xml:space="preserve"> </w:t>
      </w:r>
      <w:r w:rsidRPr="00254002">
        <w:rPr>
          <w:szCs w:val="28"/>
          <w:lang w:val="ru-RU"/>
        </w:rPr>
        <w:t>розраховані</w:t>
      </w:r>
      <w:r w:rsidRPr="00254002">
        <w:rPr>
          <w:szCs w:val="28"/>
        </w:rPr>
        <w:t xml:space="preserve"> </w:t>
      </w:r>
      <w:r w:rsidRPr="00254002">
        <w:rPr>
          <w:szCs w:val="28"/>
          <w:lang w:val="ru-RU"/>
        </w:rPr>
        <w:t>параметри</w:t>
      </w:r>
      <w:r w:rsidRPr="00254002">
        <w:rPr>
          <w:szCs w:val="28"/>
        </w:rPr>
        <w:t xml:space="preserve">, </w:t>
      </w:r>
      <w:r w:rsidRPr="00254002">
        <w:rPr>
          <w:szCs w:val="28"/>
          <w:lang w:val="ru-RU"/>
        </w:rPr>
        <w:t>що</w:t>
      </w:r>
      <w:r w:rsidRPr="00254002">
        <w:rPr>
          <w:szCs w:val="28"/>
        </w:rPr>
        <w:t xml:space="preserve"> </w:t>
      </w:r>
      <w:r w:rsidRPr="00254002">
        <w:rPr>
          <w:szCs w:val="28"/>
          <w:lang w:val="ru-RU"/>
        </w:rPr>
        <w:t>характеризують</w:t>
      </w:r>
      <w:r w:rsidRPr="00254002">
        <w:rPr>
          <w:szCs w:val="28"/>
        </w:rPr>
        <w:t xml:space="preserve"> </w:t>
      </w:r>
      <w:r w:rsidRPr="00254002">
        <w:rPr>
          <w:szCs w:val="28"/>
          <w:lang w:val="ru-RU"/>
        </w:rPr>
        <w:t>їх</w:t>
      </w:r>
      <w:r w:rsidRPr="00254002">
        <w:rPr>
          <w:szCs w:val="28"/>
        </w:rPr>
        <w:t xml:space="preserve"> </w:t>
      </w:r>
      <w:r w:rsidRPr="00254002">
        <w:rPr>
          <w:szCs w:val="28"/>
          <w:lang w:val="ru-RU"/>
        </w:rPr>
        <w:t>ефективність</w:t>
      </w:r>
      <w:r w:rsidRPr="00254002">
        <w:rPr>
          <w:szCs w:val="28"/>
        </w:rPr>
        <w:t xml:space="preserve">: </w:t>
      </w:r>
      <w:r w:rsidRPr="00254002">
        <w:rPr>
          <w:szCs w:val="28"/>
          <w:lang w:val="ru-RU"/>
        </w:rPr>
        <w:t>кількість</w:t>
      </w:r>
      <w:r w:rsidRPr="00254002">
        <w:rPr>
          <w:szCs w:val="28"/>
        </w:rPr>
        <w:t xml:space="preserve"> </w:t>
      </w:r>
      <w:r w:rsidRPr="00254002">
        <w:rPr>
          <w:szCs w:val="28"/>
          <w:lang w:val="ru-RU"/>
        </w:rPr>
        <w:t>перемикань</w:t>
      </w:r>
      <w:r w:rsidRPr="00254002">
        <w:rPr>
          <w:szCs w:val="28"/>
        </w:rPr>
        <w:t xml:space="preserve"> </w:t>
      </w:r>
      <w:r w:rsidRPr="00254002">
        <w:rPr>
          <w:szCs w:val="28"/>
          <w:lang w:val="ru-RU"/>
        </w:rPr>
        <w:t>по</w:t>
      </w:r>
      <w:r w:rsidRPr="00254002">
        <w:rPr>
          <w:szCs w:val="28"/>
        </w:rPr>
        <w:t xml:space="preserve"> </w:t>
      </w:r>
      <w:r w:rsidRPr="00254002">
        <w:rPr>
          <w:szCs w:val="28"/>
          <w:lang w:val="ru-RU"/>
        </w:rPr>
        <w:t>фазах</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форми</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нелінійних</w:t>
      </w:r>
      <w:r w:rsidRPr="00254002">
        <w:rPr>
          <w:szCs w:val="28"/>
        </w:rPr>
        <w:t xml:space="preserve"> </w:t>
      </w:r>
      <w:r w:rsidRPr="00254002">
        <w:rPr>
          <w:szCs w:val="28"/>
          <w:lang w:val="ru-RU"/>
        </w:rPr>
        <w:t>спотворень</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гармонік</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амплітуди</w:t>
      </w:r>
      <w:r w:rsidRPr="00254002">
        <w:rPr>
          <w:szCs w:val="28"/>
        </w:rPr>
        <w:t xml:space="preserve"> </w:t>
      </w:r>
      <w:r w:rsidRPr="00254002">
        <w:rPr>
          <w:szCs w:val="28"/>
          <w:lang w:val="ru-RU"/>
        </w:rPr>
        <w:t>для</w:t>
      </w:r>
      <w:r w:rsidRPr="00254002">
        <w:rPr>
          <w:szCs w:val="28"/>
        </w:rPr>
        <w:t xml:space="preserve"> </w:t>
      </w:r>
      <w:r w:rsidRPr="00254002">
        <w:rPr>
          <w:szCs w:val="28"/>
          <w:lang w:val="ru-RU"/>
        </w:rPr>
        <w:t>реальної</w:t>
      </w:r>
      <w:r w:rsidRPr="00254002">
        <w:rPr>
          <w:szCs w:val="28"/>
        </w:rPr>
        <w:t xml:space="preserve"> </w:t>
      </w:r>
      <w:r w:rsidRPr="00254002">
        <w:rPr>
          <w:szCs w:val="28"/>
          <w:lang w:val="ru-RU"/>
        </w:rPr>
        <w:t>кривої</w:t>
      </w:r>
      <w:r w:rsidRPr="00254002">
        <w:rPr>
          <w:szCs w:val="28"/>
        </w:rPr>
        <w:t xml:space="preserve"> </w:t>
      </w:r>
      <w:r w:rsidRPr="00254002">
        <w:rPr>
          <w:szCs w:val="28"/>
          <w:lang w:val="ru-RU"/>
        </w:rPr>
        <w:t>фазного</w:t>
      </w:r>
      <w:r w:rsidRPr="00254002">
        <w:rPr>
          <w:szCs w:val="28"/>
        </w:rPr>
        <w:t xml:space="preserve"> </w:t>
      </w:r>
      <w:r w:rsidRPr="00254002">
        <w:rPr>
          <w:szCs w:val="28"/>
          <w:lang w:val="ru-RU"/>
        </w:rPr>
        <w:t>струму</w:t>
      </w:r>
      <w:r w:rsidRPr="00254002">
        <w:rPr>
          <w:szCs w:val="28"/>
        </w:rPr>
        <w:t xml:space="preserve"> </w:t>
      </w:r>
      <w:r w:rsidRPr="00254002">
        <w:rPr>
          <w:szCs w:val="28"/>
          <w:lang w:val="ru-RU"/>
        </w:rPr>
        <w:t>і</w:t>
      </w:r>
      <w:r w:rsidRPr="00254002">
        <w:rPr>
          <w:szCs w:val="28"/>
        </w:rPr>
        <w:t xml:space="preserve"> </w:t>
      </w:r>
      <w:r w:rsidRPr="00254002">
        <w:rPr>
          <w:szCs w:val="28"/>
          <w:lang w:val="ru-RU"/>
        </w:rPr>
        <w:t>т</w:t>
      </w:r>
      <w:r w:rsidRPr="00254002">
        <w:rPr>
          <w:szCs w:val="28"/>
        </w:rPr>
        <w:t>.</w:t>
      </w:r>
      <w:r w:rsidRPr="00254002">
        <w:rPr>
          <w:szCs w:val="28"/>
          <w:lang w:val="ru-RU"/>
        </w:rPr>
        <w:t>д</w:t>
      </w:r>
      <w:r w:rsidRPr="00254002">
        <w:rPr>
          <w:szCs w:val="28"/>
        </w:rPr>
        <w:t xml:space="preserve">. </w:t>
      </w:r>
      <w:r w:rsidRPr="00254002">
        <w:rPr>
          <w:szCs w:val="28"/>
          <w:lang w:val="ru-RU"/>
        </w:rPr>
        <w:t>Вихідними</w:t>
      </w:r>
      <w:r w:rsidRPr="00254002">
        <w:rPr>
          <w:szCs w:val="28"/>
        </w:rPr>
        <w:t xml:space="preserve"> </w:t>
      </w:r>
      <w:r w:rsidRPr="00254002">
        <w:rPr>
          <w:szCs w:val="28"/>
          <w:lang w:val="ru-RU"/>
        </w:rPr>
        <w:t>параметрами</w:t>
      </w:r>
      <w:r w:rsidRPr="00254002">
        <w:rPr>
          <w:szCs w:val="28"/>
        </w:rPr>
        <w:t xml:space="preserve"> </w:t>
      </w:r>
      <w:r w:rsidRPr="00254002">
        <w:rPr>
          <w:szCs w:val="28"/>
          <w:lang w:val="ru-RU"/>
        </w:rPr>
        <w:t>при</w:t>
      </w:r>
      <w:r w:rsidRPr="00254002">
        <w:rPr>
          <w:szCs w:val="28"/>
        </w:rPr>
        <w:t xml:space="preserve"> </w:t>
      </w:r>
      <w:r w:rsidRPr="00254002">
        <w:rPr>
          <w:szCs w:val="28"/>
          <w:lang w:val="ru-RU"/>
        </w:rPr>
        <w:t>розрахунку</w:t>
      </w:r>
      <w:r w:rsidRPr="00254002">
        <w:rPr>
          <w:szCs w:val="28"/>
        </w:rPr>
        <w:t xml:space="preserve"> </w:t>
      </w:r>
      <w:r w:rsidRPr="00254002">
        <w:rPr>
          <w:szCs w:val="28"/>
          <w:lang w:val="ru-RU"/>
        </w:rPr>
        <w:t>асинхронного</w:t>
      </w:r>
      <w:r w:rsidRPr="00254002">
        <w:rPr>
          <w:szCs w:val="28"/>
        </w:rPr>
        <w:t xml:space="preserve"> </w:t>
      </w:r>
      <w:r w:rsidRPr="00254002">
        <w:rPr>
          <w:szCs w:val="28"/>
          <w:lang w:val="ru-RU"/>
        </w:rPr>
        <w:t>двигуна</w:t>
      </w:r>
      <w:r w:rsidRPr="00254002">
        <w:rPr>
          <w:szCs w:val="28"/>
        </w:rPr>
        <w:t xml:space="preserve"> </w:t>
      </w:r>
      <w:r w:rsidRPr="00254002">
        <w:rPr>
          <w:szCs w:val="28"/>
          <w:lang w:val="ru-RU"/>
        </w:rPr>
        <w:t>є</w:t>
      </w:r>
      <w:r w:rsidRPr="00254002">
        <w:rPr>
          <w:szCs w:val="28"/>
        </w:rPr>
        <w:t xml:space="preserve"> </w:t>
      </w:r>
      <w:r w:rsidRPr="00254002">
        <w:rPr>
          <w:szCs w:val="28"/>
          <w:lang w:val="ru-RU"/>
        </w:rPr>
        <w:t>параметри</w:t>
      </w:r>
      <w:r w:rsidRPr="00254002">
        <w:rPr>
          <w:szCs w:val="28"/>
        </w:rPr>
        <w:t xml:space="preserve">, </w:t>
      </w:r>
      <w:r w:rsidRPr="00254002">
        <w:rPr>
          <w:szCs w:val="28"/>
          <w:lang w:val="ru-RU"/>
        </w:rPr>
        <w:t>що</w:t>
      </w:r>
      <w:r w:rsidRPr="00254002">
        <w:rPr>
          <w:szCs w:val="28"/>
        </w:rPr>
        <w:t xml:space="preserve"> </w:t>
      </w:r>
      <w:r w:rsidRPr="00254002">
        <w:rPr>
          <w:szCs w:val="28"/>
          <w:lang w:val="ru-RU"/>
        </w:rPr>
        <w:t>визначають</w:t>
      </w:r>
      <w:r w:rsidRPr="00254002">
        <w:rPr>
          <w:szCs w:val="28"/>
        </w:rPr>
        <w:t xml:space="preserve"> </w:t>
      </w:r>
      <w:r w:rsidRPr="00254002">
        <w:rPr>
          <w:szCs w:val="28"/>
          <w:lang w:val="ru-RU"/>
        </w:rPr>
        <w:t>його</w:t>
      </w:r>
      <w:r w:rsidRPr="00254002">
        <w:rPr>
          <w:szCs w:val="28"/>
        </w:rPr>
        <w:t xml:space="preserve"> </w:t>
      </w:r>
      <w:r w:rsidRPr="00254002">
        <w:rPr>
          <w:szCs w:val="28"/>
          <w:lang w:val="ru-RU"/>
        </w:rPr>
        <w:t>режим</w:t>
      </w:r>
      <w:r w:rsidRPr="00254002">
        <w:rPr>
          <w:szCs w:val="28"/>
        </w:rPr>
        <w:t xml:space="preserve"> </w:t>
      </w:r>
      <w:r w:rsidRPr="00254002">
        <w:rPr>
          <w:szCs w:val="28"/>
          <w:lang w:val="ru-RU"/>
        </w:rPr>
        <w:t>роботи</w:t>
      </w:r>
      <w:r w:rsidRPr="00254002">
        <w:rPr>
          <w:szCs w:val="28"/>
        </w:rPr>
        <w:t xml:space="preserve"> (</w:t>
      </w:r>
      <w:r w:rsidRPr="00254002">
        <w:rPr>
          <w:szCs w:val="28"/>
          <w:lang w:val="ru-RU"/>
        </w:rPr>
        <w:t>електромагнітний</w:t>
      </w:r>
      <w:r w:rsidRPr="00254002">
        <w:rPr>
          <w:szCs w:val="28"/>
        </w:rPr>
        <w:t xml:space="preserve"> </w:t>
      </w:r>
      <w:r w:rsidRPr="00254002">
        <w:rPr>
          <w:szCs w:val="28"/>
          <w:lang w:val="ru-RU"/>
        </w:rPr>
        <w:t>момент</w:t>
      </w:r>
      <w:r w:rsidR="006023C4" w:rsidRPr="00254002">
        <w:rPr>
          <w:szCs w:val="28"/>
        </w:rPr>
        <w:t xml:space="preserve"> M</w:t>
      </w:r>
      <w:r w:rsidR="006023C4" w:rsidRPr="00254002">
        <w:rPr>
          <w:szCs w:val="28"/>
          <w:vertAlign w:val="subscript"/>
        </w:rPr>
        <w:t>Z</w:t>
      </w:r>
      <w:r w:rsidR="006023C4" w:rsidRPr="00254002">
        <w:rPr>
          <w:szCs w:val="28"/>
        </w:rPr>
        <w:t xml:space="preserve">, </w:t>
      </w:r>
      <w:r w:rsidRPr="00254002">
        <w:rPr>
          <w:szCs w:val="28"/>
          <w:lang w:val="ru-RU"/>
        </w:rPr>
        <w:t>кутова</w:t>
      </w:r>
      <w:r w:rsidRPr="00254002">
        <w:rPr>
          <w:szCs w:val="28"/>
        </w:rPr>
        <w:t xml:space="preserve"> </w:t>
      </w:r>
      <w:r w:rsidRPr="00254002">
        <w:rPr>
          <w:szCs w:val="28"/>
          <w:lang w:val="ru-RU"/>
        </w:rPr>
        <w:t>частота</w:t>
      </w:r>
      <w:r w:rsidRPr="00254002">
        <w:rPr>
          <w:szCs w:val="28"/>
        </w:rPr>
        <w:t xml:space="preserve"> </w:t>
      </w:r>
      <w:r w:rsidRPr="00254002">
        <w:rPr>
          <w:szCs w:val="28"/>
          <w:lang w:val="ru-RU"/>
        </w:rPr>
        <w:t>обертання</w:t>
      </w:r>
      <w:r w:rsidRPr="00254002">
        <w:rPr>
          <w:szCs w:val="28"/>
        </w:rPr>
        <w:t xml:space="preserve"> </w:t>
      </w:r>
      <w:r w:rsidRPr="00254002">
        <w:rPr>
          <w:szCs w:val="28"/>
          <w:lang w:val="ru-RU"/>
        </w:rPr>
        <w:t>ротора</w:t>
      </w:r>
      <w:r w:rsidRPr="00254002">
        <w:rPr>
          <w:szCs w:val="28"/>
        </w:rPr>
        <w:t xml:space="preserve"> </w:t>
      </w:r>
      <w:r w:rsidRPr="00254002">
        <w:rPr>
          <w:szCs w:val="28"/>
          <w:lang w:val="ru-RU"/>
        </w:rPr>
        <w:t>Ω</w:t>
      </w:r>
      <w:r w:rsidRPr="00254002">
        <w:rPr>
          <w:szCs w:val="28"/>
        </w:rPr>
        <w:t xml:space="preserve">, </w:t>
      </w:r>
      <w:r w:rsidRPr="00254002">
        <w:rPr>
          <w:szCs w:val="28"/>
          <w:lang w:val="ru-RU"/>
        </w:rPr>
        <w:t>число</w:t>
      </w:r>
      <w:r w:rsidRPr="00254002">
        <w:rPr>
          <w:szCs w:val="28"/>
        </w:rPr>
        <w:t xml:space="preserve"> </w:t>
      </w:r>
      <w:r w:rsidRPr="00254002">
        <w:rPr>
          <w:szCs w:val="28"/>
          <w:lang w:val="ru-RU"/>
        </w:rPr>
        <w:t>пар</w:t>
      </w:r>
      <w:r w:rsidRPr="00254002">
        <w:rPr>
          <w:szCs w:val="28"/>
        </w:rPr>
        <w:t xml:space="preserve"> </w:t>
      </w:r>
      <w:r w:rsidRPr="00254002">
        <w:rPr>
          <w:szCs w:val="28"/>
          <w:lang w:val="ru-RU"/>
        </w:rPr>
        <w:t>полюсів</w:t>
      </w:r>
      <w:r w:rsidRPr="00254002">
        <w:rPr>
          <w:szCs w:val="28"/>
        </w:rPr>
        <w:t xml:space="preserve"> </w:t>
      </w:r>
      <w:r w:rsidRPr="00254002">
        <w:rPr>
          <w:szCs w:val="28"/>
          <w:lang w:val="ru-RU"/>
        </w:rPr>
        <w:t>р</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зв</w:t>
      </w:r>
      <w:r w:rsidRPr="00254002">
        <w:rPr>
          <w:szCs w:val="28"/>
        </w:rPr>
        <w:t>'</w:t>
      </w:r>
      <w:r w:rsidRPr="00254002">
        <w:rPr>
          <w:szCs w:val="28"/>
          <w:lang w:val="ru-RU"/>
        </w:rPr>
        <w:t>язку</w:t>
      </w:r>
      <w:r w:rsidRPr="00254002">
        <w:rPr>
          <w:szCs w:val="28"/>
        </w:rPr>
        <w:t xml:space="preserve"> </w:t>
      </w:r>
      <w:r w:rsidRPr="00254002">
        <w:rPr>
          <w:szCs w:val="28"/>
          <w:lang w:val="ru-RU"/>
        </w:rPr>
        <w:t>К</w:t>
      </w:r>
      <w:r w:rsidRPr="00254002">
        <w:rPr>
          <w:szCs w:val="28"/>
        </w:rPr>
        <w:t xml:space="preserve">), </w:t>
      </w:r>
      <w:r w:rsidRPr="00254002">
        <w:rPr>
          <w:szCs w:val="28"/>
          <w:lang w:val="ru-RU"/>
        </w:rPr>
        <w:t>а</w:t>
      </w:r>
      <w:r w:rsidRPr="00254002">
        <w:rPr>
          <w:szCs w:val="28"/>
        </w:rPr>
        <w:t xml:space="preserve"> </w:t>
      </w:r>
      <w:r w:rsidRPr="00254002">
        <w:rPr>
          <w:szCs w:val="28"/>
          <w:lang w:val="ru-RU"/>
        </w:rPr>
        <w:t>також</w:t>
      </w:r>
      <w:r w:rsidRPr="00254002">
        <w:rPr>
          <w:szCs w:val="28"/>
        </w:rPr>
        <w:t xml:space="preserve"> </w:t>
      </w:r>
      <w:r w:rsidRPr="00254002">
        <w:rPr>
          <w:szCs w:val="28"/>
          <w:lang w:val="ru-RU"/>
        </w:rPr>
        <w:t>параметри</w:t>
      </w:r>
      <w:r w:rsidRPr="00254002">
        <w:rPr>
          <w:szCs w:val="28"/>
        </w:rPr>
        <w:t xml:space="preserve"> </w:t>
      </w:r>
      <w:r w:rsidRPr="00254002">
        <w:rPr>
          <w:szCs w:val="28"/>
          <w:lang w:val="ru-RU"/>
        </w:rPr>
        <w:t>схеми</w:t>
      </w:r>
      <w:r w:rsidRPr="00254002">
        <w:rPr>
          <w:szCs w:val="28"/>
        </w:rPr>
        <w:t xml:space="preserve"> </w:t>
      </w:r>
      <w:r w:rsidRPr="00254002">
        <w:rPr>
          <w:szCs w:val="28"/>
          <w:lang w:val="ru-RU"/>
        </w:rPr>
        <w:t>заміщення</w:t>
      </w:r>
      <w:r w:rsidRPr="00254002">
        <w:rPr>
          <w:szCs w:val="28"/>
        </w:rPr>
        <w:t xml:space="preserve"> (</w:t>
      </w:r>
      <w:r w:rsidRPr="00254002">
        <w:rPr>
          <w:szCs w:val="28"/>
          <w:lang w:val="ru-RU"/>
        </w:rPr>
        <w:t>індуктивність</w:t>
      </w:r>
      <w:r w:rsidRPr="00254002">
        <w:rPr>
          <w:szCs w:val="28"/>
        </w:rPr>
        <w:t xml:space="preserve"> </w:t>
      </w:r>
      <w:r w:rsidRPr="00254002">
        <w:rPr>
          <w:szCs w:val="28"/>
          <w:lang w:val="ru-RU"/>
        </w:rPr>
        <w:t>обмотки</w:t>
      </w:r>
      <w:r w:rsidRPr="00254002">
        <w:rPr>
          <w:szCs w:val="28"/>
        </w:rPr>
        <w:t xml:space="preserve"> </w:t>
      </w:r>
      <w:r w:rsidRPr="00254002">
        <w:rPr>
          <w:szCs w:val="28"/>
          <w:lang w:val="ru-RU"/>
        </w:rPr>
        <w:t>статора</w:t>
      </w:r>
      <w:r w:rsidR="006023C4" w:rsidRPr="00254002">
        <w:rPr>
          <w:szCs w:val="28"/>
        </w:rPr>
        <w:t xml:space="preserve"> L</w:t>
      </w:r>
      <w:r w:rsidR="006023C4" w:rsidRPr="00254002">
        <w:rPr>
          <w:szCs w:val="28"/>
          <w:vertAlign w:val="subscript"/>
        </w:rPr>
        <w:t>1</w:t>
      </w:r>
      <w:r w:rsidR="006023C4" w:rsidRPr="00254002">
        <w:rPr>
          <w:szCs w:val="28"/>
        </w:rPr>
        <w:t xml:space="preserve">, </w:t>
      </w:r>
      <w:r w:rsidRPr="00254002">
        <w:rPr>
          <w:szCs w:val="28"/>
          <w:lang w:val="ru-RU"/>
        </w:rPr>
        <w:t>роторної</w:t>
      </w:r>
      <w:r w:rsidR="006023C4" w:rsidRPr="00254002">
        <w:rPr>
          <w:szCs w:val="28"/>
        </w:rPr>
        <w:t xml:space="preserve"> L</w:t>
      </w:r>
      <w:r w:rsidR="006023C4" w:rsidRPr="00254002">
        <w:rPr>
          <w:szCs w:val="28"/>
          <w:vertAlign w:val="subscript"/>
        </w:rPr>
        <w:t>2</w:t>
      </w:r>
      <w:r w:rsidR="006023C4" w:rsidRPr="00254002">
        <w:rPr>
          <w:szCs w:val="28"/>
        </w:rPr>
        <w:t xml:space="preserve">, </w:t>
      </w:r>
      <w:r w:rsidRPr="00254002">
        <w:rPr>
          <w:szCs w:val="28"/>
          <w:lang w:val="ru-RU"/>
        </w:rPr>
        <w:t>взаємна</w:t>
      </w:r>
      <w:r w:rsidRPr="00254002">
        <w:rPr>
          <w:szCs w:val="28"/>
        </w:rPr>
        <w:t xml:space="preserve"> </w:t>
      </w:r>
      <w:r w:rsidRPr="00254002">
        <w:rPr>
          <w:szCs w:val="28"/>
          <w:lang w:val="ru-RU"/>
        </w:rPr>
        <w:t>індуктивність</w:t>
      </w:r>
      <w:r w:rsidRPr="00254002">
        <w:rPr>
          <w:szCs w:val="28"/>
        </w:rPr>
        <w:t xml:space="preserve"> </w:t>
      </w:r>
      <w:r w:rsidRPr="00254002">
        <w:rPr>
          <w:szCs w:val="28"/>
          <w:lang w:val="ru-RU"/>
        </w:rPr>
        <w:t>статора</w:t>
      </w:r>
      <w:r w:rsidRPr="00254002">
        <w:rPr>
          <w:szCs w:val="28"/>
        </w:rPr>
        <w:t xml:space="preserve"> </w:t>
      </w:r>
      <w:r w:rsidRPr="00254002">
        <w:rPr>
          <w:szCs w:val="28"/>
          <w:lang w:val="ru-RU"/>
        </w:rPr>
        <w:t>і</w:t>
      </w:r>
      <w:r w:rsidRPr="00254002">
        <w:rPr>
          <w:szCs w:val="28"/>
        </w:rPr>
        <w:t xml:space="preserve"> </w:t>
      </w:r>
      <w:r w:rsidRPr="00254002">
        <w:rPr>
          <w:szCs w:val="28"/>
          <w:lang w:val="ru-RU"/>
        </w:rPr>
        <w:t>ротора</w:t>
      </w:r>
      <w:r w:rsidR="006023C4" w:rsidRPr="00254002">
        <w:rPr>
          <w:szCs w:val="28"/>
        </w:rPr>
        <w:t xml:space="preserve"> L</w:t>
      </w:r>
      <w:r w:rsidR="006023C4" w:rsidRPr="00254002">
        <w:rPr>
          <w:szCs w:val="28"/>
          <w:vertAlign w:val="subscript"/>
        </w:rPr>
        <w:t>m</w:t>
      </w:r>
      <w:r w:rsidR="006023C4" w:rsidRPr="00254002">
        <w:rPr>
          <w:szCs w:val="28"/>
        </w:rPr>
        <w:t xml:space="preserve">, </w:t>
      </w:r>
      <w:r w:rsidRPr="00254002">
        <w:rPr>
          <w:szCs w:val="28"/>
          <w:lang w:val="ru-RU"/>
        </w:rPr>
        <w:t>активний</w:t>
      </w:r>
      <w:r w:rsidRPr="00254002">
        <w:rPr>
          <w:szCs w:val="28"/>
        </w:rPr>
        <w:t xml:space="preserve"> </w:t>
      </w:r>
      <w:r w:rsidRPr="00254002">
        <w:rPr>
          <w:szCs w:val="28"/>
          <w:lang w:val="ru-RU"/>
        </w:rPr>
        <w:t>опір</w:t>
      </w:r>
      <w:r w:rsidRPr="00254002">
        <w:rPr>
          <w:szCs w:val="28"/>
        </w:rPr>
        <w:t xml:space="preserve"> </w:t>
      </w:r>
      <w:r w:rsidRPr="00254002">
        <w:rPr>
          <w:szCs w:val="28"/>
          <w:lang w:val="ru-RU"/>
        </w:rPr>
        <w:t>ротора</w:t>
      </w:r>
      <w:r w:rsidRPr="00254002">
        <w:rPr>
          <w:szCs w:val="28"/>
        </w:rPr>
        <w:t xml:space="preserve"> </w:t>
      </w:r>
      <w:r w:rsidRPr="00254002">
        <w:rPr>
          <w:szCs w:val="28"/>
          <w:lang w:val="ru-RU"/>
        </w:rPr>
        <w:t>і</w:t>
      </w:r>
      <w:r w:rsidRPr="00254002">
        <w:rPr>
          <w:szCs w:val="28"/>
        </w:rPr>
        <w:t xml:space="preserve"> </w:t>
      </w:r>
      <w:r w:rsidRPr="00254002">
        <w:rPr>
          <w:szCs w:val="28"/>
          <w:lang w:val="ru-RU"/>
        </w:rPr>
        <w:t>статора</w:t>
      </w:r>
      <w:r w:rsidRPr="00254002">
        <w:rPr>
          <w:szCs w:val="28"/>
        </w:rPr>
        <w:t xml:space="preserve"> </w:t>
      </w:r>
      <w:r w:rsidR="006023C4" w:rsidRPr="00254002">
        <w:rPr>
          <w:szCs w:val="28"/>
        </w:rPr>
        <w:t>R</w:t>
      </w:r>
      <w:r w:rsidR="006023C4" w:rsidRPr="00254002">
        <w:rPr>
          <w:szCs w:val="28"/>
          <w:vertAlign w:val="subscript"/>
        </w:rPr>
        <w:t>r</w:t>
      </w:r>
      <w:r w:rsidR="006023C4" w:rsidRPr="00254002">
        <w:rPr>
          <w:szCs w:val="28"/>
        </w:rPr>
        <w:t xml:space="preserve"> </w:t>
      </w:r>
      <w:r w:rsidR="006023C4" w:rsidRPr="00254002">
        <w:rPr>
          <w:szCs w:val="28"/>
          <w:lang w:val="ru-RU"/>
        </w:rPr>
        <w:t>и</w:t>
      </w:r>
      <w:r w:rsidR="006023C4" w:rsidRPr="00254002">
        <w:rPr>
          <w:szCs w:val="28"/>
        </w:rPr>
        <w:t xml:space="preserve"> R</w:t>
      </w:r>
      <w:r w:rsidR="006023C4" w:rsidRPr="00254002">
        <w:rPr>
          <w:szCs w:val="28"/>
          <w:vertAlign w:val="subscript"/>
        </w:rPr>
        <w:t>s</w:t>
      </w:r>
      <w:r w:rsidR="006023C4" w:rsidRPr="00254002">
        <w:rPr>
          <w:szCs w:val="28"/>
        </w:rPr>
        <w:t>).</w:t>
      </w:r>
      <w:r w:rsidRPr="00254002">
        <w:rPr>
          <w:szCs w:val="28"/>
        </w:rPr>
        <w:t xml:space="preserve"> </w:t>
      </w:r>
      <w:r w:rsidRPr="00254002">
        <w:rPr>
          <w:szCs w:val="28"/>
          <w:lang w:val="ru-RU"/>
        </w:rPr>
        <w:t>Розрахунок</w:t>
      </w:r>
      <w:r w:rsidRPr="00254002">
        <w:rPr>
          <w:szCs w:val="28"/>
        </w:rPr>
        <w:t xml:space="preserve"> </w:t>
      </w:r>
      <w:r w:rsidRPr="00254002">
        <w:rPr>
          <w:szCs w:val="28"/>
          <w:lang w:val="ru-RU"/>
        </w:rPr>
        <w:t>ведеться</w:t>
      </w:r>
      <w:r w:rsidRPr="00254002">
        <w:rPr>
          <w:szCs w:val="28"/>
        </w:rPr>
        <w:t xml:space="preserve"> </w:t>
      </w:r>
      <w:r w:rsidRPr="00254002">
        <w:rPr>
          <w:szCs w:val="28"/>
          <w:lang w:val="ru-RU"/>
        </w:rPr>
        <w:t>при</w:t>
      </w:r>
      <w:r w:rsidRPr="00254002">
        <w:rPr>
          <w:szCs w:val="28"/>
        </w:rPr>
        <w:t xml:space="preserve"> </w:t>
      </w:r>
      <w:r w:rsidRPr="00254002">
        <w:rPr>
          <w:szCs w:val="28"/>
          <w:lang w:val="ru-RU"/>
        </w:rPr>
        <w:t>заданих</w:t>
      </w:r>
      <w:r w:rsidRPr="00254002">
        <w:rPr>
          <w:szCs w:val="28"/>
        </w:rPr>
        <w:t xml:space="preserve"> </w:t>
      </w:r>
      <w:r w:rsidRPr="00254002">
        <w:rPr>
          <w:szCs w:val="28"/>
          <w:lang w:val="ru-RU"/>
        </w:rPr>
        <w:t>напруга</w:t>
      </w:r>
      <w:r w:rsidRPr="00254002">
        <w:rPr>
          <w:szCs w:val="28"/>
        </w:rPr>
        <w:t xml:space="preserve"> </w:t>
      </w:r>
      <w:r w:rsidRPr="00254002">
        <w:rPr>
          <w:szCs w:val="28"/>
          <w:lang w:val="ru-RU"/>
        </w:rPr>
        <w:t>акумуляторної</w:t>
      </w:r>
      <w:r w:rsidRPr="00254002">
        <w:rPr>
          <w:szCs w:val="28"/>
        </w:rPr>
        <w:t xml:space="preserve"> </w:t>
      </w:r>
      <w:r w:rsidRPr="00254002">
        <w:rPr>
          <w:szCs w:val="28"/>
          <w:lang w:val="ru-RU"/>
        </w:rPr>
        <w:t>батареї</w:t>
      </w:r>
      <w:r w:rsidR="006023C4" w:rsidRPr="00254002">
        <w:rPr>
          <w:szCs w:val="28"/>
        </w:rPr>
        <w:t xml:space="preserve"> U</w:t>
      </w:r>
      <w:r w:rsidR="006023C4" w:rsidRPr="00254002">
        <w:rPr>
          <w:szCs w:val="28"/>
          <w:vertAlign w:val="subscript"/>
        </w:rPr>
        <w:t>d</w:t>
      </w:r>
      <w:r w:rsidR="006023C4" w:rsidRPr="00254002">
        <w:rPr>
          <w:szCs w:val="28"/>
        </w:rPr>
        <w:t xml:space="preserve">, </w:t>
      </w:r>
      <w:r w:rsidRPr="00254002">
        <w:rPr>
          <w:szCs w:val="28"/>
          <w:lang w:val="ru-RU"/>
        </w:rPr>
        <w:t>ширині</w:t>
      </w:r>
      <w:r w:rsidRPr="00254002">
        <w:rPr>
          <w:szCs w:val="28"/>
        </w:rPr>
        <w:t xml:space="preserve"> «</w:t>
      </w:r>
      <w:r w:rsidRPr="00254002">
        <w:rPr>
          <w:szCs w:val="28"/>
          <w:lang w:val="ru-RU"/>
        </w:rPr>
        <w:t>трубки</w:t>
      </w:r>
      <w:r w:rsidRPr="00254002">
        <w:rPr>
          <w:szCs w:val="28"/>
        </w:rPr>
        <w:t xml:space="preserve"> </w:t>
      </w:r>
      <w:r w:rsidRPr="00254002">
        <w:rPr>
          <w:szCs w:val="28"/>
          <w:lang w:val="ru-RU"/>
        </w:rPr>
        <w:t>струму</w:t>
      </w:r>
      <w:r w:rsidR="006023C4" w:rsidRPr="00254002">
        <w:rPr>
          <w:szCs w:val="28"/>
        </w:rPr>
        <w:t xml:space="preserve">» Δ, </w:t>
      </w:r>
      <w:r w:rsidRPr="00254002">
        <w:rPr>
          <w:szCs w:val="28"/>
          <w:lang w:val="ru-RU"/>
        </w:rPr>
        <w:t>початковому</w:t>
      </w:r>
      <w:r w:rsidRPr="00254002">
        <w:rPr>
          <w:szCs w:val="28"/>
        </w:rPr>
        <w:t xml:space="preserve"> </w:t>
      </w:r>
      <w:r w:rsidRPr="00254002">
        <w:rPr>
          <w:szCs w:val="28"/>
          <w:lang w:val="ru-RU"/>
        </w:rPr>
        <w:t>значенні</w:t>
      </w:r>
      <w:r w:rsidRPr="00254002">
        <w:rPr>
          <w:szCs w:val="28"/>
        </w:rPr>
        <w:t xml:space="preserve"> </w:t>
      </w:r>
      <w:r w:rsidRPr="00254002">
        <w:rPr>
          <w:szCs w:val="28"/>
          <w:lang w:val="ru-RU"/>
        </w:rPr>
        <w:t>кута</w:t>
      </w:r>
      <w:r w:rsidR="006023C4" w:rsidRPr="00254002">
        <w:rPr>
          <w:szCs w:val="28"/>
        </w:rPr>
        <w:t xml:space="preserve"> γ</w:t>
      </w:r>
      <w:r w:rsidR="006023C4" w:rsidRPr="00254002">
        <w:rPr>
          <w:szCs w:val="28"/>
          <w:vertAlign w:val="subscript"/>
          <w:lang w:val="ru-RU"/>
        </w:rPr>
        <w:t>н</w:t>
      </w:r>
      <w:r w:rsidR="006023C4" w:rsidRPr="00254002">
        <w:rPr>
          <w:szCs w:val="28"/>
        </w:rPr>
        <w:t xml:space="preserve"> </w:t>
      </w:r>
      <w:r w:rsidRPr="00254002">
        <w:rPr>
          <w:szCs w:val="28"/>
          <w:lang w:val="ru-RU"/>
        </w:rPr>
        <w:t>між</w:t>
      </w:r>
      <w:r w:rsidRPr="00254002">
        <w:rPr>
          <w:szCs w:val="28"/>
        </w:rPr>
        <w:t xml:space="preserve"> </w:t>
      </w:r>
      <w:r w:rsidRPr="00254002">
        <w:rPr>
          <w:szCs w:val="28"/>
          <w:lang w:val="ru-RU"/>
        </w:rPr>
        <w:t>потокозчеплення</w:t>
      </w:r>
      <w:r w:rsidRPr="00254002">
        <w:rPr>
          <w:szCs w:val="28"/>
        </w:rPr>
        <w:t xml:space="preserve"> </w:t>
      </w:r>
      <w:r w:rsidRPr="00254002">
        <w:rPr>
          <w:szCs w:val="28"/>
          <w:lang w:val="ru-RU"/>
        </w:rPr>
        <w:t>ротора</w:t>
      </w:r>
      <w:r w:rsidRPr="00254002">
        <w:rPr>
          <w:szCs w:val="28"/>
        </w:rPr>
        <w:t xml:space="preserve"> </w:t>
      </w:r>
      <w:r w:rsidRPr="00254002">
        <w:rPr>
          <w:szCs w:val="28"/>
          <w:lang w:val="ru-RU"/>
        </w:rPr>
        <w:t>Ψ</w:t>
      </w:r>
      <w:r w:rsidRPr="00254002">
        <w:rPr>
          <w:szCs w:val="28"/>
        </w:rPr>
        <w:t xml:space="preserve">r </w:t>
      </w:r>
      <w:r w:rsidRPr="00254002">
        <w:rPr>
          <w:szCs w:val="28"/>
          <w:lang w:val="ru-RU"/>
        </w:rPr>
        <w:t>і</w:t>
      </w:r>
      <w:r w:rsidRPr="00254002">
        <w:rPr>
          <w:szCs w:val="28"/>
        </w:rPr>
        <w:t xml:space="preserve"> </w:t>
      </w:r>
      <w:r w:rsidRPr="00254002">
        <w:rPr>
          <w:szCs w:val="28"/>
          <w:lang w:val="ru-RU"/>
        </w:rPr>
        <w:t>вектором</w:t>
      </w:r>
      <w:r w:rsidRPr="00254002">
        <w:rPr>
          <w:szCs w:val="28"/>
        </w:rPr>
        <w:t xml:space="preserve"> </w:t>
      </w:r>
      <w:r w:rsidRPr="00254002">
        <w:rPr>
          <w:szCs w:val="28"/>
          <w:lang w:val="ru-RU"/>
        </w:rPr>
        <w:t>фазного</w:t>
      </w:r>
      <w:r w:rsidRPr="00254002">
        <w:rPr>
          <w:szCs w:val="28"/>
        </w:rPr>
        <w:t xml:space="preserve"> </w:t>
      </w:r>
      <w:r w:rsidRPr="00254002">
        <w:rPr>
          <w:szCs w:val="28"/>
          <w:lang w:val="ru-RU"/>
        </w:rPr>
        <w:t>струму</w:t>
      </w:r>
      <w:r w:rsidRPr="00254002">
        <w:rPr>
          <w:szCs w:val="28"/>
        </w:rPr>
        <w:t xml:space="preserve"> </w:t>
      </w:r>
      <w:r w:rsidRPr="00254002">
        <w:rPr>
          <w:szCs w:val="28"/>
          <w:lang w:val="ru-RU"/>
        </w:rPr>
        <w:t>фази</w:t>
      </w:r>
      <w:r w:rsidRPr="00254002">
        <w:rPr>
          <w:szCs w:val="28"/>
        </w:rPr>
        <w:t xml:space="preserve"> R (</w:t>
      </w:r>
      <w:r w:rsidRPr="00254002">
        <w:rPr>
          <w:szCs w:val="28"/>
          <w:lang w:val="ru-RU"/>
        </w:rPr>
        <w:t>віссю</w:t>
      </w:r>
      <w:r w:rsidRPr="00254002">
        <w:rPr>
          <w:szCs w:val="28"/>
        </w:rPr>
        <w:t xml:space="preserve">, </w:t>
      </w:r>
      <w:r w:rsidRPr="00254002">
        <w:rPr>
          <w:szCs w:val="28"/>
          <w:lang w:val="ru-RU"/>
        </w:rPr>
        <w:t>рисунок</w:t>
      </w:r>
      <w:r w:rsidRPr="00254002">
        <w:rPr>
          <w:szCs w:val="28"/>
        </w:rPr>
        <w:t xml:space="preserve"> 3.16).</w:t>
      </w:r>
    </w:p>
    <w:p w:rsidR="00997143" w:rsidRPr="00254002" w:rsidRDefault="006023C4" w:rsidP="008A2EAC">
      <w:pPr>
        <w:spacing w:afterLines="20" w:after="48" w:line="240" w:lineRule="auto"/>
        <w:ind w:left="0" w:right="329" w:firstLine="0"/>
        <w:jc w:val="left"/>
        <w:rPr>
          <w:szCs w:val="28"/>
          <w:lang w:val="ru-RU"/>
        </w:rPr>
      </w:pPr>
      <w:r w:rsidRPr="00254002">
        <w:rPr>
          <w:noProof/>
          <w:szCs w:val="28"/>
        </w:rPr>
        <w:drawing>
          <wp:inline distT="0" distB="0" distL="0" distR="0" wp14:anchorId="6FD46DDF" wp14:editId="4387F59A">
            <wp:extent cx="2926080" cy="2552065"/>
            <wp:effectExtent l="0" t="0" r="0" b="0"/>
            <wp:docPr id="37692" name="Picture 37692"/>
            <wp:cNvGraphicFramePr/>
            <a:graphic xmlns:a="http://schemas.openxmlformats.org/drawingml/2006/main">
              <a:graphicData uri="http://schemas.openxmlformats.org/drawingml/2006/picture">
                <pic:pic xmlns:pic="http://schemas.openxmlformats.org/drawingml/2006/picture">
                  <pic:nvPicPr>
                    <pic:cNvPr id="37692" name="Picture 37692"/>
                    <pic:cNvPicPr/>
                  </pic:nvPicPr>
                  <pic:blipFill>
                    <a:blip r:embed="rId417"/>
                    <a:stretch>
                      <a:fillRect/>
                    </a:stretch>
                  </pic:blipFill>
                  <pic:spPr>
                    <a:xfrm>
                      <a:off x="0" y="0"/>
                      <a:ext cx="2926080" cy="2552065"/>
                    </a:xfrm>
                    <a:prstGeom prst="rect">
                      <a:avLst/>
                    </a:prstGeom>
                  </pic:spPr>
                </pic:pic>
              </a:graphicData>
            </a:graphic>
          </wp:inline>
        </w:drawing>
      </w:r>
    </w:p>
    <w:p w:rsidR="00997143" w:rsidRPr="00254002" w:rsidRDefault="006023C4" w:rsidP="008A2EAC">
      <w:pPr>
        <w:spacing w:afterLines="20" w:after="48" w:line="240" w:lineRule="auto"/>
        <w:ind w:left="0" w:right="428" w:hanging="10"/>
        <w:jc w:val="left"/>
        <w:rPr>
          <w:szCs w:val="28"/>
          <w:lang w:val="ru-RU"/>
        </w:rPr>
      </w:pPr>
      <w:r w:rsidRPr="00254002">
        <w:rPr>
          <w:szCs w:val="28"/>
          <w:lang w:val="ru-RU"/>
        </w:rPr>
        <w:t xml:space="preserve">Рисунок 3.16 – </w:t>
      </w:r>
      <w:r w:rsidR="007C3794" w:rsidRPr="00254002">
        <w:rPr>
          <w:szCs w:val="28"/>
          <w:lang w:val="ru-RU"/>
        </w:rPr>
        <w:t>Векторна діаграма струмів і напруг</w:t>
      </w:r>
    </w:p>
    <w:p w:rsidR="00997143" w:rsidRPr="00254002" w:rsidRDefault="00997143" w:rsidP="008A2EAC">
      <w:pPr>
        <w:spacing w:afterLines="20" w:after="48" w:line="240" w:lineRule="auto"/>
        <w:ind w:left="0" w:firstLine="0"/>
        <w:jc w:val="left"/>
        <w:rPr>
          <w:szCs w:val="28"/>
          <w:lang w:val="ru-RU"/>
        </w:rPr>
      </w:pPr>
    </w:p>
    <w:p w:rsidR="007C3794" w:rsidRPr="00254002" w:rsidRDefault="007C3794" w:rsidP="008A2EAC">
      <w:pPr>
        <w:spacing w:afterLines="20" w:after="48" w:line="240" w:lineRule="auto"/>
        <w:ind w:left="0" w:right="203" w:firstLine="0"/>
        <w:jc w:val="left"/>
        <w:rPr>
          <w:szCs w:val="28"/>
          <w:lang w:val="ru-RU"/>
        </w:rPr>
      </w:pPr>
      <w:r w:rsidRPr="00254002">
        <w:rPr>
          <w:szCs w:val="28"/>
          <w:lang w:val="ru-RU"/>
        </w:rPr>
        <w:t>приймемо:</w:t>
      </w:r>
    </w:p>
    <w:p w:rsidR="00997143" w:rsidRPr="00254002" w:rsidRDefault="007C3794" w:rsidP="008A2EAC">
      <w:pPr>
        <w:spacing w:afterLines="20" w:after="48" w:line="240" w:lineRule="auto"/>
        <w:ind w:left="0" w:right="203" w:firstLine="0"/>
        <w:jc w:val="left"/>
        <w:rPr>
          <w:szCs w:val="28"/>
          <w:lang w:val="ru-RU"/>
        </w:rPr>
      </w:pPr>
      <w:r w:rsidRPr="00254002">
        <w:rPr>
          <w:szCs w:val="28"/>
          <w:lang w:val="ru-RU"/>
        </w:rPr>
        <w:t>а) параметри схеми заміщення</w:t>
      </w:r>
      <w:r w:rsidR="006023C4"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rPr>
        <w:t>L</w:t>
      </w:r>
      <w:r w:rsidRPr="00254002">
        <w:rPr>
          <w:szCs w:val="28"/>
          <w:vertAlign w:val="subscript"/>
          <w:lang w:val="ru-RU"/>
        </w:rPr>
        <w:t>1</w:t>
      </w:r>
      <w:r w:rsidRPr="00254002">
        <w:rPr>
          <w:szCs w:val="28"/>
          <w:lang w:val="ru-RU"/>
        </w:rPr>
        <w:t xml:space="preserve"> =0,060мГн, </w:t>
      </w:r>
      <w:r w:rsidRPr="00254002">
        <w:rPr>
          <w:szCs w:val="28"/>
        </w:rPr>
        <w:t>L</w:t>
      </w:r>
      <w:r w:rsidRPr="00254002">
        <w:rPr>
          <w:szCs w:val="28"/>
          <w:vertAlign w:val="subscript"/>
          <w:lang w:val="ru-RU"/>
        </w:rPr>
        <w:t>2</w:t>
      </w:r>
      <w:r w:rsidRPr="00254002">
        <w:rPr>
          <w:szCs w:val="28"/>
          <w:lang w:val="ru-RU"/>
        </w:rPr>
        <w:t xml:space="preserve"> = 0.0658</w:t>
      </w:r>
      <w:r w:rsidRPr="00254002">
        <w:rPr>
          <w:szCs w:val="28"/>
        </w:rPr>
        <w:t>x</w:t>
      </w:r>
      <w:r w:rsidRPr="00254002">
        <w:rPr>
          <w:szCs w:val="28"/>
          <w:lang w:val="ru-RU"/>
        </w:rPr>
        <w:t>10</w:t>
      </w:r>
      <w:r w:rsidRPr="00254002">
        <w:rPr>
          <w:szCs w:val="28"/>
          <w:vertAlign w:val="superscript"/>
          <w:lang w:val="ru-RU"/>
        </w:rPr>
        <w:t>-3</w:t>
      </w:r>
      <w:r w:rsidRPr="00254002">
        <w:rPr>
          <w:szCs w:val="28"/>
          <w:lang w:val="ru-RU"/>
        </w:rPr>
        <w:t xml:space="preserve"> Гн, </w:t>
      </w:r>
      <w:r w:rsidRPr="00254002">
        <w:rPr>
          <w:szCs w:val="28"/>
        </w:rPr>
        <w:t>L</w:t>
      </w:r>
      <w:r w:rsidRPr="00254002">
        <w:rPr>
          <w:szCs w:val="28"/>
          <w:vertAlign w:val="subscript"/>
        </w:rPr>
        <w:t>m</w:t>
      </w:r>
      <w:r w:rsidRPr="00254002">
        <w:rPr>
          <w:szCs w:val="28"/>
          <w:lang w:val="ru-RU"/>
        </w:rPr>
        <w:t xml:space="preserve"> = 0.804 мГн,</w:t>
      </w:r>
    </w:p>
    <w:p w:rsidR="00997143" w:rsidRPr="00254002" w:rsidRDefault="006023C4" w:rsidP="008A2EAC">
      <w:pPr>
        <w:spacing w:afterLines="20" w:after="48" w:line="240" w:lineRule="auto"/>
        <w:ind w:left="0" w:right="203" w:firstLine="0"/>
        <w:jc w:val="left"/>
        <w:rPr>
          <w:szCs w:val="28"/>
          <w:lang w:val="ru-RU"/>
        </w:rPr>
      </w:pPr>
      <w:r w:rsidRPr="00254002">
        <w:rPr>
          <w:szCs w:val="28"/>
        </w:rPr>
        <w:t>R</w:t>
      </w:r>
      <w:r w:rsidRPr="00254002">
        <w:rPr>
          <w:szCs w:val="28"/>
          <w:vertAlign w:val="subscript"/>
        </w:rPr>
        <w:t>s</w:t>
      </w:r>
      <w:r w:rsidRPr="00254002">
        <w:rPr>
          <w:szCs w:val="28"/>
          <w:lang w:val="ru-RU"/>
        </w:rPr>
        <w:t xml:space="preserve"> = 0.0269 Ом, </w:t>
      </w:r>
      <w:r w:rsidRPr="00254002">
        <w:rPr>
          <w:szCs w:val="28"/>
        </w:rPr>
        <w:t>R</w:t>
      </w:r>
      <w:r w:rsidRPr="00254002">
        <w:rPr>
          <w:szCs w:val="28"/>
          <w:vertAlign w:val="subscript"/>
        </w:rPr>
        <w:t>r</w:t>
      </w:r>
      <w:r w:rsidRPr="00254002">
        <w:rPr>
          <w:szCs w:val="28"/>
          <w:lang w:val="ru-RU"/>
        </w:rPr>
        <w:t xml:space="preserve"> = 0.02048 Ом;</w:t>
      </w:r>
    </w:p>
    <w:p w:rsidR="00DA696B" w:rsidRPr="00254002" w:rsidRDefault="00DA696B" w:rsidP="008A2EAC">
      <w:pPr>
        <w:spacing w:afterLines="20" w:after="48" w:line="240" w:lineRule="auto"/>
        <w:ind w:left="0" w:right="3526" w:hanging="10"/>
        <w:jc w:val="left"/>
        <w:rPr>
          <w:szCs w:val="28"/>
          <w:lang w:val="ru-RU"/>
        </w:rPr>
      </w:pPr>
      <w:r w:rsidRPr="00254002">
        <w:rPr>
          <w:szCs w:val="28"/>
          <w:lang w:val="ru-RU"/>
        </w:rPr>
        <w:t>б) параметри режиму роботи:</w:t>
      </w:r>
    </w:p>
    <w:p w:rsidR="00997143" w:rsidRPr="00254002" w:rsidRDefault="00DA696B" w:rsidP="008A2EAC">
      <w:pPr>
        <w:spacing w:afterLines="20" w:after="48" w:line="240" w:lineRule="auto"/>
        <w:ind w:left="0" w:right="3526" w:hanging="10"/>
        <w:jc w:val="left"/>
        <w:rPr>
          <w:szCs w:val="28"/>
          <w:lang w:val="ru-RU"/>
        </w:rPr>
      </w:pPr>
      <w:r w:rsidRPr="00254002">
        <w:rPr>
          <w:szCs w:val="28"/>
          <w:lang w:val="ru-RU"/>
        </w:rPr>
        <w:t xml:space="preserve">кутова частота обертання ротора </w:t>
      </w:r>
      <w:r w:rsidR="006023C4" w:rsidRPr="00254002">
        <w:rPr>
          <w:szCs w:val="28"/>
        </w:rPr>
        <w:t>Ω</w:t>
      </w:r>
      <w:r w:rsidRPr="00254002">
        <w:rPr>
          <w:szCs w:val="28"/>
          <w:lang w:val="ru-RU"/>
        </w:rPr>
        <w:t xml:space="preserve"> = 1500 об/хв</w:t>
      </w:r>
      <w:r w:rsidR="006023C4" w:rsidRPr="00254002">
        <w:rPr>
          <w:szCs w:val="28"/>
          <w:lang w:val="ru-RU"/>
        </w:rPr>
        <w:t xml:space="preserve">, </w:t>
      </w:r>
      <w:r w:rsidRPr="00254002">
        <w:rPr>
          <w:szCs w:val="28"/>
          <w:lang w:val="ru-RU"/>
        </w:rPr>
        <w:t>електромагнітний момент</w:t>
      </w:r>
      <w:r w:rsidR="006023C4" w:rsidRPr="00254002">
        <w:rPr>
          <w:szCs w:val="28"/>
          <w:lang w:val="ru-RU"/>
        </w:rPr>
        <w:t xml:space="preserve"> </w:t>
      </w:r>
      <w:r w:rsidR="006023C4" w:rsidRPr="00254002">
        <w:rPr>
          <w:szCs w:val="28"/>
        </w:rPr>
        <w:t>M</w:t>
      </w:r>
      <w:r w:rsidR="006023C4" w:rsidRPr="00254002">
        <w:rPr>
          <w:szCs w:val="28"/>
          <w:vertAlign w:val="subscript"/>
        </w:rPr>
        <w:t>Z</w:t>
      </w:r>
      <w:r w:rsidR="006023C4" w:rsidRPr="00254002">
        <w:rPr>
          <w:szCs w:val="28"/>
          <w:vertAlign w:val="subscript"/>
          <w:lang w:val="ru-RU"/>
        </w:rPr>
        <w:t xml:space="preserve"> </w:t>
      </w:r>
      <w:r w:rsidR="006023C4" w:rsidRPr="00254002">
        <w:rPr>
          <w:szCs w:val="28"/>
          <w:lang w:val="ru-RU"/>
        </w:rPr>
        <w:t xml:space="preserve">= 50 н </w:t>
      </w:r>
      <w:r w:rsidR="006023C4" w:rsidRPr="00254002">
        <w:rPr>
          <w:szCs w:val="28"/>
        </w:rPr>
        <w:t>x</w:t>
      </w:r>
      <w:r w:rsidR="006023C4" w:rsidRPr="00254002">
        <w:rPr>
          <w:szCs w:val="28"/>
          <w:lang w:val="ru-RU"/>
        </w:rPr>
        <w:t xml:space="preserve"> м, </w:t>
      </w:r>
      <w:r w:rsidRPr="00254002">
        <w:rPr>
          <w:szCs w:val="28"/>
          <w:lang w:val="ru-RU"/>
        </w:rPr>
        <w:t>число пар полюсів</w:t>
      </w:r>
      <w:r w:rsidR="006023C4" w:rsidRPr="00254002">
        <w:rPr>
          <w:szCs w:val="28"/>
          <w:lang w:val="ru-RU"/>
        </w:rPr>
        <w:t xml:space="preserve"> р = 4, </w:t>
      </w:r>
      <w:r w:rsidRPr="00254002">
        <w:rPr>
          <w:szCs w:val="28"/>
          <w:lang w:val="ru-RU"/>
        </w:rPr>
        <w:t xml:space="preserve">коефіцієнт зв'язку </w:t>
      </w:r>
      <w:r w:rsidR="006023C4" w:rsidRPr="00254002">
        <w:rPr>
          <w:szCs w:val="28"/>
        </w:rPr>
        <w:t>k</w:t>
      </w:r>
      <w:r w:rsidR="006023C4" w:rsidRPr="00254002">
        <w:rPr>
          <w:szCs w:val="28"/>
          <w:lang w:val="ru-RU"/>
        </w:rPr>
        <w:t xml:space="preserve"> = 1;</w:t>
      </w:r>
    </w:p>
    <w:p w:rsidR="00DA696B" w:rsidRPr="00254002" w:rsidRDefault="006023C4" w:rsidP="008A2EAC">
      <w:pPr>
        <w:spacing w:afterLines="20" w:after="48" w:line="240" w:lineRule="auto"/>
        <w:ind w:left="0" w:right="203" w:firstLine="0"/>
        <w:jc w:val="left"/>
        <w:rPr>
          <w:szCs w:val="28"/>
          <w:lang w:val="ru-RU"/>
        </w:rPr>
      </w:pPr>
      <w:r w:rsidRPr="00254002">
        <w:rPr>
          <w:szCs w:val="28"/>
          <w:lang w:val="ru-RU"/>
        </w:rPr>
        <w:t>в</w:t>
      </w:r>
      <w:r w:rsidR="00DA696B" w:rsidRPr="00254002">
        <w:rPr>
          <w:szCs w:val="28"/>
          <w:lang w:val="ru-RU"/>
        </w:rPr>
        <w:t>) Умови розрахунку та початкові значення струмів машини:</w:t>
      </w:r>
    </w:p>
    <w:p w:rsidR="00997143" w:rsidRPr="00254002" w:rsidRDefault="00DA696B" w:rsidP="008A2EAC">
      <w:pPr>
        <w:spacing w:afterLines="20" w:after="48" w:line="240" w:lineRule="auto"/>
        <w:ind w:left="0" w:right="203" w:firstLine="0"/>
        <w:jc w:val="left"/>
        <w:rPr>
          <w:szCs w:val="28"/>
          <w:lang w:val="ru-RU"/>
        </w:rPr>
      </w:pPr>
      <w:r w:rsidRPr="00254002">
        <w:rPr>
          <w:szCs w:val="28"/>
          <w:lang w:val="ru-RU"/>
        </w:rPr>
        <w:lastRenderedPageBreak/>
        <w:t xml:space="preserve">напруга акумуляторної батареї </w:t>
      </w:r>
      <w:r w:rsidR="006023C4" w:rsidRPr="00254002">
        <w:rPr>
          <w:szCs w:val="28"/>
        </w:rPr>
        <w:t>U</w:t>
      </w:r>
      <w:r w:rsidR="006023C4" w:rsidRPr="00254002">
        <w:rPr>
          <w:szCs w:val="28"/>
          <w:vertAlign w:val="subscript"/>
        </w:rPr>
        <w:t>d</w:t>
      </w:r>
      <w:r w:rsidR="006023C4" w:rsidRPr="00254002">
        <w:rPr>
          <w:szCs w:val="28"/>
          <w:lang w:val="ru-RU"/>
        </w:rPr>
        <w:t xml:space="preserve"> = 120 В,</w:t>
      </w:r>
    </w:p>
    <w:p w:rsidR="00DA696B" w:rsidRPr="00254002" w:rsidRDefault="00DA696B" w:rsidP="008A2EAC">
      <w:pPr>
        <w:spacing w:afterLines="20" w:after="48" w:line="240" w:lineRule="auto"/>
        <w:ind w:left="0" w:right="203" w:firstLine="0"/>
        <w:jc w:val="left"/>
        <w:rPr>
          <w:szCs w:val="28"/>
          <w:lang w:val="ru-RU"/>
        </w:rPr>
      </w:pPr>
      <w:r w:rsidRPr="00254002">
        <w:rPr>
          <w:szCs w:val="28"/>
          <w:lang w:val="ru-RU"/>
        </w:rPr>
        <w:t xml:space="preserve">трубка струму </w:t>
      </w:r>
      <w:r w:rsidR="006023C4" w:rsidRPr="00254002">
        <w:rPr>
          <w:szCs w:val="28"/>
        </w:rPr>
        <w:t>Δ</w:t>
      </w:r>
      <w:r w:rsidR="006023C4" w:rsidRPr="00254002">
        <w:rPr>
          <w:szCs w:val="28"/>
          <w:lang w:val="ru-RU"/>
        </w:rPr>
        <w:t xml:space="preserve"> = 50 А</w:t>
      </w:r>
      <w:r w:rsidRPr="00254002">
        <w:rPr>
          <w:szCs w:val="28"/>
          <w:lang w:val="ru-RU"/>
        </w:rPr>
        <w:t>, Період роботи широтного регулятора дорівнює</w:t>
      </w:r>
    </w:p>
    <w:p w:rsidR="00DA696B"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51E5FCDF" wp14:editId="7F22CE60">
            <wp:extent cx="371856" cy="158497"/>
            <wp:effectExtent l="0" t="0" r="0" b="0"/>
            <wp:docPr id="765295" name="Picture 765295"/>
            <wp:cNvGraphicFramePr/>
            <a:graphic xmlns:a="http://schemas.openxmlformats.org/drawingml/2006/main">
              <a:graphicData uri="http://schemas.openxmlformats.org/drawingml/2006/picture">
                <pic:pic xmlns:pic="http://schemas.openxmlformats.org/drawingml/2006/picture">
                  <pic:nvPicPr>
                    <pic:cNvPr id="765295" name="Picture 765295"/>
                    <pic:cNvPicPr/>
                  </pic:nvPicPr>
                  <pic:blipFill>
                    <a:blip r:embed="rId418"/>
                    <a:stretch>
                      <a:fillRect/>
                    </a:stretch>
                  </pic:blipFill>
                  <pic:spPr>
                    <a:xfrm>
                      <a:off x="0" y="0"/>
                      <a:ext cx="371856" cy="158497"/>
                    </a:xfrm>
                    <a:prstGeom prst="rect">
                      <a:avLst/>
                    </a:prstGeom>
                  </pic:spPr>
                </pic:pic>
              </a:graphicData>
            </a:graphic>
          </wp:inline>
        </w:drawing>
      </w:r>
      <w:r w:rsidR="00DA696B" w:rsidRPr="00254002">
        <w:rPr>
          <w:szCs w:val="28"/>
          <w:lang w:val="ru-RU"/>
        </w:rPr>
        <w:t>періоду обертання потокозчеплення ротора;</w:t>
      </w:r>
    </w:p>
    <w:p w:rsidR="00997143" w:rsidRPr="00254002" w:rsidRDefault="00DA696B" w:rsidP="008A2EAC">
      <w:pPr>
        <w:spacing w:afterLines="20" w:after="48" w:line="240" w:lineRule="auto"/>
        <w:ind w:left="0" w:right="203" w:firstLine="0"/>
        <w:jc w:val="left"/>
        <w:rPr>
          <w:szCs w:val="28"/>
          <w:lang w:val="ru-RU"/>
        </w:rPr>
      </w:pPr>
      <w:r w:rsidRPr="00254002">
        <w:rPr>
          <w:szCs w:val="28"/>
          <w:lang w:val="ru-RU"/>
        </w:rPr>
        <w:t>г) початкові значення струмів асинхронного двигуна приймаються рівними нулю</w:t>
      </w:r>
      <w:r w:rsidR="006023C4" w:rsidRPr="00254002">
        <w:rPr>
          <w:szCs w:val="28"/>
          <w:lang w:val="ru-RU"/>
        </w:rPr>
        <w:t xml:space="preserve"> –</w:t>
      </w:r>
      <w:r w:rsidR="006023C4" w:rsidRPr="00254002">
        <w:rPr>
          <w:noProof/>
          <w:szCs w:val="28"/>
        </w:rPr>
        <w:drawing>
          <wp:inline distT="0" distB="0" distL="0" distR="0" wp14:anchorId="75543122" wp14:editId="39EDD3B9">
            <wp:extent cx="1761744" cy="234696"/>
            <wp:effectExtent l="0" t="0" r="0" b="0"/>
            <wp:docPr id="765296" name="Picture 765296"/>
            <wp:cNvGraphicFramePr/>
            <a:graphic xmlns:a="http://schemas.openxmlformats.org/drawingml/2006/main">
              <a:graphicData uri="http://schemas.openxmlformats.org/drawingml/2006/picture">
                <pic:pic xmlns:pic="http://schemas.openxmlformats.org/drawingml/2006/picture">
                  <pic:nvPicPr>
                    <pic:cNvPr id="765296" name="Picture 765296"/>
                    <pic:cNvPicPr/>
                  </pic:nvPicPr>
                  <pic:blipFill>
                    <a:blip r:embed="rId419"/>
                    <a:stretch>
                      <a:fillRect/>
                    </a:stretch>
                  </pic:blipFill>
                  <pic:spPr>
                    <a:xfrm>
                      <a:off x="0" y="0"/>
                      <a:ext cx="1761744" cy="234696"/>
                    </a:xfrm>
                    <a:prstGeom prst="rect">
                      <a:avLst/>
                    </a:prstGeom>
                  </pic:spPr>
                </pic:pic>
              </a:graphicData>
            </a:graphic>
          </wp:inline>
        </w:drawing>
      </w:r>
      <w:r w:rsidR="006023C4" w:rsidRPr="00254002">
        <w:rPr>
          <w:szCs w:val="28"/>
          <w:lang w:val="ru-RU"/>
        </w:rPr>
        <w:t>.</w:t>
      </w:r>
    </w:p>
    <w:p w:rsidR="00997143" w:rsidRPr="00254002" w:rsidRDefault="00DA696B" w:rsidP="008A2EAC">
      <w:pPr>
        <w:spacing w:afterLines="20" w:after="48" w:line="240" w:lineRule="auto"/>
        <w:ind w:left="0" w:right="425"/>
        <w:jc w:val="left"/>
        <w:rPr>
          <w:szCs w:val="28"/>
          <w:lang w:val="ru-RU"/>
        </w:rPr>
      </w:pPr>
      <w:r w:rsidRPr="00254002">
        <w:rPr>
          <w:szCs w:val="28"/>
          <w:lang w:val="ru-RU"/>
        </w:rPr>
        <w:t>Порядок розрахунку полягав у наступному. Спочатку визначаються вихідні величина і положення необхідного вектора струму IZ в ортогональній системі координат (d, q), вісь d якої спрямована по вектору потокозчеплення ротора</w:t>
      </w:r>
      <w:r w:rsidR="006023C4" w:rsidRPr="00254002">
        <w:rPr>
          <w:szCs w:val="28"/>
          <w:lang w:val="ru-RU"/>
        </w:rPr>
        <w:t xml:space="preserve"> </w:t>
      </w:r>
      <w:r w:rsidR="006023C4" w:rsidRPr="00254002">
        <w:rPr>
          <w:szCs w:val="28"/>
        </w:rPr>
        <w:t>Ψ</w:t>
      </w:r>
      <w:r w:rsidR="006023C4" w:rsidRPr="00254002">
        <w:rPr>
          <w:szCs w:val="28"/>
          <w:vertAlign w:val="subscript"/>
        </w:rPr>
        <w:t>r</w:t>
      </w:r>
      <w:r w:rsidR="006023C4" w:rsidRPr="00254002">
        <w:rPr>
          <w:szCs w:val="28"/>
          <w:lang w:val="ru-RU"/>
        </w:rPr>
        <w:t xml:space="preserve">, а ось </w:t>
      </w:r>
      <w:r w:rsidR="006023C4" w:rsidRPr="00254002">
        <w:rPr>
          <w:i/>
          <w:szCs w:val="28"/>
        </w:rPr>
        <w:t>q</w:t>
      </w:r>
      <w:r w:rsidR="006023C4" w:rsidRPr="00254002">
        <w:rPr>
          <w:szCs w:val="28"/>
          <w:lang w:val="ru-RU"/>
        </w:rPr>
        <w:t xml:space="preserve"> </w:t>
      </w:r>
      <w:r w:rsidRPr="00254002">
        <w:rPr>
          <w:szCs w:val="28"/>
          <w:lang w:val="ru-RU"/>
        </w:rPr>
        <w:t>в випереджаючому її на 90 ° напрямі</w:t>
      </w:r>
    </w:p>
    <w:p w:rsidR="00997143" w:rsidRPr="00254002" w:rsidRDefault="006023C4" w:rsidP="008A2EAC">
      <w:pPr>
        <w:tabs>
          <w:tab w:val="center" w:pos="5311"/>
          <w:tab w:val="center" w:pos="8982"/>
        </w:tabs>
        <w:spacing w:afterLines="20" w:after="48" w:line="240" w:lineRule="auto"/>
        <w:ind w:left="0" w:firstLine="0"/>
        <w:jc w:val="left"/>
        <w:rPr>
          <w:szCs w:val="28"/>
          <w:lang w:val="ru-RU"/>
        </w:rPr>
      </w:pPr>
      <w:r w:rsidRPr="00254002">
        <w:rPr>
          <w:noProof/>
          <w:szCs w:val="28"/>
        </w:rPr>
        <w:drawing>
          <wp:inline distT="0" distB="0" distL="0" distR="0" wp14:anchorId="73E0291C" wp14:editId="79960D41">
            <wp:extent cx="2136648" cy="402336"/>
            <wp:effectExtent l="0" t="0" r="0" b="0"/>
            <wp:docPr id="765297" name="Picture 765297"/>
            <wp:cNvGraphicFramePr/>
            <a:graphic xmlns:a="http://schemas.openxmlformats.org/drawingml/2006/main">
              <a:graphicData uri="http://schemas.openxmlformats.org/drawingml/2006/picture">
                <pic:pic xmlns:pic="http://schemas.openxmlformats.org/drawingml/2006/picture">
                  <pic:nvPicPr>
                    <pic:cNvPr id="765297" name="Picture 765297"/>
                    <pic:cNvPicPr/>
                  </pic:nvPicPr>
                  <pic:blipFill>
                    <a:blip r:embed="rId420"/>
                    <a:stretch>
                      <a:fillRect/>
                    </a:stretch>
                  </pic:blipFill>
                  <pic:spPr>
                    <a:xfrm>
                      <a:off x="0" y="0"/>
                      <a:ext cx="2136648" cy="402336"/>
                    </a:xfrm>
                    <a:prstGeom prst="rect">
                      <a:avLst/>
                    </a:prstGeom>
                  </pic:spPr>
                </pic:pic>
              </a:graphicData>
            </a:graphic>
          </wp:inline>
        </w:drawing>
      </w:r>
      <w:r w:rsidR="00A81B51" w:rsidRPr="00254002">
        <w:rPr>
          <w:szCs w:val="28"/>
          <w:lang w:val="ru-RU"/>
        </w:rPr>
        <w:t>(3.56</w:t>
      </w:r>
      <w:r w:rsidRPr="00254002">
        <w:rPr>
          <w:szCs w:val="28"/>
          <w:lang w:val="ru-RU"/>
        </w:rPr>
        <w:t>)</w:t>
      </w:r>
    </w:p>
    <w:p w:rsidR="00997143" w:rsidRPr="00254002" w:rsidRDefault="00DA696B" w:rsidP="008A2EAC">
      <w:pPr>
        <w:spacing w:afterLines="20" w:after="48" w:line="240" w:lineRule="auto"/>
        <w:ind w:left="0" w:right="423"/>
        <w:jc w:val="left"/>
        <w:rPr>
          <w:szCs w:val="28"/>
          <w:lang w:val="ru-RU"/>
        </w:rPr>
      </w:pPr>
      <w:r w:rsidRPr="00254002">
        <w:rPr>
          <w:szCs w:val="28"/>
          <w:lang w:val="ru-RU"/>
        </w:rPr>
        <w:t xml:space="preserve">Потім визначаються початкові значення (тобто значення при t = 0 проекції </w:t>
      </w:r>
      <w:r w:rsidR="006023C4" w:rsidRPr="00254002">
        <w:rPr>
          <w:szCs w:val="28"/>
        </w:rPr>
        <w:t>I</w:t>
      </w:r>
      <w:r w:rsidR="006023C4" w:rsidRPr="00254002">
        <w:rPr>
          <w:szCs w:val="28"/>
          <w:vertAlign w:val="subscript"/>
        </w:rPr>
        <w:t>Z</w:t>
      </w:r>
      <w:r w:rsidR="006023C4" w:rsidRPr="00254002">
        <w:rPr>
          <w:szCs w:val="28"/>
          <w:lang w:val="ru-RU"/>
        </w:rPr>
        <w:t xml:space="preserve"> </w:t>
      </w:r>
      <w:r w:rsidRPr="00254002">
        <w:rPr>
          <w:szCs w:val="28"/>
          <w:lang w:val="ru-RU"/>
        </w:rPr>
        <w:t>на осі нерухомої системи координат (, β). Для цього необхідно задати початкове значення кута</w:t>
      </w:r>
      <w:r w:rsidR="006023C4" w:rsidRPr="00254002">
        <w:rPr>
          <w:szCs w:val="28"/>
          <w:lang w:val="ru-RU"/>
        </w:rPr>
        <w:t xml:space="preserve"> </w:t>
      </w:r>
      <w:r w:rsidR="006023C4" w:rsidRPr="00254002">
        <w:rPr>
          <w:szCs w:val="28"/>
        </w:rPr>
        <w:t>γ</w:t>
      </w:r>
      <w:r w:rsidR="006023C4" w:rsidRPr="00254002">
        <w:rPr>
          <w:szCs w:val="28"/>
          <w:vertAlign w:val="subscript"/>
          <w:lang w:val="ru-RU"/>
        </w:rPr>
        <w:t>н</w:t>
      </w:r>
      <w:r w:rsidR="006023C4" w:rsidRPr="00254002">
        <w:rPr>
          <w:szCs w:val="28"/>
          <w:lang w:val="ru-RU"/>
        </w:rPr>
        <w:t xml:space="preserve"> </w:t>
      </w:r>
      <w:r w:rsidRPr="00254002">
        <w:rPr>
          <w:szCs w:val="28"/>
          <w:lang w:val="ru-RU"/>
        </w:rPr>
        <w:t xml:space="preserve">між віссю </w:t>
      </w:r>
      <w:r w:rsidR="006023C4" w:rsidRPr="00254002">
        <w:rPr>
          <w:i/>
          <w:szCs w:val="28"/>
        </w:rPr>
        <w:t>d</w:t>
      </w:r>
      <w:r w:rsidR="006023C4" w:rsidRPr="00254002">
        <w:rPr>
          <w:szCs w:val="28"/>
          <w:lang w:val="ru-RU"/>
        </w:rPr>
        <w:t xml:space="preserve"> </w:t>
      </w:r>
      <w:r w:rsidRPr="00254002">
        <w:rPr>
          <w:szCs w:val="28"/>
          <w:lang w:val="ru-RU"/>
        </w:rPr>
        <w:t xml:space="preserve">і віссю </w:t>
      </w:r>
      <w:r w:rsidR="006023C4" w:rsidRPr="00254002">
        <w:rPr>
          <w:i/>
          <w:szCs w:val="28"/>
        </w:rPr>
        <w:t>α</w:t>
      </w:r>
      <w:r w:rsidR="006023C4" w:rsidRPr="00254002">
        <w:rPr>
          <w:szCs w:val="28"/>
          <w:lang w:val="ru-RU"/>
        </w:rPr>
        <w:t xml:space="preserve">. </w:t>
      </w:r>
      <w:r w:rsidRPr="00254002">
        <w:rPr>
          <w:szCs w:val="28"/>
          <w:lang w:val="ru-RU"/>
        </w:rPr>
        <w:t xml:space="preserve">Іншими словами, задати початкове положення вектора </w:t>
      </w:r>
      <w:r w:rsidR="006023C4" w:rsidRPr="00254002">
        <w:rPr>
          <w:szCs w:val="28"/>
        </w:rPr>
        <w:t>Ψ</w:t>
      </w:r>
      <w:r w:rsidR="006023C4" w:rsidRPr="00254002">
        <w:rPr>
          <w:szCs w:val="28"/>
          <w:vertAlign w:val="subscript"/>
        </w:rPr>
        <w:t>r</w:t>
      </w:r>
      <w:r w:rsidR="006023C4" w:rsidRPr="00254002">
        <w:rPr>
          <w:szCs w:val="28"/>
          <w:lang w:val="ru-RU"/>
        </w:rPr>
        <w:t xml:space="preserve"> </w:t>
      </w:r>
      <w:r w:rsidRPr="00254002">
        <w:rPr>
          <w:szCs w:val="28"/>
          <w:lang w:val="ru-RU"/>
        </w:rPr>
        <w:t xml:space="preserve">потокозчеплення ротора щодо осі, яка, як правило, збігається з напрямком фази R асинхронної машини. Отже, проекція </w:t>
      </w:r>
      <w:r w:rsidR="006023C4" w:rsidRPr="00254002">
        <w:rPr>
          <w:szCs w:val="28"/>
        </w:rPr>
        <w:t>I</w:t>
      </w:r>
      <w:r w:rsidR="006023C4" w:rsidRPr="00254002">
        <w:rPr>
          <w:szCs w:val="28"/>
          <w:vertAlign w:val="subscript"/>
        </w:rPr>
        <w:t>Z</w:t>
      </w:r>
      <w:r w:rsidRPr="00254002">
        <w:rPr>
          <w:szCs w:val="28"/>
          <w:lang w:val="ru-RU"/>
        </w:rPr>
        <w:t xml:space="preserve"> на ві</w:t>
      </w:r>
      <w:r w:rsidR="006023C4" w:rsidRPr="00254002">
        <w:rPr>
          <w:szCs w:val="28"/>
          <w:lang w:val="ru-RU"/>
        </w:rPr>
        <w:t xml:space="preserve">сь </w:t>
      </w:r>
      <w:r w:rsidR="006023C4" w:rsidRPr="00254002">
        <w:rPr>
          <w:i/>
          <w:szCs w:val="28"/>
        </w:rPr>
        <w:t>α</w:t>
      </w:r>
      <w:r w:rsidR="006023C4" w:rsidRPr="00254002">
        <w:rPr>
          <w:szCs w:val="28"/>
          <w:lang w:val="ru-RU"/>
        </w:rPr>
        <w:t xml:space="preserve"> </w:t>
      </w:r>
      <w:r w:rsidRPr="00254002">
        <w:rPr>
          <w:szCs w:val="28"/>
          <w:lang w:val="ru-RU"/>
        </w:rPr>
        <w:t>визначає величину фазного струму машини. величину краще</w:t>
      </w:r>
      <w:r w:rsidR="006023C4" w:rsidRPr="00254002">
        <w:rPr>
          <w:szCs w:val="28"/>
          <w:lang w:val="ru-RU"/>
        </w:rPr>
        <w:t xml:space="preserve"> </w:t>
      </w:r>
      <w:r w:rsidR="006023C4" w:rsidRPr="00254002">
        <w:rPr>
          <w:szCs w:val="28"/>
        </w:rPr>
        <w:t>γ</w:t>
      </w:r>
      <w:r w:rsidR="006023C4" w:rsidRPr="00254002">
        <w:rPr>
          <w:szCs w:val="28"/>
          <w:vertAlign w:val="subscript"/>
          <w:lang w:val="ru-RU"/>
        </w:rPr>
        <w:t>н</w:t>
      </w:r>
      <w:r w:rsidR="006023C4" w:rsidRPr="00254002">
        <w:rPr>
          <w:szCs w:val="28"/>
          <w:lang w:val="ru-RU"/>
        </w:rPr>
        <w:t xml:space="preserve"> </w:t>
      </w:r>
      <w:r w:rsidRPr="00254002">
        <w:rPr>
          <w:szCs w:val="28"/>
          <w:lang w:val="ru-RU"/>
        </w:rPr>
        <w:t>задавати таке, щоб напрямок</w:t>
      </w:r>
      <w:r w:rsidR="006023C4" w:rsidRPr="00254002">
        <w:rPr>
          <w:szCs w:val="28"/>
          <w:lang w:val="ru-RU"/>
        </w:rPr>
        <w:t xml:space="preserve"> </w:t>
      </w:r>
      <w:r w:rsidR="006023C4" w:rsidRPr="00254002">
        <w:rPr>
          <w:szCs w:val="28"/>
        </w:rPr>
        <w:t>I</w:t>
      </w:r>
      <w:r w:rsidR="006023C4" w:rsidRPr="00254002">
        <w:rPr>
          <w:szCs w:val="28"/>
          <w:vertAlign w:val="subscript"/>
        </w:rPr>
        <w:t>Z</w:t>
      </w:r>
      <w:r w:rsidR="006023C4" w:rsidRPr="00254002">
        <w:rPr>
          <w:szCs w:val="28"/>
          <w:lang w:val="ru-RU"/>
        </w:rPr>
        <w:t xml:space="preserve"> </w:t>
      </w:r>
      <w:r w:rsidRPr="00254002">
        <w:rPr>
          <w:szCs w:val="28"/>
          <w:lang w:val="ru-RU"/>
        </w:rPr>
        <w:t xml:space="preserve">не збігалося з віссю </w:t>
      </w:r>
      <w:r w:rsidR="006023C4" w:rsidRPr="00254002">
        <w:rPr>
          <w:i/>
          <w:szCs w:val="28"/>
        </w:rPr>
        <w:t>β</w:t>
      </w:r>
      <w:r w:rsidR="006023C4" w:rsidRPr="00254002">
        <w:rPr>
          <w:szCs w:val="28"/>
          <w:lang w:val="ru-RU"/>
        </w:rPr>
        <w:t xml:space="preserve">, </w:t>
      </w:r>
      <w:r w:rsidRPr="00254002">
        <w:rPr>
          <w:szCs w:val="28"/>
          <w:lang w:val="ru-RU"/>
        </w:rPr>
        <w:t xml:space="preserve">тому в іншому випадку </w:t>
      </w:r>
      <w:r w:rsidR="006023C4" w:rsidRPr="00254002">
        <w:rPr>
          <w:szCs w:val="28"/>
        </w:rPr>
        <w:t>I</w:t>
      </w:r>
      <w:r w:rsidR="006023C4" w:rsidRPr="00254002">
        <w:rPr>
          <w:szCs w:val="28"/>
          <w:vertAlign w:val="subscript"/>
        </w:rPr>
        <w:t>Z</w:t>
      </w:r>
      <w:r w:rsidR="006023C4" w:rsidRPr="00254002">
        <w:rPr>
          <w:szCs w:val="28"/>
          <w:vertAlign w:val="subscript"/>
          <w:lang w:val="ru-RU"/>
        </w:rPr>
        <w:t xml:space="preserve"> </w:t>
      </w:r>
      <w:r w:rsidR="006023C4" w:rsidRPr="00254002">
        <w:rPr>
          <w:szCs w:val="28"/>
          <w:lang w:val="ru-RU"/>
        </w:rPr>
        <w:t xml:space="preserve"> = 0 </w:t>
      </w:r>
      <w:r w:rsidRPr="00254002">
        <w:rPr>
          <w:szCs w:val="28"/>
          <w:lang w:val="ru-RU"/>
        </w:rPr>
        <w:t>і не можна буде визначити</w:t>
      </w:r>
      <w:r w:rsidR="006023C4" w:rsidRPr="00254002">
        <w:rPr>
          <w:szCs w:val="28"/>
          <w:lang w:val="ru-RU"/>
        </w:rPr>
        <w:t xml:space="preserve"> </w:t>
      </w:r>
      <w:r w:rsidR="006023C4" w:rsidRPr="00254002">
        <w:rPr>
          <w:noProof/>
          <w:szCs w:val="28"/>
        </w:rPr>
        <w:drawing>
          <wp:inline distT="0" distB="0" distL="0" distR="0" wp14:anchorId="0C878102" wp14:editId="456CF016">
            <wp:extent cx="600456" cy="188976"/>
            <wp:effectExtent l="0" t="0" r="0" b="0"/>
            <wp:docPr id="765298" name="Picture 765298"/>
            <wp:cNvGraphicFramePr/>
            <a:graphic xmlns:a="http://schemas.openxmlformats.org/drawingml/2006/main">
              <a:graphicData uri="http://schemas.openxmlformats.org/drawingml/2006/picture">
                <pic:pic xmlns:pic="http://schemas.openxmlformats.org/drawingml/2006/picture">
                  <pic:nvPicPr>
                    <pic:cNvPr id="765298" name="Picture 765298"/>
                    <pic:cNvPicPr/>
                  </pic:nvPicPr>
                  <pic:blipFill>
                    <a:blip r:embed="rId421"/>
                    <a:stretch>
                      <a:fillRect/>
                    </a:stretch>
                  </pic:blipFill>
                  <pic:spPr>
                    <a:xfrm>
                      <a:off x="0" y="0"/>
                      <a:ext cx="600456" cy="188976"/>
                    </a:xfrm>
                    <a:prstGeom prst="rect">
                      <a:avLst/>
                    </a:prstGeom>
                  </pic:spPr>
                </pic:pic>
              </a:graphicData>
            </a:graphic>
          </wp:inline>
        </w:drawing>
      </w:r>
      <w:r w:rsidR="006023C4" w:rsidRPr="00254002">
        <w:rPr>
          <w:szCs w:val="28"/>
          <w:lang w:val="ru-RU"/>
        </w:rPr>
        <w:t>.</w:t>
      </w:r>
    </w:p>
    <w:p w:rsidR="00DA696B" w:rsidRPr="00254002" w:rsidRDefault="003757D7" w:rsidP="008A2EAC">
      <w:pPr>
        <w:spacing w:afterLines="20" w:after="48" w:line="240" w:lineRule="auto"/>
        <w:ind w:left="0" w:right="425"/>
        <w:jc w:val="left"/>
        <w:rPr>
          <w:szCs w:val="28"/>
          <w:lang w:val="ru-RU"/>
        </w:rPr>
      </w:pPr>
      <w:r w:rsidRPr="00254002">
        <w:rPr>
          <w:szCs w:val="28"/>
          <w:lang w:val="ru-RU"/>
        </w:rPr>
        <w:t>Система координат</w:t>
      </w:r>
      <w:r w:rsidR="00DA696B" w:rsidRPr="00254002">
        <w:rPr>
          <w:szCs w:val="28"/>
          <w:lang w:val="ru-RU"/>
        </w:rPr>
        <w:t xml:space="preserve"> (d, q) обертається разом з вектором Ψr потокозчеплення ротора відносно нерухомої системи координат </w:t>
      </w:r>
      <w:r w:rsidR="006023C4" w:rsidRPr="00254002">
        <w:rPr>
          <w:szCs w:val="28"/>
          <w:lang w:val="ru-RU"/>
        </w:rPr>
        <w:t>( ,</w:t>
      </w:r>
      <w:r w:rsidR="006023C4" w:rsidRPr="00254002">
        <w:rPr>
          <w:szCs w:val="28"/>
        </w:rPr>
        <w:t>β</w:t>
      </w:r>
      <w:r w:rsidR="006023C4" w:rsidRPr="00254002">
        <w:rPr>
          <w:szCs w:val="28"/>
          <w:lang w:val="ru-RU"/>
        </w:rPr>
        <w:t xml:space="preserve">) </w:t>
      </w:r>
      <w:r w:rsidR="00DA696B" w:rsidRPr="00254002">
        <w:rPr>
          <w:szCs w:val="28"/>
          <w:lang w:val="ru-RU"/>
        </w:rPr>
        <w:t xml:space="preserve">з частотою обертання </w:t>
      </w:r>
      <w:r w:rsidR="006023C4" w:rsidRPr="00254002">
        <w:rPr>
          <w:szCs w:val="28"/>
        </w:rPr>
        <w:t>ω</w:t>
      </w:r>
      <w:r w:rsidR="006023C4" w:rsidRPr="00254002">
        <w:rPr>
          <w:szCs w:val="28"/>
          <w:vertAlign w:val="subscript"/>
        </w:rPr>
        <w:t>ψ</w:t>
      </w:r>
      <w:r w:rsidR="006023C4" w:rsidRPr="00254002">
        <w:rPr>
          <w:szCs w:val="28"/>
          <w:lang w:val="ru-RU"/>
        </w:rPr>
        <w:t xml:space="preserve">= </w:t>
      </w:r>
      <w:r w:rsidR="006023C4" w:rsidRPr="00254002">
        <w:rPr>
          <w:szCs w:val="28"/>
        </w:rPr>
        <w:t>ω</w:t>
      </w:r>
      <w:r w:rsidR="006023C4" w:rsidRPr="00254002">
        <w:rPr>
          <w:szCs w:val="28"/>
          <w:lang w:val="ru-RU"/>
        </w:rPr>
        <w:t xml:space="preserve"> + </w:t>
      </w:r>
      <w:r w:rsidR="006023C4" w:rsidRPr="00254002">
        <w:rPr>
          <w:szCs w:val="28"/>
        </w:rPr>
        <w:t>R</w:t>
      </w:r>
      <w:r w:rsidR="006023C4" w:rsidRPr="00254002">
        <w:rPr>
          <w:szCs w:val="28"/>
          <w:vertAlign w:val="subscript"/>
        </w:rPr>
        <w:t>r</w:t>
      </w:r>
      <w:r w:rsidR="006023C4" w:rsidRPr="00254002">
        <w:rPr>
          <w:szCs w:val="28"/>
          <w:lang w:val="ru-RU"/>
        </w:rPr>
        <w:t>/(</w:t>
      </w:r>
      <w:r w:rsidR="006023C4" w:rsidRPr="00254002">
        <w:rPr>
          <w:szCs w:val="28"/>
        </w:rPr>
        <w:t>kL</w:t>
      </w:r>
      <w:r w:rsidR="006023C4" w:rsidRPr="00254002">
        <w:rPr>
          <w:szCs w:val="28"/>
          <w:vertAlign w:val="subscript"/>
        </w:rPr>
        <w:t>r</w:t>
      </w:r>
      <w:r w:rsidR="006023C4" w:rsidRPr="00254002">
        <w:rPr>
          <w:szCs w:val="28"/>
          <w:lang w:val="ru-RU"/>
        </w:rPr>
        <w:t xml:space="preserve">), где </w:t>
      </w:r>
      <w:r w:rsidR="006023C4" w:rsidRPr="00254002">
        <w:rPr>
          <w:noProof/>
          <w:szCs w:val="28"/>
        </w:rPr>
        <w:drawing>
          <wp:inline distT="0" distB="0" distL="0" distR="0" wp14:anchorId="7F4344F8" wp14:editId="52B9DB26">
            <wp:extent cx="783336" cy="262128"/>
            <wp:effectExtent l="0" t="0" r="0" b="0"/>
            <wp:docPr id="765299" name="Picture 765299"/>
            <wp:cNvGraphicFramePr/>
            <a:graphic xmlns:a="http://schemas.openxmlformats.org/drawingml/2006/main">
              <a:graphicData uri="http://schemas.openxmlformats.org/drawingml/2006/picture">
                <pic:pic xmlns:pic="http://schemas.openxmlformats.org/drawingml/2006/picture">
                  <pic:nvPicPr>
                    <pic:cNvPr id="765299" name="Picture 765299"/>
                    <pic:cNvPicPr/>
                  </pic:nvPicPr>
                  <pic:blipFill>
                    <a:blip r:embed="rId422"/>
                    <a:stretch>
                      <a:fillRect/>
                    </a:stretch>
                  </pic:blipFill>
                  <pic:spPr>
                    <a:xfrm>
                      <a:off x="0" y="0"/>
                      <a:ext cx="783336" cy="262128"/>
                    </a:xfrm>
                    <a:prstGeom prst="rect">
                      <a:avLst/>
                    </a:prstGeom>
                  </pic:spPr>
                </pic:pic>
              </a:graphicData>
            </a:graphic>
          </wp:inline>
        </w:drawing>
      </w:r>
      <w:r w:rsidR="006023C4" w:rsidRPr="00254002">
        <w:rPr>
          <w:szCs w:val="28"/>
          <w:lang w:val="ru-RU"/>
        </w:rPr>
        <w:t xml:space="preserve"> </w:t>
      </w:r>
      <w:r w:rsidR="00DA696B" w:rsidRPr="00254002">
        <w:rPr>
          <w:szCs w:val="28"/>
          <w:lang w:val="ru-RU"/>
        </w:rPr>
        <w:t>- кутова частота обертання валу асинхронного двигуна в рад / сек.</w:t>
      </w:r>
    </w:p>
    <w:p w:rsidR="00997143" w:rsidRPr="00254002" w:rsidRDefault="00DA696B" w:rsidP="008A2EAC">
      <w:pPr>
        <w:spacing w:afterLines="20" w:after="48" w:line="240" w:lineRule="auto"/>
        <w:ind w:left="0" w:right="425"/>
        <w:jc w:val="left"/>
        <w:rPr>
          <w:szCs w:val="28"/>
          <w:lang w:val="ru-RU"/>
        </w:rPr>
      </w:pPr>
      <w:r w:rsidRPr="00254002">
        <w:rPr>
          <w:szCs w:val="28"/>
          <w:lang w:val="ru-RU"/>
        </w:rPr>
        <w:t xml:space="preserve">Отже, частота f зміни першої гармоніки електромагнітних змінних машини (струму, напруги, потокозчеплення) залежить від величини </w:t>
      </w:r>
      <w:r w:rsidR="006023C4" w:rsidRPr="00254002">
        <w:rPr>
          <w:szCs w:val="28"/>
        </w:rPr>
        <w:t>Ω</w:t>
      </w:r>
      <w:r w:rsidRPr="00254002">
        <w:rPr>
          <w:szCs w:val="28"/>
          <w:lang w:val="ru-RU"/>
        </w:rPr>
        <w:t xml:space="preserve"> і</w:t>
      </w:r>
      <w:r w:rsidR="006023C4" w:rsidRPr="00254002">
        <w:rPr>
          <w:szCs w:val="28"/>
          <w:lang w:val="ru-RU"/>
        </w:rPr>
        <w:t xml:space="preserve"> параметра </w:t>
      </w:r>
      <w:r w:rsidR="006023C4" w:rsidRPr="00254002">
        <w:rPr>
          <w:i/>
          <w:szCs w:val="28"/>
          <w:lang w:val="ru-RU"/>
        </w:rPr>
        <w:t xml:space="preserve"> </w:t>
      </w:r>
      <w:r w:rsidRPr="00254002">
        <w:rPr>
          <w:szCs w:val="28"/>
          <w:lang w:val="ru-RU"/>
        </w:rPr>
        <w:t>, тобто</w:t>
      </w:r>
      <w:r w:rsidR="006023C4" w:rsidRPr="00254002">
        <w:rPr>
          <w:szCs w:val="28"/>
          <w:lang w:val="ru-RU"/>
        </w:rPr>
        <w:t xml:space="preserve">. </w:t>
      </w:r>
      <w:r w:rsidR="006023C4" w:rsidRPr="00254002">
        <w:rPr>
          <w:i/>
          <w:szCs w:val="28"/>
        </w:rPr>
        <w:t>f</w:t>
      </w:r>
      <w:r w:rsidR="006023C4" w:rsidRPr="00254002">
        <w:rPr>
          <w:szCs w:val="28"/>
          <w:lang w:val="ru-RU"/>
        </w:rPr>
        <w:t xml:space="preserve"> =</w:t>
      </w:r>
      <w:r w:rsidR="006023C4" w:rsidRPr="00254002">
        <w:rPr>
          <w:szCs w:val="28"/>
        </w:rPr>
        <w:t>ω</w:t>
      </w:r>
      <w:r w:rsidR="006023C4" w:rsidRPr="00254002">
        <w:rPr>
          <w:szCs w:val="28"/>
          <w:vertAlign w:val="subscript"/>
        </w:rPr>
        <w:t>ψ</w:t>
      </w:r>
      <w:r w:rsidR="006023C4" w:rsidRPr="00254002">
        <w:rPr>
          <w:szCs w:val="28"/>
          <w:lang w:val="ru-RU"/>
        </w:rPr>
        <w:t>/(2</w:t>
      </w:r>
      <w:r w:rsidR="006023C4" w:rsidRPr="00254002">
        <w:rPr>
          <w:szCs w:val="28"/>
        </w:rPr>
        <w:t>π</w:t>
      </w:r>
      <w:r w:rsidR="006023C4" w:rsidRPr="00254002">
        <w:rPr>
          <w:szCs w:val="28"/>
          <w:lang w:val="ru-RU"/>
        </w:rPr>
        <w:t xml:space="preserve">). </w:t>
      </w:r>
      <w:r w:rsidRPr="00254002">
        <w:rPr>
          <w:szCs w:val="28"/>
          <w:lang w:val="ru-RU"/>
        </w:rPr>
        <w:t>Далі визначаються знаки функцій перемикання на нульовому кроці, тобто у момент</w:t>
      </w:r>
      <w:r w:rsidR="006023C4" w:rsidRPr="00254002">
        <w:rPr>
          <w:szCs w:val="28"/>
          <w:lang w:val="ru-RU"/>
        </w:rPr>
        <w:t xml:space="preserve"> </w:t>
      </w:r>
      <w:r w:rsidR="006023C4" w:rsidRPr="00254002">
        <w:rPr>
          <w:szCs w:val="28"/>
        </w:rPr>
        <w:t>t</w:t>
      </w:r>
      <w:r w:rsidR="006023C4" w:rsidRPr="00254002">
        <w:rPr>
          <w:szCs w:val="28"/>
          <w:lang w:val="ru-RU"/>
        </w:rPr>
        <w:t>=0:</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а) </w:t>
      </w:r>
      <w:r w:rsidR="003757D7" w:rsidRPr="00254002">
        <w:rPr>
          <w:szCs w:val="28"/>
          <w:lang w:val="ru-RU"/>
        </w:rPr>
        <w:t>знаходиться відхилення поточних значень струмів від заданих</w:t>
      </w:r>
    </w:p>
    <w:p w:rsidR="00997143" w:rsidRPr="00254002" w:rsidRDefault="006023C4" w:rsidP="008A2EAC">
      <w:pPr>
        <w:tabs>
          <w:tab w:val="center" w:pos="5495"/>
          <w:tab w:val="center" w:pos="8982"/>
        </w:tabs>
        <w:spacing w:afterLines="20" w:after="48" w:line="240" w:lineRule="auto"/>
        <w:ind w:left="0" w:firstLine="0"/>
        <w:jc w:val="left"/>
        <w:rPr>
          <w:szCs w:val="28"/>
          <w:lang w:val="ru-RU"/>
        </w:rPr>
      </w:pPr>
      <w:r w:rsidRPr="00254002">
        <w:rPr>
          <w:noProof/>
          <w:szCs w:val="28"/>
        </w:rPr>
        <w:drawing>
          <wp:inline distT="0" distB="0" distL="0" distR="0" wp14:anchorId="3F1920CA" wp14:editId="420BB302">
            <wp:extent cx="2325624" cy="234696"/>
            <wp:effectExtent l="0" t="0" r="0" b="0"/>
            <wp:docPr id="765300" name="Picture 765300"/>
            <wp:cNvGraphicFramePr/>
            <a:graphic xmlns:a="http://schemas.openxmlformats.org/drawingml/2006/main">
              <a:graphicData uri="http://schemas.openxmlformats.org/drawingml/2006/picture">
                <pic:pic xmlns:pic="http://schemas.openxmlformats.org/drawingml/2006/picture">
                  <pic:nvPicPr>
                    <pic:cNvPr id="765300" name="Picture 765300"/>
                    <pic:cNvPicPr/>
                  </pic:nvPicPr>
                  <pic:blipFill>
                    <a:blip r:embed="rId423"/>
                    <a:stretch>
                      <a:fillRect/>
                    </a:stretch>
                  </pic:blipFill>
                  <pic:spPr>
                    <a:xfrm>
                      <a:off x="0" y="0"/>
                      <a:ext cx="2325624" cy="234696"/>
                    </a:xfrm>
                    <a:prstGeom prst="rect">
                      <a:avLst/>
                    </a:prstGeom>
                  </pic:spPr>
                </pic:pic>
              </a:graphicData>
            </a:graphic>
          </wp:inline>
        </w:drawing>
      </w:r>
      <w:r w:rsidR="00A81B51" w:rsidRPr="00254002">
        <w:rPr>
          <w:szCs w:val="28"/>
          <w:lang w:val="ru-RU"/>
        </w:rPr>
        <w:t xml:space="preserve">; </w:t>
      </w:r>
      <w:r w:rsidR="00A81B51" w:rsidRPr="00254002">
        <w:rPr>
          <w:szCs w:val="28"/>
          <w:lang w:val="ru-RU"/>
        </w:rPr>
        <w:tab/>
        <w:t xml:space="preserve"> (3.57</w:t>
      </w:r>
      <w:r w:rsidRPr="00254002">
        <w:rPr>
          <w:szCs w:val="28"/>
          <w:lang w:val="ru-RU"/>
        </w:rPr>
        <w:t>)</w:t>
      </w:r>
    </w:p>
    <w:p w:rsidR="00997143" w:rsidRPr="00254002" w:rsidRDefault="006023C4" w:rsidP="008A2EAC">
      <w:pPr>
        <w:spacing w:afterLines="20" w:after="48" w:line="240" w:lineRule="auto"/>
        <w:ind w:left="0" w:right="203"/>
        <w:jc w:val="left"/>
        <w:rPr>
          <w:szCs w:val="28"/>
          <w:lang w:val="ru-RU"/>
        </w:rPr>
      </w:pPr>
      <w:r w:rsidRPr="00254002">
        <w:rPr>
          <w:szCs w:val="28"/>
          <w:lang w:val="ru-RU"/>
        </w:rPr>
        <w:t xml:space="preserve">б) </w:t>
      </w:r>
      <w:r w:rsidR="003757D7" w:rsidRPr="00254002">
        <w:rPr>
          <w:szCs w:val="28"/>
          <w:lang w:val="ru-RU"/>
        </w:rPr>
        <w:t>обчислюються початкові значення функцій перемикання для досліджуваного алгоритму</w:t>
      </w:r>
    </w:p>
    <w:p w:rsidR="00997143" w:rsidRPr="00254002" w:rsidRDefault="00A81B51" w:rsidP="008A2EAC">
      <w:pPr>
        <w:spacing w:afterLines="20" w:after="48" w:line="240" w:lineRule="auto"/>
        <w:ind w:left="0" w:right="924" w:firstLine="2200"/>
        <w:jc w:val="left"/>
        <w:rPr>
          <w:szCs w:val="28"/>
          <w:lang w:val="ru-RU"/>
        </w:rPr>
      </w:pPr>
      <w:r w:rsidRPr="00254002">
        <w:rPr>
          <w:noProof/>
          <w:szCs w:val="28"/>
        </w:rPr>
        <w:drawing>
          <wp:inline distT="0" distB="0" distL="0" distR="0" wp14:anchorId="55DF3475" wp14:editId="6EEC5972">
            <wp:extent cx="4667250" cy="266700"/>
            <wp:effectExtent l="0" t="0" r="0" b="0"/>
            <wp:docPr id="765301" name="Picture 765301"/>
            <wp:cNvGraphicFramePr/>
            <a:graphic xmlns:a="http://schemas.openxmlformats.org/drawingml/2006/main">
              <a:graphicData uri="http://schemas.openxmlformats.org/drawingml/2006/picture">
                <pic:pic xmlns:pic="http://schemas.openxmlformats.org/drawingml/2006/picture">
                  <pic:nvPicPr>
                    <pic:cNvPr id="765301" name="Picture 765301"/>
                    <pic:cNvPicPr/>
                  </pic:nvPicPr>
                  <pic:blipFill>
                    <a:blip r:embed="rId424"/>
                    <a:stretch>
                      <a:fillRect/>
                    </a:stretch>
                  </pic:blipFill>
                  <pic:spPr>
                    <a:xfrm>
                      <a:off x="0" y="0"/>
                      <a:ext cx="4879735" cy="278842"/>
                    </a:xfrm>
                    <a:prstGeom prst="rect">
                      <a:avLst/>
                    </a:prstGeom>
                  </pic:spPr>
                </pic:pic>
              </a:graphicData>
            </a:graphic>
          </wp:inline>
        </w:drawing>
      </w:r>
      <w:r w:rsidR="006023C4" w:rsidRPr="00254002">
        <w:rPr>
          <w:szCs w:val="28"/>
          <w:lang w:val="ru-RU"/>
        </w:rPr>
        <w:t xml:space="preserve">в) </w:t>
      </w:r>
      <w:r w:rsidR="00C0342E" w:rsidRPr="00254002">
        <w:rPr>
          <w:szCs w:val="28"/>
          <w:lang w:val="ru-RU"/>
        </w:rPr>
        <w:t>розраховуються величини</w:t>
      </w:r>
      <w:r w:rsidR="006023C4" w:rsidRPr="00254002">
        <w:rPr>
          <w:szCs w:val="28"/>
          <w:lang w:val="ru-RU"/>
        </w:rPr>
        <w:t xml:space="preserve"> </w:t>
      </w:r>
      <w:r w:rsidR="006023C4" w:rsidRPr="00254002">
        <w:rPr>
          <w:noProof/>
          <w:szCs w:val="28"/>
        </w:rPr>
        <w:drawing>
          <wp:inline distT="0" distB="0" distL="0" distR="0" wp14:anchorId="7C306EA9" wp14:editId="69123A29">
            <wp:extent cx="1624584" cy="195072"/>
            <wp:effectExtent l="0" t="0" r="0" b="0"/>
            <wp:docPr id="765302" name="Picture 765302"/>
            <wp:cNvGraphicFramePr/>
            <a:graphic xmlns:a="http://schemas.openxmlformats.org/drawingml/2006/main">
              <a:graphicData uri="http://schemas.openxmlformats.org/drawingml/2006/picture">
                <pic:pic xmlns:pic="http://schemas.openxmlformats.org/drawingml/2006/picture">
                  <pic:nvPicPr>
                    <pic:cNvPr id="765302" name="Picture 765302"/>
                    <pic:cNvPicPr/>
                  </pic:nvPicPr>
                  <pic:blipFill>
                    <a:blip r:embed="rId425"/>
                    <a:stretch>
                      <a:fillRect/>
                    </a:stretch>
                  </pic:blipFill>
                  <pic:spPr>
                    <a:xfrm>
                      <a:off x="0" y="0"/>
                      <a:ext cx="1624584" cy="195072"/>
                    </a:xfrm>
                    <a:prstGeom prst="rect">
                      <a:avLst/>
                    </a:prstGeom>
                  </pic:spPr>
                </pic:pic>
              </a:graphicData>
            </a:graphic>
          </wp:inline>
        </w:drawing>
      </w:r>
      <w:r w:rsidR="00C0342E" w:rsidRPr="00254002">
        <w:rPr>
          <w:szCs w:val="28"/>
          <w:lang w:val="ru-RU"/>
        </w:rPr>
        <w:t>. Величини</w:t>
      </w:r>
      <w:r w:rsidR="006023C4" w:rsidRPr="00254002">
        <w:rPr>
          <w:szCs w:val="28"/>
          <w:lang w:val="ru-RU"/>
        </w:rPr>
        <w:t xml:space="preserve"> </w:t>
      </w:r>
      <w:r w:rsidR="006023C4" w:rsidRPr="00254002">
        <w:rPr>
          <w:noProof/>
          <w:szCs w:val="28"/>
        </w:rPr>
        <w:drawing>
          <wp:inline distT="0" distB="0" distL="0" distR="0" wp14:anchorId="7B4E1EF7" wp14:editId="7F06F565">
            <wp:extent cx="512064" cy="234696"/>
            <wp:effectExtent l="0" t="0" r="0" b="0"/>
            <wp:docPr id="765303" name="Picture 765303"/>
            <wp:cNvGraphicFramePr/>
            <a:graphic xmlns:a="http://schemas.openxmlformats.org/drawingml/2006/main">
              <a:graphicData uri="http://schemas.openxmlformats.org/drawingml/2006/picture">
                <pic:pic xmlns:pic="http://schemas.openxmlformats.org/drawingml/2006/picture">
                  <pic:nvPicPr>
                    <pic:cNvPr id="765303" name="Picture 765303"/>
                    <pic:cNvPicPr/>
                  </pic:nvPicPr>
                  <pic:blipFill>
                    <a:blip r:embed="rId426"/>
                    <a:stretch>
                      <a:fillRect/>
                    </a:stretch>
                  </pic:blipFill>
                  <pic:spPr>
                    <a:xfrm>
                      <a:off x="0" y="0"/>
                      <a:ext cx="512064" cy="234696"/>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490113B5" wp14:editId="495DF5DF">
            <wp:extent cx="359664" cy="234696"/>
            <wp:effectExtent l="0" t="0" r="0" b="0"/>
            <wp:docPr id="765304" name="Picture 765304"/>
            <wp:cNvGraphicFramePr/>
            <a:graphic xmlns:a="http://schemas.openxmlformats.org/drawingml/2006/main">
              <a:graphicData uri="http://schemas.openxmlformats.org/drawingml/2006/picture">
                <pic:pic xmlns:pic="http://schemas.openxmlformats.org/drawingml/2006/picture">
                  <pic:nvPicPr>
                    <pic:cNvPr id="765304" name="Picture 765304"/>
                    <pic:cNvPicPr/>
                  </pic:nvPicPr>
                  <pic:blipFill>
                    <a:blip r:embed="rId427"/>
                    <a:stretch>
                      <a:fillRect/>
                    </a:stretch>
                  </pic:blipFill>
                  <pic:spPr>
                    <a:xfrm>
                      <a:off x="0" y="0"/>
                      <a:ext cx="359664" cy="234696"/>
                    </a:xfrm>
                    <a:prstGeom prst="rect">
                      <a:avLst/>
                    </a:prstGeom>
                  </pic:spPr>
                </pic:pic>
              </a:graphicData>
            </a:graphic>
          </wp:inline>
        </w:drawing>
      </w:r>
      <w:r w:rsidR="006023C4" w:rsidRPr="00254002">
        <w:rPr>
          <w:szCs w:val="28"/>
          <w:lang w:val="ru-RU"/>
        </w:rPr>
        <w:t xml:space="preserve"> </w:t>
      </w:r>
      <w:r w:rsidR="00C0342E" w:rsidRPr="00254002">
        <w:rPr>
          <w:szCs w:val="28"/>
          <w:lang w:val="ru-RU"/>
        </w:rPr>
        <w:t xml:space="preserve">повинні бути такими, щоб </w:t>
      </w:r>
      <w:r w:rsidR="006023C4" w:rsidRPr="00254002">
        <w:rPr>
          <w:noProof/>
          <w:szCs w:val="28"/>
        </w:rPr>
        <w:drawing>
          <wp:inline distT="0" distB="0" distL="0" distR="0" wp14:anchorId="34AE542A" wp14:editId="1EDF952B">
            <wp:extent cx="987552" cy="195072"/>
            <wp:effectExtent l="0" t="0" r="0" b="0"/>
            <wp:docPr id="765305" name="Picture 765305"/>
            <wp:cNvGraphicFramePr/>
            <a:graphic xmlns:a="http://schemas.openxmlformats.org/drawingml/2006/main">
              <a:graphicData uri="http://schemas.openxmlformats.org/drawingml/2006/picture">
                <pic:pic xmlns:pic="http://schemas.openxmlformats.org/drawingml/2006/picture">
                  <pic:nvPicPr>
                    <pic:cNvPr id="765305" name="Picture 765305"/>
                    <pic:cNvPicPr/>
                  </pic:nvPicPr>
                  <pic:blipFill>
                    <a:blip r:embed="rId428"/>
                    <a:stretch>
                      <a:fillRect/>
                    </a:stretch>
                  </pic:blipFill>
                  <pic:spPr>
                    <a:xfrm>
                      <a:off x="0" y="0"/>
                      <a:ext cx="987552" cy="195072"/>
                    </a:xfrm>
                    <a:prstGeom prst="rect">
                      <a:avLst/>
                    </a:prstGeom>
                  </pic:spPr>
                </pic:pic>
              </a:graphicData>
            </a:graphic>
          </wp:inline>
        </w:drawing>
      </w:r>
      <w:r w:rsidR="006023C4" w:rsidRPr="00254002">
        <w:rPr>
          <w:szCs w:val="28"/>
          <w:lang w:val="ru-RU"/>
        </w:rPr>
        <w:t xml:space="preserve"> </w:t>
      </w:r>
      <w:r w:rsidR="00C0342E" w:rsidRPr="00254002">
        <w:rPr>
          <w:szCs w:val="28"/>
          <w:lang w:val="ru-RU"/>
        </w:rPr>
        <w:t xml:space="preserve">не перевищували </w:t>
      </w:r>
      <w:r w:rsidR="006023C4" w:rsidRPr="00254002">
        <w:rPr>
          <w:szCs w:val="28"/>
          <w:lang w:val="ru-RU"/>
        </w:rPr>
        <w:t>0,5</w:t>
      </w:r>
      <w:r w:rsidR="006023C4" w:rsidRPr="00254002">
        <w:rPr>
          <w:noProof/>
          <w:szCs w:val="28"/>
        </w:rPr>
        <w:drawing>
          <wp:inline distT="0" distB="0" distL="0" distR="0" wp14:anchorId="026A5829" wp14:editId="44C4BF96">
            <wp:extent cx="97536" cy="121920"/>
            <wp:effectExtent l="0" t="0" r="0" b="0"/>
            <wp:docPr id="765306" name="Picture 765306"/>
            <wp:cNvGraphicFramePr/>
            <a:graphic xmlns:a="http://schemas.openxmlformats.org/drawingml/2006/main">
              <a:graphicData uri="http://schemas.openxmlformats.org/drawingml/2006/picture">
                <pic:pic xmlns:pic="http://schemas.openxmlformats.org/drawingml/2006/picture">
                  <pic:nvPicPr>
                    <pic:cNvPr id="765306" name="Picture 765306"/>
                    <pic:cNvPicPr/>
                  </pic:nvPicPr>
                  <pic:blipFill>
                    <a:blip r:embed="rId429"/>
                    <a:stretch>
                      <a:fillRect/>
                    </a:stretch>
                  </pic:blipFill>
                  <pic:spPr>
                    <a:xfrm>
                      <a:off x="0" y="0"/>
                      <a:ext cx="97536" cy="121920"/>
                    </a:xfrm>
                    <a:prstGeom prst="rect">
                      <a:avLst/>
                    </a:prstGeom>
                  </pic:spPr>
                </pic:pic>
              </a:graphicData>
            </a:graphic>
          </wp:inline>
        </w:drawing>
      </w:r>
      <w:r w:rsidR="006023C4" w:rsidRPr="00254002">
        <w:rPr>
          <w:szCs w:val="28"/>
          <w:lang w:val="ru-RU"/>
        </w:rPr>
        <w:t>.</w:t>
      </w:r>
    </w:p>
    <w:p w:rsidR="00997143" w:rsidRPr="00254002" w:rsidRDefault="00C0342E" w:rsidP="008A2EAC">
      <w:pPr>
        <w:spacing w:afterLines="20" w:after="48" w:line="240" w:lineRule="auto"/>
        <w:ind w:left="0" w:right="203" w:firstLine="0"/>
        <w:jc w:val="left"/>
        <w:rPr>
          <w:szCs w:val="28"/>
          <w:lang w:val="ru-RU"/>
        </w:rPr>
      </w:pPr>
      <w:r w:rsidRPr="00254002">
        <w:rPr>
          <w:szCs w:val="28"/>
          <w:lang w:val="ru-RU"/>
        </w:rPr>
        <w:t>Визначаємо положення вектора U еквівалентного напруги статора, що необхідно для правильного вибору сектора комутації а, отже, і початкові значення</w:t>
      </w:r>
      <w:r w:rsidR="006023C4" w:rsidRPr="00254002">
        <w:rPr>
          <w:szCs w:val="28"/>
          <w:lang w:val="ru-RU"/>
        </w:rPr>
        <w:t xml:space="preserve"> </w:t>
      </w:r>
      <w:r w:rsidR="006023C4" w:rsidRPr="00254002">
        <w:rPr>
          <w:noProof/>
          <w:szCs w:val="28"/>
        </w:rPr>
        <w:drawing>
          <wp:inline distT="0" distB="0" distL="0" distR="0" wp14:anchorId="4AF6BB28" wp14:editId="7676B9F5">
            <wp:extent cx="484632" cy="231648"/>
            <wp:effectExtent l="0" t="0" r="0" b="0"/>
            <wp:docPr id="765307" name="Picture 765307"/>
            <wp:cNvGraphicFramePr/>
            <a:graphic xmlns:a="http://schemas.openxmlformats.org/drawingml/2006/main">
              <a:graphicData uri="http://schemas.openxmlformats.org/drawingml/2006/picture">
                <pic:pic xmlns:pic="http://schemas.openxmlformats.org/drawingml/2006/picture">
                  <pic:nvPicPr>
                    <pic:cNvPr id="765307" name="Picture 765307"/>
                    <pic:cNvPicPr/>
                  </pic:nvPicPr>
                  <pic:blipFill>
                    <a:blip r:embed="rId430"/>
                    <a:stretch>
                      <a:fillRect/>
                    </a:stretch>
                  </pic:blipFill>
                  <pic:spPr>
                    <a:xfrm>
                      <a:off x="0" y="0"/>
                      <a:ext cx="484632" cy="231648"/>
                    </a:xfrm>
                    <a:prstGeom prst="rect">
                      <a:avLst/>
                    </a:prstGeom>
                  </pic:spPr>
                </pic:pic>
              </a:graphicData>
            </a:graphic>
          </wp:inline>
        </w:drawing>
      </w:r>
      <w:r w:rsidR="006023C4" w:rsidRPr="00254002">
        <w:rPr>
          <w:szCs w:val="28"/>
          <w:lang w:val="ru-RU"/>
        </w:rPr>
        <w:t>;</w:t>
      </w:r>
    </w:p>
    <w:p w:rsidR="00997143" w:rsidRPr="00254002" w:rsidRDefault="006023C4" w:rsidP="008A2EAC">
      <w:pPr>
        <w:spacing w:afterLines="20" w:after="48" w:line="240" w:lineRule="auto"/>
        <w:ind w:left="0" w:right="203"/>
        <w:jc w:val="left"/>
        <w:rPr>
          <w:szCs w:val="28"/>
          <w:lang w:val="ru-RU"/>
        </w:rPr>
      </w:pPr>
      <w:r w:rsidRPr="00254002">
        <w:rPr>
          <w:szCs w:val="28"/>
          <w:lang w:val="ru-RU"/>
        </w:rPr>
        <w:t xml:space="preserve">г) </w:t>
      </w:r>
      <w:r w:rsidR="00C0342E" w:rsidRPr="00254002">
        <w:rPr>
          <w:szCs w:val="28"/>
          <w:lang w:val="ru-RU"/>
        </w:rPr>
        <w:t>обчислюються проекції вектора U на осі обертається системи координат (d, q) за співвідношеннями</w:t>
      </w:r>
    </w:p>
    <w:p w:rsidR="00997143" w:rsidRPr="00254002" w:rsidRDefault="006023C4" w:rsidP="008A2EAC">
      <w:pPr>
        <w:spacing w:afterLines="20" w:after="48" w:line="240" w:lineRule="auto"/>
        <w:ind w:left="0" w:right="457" w:hanging="10"/>
        <w:jc w:val="left"/>
        <w:rPr>
          <w:szCs w:val="28"/>
          <w:lang w:val="ru-RU"/>
        </w:rPr>
      </w:pPr>
      <w:r w:rsidRPr="00254002">
        <w:rPr>
          <w:noProof/>
          <w:szCs w:val="28"/>
        </w:rPr>
        <w:drawing>
          <wp:inline distT="0" distB="0" distL="0" distR="0" wp14:anchorId="43C8D055" wp14:editId="09ED2F1D">
            <wp:extent cx="984504" cy="161544"/>
            <wp:effectExtent l="0" t="0" r="0" b="0"/>
            <wp:docPr id="765308" name="Picture 765308"/>
            <wp:cNvGraphicFramePr/>
            <a:graphic xmlns:a="http://schemas.openxmlformats.org/drawingml/2006/main">
              <a:graphicData uri="http://schemas.openxmlformats.org/drawingml/2006/picture">
                <pic:pic xmlns:pic="http://schemas.openxmlformats.org/drawingml/2006/picture">
                  <pic:nvPicPr>
                    <pic:cNvPr id="765308" name="Picture 765308"/>
                    <pic:cNvPicPr/>
                  </pic:nvPicPr>
                  <pic:blipFill>
                    <a:blip r:embed="rId431"/>
                    <a:stretch>
                      <a:fillRect/>
                    </a:stretch>
                  </pic:blipFill>
                  <pic:spPr>
                    <a:xfrm>
                      <a:off x="0" y="0"/>
                      <a:ext cx="984504" cy="161544"/>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87" w:hanging="10"/>
        <w:jc w:val="left"/>
        <w:rPr>
          <w:szCs w:val="28"/>
          <w:lang w:val="ru-RU"/>
        </w:rPr>
      </w:pPr>
      <w:r w:rsidRPr="00254002">
        <w:rPr>
          <w:noProof/>
          <w:szCs w:val="28"/>
        </w:rPr>
        <w:lastRenderedPageBreak/>
        <w:drawing>
          <wp:inline distT="0" distB="0" distL="0" distR="0" wp14:anchorId="6B352407" wp14:editId="70B41F18">
            <wp:extent cx="999744" cy="161544"/>
            <wp:effectExtent l="0" t="0" r="0" b="0"/>
            <wp:docPr id="765309" name="Picture 765309"/>
            <wp:cNvGraphicFramePr/>
            <a:graphic xmlns:a="http://schemas.openxmlformats.org/drawingml/2006/main">
              <a:graphicData uri="http://schemas.openxmlformats.org/drawingml/2006/picture">
                <pic:pic xmlns:pic="http://schemas.openxmlformats.org/drawingml/2006/picture">
                  <pic:nvPicPr>
                    <pic:cNvPr id="765309" name="Picture 765309"/>
                    <pic:cNvPicPr/>
                  </pic:nvPicPr>
                  <pic:blipFill>
                    <a:blip r:embed="rId432"/>
                    <a:stretch>
                      <a:fillRect/>
                    </a:stretch>
                  </pic:blipFill>
                  <pic:spPr>
                    <a:xfrm>
                      <a:off x="0" y="0"/>
                      <a:ext cx="999744" cy="161544"/>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75" w:hanging="10"/>
        <w:jc w:val="left"/>
        <w:rPr>
          <w:szCs w:val="28"/>
          <w:lang w:val="ru-RU"/>
        </w:rPr>
      </w:pPr>
      <w:r w:rsidRPr="00254002">
        <w:rPr>
          <w:noProof/>
          <w:szCs w:val="28"/>
        </w:rPr>
        <w:drawing>
          <wp:inline distT="0" distB="0" distL="0" distR="0" wp14:anchorId="4919D3FA" wp14:editId="7EE60C30">
            <wp:extent cx="859536" cy="167640"/>
            <wp:effectExtent l="0" t="0" r="0" b="0"/>
            <wp:docPr id="765310" name="Picture 765310"/>
            <wp:cNvGraphicFramePr/>
            <a:graphic xmlns:a="http://schemas.openxmlformats.org/drawingml/2006/main">
              <a:graphicData uri="http://schemas.openxmlformats.org/drawingml/2006/picture">
                <pic:pic xmlns:pic="http://schemas.openxmlformats.org/drawingml/2006/picture">
                  <pic:nvPicPr>
                    <pic:cNvPr id="765310" name="Picture 765310"/>
                    <pic:cNvPicPr/>
                  </pic:nvPicPr>
                  <pic:blipFill>
                    <a:blip r:embed="rId433"/>
                    <a:stretch>
                      <a:fillRect/>
                    </a:stretch>
                  </pic:blipFill>
                  <pic:spPr>
                    <a:xfrm>
                      <a:off x="0" y="0"/>
                      <a:ext cx="859536" cy="167640"/>
                    </a:xfrm>
                    <a:prstGeom prst="rect">
                      <a:avLst/>
                    </a:prstGeom>
                  </pic:spPr>
                </pic:pic>
              </a:graphicData>
            </a:graphic>
          </wp:inline>
        </w:drawing>
      </w:r>
      <w:r w:rsidRPr="00254002">
        <w:rPr>
          <w:szCs w:val="28"/>
          <w:lang w:val="ru-RU"/>
        </w:rPr>
        <w:t>;</w:t>
      </w:r>
    </w:p>
    <w:p w:rsidR="00997143" w:rsidRPr="00254002" w:rsidRDefault="006023C4" w:rsidP="008A2EAC">
      <w:pPr>
        <w:tabs>
          <w:tab w:val="center" w:pos="4994"/>
          <w:tab w:val="center" w:pos="9019"/>
        </w:tabs>
        <w:spacing w:afterLines="20" w:after="48" w:line="240" w:lineRule="auto"/>
        <w:ind w:left="0" w:firstLine="0"/>
        <w:jc w:val="left"/>
        <w:rPr>
          <w:szCs w:val="28"/>
          <w:lang w:val="ru-RU"/>
        </w:rPr>
      </w:pPr>
      <w:r w:rsidRPr="00254002">
        <w:rPr>
          <w:noProof/>
          <w:szCs w:val="28"/>
        </w:rPr>
        <w:drawing>
          <wp:inline distT="0" distB="0" distL="0" distR="0" wp14:anchorId="5A6E7CA1" wp14:editId="5BB01B9B">
            <wp:extent cx="874776" cy="167640"/>
            <wp:effectExtent l="0" t="0" r="0" b="0"/>
            <wp:docPr id="765311" name="Picture 765311"/>
            <wp:cNvGraphicFramePr/>
            <a:graphic xmlns:a="http://schemas.openxmlformats.org/drawingml/2006/main">
              <a:graphicData uri="http://schemas.openxmlformats.org/drawingml/2006/picture">
                <pic:pic xmlns:pic="http://schemas.openxmlformats.org/drawingml/2006/picture">
                  <pic:nvPicPr>
                    <pic:cNvPr id="765311" name="Picture 765311"/>
                    <pic:cNvPicPr/>
                  </pic:nvPicPr>
                  <pic:blipFill>
                    <a:blip r:embed="rId434"/>
                    <a:stretch>
                      <a:fillRect/>
                    </a:stretch>
                  </pic:blipFill>
                  <pic:spPr>
                    <a:xfrm>
                      <a:off x="0" y="0"/>
                      <a:ext cx="874776" cy="167640"/>
                    </a:xfrm>
                    <a:prstGeom prst="rect">
                      <a:avLst/>
                    </a:prstGeom>
                  </pic:spPr>
                </pic:pic>
              </a:graphicData>
            </a:graphic>
          </wp:inline>
        </w:drawing>
      </w:r>
      <w:r w:rsidRPr="00254002">
        <w:rPr>
          <w:szCs w:val="28"/>
          <w:lang w:val="ru-RU"/>
        </w:rPr>
        <w:t xml:space="preserve">;  </w:t>
      </w:r>
      <w:r w:rsidRPr="00254002">
        <w:rPr>
          <w:szCs w:val="28"/>
          <w:lang w:val="ru-RU"/>
        </w:rPr>
        <w:tab/>
        <w:t>(3.78)</w:t>
      </w:r>
    </w:p>
    <w:p w:rsidR="00997143" w:rsidRPr="00254002" w:rsidRDefault="006023C4" w:rsidP="008A2EAC">
      <w:pPr>
        <w:spacing w:afterLines="20" w:after="48" w:line="240" w:lineRule="auto"/>
        <w:ind w:left="0" w:right="462" w:hanging="10"/>
        <w:jc w:val="left"/>
        <w:rPr>
          <w:szCs w:val="28"/>
          <w:lang w:val="ru-RU"/>
        </w:rPr>
      </w:pPr>
      <w:r w:rsidRPr="00254002">
        <w:rPr>
          <w:noProof/>
          <w:szCs w:val="28"/>
        </w:rPr>
        <w:drawing>
          <wp:inline distT="0" distB="0" distL="0" distR="0" wp14:anchorId="0E1FF176" wp14:editId="7A7F01C6">
            <wp:extent cx="981456" cy="167640"/>
            <wp:effectExtent l="0" t="0" r="0" b="0"/>
            <wp:docPr id="765312" name="Picture 765312"/>
            <wp:cNvGraphicFramePr/>
            <a:graphic xmlns:a="http://schemas.openxmlformats.org/drawingml/2006/main">
              <a:graphicData uri="http://schemas.openxmlformats.org/drawingml/2006/picture">
                <pic:pic xmlns:pic="http://schemas.openxmlformats.org/drawingml/2006/picture">
                  <pic:nvPicPr>
                    <pic:cNvPr id="765312" name="Picture 765312"/>
                    <pic:cNvPicPr/>
                  </pic:nvPicPr>
                  <pic:blipFill>
                    <a:blip r:embed="rId435"/>
                    <a:stretch>
                      <a:fillRect/>
                    </a:stretch>
                  </pic:blipFill>
                  <pic:spPr>
                    <a:xfrm>
                      <a:off x="0" y="0"/>
                      <a:ext cx="981456" cy="167640"/>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75" w:hanging="10"/>
        <w:jc w:val="left"/>
        <w:rPr>
          <w:szCs w:val="28"/>
          <w:lang w:val="ru-RU"/>
        </w:rPr>
      </w:pPr>
      <w:r w:rsidRPr="00254002">
        <w:rPr>
          <w:noProof/>
          <w:szCs w:val="28"/>
        </w:rPr>
        <w:drawing>
          <wp:inline distT="0" distB="0" distL="0" distR="0" wp14:anchorId="7573F4D3" wp14:editId="7C843211">
            <wp:extent cx="2679192" cy="219456"/>
            <wp:effectExtent l="0" t="0" r="0" b="0"/>
            <wp:docPr id="765313" name="Picture 765313"/>
            <wp:cNvGraphicFramePr/>
            <a:graphic xmlns:a="http://schemas.openxmlformats.org/drawingml/2006/main">
              <a:graphicData uri="http://schemas.openxmlformats.org/drawingml/2006/picture">
                <pic:pic xmlns:pic="http://schemas.openxmlformats.org/drawingml/2006/picture">
                  <pic:nvPicPr>
                    <pic:cNvPr id="765313" name="Picture 765313"/>
                    <pic:cNvPicPr/>
                  </pic:nvPicPr>
                  <pic:blipFill>
                    <a:blip r:embed="rId436"/>
                    <a:stretch>
                      <a:fillRect/>
                    </a:stretch>
                  </pic:blipFill>
                  <pic:spPr>
                    <a:xfrm>
                      <a:off x="0" y="0"/>
                      <a:ext cx="2679192" cy="219456"/>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71" w:hanging="10"/>
        <w:jc w:val="left"/>
        <w:rPr>
          <w:szCs w:val="28"/>
          <w:lang w:val="ru-RU"/>
        </w:rPr>
      </w:pPr>
      <w:r w:rsidRPr="00254002">
        <w:rPr>
          <w:noProof/>
          <w:szCs w:val="28"/>
        </w:rPr>
        <w:drawing>
          <wp:inline distT="0" distB="0" distL="0" distR="0" wp14:anchorId="7681BA45" wp14:editId="69D3F242">
            <wp:extent cx="2633472" cy="219456"/>
            <wp:effectExtent l="0" t="0" r="0" b="0"/>
            <wp:docPr id="765314" name="Picture 765314"/>
            <wp:cNvGraphicFramePr/>
            <a:graphic xmlns:a="http://schemas.openxmlformats.org/drawingml/2006/main">
              <a:graphicData uri="http://schemas.openxmlformats.org/drawingml/2006/picture">
                <pic:pic xmlns:pic="http://schemas.openxmlformats.org/drawingml/2006/picture">
                  <pic:nvPicPr>
                    <pic:cNvPr id="765314" name="Picture 765314"/>
                    <pic:cNvPicPr/>
                  </pic:nvPicPr>
                  <pic:blipFill>
                    <a:blip r:embed="rId437"/>
                    <a:stretch>
                      <a:fillRect/>
                    </a:stretch>
                  </pic:blipFill>
                  <pic:spPr>
                    <a:xfrm>
                      <a:off x="0" y="0"/>
                      <a:ext cx="2633472" cy="219456"/>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 </w:t>
      </w:r>
      <w:r w:rsidR="00C0342E" w:rsidRPr="00254002">
        <w:rPr>
          <w:szCs w:val="28"/>
          <w:lang w:val="ru-RU"/>
        </w:rPr>
        <w:t xml:space="preserve">після визначення </w:t>
      </w:r>
      <w:r w:rsidRPr="00254002">
        <w:rPr>
          <w:noProof/>
          <w:szCs w:val="28"/>
        </w:rPr>
        <w:drawing>
          <wp:inline distT="0" distB="0" distL="0" distR="0" wp14:anchorId="0301BE4C" wp14:editId="74EE27CC">
            <wp:extent cx="481584" cy="219456"/>
            <wp:effectExtent l="0" t="0" r="0" b="0"/>
            <wp:docPr id="765315" name="Picture 765315"/>
            <wp:cNvGraphicFramePr/>
            <a:graphic xmlns:a="http://schemas.openxmlformats.org/drawingml/2006/main">
              <a:graphicData uri="http://schemas.openxmlformats.org/drawingml/2006/picture">
                <pic:pic xmlns:pic="http://schemas.openxmlformats.org/drawingml/2006/picture">
                  <pic:nvPicPr>
                    <pic:cNvPr id="765315" name="Picture 765315"/>
                    <pic:cNvPicPr/>
                  </pic:nvPicPr>
                  <pic:blipFill>
                    <a:blip r:embed="rId438"/>
                    <a:stretch>
                      <a:fillRect/>
                    </a:stretch>
                  </pic:blipFill>
                  <pic:spPr>
                    <a:xfrm>
                      <a:off x="0" y="0"/>
                      <a:ext cx="481584" cy="219456"/>
                    </a:xfrm>
                    <a:prstGeom prst="rect">
                      <a:avLst/>
                    </a:prstGeom>
                  </pic:spPr>
                </pic:pic>
              </a:graphicData>
            </a:graphic>
          </wp:inline>
        </w:drawing>
      </w:r>
      <w:r w:rsidRPr="00254002">
        <w:rPr>
          <w:szCs w:val="28"/>
          <w:lang w:val="ru-RU"/>
        </w:rPr>
        <w:t xml:space="preserve"> </w:t>
      </w:r>
      <w:r w:rsidR="00C0342E" w:rsidRPr="00254002">
        <w:rPr>
          <w:szCs w:val="28"/>
          <w:lang w:val="ru-RU"/>
        </w:rPr>
        <w:t xml:space="preserve">знаходиться кут </w:t>
      </w:r>
      <w:r w:rsidRPr="00254002">
        <w:rPr>
          <w:szCs w:val="28"/>
        </w:rPr>
        <w:t>ξ</w:t>
      </w:r>
      <w:r w:rsidRPr="00254002">
        <w:rPr>
          <w:szCs w:val="28"/>
          <w:lang w:val="ru-RU"/>
        </w:rPr>
        <w:t xml:space="preserve"> </w:t>
      </w:r>
      <w:r w:rsidR="00C0342E" w:rsidRPr="00254002">
        <w:rPr>
          <w:szCs w:val="28"/>
          <w:lang w:val="ru-RU"/>
        </w:rPr>
        <w:t>між</w:t>
      </w:r>
      <w:r w:rsidRPr="00254002">
        <w:rPr>
          <w:szCs w:val="28"/>
          <w:lang w:val="ru-RU"/>
        </w:rPr>
        <w:t xml:space="preserve"> </w:t>
      </w:r>
      <w:r w:rsidRPr="00254002">
        <w:rPr>
          <w:szCs w:val="28"/>
        </w:rPr>
        <w:t>U</w:t>
      </w:r>
      <w:r w:rsidR="00C0342E" w:rsidRPr="00254002">
        <w:rPr>
          <w:szCs w:val="28"/>
          <w:lang w:val="ru-RU"/>
        </w:rPr>
        <w:t xml:space="preserve"> і</w:t>
      </w:r>
      <w:r w:rsidRPr="00254002">
        <w:rPr>
          <w:szCs w:val="28"/>
          <w:lang w:val="ru-RU"/>
        </w:rPr>
        <w:t xml:space="preserve"> </w:t>
      </w:r>
      <w:r w:rsidRPr="00254002">
        <w:rPr>
          <w:szCs w:val="28"/>
        </w:rPr>
        <w:t>Ψ</w:t>
      </w:r>
      <w:r w:rsidRPr="00254002">
        <w:rPr>
          <w:szCs w:val="28"/>
          <w:vertAlign w:val="subscript"/>
        </w:rPr>
        <w:t>r</w:t>
      </w:r>
    </w:p>
    <w:p w:rsidR="00997143" w:rsidRPr="00254002" w:rsidRDefault="006023C4" w:rsidP="008A2EAC">
      <w:pPr>
        <w:spacing w:afterLines="20" w:after="48" w:line="240" w:lineRule="auto"/>
        <w:ind w:left="0" w:right="42" w:hanging="10"/>
        <w:jc w:val="left"/>
        <w:rPr>
          <w:szCs w:val="28"/>
          <w:lang w:val="ru-RU"/>
        </w:rPr>
      </w:pPr>
      <w:r w:rsidRPr="00254002">
        <w:rPr>
          <w:noProof/>
          <w:szCs w:val="28"/>
        </w:rPr>
        <w:drawing>
          <wp:inline distT="0" distB="0" distL="0" distR="0" wp14:anchorId="6F79B42C" wp14:editId="2B01DE84">
            <wp:extent cx="1459992" cy="356616"/>
            <wp:effectExtent l="0" t="0" r="0" b="0"/>
            <wp:docPr id="765316" name="Picture 765316"/>
            <wp:cNvGraphicFramePr/>
            <a:graphic xmlns:a="http://schemas.openxmlformats.org/drawingml/2006/main">
              <a:graphicData uri="http://schemas.openxmlformats.org/drawingml/2006/picture">
                <pic:pic xmlns:pic="http://schemas.openxmlformats.org/drawingml/2006/picture">
                  <pic:nvPicPr>
                    <pic:cNvPr id="765316" name="Picture 765316"/>
                    <pic:cNvPicPr/>
                  </pic:nvPicPr>
                  <pic:blipFill>
                    <a:blip r:embed="rId439"/>
                    <a:stretch>
                      <a:fillRect/>
                    </a:stretch>
                  </pic:blipFill>
                  <pic:spPr>
                    <a:xfrm>
                      <a:off x="0" y="0"/>
                      <a:ext cx="1459992" cy="356616"/>
                    </a:xfrm>
                    <a:prstGeom prst="rect">
                      <a:avLst/>
                    </a:prstGeom>
                  </pic:spPr>
                </pic:pic>
              </a:graphicData>
            </a:graphic>
          </wp:inline>
        </w:drawing>
      </w:r>
      <w:r w:rsidRPr="00254002">
        <w:rPr>
          <w:i/>
          <w:szCs w:val="28"/>
          <w:lang w:val="ru-RU"/>
        </w:rPr>
        <w:t>;</w:t>
      </w:r>
    </w:p>
    <w:p w:rsidR="00997143" w:rsidRPr="00254002" w:rsidRDefault="006023C4" w:rsidP="008A2EAC">
      <w:pPr>
        <w:tabs>
          <w:tab w:val="center" w:pos="5586"/>
          <w:tab w:val="center" w:pos="9019"/>
        </w:tabs>
        <w:spacing w:afterLines="20" w:after="48" w:line="240" w:lineRule="auto"/>
        <w:ind w:left="0" w:firstLine="0"/>
        <w:jc w:val="left"/>
        <w:rPr>
          <w:szCs w:val="28"/>
          <w:lang w:val="ru-RU"/>
        </w:rPr>
      </w:pPr>
      <w:r w:rsidRPr="00254002">
        <w:rPr>
          <w:noProof/>
          <w:szCs w:val="28"/>
        </w:rPr>
        <w:drawing>
          <wp:inline distT="0" distB="0" distL="0" distR="0" wp14:anchorId="01C24267" wp14:editId="147A11BB">
            <wp:extent cx="1780032" cy="356616"/>
            <wp:effectExtent l="0" t="0" r="0" b="0"/>
            <wp:docPr id="765317" name="Picture 765317"/>
            <wp:cNvGraphicFramePr/>
            <a:graphic xmlns:a="http://schemas.openxmlformats.org/drawingml/2006/main">
              <a:graphicData uri="http://schemas.openxmlformats.org/drawingml/2006/picture">
                <pic:pic xmlns:pic="http://schemas.openxmlformats.org/drawingml/2006/picture">
                  <pic:nvPicPr>
                    <pic:cNvPr id="765317" name="Picture 765317"/>
                    <pic:cNvPicPr/>
                  </pic:nvPicPr>
                  <pic:blipFill>
                    <a:blip r:embed="rId440"/>
                    <a:stretch>
                      <a:fillRect/>
                    </a:stretch>
                  </pic:blipFill>
                  <pic:spPr>
                    <a:xfrm>
                      <a:off x="0" y="0"/>
                      <a:ext cx="1780032" cy="356616"/>
                    </a:xfrm>
                    <a:prstGeom prst="rect">
                      <a:avLst/>
                    </a:prstGeom>
                  </pic:spPr>
                </pic:pic>
              </a:graphicData>
            </a:graphic>
          </wp:inline>
        </w:drawing>
      </w:r>
      <w:r w:rsidRPr="00254002">
        <w:rPr>
          <w:i/>
          <w:szCs w:val="28"/>
          <w:lang w:val="ru-RU"/>
        </w:rPr>
        <w:t>;</w:t>
      </w:r>
      <w:r w:rsidRPr="00254002">
        <w:rPr>
          <w:rFonts w:eastAsia="Courier New"/>
          <w:i/>
          <w:szCs w:val="28"/>
          <w:vertAlign w:val="subscript"/>
          <w:lang w:val="ru-RU"/>
        </w:rPr>
        <w:t xml:space="preserve"> </w:t>
      </w:r>
      <w:r w:rsidRPr="00254002">
        <w:rPr>
          <w:szCs w:val="28"/>
          <w:lang w:val="ru-RU"/>
        </w:rPr>
        <w:t xml:space="preserve"> </w:t>
      </w:r>
      <w:r w:rsidRPr="00254002">
        <w:rPr>
          <w:szCs w:val="28"/>
          <w:lang w:val="ru-RU"/>
        </w:rPr>
        <w:tab/>
        <w:t>(3.79)</w:t>
      </w:r>
    </w:p>
    <w:p w:rsidR="00997143" w:rsidRPr="00254002" w:rsidRDefault="006023C4" w:rsidP="008A2EAC">
      <w:pPr>
        <w:spacing w:afterLines="20" w:after="48" w:line="240" w:lineRule="auto"/>
        <w:ind w:left="0" w:right="25" w:hanging="10"/>
        <w:jc w:val="left"/>
        <w:rPr>
          <w:szCs w:val="28"/>
          <w:lang w:val="ru-RU"/>
        </w:rPr>
      </w:pPr>
      <w:r w:rsidRPr="00254002">
        <w:rPr>
          <w:noProof/>
          <w:szCs w:val="28"/>
        </w:rPr>
        <w:drawing>
          <wp:inline distT="0" distB="0" distL="0" distR="0" wp14:anchorId="2A070223" wp14:editId="69E9C2F7">
            <wp:extent cx="1030224" cy="265176"/>
            <wp:effectExtent l="0" t="0" r="0" b="0"/>
            <wp:docPr id="765318" name="Picture 765318"/>
            <wp:cNvGraphicFramePr/>
            <a:graphic xmlns:a="http://schemas.openxmlformats.org/drawingml/2006/main">
              <a:graphicData uri="http://schemas.openxmlformats.org/drawingml/2006/picture">
                <pic:pic xmlns:pic="http://schemas.openxmlformats.org/drawingml/2006/picture">
                  <pic:nvPicPr>
                    <pic:cNvPr id="765318" name="Picture 765318"/>
                    <pic:cNvPicPr/>
                  </pic:nvPicPr>
                  <pic:blipFill>
                    <a:blip r:embed="rId441"/>
                    <a:stretch>
                      <a:fillRect/>
                    </a:stretch>
                  </pic:blipFill>
                  <pic:spPr>
                    <a:xfrm>
                      <a:off x="0" y="0"/>
                      <a:ext cx="1030224" cy="265176"/>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425" w:firstLine="767"/>
        <w:jc w:val="left"/>
        <w:rPr>
          <w:szCs w:val="28"/>
          <w:lang w:val="ru-RU"/>
        </w:rPr>
      </w:pPr>
      <w:r w:rsidRPr="00254002">
        <w:rPr>
          <w:szCs w:val="28"/>
        </w:rPr>
        <w:t>e</w:t>
      </w:r>
      <w:r w:rsidRPr="00254002">
        <w:rPr>
          <w:szCs w:val="28"/>
          <w:lang w:val="ru-RU"/>
        </w:rPr>
        <w:t xml:space="preserve">) </w:t>
      </w:r>
      <w:r w:rsidR="00C0342E" w:rsidRPr="00254002">
        <w:rPr>
          <w:szCs w:val="28"/>
          <w:lang w:val="ru-RU"/>
        </w:rPr>
        <w:t xml:space="preserve">далі ведеться розрахунок початкового кута </w:t>
      </w:r>
      <w:r w:rsidRPr="00254002">
        <w:rPr>
          <w:szCs w:val="28"/>
        </w:rPr>
        <w:t>φ</w:t>
      </w:r>
      <w:r w:rsidRPr="00254002">
        <w:rPr>
          <w:szCs w:val="28"/>
          <w:vertAlign w:val="superscript"/>
          <w:lang w:val="ru-RU"/>
        </w:rPr>
        <w:t>0</w:t>
      </w:r>
      <w:r w:rsidR="00C0342E" w:rsidRPr="00254002">
        <w:rPr>
          <w:szCs w:val="28"/>
          <w:lang w:val="ru-RU"/>
        </w:rPr>
        <w:t xml:space="preserve"> між</w:t>
      </w:r>
      <w:r w:rsidRPr="00254002">
        <w:rPr>
          <w:szCs w:val="28"/>
          <w:lang w:val="ru-RU"/>
        </w:rPr>
        <w:t xml:space="preserve"> </w:t>
      </w:r>
      <w:r w:rsidRPr="00254002">
        <w:rPr>
          <w:szCs w:val="28"/>
        </w:rPr>
        <w:t>U</w:t>
      </w:r>
      <w:r w:rsidR="009A3EF9" w:rsidRPr="00254002">
        <w:rPr>
          <w:szCs w:val="28"/>
          <w:lang w:val="ru-RU"/>
        </w:rPr>
        <w:t xml:space="preserve"> і вісс</w:t>
      </w:r>
      <w:r w:rsidRPr="00254002">
        <w:rPr>
          <w:szCs w:val="28"/>
          <w:lang w:val="ru-RU"/>
        </w:rPr>
        <w:t xml:space="preserve">ю  , </w:t>
      </w:r>
      <w:r w:rsidRPr="00254002">
        <w:rPr>
          <w:noProof/>
          <w:szCs w:val="28"/>
        </w:rPr>
        <w:drawing>
          <wp:inline distT="0" distB="0" distL="0" distR="0" wp14:anchorId="47E97E28" wp14:editId="6399AB1B">
            <wp:extent cx="883920" cy="192024"/>
            <wp:effectExtent l="0" t="0" r="0" b="0"/>
            <wp:docPr id="765319" name="Picture 765319"/>
            <wp:cNvGraphicFramePr/>
            <a:graphic xmlns:a="http://schemas.openxmlformats.org/drawingml/2006/main">
              <a:graphicData uri="http://schemas.openxmlformats.org/drawingml/2006/picture">
                <pic:pic xmlns:pic="http://schemas.openxmlformats.org/drawingml/2006/picture">
                  <pic:nvPicPr>
                    <pic:cNvPr id="765319" name="Picture 765319"/>
                    <pic:cNvPicPr/>
                  </pic:nvPicPr>
                  <pic:blipFill>
                    <a:blip r:embed="rId442"/>
                    <a:stretch>
                      <a:fillRect/>
                    </a:stretch>
                  </pic:blipFill>
                  <pic:spPr>
                    <a:xfrm>
                      <a:off x="0" y="0"/>
                      <a:ext cx="883920" cy="192024"/>
                    </a:xfrm>
                    <a:prstGeom prst="rect">
                      <a:avLst/>
                    </a:prstGeom>
                  </pic:spPr>
                </pic:pic>
              </a:graphicData>
            </a:graphic>
          </wp:inline>
        </w:drawing>
      </w:r>
      <w:r w:rsidRPr="00254002">
        <w:rPr>
          <w:szCs w:val="28"/>
          <w:lang w:val="ru-RU"/>
        </w:rPr>
        <w:t xml:space="preserve">. </w:t>
      </w:r>
      <w:r w:rsidR="009A3EF9" w:rsidRPr="00254002">
        <w:rPr>
          <w:szCs w:val="28"/>
          <w:lang w:val="ru-RU"/>
        </w:rPr>
        <w:t>У початковий момент</w:t>
      </w:r>
      <w:r w:rsidRPr="00254002">
        <w:rPr>
          <w:szCs w:val="28"/>
          <w:lang w:val="ru-RU"/>
        </w:rPr>
        <w:t xml:space="preserve"> </w:t>
      </w:r>
      <w:r w:rsidRPr="00254002">
        <w:rPr>
          <w:noProof/>
          <w:szCs w:val="28"/>
        </w:rPr>
        <w:drawing>
          <wp:inline distT="0" distB="0" distL="0" distR="0" wp14:anchorId="19461E33" wp14:editId="320159E1">
            <wp:extent cx="694944" cy="164592"/>
            <wp:effectExtent l="0" t="0" r="0" b="0"/>
            <wp:docPr id="765320" name="Picture 765320"/>
            <wp:cNvGraphicFramePr/>
            <a:graphic xmlns:a="http://schemas.openxmlformats.org/drawingml/2006/main">
              <a:graphicData uri="http://schemas.openxmlformats.org/drawingml/2006/picture">
                <pic:pic xmlns:pic="http://schemas.openxmlformats.org/drawingml/2006/picture">
                  <pic:nvPicPr>
                    <pic:cNvPr id="765320" name="Picture 765320"/>
                    <pic:cNvPicPr/>
                  </pic:nvPicPr>
                  <pic:blipFill>
                    <a:blip r:embed="rId443"/>
                    <a:stretch>
                      <a:fillRect/>
                    </a:stretch>
                  </pic:blipFill>
                  <pic:spPr>
                    <a:xfrm>
                      <a:off x="0" y="0"/>
                      <a:ext cx="694944" cy="164592"/>
                    </a:xfrm>
                    <a:prstGeom prst="rect">
                      <a:avLst/>
                    </a:prstGeom>
                  </pic:spPr>
                </pic:pic>
              </a:graphicData>
            </a:graphic>
          </wp:inline>
        </w:drawing>
      </w:r>
      <w:r w:rsidRPr="00254002">
        <w:rPr>
          <w:szCs w:val="28"/>
          <w:lang w:val="ru-RU"/>
        </w:rPr>
        <w:t xml:space="preserve">, т.к. при </w:t>
      </w:r>
      <w:r w:rsidRPr="00254002">
        <w:rPr>
          <w:szCs w:val="28"/>
        </w:rPr>
        <w:t>k</w:t>
      </w:r>
      <w:r w:rsidRPr="00254002">
        <w:rPr>
          <w:szCs w:val="28"/>
          <w:lang w:val="ru-RU"/>
        </w:rPr>
        <w:t xml:space="preserve">=1 </w:t>
      </w:r>
      <w:r w:rsidR="009A3EF9" w:rsidRPr="00254002">
        <w:rPr>
          <w:szCs w:val="28"/>
          <w:lang w:val="ru-RU"/>
        </w:rPr>
        <w:t>вектор струму розташовується під кутом в 450 до вектору потокозчеплення ротора (режим мінімуму струму статора). Величина визначає величини</w:t>
      </w:r>
      <w:r w:rsidRPr="00254002">
        <w:rPr>
          <w:szCs w:val="28"/>
          <w:lang w:val="ru-RU"/>
        </w:rPr>
        <w:t xml:space="preserve"> </w:t>
      </w:r>
      <w:r w:rsidRPr="00254002">
        <w:rPr>
          <w:noProof/>
          <w:szCs w:val="28"/>
        </w:rPr>
        <w:drawing>
          <wp:inline distT="0" distB="0" distL="0" distR="0" wp14:anchorId="78E1CDEC" wp14:editId="09A5D7FD">
            <wp:extent cx="527304" cy="234696"/>
            <wp:effectExtent l="0" t="0" r="0" b="0"/>
            <wp:docPr id="765321" name="Picture 765321"/>
            <wp:cNvGraphicFramePr/>
            <a:graphic xmlns:a="http://schemas.openxmlformats.org/drawingml/2006/main">
              <a:graphicData uri="http://schemas.openxmlformats.org/drawingml/2006/picture">
                <pic:pic xmlns:pic="http://schemas.openxmlformats.org/drawingml/2006/picture">
                  <pic:nvPicPr>
                    <pic:cNvPr id="765321" name="Picture 765321"/>
                    <pic:cNvPicPr/>
                  </pic:nvPicPr>
                  <pic:blipFill>
                    <a:blip r:embed="rId444"/>
                    <a:stretch>
                      <a:fillRect/>
                    </a:stretch>
                  </pic:blipFill>
                  <pic:spPr>
                    <a:xfrm>
                      <a:off x="0" y="0"/>
                      <a:ext cx="527304" cy="234696"/>
                    </a:xfrm>
                    <a:prstGeom prst="rect">
                      <a:avLst/>
                    </a:prstGeom>
                  </pic:spPr>
                </pic:pic>
              </a:graphicData>
            </a:graphic>
          </wp:inline>
        </w:drawing>
      </w:r>
      <w:r w:rsidRPr="00254002">
        <w:rPr>
          <w:szCs w:val="28"/>
          <w:lang w:val="ru-RU"/>
        </w:rPr>
        <w:t xml:space="preserve"> </w:t>
      </w:r>
      <w:r w:rsidR="009A3EF9" w:rsidRPr="00254002">
        <w:rPr>
          <w:szCs w:val="28"/>
          <w:lang w:val="ru-RU"/>
        </w:rPr>
        <w:t>відповідно до співвідношеннями матриці повороту</w:t>
      </w:r>
    </w:p>
    <w:p w:rsidR="00997143" w:rsidRPr="00254002" w:rsidRDefault="006023C4" w:rsidP="008A2EAC">
      <w:pPr>
        <w:tabs>
          <w:tab w:val="center" w:pos="5068"/>
          <w:tab w:val="center" w:pos="9019"/>
        </w:tabs>
        <w:spacing w:afterLines="20" w:after="48" w:line="240" w:lineRule="auto"/>
        <w:ind w:left="0" w:firstLine="0"/>
        <w:jc w:val="left"/>
        <w:rPr>
          <w:szCs w:val="28"/>
          <w:lang w:val="ru-RU"/>
        </w:rPr>
      </w:pPr>
      <w:r w:rsidRPr="00254002">
        <w:rPr>
          <w:noProof/>
          <w:szCs w:val="28"/>
        </w:rPr>
        <w:drawing>
          <wp:inline distT="0" distB="0" distL="0" distR="0" wp14:anchorId="3A5BC520" wp14:editId="6DA629A6">
            <wp:extent cx="2395728" cy="472440"/>
            <wp:effectExtent l="0" t="0" r="0" b="0"/>
            <wp:docPr id="765323" name="Picture 765323"/>
            <wp:cNvGraphicFramePr/>
            <a:graphic xmlns:a="http://schemas.openxmlformats.org/drawingml/2006/main">
              <a:graphicData uri="http://schemas.openxmlformats.org/drawingml/2006/picture">
                <pic:pic xmlns:pic="http://schemas.openxmlformats.org/drawingml/2006/picture">
                  <pic:nvPicPr>
                    <pic:cNvPr id="765323" name="Picture 765323"/>
                    <pic:cNvPicPr/>
                  </pic:nvPicPr>
                  <pic:blipFill>
                    <a:blip r:embed="rId445"/>
                    <a:stretch>
                      <a:fillRect/>
                    </a:stretch>
                  </pic:blipFill>
                  <pic:spPr>
                    <a:xfrm>
                      <a:off x="0" y="0"/>
                      <a:ext cx="2395728" cy="472440"/>
                    </a:xfrm>
                    <a:prstGeom prst="rect">
                      <a:avLst/>
                    </a:prstGeom>
                  </pic:spPr>
                </pic:pic>
              </a:graphicData>
            </a:graphic>
          </wp:inline>
        </w:drawing>
      </w:r>
      <w:r w:rsidRPr="00254002">
        <w:rPr>
          <w:szCs w:val="28"/>
          <w:lang w:val="ru-RU"/>
        </w:rPr>
        <w:t xml:space="preserve">; </w:t>
      </w:r>
      <w:r w:rsidRPr="00254002">
        <w:rPr>
          <w:szCs w:val="28"/>
          <w:lang w:val="ru-RU"/>
        </w:rPr>
        <w:tab/>
        <w:t>(3.80)</w:t>
      </w:r>
    </w:p>
    <w:p w:rsidR="00997143" w:rsidRPr="00254002" w:rsidRDefault="009A3EF9" w:rsidP="008A2EAC">
      <w:pPr>
        <w:spacing w:afterLines="20" w:after="48" w:line="240" w:lineRule="auto"/>
        <w:ind w:left="0" w:right="203"/>
        <w:jc w:val="left"/>
        <w:rPr>
          <w:szCs w:val="28"/>
          <w:lang w:val="ru-RU"/>
        </w:rPr>
      </w:pPr>
      <w:r w:rsidRPr="00254002">
        <w:rPr>
          <w:szCs w:val="28"/>
          <w:lang w:val="ru-RU"/>
        </w:rPr>
        <w:t>ж) далі відповідно до таблиці, що зв'язує величини і знаки функцій перемикання, визначається знаки фазних напруг при</w:t>
      </w:r>
      <w:r w:rsidR="006023C4" w:rsidRPr="00254002">
        <w:rPr>
          <w:szCs w:val="28"/>
          <w:lang w:val="ru-RU"/>
        </w:rPr>
        <w:t xml:space="preserve"> </w:t>
      </w:r>
      <w:r w:rsidR="006023C4" w:rsidRPr="00254002">
        <w:rPr>
          <w:szCs w:val="28"/>
        </w:rPr>
        <w:t>t</w:t>
      </w:r>
      <w:r w:rsidR="006023C4" w:rsidRPr="00254002">
        <w:rPr>
          <w:szCs w:val="28"/>
          <w:lang w:val="ru-RU"/>
        </w:rPr>
        <w:t>=0</w:t>
      </w:r>
    </w:p>
    <w:p w:rsidR="00997143" w:rsidRPr="00254002" w:rsidRDefault="006023C4" w:rsidP="008A2EAC">
      <w:pPr>
        <w:spacing w:afterLines="20" w:after="48" w:line="240" w:lineRule="auto"/>
        <w:ind w:left="0" w:right="486" w:hanging="10"/>
        <w:jc w:val="left"/>
        <w:rPr>
          <w:szCs w:val="28"/>
          <w:lang w:val="ru-RU"/>
        </w:rPr>
      </w:pPr>
      <w:r w:rsidRPr="00254002">
        <w:rPr>
          <w:noProof/>
          <w:szCs w:val="28"/>
        </w:rPr>
        <w:drawing>
          <wp:inline distT="0" distB="0" distL="0" distR="0" wp14:anchorId="1A98BB05" wp14:editId="704B7014">
            <wp:extent cx="1258824" cy="195073"/>
            <wp:effectExtent l="0" t="0" r="0" b="0"/>
            <wp:docPr id="765324" name="Picture 765324"/>
            <wp:cNvGraphicFramePr/>
            <a:graphic xmlns:a="http://schemas.openxmlformats.org/drawingml/2006/main">
              <a:graphicData uri="http://schemas.openxmlformats.org/drawingml/2006/picture">
                <pic:pic xmlns:pic="http://schemas.openxmlformats.org/drawingml/2006/picture">
                  <pic:nvPicPr>
                    <pic:cNvPr id="765324" name="Picture 765324"/>
                    <pic:cNvPicPr/>
                  </pic:nvPicPr>
                  <pic:blipFill>
                    <a:blip r:embed="rId446"/>
                    <a:stretch>
                      <a:fillRect/>
                    </a:stretch>
                  </pic:blipFill>
                  <pic:spPr>
                    <a:xfrm>
                      <a:off x="0" y="0"/>
                      <a:ext cx="1258824" cy="195073"/>
                    </a:xfrm>
                    <a:prstGeom prst="rect">
                      <a:avLst/>
                    </a:prstGeom>
                  </pic:spPr>
                </pic:pic>
              </a:graphicData>
            </a:graphic>
          </wp:inline>
        </w:drawing>
      </w:r>
      <w:r w:rsidRPr="00254002">
        <w:rPr>
          <w:szCs w:val="28"/>
          <w:lang w:val="ru-RU"/>
        </w:rPr>
        <w:t>;</w:t>
      </w:r>
    </w:p>
    <w:p w:rsidR="00997143" w:rsidRPr="00254002" w:rsidRDefault="006023C4" w:rsidP="008A2EAC">
      <w:pPr>
        <w:tabs>
          <w:tab w:val="center" w:pos="4614"/>
          <w:tab w:val="center" w:pos="9019"/>
        </w:tabs>
        <w:spacing w:afterLines="20" w:after="48" w:line="240" w:lineRule="auto"/>
        <w:ind w:left="0" w:firstLine="0"/>
        <w:jc w:val="left"/>
        <w:rPr>
          <w:szCs w:val="28"/>
          <w:lang w:val="ru-RU"/>
        </w:rPr>
      </w:pPr>
      <w:r w:rsidRPr="00254002">
        <w:rPr>
          <w:noProof/>
          <w:szCs w:val="28"/>
        </w:rPr>
        <w:drawing>
          <wp:inline distT="0" distB="0" distL="0" distR="0" wp14:anchorId="19179120" wp14:editId="382734CB">
            <wp:extent cx="1469136" cy="198120"/>
            <wp:effectExtent l="0" t="0" r="0" b="0"/>
            <wp:docPr id="765325" name="Picture 765325"/>
            <wp:cNvGraphicFramePr/>
            <a:graphic xmlns:a="http://schemas.openxmlformats.org/drawingml/2006/main">
              <a:graphicData uri="http://schemas.openxmlformats.org/drawingml/2006/picture">
                <pic:pic xmlns:pic="http://schemas.openxmlformats.org/drawingml/2006/picture">
                  <pic:nvPicPr>
                    <pic:cNvPr id="765325" name="Picture 765325"/>
                    <pic:cNvPicPr/>
                  </pic:nvPicPr>
                  <pic:blipFill>
                    <a:blip r:embed="rId447"/>
                    <a:stretch>
                      <a:fillRect/>
                    </a:stretch>
                  </pic:blipFill>
                  <pic:spPr>
                    <a:xfrm>
                      <a:off x="0" y="0"/>
                      <a:ext cx="1469136" cy="198120"/>
                    </a:xfrm>
                    <a:prstGeom prst="rect">
                      <a:avLst/>
                    </a:prstGeom>
                  </pic:spPr>
                </pic:pic>
              </a:graphicData>
            </a:graphic>
          </wp:inline>
        </w:drawing>
      </w:r>
      <w:r w:rsidRPr="00254002">
        <w:rPr>
          <w:szCs w:val="28"/>
          <w:lang w:val="ru-RU"/>
        </w:rPr>
        <w:t xml:space="preserve">;  </w:t>
      </w:r>
      <w:r w:rsidRPr="00254002">
        <w:rPr>
          <w:szCs w:val="28"/>
          <w:lang w:val="ru-RU"/>
        </w:rPr>
        <w:tab/>
        <w:t>(3.81)</w:t>
      </w:r>
    </w:p>
    <w:p w:rsidR="00997143" w:rsidRPr="00254002" w:rsidRDefault="006023C4" w:rsidP="008A2EAC">
      <w:pPr>
        <w:spacing w:afterLines="20" w:after="48" w:line="240" w:lineRule="auto"/>
        <w:ind w:left="0" w:right="486" w:hanging="10"/>
        <w:jc w:val="left"/>
        <w:rPr>
          <w:szCs w:val="28"/>
          <w:lang w:val="ru-RU"/>
        </w:rPr>
      </w:pPr>
      <w:r w:rsidRPr="00254002">
        <w:rPr>
          <w:noProof/>
          <w:szCs w:val="28"/>
        </w:rPr>
        <w:drawing>
          <wp:inline distT="0" distB="0" distL="0" distR="0" wp14:anchorId="5321241D" wp14:editId="39735A9B">
            <wp:extent cx="1258824" cy="198120"/>
            <wp:effectExtent l="0" t="0" r="0" b="0"/>
            <wp:docPr id="765326" name="Picture 765326"/>
            <wp:cNvGraphicFramePr/>
            <a:graphic xmlns:a="http://schemas.openxmlformats.org/drawingml/2006/main">
              <a:graphicData uri="http://schemas.openxmlformats.org/drawingml/2006/picture">
                <pic:pic xmlns:pic="http://schemas.openxmlformats.org/drawingml/2006/picture">
                  <pic:nvPicPr>
                    <pic:cNvPr id="765326" name="Picture 765326"/>
                    <pic:cNvPicPr/>
                  </pic:nvPicPr>
                  <pic:blipFill>
                    <a:blip r:embed="rId448"/>
                    <a:stretch>
                      <a:fillRect/>
                    </a:stretch>
                  </pic:blipFill>
                  <pic:spPr>
                    <a:xfrm>
                      <a:off x="0" y="0"/>
                      <a:ext cx="1258824" cy="198120"/>
                    </a:xfrm>
                    <a:prstGeom prst="rect">
                      <a:avLst/>
                    </a:prstGeom>
                  </pic:spPr>
                </pic:pic>
              </a:graphicData>
            </a:graphic>
          </wp:inline>
        </w:drawing>
      </w:r>
      <w:r w:rsidRPr="00254002">
        <w:rPr>
          <w:szCs w:val="28"/>
          <w:lang w:val="ru-RU"/>
        </w:rPr>
        <w:t>;</w:t>
      </w:r>
    </w:p>
    <w:p w:rsidR="00997143" w:rsidRPr="00254002" w:rsidRDefault="009A3EF9" w:rsidP="008A2EAC">
      <w:pPr>
        <w:spacing w:afterLines="20" w:after="48" w:line="240" w:lineRule="auto"/>
        <w:ind w:left="0" w:right="423"/>
        <w:jc w:val="left"/>
        <w:rPr>
          <w:szCs w:val="28"/>
          <w:lang w:val="ru-RU"/>
        </w:rPr>
      </w:pPr>
      <w:r w:rsidRPr="00254002">
        <w:rPr>
          <w:szCs w:val="28"/>
          <w:lang w:val="ru-RU"/>
        </w:rPr>
        <w:t>и)   розраховуються керуючі впливу, тобто величини проекцій вектора U = (U, Uβ) вихідної напруги силового перетворювача на осі нерухомої системи координат</w:t>
      </w:r>
      <w:r w:rsidR="006023C4" w:rsidRPr="00254002">
        <w:rPr>
          <w:szCs w:val="28"/>
          <w:lang w:val="ru-RU"/>
        </w:rPr>
        <w:t xml:space="preserve"> ( , </w:t>
      </w:r>
      <w:r w:rsidR="006023C4" w:rsidRPr="00254002">
        <w:rPr>
          <w:szCs w:val="28"/>
        </w:rPr>
        <w:t>β</w:t>
      </w:r>
      <w:r w:rsidR="006023C4" w:rsidRPr="00254002">
        <w:rPr>
          <w:szCs w:val="28"/>
          <w:lang w:val="ru-RU"/>
        </w:rPr>
        <w:t xml:space="preserve">) при </w:t>
      </w:r>
      <w:r w:rsidR="006023C4" w:rsidRPr="00254002">
        <w:rPr>
          <w:szCs w:val="28"/>
        </w:rPr>
        <w:t>t</w:t>
      </w:r>
      <w:r w:rsidR="006023C4" w:rsidRPr="00254002">
        <w:rPr>
          <w:szCs w:val="28"/>
          <w:lang w:val="ru-RU"/>
        </w:rPr>
        <w:t>=0</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1967BFA2" wp14:editId="3C2F5CBA">
            <wp:extent cx="4020312" cy="688848"/>
            <wp:effectExtent l="0" t="0" r="0" b="0"/>
            <wp:docPr id="765327" name="Picture 765327"/>
            <wp:cNvGraphicFramePr/>
            <a:graphic xmlns:a="http://schemas.openxmlformats.org/drawingml/2006/main">
              <a:graphicData uri="http://schemas.openxmlformats.org/drawingml/2006/picture">
                <pic:pic xmlns:pic="http://schemas.openxmlformats.org/drawingml/2006/picture">
                  <pic:nvPicPr>
                    <pic:cNvPr id="765327" name="Picture 765327"/>
                    <pic:cNvPicPr/>
                  </pic:nvPicPr>
                  <pic:blipFill>
                    <a:blip r:embed="rId449"/>
                    <a:stretch>
                      <a:fillRect/>
                    </a:stretch>
                  </pic:blipFill>
                  <pic:spPr>
                    <a:xfrm>
                      <a:off x="0" y="0"/>
                      <a:ext cx="4020312" cy="688848"/>
                    </a:xfrm>
                    <a:prstGeom prst="rect">
                      <a:avLst/>
                    </a:prstGeom>
                  </pic:spPr>
                </pic:pic>
              </a:graphicData>
            </a:graphic>
          </wp:inline>
        </w:drawing>
      </w:r>
    </w:p>
    <w:p w:rsidR="00997143" w:rsidRPr="00254002" w:rsidRDefault="006023C4" w:rsidP="008A2EAC">
      <w:pPr>
        <w:spacing w:afterLines="20" w:after="48" w:line="240" w:lineRule="auto"/>
        <w:ind w:left="0" w:right="423"/>
        <w:jc w:val="left"/>
        <w:rPr>
          <w:szCs w:val="28"/>
          <w:lang w:val="ru-RU"/>
        </w:rPr>
      </w:pPr>
      <w:r w:rsidRPr="00254002">
        <w:rPr>
          <w:szCs w:val="28"/>
          <w:lang w:val="ru-RU"/>
        </w:rPr>
        <w:t xml:space="preserve">к) </w:t>
      </w:r>
      <w:r w:rsidR="009A3EF9" w:rsidRPr="00254002">
        <w:rPr>
          <w:szCs w:val="28"/>
          <w:lang w:val="ru-RU"/>
        </w:rPr>
        <w:t>потім, проводиться розрахунок початкових значень потокозчеплення асинхронного двигуна, що необхідно для інтегрування системи диференціальних рівнянь для потокозчеплення</w:t>
      </w:r>
    </w:p>
    <w:p w:rsidR="00997143" w:rsidRPr="00254002" w:rsidRDefault="006023C4" w:rsidP="008A2EAC">
      <w:pPr>
        <w:spacing w:afterLines="20" w:after="48" w:line="240" w:lineRule="auto"/>
        <w:ind w:left="0" w:right="755" w:hanging="10"/>
        <w:jc w:val="left"/>
        <w:rPr>
          <w:szCs w:val="28"/>
          <w:lang w:val="ru-RU"/>
        </w:rPr>
      </w:pPr>
      <w:r w:rsidRPr="00254002">
        <w:rPr>
          <w:noProof/>
          <w:szCs w:val="28"/>
        </w:rPr>
        <w:drawing>
          <wp:inline distT="0" distB="0" distL="0" distR="0" wp14:anchorId="0005323A" wp14:editId="626488B3">
            <wp:extent cx="1472184" cy="188976"/>
            <wp:effectExtent l="0" t="0" r="0" b="0"/>
            <wp:docPr id="765328" name="Picture 765328"/>
            <wp:cNvGraphicFramePr/>
            <a:graphic xmlns:a="http://schemas.openxmlformats.org/drawingml/2006/main">
              <a:graphicData uri="http://schemas.openxmlformats.org/drawingml/2006/picture">
                <pic:pic xmlns:pic="http://schemas.openxmlformats.org/drawingml/2006/picture">
                  <pic:nvPicPr>
                    <pic:cNvPr id="765328" name="Picture 765328"/>
                    <pic:cNvPicPr/>
                  </pic:nvPicPr>
                  <pic:blipFill>
                    <a:blip r:embed="rId450"/>
                    <a:stretch>
                      <a:fillRect/>
                    </a:stretch>
                  </pic:blipFill>
                  <pic:spPr>
                    <a:xfrm>
                      <a:off x="0" y="0"/>
                      <a:ext cx="1472184" cy="188976"/>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745" w:hanging="10"/>
        <w:jc w:val="left"/>
        <w:rPr>
          <w:szCs w:val="28"/>
          <w:lang w:val="ru-RU"/>
        </w:rPr>
      </w:pPr>
      <w:r w:rsidRPr="00254002">
        <w:rPr>
          <w:noProof/>
          <w:szCs w:val="28"/>
        </w:rPr>
        <w:drawing>
          <wp:inline distT="0" distB="0" distL="0" distR="0" wp14:anchorId="45DD2C9F" wp14:editId="51059F2F">
            <wp:extent cx="1478280" cy="234696"/>
            <wp:effectExtent l="0" t="0" r="0" b="0"/>
            <wp:docPr id="765329" name="Picture 765329"/>
            <wp:cNvGraphicFramePr/>
            <a:graphic xmlns:a="http://schemas.openxmlformats.org/drawingml/2006/main">
              <a:graphicData uri="http://schemas.openxmlformats.org/drawingml/2006/picture">
                <pic:pic xmlns:pic="http://schemas.openxmlformats.org/drawingml/2006/picture">
                  <pic:nvPicPr>
                    <pic:cNvPr id="765329" name="Picture 765329"/>
                    <pic:cNvPicPr/>
                  </pic:nvPicPr>
                  <pic:blipFill>
                    <a:blip r:embed="rId451"/>
                    <a:stretch>
                      <a:fillRect/>
                    </a:stretch>
                  </pic:blipFill>
                  <pic:spPr>
                    <a:xfrm>
                      <a:off x="0" y="0"/>
                      <a:ext cx="1478280" cy="234696"/>
                    </a:xfrm>
                    <a:prstGeom prst="rect">
                      <a:avLst/>
                    </a:prstGeom>
                  </pic:spPr>
                </pic:pic>
              </a:graphicData>
            </a:graphic>
          </wp:inline>
        </w:drawing>
      </w:r>
      <w:r w:rsidRPr="00254002">
        <w:rPr>
          <w:i/>
          <w:szCs w:val="28"/>
          <w:lang w:val="ru-RU"/>
        </w:rPr>
        <w:t>;</w:t>
      </w:r>
    </w:p>
    <w:p w:rsidR="00997143" w:rsidRPr="00254002" w:rsidRDefault="006023C4" w:rsidP="008A2EAC">
      <w:pPr>
        <w:tabs>
          <w:tab w:val="center" w:pos="4624"/>
          <w:tab w:val="center" w:pos="9019"/>
        </w:tabs>
        <w:spacing w:afterLines="20" w:after="48" w:line="240" w:lineRule="auto"/>
        <w:ind w:left="0" w:firstLine="0"/>
        <w:jc w:val="left"/>
        <w:rPr>
          <w:szCs w:val="28"/>
          <w:lang w:val="ru-RU"/>
        </w:rPr>
      </w:pPr>
      <w:r w:rsidRPr="00254002">
        <w:rPr>
          <w:noProof/>
          <w:szCs w:val="28"/>
        </w:rPr>
        <w:drawing>
          <wp:inline distT="0" distB="0" distL="0" distR="0" wp14:anchorId="5FB8BC98" wp14:editId="4D27E9FC">
            <wp:extent cx="1484376" cy="192024"/>
            <wp:effectExtent l="0" t="0" r="0" b="0"/>
            <wp:docPr id="765330" name="Picture 765330"/>
            <wp:cNvGraphicFramePr/>
            <a:graphic xmlns:a="http://schemas.openxmlformats.org/drawingml/2006/main">
              <a:graphicData uri="http://schemas.openxmlformats.org/drawingml/2006/picture">
                <pic:pic xmlns:pic="http://schemas.openxmlformats.org/drawingml/2006/picture">
                  <pic:nvPicPr>
                    <pic:cNvPr id="765330" name="Picture 765330"/>
                    <pic:cNvPicPr/>
                  </pic:nvPicPr>
                  <pic:blipFill>
                    <a:blip r:embed="rId452"/>
                    <a:stretch>
                      <a:fillRect/>
                    </a:stretch>
                  </pic:blipFill>
                  <pic:spPr>
                    <a:xfrm>
                      <a:off x="0" y="0"/>
                      <a:ext cx="1484376" cy="192024"/>
                    </a:xfrm>
                    <a:prstGeom prst="rect">
                      <a:avLst/>
                    </a:prstGeom>
                  </pic:spPr>
                </pic:pic>
              </a:graphicData>
            </a:graphic>
          </wp:inline>
        </w:drawing>
      </w:r>
      <w:r w:rsidRPr="00254002">
        <w:rPr>
          <w:szCs w:val="28"/>
          <w:lang w:val="ru-RU"/>
        </w:rPr>
        <w:t xml:space="preserve">; </w:t>
      </w:r>
      <w:r w:rsidRPr="00254002">
        <w:rPr>
          <w:i/>
          <w:szCs w:val="28"/>
          <w:lang w:val="ru-RU"/>
        </w:rPr>
        <w:t xml:space="preserve"> </w:t>
      </w:r>
      <w:r w:rsidRPr="00254002">
        <w:rPr>
          <w:i/>
          <w:szCs w:val="28"/>
          <w:lang w:val="ru-RU"/>
        </w:rPr>
        <w:tab/>
      </w:r>
      <w:r w:rsidRPr="00254002">
        <w:rPr>
          <w:szCs w:val="28"/>
          <w:lang w:val="ru-RU"/>
        </w:rPr>
        <w:t>(3.83)</w:t>
      </w:r>
    </w:p>
    <w:p w:rsidR="00997143" w:rsidRPr="00254002" w:rsidRDefault="006023C4" w:rsidP="008A2EAC">
      <w:pPr>
        <w:spacing w:afterLines="20" w:after="48" w:line="240" w:lineRule="auto"/>
        <w:ind w:left="0" w:right="501" w:hanging="10"/>
        <w:jc w:val="left"/>
        <w:rPr>
          <w:szCs w:val="28"/>
          <w:lang w:val="ru-RU"/>
        </w:rPr>
      </w:pPr>
      <w:r w:rsidRPr="00254002">
        <w:rPr>
          <w:noProof/>
          <w:szCs w:val="28"/>
        </w:rPr>
        <w:drawing>
          <wp:inline distT="0" distB="0" distL="0" distR="0" wp14:anchorId="0F484F6D" wp14:editId="641BCB22">
            <wp:extent cx="1490472" cy="234696"/>
            <wp:effectExtent l="0" t="0" r="0" b="0"/>
            <wp:docPr id="765331" name="Picture 765331"/>
            <wp:cNvGraphicFramePr/>
            <a:graphic xmlns:a="http://schemas.openxmlformats.org/drawingml/2006/main">
              <a:graphicData uri="http://schemas.openxmlformats.org/drawingml/2006/picture">
                <pic:pic xmlns:pic="http://schemas.openxmlformats.org/drawingml/2006/picture">
                  <pic:nvPicPr>
                    <pic:cNvPr id="765331" name="Picture 765331"/>
                    <pic:cNvPicPr/>
                  </pic:nvPicPr>
                  <pic:blipFill>
                    <a:blip r:embed="rId453"/>
                    <a:stretch>
                      <a:fillRect/>
                    </a:stretch>
                  </pic:blipFill>
                  <pic:spPr>
                    <a:xfrm>
                      <a:off x="0" y="0"/>
                      <a:ext cx="1490472" cy="234696"/>
                    </a:xfrm>
                    <a:prstGeom prst="rect">
                      <a:avLst/>
                    </a:prstGeom>
                  </pic:spPr>
                </pic:pic>
              </a:graphicData>
            </a:graphic>
          </wp:inline>
        </w:drawing>
      </w:r>
      <w:r w:rsidRPr="00254002">
        <w:rPr>
          <w:szCs w:val="28"/>
          <w:lang w:val="ru-RU"/>
        </w:rPr>
        <w:t>;</w:t>
      </w:r>
    </w:p>
    <w:p w:rsidR="00997143" w:rsidRPr="00254002" w:rsidRDefault="009A3EF9" w:rsidP="008A2EAC">
      <w:pPr>
        <w:spacing w:afterLines="20" w:after="48" w:line="240" w:lineRule="auto"/>
        <w:ind w:left="0" w:right="423" w:firstLine="0"/>
        <w:jc w:val="left"/>
        <w:rPr>
          <w:szCs w:val="28"/>
          <w:lang w:val="ru-RU"/>
        </w:rPr>
      </w:pPr>
      <w:r w:rsidRPr="00254002">
        <w:rPr>
          <w:szCs w:val="28"/>
          <w:lang w:val="ru-RU"/>
        </w:rPr>
        <w:lastRenderedPageBreak/>
        <w:t>визначивши початкові умови для розрахунку системи диференціальних рівнянь, обчислюємо параметри динамічного процесу по кроках. На n-му кроці проводиться визначення величин</w:t>
      </w:r>
      <w:r w:rsidR="006023C4" w:rsidRPr="00254002">
        <w:rPr>
          <w:szCs w:val="28"/>
          <w:lang w:val="ru-RU"/>
        </w:rPr>
        <w:t xml:space="preserve"> </w:t>
      </w:r>
      <w:r w:rsidR="006023C4" w:rsidRPr="00254002">
        <w:rPr>
          <w:noProof/>
          <w:szCs w:val="28"/>
        </w:rPr>
        <w:drawing>
          <wp:inline distT="0" distB="0" distL="0" distR="0" wp14:anchorId="194CBC95" wp14:editId="2FEB62D1">
            <wp:extent cx="505968" cy="213360"/>
            <wp:effectExtent l="0" t="0" r="0" b="0"/>
            <wp:docPr id="765332" name="Picture 765332"/>
            <wp:cNvGraphicFramePr/>
            <a:graphic xmlns:a="http://schemas.openxmlformats.org/drawingml/2006/main">
              <a:graphicData uri="http://schemas.openxmlformats.org/drawingml/2006/picture">
                <pic:pic xmlns:pic="http://schemas.openxmlformats.org/drawingml/2006/picture">
                  <pic:nvPicPr>
                    <pic:cNvPr id="765332" name="Picture 765332"/>
                    <pic:cNvPicPr/>
                  </pic:nvPicPr>
                  <pic:blipFill>
                    <a:blip r:embed="rId454"/>
                    <a:stretch>
                      <a:fillRect/>
                    </a:stretch>
                  </pic:blipFill>
                  <pic:spPr>
                    <a:xfrm>
                      <a:off x="0" y="0"/>
                      <a:ext cx="505968" cy="213360"/>
                    </a:xfrm>
                    <a:prstGeom prst="rect">
                      <a:avLst/>
                    </a:prstGeom>
                  </pic:spPr>
                </pic:pic>
              </a:graphicData>
            </a:graphic>
          </wp:inline>
        </w:drawing>
      </w:r>
    </w:p>
    <w:p w:rsidR="00997143" w:rsidRPr="00254002" w:rsidRDefault="006023C4" w:rsidP="008A2EAC">
      <w:pPr>
        <w:spacing w:afterLines="20" w:after="48" w:line="240" w:lineRule="auto"/>
        <w:ind w:left="0" w:right="1078" w:firstLine="0"/>
        <w:jc w:val="left"/>
        <w:rPr>
          <w:szCs w:val="28"/>
          <w:lang w:val="ru-RU"/>
        </w:rPr>
      </w:pPr>
      <w:r w:rsidRPr="00254002">
        <w:rPr>
          <w:noProof/>
          <w:szCs w:val="28"/>
        </w:rPr>
        <w:drawing>
          <wp:inline distT="0" distB="0" distL="0" distR="0" wp14:anchorId="743AB8B9" wp14:editId="0BCD9862">
            <wp:extent cx="4687824" cy="298704"/>
            <wp:effectExtent l="0" t="0" r="0" b="0"/>
            <wp:docPr id="765333" name="Picture 765333"/>
            <wp:cNvGraphicFramePr/>
            <a:graphic xmlns:a="http://schemas.openxmlformats.org/drawingml/2006/main">
              <a:graphicData uri="http://schemas.openxmlformats.org/drawingml/2006/picture">
                <pic:pic xmlns:pic="http://schemas.openxmlformats.org/drawingml/2006/picture">
                  <pic:nvPicPr>
                    <pic:cNvPr id="765333" name="Picture 765333"/>
                    <pic:cNvPicPr/>
                  </pic:nvPicPr>
                  <pic:blipFill>
                    <a:blip r:embed="rId455"/>
                    <a:stretch>
                      <a:fillRect/>
                    </a:stretch>
                  </pic:blipFill>
                  <pic:spPr>
                    <a:xfrm>
                      <a:off x="0" y="0"/>
                      <a:ext cx="4687824" cy="298704"/>
                    </a:xfrm>
                    <a:prstGeom prst="rect">
                      <a:avLst/>
                    </a:prstGeom>
                  </pic:spPr>
                </pic:pic>
              </a:graphicData>
            </a:graphic>
          </wp:inline>
        </w:drawing>
      </w:r>
    </w:p>
    <w:p w:rsidR="00997143" w:rsidRPr="00254002" w:rsidRDefault="006023C4" w:rsidP="008A2EAC">
      <w:pPr>
        <w:tabs>
          <w:tab w:val="center" w:pos="5304"/>
          <w:tab w:val="center" w:pos="9019"/>
        </w:tabs>
        <w:spacing w:afterLines="20" w:after="48" w:line="240" w:lineRule="auto"/>
        <w:ind w:left="0" w:firstLine="0"/>
        <w:jc w:val="left"/>
        <w:rPr>
          <w:szCs w:val="28"/>
          <w:lang w:val="ru-RU"/>
        </w:rPr>
      </w:pPr>
      <w:r w:rsidRPr="00254002">
        <w:rPr>
          <w:noProof/>
          <w:szCs w:val="28"/>
        </w:rPr>
        <w:drawing>
          <wp:inline distT="0" distB="0" distL="0" distR="0" wp14:anchorId="695B8EC9" wp14:editId="7881B525">
            <wp:extent cx="2795016" cy="295656"/>
            <wp:effectExtent l="0" t="0" r="0" b="0"/>
            <wp:docPr id="765334" name="Picture 765334"/>
            <wp:cNvGraphicFramePr/>
            <a:graphic xmlns:a="http://schemas.openxmlformats.org/drawingml/2006/main">
              <a:graphicData uri="http://schemas.openxmlformats.org/drawingml/2006/picture">
                <pic:pic xmlns:pic="http://schemas.openxmlformats.org/drawingml/2006/picture">
                  <pic:nvPicPr>
                    <pic:cNvPr id="765334" name="Picture 765334"/>
                    <pic:cNvPicPr/>
                  </pic:nvPicPr>
                  <pic:blipFill>
                    <a:blip r:embed="rId456"/>
                    <a:stretch>
                      <a:fillRect/>
                    </a:stretch>
                  </pic:blipFill>
                  <pic:spPr>
                    <a:xfrm>
                      <a:off x="0" y="0"/>
                      <a:ext cx="2795016" cy="295656"/>
                    </a:xfrm>
                    <a:prstGeom prst="rect">
                      <a:avLst/>
                    </a:prstGeom>
                  </pic:spPr>
                </pic:pic>
              </a:graphicData>
            </a:graphic>
          </wp:inline>
        </w:drawing>
      </w:r>
      <w:r w:rsidRPr="00254002">
        <w:rPr>
          <w:szCs w:val="28"/>
          <w:lang w:val="ru-RU"/>
        </w:rPr>
        <w:t xml:space="preserve">;  </w:t>
      </w:r>
      <w:r w:rsidRPr="00254002">
        <w:rPr>
          <w:szCs w:val="28"/>
          <w:lang w:val="ru-RU"/>
        </w:rPr>
        <w:tab/>
        <w:t>(3.85)</w:t>
      </w:r>
    </w:p>
    <w:p w:rsidR="00997143" w:rsidRPr="00254002" w:rsidRDefault="006023C4" w:rsidP="008A2EAC">
      <w:pPr>
        <w:spacing w:afterLines="20" w:after="48" w:line="240" w:lineRule="auto"/>
        <w:ind w:left="0" w:right="423"/>
        <w:jc w:val="left"/>
        <w:rPr>
          <w:szCs w:val="28"/>
          <w:lang w:val="ru-RU"/>
        </w:rPr>
      </w:pPr>
      <w:r w:rsidRPr="00254002">
        <w:rPr>
          <w:szCs w:val="28"/>
          <w:lang w:val="ru-RU"/>
        </w:rPr>
        <w:t xml:space="preserve">л) </w:t>
      </w:r>
      <w:r w:rsidR="009A3EF9" w:rsidRPr="00254002">
        <w:rPr>
          <w:szCs w:val="28"/>
          <w:lang w:val="ru-RU"/>
        </w:rPr>
        <w:t>далі вирішується система диференціальних рівнянь для потокосцепления, де</w:t>
      </w:r>
      <w:r w:rsidRPr="00254002">
        <w:rPr>
          <w:szCs w:val="28"/>
          <w:lang w:val="ru-RU"/>
        </w:rPr>
        <w:t xml:space="preserve"> </w:t>
      </w:r>
      <w:r w:rsidRPr="00254002">
        <w:rPr>
          <w:szCs w:val="28"/>
        </w:rPr>
        <w:t>Ψ</w:t>
      </w:r>
      <w:r w:rsidRPr="00254002">
        <w:rPr>
          <w:szCs w:val="28"/>
          <w:vertAlign w:val="subscript"/>
        </w:rPr>
        <w:t>S</w:t>
      </w:r>
      <w:r w:rsidRPr="00254002">
        <w:rPr>
          <w:szCs w:val="28"/>
          <w:vertAlign w:val="subscript"/>
          <w:lang w:val="ru-RU"/>
        </w:rPr>
        <w:t xml:space="preserve">  </w:t>
      </w:r>
      <w:r w:rsidRPr="00254002">
        <w:rPr>
          <w:szCs w:val="28"/>
          <w:lang w:val="ru-RU"/>
        </w:rPr>
        <w:t xml:space="preserve">, </w:t>
      </w:r>
      <w:r w:rsidRPr="00254002">
        <w:rPr>
          <w:szCs w:val="28"/>
        </w:rPr>
        <w:t>Ψ</w:t>
      </w:r>
      <w:r w:rsidRPr="00254002">
        <w:rPr>
          <w:szCs w:val="28"/>
          <w:vertAlign w:val="subscript"/>
        </w:rPr>
        <w:t>Sβ</w:t>
      </w:r>
      <w:r w:rsidRPr="00254002">
        <w:rPr>
          <w:szCs w:val="28"/>
          <w:vertAlign w:val="subscript"/>
          <w:lang w:val="ru-RU"/>
        </w:rPr>
        <w:t xml:space="preserve"> </w:t>
      </w:r>
      <w:r w:rsidR="009A3EF9" w:rsidRPr="00254002">
        <w:rPr>
          <w:szCs w:val="28"/>
          <w:lang w:val="ru-RU"/>
        </w:rPr>
        <w:t>- потокосцепление статорних обмоток</w:t>
      </w:r>
      <w:r w:rsidRPr="00254002">
        <w:rPr>
          <w:szCs w:val="28"/>
          <w:lang w:val="ru-RU"/>
        </w:rPr>
        <w:t xml:space="preserve">, </w:t>
      </w:r>
      <w:r w:rsidRPr="00254002">
        <w:rPr>
          <w:szCs w:val="28"/>
        </w:rPr>
        <w:t>Ψ</w:t>
      </w:r>
      <w:r w:rsidRPr="00254002">
        <w:rPr>
          <w:szCs w:val="28"/>
          <w:vertAlign w:val="subscript"/>
        </w:rPr>
        <w:t>r</w:t>
      </w:r>
      <w:r w:rsidRPr="00254002">
        <w:rPr>
          <w:szCs w:val="28"/>
          <w:vertAlign w:val="subscript"/>
          <w:lang w:val="ru-RU"/>
        </w:rPr>
        <w:t xml:space="preserve">  </w:t>
      </w:r>
      <w:r w:rsidRPr="00254002">
        <w:rPr>
          <w:szCs w:val="28"/>
          <w:lang w:val="ru-RU"/>
        </w:rPr>
        <w:t xml:space="preserve">, </w:t>
      </w:r>
      <w:r w:rsidRPr="00254002">
        <w:rPr>
          <w:szCs w:val="28"/>
        </w:rPr>
        <w:t>Ψ</w:t>
      </w:r>
      <w:r w:rsidRPr="00254002">
        <w:rPr>
          <w:szCs w:val="28"/>
          <w:vertAlign w:val="subscript"/>
        </w:rPr>
        <w:t>rβ</w:t>
      </w:r>
      <w:r w:rsidRPr="00254002">
        <w:rPr>
          <w:szCs w:val="28"/>
          <w:vertAlign w:val="subscript"/>
          <w:lang w:val="ru-RU"/>
        </w:rPr>
        <w:t xml:space="preserve"> </w:t>
      </w:r>
      <w:r w:rsidRPr="00254002">
        <w:rPr>
          <w:szCs w:val="28"/>
          <w:lang w:val="ru-RU"/>
        </w:rPr>
        <w:t xml:space="preserve">– </w:t>
      </w:r>
      <w:r w:rsidR="009A3EF9" w:rsidRPr="00254002">
        <w:rPr>
          <w:szCs w:val="28"/>
          <w:lang w:val="ru-RU"/>
        </w:rPr>
        <w:t>потокосцепление роторних обмоток</w:t>
      </w:r>
    </w:p>
    <w:p w:rsidR="00997143" w:rsidRPr="00254002" w:rsidRDefault="006023C4" w:rsidP="008A2EAC">
      <w:pPr>
        <w:spacing w:afterLines="20" w:after="48" w:line="240" w:lineRule="auto"/>
        <w:ind w:left="0" w:right="454" w:hanging="10"/>
        <w:jc w:val="left"/>
        <w:rPr>
          <w:szCs w:val="28"/>
          <w:lang w:val="ru-RU"/>
        </w:rPr>
      </w:pPr>
      <w:r w:rsidRPr="00254002">
        <w:rPr>
          <w:noProof/>
          <w:szCs w:val="28"/>
        </w:rPr>
        <w:drawing>
          <wp:inline distT="0" distB="0" distL="0" distR="0" wp14:anchorId="230F3D83" wp14:editId="1AB781D1">
            <wp:extent cx="2578608" cy="332232"/>
            <wp:effectExtent l="0" t="0" r="0" b="0"/>
            <wp:docPr id="765335" name="Picture 765335"/>
            <wp:cNvGraphicFramePr/>
            <a:graphic xmlns:a="http://schemas.openxmlformats.org/drawingml/2006/main">
              <a:graphicData uri="http://schemas.openxmlformats.org/drawingml/2006/picture">
                <pic:pic xmlns:pic="http://schemas.openxmlformats.org/drawingml/2006/picture">
                  <pic:nvPicPr>
                    <pic:cNvPr id="765335" name="Picture 765335"/>
                    <pic:cNvPicPr/>
                  </pic:nvPicPr>
                  <pic:blipFill>
                    <a:blip r:embed="rId457"/>
                    <a:stretch>
                      <a:fillRect/>
                    </a:stretch>
                  </pic:blipFill>
                  <pic:spPr>
                    <a:xfrm>
                      <a:off x="0" y="0"/>
                      <a:ext cx="2578608" cy="332232"/>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77" w:hanging="10"/>
        <w:jc w:val="left"/>
        <w:rPr>
          <w:szCs w:val="28"/>
          <w:lang w:val="ru-RU"/>
        </w:rPr>
      </w:pPr>
      <w:r w:rsidRPr="00254002">
        <w:rPr>
          <w:noProof/>
          <w:szCs w:val="28"/>
        </w:rPr>
        <w:drawing>
          <wp:inline distT="0" distB="0" distL="0" distR="0" wp14:anchorId="0CFBDD63" wp14:editId="3568C3C1">
            <wp:extent cx="2602992" cy="353568"/>
            <wp:effectExtent l="0" t="0" r="0" b="0"/>
            <wp:docPr id="765336" name="Picture 765336"/>
            <wp:cNvGraphicFramePr/>
            <a:graphic xmlns:a="http://schemas.openxmlformats.org/drawingml/2006/main">
              <a:graphicData uri="http://schemas.openxmlformats.org/drawingml/2006/picture">
                <pic:pic xmlns:pic="http://schemas.openxmlformats.org/drawingml/2006/picture">
                  <pic:nvPicPr>
                    <pic:cNvPr id="765336" name="Picture 765336"/>
                    <pic:cNvPicPr/>
                  </pic:nvPicPr>
                  <pic:blipFill>
                    <a:blip r:embed="rId458"/>
                    <a:stretch>
                      <a:fillRect/>
                    </a:stretch>
                  </pic:blipFill>
                  <pic:spPr>
                    <a:xfrm>
                      <a:off x="0" y="0"/>
                      <a:ext cx="2602992" cy="353568"/>
                    </a:xfrm>
                    <a:prstGeom prst="rect">
                      <a:avLst/>
                    </a:prstGeom>
                  </pic:spPr>
                </pic:pic>
              </a:graphicData>
            </a:graphic>
          </wp:inline>
        </w:drawing>
      </w:r>
      <w:r w:rsidRPr="00254002">
        <w:rPr>
          <w:szCs w:val="28"/>
          <w:lang w:val="ru-RU"/>
        </w:rPr>
        <w:t>;</w:t>
      </w:r>
    </w:p>
    <w:p w:rsidR="00997143" w:rsidRPr="00254002" w:rsidRDefault="006023C4" w:rsidP="008A2EAC">
      <w:pPr>
        <w:tabs>
          <w:tab w:val="center" w:pos="5050"/>
          <w:tab w:val="center" w:pos="9019"/>
        </w:tabs>
        <w:spacing w:afterLines="20" w:after="48" w:line="240" w:lineRule="auto"/>
        <w:ind w:left="0" w:firstLine="0"/>
        <w:jc w:val="left"/>
        <w:rPr>
          <w:szCs w:val="28"/>
          <w:lang w:val="ru-RU"/>
        </w:rPr>
      </w:pPr>
      <w:r w:rsidRPr="00254002">
        <w:rPr>
          <w:noProof/>
          <w:szCs w:val="28"/>
        </w:rPr>
        <w:drawing>
          <wp:inline distT="0" distB="0" distL="0" distR="0" wp14:anchorId="0F2AA413" wp14:editId="71E52206">
            <wp:extent cx="2743200" cy="323088"/>
            <wp:effectExtent l="0" t="0" r="0" b="0"/>
            <wp:docPr id="765337" name="Picture 765337"/>
            <wp:cNvGraphicFramePr/>
            <a:graphic xmlns:a="http://schemas.openxmlformats.org/drawingml/2006/main">
              <a:graphicData uri="http://schemas.openxmlformats.org/drawingml/2006/picture">
                <pic:pic xmlns:pic="http://schemas.openxmlformats.org/drawingml/2006/picture">
                  <pic:nvPicPr>
                    <pic:cNvPr id="765337" name="Picture 765337"/>
                    <pic:cNvPicPr/>
                  </pic:nvPicPr>
                  <pic:blipFill>
                    <a:blip r:embed="rId459"/>
                    <a:stretch>
                      <a:fillRect/>
                    </a:stretch>
                  </pic:blipFill>
                  <pic:spPr>
                    <a:xfrm>
                      <a:off x="0" y="0"/>
                      <a:ext cx="2743200" cy="323088"/>
                    </a:xfrm>
                    <a:prstGeom prst="rect">
                      <a:avLst/>
                    </a:prstGeom>
                  </pic:spPr>
                </pic:pic>
              </a:graphicData>
            </a:graphic>
          </wp:inline>
        </w:drawing>
      </w:r>
      <w:r w:rsidRPr="00254002">
        <w:rPr>
          <w:szCs w:val="28"/>
          <w:lang w:val="ru-RU"/>
        </w:rPr>
        <w:t xml:space="preserve">;  </w:t>
      </w:r>
      <w:r w:rsidRPr="00254002">
        <w:rPr>
          <w:szCs w:val="28"/>
          <w:lang w:val="ru-RU"/>
        </w:rPr>
        <w:tab/>
        <w:t>(3.86)</w:t>
      </w:r>
    </w:p>
    <w:p w:rsidR="00997143" w:rsidRPr="00254002" w:rsidRDefault="006023C4" w:rsidP="008A2EAC">
      <w:pPr>
        <w:spacing w:afterLines="20" w:after="48" w:line="240" w:lineRule="auto"/>
        <w:ind w:left="0" w:right="327" w:hanging="10"/>
        <w:jc w:val="left"/>
        <w:rPr>
          <w:szCs w:val="28"/>
          <w:lang w:val="ru-RU"/>
        </w:rPr>
      </w:pPr>
      <w:r w:rsidRPr="00254002">
        <w:rPr>
          <w:noProof/>
          <w:szCs w:val="28"/>
        </w:rPr>
        <w:drawing>
          <wp:inline distT="0" distB="0" distL="0" distR="0" wp14:anchorId="7E573810" wp14:editId="730EAFA0">
            <wp:extent cx="2746248" cy="356616"/>
            <wp:effectExtent l="0" t="0" r="0" b="0"/>
            <wp:docPr id="765338" name="Picture 765338"/>
            <wp:cNvGraphicFramePr/>
            <a:graphic xmlns:a="http://schemas.openxmlformats.org/drawingml/2006/main">
              <a:graphicData uri="http://schemas.openxmlformats.org/drawingml/2006/picture">
                <pic:pic xmlns:pic="http://schemas.openxmlformats.org/drawingml/2006/picture">
                  <pic:nvPicPr>
                    <pic:cNvPr id="765338" name="Picture 765338"/>
                    <pic:cNvPicPr/>
                  </pic:nvPicPr>
                  <pic:blipFill>
                    <a:blip r:embed="rId460"/>
                    <a:stretch>
                      <a:fillRect/>
                    </a:stretch>
                  </pic:blipFill>
                  <pic:spPr>
                    <a:xfrm>
                      <a:off x="0" y="0"/>
                      <a:ext cx="2746248" cy="356616"/>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203"/>
        <w:jc w:val="left"/>
        <w:rPr>
          <w:szCs w:val="28"/>
          <w:lang w:val="ru-RU"/>
        </w:rPr>
      </w:pPr>
      <w:r w:rsidRPr="00254002">
        <w:rPr>
          <w:szCs w:val="28"/>
          <w:lang w:val="ru-RU"/>
        </w:rPr>
        <w:t xml:space="preserve">м) по </w:t>
      </w:r>
      <w:r w:rsidRPr="00254002">
        <w:rPr>
          <w:szCs w:val="28"/>
        </w:rPr>
        <w:t>Ψ</w:t>
      </w:r>
      <w:r w:rsidRPr="00254002">
        <w:rPr>
          <w:szCs w:val="28"/>
          <w:vertAlign w:val="subscript"/>
        </w:rPr>
        <w:t>S</w:t>
      </w:r>
      <w:r w:rsidRPr="00254002">
        <w:rPr>
          <w:szCs w:val="28"/>
          <w:vertAlign w:val="subscript"/>
          <w:lang w:val="ru-RU"/>
        </w:rPr>
        <w:t xml:space="preserve">  </w:t>
      </w:r>
      <w:r w:rsidRPr="00254002">
        <w:rPr>
          <w:szCs w:val="28"/>
          <w:lang w:val="ru-RU"/>
        </w:rPr>
        <w:t xml:space="preserve">, </w:t>
      </w:r>
      <w:r w:rsidRPr="00254002">
        <w:rPr>
          <w:szCs w:val="28"/>
        </w:rPr>
        <w:t>Ψ</w:t>
      </w:r>
      <w:r w:rsidRPr="00254002">
        <w:rPr>
          <w:szCs w:val="28"/>
          <w:vertAlign w:val="subscript"/>
        </w:rPr>
        <w:t>Sβ</w:t>
      </w:r>
      <w:r w:rsidRPr="00254002">
        <w:rPr>
          <w:szCs w:val="28"/>
          <w:lang w:val="ru-RU"/>
        </w:rPr>
        <w:t>,</w:t>
      </w:r>
      <w:r w:rsidRPr="00254002">
        <w:rPr>
          <w:szCs w:val="28"/>
          <w:vertAlign w:val="subscript"/>
          <w:lang w:val="ru-RU"/>
        </w:rPr>
        <w:t xml:space="preserve"> </w:t>
      </w:r>
      <w:r w:rsidRPr="00254002">
        <w:rPr>
          <w:szCs w:val="28"/>
        </w:rPr>
        <w:t>Ψ</w:t>
      </w:r>
      <w:r w:rsidRPr="00254002">
        <w:rPr>
          <w:szCs w:val="28"/>
          <w:vertAlign w:val="subscript"/>
        </w:rPr>
        <w:t>r</w:t>
      </w:r>
      <w:r w:rsidRPr="00254002">
        <w:rPr>
          <w:szCs w:val="28"/>
          <w:vertAlign w:val="subscript"/>
          <w:lang w:val="ru-RU"/>
        </w:rPr>
        <w:t xml:space="preserve">  </w:t>
      </w:r>
      <w:r w:rsidRPr="00254002">
        <w:rPr>
          <w:szCs w:val="28"/>
          <w:lang w:val="ru-RU"/>
        </w:rPr>
        <w:t xml:space="preserve">, </w:t>
      </w:r>
      <w:r w:rsidRPr="00254002">
        <w:rPr>
          <w:szCs w:val="28"/>
        </w:rPr>
        <w:t>Ψ</w:t>
      </w:r>
      <w:r w:rsidRPr="00254002">
        <w:rPr>
          <w:szCs w:val="28"/>
          <w:vertAlign w:val="subscript"/>
        </w:rPr>
        <w:t>rβ</w:t>
      </w:r>
      <w:r w:rsidRPr="00254002">
        <w:rPr>
          <w:szCs w:val="28"/>
          <w:vertAlign w:val="subscript"/>
          <w:lang w:val="ru-RU"/>
        </w:rPr>
        <w:t xml:space="preserve"> </w:t>
      </w:r>
      <w:r w:rsidR="009A3EF9" w:rsidRPr="00254002">
        <w:rPr>
          <w:szCs w:val="28"/>
          <w:lang w:val="ru-RU"/>
        </w:rPr>
        <w:t>знаходиться електромагнітний момент асинхронної машини</w:t>
      </w:r>
    </w:p>
    <w:p w:rsidR="00997143" w:rsidRPr="00254002" w:rsidRDefault="006023C4" w:rsidP="008A2EAC">
      <w:pPr>
        <w:tabs>
          <w:tab w:val="center" w:pos="5146"/>
          <w:tab w:val="center" w:pos="9019"/>
        </w:tabs>
        <w:spacing w:afterLines="20" w:after="48" w:line="240" w:lineRule="auto"/>
        <w:ind w:left="0" w:firstLine="0"/>
        <w:jc w:val="left"/>
        <w:rPr>
          <w:szCs w:val="28"/>
          <w:lang w:val="ru-RU"/>
        </w:rPr>
      </w:pPr>
      <w:r w:rsidRPr="00254002">
        <w:rPr>
          <w:noProof/>
          <w:szCs w:val="28"/>
        </w:rPr>
        <w:drawing>
          <wp:inline distT="0" distB="0" distL="0" distR="0" wp14:anchorId="15748A09" wp14:editId="32E026F4">
            <wp:extent cx="2313432" cy="307848"/>
            <wp:effectExtent l="0" t="0" r="0" b="0"/>
            <wp:docPr id="765339" name="Picture 765339"/>
            <wp:cNvGraphicFramePr/>
            <a:graphic xmlns:a="http://schemas.openxmlformats.org/drawingml/2006/main">
              <a:graphicData uri="http://schemas.openxmlformats.org/drawingml/2006/picture">
                <pic:pic xmlns:pic="http://schemas.openxmlformats.org/drawingml/2006/picture">
                  <pic:nvPicPr>
                    <pic:cNvPr id="765339" name="Picture 765339"/>
                    <pic:cNvPicPr/>
                  </pic:nvPicPr>
                  <pic:blipFill>
                    <a:blip r:embed="rId461"/>
                    <a:stretch>
                      <a:fillRect/>
                    </a:stretch>
                  </pic:blipFill>
                  <pic:spPr>
                    <a:xfrm>
                      <a:off x="0" y="0"/>
                      <a:ext cx="2313432" cy="307848"/>
                    </a:xfrm>
                    <a:prstGeom prst="rect">
                      <a:avLst/>
                    </a:prstGeom>
                  </pic:spPr>
                </pic:pic>
              </a:graphicData>
            </a:graphic>
          </wp:inline>
        </w:drawing>
      </w:r>
      <w:r w:rsidRPr="00254002">
        <w:rPr>
          <w:szCs w:val="28"/>
          <w:lang w:val="ru-RU"/>
        </w:rPr>
        <w:t xml:space="preserve">;  </w:t>
      </w:r>
      <w:r w:rsidRPr="00254002">
        <w:rPr>
          <w:szCs w:val="28"/>
          <w:lang w:val="ru-RU"/>
        </w:rPr>
        <w:tab/>
        <w:t>(3.87)</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н) </w:t>
      </w:r>
      <w:r w:rsidR="009A3EF9" w:rsidRPr="00254002">
        <w:rPr>
          <w:szCs w:val="28"/>
          <w:lang w:val="ru-RU"/>
        </w:rPr>
        <w:t>далі розраховується поточні значення струмів машини</w:t>
      </w:r>
    </w:p>
    <w:p w:rsidR="00997143" w:rsidRPr="00254002" w:rsidRDefault="006023C4" w:rsidP="008A2EAC">
      <w:pPr>
        <w:spacing w:afterLines="20" w:after="48" w:line="240" w:lineRule="auto"/>
        <w:ind w:left="0" w:right="458" w:hanging="10"/>
        <w:jc w:val="left"/>
        <w:rPr>
          <w:szCs w:val="28"/>
          <w:lang w:val="ru-RU"/>
        </w:rPr>
      </w:pPr>
      <w:r w:rsidRPr="00254002">
        <w:rPr>
          <w:noProof/>
          <w:szCs w:val="28"/>
        </w:rPr>
        <w:drawing>
          <wp:inline distT="0" distB="0" distL="0" distR="0" wp14:anchorId="5C433482" wp14:editId="19423F36">
            <wp:extent cx="1648968" cy="304800"/>
            <wp:effectExtent l="0" t="0" r="0" b="0"/>
            <wp:docPr id="765340" name="Picture 765340"/>
            <wp:cNvGraphicFramePr/>
            <a:graphic xmlns:a="http://schemas.openxmlformats.org/drawingml/2006/main">
              <a:graphicData uri="http://schemas.openxmlformats.org/drawingml/2006/picture">
                <pic:pic xmlns:pic="http://schemas.openxmlformats.org/drawingml/2006/picture">
                  <pic:nvPicPr>
                    <pic:cNvPr id="765340" name="Picture 765340"/>
                    <pic:cNvPicPr/>
                  </pic:nvPicPr>
                  <pic:blipFill>
                    <a:blip r:embed="rId462"/>
                    <a:stretch>
                      <a:fillRect/>
                    </a:stretch>
                  </pic:blipFill>
                  <pic:spPr>
                    <a:xfrm>
                      <a:off x="0" y="0"/>
                      <a:ext cx="1648968" cy="304800"/>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79" w:hanging="10"/>
        <w:jc w:val="left"/>
        <w:rPr>
          <w:szCs w:val="28"/>
          <w:lang w:val="ru-RU"/>
        </w:rPr>
      </w:pPr>
      <w:r w:rsidRPr="00254002">
        <w:rPr>
          <w:noProof/>
          <w:szCs w:val="28"/>
        </w:rPr>
        <w:drawing>
          <wp:inline distT="0" distB="0" distL="0" distR="0" wp14:anchorId="1D7FC83F" wp14:editId="4A31D341">
            <wp:extent cx="1673352" cy="304800"/>
            <wp:effectExtent l="0" t="0" r="0" b="0"/>
            <wp:docPr id="765341" name="Picture 765341"/>
            <wp:cNvGraphicFramePr/>
            <a:graphic xmlns:a="http://schemas.openxmlformats.org/drawingml/2006/main">
              <a:graphicData uri="http://schemas.openxmlformats.org/drawingml/2006/picture">
                <pic:pic xmlns:pic="http://schemas.openxmlformats.org/drawingml/2006/picture">
                  <pic:nvPicPr>
                    <pic:cNvPr id="765341" name="Picture 765341"/>
                    <pic:cNvPicPr/>
                  </pic:nvPicPr>
                  <pic:blipFill>
                    <a:blip r:embed="rId463"/>
                    <a:stretch>
                      <a:fillRect/>
                    </a:stretch>
                  </pic:blipFill>
                  <pic:spPr>
                    <a:xfrm>
                      <a:off x="0" y="0"/>
                      <a:ext cx="1673352" cy="304800"/>
                    </a:xfrm>
                    <a:prstGeom prst="rect">
                      <a:avLst/>
                    </a:prstGeom>
                  </pic:spPr>
                </pic:pic>
              </a:graphicData>
            </a:graphic>
          </wp:inline>
        </w:drawing>
      </w:r>
      <w:r w:rsidRPr="00254002">
        <w:rPr>
          <w:szCs w:val="28"/>
          <w:lang w:val="ru-RU"/>
        </w:rPr>
        <w:t>;</w:t>
      </w:r>
    </w:p>
    <w:p w:rsidR="00997143" w:rsidRPr="00254002" w:rsidRDefault="006023C4" w:rsidP="008A2EAC">
      <w:pPr>
        <w:tabs>
          <w:tab w:val="center" w:pos="4953"/>
          <w:tab w:val="center" w:pos="9019"/>
        </w:tabs>
        <w:spacing w:afterLines="20" w:after="48" w:line="240" w:lineRule="auto"/>
        <w:ind w:left="0" w:firstLine="0"/>
        <w:jc w:val="left"/>
        <w:rPr>
          <w:szCs w:val="28"/>
          <w:lang w:val="ru-RU"/>
        </w:rPr>
      </w:pPr>
      <w:r w:rsidRPr="00254002">
        <w:rPr>
          <w:noProof/>
          <w:szCs w:val="28"/>
        </w:rPr>
        <w:drawing>
          <wp:inline distT="0" distB="0" distL="0" distR="0" wp14:anchorId="7482518E" wp14:editId="467FB8D6">
            <wp:extent cx="1706880" cy="304800"/>
            <wp:effectExtent l="0" t="0" r="0" b="0"/>
            <wp:docPr id="765342" name="Picture 765342"/>
            <wp:cNvGraphicFramePr/>
            <a:graphic xmlns:a="http://schemas.openxmlformats.org/drawingml/2006/main">
              <a:graphicData uri="http://schemas.openxmlformats.org/drawingml/2006/picture">
                <pic:pic xmlns:pic="http://schemas.openxmlformats.org/drawingml/2006/picture">
                  <pic:nvPicPr>
                    <pic:cNvPr id="765342" name="Picture 765342"/>
                    <pic:cNvPicPr/>
                  </pic:nvPicPr>
                  <pic:blipFill>
                    <a:blip r:embed="rId464"/>
                    <a:stretch>
                      <a:fillRect/>
                    </a:stretch>
                  </pic:blipFill>
                  <pic:spPr>
                    <a:xfrm>
                      <a:off x="0" y="0"/>
                      <a:ext cx="1706880" cy="304800"/>
                    </a:xfrm>
                    <a:prstGeom prst="rect">
                      <a:avLst/>
                    </a:prstGeom>
                  </pic:spPr>
                </pic:pic>
              </a:graphicData>
            </a:graphic>
          </wp:inline>
        </w:drawing>
      </w:r>
      <w:r w:rsidRPr="00254002">
        <w:rPr>
          <w:szCs w:val="28"/>
          <w:lang w:val="ru-RU"/>
        </w:rPr>
        <w:t xml:space="preserve">;  </w:t>
      </w:r>
      <w:r w:rsidRPr="00254002">
        <w:rPr>
          <w:szCs w:val="28"/>
          <w:lang w:val="ru-RU"/>
        </w:rPr>
        <w:tab/>
        <w:t>(3.88)</w:t>
      </w:r>
    </w:p>
    <w:p w:rsidR="00997143" w:rsidRPr="00254002" w:rsidRDefault="006023C4" w:rsidP="008A2EAC">
      <w:pPr>
        <w:spacing w:afterLines="20" w:after="48" w:line="240" w:lineRule="auto"/>
        <w:ind w:left="0" w:right="471" w:hanging="10"/>
        <w:jc w:val="left"/>
        <w:rPr>
          <w:szCs w:val="28"/>
          <w:lang w:val="ru-RU"/>
        </w:rPr>
      </w:pPr>
      <w:r w:rsidRPr="00254002">
        <w:rPr>
          <w:noProof/>
          <w:szCs w:val="28"/>
        </w:rPr>
        <w:drawing>
          <wp:inline distT="0" distB="0" distL="0" distR="0" wp14:anchorId="2CE2B426" wp14:editId="1025D772">
            <wp:extent cx="1734312" cy="304800"/>
            <wp:effectExtent l="0" t="0" r="0" b="0"/>
            <wp:docPr id="765343" name="Picture 765343"/>
            <wp:cNvGraphicFramePr/>
            <a:graphic xmlns:a="http://schemas.openxmlformats.org/drawingml/2006/main">
              <a:graphicData uri="http://schemas.openxmlformats.org/drawingml/2006/picture">
                <pic:pic xmlns:pic="http://schemas.openxmlformats.org/drawingml/2006/picture">
                  <pic:nvPicPr>
                    <pic:cNvPr id="765343" name="Picture 765343"/>
                    <pic:cNvPicPr/>
                  </pic:nvPicPr>
                  <pic:blipFill>
                    <a:blip r:embed="rId465"/>
                    <a:stretch>
                      <a:fillRect/>
                    </a:stretch>
                  </pic:blipFill>
                  <pic:spPr>
                    <a:xfrm>
                      <a:off x="0" y="0"/>
                      <a:ext cx="1734312" cy="304800"/>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п) </w:t>
      </w:r>
      <w:r w:rsidR="009A3EF9" w:rsidRPr="00254002">
        <w:rPr>
          <w:szCs w:val="28"/>
          <w:lang w:val="ru-RU"/>
        </w:rPr>
        <w:t>потім визначаються втрати міді</w:t>
      </w:r>
    </w:p>
    <w:p w:rsidR="00997143" w:rsidRPr="00254002" w:rsidRDefault="006023C4" w:rsidP="008A2EAC">
      <w:pPr>
        <w:tabs>
          <w:tab w:val="center" w:pos="5056"/>
          <w:tab w:val="center" w:pos="9019"/>
        </w:tabs>
        <w:spacing w:afterLines="20" w:after="48" w:line="240" w:lineRule="auto"/>
        <w:ind w:left="0" w:firstLine="0"/>
        <w:jc w:val="left"/>
        <w:rPr>
          <w:szCs w:val="28"/>
          <w:lang w:val="ru-RU"/>
        </w:rPr>
      </w:pPr>
      <w:r w:rsidRPr="00254002">
        <w:rPr>
          <w:noProof/>
          <w:szCs w:val="28"/>
        </w:rPr>
        <w:drawing>
          <wp:inline distT="0" distB="0" distL="0" distR="0" wp14:anchorId="16C6E863" wp14:editId="67CDEBBD">
            <wp:extent cx="3456433" cy="298704"/>
            <wp:effectExtent l="0" t="0" r="0" b="0"/>
            <wp:docPr id="765344" name="Picture 765344"/>
            <wp:cNvGraphicFramePr/>
            <a:graphic xmlns:a="http://schemas.openxmlformats.org/drawingml/2006/main">
              <a:graphicData uri="http://schemas.openxmlformats.org/drawingml/2006/picture">
                <pic:pic xmlns:pic="http://schemas.openxmlformats.org/drawingml/2006/picture">
                  <pic:nvPicPr>
                    <pic:cNvPr id="765344" name="Picture 765344"/>
                    <pic:cNvPicPr/>
                  </pic:nvPicPr>
                  <pic:blipFill>
                    <a:blip r:embed="rId466"/>
                    <a:stretch>
                      <a:fillRect/>
                    </a:stretch>
                  </pic:blipFill>
                  <pic:spPr>
                    <a:xfrm>
                      <a:off x="0" y="0"/>
                      <a:ext cx="3456433" cy="298704"/>
                    </a:xfrm>
                    <a:prstGeom prst="rect">
                      <a:avLst/>
                    </a:prstGeom>
                  </pic:spPr>
                </pic:pic>
              </a:graphicData>
            </a:graphic>
          </wp:inline>
        </w:drawing>
      </w:r>
      <w:r w:rsidRPr="00254002">
        <w:rPr>
          <w:szCs w:val="28"/>
          <w:lang w:val="ru-RU"/>
        </w:rPr>
        <w:t xml:space="preserve">;  </w:t>
      </w:r>
      <w:r w:rsidRPr="00254002">
        <w:rPr>
          <w:szCs w:val="28"/>
          <w:lang w:val="ru-RU"/>
        </w:rPr>
        <w:tab/>
        <w:t>(3.89)</w:t>
      </w:r>
    </w:p>
    <w:p w:rsidR="00997143" w:rsidRPr="00254002" w:rsidRDefault="009A3EF9" w:rsidP="008A2EAC">
      <w:pPr>
        <w:spacing w:afterLines="20" w:after="48" w:line="240" w:lineRule="auto"/>
        <w:ind w:left="0" w:right="203" w:firstLine="0"/>
        <w:jc w:val="left"/>
        <w:rPr>
          <w:szCs w:val="28"/>
          <w:lang w:val="ru-RU"/>
        </w:rPr>
      </w:pPr>
      <w:r w:rsidRPr="00254002">
        <w:rPr>
          <w:szCs w:val="28"/>
          <w:lang w:val="ru-RU"/>
        </w:rPr>
        <w:t>і проводиться визначення положення</w:t>
      </w:r>
      <w:r w:rsidR="006023C4" w:rsidRPr="00254002">
        <w:rPr>
          <w:szCs w:val="28"/>
          <w:lang w:val="ru-RU"/>
        </w:rPr>
        <w:t xml:space="preserve"> </w:t>
      </w:r>
      <w:r w:rsidR="006023C4" w:rsidRPr="00254002">
        <w:rPr>
          <w:noProof/>
          <w:szCs w:val="28"/>
        </w:rPr>
        <w:drawing>
          <wp:inline distT="0" distB="0" distL="0" distR="0" wp14:anchorId="61D9A054" wp14:editId="74E89B37">
            <wp:extent cx="121920" cy="161544"/>
            <wp:effectExtent l="0" t="0" r="0" b="0"/>
            <wp:docPr id="765345" name="Picture 765345"/>
            <wp:cNvGraphicFramePr/>
            <a:graphic xmlns:a="http://schemas.openxmlformats.org/drawingml/2006/main">
              <a:graphicData uri="http://schemas.openxmlformats.org/drawingml/2006/picture">
                <pic:pic xmlns:pic="http://schemas.openxmlformats.org/drawingml/2006/picture">
                  <pic:nvPicPr>
                    <pic:cNvPr id="765345" name="Picture 765345"/>
                    <pic:cNvPicPr/>
                  </pic:nvPicPr>
                  <pic:blipFill>
                    <a:blip r:embed="rId467"/>
                    <a:stretch>
                      <a:fillRect/>
                    </a:stretch>
                  </pic:blipFill>
                  <pic:spPr>
                    <a:xfrm>
                      <a:off x="0" y="0"/>
                      <a:ext cx="121920" cy="161544"/>
                    </a:xfrm>
                    <a:prstGeom prst="rect">
                      <a:avLst/>
                    </a:prstGeom>
                  </pic:spPr>
                </pic:pic>
              </a:graphicData>
            </a:graphic>
          </wp:inline>
        </w:drawing>
      </w:r>
      <w:r w:rsidR="006023C4" w:rsidRPr="00254002">
        <w:rPr>
          <w:szCs w:val="28"/>
          <w:lang w:val="ru-RU"/>
        </w:rPr>
        <w:t xml:space="preserve"> на </w:t>
      </w:r>
      <w:r w:rsidR="006023C4" w:rsidRPr="00254002">
        <w:rPr>
          <w:i/>
          <w:szCs w:val="28"/>
        </w:rPr>
        <w:t>n</w:t>
      </w:r>
      <w:r w:rsidR="006023C4" w:rsidRPr="00254002">
        <w:rPr>
          <w:szCs w:val="28"/>
          <w:lang w:val="ru-RU"/>
        </w:rPr>
        <w:t>-</w:t>
      </w:r>
      <w:r w:rsidRPr="00254002">
        <w:rPr>
          <w:szCs w:val="28"/>
          <w:lang w:val="ru-RU"/>
        </w:rPr>
        <w:t xml:space="preserve"> ом кроці, тобто знаходження його проекцій на осі нерухомої системи координат</w:t>
      </w:r>
      <w:r w:rsidR="006023C4" w:rsidRPr="00254002">
        <w:rPr>
          <w:szCs w:val="28"/>
          <w:lang w:val="ru-RU"/>
        </w:rPr>
        <w:t xml:space="preserve"> ( , </w:t>
      </w:r>
      <w:r w:rsidR="006023C4" w:rsidRPr="00254002">
        <w:rPr>
          <w:szCs w:val="28"/>
        </w:rPr>
        <w:t>β</w:t>
      </w:r>
      <w:r w:rsidR="006023C4" w:rsidRPr="00254002">
        <w:rPr>
          <w:szCs w:val="28"/>
          <w:lang w:val="ru-RU"/>
        </w:rPr>
        <w:t>)</w:t>
      </w:r>
    </w:p>
    <w:p w:rsidR="00997143" w:rsidRPr="00254002" w:rsidRDefault="006023C4" w:rsidP="008A2EAC">
      <w:pPr>
        <w:spacing w:afterLines="20" w:after="48" w:line="240" w:lineRule="auto"/>
        <w:ind w:left="0" w:right="467" w:hanging="10"/>
        <w:jc w:val="left"/>
        <w:rPr>
          <w:szCs w:val="28"/>
          <w:lang w:val="ru-RU"/>
        </w:rPr>
      </w:pPr>
      <w:r w:rsidRPr="00254002">
        <w:rPr>
          <w:noProof/>
          <w:szCs w:val="28"/>
        </w:rPr>
        <w:drawing>
          <wp:inline distT="0" distB="0" distL="0" distR="0" wp14:anchorId="1A9791FB" wp14:editId="43C80D8B">
            <wp:extent cx="2295144" cy="201168"/>
            <wp:effectExtent l="0" t="0" r="0" b="0"/>
            <wp:docPr id="765346" name="Picture 765346"/>
            <wp:cNvGraphicFramePr/>
            <a:graphic xmlns:a="http://schemas.openxmlformats.org/drawingml/2006/main">
              <a:graphicData uri="http://schemas.openxmlformats.org/drawingml/2006/picture">
                <pic:pic xmlns:pic="http://schemas.openxmlformats.org/drawingml/2006/picture">
                  <pic:nvPicPr>
                    <pic:cNvPr id="765346" name="Picture 765346"/>
                    <pic:cNvPicPr/>
                  </pic:nvPicPr>
                  <pic:blipFill>
                    <a:blip r:embed="rId468"/>
                    <a:stretch>
                      <a:fillRect/>
                    </a:stretch>
                  </pic:blipFill>
                  <pic:spPr>
                    <a:xfrm>
                      <a:off x="0" y="0"/>
                      <a:ext cx="2295144" cy="201168"/>
                    </a:xfrm>
                    <a:prstGeom prst="rect">
                      <a:avLst/>
                    </a:prstGeom>
                  </pic:spPr>
                </pic:pic>
              </a:graphicData>
            </a:graphic>
          </wp:inline>
        </w:drawing>
      </w:r>
      <w:r w:rsidRPr="00254002">
        <w:rPr>
          <w:szCs w:val="28"/>
          <w:lang w:val="ru-RU"/>
        </w:rPr>
        <w:t>;</w:t>
      </w:r>
    </w:p>
    <w:p w:rsidR="00997143" w:rsidRPr="00254002" w:rsidRDefault="006023C4" w:rsidP="008A2EAC">
      <w:pPr>
        <w:tabs>
          <w:tab w:val="center" w:pos="5138"/>
          <w:tab w:val="center" w:pos="9019"/>
        </w:tabs>
        <w:spacing w:afterLines="20" w:after="48" w:line="240" w:lineRule="auto"/>
        <w:ind w:left="0" w:firstLine="0"/>
        <w:jc w:val="left"/>
        <w:rPr>
          <w:szCs w:val="28"/>
          <w:lang w:val="ru-RU"/>
        </w:rPr>
      </w:pPr>
      <w:r w:rsidRPr="00254002">
        <w:rPr>
          <w:noProof/>
          <w:szCs w:val="28"/>
        </w:rPr>
        <w:drawing>
          <wp:inline distT="0" distB="0" distL="0" distR="0" wp14:anchorId="6CBC72A6" wp14:editId="14872C64">
            <wp:extent cx="2298192" cy="216408"/>
            <wp:effectExtent l="0" t="0" r="0" b="0"/>
            <wp:docPr id="765347" name="Picture 765347"/>
            <wp:cNvGraphicFramePr/>
            <a:graphic xmlns:a="http://schemas.openxmlformats.org/drawingml/2006/main">
              <a:graphicData uri="http://schemas.openxmlformats.org/drawingml/2006/picture">
                <pic:pic xmlns:pic="http://schemas.openxmlformats.org/drawingml/2006/picture">
                  <pic:nvPicPr>
                    <pic:cNvPr id="765347" name="Picture 765347"/>
                    <pic:cNvPicPr/>
                  </pic:nvPicPr>
                  <pic:blipFill>
                    <a:blip r:embed="rId469"/>
                    <a:stretch>
                      <a:fillRect/>
                    </a:stretch>
                  </pic:blipFill>
                  <pic:spPr>
                    <a:xfrm>
                      <a:off x="0" y="0"/>
                      <a:ext cx="2298192" cy="216408"/>
                    </a:xfrm>
                    <a:prstGeom prst="rect">
                      <a:avLst/>
                    </a:prstGeom>
                  </pic:spPr>
                </pic:pic>
              </a:graphicData>
            </a:graphic>
          </wp:inline>
        </w:drawing>
      </w:r>
      <w:r w:rsidRPr="00254002">
        <w:rPr>
          <w:szCs w:val="28"/>
          <w:lang w:val="ru-RU"/>
        </w:rPr>
        <w:t xml:space="preserve">;  </w:t>
      </w:r>
      <w:r w:rsidRPr="00254002">
        <w:rPr>
          <w:szCs w:val="28"/>
          <w:lang w:val="ru-RU"/>
        </w:rPr>
        <w:tab/>
        <w:t>(3.90)</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w:t>
      </w:r>
      <w:r w:rsidRPr="00254002">
        <w:rPr>
          <w:noProof/>
          <w:szCs w:val="28"/>
        </w:rPr>
        <w:drawing>
          <wp:inline distT="0" distB="0" distL="0" distR="0" wp14:anchorId="20BEA2F7" wp14:editId="4C7E9EC5">
            <wp:extent cx="94488" cy="124968"/>
            <wp:effectExtent l="0" t="0" r="0" b="0"/>
            <wp:docPr id="765348" name="Picture 765348"/>
            <wp:cNvGraphicFramePr/>
            <a:graphic xmlns:a="http://schemas.openxmlformats.org/drawingml/2006/main">
              <a:graphicData uri="http://schemas.openxmlformats.org/drawingml/2006/picture">
                <pic:pic xmlns:pic="http://schemas.openxmlformats.org/drawingml/2006/picture">
                  <pic:nvPicPr>
                    <pic:cNvPr id="765348" name="Picture 765348"/>
                    <pic:cNvPicPr/>
                  </pic:nvPicPr>
                  <pic:blipFill>
                    <a:blip r:embed="rId470"/>
                    <a:stretch>
                      <a:fillRect/>
                    </a:stretch>
                  </pic:blipFill>
                  <pic:spPr>
                    <a:xfrm>
                      <a:off x="0" y="0"/>
                      <a:ext cx="94488" cy="124968"/>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309DB885" wp14:editId="2DBC8EB3">
            <wp:extent cx="1207008" cy="198120"/>
            <wp:effectExtent l="0" t="0" r="0" b="0"/>
            <wp:docPr id="765349" name="Picture 765349"/>
            <wp:cNvGraphicFramePr/>
            <a:graphic xmlns:a="http://schemas.openxmlformats.org/drawingml/2006/main">
              <a:graphicData uri="http://schemas.openxmlformats.org/drawingml/2006/picture">
                <pic:pic xmlns:pic="http://schemas.openxmlformats.org/drawingml/2006/picture">
                  <pic:nvPicPr>
                    <pic:cNvPr id="765349" name="Picture 765349"/>
                    <pic:cNvPicPr/>
                  </pic:nvPicPr>
                  <pic:blipFill>
                    <a:blip r:embed="rId471"/>
                    <a:stretch>
                      <a:fillRect/>
                    </a:stretch>
                  </pic:blipFill>
                  <pic:spPr>
                    <a:xfrm>
                      <a:off x="0" y="0"/>
                      <a:ext cx="1207008" cy="198120"/>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529" w:hanging="10"/>
        <w:jc w:val="left"/>
        <w:rPr>
          <w:szCs w:val="28"/>
          <w:lang w:val="ru-RU"/>
        </w:rPr>
      </w:pPr>
      <w:r w:rsidRPr="00254002">
        <w:rPr>
          <w:szCs w:val="28"/>
          <w:lang w:val="ru-RU"/>
        </w:rPr>
        <w:t xml:space="preserve">р) </w:t>
      </w:r>
      <w:r w:rsidR="009A3EF9" w:rsidRPr="00254002">
        <w:rPr>
          <w:szCs w:val="28"/>
          <w:lang w:val="ru-RU"/>
        </w:rPr>
        <w:t>далі визначаються значення функцій перемикань на n-му кроці</w:t>
      </w:r>
    </w:p>
    <w:p w:rsidR="00997143" w:rsidRPr="00254002" w:rsidRDefault="006023C4" w:rsidP="008A2EAC">
      <w:pPr>
        <w:spacing w:afterLines="20" w:after="48" w:line="240" w:lineRule="auto"/>
        <w:ind w:left="0" w:right="477" w:hanging="10"/>
        <w:jc w:val="left"/>
        <w:rPr>
          <w:szCs w:val="28"/>
          <w:lang w:val="ru-RU"/>
        </w:rPr>
      </w:pPr>
      <w:r w:rsidRPr="00254002">
        <w:rPr>
          <w:noProof/>
          <w:szCs w:val="28"/>
        </w:rPr>
        <w:drawing>
          <wp:inline distT="0" distB="0" distL="0" distR="0" wp14:anchorId="35BB2E56" wp14:editId="68ED73C1">
            <wp:extent cx="2432304" cy="216408"/>
            <wp:effectExtent l="0" t="0" r="0" b="0"/>
            <wp:docPr id="765350" name="Picture 765350"/>
            <wp:cNvGraphicFramePr/>
            <a:graphic xmlns:a="http://schemas.openxmlformats.org/drawingml/2006/main">
              <a:graphicData uri="http://schemas.openxmlformats.org/drawingml/2006/picture">
                <pic:pic xmlns:pic="http://schemas.openxmlformats.org/drawingml/2006/picture">
                  <pic:nvPicPr>
                    <pic:cNvPr id="765350" name="Picture 765350"/>
                    <pic:cNvPicPr/>
                  </pic:nvPicPr>
                  <pic:blipFill>
                    <a:blip r:embed="rId472"/>
                    <a:stretch>
                      <a:fillRect/>
                    </a:stretch>
                  </pic:blipFill>
                  <pic:spPr>
                    <a:xfrm>
                      <a:off x="0" y="0"/>
                      <a:ext cx="2432304" cy="216408"/>
                    </a:xfrm>
                    <a:prstGeom prst="rect">
                      <a:avLst/>
                    </a:prstGeom>
                  </pic:spPr>
                </pic:pic>
              </a:graphicData>
            </a:graphic>
          </wp:inline>
        </w:drawing>
      </w:r>
      <w:r w:rsidRPr="00254002">
        <w:rPr>
          <w:szCs w:val="28"/>
          <w:lang w:val="ru-RU"/>
        </w:rPr>
        <w:t>;</w:t>
      </w:r>
    </w:p>
    <w:p w:rsidR="00997143" w:rsidRPr="00254002" w:rsidRDefault="006023C4" w:rsidP="008A2EAC">
      <w:pPr>
        <w:tabs>
          <w:tab w:val="center" w:pos="4864"/>
          <w:tab w:val="center" w:pos="9019"/>
        </w:tabs>
        <w:spacing w:afterLines="20" w:after="48" w:line="240" w:lineRule="auto"/>
        <w:ind w:left="0" w:firstLine="0"/>
        <w:jc w:val="left"/>
        <w:rPr>
          <w:szCs w:val="28"/>
          <w:lang w:val="ru-RU"/>
        </w:rPr>
      </w:pPr>
      <w:r w:rsidRPr="00254002">
        <w:rPr>
          <w:noProof/>
          <w:szCs w:val="28"/>
        </w:rPr>
        <w:drawing>
          <wp:inline distT="0" distB="0" distL="0" distR="0" wp14:anchorId="787E9D22" wp14:editId="2C5F2261">
            <wp:extent cx="3934968" cy="298704"/>
            <wp:effectExtent l="0" t="0" r="0" b="0"/>
            <wp:docPr id="765351" name="Picture 765351"/>
            <wp:cNvGraphicFramePr/>
            <a:graphic xmlns:a="http://schemas.openxmlformats.org/drawingml/2006/main">
              <a:graphicData uri="http://schemas.openxmlformats.org/drawingml/2006/picture">
                <pic:pic xmlns:pic="http://schemas.openxmlformats.org/drawingml/2006/picture">
                  <pic:nvPicPr>
                    <pic:cNvPr id="765351" name="Picture 765351"/>
                    <pic:cNvPicPr/>
                  </pic:nvPicPr>
                  <pic:blipFill>
                    <a:blip r:embed="rId473"/>
                    <a:stretch>
                      <a:fillRect/>
                    </a:stretch>
                  </pic:blipFill>
                  <pic:spPr>
                    <a:xfrm>
                      <a:off x="0" y="0"/>
                      <a:ext cx="3934968" cy="298704"/>
                    </a:xfrm>
                    <a:prstGeom prst="rect">
                      <a:avLst/>
                    </a:prstGeom>
                  </pic:spPr>
                </pic:pic>
              </a:graphicData>
            </a:graphic>
          </wp:inline>
        </w:drawing>
      </w:r>
      <w:r w:rsidRPr="00254002">
        <w:rPr>
          <w:szCs w:val="28"/>
          <w:lang w:val="ru-RU"/>
        </w:rPr>
        <w:t xml:space="preserve">;  </w:t>
      </w:r>
      <w:r w:rsidRPr="00254002">
        <w:rPr>
          <w:szCs w:val="28"/>
          <w:lang w:val="ru-RU"/>
        </w:rPr>
        <w:tab/>
        <w:t>(3.91)</w:t>
      </w:r>
    </w:p>
    <w:p w:rsidR="009A3EF9" w:rsidRPr="00254002" w:rsidRDefault="006023C4" w:rsidP="008A2EAC">
      <w:pPr>
        <w:spacing w:afterLines="20" w:after="48" w:line="240" w:lineRule="auto"/>
        <w:ind w:left="0" w:right="203"/>
        <w:jc w:val="left"/>
        <w:rPr>
          <w:szCs w:val="28"/>
          <w:lang w:val="ru-RU"/>
        </w:rPr>
      </w:pPr>
      <w:r w:rsidRPr="00254002">
        <w:rPr>
          <w:szCs w:val="28"/>
          <w:lang w:val="ru-RU"/>
        </w:rPr>
        <w:lastRenderedPageBreak/>
        <w:t xml:space="preserve">с) </w:t>
      </w:r>
      <w:r w:rsidR="009A3EF9" w:rsidRPr="00254002">
        <w:rPr>
          <w:szCs w:val="28"/>
          <w:lang w:val="ru-RU"/>
        </w:rPr>
        <w:t>потім знаходяться знаки функцій перемикання відповідно до методу вибору знаків керуючих напруг. Потім знаходяться значення кута φ між</w:t>
      </w:r>
    </w:p>
    <w:p w:rsidR="00997143" w:rsidRPr="00254002" w:rsidRDefault="009A3EF9" w:rsidP="008A2EAC">
      <w:pPr>
        <w:spacing w:afterLines="20" w:after="48" w:line="240" w:lineRule="auto"/>
        <w:ind w:left="0" w:right="203"/>
        <w:jc w:val="left"/>
        <w:rPr>
          <w:szCs w:val="28"/>
          <w:lang w:val="ru-RU"/>
        </w:rPr>
      </w:pPr>
      <w:r w:rsidRPr="00254002">
        <w:rPr>
          <w:szCs w:val="28"/>
          <w:lang w:val="ru-RU"/>
        </w:rPr>
        <w:t>U і віссю α (сектор комутації)</w:t>
      </w:r>
      <w:r w:rsidR="006023C4" w:rsidRPr="00254002">
        <w:rPr>
          <w:szCs w:val="28"/>
          <w:lang w:val="ru-RU"/>
        </w:rPr>
        <w:t xml:space="preserve"> </w:t>
      </w:r>
      <w:r w:rsidR="006023C4" w:rsidRPr="00254002">
        <w:rPr>
          <w:noProof/>
          <w:szCs w:val="28"/>
        </w:rPr>
        <w:drawing>
          <wp:inline distT="0" distB="0" distL="0" distR="0" wp14:anchorId="58B6B4FC" wp14:editId="744A07E7">
            <wp:extent cx="1261872" cy="216409"/>
            <wp:effectExtent l="0" t="0" r="0" b="0"/>
            <wp:docPr id="765352" name="Picture 765352"/>
            <wp:cNvGraphicFramePr/>
            <a:graphic xmlns:a="http://schemas.openxmlformats.org/drawingml/2006/main">
              <a:graphicData uri="http://schemas.openxmlformats.org/drawingml/2006/picture">
                <pic:pic xmlns:pic="http://schemas.openxmlformats.org/drawingml/2006/picture">
                  <pic:nvPicPr>
                    <pic:cNvPr id="765352" name="Picture 765352"/>
                    <pic:cNvPicPr/>
                  </pic:nvPicPr>
                  <pic:blipFill>
                    <a:blip r:embed="rId474"/>
                    <a:stretch>
                      <a:fillRect/>
                    </a:stretch>
                  </pic:blipFill>
                  <pic:spPr>
                    <a:xfrm>
                      <a:off x="0" y="0"/>
                      <a:ext cx="1261872" cy="216409"/>
                    </a:xfrm>
                    <a:prstGeom prst="rect">
                      <a:avLst/>
                    </a:prstGeom>
                  </pic:spPr>
                </pic:pic>
              </a:graphicData>
            </a:graphic>
          </wp:inline>
        </w:drawing>
      </w:r>
      <w:r w:rsidR="006023C4" w:rsidRPr="00254002">
        <w:rPr>
          <w:szCs w:val="28"/>
          <w:lang w:val="ru-RU"/>
        </w:rPr>
        <w:t>;</w:t>
      </w:r>
    </w:p>
    <w:p w:rsidR="009A3EF9" w:rsidRPr="00254002" w:rsidRDefault="009A3EF9" w:rsidP="008A2EAC">
      <w:pPr>
        <w:spacing w:afterLines="20" w:after="48" w:line="240" w:lineRule="auto"/>
        <w:ind w:left="0" w:right="423" w:hanging="10"/>
        <w:jc w:val="left"/>
        <w:rPr>
          <w:szCs w:val="28"/>
          <w:lang w:val="ru-RU"/>
        </w:rPr>
      </w:pPr>
      <w:r w:rsidRPr="00254002">
        <w:rPr>
          <w:szCs w:val="28"/>
          <w:lang w:val="ru-RU"/>
        </w:rPr>
        <w:t>т) по таблиці відповідно до методу вибору знаків перемикань визначаються значення</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R</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S</w:t>
      </w:r>
      <w:r w:rsidR="006023C4" w:rsidRPr="00254002">
        <w:rPr>
          <w:szCs w:val="28"/>
          <w:lang w:val="ru-RU"/>
        </w:rPr>
        <w:t xml:space="preserve">), </w:t>
      </w:r>
      <w:r w:rsidR="006023C4" w:rsidRPr="00254002">
        <w:rPr>
          <w:szCs w:val="28"/>
        </w:rPr>
        <w:t>sign</w:t>
      </w:r>
      <w:r w:rsidR="006023C4" w:rsidRPr="00254002">
        <w:rPr>
          <w:szCs w:val="28"/>
          <w:lang w:val="ru-RU"/>
        </w:rPr>
        <w:t>(</w:t>
      </w:r>
      <w:r w:rsidR="006023C4" w:rsidRPr="00254002">
        <w:rPr>
          <w:szCs w:val="28"/>
        </w:rPr>
        <w:t>U</w:t>
      </w:r>
      <w:r w:rsidR="006023C4" w:rsidRPr="00254002">
        <w:rPr>
          <w:szCs w:val="28"/>
          <w:vertAlign w:val="subscript"/>
        </w:rPr>
        <w:t>T</w:t>
      </w:r>
      <w:r w:rsidR="006023C4" w:rsidRPr="00254002">
        <w:rPr>
          <w:szCs w:val="28"/>
          <w:lang w:val="ru-RU"/>
        </w:rPr>
        <w:t xml:space="preserve">). </w:t>
      </w:r>
      <w:r w:rsidRPr="00254002">
        <w:rPr>
          <w:szCs w:val="28"/>
          <w:lang w:val="ru-RU"/>
        </w:rPr>
        <w:t>Весь цикл повторюється на кожному кроці.</w:t>
      </w:r>
    </w:p>
    <w:p w:rsidR="009A3EF9" w:rsidRPr="00254002" w:rsidRDefault="009A3EF9" w:rsidP="008A2EAC">
      <w:pPr>
        <w:spacing w:afterLines="20" w:after="48" w:line="240" w:lineRule="auto"/>
        <w:ind w:left="0" w:right="423" w:hanging="10"/>
        <w:jc w:val="left"/>
        <w:rPr>
          <w:szCs w:val="28"/>
          <w:lang w:val="ru-RU"/>
        </w:rPr>
      </w:pPr>
      <w:r w:rsidRPr="00254002">
        <w:rPr>
          <w:szCs w:val="28"/>
          <w:lang w:val="ru-RU"/>
        </w:rPr>
        <w:t>По закінченню розрахунку періоду</w:t>
      </w:r>
      <w:r w:rsidR="006023C4" w:rsidRPr="00254002">
        <w:rPr>
          <w:szCs w:val="28"/>
          <w:lang w:val="ru-RU"/>
        </w:rPr>
        <w:t xml:space="preserve"> Т=1/</w:t>
      </w:r>
      <w:r w:rsidR="006023C4" w:rsidRPr="00254002">
        <w:rPr>
          <w:szCs w:val="28"/>
        </w:rPr>
        <w:t>f</w:t>
      </w:r>
      <w:r w:rsidR="006023C4" w:rsidRPr="00254002">
        <w:rPr>
          <w:szCs w:val="28"/>
          <w:lang w:val="ru-RU"/>
        </w:rPr>
        <w:t xml:space="preserve"> = (2</w:t>
      </w:r>
      <w:r w:rsidR="006023C4" w:rsidRPr="00254002">
        <w:rPr>
          <w:szCs w:val="28"/>
        </w:rPr>
        <w:t>π</w:t>
      </w:r>
      <w:r w:rsidR="006023C4" w:rsidRPr="00254002">
        <w:rPr>
          <w:szCs w:val="28"/>
          <w:lang w:val="ru-RU"/>
        </w:rPr>
        <w:t>)/</w:t>
      </w:r>
      <w:r w:rsidR="006023C4" w:rsidRPr="00254002">
        <w:rPr>
          <w:szCs w:val="28"/>
        </w:rPr>
        <w:t>ω</w:t>
      </w:r>
      <w:r w:rsidR="006023C4" w:rsidRPr="00254002">
        <w:rPr>
          <w:szCs w:val="28"/>
          <w:vertAlign w:val="subscript"/>
        </w:rPr>
        <w:t>Ψ</w:t>
      </w:r>
      <w:r w:rsidR="006023C4" w:rsidRPr="00254002">
        <w:rPr>
          <w:szCs w:val="28"/>
          <w:lang w:val="ru-RU"/>
        </w:rPr>
        <w:t xml:space="preserve"> </w:t>
      </w:r>
      <w:r w:rsidRPr="00254002">
        <w:rPr>
          <w:szCs w:val="28"/>
          <w:lang w:val="ru-RU"/>
        </w:rPr>
        <w:t>знаходяться середні значення моменту на валу. Результуюча величина М порівнюється із заданою на початку розрахунку величиною</w:t>
      </w:r>
      <w:r w:rsidR="006023C4" w:rsidRPr="00254002">
        <w:rPr>
          <w:szCs w:val="28"/>
          <w:lang w:val="ru-RU"/>
        </w:rPr>
        <w:t xml:space="preserve"> </w:t>
      </w:r>
      <w:r w:rsidR="006023C4" w:rsidRPr="00254002">
        <w:rPr>
          <w:szCs w:val="28"/>
        </w:rPr>
        <w:t>M</w:t>
      </w:r>
      <w:r w:rsidR="006023C4" w:rsidRPr="00254002">
        <w:rPr>
          <w:szCs w:val="28"/>
          <w:vertAlign w:val="subscript"/>
        </w:rPr>
        <w:t>z</w:t>
      </w:r>
      <w:r w:rsidR="006023C4" w:rsidRPr="00254002">
        <w:rPr>
          <w:szCs w:val="28"/>
          <w:lang w:val="ru-RU"/>
        </w:rPr>
        <w:t xml:space="preserve">. </w:t>
      </w:r>
      <w:r w:rsidRPr="00254002">
        <w:rPr>
          <w:szCs w:val="28"/>
          <w:lang w:val="ru-RU"/>
        </w:rPr>
        <w:t xml:space="preserve">У разі значної відмінності цих величин проводиться корекція вхідного значення </w:t>
      </w:r>
      <w:r w:rsidR="006023C4" w:rsidRPr="00254002">
        <w:rPr>
          <w:szCs w:val="28"/>
        </w:rPr>
        <w:t>I</w:t>
      </w:r>
      <w:r w:rsidR="006023C4" w:rsidRPr="00254002">
        <w:rPr>
          <w:szCs w:val="28"/>
          <w:vertAlign w:val="subscript"/>
        </w:rPr>
        <w:t>zq</w:t>
      </w:r>
      <w:r w:rsidR="006023C4" w:rsidRPr="00254002">
        <w:rPr>
          <w:szCs w:val="28"/>
          <w:lang w:val="ru-RU"/>
        </w:rPr>
        <w:t xml:space="preserve"> </w:t>
      </w:r>
      <w:r w:rsidRPr="00254002">
        <w:rPr>
          <w:szCs w:val="28"/>
          <w:lang w:val="ru-RU"/>
        </w:rPr>
        <w:t>і далі розрахунок повторюється до сходження. Після досягнення сходження (з необхідною точністю) проводиться розрахунок втрат в стали, комутаційних втрат, сумарних втрат в асинхронної машині.</w:t>
      </w:r>
    </w:p>
    <w:p w:rsidR="00997143" w:rsidRPr="00254002" w:rsidRDefault="009A3EF9" w:rsidP="008A2EAC">
      <w:pPr>
        <w:spacing w:afterLines="20" w:after="48" w:line="240" w:lineRule="auto"/>
        <w:ind w:left="0" w:right="423" w:hanging="10"/>
        <w:jc w:val="left"/>
        <w:rPr>
          <w:szCs w:val="28"/>
          <w:lang w:val="ru-RU"/>
        </w:rPr>
      </w:pPr>
      <w:r w:rsidRPr="00254002">
        <w:rPr>
          <w:szCs w:val="28"/>
          <w:lang w:val="ru-RU"/>
        </w:rPr>
        <w:t>Результати розрахунків зведені в таблицю 3.5, де N - кількість перемикань в фазах,</w:t>
      </w:r>
      <w:r w:rsidR="006023C4" w:rsidRPr="00254002">
        <w:rPr>
          <w:szCs w:val="28"/>
          <w:lang w:val="ru-RU"/>
        </w:rPr>
        <w:t xml:space="preserve"> </w:t>
      </w:r>
      <w:r w:rsidR="006023C4" w:rsidRPr="00254002">
        <w:rPr>
          <w:szCs w:val="28"/>
        </w:rPr>
        <w:t>M</w:t>
      </w:r>
      <w:r w:rsidR="006023C4" w:rsidRPr="00254002">
        <w:rPr>
          <w:szCs w:val="28"/>
          <w:vertAlign w:val="subscript"/>
        </w:rPr>
        <w:t>z</w:t>
      </w:r>
      <w:r w:rsidR="006023C4" w:rsidRPr="00254002">
        <w:rPr>
          <w:szCs w:val="28"/>
          <w:lang w:val="ru-RU"/>
        </w:rPr>
        <w:t xml:space="preserve"> – </w:t>
      </w:r>
      <w:r w:rsidRPr="00254002">
        <w:rPr>
          <w:szCs w:val="28"/>
          <w:lang w:val="ru-RU"/>
        </w:rPr>
        <w:t>середній момент за період</w:t>
      </w:r>
      <w:r w:rsidR="006023C4" w:rsidRPr="00254002">
        <w:rPr>
          <w:szCs w:val="28"/>
          <w:lang w:val="ru-RU"/>
        </w:rPr>
        <w:t>, Р</w:t>
      </w:r>
      <w:r w:rsidR="006023C4" w:rsidRPr="00254002">
        <w:rPr>
          <w:szCs w:val="28"/>
          <w:vertAlign w:val="subscript"/>
          <w:lang w:val="ru-RU"/>
        </w:rPr>
        <w:t>м</w:t>
      </w:r>
      <w:r w:rsidR="006023C4" w:rsidRPr="00254002">
        <w:rPr>
          <w:szCs w:val="28"/>
          <w:lang w:val="ru-RU"/>
        </w:rPr>
        <w:t xml:space="preserve"> – </w:t>
      </w:r>
      <w:r w:rsidRPr="00254002">
        <w:rPr>
          <w:szCs w:val="28"/>
          <w:lang w:val="ru-RU"/>
        </w:rPr>
        <w:t>це втрати в міді</w:t>
      </w:r>
      <w:r w:rsidR="006023C4" w:rsidRPr="00254002">
        <w:rPr>
          <w:szCs w:val="28"/>
          <w:lang w:val="ru-RU"/>
        </w:rPr>
        <w:t>, Р</w:t>
      </w:r>
      <w:r w:rsidR="006023C4" w:rsidRPr="00254002">
        <w:rPr>
          <w:szCs w:val="28"/>
          <w:vertAlign w:val="subscript"/>
          <w:lang w:val="ru-RU"/>
        </w:rPr>
        <w:t>ст</w:t>
      </w:r>
      <w:r w:rsidR="006023C4" w:rsidRPr="00254002">
        <w:rPr>
          <w:szCs w:val="28"/>
          <w:lang w:val="ru-RU"/>
        </w:rPr>
        <w:t xml:space="preserve"> – </w:t>
      </w:r>
      <w:r w:rsidRPr="00254002">
        <w:rPr>
          <w:szCs w:val="28"/>
          <w:lang w:val="ru-RU"/>
        </w:rPr>
        <w:t>це втрати в сталі</w:t>
      </w:r>
      <w:r w:rsidR="006023C4" w:rsidRPr="00254002">
        <w:rPr>
          <w:szCs w:val="28"/>
          <w:lang w:val="ru-RU"/>
        </w:rPr>
        <w:t xml:space="preserve">, </w:t>
      </w:r>
      <w:r w:rsidR="006023C4" w:rsidRPr="00254002">
        <w:rPr>
          <w:noProof/>
          <w:szCs w:val="28"/>
        </w:rPr>
        <w:drawing>
          <wp:inline distT="0" distB="0" distL="0" distR="0" wp14:anchorId="571E1962" wp14:editId="38C0B72B">
            <wp:extent cx="521208" cy="161544"/>
            <wp:effectExtent l="0" t="0" r="0" b="0"/>
            <wp:docPr id="765353" name="Picture 765353"/>
            <wp:cNvGraphicFramePr/>
            <a:graphic xmlns:a="http://schemas.openxmlformats.org/drawingml/2006/main">
              <a:graphicData uri="http://schemas.openxmlformats.org/drawingml/2006/picture">
                <pic:pic xmlns:pic="http://schemas.openxmlformats.org/drawingml/2006/picture">
                  <pic:nvPicPr>
                    <pic:cNvPr id="765353" name="Picture 765353"/>
                    <pic:cNvPicPr/>
                  </pic:nvPicPr>
                  <pic:blipFill>
                    <a:blip r:embed="rId475"/>
                    <a:stretch>
                      <a:fillRect/>
                    </a:stretch>
                  </pic:blipFill>
                  <pic:spPr>
                    <a:xfrm>
                      <a:off x="0" y="0"/>
                      <a:ext cx="521208" cy="161544"/>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543FBC0B" wp14:editId="2C1DE084">
            <wp:extent cx="515112" cy="188976"/>
            <wp:effectExtent l="0" t="0" r="0" b="0"/>
            <wp:docPr id="765354" name="Picture 765354"/>
            <wp:cNvGraphicFramePr/>
            <a:graphic xmlns:a="http://schemas.openxmlformats.org/drawingml/2006/main">
              <a:graphicData uri="http://schemas.openxmlformats.org/drawingml/2006/picture">
                <pic:pic xmlns:pic="http://schemas.openxmlformats.org/drawingml/2006/picture">
                  <pic:nvPicPr>
                    <pic:cNvPr id="765354" name="Picture 765354"/>
                    <pic:cNvPicPr/>
                  </pic:nvPicPr>
                  <pic:blipFill>
                    <a:blip r:embed="rId476"/>
                    <a:stretch>
                      <a:fillRect/>
                    </a:stretch>
                  </pic:blipFill>
                  <pic:spPr>
                    <a:xfrm>
                      <a:off x="0" y="0"/>
                      <a:ext cx="515112" cy="188976"/>
                    </a:xfrm>
                    <a:prstGeom prst="rect">
                      <a:avLst/>
                    </a:prstGeom>
                  </pic:spPr>
                </pic:pic>
              </a:graphicData>
            </a:graphic>
          </wp:inline>
        </w:drawing>
      </w:r>
      <w:r w:rsidR="006023C4" w:rsidRPr="00254002">
        <w:rPr>
          <w:szCs w:val="28"/>
          <w:lang w:val="ru-RU"/>
        </w:rPr>
        <w:t xml:space="preserve"> </w:t>
      </w:r>
      <w:r w:rsidRPr="00254002">
        <w:rPr>
          <w:szCs w:val="28"/>
          <w:lang w:val="ru-RU"/>
        </w:rPr>
        <w:t>- це максимальні відхилення струмів, S1 - S3 - це максимальні значення функцій перемикання</w:t>
      </w:r>
      <w:r w:rsidR="006023C4" w:rsidRPr="00254002">
        <w:rPr>
          <w:szCs w:val="28"/>
          <w:lang w:val="ru-RU"/>
        </w:rPr>
        <w:t xml:space="preserve">, </w:t>
      </w:r>
      <w:r w:rsidR="006023C4" w:rsidRPr="00254002">
        <w:rPr>
          <w:noProof/>
          <w:szCs w:val="28"/>
        </w:rPr>
        <w:drawing>
          <wp:inline distT="0" distB="0" distL="0" distR="0" wp14:anchorId="113AFEB9" wp14:editId="1F4ABFB9">
            <wp:extent cx="280416" cy="188976"/>
            <wp:effectExtent l="0" t="0" r="0" b="0"/>
            <wp:docPr id="765355" name="Picture 765355"/>
            <wp:cNvGraphicFramePr/>
            <a:graphic xmlns:a="http://schemas.openxmlformats.org/drawingml/2006/main">
              <a:graphicData uri="http://schemas.openxmlformats.org/drawingml/2006/picture">
                <pic:pic xmlns:pic="http://schemas.openxmlformats.org/drawingml/2006/picture">
                  <pic:nvPicPr>
                    <pic:cNvPr id="765355" name="Picture 765355"/>
                    <pic:cNvPicPr/>
                  </pic:nvPicPr>
                  <pic:blipFill>
                    <a:blip r:embed="rId477"/>
                    <a:stretch>
                      <a:fillRect/>
                    </a:stretch>
                  </pic:blipFill>
                  <pic:spPr>
                    <a:xfrm>
                      <a:off x="0" y="0"/>
                      <a:ext cx="280416" cy="188976"/>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11A9DEBF" wp14:editId="3CD30441">
            <wp:extent cx="277368" cy="188976"/>
            <wp:effectExtent l="0" t="0" r="0" b="0"/>
            <wp:docPr id="765356" name="Picture 765356"/>
            <wp:cNvGraphicFramePr/>
            <a:graphic xmlns:a="http://schemas.openxmlformats.org/drawingml/2006/main">
              <a:graphicData uri="http://schemas.openxmlformats.org/drawingml/2006/picture">
                <pic:pic xmlns:pic="http://schemas.openxmlformats.org/drawingml/2006/picture">
                  <pic:nvPicPr>
                    <pic:cNvPr id="765356" name="Picture 765356"/>
                    <pic:cNvPicPr/>
                  </pic:nvPicPr>
                  <pic:blipFill>
                    <a:blip r:embed="rId478"/>
                    <a:stretch>
                      <a:fillRect/>
                    </a:stretch>
                  </pic:blipFill>
                  <pic:spPr>
                    <a:xfrm>
                      <a:off x="0" y="0"/>
                      <a:ext cx="277368" cy="188976"/>
                    </a:xfrm>
                    <a:prstGeom prst="rect">
                      <a:avLst/>
                    </a:prstGeom>
                  </pic:spPr>
                </pic:pic>
              </a:graphicData>
            </a:graphic>
          </wp:inline>
        </w:drawing>
      </w:r>
      <w:r w:rsidR="006023C4" w:rsidRPr="00254002">
        <w:rPr>
          <w:szCs w:val="28"/>
          <w:lang w:val="ru-RU"/>
        </w:rPr>
        <w:t xml:space="preserve"> – </w:t>
      </w:r>
      <w:r w:rsidRPr="00254002">
        <w:rPr>
          <w:szCs w:val="28"/>
          <w:lang w:val="ru-RU"/>
        </w:rPr>
        <w:t>це коефіцієнти форми,</w:t>
      </w:r>
      <w:r w:rsidR="006023C4" w:rsidRPr="00254002">
        <w:rPr>
          <w:szCs w:val="28"/>
          <w:lang w:val="ru-RU"/>
        </w:rPr>
        <w:t xml:space="preserve"> </w:t>
      </w:r>
      <w:r w:rsidR="006023C4" w:rsidRPr="00254002">
        <w:rPr>
          <w:noProof/>
          <w:szCs w:val="28"/>
        </w:rPr>
        <w:drawing>
          <wp:inline distT="0" distB="0" distL="0" distR="0" wp14:anchorId="0656F44E" wp14:editId="50E6FAC6">
            <wp:extent cx="268224" cy="161544"/>
            <wp:effectExtent l="0" t="0" r="0" b="0"/>
            <wp:docPr id="765357" name="Picture 765357"/>
            <wp:cNvGraphicFramePr/>
            <a:graphic xmlns:a="http://schemas.openxmlformats.org/drawingml/2006/main">
              <a:graphicData uri="http://schemas.openxmlformats.org/drawingml/2006/picture">
                <pic:pic xmlns:pic="http://schemas.openxmlformats.org/drawingml/2006/picture">
                  <pic:nvPicPr>
                    <pic:cNvPr id="765357" name="Picture 765357"/>
                    <pic:cNvPicPr/>
                  </pic:nvPicPr>
                  <pic:blipFill>
                    <a:blip r:embed="rId479"/>
                    <a:stretch>
                      <a:fillRect/>
                    </a:stretch>
                  </pic:blipFill>
                  <pic:spPr>
                    <a:xfrm>
                      <a:off x="0" y="0"/>
                      <a:ext cx="268224" cy="161544"/>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482F5EBD" wp14:editId="5C524636">
            <wp:extent cx="268224" cy="188976"/>
            <wp:effectExtent l="0" t="0" r="0" b="0"/>
            <wp:docPr id="765358" name="Picture 765358"/>
            <wp:cNvGraphicFramePr/>
            <a:graphic xmlns:a="http://schemas.openxmlformats.org/drawingml/2006/main">
              <a:graphicData uri="http://schemas.openxmlformats.org/drawingml/2006/picture">
                <pic:pic xmlns:pic="http://schemas.openxmlformats.org/drawingml/2006/picture">
                  <pic:nvPicPr>
                    <pic:cNvPr id="765358" name="Picture 765358"/>
                    <pic:cNvPicPr/>
                  </pic:nvPicPr>
                  <pic:blipFill>
                    <a:blip r:embed="rId480"/>
                    <a:stretch>
                      <a:fillRect/>
                    </a:stretch>
                  </pic:blipFill>
                  <pic:spPr>
                    <a:xfrm>
                      <a:off x="0" y="0"/>
                      <a:ext cx="268224" cy="188976"/>
                    </a:xfrm>
                    <a:prstGeom prst="rect">
                      <a:avLst/>
                    </a:prstGeom>
                  </pic:spPr>
                </pic:pic>
              </a:graphicData>
            </a:graphic>
          </wp:inline>
        </w:drawing>
      </w:r>
      <w:r w:rsidR="006023C4" w:rsidRPr="00254002">
        <w:rPr>
          <w:szCs w:val="28"/>
          <w:lang w:val="ru-RU"/>
        </w:rPr>
        <w:t xml:space="preserve"> – </w:t>
      </w:r>
      <w:r w:rsidRPr="00254002">
        <w:rPr>
          <w:szCs w:val="28"/>
          <w:lang w:val="ru-RU"/>
        </w:rPr>
        <w:t>це коефіцієнти нелінійних спотворень</w:t>
      </w:r>
      <w:r w:rsidR="006023C4" w:rsidRPr="00254002">
        <w:rPr>
          <w:szCs w:val="28"/>
          <w:lang w:val="ru-RU"/>
        </w:rPr>
        <w:t xml:space="preserve">, </w:t>
      </w:r>
      <w:r w:rsidR="006023C4" w:rsidRPr="00254002">
        <w:rPr>
          <w:noProof/>
          <w:szCs w:val="28"/>
        </w:rPr>
        <w:drawing>
          <wp:inline distT="0" distB="0" distL="0" distR="0" wp14:anchorId="5B5C5F61" wp14:editId="01C3FD4F">
            <wp:extent cx="259080" cy="161544"/>
            <wp:effectExtent l="0" t="0" r="0" b="0"/>
            <wp:docPr id="765359" name="Picture 765359"/>
            <wp:cNvGraphicFramePr/>
            <a:graphic xmlns:a="http://schemas.openxmlformats.org/drawingml/2006/main">
              <a:graphicData uri="http://schemas.openxmlformats.org/drawingml/2006/picture">
                <pic:pic xmlns:pic="http://schemas.openxmlformats.org/drawingml/2006/picture">
                  <pic:nvPicPr>
                    <pic:cNvPr id="765359" name="Picture 765359"/>
                    <pic:cNvPicPr/>
                  </pic:nvPicPr>
                  <pic:blipFill>
                    <a:blip r:embed="rId481"/>
                    <a:stretch>
                      <a:fillRect/>
                    </a:stretch>
                  </pic:blipFill>
                  <pic:spPr>
                    <a:xfrm>
                      <a:off x="0" y="0"/>
                      <a:ext cx="259080" cy="161544"/>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56D976D8" wp14:editId="6FB130AF">
            <wp:extent cx="259080" cy="188976"/>
            <wp:effectExtent l="0" t="0" r="0" b="0"/>
            <wp:docPr id="765360" name="Picture 765360"/>
            <wp:cNvGraphicFramePr/>
            <a:graphic xmlns:a="http://schemas.openxmlformats.org/drawingml/2006/main">
              <a:graphicData uri="http://schemas.openxmlformats.org/drawingml/2006/picture">
                <pic:pic xmlns:pic="http://schemas.openxmlformats.org/drawingml/2006/picture">
                  <pic:nvPicPr>
                    <pic:cNvPr id="765360" name="Picture 765360"/>
                    <pic:cNvPicPr/>
                  </pic:nvPicPr>
                  <pic:blipFill>
                    <a:blip r:embed="rId482"/>
                    <a:stretch>
                      <a:fillRect/>
                    </a:stretch>
                  </pic:blipFill>
                  <pic:spPr>
                    <a:xfrm>
                      <a:off x="0" y="0"/>
                      <a:ext cx="259080" cy="188976"/>
                    </a:xfrm>
                    <a:prstGeom prst="rect">
                      <a:avLst/>
                    </a:prstGeom>
                  </pic:spPr>
                </pic:pic>
              </a:graphicData>
            </a:graphic>
          </wp:inline>
        </w:drawing>
      </w:r>
      <w:r w:rsidR="006023C4" w:rsidRPr="00254002">
        <w:rPr>
          <w:szCs w:val="28"/>
          <w:lang w:val="ru-RU"/>
        </w:rPr>
        <w:t xml:space="preserve"> – </w:t>
      </w:r>
      <w:r w:rsidRPr="00254002">
        <w:rPr>
          <w:szCs w:val="28"/>
          <w:lang w:val="ru-RU"/>
        </w:rPr>
        <w:t>це коефіцієнти гармонік</w:t>
      </w:r>
      <w:r w:rsidR="006023C4" w:rsidRPr="00254002">
        <w:rPr>
          <w:szCs w:val="28"/>
          <w:lang w:val="ru-RU"/>
        </w:rPr>
        <w:t xml:space="preserve">, </w:t>
      </w:r>
      <w:r w:rsidR="006023C4" w:rsidRPr="00254002">
        <w:rPr>
          <w:noProof/>
          <w:szCs w:val="28"/>
        </w:rPr>
        <w:drawing>
          <wp:inline distT="0" distB="0" distL="0" distR="0" wp14:anchorId="7BA58FD9" wp14:editId="198C75CA">
            <wp:extent cx="256032" cy="158496"/>
            <wp:effectExtent l="0" t="0" r="0" b="0"/>
            <wp:docPr id="765361" name="Picture 765361"/>
            <wp:cNvGraphicFramePr/>
            <a:graphic xmlns:a="http://schemas.openxmlformats.org/drawingml/2006/main">
              <a:graphicData uri="http://schemas.openxmlformats.org/drawingml/2006/picture">
                <pic:pic xmlns:pic="http://schemas.openxmlformats.org/drawingml/2006/picture">
                  <pic:nvPicPr>
                    <pic:cNvPr id="765361" name="Picture 765361"/>
                    <pic:cNvPicPr/>
                  </pic:nvPicPr>
                  <pic:blipFill>
                    <a:blip r:embed="rId483"/>
                    <a:stretch>
                      <a:fillRect/>
                    </a:stretch>
                  </pic:blipFill>
                  <pic:spPr>
                    <a:xfrm>
                      <a:off x="0" y="0"/>
                      <a:ext cx="256032" cy="158496"/>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3C8F86E6" wp14:editId="6936E817">
            <wp:extent cx="256032" cy="185928"/>
            <wp:effectExtent l="0" t="0" r="0" b="0"/>
            <wp:docPr id="765362" name="Picture 765362"/>
            <wp:cNvGraphicFramePr/>
            <a:graphic xmlns:a="http://schemas.openxmlformats.org/drawingml/2006/main">
              <a:graphicData uri="http://schemas.openxmlformats.org/drawingml/2006/picture">
                <pic:pic xmlns:pic="http://schemas.openxmlformats.org/drawingml/2006/picture">
                  <pic:nvPicPr>
                    <pic:cNvPr id="765362" name="Picture 765362"/>
                    <pic:cNvPicPr/>
                  </pic:nvPicPr>
                  <pic:blipFill>
                    <a:blip r:embed="rId484"/>
                    <a:stretch>
                      <a:fillRect/>
                    </a:stretch>
                  </pic:blipFill>
                  <pic:spPr>
                    <a:xfrm>
                      <a:off x="0" y="0"/>
                      <a:ext cx="256032" cy="185928"/>
                    </a:xfrm>
                    <a:prstGeom prst="rect">
                      <a:avLst/>
                    </a:prstGeom>
                  </pic:spPr>
                </pic:pic>
              </a:graphicData>
            </a:graphic>
          </wp:inline>
        </w:drawing>
      </w:r>
      <w:r w:rsidR="006023C4" w:rsidRPr="00254002">
        <w:rPr>
          <w:szCs w:val="28"/>
          <w:lang w:val="ru-RU"/>
        </w:rPr>
        <w:t xml:space="preserve"> – </w:t>
      </w:r>
      <w:r w:rsidRPr="00254002">
        <w:rPr>
          <w:szCs w:val="28"/>
          <w:lang w:val="ru-RU"/>
        </w:rPr>
        <w:t>це коефіцієнти амплітуди, алгоритм №0 відповідає алгоритму частотно-струмового управління, №1 - алгоритму управління з двополярної векторної модуляцією в нерухомій системі координат, №2 - алгоритму управління з використанням мінімального колічествава структур, №3 - алгоритм управління з двополярної векторної модуляцією під обертається системі координат; №4 - алгоритму управління з однополярної векторної модуляцією під обертається системі координат, №5 - алгоритму частотно-струмового управління, №6 - алгоритму Me Murrey, №7 - алгоритм двополярної ШІМ</w:t>
      </w:r>
      <w:r w:rsidR="006023C4" w:rsidRPr="00254002">
        <w:rPr>
          <w:szCs w:val="28"/>
          <w:lang w:val="ru-RU"/>
        </w:rPr>
        <w:t>.</w:t>
      </w:r>
    </w:p>
    <w:p w:rsidR="00254002" w:rsidRPr="008A2EAC" w:rsidRDefault="00254002" w:rsidP="008A2EAC">
      <w:pPr>
        <w:spacing w:afterLines="20" w:after="48" w:line="240" w:lineRule="auto"/>
        <w:ind w:left="0" w:right="203" w:firstLine="0"/>
        <w:jc w:val="left"/>
        <w:rPr>
          <w:szCs w:val="28"/>
          <w:lang w:val="ru-RU"/>
        </w:rPr>
      </w:pPr>
    </w:p>
    <w:p w:rsidR="00997143" w:rsidRPr="00254002" w:rsidRDefault="006023C4" w:rsidP="008A2EAC">
      <w:pPr>
        <w:spacing w:afterLines="20" w:after="48" w:line="240" w:lineRule="auto"/>
        <w:ind w:left="0" w:right="203" w:firstLine="0"/>
        <w:jc w:val="left"/>
        <w:rPr>
          <w:szCs w:val="28"/>
        </w:rPr>
      </w:pPr>
      <w:r w:rsidRPr="00254002">
        <w:rPr>
          <w:szCs w:val="28"/>
        </w:rPr>
        <w:t xml:space="preserve">Таблица 3.5 – </w:t>
      </w:r>
      <w:r w:rsidR="009A3EF9" w:rsidRPr="00254002">
        <w:rPr>
          <w:szCs w:val="28"/>
        </w:rPr>
        <w:t>Алгоритми керування електроприводом</w:t>
      </w:r>
    </w:p>
    <w:tbl>
      <w:tblPr>
        <w:tblStyle w:val="TableGrid"/>
        <w:tblW w:w="9943" w:type="dxa"/>
        <w:tblInd w:w="-10" w:type="dxa"/>
        <w:tblCellMar>
          <w:top w:w="9" w:type="dxa"/>
          <w:right w:w="32" w:type="dxa"/>
        </w:tblCellMar>
        <w:tblLook w:val="04A0" w:firstRow="1" w:lastRow="0" w:firstColumn="1" w:lastColumn="0" w:noHBand="0" w:noVBand="1"/>
      </w:tblPr>
      <w:tblGrid>
        <w:gridCol w:w="1338"/>
        <w:gridCol w:w="1027"/>
        <w:gridCol w:w="1081"/>
        <w:gridCol w:w="1062"/>
        <w:gridCol w:w="1080"/>
        <w:gridCol w:w="1081"/>
        <w:gridCol w:w="1087"/>
        <w:gridCol w:w="1084"/>
        <w:gridCol w:w="1103"/>
      </w:tblGrid>
      <w:tr w:rsidR="00997143" w:rsidRPr="00254002" w:rsidTr="008312FF">
        <w:trPr>
          <w:trHeight w:val="454"/>
        </w:trPr>
        <w:tc>
          <w:tcPr>
            <w:tcW w:w="1338" w:type="dxa"/>
            <w:tcBorders>
              <w:top w:val="single" w:sz="4" w:space="0" w:color="000000"/>
              <w:left w:val="single" w:sz="4" w:space="0" w:color="000000"/>
              <w:bottom w:val="single" w:sz="4" w:space="0" w:color="FFFFFF"/>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Параметр</w:t>
            </w:r>
          </w:p>
        </w:tc>
        <w:tc>
          <w:tcPr>
            <w:tcW w:w="1027" w:type="dxa"/>
            <w:tcBorders>
              <w:top w:val="single" w:sz="4" w:space="0" w:color="000000"/>
              <w:left w:val="single" w:sz="4" w:space="0" w:color="000000"/>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081"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062"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3248" w:type="dxa"/>
            <w:gridSpan w:val="3"/>
            <w:tcBorders>
              <w:top w:val="single" w:sz="4" w:space="0" w:color="000000"/>
              <w:left w:val="nil"/>
              <w:bottom w:val="single" w:sz="4" w:space="0" w:color="000000"/>
              <w:right w:val="nil"/>
            </w:tcBorders>
          </w:tcPr>
          <w:p w:rsidR="00997143" w:rsidRPr="00254002" w:rsidRDefault="009A3EF9" w:rsidP="008A2EAC">
            <w:pPr>
              <w:spacing w:afterLines="20" w:after="48" w:line="240" w:lineRule="auto"/>
              <w:ind w:left="0" w:firstLine="0"/>
              <w:jc w:val="left"/>
              <w:rPr>
                <w:szCs w:val="28"/>
              </w:rPr>
            </w:pPr>
            <w:r w:rsidRPr="00254002">
              <w:rPr>
                <w:szCs w:val="28"/>
              </w:rPr>
              <w:t>Номер алгоритму</w:t>
            </w:r>
          </w:p>
        </w:tc>
        <w:tc>
          <w:tcPr>
            <w:tcW w:w="1084" w:type="dxa"/>
            <w:tcBorders>
              <w:top w:val="single" w:sz="4" w:space="0" w:color="000000"/>
              <w:left w:val="nil"/>
              <w:bottom w:val="single" w:sz="4" w:space="0" w:color="000000"/>
              <w:right w:val="nil"/>
            </w:tcBorders>
          </w:tcPr>
          <w:p w:rsidR="00997143" w:rsidRPr="00254002" w:rsidRDefault="00997143" w:rsidP="008A2EAC">
            <w:pPr>
              <w:spacing w:afterLines="20" w:after="48" w:line="240" w:lineRule="auto"/>
              <w:ind w:left="0" w:firstLine="0"/>
              <w:jc w:val="left"/>
              <w:rPr>
                <w:szCs w:val="28"/>
              </w:rPr>
            </w:pPr>
          </w:p>
        </w:tc>
        <w:tc>
          <w:tcPr>
            <w:tcW w:w="1103" w:type="dxa"/>
            <w:tcBorders>
              <w:top w:val="single" w:sz="4" w:space="0" w:color="000000"/>
              <w:left w:val="nil"/>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r>
      <w:tr w:rsidR="00997143" w:rsidRPr="00254002" w:rsidTr="008312FF">
        <w:trPr>
          <w:trHeight w:val="454"/>
        </w:trPr>
        <w:tc>
          <w:tcPr>
            <w:tcW w:w="1338" w:type="dxa"/>
            <w:tcBorders>
              <w:top w:val="single" w:sz="4" w:space="0" w:color="FFFFFF"/>
              <w:left w:val="single" w:sz="4" w:space="0" w:color="000000"/>
              <w:bottom w:val="single" w:sz="4" w:space="0" w:color="000000"/>
              <w:right w:val="single" w:sz="4" w:space="0" w:color="000000"/>
            </w:tcBorders>
          </w:tcPr>
          <w:p w:rsidR="00997143" w:rsidRPr="00254002" w:rsidRDefault="00997143" w:rsidP="008A2EAC">
            <w:pPr>
              <w:spacing w:afterLines="20" w:after="48" w:line="240" w:lineRule="auto"/>
              <w:ind w:left="0" w:firstLine="0"/>
              <w:jc w:val="left"/>
              <w:rPr>
                <w:szCs w:val="28"/>
              </w:rPr>
            </w:pP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N</w:t>
            </w:r>
            <w:r w:rsidRPr="00254002">
              <w:rPr>
                <w:szCs w:val="28"/>
                <w:vertAlign w:val="subscript"/>
              </w:rPr>
              <w:t>R</w:t>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38</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82</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42</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62</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41</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w:t>
            </w:r>
          </w:p>
        </w:tc>
      </w:tr>
      <w:tr w:rsidR="00997143" w:rsidRPr="00254002" w:rsidTr="008312FF">
        <w:trPr>
          <w:trHeight w:val="456"/>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N</w:t>
            </w:r>
            <w:r w:rsidRPr="00254002">
              <w:rPr>
                <w:szCs w:val="28"/>
                <w:vertAlign w:val="subscript"/>
              </w:rPr>
              <w:t>S</w:t>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82</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44</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60</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40</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34</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N</w:t>
            </w:r>
            <w:r w:rsidRPr="00254002">
              <w:rPr>
                <w:szCs w:val="28"/>
                <w:vertAlign w:val="subscript"/>
              </w:rPr>
              <w:t>T</w:t>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38</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82</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47</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64</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40</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28</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M</w:t>
            </w:r>
            <w:r w:rsidRPr="00254002">
              <w:rPr>
                <w:szCs w:val="28"/>
                <w:vertAlign w:val="subscript"/>
              </w:rPr>
              <w:t>Z</w:t>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50.09</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49.93</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49.92</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49.95</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50.02</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49.99</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50.09</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50.08</w:t>
            </w:r>
          </w:p>
        </w:tc>
      </w:tr>
      <w:tr w:rsidR="00997143" w:rsidRPr="00254002" w:rsidTr="008312FF">
        <w:trPr>
          <w:trHeight w:val="449"/>
        </w:trPr>
        <w:tc>
          <w:tcPr>
            <w:tcW w:w="1338"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РM</w:t>
            </w:r>
          </w:p>
        </w:tc>
        <w:tc>
          <w:tcPr>
            <w:tcW w:w="102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789.1</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784.4</w:t>
            </w:r>
          </w:p>
        </w:tc>
        <w:tc>
          <w:tcPr>
            <w:tcW w:w="1062"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781.5</w:t>
            </w:r>
          </w:p>
        </w:tc>
        <w:tc>
          <w:tcPr>
            <w:tcW w:w="1080"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796.5</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780.7</w:t>
            </w:r>
          </w:p>
        </w:tc>
        <w:tc>
          <w:tcPr>
            <w:tcW w:w="108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788</w:t>
            </w:r>
          </w:p>
        </w:tc>
        <w:tc>
          <w:tcPr>
            <w:tcW w:w="1084"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798.1</w:t>
            </w:r>
          </w:p>
        </w:tc>
        <w:tc>
          <w:tcPr>
            <w:tcW w:w="1103"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812.1</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3" w:firstLine="0"/>
              <w:jc w:val="left"/>
              <w:rPr>
                <w:szCs w:val="28"/>
              </w:rPr>
            </w:pPr>
            <w:r w:rsidRPr="00254002">
              <w:rPr>
                <w:szCs w:val="28"/>
              </w:rPr>
              <w:t>P</w:t>
            </w:r>
            <w:r w:rsidRPr="00254002">
              <w:rPr>
                <w:szCs w:val="28"/>
                <w:vertAlign w:val="subscript"/>
              </w:rPr>
              <w:t>СТ</w:t>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90.88</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90.59</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90.58</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90.63</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90.76</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 w:firstLine="0"/>
              <w:jc w:val="left"/>
              <w:rPr>
                <w:szCs w:val="28"/>
              </w:rPr>
            </w:pPr>
            <w:r w:rsidRPr="00254002">
              <w:rPr>
                <w:szCs w:val="28"/>
              </w:rPr>
              <w:t>90.7</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90.88</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90.86</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57" w:firstLine="0"/>
              <w:jc w:val="left"/>
              <w:rPr>
                <w:szCs w:val="28"/>
              </w:rPr>
            </w:pPr>
            <w:r w:rsidRPr="00254002">
              <w:rPr>
                <w:noProof/>
                <w:szCs w:val="28"/>
              </w:rPr>
              <w:drawing>
                <wp:inline distT="0" distB="0" distL="0" distR="0" wp14:anchorId="7A729F95" wp14:editId="1A61002E">
                  <wp:extent cx="518160" cy="161544"/>
                  <wp:effectExtent l="0" t="0" r="0" b="0"/>
                  <wp:docPr id="765363" name="Picture 765363"/>
                  <wp:cNvGraphicFramePr/>
                  <a:graphic xmlns:a="http://schemas.openxmlformats.org/drawingml/2006/main">
                    <a:graphicData uri="http://schemas.openxmlformats.org/drawingml/2006/picture">
                      <pic:pic xmlns:pic="http://schemas.openxmlformats.org/drawingml/2006/picture">
                        <pic:nvPicPr>
                          <pic:cNvPr id="765363" name="Picture 765363"/>
                          <pic:cNvPicPr/>
                        </pic:nvPicPr>
                        <pic:blipFill>
                          <a:blip r:embed="rId485"/>
                          <a:stretch>
                            <a:fillRect/>
                          </a:stretch>
                        </pic:blipFill>
                        <pic:spPr>
                          <a:xfrm>
                            <a:off x="0" y="0"/>
                            <a:ext cx="518160" cy="161544"/>
                          </a:xfrm>
                          <a:prstGeom prst="rect">
                            <a:avLst/>
                          </a:prstGeom>
                        </pic:spPr>
                      </pic:pic>
                    </a:graphicData>
                  </a:graphic>
                </wp:inline>
              </w:drawing>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7" w:firstLine="0"/>
              <w:jc w:val="left"/>
              <w:rPr>
                <w:szCs w:val="28"/>
              </w:rPr>
            </w:pPr>
            <w:r w:rsidRPr="00254002">
              <w:rPr>
                <w:szCs w:val="28"/>
              </w:rPr>
              <w:t>36.5</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31.74</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47.07</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35.08</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34.7</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45.97</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44.58</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53.99</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57" w:firstLine="0"/>
              <w:jc w:val="left"/>
              <w:rPr>
                <w:szCs w:val="28"/>
              </w:rPr>
            </w:pPr>
            <w:r w:rsidRPr="00254002">
              <w:rPr>
                <w:noProof/>
                <w:szCs w:val="28"/>
              </w:rPr>
              <w:drawing>
                <wp:inline distT="0" distB="0" distL="0" distR="0" wp14:anchorId="1650B1AA" wp14:editId="30BC8F24">
                  <wp:extent cx="518160" cy="161544"/>
                  <wp:effectExtent l="0" t="0" r="0" b="0"/>
                  <wp:docPr id="765364" name="Picture 765364"/>
                  <wp:cNvGraphicFramePr/>
                  <a:graphic xmlns:a="http://schemas.openxmlformats.org/drawingml/2006/main">
                    <a:graphicData uri="http://schemas.openxmlformats.org/drawingml/2006/picture">
                      <pic:pic xmlns:pic="http://schemas.openxmlformats.org/drawingml/2006/picture">
                        <pic:nvPicPr>
                          <pic:cNvPr id="765364" name="Picture 765364"/>
                          <pic:cNvPicPr/>
                        </pic:nvPicPr>
                        <pic:blipFill>
                          <a:blip r:embed="rId485"/>
                          <a:stretch>
                            <a:fillRect/>
                          </a:stretch>
                        </pic:blipFill>
                        <pic:spPr>
                          <a:xfrm>
                            <a:off x="0" y="0"/>
                            <a:ext cx="518160" cy="161544"/>
                          </a:xfrm>
                          <a:prstGeom prst="rect">
                            <a:avLst/>
                          </a:prstGeom>
                        </pic:spPr>
                      </pic:pic>
                    </a:graphicData>
                  </a:graphic>
                </wp:inline>
              </w:drawing>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41.65</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29.96</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39.09</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36.56</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36.93</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42.09</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40.27</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55.84</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4CCC1D63" wp14:editId="4D90397A">
                  <wp:extent cx="432816" cy="158496"/>
                  <wp:effectExtent l="0" t="0" r="0" b="0"/>
                  <wp:docPr id="765365" name="Picture 765365"/>
                  <wp:cNvGraphicFramePr/>
                  <a:graphic xmlns:a="http://schemas.openxmlformats.org/drawingml/2006/main">
                    <a:graphicData uri="http://schemas.openxmlformats.org/drawingml/2006/picture">
                      <pic:pic xmlns:pic="http://schemas.openxmlformats.org/drawingml/2006/picture">
                        <pic:nvPicPr>
                          <pic:cNvPr id="765365" name="Picture 765365"/>
                          <pic:cNvPicPr/>
                        </pic:nvPicPr>
                        <pic:blipFill>
                          <a:blip r:embed="rId486"/>
                          <a:stretch>
                            <a:fillRect/>
                          </a:stretch>
                        </pic:blipFill>
                        <pic:spPr>
                          <a:xfrm>
                            <a:off x="0" y="0"/>
                            <a:ext cx="432816" cy="158496"/>
                          </a:xfrm>
                          <a:prstGeom prst="rect">
                            <a:avLst/>
                          </a:prstGeom>
                        </pic:spPr>
                      </pic:pic>
                    </a:graphicData>
                  </a:graphic>
                </wp:inline>
              </w:drawing>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48.09</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40.14</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47.07</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25.06</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28.61</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45.97</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44.58</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7" w:firstLine="0"/>
              <w:jc w:val="left"/>
              <w:rPr>
                <w:szCs w:val="28"/>
              </w:rPr>
            </w:pPr>
            <w:r w:rsidRPr="00254002">
              <w:rPr>
                <w:szCs w:val="28"/>
              </w:rPr>
              <w:t>108.1</w:t>
            </w:r>
          </w:p>
        </w:tc>
      </w:tr>
      <w:tr w:rsidR="00997143" w:rsidRPr="00254002" w:rsidTr="008312FF">
        <w:trPr>
          <w:trHeight w:val="454"/>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27" w:firstLine="0"/>
              <w:jc w:val="left"/>
              <w:rPr>
                <w:szCs w:val="28"/>
              </w:rPr>
            </w:pPr>
            <w:r w:rsidRPr="00254002">
              <w:rPr>
                <w:noProof/>
                <w:szCs w:val="28"/>
              </w:rPr>
              <w:lastRenderedPageBreak/>
              <w:drawing>
                <wp:inline distT="0" distB="0" distL="0" distR="0" wp14:anchorId="30F9E758" wp14:editId="7E2CF5A1">
                  <wp:extent cx="435864" cy="161544"/>
                  <wp:effectExtent l="0" t="0" r="0" b="0"/>
                  <wp:docPr id="765366" name="Picture 765366"/>
                  <wp:cNvGraphicFramePr/>
                  <a:graphic xmlns:a="http://schemas.openxmlformats.org/drawingml/2006/main">
                    <a:graphicData uri="http://schemas.openxmlformats.org/drawingml/2006/picture">
                      <pic:pic xmlns:pic="http://schemas.openxmlformats.org/drawingml/2006/picture">
                        <pic:nvPicPr>
                          <pic:cNvPr id="765366" name="Picture 765366"/>
                          <pic:cNvPicPr/>
                        </pic:nvPicPr>
                        <pic:blipFill>
                          <a:blip r:embed="rId487"/>
                          <a:stretch>
                            <a:fillRect/>
                          </a:stretch>
                        </pic:blipFill>
                        <pic:spPr>
                          <a:xfrm>
                            <a:off x="0" y="0"/>
                            <a:ext cx="435864" cy="161544"/>
                          </a:xfrm>
                          <a:prstGeom prst="rect">
                            <a:avLst/>
                          </a:prstGeom>
                        </pic:spPr>
                      </pic:pic>
                    </a:graphicData>
                  </a:graphic>
                </wp:inline>
              </w:drawing>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48.28</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9" w:firstLine="0"/>
              <w:jc w:val="left"/>
              <w:rPr>
                <w:szCs w:val="28"/>
              </w:rPr>
            </w:pPr>
            <w:r w:rsidRPr="00254002">
              <w:rPr>
                <w:szCs w:val="28"/>
              </w:rPr>
              <w:t>25.11</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37.85</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27.75</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28.02</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48.26</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45.83</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7" w:firstLine="0"/>
              <w:jc w:val="left"/>
              <w:rPr>
                <w:szCs w:val="28"/>
              </w:rPr>
            </w:pPr>
            <w:r w:rsidRPr="00254002">
              <w:rPr>
                <w:szCs w:val="28"/>
              </w:rPr>
              <w:t>108.4</w:t>
            </w:r>
          </w:p>
        </w:tc>
      </w:tr>
      <w:tr w:rsidR="00997143" w:rsidRPr="00254002" w:rsidTr="008312FF">
        <w:trPr>
          <w:trHeight w:val="456"/>
        </w:trPr>
        <w:tc>
          <w:tcPr>
            <w:tcW w:w="1338"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127" w:firstLine="0"/>
              <w:jc w:val="left"/>
              <w:rPr>
                <w:szCs w:val="28"/>
              </w:rPr>
            </w:pPr>
            <w:r w:rsidRPr="00254002">
              <w:rPr>
                <w:noProof/>
                <w:szCs w:val="28"/>
              </w:rPr>
              <w:drawing>
                <wp:inline distT="0" distB="0" distL="0" distR="0" wp14:anchorId="1DD81973" wp14:editId="06552347">
                  <wp:extent cx="435864" cy="158496"/>
                  <wp:effectExtent l="0" t="0" r="0" b="0"/>
                  <wp:docPr id="765367" name="Picture 765367"/>
                  <wp:cNvGraphicFramePr/>
                  <a:graphic xmlns:a="http://schemas.openxmlformats.org/drawingml/2006/main">
                    <a:graphicData uri="http://schemas.openxmlformats.org/drawingml/2006/picture">
                      <pic:pic xmlns:pic="http://schemas.openxmlformats.org/drawingml/2006/picture">
                        <pic:nvPicPr>
                          <pic:cNvPr id="765367" name="Picture 765367"/>
                          <pic:cNvPicPr/>
                        </pic:nvPicPr>
                        <pic:blipFill>
                          <a:blip r:embed="rId488"/>
                          <a:stretch>
                            <a:fillRect/>
                          </a:stretch>
                        </pic:blipFill>
                        <pic:spPr>
                          <a:xfrm>
                            <a:off x="0" y="0"/>
                            <a:ext cx="435864" cy="158496"/>
                          </a:xfrm>
                          <a:prstGeom prst="rect">
                            <a:avLst/>
                          </a:prstGeom>
                        </pic:spPr>
                      </pic:pic>
                    </a:graphicData>
                  </a:graphic>
                </wp:inline>
              </w:drawing>
            </w:r>
          </w:p>
        </w:tc>
        <w:tc>
          <w:tcPr>
            <w:tcW w:w="102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47.85</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0</w:t>
            </w:r>
          </w:p>
        </w:tc>
        <w:tc>
          <w:tcPr>
            <w:tcW w:w="1062"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42.68</w:t>
            </w:r>
          </w:p>
        </w:tc>
        <w:tc>
          <w:tcPr>
            <w:tcW w:w="1080"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2" w:firstLine="0"/>
              <w:jc w:val="left"/>
              <w:rPr>
                <w:szCs w:val="28"/>
              </w:rPr>
            </w:pPr>
            <w:r w:rsidRPr="00254002">
              <w:rPr>
                <w:szCs w:val="28"/>
              </w:rPr>
              <w:t>0</w:t>
            </w:r>
          </w:p>
        </w:tc>
        <w:tc>
          <w:tcPr>
            <w:tcW w:w="1081"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0</w:t>
            </w:r>
          </w:p>
        </w:tc>
        <w:tc>
          <w:tcPr>
            <w:tcW w:w="1087"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37.82</w:t>
            </w:r>
          </w:p>
        </w:tc>
        <w:tc>
          <w:tcPr>
            <w:tcW w:w="1084"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 w:firstLine="0"/>
              <w:jc w:val="left"/>
              <w:rPr>
                <w:szCs w:val="28"/>
              </w:rPr>
            </w:pPr>
            <w:r w:rsidRPr="00254002">
              <w:rPr>
                <w:szCs w:val="28"/>
              </w:rPr>
              <w:t>44.5</w:t>
            </w:r>
          </w:p>
        </w:tc>
        <w:tc>
          <w:tcPr>
            <w:tcW w:w="1103" w:type="dxa"/>
            <w:tcBorders>
              <w:top w:val="single" w:sz="4" w:space="0" w:color="000000"/>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7" w:firstLine="0"/>
              <w:jc w:val="left"/>
              <w:rPr>
                <w:szCs w:val="28"/>
              </w:rPr>
            </w:pPr>
            <w:r w:rsidRPr="00254002">
              <w:rPr>
                <w:szCs w:val="28"/>
              </w:rPr>
              <w:t>109.5</w:t>
            </w:r>
          </w:p>
        </w:tc>
      </w:tr>
      <w:tr w:rsidR="00997143" w:rsidRPr="00254002" w:rsidTr="008312FF">
        <w:trPr>
          <w:trHeight w:val="386"/>
        </w:trPr>
        <w:tc>
          <w:tcPr>
            <w:tcW w:w="1338"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28" w:firstLine="0"/>
              <w:jc w:val="left"/>
              <w:rPr>
                <w:szCs w:val="28"/>
              </w:rPr>
            </w:pPr>
            <w:r w:rsidRPr="00254002">
              <w:rPr>
                <w:noProof/>
                <w:szCs w:val="28"/>
              </w:rPr>
              <w:drawing>
                <wp:inline distT="0" distB="0" distL="0" distR="0" wp14:anchorId="0B370DBF" wp14:editId="5A171FA4">
                  <wp:extent cx="280416" cy="185928"/>
                  <wp:effectExtent l="0" t="0" r="0" b="0"/>
                  <wp:docPr id="765368" name="Picture 765368"/>
                  <wp:cNvGraphicFramePr/>
                  <a:graphic xmlns:a="http://schemas.openxmlformats.org/drawingml/2006/main">
                    <a:graphicData uri="http://schemas.openxmlformats.org/drawingml/2006/picture">
                      <pic:pic xmlns:pic="http://schemas.openxmlformats.org/drawingml/2006/picture">
                        <pic:nvPicPr>
                          <pic:cNvPr id="765368" name="Picture 765368"/>
                          <pic:cNvPicPr/>
                        </pic:nvPicPr>
                        <pic:blipFill>
                          <a:blip r:embed="rId489"/>
                          <a:stretch>
                            <a:fillRect/>
                          </a:stretch>
                        </pic:blipFill>
                        <pic:spPr>
                          <a:xfrm>
                            <a:off x="0" y="0"/>
                            <a:ext cx="280416" cy="185928"/>
                          </a:xfrm>
                          <a:prstGeom prst="rect">
                            <a:avLst/>
                          </a:prstGeom>
                        </pic:spPr>
                      </pic:pic>
                    </a:graphicData>
                  </a:graphic>
                </wp:inline>
              </w:drawing>
            </w:r>
          </w:p>
        </w:tc>
        <w:tc>
          <w:tcPr>
            <w:tcW w:w="102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1.119</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1.113</w:t>
            </w:r>
          </w:p>
        </w:tc>
        <w:tc>
          <w:tcPr>
            <w:tcW w:w="1062"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1.117</w:t>
            </w:r>
          </w:p>
        </w:tc>
        <w:tc>
          <w:tcPr>
            <w:tcW w:w="1080"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1.118</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1.121</w:t>
            </w:r>
          </w:p>
        </w:tc>
        <w:tc>
          <w:tcPr>
            <w:tcW w:w="108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1.116</w:t>
            </w:r>
          </w:p>
        </w:tc>
        <w:tc>
          <w:tcPr>
            <w:tcW w:w="1084"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1.116</w:t>
            </w:r>
          </w:p>
        </w:tc>
        <w:tc>
          <w:tcPr>
            <w:tcW w:w="1103"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1.115</w:t>
            </w:r>
          </w:p>
        </w:tc>
      </w:tr>
      <w:tr w:rsidR="00997143" w:rsidRPr="00254002" w:rsidTr="008312FF">
        <w:trPr>
          <w:trHeight w:val="521"/>
        </w:trPr>
        <w:tc>
          <w:tcPr>
            <w:tcW w:w="1338"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26" w:firstLine="0"/>
              <w:jc w:val="left"/>
              <w:rPr>
                <w:szCs w:val="28"/>
              </w:rPr>
            </w:pPr>
            <w:r w:rsidRPr="00254002">
              <w:rPr>
                <w:noProof/>
                <w:szCs w:val="28"/>
              </w:rPr>
              <w:drawing>
                <wp:inline distT="0" distB="0" distL="0" distR="0" wp14:anchorId="4425CCD1" wp14:editId="792F3986">
                  <wp:extent cx="277368" cy="185928"/>
                  <wp:effectExtent l="0" t="0" r="0" b="0"/>
                  <wp:docPr id="765369" name="Picture 765369"/>
                  <wp:cNvGraphicFramePr/>
                  <a:graphic xmlns:a="http://schemas.openxmlformats.org/drawingml/2006/main">
                    <a:graphicData uri="http://schemas.openxmlformats.org/drawingml/2006/picture">
                      <pic:pic xmlns:pic="http://schemas.openxmlformats.org/drawingml/2006/picture">
                        <pic:nvPicPr>
                          <pic:cNvPr id="765369" name="Picture 765369"/>
                          <pic:cNvPicPr/>
                        </pic:nvPicPr>
                        <pic:blipFill>
                          <a:blip r:embed="rId490"/>
                          <a:stretch>
                            <a:fillRect/>
                          </a:stretch>
                        </pic:blipFill>
                        <pic:spPr>
                          <a:xfrm>
                            <a:off x="0" y="0"/>
                            <a:ext cx="277368" cy="185928"/>
                          </a:xfrm>
                          <a:prstGeom prst="rect">
                            <a:avLst/>
                          </a:prstGeom>
                        </pic:spPr>
                      </pic:pic>
                    </a:graphicData>
                  </a:graphic>
                </wp:inline>
              </w:drawing>
            </w:r>
          </w:p>
        </w:tc>
        <w:tc>
          <w:tcPr>
            <w:tcW w:w="102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1.113</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1.117</w:t>
            </w:r>
          </w:p>
        </w:tc>
        <w:tc>
          <w:tcPr>
            <w:tcW w:w="1062"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1.112</w:t>
            </w:r>
          </w:p>
        </w:tc>
        <w:tc>
          <w:tcPr>
            <w:tcW w:w="1080"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1.116</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1.108</w:t>
            </w:r>
          </w:p>
        </w:tc>
        <w:tc>
          <w:tcPr>
            <w:tcW w:w="108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1.112</w:t>
            </w:r>
          </w:p>
        </w:tc>
        <w:tc>
          <w:tcPr>
            <w:tcW w:w="1084"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1.114</w:t>
            </w:r>
          </w:p>
        </w:tc>
        <w:tc>
          <w:tcPr>
            <w:tcW w:w="1103"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1.111</w:t>
            </w:r>
          </w:p>
        </w:tc>
      </w:tr>
      <w:tr w:rsidR="00997143" w:rsidRPr="00254002" w:rsidTr="008312FF">
        <w:trPr>
          <w:trHeight w:val="387"/>
        </w:trPr>
        <w:tc>
          <w:tcPr>
            <w:tcW w:w="1338"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38" w:firstLine="0"/>
              <w:jc w:val="left"/>
              <w:rPr>
                <w:szCs w:val="28"/>
              </w:rPr>
            </w:pPr>
            <w:r w:rsidRPr="00254002">
              <w:rPr>
                <w:noProof/>
                <w:szCs w:val="28"/>
              </w:rPr>
              <w:drawing>
                <wp:inline distT="0" distB="0" distL="0" distR="0" wp14:anchorId="23BED473" wp14:editId="6AE90289">
                  <wp:extent cx="268224" cy="161544"/>
                  <wp:effectExtent l="0" t="0" r="0" b="0"/>
                  <wp:docPr id="765370" name="Picture 765370"/>
                  <wp:cNvGraphicFramePr/>
                  <a:graphic xmlns:a="http://schemas.openxmlformats.org/drawingml/2006/main">
                    <a:graphicData uri="http://schemas.openxmlformats.org/drawingml/2006/picture">
                      <pic:pic xmlns:pic="http://schemas.openxmlformats.org/drawingml/2006/picture">
                        <pic:nvPicPr>
                          <pic:cNvPr id="765370" name="Picture 765370"/>
                          <pic:cNvPicPr/>
                        </pic:nvPicPr>
                        <pic:blipFill>
                          <a:blip r:embed="rId491"/>
                          <a:stretch>
                            <a:fillRect/>
                          </a:stretch>
                        </pic:blipFill>
                        <pic:spPr>
                          <a:xfrm>
                            <a:off x="0" y="0"/>
                            <a:ext cx="268224" cy="161544"/>
                          </a:xfrm>
                          <a:prstGeom prst="rect">
                            <a:avLst/>
                          </a:prstGeom>
                        </pic:spPr>
                      </pic:pic>
                    </a:graphicData>
                  </a:graphic>
                </wp:inline>
              </w:drawing>
            </w:r>
          </w:p>
        </w:tc>
        <w:tc>
          <w:tcPr>
            <w:tcW w:w="102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0.9905</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0.9937</w:t>
            </w:r>
          </w:p>
        </w:tc>
        <w:tc>
          <w:tcPr>
            <w:tcW w:w="1062"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0.9896</w:t>
            </w:r>
          </w:p>
        </w:tc>
        <w:tc>
          <w:tcPr>
            <w:tcW w:w="1080"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0.9892</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0.9906</w:t>
            </w:r>
          </w:p>
        </w:tc>
        <w:tc>
          <w:tcPr>
            <w:tcW w:w="108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0.9908</w:t>
            </w:r>
          </w:p>
        </w:tc>
        <w:tc>
          <w:tcPr>
            <w:tcW w:w="1084"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0.9884</w:t>
            </w:r>
          </w:p>
        </w:tc>
        <w:tc>
          <w:tcPr>
            <w:tcW w:w="1103"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0.9946</w:t>
            </w:r>
          </w:p>
        </w:tc>
      </w:tr>
      <w:tr w:rsidR="00997143" w:rsidRPr="00254002" w:rsidTr="008312FF">
        <w:trPr>
          <w:trHeight w:val="521"/>
        </w:trPr>
        <w:tc>
          <w:tcPr>
            <w:tcW w:w="1338"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36" w:firstLine="0"/>
              <w:jc w:val="left"/>
              <w:rPr>
                <w:szCs w:val="28"/>
              </w:rPr>
            </w:pPr>
            <w:r w:rsidRPr="00254002">
              <w:rPr>
                <w:noProof/>
                <w:szCs w:val="28"/>
              </w:rPr>
              <w:drawing>
                <wp:inline distT="0" distB="0" distL="0" distR="0" wp14:anchorId="08133BE8" wp14:editId="64EDE9C1">
                  <wp:extent cx="265176" cy="188976"/>
                  <wp:effectExtent l="0" t="0" r="0" b="0"/>
                  <wp:docPr id="765371" name="Picture 765371"/>
                  <wp:cNvGraphicFramePr/>
                  <a:graphic xmlns:a="http://schemas.openxmlformats.org/drawingml/2006/main">
                    <a:graphicData uri="http://schemas.openxmlformats.org/drawingml/2006/picture">
                      <pic:pic xmlns:pic="http://schemas.openxmlformats.org/drawingml/2006/picture">
                        <pic:nvPicPr>
                          <pic:cNvPr id="765371" name="Picture 765371"/>
                          <pic:cNvPicPr/>
                        </pic:nvPicPr>
                        <pic:blipFill>
                          <a:blip r:embed="rId492"/>
                          <a:stretch>
                            <a:fillRect/>
                          </a:stretch>
                        </pic:blipFill>
                        <pic:spPr>
                          <a:xfrm>
                            <a:off x="0" y="0"/>
                            <a:ext cx="265176" cy="188976"/>
                          </a:xfrm>
                          <a:prstGeom prst="rect">
                            <a:avLst/>
                          </a:prstGeom>
                        </pic:spPr>
                      </pic:pic>
                    </a:graphicData>
                  </a:graphic>
                </wp:inline>
              </w:drawing>
            </w:r>
          </w:p>
        </w:tc>
        <w:tc>
          <w:tcPr>
            <w:tcW w:w="102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0.9906</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0.9936</w:t>
            </w:r>
          </w:p>
        </w:tc>
        <w:tc>
          <w:tcPr>
            <w:tcW w:w="1062"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0.9903</w:t>
            </w:r>
          </w:p>
        </w:tc>
        <w:tc>
          <w:tcPr>
            <w:tcW w:w="1080"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0.9893</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0.9912</w:t>
            </w:r>
          </w:p>
        </w:tc>
        <w:tc>
          <w:tcPr>
            <w:tcW w:w="108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0.9912</w:t>
            </w:r>
          </w:p>
        </w:tc>
        <w:tc>
          <w:tcPr>
            <w:tcW w:w="1084"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0.9885</w:t>
            </w:r>
          </w:p>
        </w:tc>
        <w:tc>
          <w:tcPr>
            <w:tcW w:w="1103"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0.9946</w:t>
            </w:r>
          </w:p>
        </w:tc>
      </w:tr>
      <w:tr w:rsidR="00997143" w:rsidRPr="00254002" w:rsidTr="008312FF">
        <w:trPr>
          <w:trHeight w:val="386"/>
        </w:trPr>
        <w:tc>
          <w:tcPr>
            <w:tcW w:w="1338"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45" w:firstLine="0"/>
              <w:jc w:val="left"/>
              <w:rPr>
                <w:szCs w:val="28"/>
              </w:rPr>
            </w:pPr>
            <w:r w:rsidRPr="00254002">
              <w:rPr>
                <w:noProof/>
                <w:szCs w:val="28"/>
              </w:rPr>
              <w:drawing>
                <wp:inline distT="0" distB="0" distL="0" distR="0" wp14:anchorId="162D6CFA" wp14:editId="67BA80D2">
                  <wp:extent cx="262128" cy="161544"/>
                  <wp:effectExtent l="0" t="0" r="0" b="0"/>
                  <wp:docPr id="765372" name="Picture 765372"/>
                  <wp:cNvGraphicFramePr/>
                  <a:graphic xmlns:a="http://schemas.openxmlformats.org/drawingml/2006/main">
                    <a:graphicData uri="http://schemas.openxmlformats.org/drawingml/2006/picture">
                      <pic:pic xmlns:pic="http://schemas.openxmlformats.org/drawingml/2006/picture">
                        <pic:nvPicPr>
                          <pic:cNvPr id="765372" name="Picture 765372"/>
                          <pic:cNvPicPr/>
                        </pic:nvPicPr>
                        <pic:blipFill>
                          <a:blip r:embed="rId493"/>
                          <a:stretch>
                            <a:fillRect/>
                          </a:stretch>
                        </pic:blipFill>
                        <pic:spPr>
                          <a:xfrm>
                            <a:off x="0" y="0"/>
                            <a:ext cx="262128" cy="161544"/>
                          </a:xfrm>
                          <a:prstGeom prst="rect">
                            <a:avLst/>
                          </a:prstGeom>
                        </pic:spPr>
                      </pic:pic>
                    </a:graphicData>
                  </a:graphic>
                </wp:inline>
              </w:drawing>
            </w:r>
          </w:p>
        </w:tc>
        <w:tc>
          <w:tcPr>
            <w:tcW w:w="102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0.1386</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0.113</w:t>
            </w:r>
          </w:p>
        </w:tc>
        <w:tc>
          <w:tcPr>
            <w:tcW w:w="1062"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0.1451</w:t>
            </w:r>
          </w:p>
        </w:tc>
        <w:tc>
          <w:tcPr>
            <w:tcW w:w="1080"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0.1484</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0.1376</w:t>
            </w:r>
          </w:p>
        </w:tc>
        <w:tc>
          <w:tcPr>
            <w:tcW w:w="108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0.1359</w:t>
            </w:r>
          </w:p>
        </w:tc>
        <w:tc>
          <w:tcPr>
            <w:tcW w:w="1084"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0.154</w:t>
            </w:r>
          </w:p>
        </w:tc>
        <w:tc>
          <w:tcPr>
            <w:tcW w:w="1103"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0.1046</w:t>
            </w:r>
          </w:p>
        </w:tc>
      </w:tr>
      <w:tr w:rsidR="00997143" w:rsidRPr="00254002" w:rsidTr="008312FF">
        <w:trPr>
          <w:trHeight w:val="523"/>
        </w:trPr>
        <w:tc>
          <w:tcPr>
            <w:tcW w:w="1338"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0" w:firstLine="0"/>
              <w:jc w:val="left"/>
              <w:rPr>
                <w:szCs w:val="28"/>
              </w:rPr>
            </w:pPr>
            <w:r w:rsidRPr="00254002">
              <w:rPr>
                <w:noProof/>
                <w:szCs w:val="28"/>
              </w:rPr>
              <w:drawing>
                <wp:inline distT="0" distB="0" distL="0" distR="0" wp14:anchorId="78ECD57F" wp14:editId="30C767D7">
                  <wp:extent cx="259080" cy="185928"/>
                  <wp:effectExtent l="0" t="0" r="0" b="0"/>
                  <wp:docPr id="765373" name="Picture 765373"/>
                  <wp:cNvGraphicFramePr/>
                  <a:graphic xmlns:a="http://schemas.openxmlformats.org/drawingml/2006/main">
                    <a:graphicData uri="http://schemas.openxmlformats.org/drawingml/2006/picture">
                      <pic:pic xmlns:pic="http://schemas.openxmlformats.org/drawingml/2006/picture">
                        <pic:nvPicPr>
                          <pic:cNvPr id="765373" name="Picture 765373"/>
                          <pic:cNvPicPr/>
                        </pic:nvPicPr>
                        <pic:blipFill>
                          <a:blip r:embed="rId494"/>
                          <a:stretch>
                            <a:fillRect/>
                          </a:stretch>
                        </pic:blipFill>
                        <pic:spPr>
                          <a:xfrm>
                            <a:off x="0" y="0"/>
                            <a:ext cx="259080" cy="185928"/>
                          </a:xfrm>
                          <a:prstGeom prst="rect">
                            <a:avLst/>
                          </a:prstGeom>
                        </pic:spPr>
                      </pic:pic>
                    </a:graphicData>
                  </a:graphic>
                </wp:inline>
              </w:drawing>
            </w:r>
          </w:p>
        </w:tc>
        <w:tc>
          <w:tcPr>
            <w:tcW w:w="102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0.1367</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0.1126</w:t>
            </w:r>
          </w:p>
        </w:tc>
        <w:tc>
          <w:tcPr>
            <w:tcW w:w="1062"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0.1391</w:t>
            </w:r>
          </w:p>
        </w:tc>
        <w:tc>
          <w:tcPr>
            <w:tcW w:w="1080"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0.147</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0.1332</w:t>
            </w:r>
          </w:p>
        </w:tc>
        <w:tc>
          <w:tcPr>
            <w:tcW w:w="108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0.1342</w:t>
            </w:r>
          </w:p>
        </w:tc>
        <w:tc>
          <w:tcPr>
            <w:tcW w:w="1084"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0.1535</w:t>
            </w:r>
          </w:p>
        </w:tc>
        <w:tc>
          <w:tcPr>
            <w:tcW w:w="1103"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0.1046</w:t>
            </w:r>
          </w:p>
        </w:tc>
      </w:tr>
      <w:tr w:rsidR="00997143" w:rsidRPr="00254002" w:rsidTr="008312FF">
        <w:trPr>
          <w:trHeight w:val="386"/>
        </w:trPr>
        <w:tc>
          <w:tcPr>
            <w:tcW w:w="1338"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48" w:firstLine="0"/>
              <w:jc w:val="left"/>
              <w:rPr>
                <w:szCs w:val="28"/>
              </w:rPr>
            </w:pPr>
            <w:r w:rsidRPr="00254002">
              <w:rPr>
                <w:noProof/>
                <w:szCs w:val="28"/>
              </w:rPr>
              <w:drawing>
                <wp:inline distT="0" distB="0" distL="0" distR="0" wp14:anchorId="6CE782F0" wp14:editId="0897173E">
                  <wp:extent cx="256032" cy="161544"/>
                  <wp:effectExtent l="0" t="0" r="0" b="0"/>
                  <wp:docPr id="765374" name="Picture 765374"/>
                  <wp:cNvGraphicFramePr/>
                  <a:graphic xmlns:a="http://schemas.openxmlformats.org/drawingml/2006/main">
                    <a:graphicData uri="http://schemas.openxmlformats.org/drawingml/2006/picture">
                      <pic:pic xmlns:pic="http://schemas.openxmlformats.org/drawingml/2006/picture">
                        <pic:nvPicPr>
                          <pic:cNvPr id="765374" name="Picture 765374"/>
                          <pic:cNvPicPr/>
                        </pic:nvPicPr>
                        <pic:blipFill>
                          <a:blip r:embed="rId495"/>
                          <a:stretch>
                            <a:fillRect/>
                          </a:stretch>
                        </pic:blipFill>
                        <pic:spPr>
                          <a:xfrm>
                            <a:off x="0" y="0"/>
                            <a:ext cx="256032" cy="161544"/>
                          </a:xfrm>
                          <a:prstGeom prst="rect">
                            <a:avLst/>
                          </a:prstGeom>
                        </pic:spPr>
                      </pic:pic>
                    </a:graphicData>
                  </a:graphic>
                </wp:inline>
              </w:drawing>
            </w:r>
          </w:p>
        </w:tc>
        <w:tc>
          <w:tcPr>
            <w:tcW w:w="102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1.646</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1.594</w:t>
            </w:r>
          </w:p>
        </w:tc>
        <w:tc>
          <w:tcPr>
            <w:tcW w:w="1062"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1.651</w:t>
            </w:r>
          </w:p>
        </w:tc>
        <w:tc>
          <w:tcPr>
            <w:tcW w:w="1080"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1.639</w:t>
            </w:r>
          </w:p>
        </w:tc>
        <w:tc>
          <w:tcPr>
            <w:tcW w:w="1081"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1.654</w:t>
            </w:r>
          </w:p>
        </w:tc>
        <w:tc>
          <w:tcPr>
            <w:tcW w:w="1087"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70" w:firstLine="0"/>
              <w:jc w:val="left"/>
              <w:rPr>
                <w:szCs w:val="28"/>
              </w:rPr>
            </w:pPr>
            <w:r w:rsidRPr="00254002">
              <w:rPr>
                <w:szCs w:val="28"/>
              </w:rPr>
              <w:t>1.65</w:t>
            </w:r>
          </w:p>
        </w:tc>
        <w:tc>
          <w:tcPr>
            <w:tcW w:w="1084"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1.631</w:t>
            </w:r>
          </w:p>
        </w:tc>
        <w:tc>
          <w:tcPr>
            <w:tcW w:w="1103" w:type="dxa"/>
            <w:tcBorders>
              <w:top w:val="single" w:sz="4" w:space="0" w:color="000000"/>
              <w:left w:val="single" w:sz="4" w:space="0" w:color="000000"/>
              <w:bottom w:val="nil"/>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1.523</w:t>
            </w:r>
          </w:p>
        </w:tc>
      </w:tr>
      <w:tr w:rsidR="00997143" w:rsidRPr="00254002" w:rsidTr="008312FF">
        <w:trPr>
          <w:trHeight w:val="521"/>
        </w:trPr>
        <w:tc>
          <w:tcPr>
            <w:tcW w:w="1338"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48" w:firstLine="0"/>
              <w:jc w:val="left"/>
              <w:rPr>
                <w:szCs w:val="28"/>
              </w:rPr>
            </w:pPr>
            <w:r w:rsidRPr="00254002">
              <w:rPr>
                <w:noProof/>
                <w:szCs w:val="28"/>
              </w:rPr>
              <w:drawing>
                <wp:inline distT="0" distB="0" distL="0" distR="0" wp14:anchorId="27636849" wp14:editId="2BA48C4A">
                  <wp:extent cx="252984" cy="188976"/>
                  <wp:effectExtent l="0" t="0" r="0" b="0"/>
                  <wp:docPr id="765375" name="Picture 765375"/>
                  <wp:cNvGraphicFramePr/>
                  <a:graphic xmlns:a="http://schemas.openxmlformats.org/drawingml/2006/main">
                    <a:graphicData uri="http://schemas.openxmlformats.org/drawingml/2006/picture">
                      <pic:pic xmlns:pic="http://schemas.openxmlformats.org/drawingml/2006/picture">
                        <pic:nvPicPr>
                          <pic:cNvPr id="765375" name="Picture 765375"/>
                          <pic:cNvPicPr/>
                        </pic:nvPicPr>
                        <pic:blipFill>
                          <a:blip r:embed="rId496"/>
                          <a:stretch>
                            <a:fillRect/>
                          </a:stretch>
                        </pic:blipFill>
                        <pic:spPr>
                          <a:xfrm>
                            <a:off x="0" y="0"/>
                            <a:ext cx="252984" cy="188976"/>
                          </a:xfrm>
                          <a:prstGeom prst="rect">
                            <a:avLst/>
                          </a:prstGeom>
                        </pic:spPr>
                      </pic:pic>
                    </a:graphicData>
                  </a:graphic>
                </wp:inline>
              </w:drawing>
            </w:r>
          </w:p>
        </w:tc>
        <w:tc>
          <w:tcPr>
            <w:tcW w:w="102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1.671</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1.583</w:t>
            </w:r>
          </w:p>
        </w:tc>
        <w:tc>
          <w:tcPr>
            <w:tcW w:w="1062"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71" w:firstLine="0"/>
              <w:jc w:val="left"/>
              <w:rPr>
                <w:szCs w:val="28"/>
              </w:rPr>
            </w:pPr>
            <w:r w:rsidRPr="00254002">
              <w:rPr>
                <w:szCs w:val="28"/>
              </w:rPr>
              <w:t>1.65</w:t>
            </w:r>
          </w:p>
        </w:tc>
        <w:tc>
          <w:tcPr>
            <w:tcW w:w="1080"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1.685</w:t>
            </w:r>
          </w:p>
        </w:tc>
        <w:tc>
          <w:tcPr>
            <w:tcW w:w="1081"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1.729</w:t>
            </w:r>
          </w:p>
        </w:tc>
        <w:tc>
          <w:tcPr>
            <w:tcW w:w="1087"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1.632</w:t>
            </w:r>
          </w:p>
        </w:tc>
        <w:tc>
          <w:tcPr>
            <w:tcW w:w="1084"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firstLine="0"/>
              <w:jc w:val="left"/>
              <w:rPr>
                <w:szCs w:val="28"/>
              </w:rPr>
            </w:pPr>
            <w:r w:rsidRPr="00254002">
              <w:rPr>
                <w:szCs w:val="28"/>
              </w:rPr>
              <w:t>1.671</w:t>
            </w:r>
          </w:p>
        </w:tc>
        <w:tc>
          <w:tcPr>
            <w:tcW w:w="1103" w:type="dxa"/>
            <w:tcBorders>
              <w:top w:val="nil"/>
              <w:left w:val="single" w:sz="4" w:space="0" w:color="000000"/>
              <w:bottom w:val="single" w:sz="4" w:space="0" w:color="000000"/>
              <w:right w:val="single" w:sz="4" w:space="0" w:color="000000"/>
            </w:tcBorders>
          </w:tcPr>
          <w:p w:rsidR="00997143" w:rsidRPr="00254002" w:rsidRDefault="006023C4" w:rsidP="008A2EAC">
            <w:pPr>
              <w:spacing w:afterLines="20" w:after="48" w:line="240" w:lineRule="auto"/>
              <w:ind w:left="0" w:right="68" w:firstLine="0"/>
              <w:jc w:val="left"/>
              <w:rPr>
                <w:szCs w:val="28"/>
              </w:rPr>
            </w:pPr>
            <w:r w:rsidRPr="00254002">
              <w:rPr>
                <w:szCs w:val="28"/>
              </w:rPr>
              <w:t>1.661</w:t>
            </w:r>
          </w:p>
        </w:tc>
      </w:tr>
    </w:tbl>
    <w:p w:rsidR="00997143" w:rsidRPr="00254002" w:rsidRDefault="00997143" w:rsidP="008A2EAC">
      <w:pPr>
        <w:spacing w:afterLines="20" w:after="48" w:line="240" w:lineRule="auto"/>
        <w:ind w:left="0" w:firstLine="0"/>
        <w:jc w:val="left"/>
        <w:rPr>
          <w:szCs w:val="28"/>
        </w:rPr>
      </w:pPr>
    </w:p>
    <w:p w:rsidR="00A81B51" w:rsidRPr="00254002" w:rsidRDefault="009A3EF9" w:rsidP="008A2EAC">
      <w:pPr>
        <w:spacing w:afterLines="20" w:after="48" w:line="240" w:lineRule="auto"/>
        <w:ind w:left="0" w:right="421"/>
        <w:jc w:val="left"/>
        <w:rPr>
          <w:szCs w:val="28"/>
          <w:lang w:val="ru-RU"/>
        </w:rPr>
      </w:pPr>
      <w:r w:rsidRPr="00254002">
        <w:rPr>
          <w:szCs w:val="28"/>
          <w:lang w:val="ru-RU"/>
        </w:rPr>
        <w:t>З</w:t>
      </w:r>
      <w:r w:rsidRPr="00254002">
        <w:rPr>
          <w:szCs w:val="28"/>
        </w:rPr>
        <w:t xml:space="preserve"> </w:t>
      </w:r>
      <w:r w:rsidRPr="00254002">
        <w:rPr>
          <w:szCs w:val="28"/>
          <w:lang w:val="ru-RU"/>
        </w:rPr>
        <w:t>таблиці</w:t>
      </w:r>
      <w:r w:rsidRPr="00254002">
        <w:rPr>
          <w:szCs w:val="28"/>
        </w:rPr>
        <w:t xml:space="preserve"> 3.5 </w:t>
      </w:r>
      <w:r w:rsidRPr="00254002">
        <w:rPr>
          <w:szCs w:val="28"/>
          <w:lang w:val="ru-RU"/>
        </w:rPr>
        <w:t>видно</w:t>
      </w:r>
      <w:r w:rsidRPr="00254002">
        <w:rPr>
          <w:szCs w:val="28"/>
        </w:rPr>
        <w:t xml:space="preserve">, </w:t>
      </w:r>
      <w:r w:rsidRPr="00254002">
        <w:rPr>
          <w:szCs w:val="28"/>
          <w:lang w:val="ru-RU"/>
        </w:rPr>
        <w:t>що</w:t>
      </w:r>
      <w:r w:rsidRPr="00254002">
        <w:rPr>
          <w:szCs w:val="28"/>
        </w:rPr>
        <w:t xml:space="preserve"> </w:t>
      </w:r>
      <w:r w:rsidRPr="00254002">
        <w:rPr>
          <w:szCs w:val="28"/>
          <w:lang w:val="ru-RU"/>
        </w:rPr>
        <w:t>алгоритми</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з</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векторної</w:t>
      </w:r>
      <w:r w:rsidRPr="00254002">
        <w:rPr>
          <w:szCs w:val="28"/>
        </w:rPr>
        <w:t xml:space="preserve"> </w:t>
      </w:r>
      <w:r w:rsidRPr="00254002">
        <w:rPr>
          <w:szCs w:val="28"/>
          <w:lang w:val="ru-RU"/>
        </w:rPr>
        <w:t>модуляцією</w:t>
      </w:r>
      <w:r w:rsidRPr="00254002">
        <w:rPr>
          <w:szCs w:val="28"/>
        </w:rPr>
        <w:t xml:space="preserve"> </w:t>
      </w:r>
      <w:r w:rsidRPr="00254002">
        <w:rPr>
          <w:szCs w:val="28"/>
          <w:lang w:val="ru-RU"/>
        </w:rPr>
        <w:t>в</w:t>
      </w:r>
      <w:r w:rsidRPr="00254002">
        <w:rPr>
          <w:szCs w:val="28"/>
        </w:rPr>
        <w:t xml:space="preserve"> </w:t>
      </w:r>
      <w:r w:rsidRPr="00254002">
        <w:rPr>
          <w:szCs w:val="28"/>
          <w:lang w:val="ru-RU"/>
        </w:rPr>
        <w:t>нерухомій</w:t>
      </w:r>
      <w:r w:rsidRPr="00254002">
        <w:rPr>
          <w:szCs w:val="28"/>
        </w:rPr>
        <w:t xml:space="preserve"> </w:t>
      </w:r>
      <w:r w:rsidRPr="00254002">
        <w:rPr>
          <w:szCs w:val="28"/>
          <w:lang w:val="ru-RU"/>
        </w:rPr>
        <w:t>системі</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і</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ШІМ</w:t>
      </w:r>
      <w:r w:rsidRPr="00254002">
        <w:rPr>
          <w:szCs w:val="28"/>
        </w:rPr>
        <w:t xml:space="preserve"> </w:t>
      </w:r>
      <w:r w:rsidRPr="00254002">
        <w:rPr>
          <w:szCs w:val="28"/>
          <w:lang w:val="ru-RU"/>
        </w:rPr>
        <w:t>мають</w:t>
      </w:r>
      <w:r w:rsidRPr="00254002">
        <w:rPr>
          <w:szCs w:val="28"/>
        </w:rPr>
        <w:t xml:space="preserve"> </w:t>
      </w:r>
      <w:r w:rsidRPr="00254002">
        <w:rPr>
          <w:szCs w:val="28"/>
          <w:lang w:val="ru-RU"/>
        </w:rPr>
        <w:t>найменший</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гармонік</w:t>
      </w:r>
      <w:r w:rsidRPr="00254002">
        <w:rPr>
          <w:szCs w:val="28"/>
        </w:rPr>
        <w:t xml:space="preserve"> </w:t>
      </w:r>
      <w:r w:rsidRPr="00254002">
        <w:rPr>
          <w:szCs w:val="28"/>
          <w:lang w:val="ru-RU"/>
        </w:rPr>
        <w:t>і</w:t>
      </w:r>
      <w:r w:rsidRPr="00254002">
        <w:rPr>
          <w:szCs w:val="28"/>
        </w:rPr>
        <w:t xml:space="preserve"> </w:t>
      </w:r>
      <w:r w:rsidRPr="00254002">
        <w:rPr>
          <w:szCs w:val="28"/>
          <w:lang w:val="ru-RU"/>
        </w:rPr>
        <w:t>коефіцієнт</w:t>
      </w:r>
      <w:r w:rsidRPr="00254002">
        <w:rPr>
          <w:szCs w:val="28"/>
        </w:rPr>
        <w:t xml:space="preserve"> </w:t>
      </w:r>
      <w:r w:rsidRPr="00254002">
        <w:rPr>
          <w:szCs w:val="28"/>
          <w:lang w:val="ru-RU"/>
        </w:rPr>
        <w:t>нелінійних</w:t>
      </w:r>
      <w:r w:rsidRPr="00254002">
        <w:rPr>
          <w:szCs w:val="28"/>
        </w:rPr>
        <w:t xml:space="preserve"> </w:t>
      </w:r>
      <w:r w:rsidRPr="00254002">
        <w:rPr>
          <w:szCs w:val="28"/>
          <w:lang w:val="ru-RU"/>
        </w:rPr>
        <w:t>спотворень</w:t>
      </w:r>
      <w:r w:rsidRPr="00254002">
        <w:rPr>
          <w:szCs w:val="28"/>
        </w:rPr>
        <w:t xml:space="preserve"> </w:t>
      </w:r>
      <w:r w:rsidRPr="00254002">
        <w:rPr>
          <w:szCs w:val="28"/>
          <w:lang w:val="ru-RU"/>
        </w:rPr>
        <w:t>найбільш</w:t>
      </w:r>
      <w:r w:rsidRPr="00254002">
        <w:rPr>
          <w:szCs w:val="28"/>
        </w:rPr>
        <w:t xml:space="preserve"> </w:t>
      </w:r>
      <w:r w:rsidRPr="00254002">
        <w:rPr>
          <w:szCs w:val="28"/>
          <w:lang w:val="ru-RU"/>
        </w:rPr>
        <w:t>близький</w:t>
      </w:r>
      <w:r w:rsidRPr="00254002">
        <w:rPr>
          <w:szCs w:val="28"/>
        </w:rPr>
        <w:t xml:space="preserve"> </w:t>
      </w:r>
      <w:r w:rsidRPr="00254002">
        <w:rPr>
          <w:szCs w:val="28"/>
          <w:lang w:val="ru-RU"/>
        </w:rPr>
        <w:t>до</w:t>
      </w:r>
      <w:r w:rsidRPr="00254002">
        <w:rPr>
          <w:szCs w:val="28"/>
        </w:rPr>
        <w:t xml:space="preserve"> </w:t>
      </w:r>
      <w:r w:rsidRPr="00254002">
        <w:rPr>
          <w:szCs w:val="28"/>
          <w:lang w:val="ru-RU"/>
        </w:rPr>
        <w:t>одиниці</w:t>
      </w:r>
      <w:r w:rsidRPr="00254002">
        <w:rPr>
          <w:szCs w:val="28"/>
        </w:rPr>
        <w:t xml:space="preserve">, </w:t>
      </w:r>
      <w:r w:rsidRPr="00254002">
        <w:rPr>
          <w:szCs w:val="28"/>
          <w:lang w:val="ru-RU"/>
        </w:rPr>
        <w:t>тобто</w:t>
      </w:r>
      <w:r w:rsidRPr="00254002">
        <w:rPr>
          <w:szCs w:val="28"/>
        </w:rPr>
        <w:t xml:space="preserve"> </w:t>
      </w:r>
      <w:r w:rsidRPr="00254002">
        <w:rPr>
          <w:szCs w:val="28"/>
          <w:lang w:val="ru-RU"/>
        </w:rPr>
        <w:t>мають</w:t>
      </w:r>
      <w:r w:rsidRPr="00254002">
        <w:rPr>
          <w:szCs w:val="28"/>
        </w:rPr>
        <w:t xml:space="preserve"> </w:t>
      </w:r>
      <w:r w:rsidRPr="00254002">
        <w:rPr>
          <w:szCs w:val="28"/>
          <w:lang w:val="ru-RU"/>
        </w:rPr>
        <w:t>більш</w:t>
      </w:r>
      <w:r w:rsidRPr="00254002">
        <w:rPr>
          <w:szCs w:val="28"/>
        </w:rPr>
        <w:t xml:space="preserve"> </w:t>
      </w:r>
      <w:r w:rsidRPr="00254002">
        <w:rPr>
          <w:szCs w:val="28"/>
          <w:lang w:val="ru-RU"/>
        </w:rPr>
        <w:t>високі</w:t>
      </w:r>
      <w:r w:rsidRPr="00254002">
        <w:rPr>
          <w:szCs w:val="28"/>
        </w:rPr>
        <w:t xml:space="preserve"> </w:t>
      </w:r>
      <w:r w:rsidRPr="00254002">
        <w:rPr>
          <w:szCs w:val="28"/>
          <w:lang w:val="ru-RU"/>
        </w:rPr>
        <w:t>енергетичні</w:t>
      </w:r>
      <w:r w:rsidRPr="00254002">
        <w:rPr>
          <w:szCs w:val="28"/>
        </w:rPr>
        <w:t xml:space="preserve"> </w:t>
      </w:r>
      <w:r w:rsidRPr="00254002">
        <w:rPr>
          <w:szCs w:val="28"/>
          <w:lang w:val="ru-RU"/>
        </w:rPr>
        <w:t>характеристики</w:t>
      </w:r>
      <w:r w:rsidRPr="00254002">
        <w:rPr>
          <w:szCs w:val="28"/>
        </w:rPr>
        <w:t xml:space="preserve"> </w:t>
      </w:r>
      <w:r w:rsidRPr="00254002">
        <w:rPr>
          <w:szCs w:val="28"/>
          <w:lang w:val="ru-RU"/>
        </w:rPr>
        <w:t>в</w:t>
      </w:r>
      <w:r w:rsidRPr="00254002">
        <w:rPr>
          <w:szCs w:val="28"/>
        </w:rPr>
        <w:t xml:space="preserve"> </w:t>
      </w:r>
      <w:r w:rsidRPr="00254002">
        <w:rPr>
          <w:szCs w:val="28"/>
          <w:lang w:val="ru-RU"/>
        </w:rPr>
        <w:t>порівнянні</w:t>
      </w:r>
      <w:r w:rsidRPr="00254002">
        <w:rPr>
          <w:szCs w:val="28"/>
        </w:rPr>
        <w:t xml:space="preserve"> </w:t>
      </w:r>
      <w:r w:rsidRPr="00254002">
        <w:rPr>
          <w:szCs w:val="28"/>
          <w:lang w:val="ru-RU"/>
        </w:rPr>
        <w:t>з</w:t>
      </w:r>
      <w:r w:rsidRPr="00254002">
        <w:rPr>
          <w:szCs w:val="28"/>
        </w:rPr>
        <w:t xml:space="preserve"> </w:t>
      </w:r>
      <w:r w:rsidRPr="00254002">
        <w:rPr>
          <w:szCs w:val="28"/>
          <w:lang w:val="ru-RU"/>
        </w:rPr>
        <w:t>іншими</w:t>
      </w:r>
      <w:r w:rsidRPr="00254002">
        <w:rPr>
          <w:szCs w:val="28"/>
        </w:rPr>
        <w:t xml:space="preserve">, </w:t>
      </w:r>
      <w:r w:rsidRPr="00254002">
        <w:rPr>
          <w:szCs w:val="28"/>
          <w:lang w:val="ru-RU"/>
        </w:rPr>
        <w:t>але</w:t>
      </w:r>
      <w:r w:rsidRPr="00254002">
        <w:rPr>
          <w:szCs w:val="28"/>
        </w:rPr>
        <w:t xml:space="preserve"> </w:t>
      </w:r>
      <w:r w:rsidRPr="00254002">
        <w:rPr>
          <w:szCs w:val="28"/>
          <w:lang w:val="ru-RU"/>
        </w:rPr>
        <w:t>алгоритм</w:t>
      </w:r>
      <w:r w:rsidRPr="00254002">
        <w:rPr>
          <w:szCs w:val="28"/>
        </w:rPr>
        <w:t xml:space="preserve"> </w:t>
      </w:r>
      <w:r w:rsidRPr="00254002">
        <w:rPr>
          <w:szCs w:val="28"/>
          <w:lang w:val="ru-RU"/>
        </w:rPr>
        <w:t>управління</w:t>
      </w:r>
      <w:r w:rsidRPr="00254002">
        <w:rPr>
          <w:szCs w:val="28"/>
        </w:rPr>
        <w:t xml:space="preserve"> </w:t>
      </w:r>
      <w:r w:rsidRPr="00254002">
        <w:rPr>
          <w:szCs w:val="28"/>
          <w:lang w:val="ru-RU"/>
        </w:rPr>
        <w:t>з</w:t>
      </w:r>
      <w:r w:rsidRPr="00254002">
        <w:rPr>
          <w:szCs w:val="28"/>
        </w:rPr>
        <w:t xml:space="preserve"> </w:t>
      </w:r>
      <w:r w:rsidRPr="00254002">
        <w:rPr>
          <w:szCs w:val="28"/>
          <w:lang w:val="ru-RU"/>
        </w:rPr>
        <w:t>двополярної</w:t>
      </w:r>
      <w:r w:rsidRPr="00254002">
        <w:rPr>
          <w:szCs w:val="28"/>
        </w:rPr>
        <w:t xml:space="preserve"> </w:t>
      </w:r>
      <w:r w:rsidRPr="00254002">
        <w:rPr>
          <w:szCs w:val="28"/>
          <w:lang w:val="ru-RU"/>
        </w:rPr>
        <w:t>векторної</w:t>
      </w:r>
      <w:r w:rsidRPr="00254002">
        <w:rPr>
          <w:szCs w:val="28"/>
        </w:rPr>
        <w:t xml:space="preserve"> </w:t>
      </w:r>
      <w:r w:rsidRPr="00254002">
        <w:rPr>
          <w:szCs w:val="28"/>
          <w:lang w:val="ru-RU"/>
        </w:rPr>
        <w:t>модуляцією</w:t>
      </w:r>
      <w:r w:rsidRPr="00254002">
        <w:rPr>
          <w:szCs w:val="28"/>
        </w:rPr>
        <w:t xml:space="preserve"> </w:t>
      </w:r>
      <w:r w:rsidRPr="00254002">
        <w:rPr>
          <w:szCs w:val="28"/>
          <w:lang w:val="ru-RU"/>
        </w:rPr>
        <w:t>в</w:t>
      </w:r>
      <w:r w:rsidRPr="00254002">
        <w:rPr>
          <w:szCs w:val="28"/>
        </w:rPr>
        <w:t xml:space="preserve"> </w:t>
      </w:r>
      <w:r w:rsidRPr="00254002">
        <w:rPr>
          <w:szCs w:val="28"/>
          <w:lang w:val="ru-RU"/>
        </w:rPr>
        <w:t>нерухомій</w:t>
      </w:r>
      <w:r w:rsidRPr="00254002">
        <w:rPr>
          <w:szCs w:val="28"/>
        </w:rPr>
        <w:t xml:space="preserve"> </w:t>
      </w:r>
      <w:r w:rsidRPr="00254002">
        <w:rPr>
          <w:szCs w:val="28"/>
          <w:lang w:val="ru-RU"/>
        </w:rPr>
        <w:t>системі</w:t>
      </w:r>
      <w:r w:rsidRPr="00254002">
        <w:rPr>
          <w:szCs w:val="28"/>
        </w:rPr>
        <w:t xml:space="preserve"> </w:t>
      </w:r>
      <w:r w:rsidRPr="00254002">
        <w:rPr>
          <w:szCs w:val="28"/>
          <w:lang w:val="ru-RU"/>
        </w:rPr>
        <w:t>координат</w:t>
      </w:r>
      <w:r w:rsidRPr="00254002">
        <w:rPr>
          <w:szCs w:val="28"/>
        </w:rPr>
        <w:t xml:space="preserve"> </w:t>
      </w:r>
      <w:r w:rsidRPr="00254002">
        <w:rPr>
          <w:szCs w:val="28"/>
          <w:lang w:val="ru-RU"/>
        </w:rPr>
        <w:t>реалізується</w:t>
      </w:r>
      <w:r w:rsidRPr="00254002">
        <w:rPr>
          <w:szCs w:val="28"/>
        </w:rPr>
        <w:t xml:space="preserve"> </w:t>
      </w:r>
      <w:r w:rsidRPr="00254002">
        <w:rPr>
          <w:szCs w:val="28"/>
          <w:lang w:val="ru-RU"/>
        </w:rPr>
        <w:t>за</w:t>
      </w:r>
      <w:r w:rsidRPr="00254002">
        <w:rPr>
          <w:szCs w:val="28"/>
        </w:rPr>
        <w:t xml:space="preserve"> </w:t>
      </w:r>
      <w:r w:rsidRPr="00254002">
        <w:rPr>
          <w:szCs w:val="28"/>
          <w:lang w:val="ru-RU"/>
        </w:rPr>
        <w:t>рахунок</w:t>
      </w:r>
      <w:r w:rsidRPr="00254002">
        <w:rPr>
          <w:szCs w:val="28"/>
        </w:rPr>
        <w:t xml:space="preserve"> </w:t>
      </w:r>
      <w:r w:rsidRPr="00254002">
        <w:rPr>
          <w:szCs w:val="28"/>
          <w:lang w:val="ru-RU"/>
        </w:rPr>
        <w:t>більшого</w:t>
      </w:r>
      <w:r w:rsidRPr="00254002">
        <w:rPr>
          <w:szCs w:val="28"/>
        </w:rPr>
        <w:t xml:space="preserve"> </w:t>
      </w:r>
      <w:r w:rsidRPr="00254002">
        <w:rPr>
          <w:szCs w:val="28"/>
          <w:lang w:val="ru-RU"/>
        </w:rPr>
        <w:t>числа</w:t>
      </w:r>
      <w:r w:rsidRPr="00254002">
        <w:rPr>
          <w:szCs w:val="28"/>
        </w:rPr>
        <w:t xml:space="preserve"> </w:t>
      </w:r>
      <w:r w:rsidRPr="00254002">
        <w:rPr>
          <w:szCs w:val="28"/>
          <w:lang w:val="ru-RU"/>
        </w:rPr>
        <w:t>перемикань</w:t>
      </w:r>
      <w:r w:rsidRPr="00254002">
        <w:rPr>
          <w:szCs w:val="28"/>
        </w:rPr>
        <w:t xml:space="preserve">. </w:t>
      </w:r>
      <w:r w:rsidRPr="00254002">
        <w:rPr>
          <w:szCs w:val="28"/>
          <w:lang w:val="ru-RU"/>
        </w:rPr>
        <w:t>Таким чином, на основі аналізу безлічі алгоритмів можна вибрати найбільш оптимальний алгоритм управління для реалізації поставленого завдання.</w:t>
      </w:r>
    </w:p>
    <w:p w:rsidR="00997143" w:rsidRPr="00CF4961" w:rsidRDefault="009A3EF9" w:rsidP="008A2EAC">
      <w:pPr>
        <w:spacing w:afterLines="20" w:after="48" w:line="240" w:lineRule="auto"/>
        <w:ind w:left="0" w:firstLine="0"/>
        <w:jc w:val="left"/>
        <w:rPr>
          <w:b/>
          <w:szCs w:val="28"/>
          <w:lang w:val="ru-RU"/>
        </w:rPr>
      </w:pPr>
      <w:r w:rsidRPr="00CF4961">
        <w:rPr>
          <w:b/>
          <w:szCs w:val="28"/>
          <w:lang w:val="ru-RU"/>
        </w:rPr>
        <w:t>3.4 Управління асинхронним двигуном. бездатчикового привід</w:t>
      </w:r>
    </w:p>
    <w:p w:rsidR="009A3EF9" w:rsidRPr="00254002" w:rsidRDefault="009A3EF9" w:rsidP="008A2EAC">
      <w:pPr>
        <w:spacing w:afterLines="20" w:after="48" w:line="240" w:lineRule="auto"/>
        <w:ind w:left="0" w:right="423"/>
        <w:jc w:val="left"/>
        <w:rPr>
          <w:szCs w:val="28"/>
          <w:lang w:val="ru-RU"/>
        </w:rPr>
      </w:pPr>
      <w:r w:rsidRPr="00254002">
        <w:rPr>
          <w:szCs w:val="28"/>
          <w:lang w:val="ru-RU"/>
        </w:rPr>
        <w:t xml:space="preserve">Незважаючи на бурхливий розвиток технологій, проблема створення високоякісного асинхронного електроприводу для цілей масового застосування в автомобілебудуванні залишається не вирішеною. Основною перешкодою на цьому шляху є сам асинхронний двигун, який представляє собою досить складний, нелінійний об'єкт управління. Найбільш доступні за ціною частотнорегульовані електроприводи мають відносно малим діапазоном регулювання по швидкості (до 50), побудовані по розімкнутої схемою, без зворотного зв'язку і, як наслідок, мають низьку точність підтримки швидкості, що залежить тільки від жорсткості природної механічної характеристики. Високоякісні електроприводи з векторним керуванням вимагають цілого ряду навісних і вбудованих вимірювальних датчиків і пристроїв обробки вимірюваного сигналу, що робить ці приводи предметом унікального використання. Всі інші, проміжні варіанти реалізації асинхронних електроприводів заповнюють поле компромісу між вимогами точності і вартості. Проте, до теперішнього часу оформилися стійкі тенденції в розробці і створенні нового класу асинхронних електроприводів, так званого бездатчикового асинхронного електроприводу, який поєднує в собі основні переваги частотно-регульованого приводу і приводу з векторним керуванням. По суті, мова йде про привід з векторним керуванням, в якому все дороге вимірювальне обладнання, виключаючи датчики струму і </w:t>
      </w:r>
      <w:r w:rsidRPr="00254002">
        <w:rPr>
          <w:szCs w:val="28"/>
          <w:lang w:val="ru-RU"/>
        </w:rPr>
        <w:lastRenderedPageBreak/>
        <w:t>напруги, замінено на обчислювальні пристрої, що відновлюють необхідні величини (частота обертання валу, положення, магнітний потік і т.д.) за доступними вимірам . У цьому напрямку активно застосовуються алгоритми управління на базі нечіткої логіки та нейронних мереж, які є основою різних самообучающихся систем. Вершиною розвитку виступає високоякісний бездатчикового асинхронний електропривод, за своїми споживчими властивостями подібний комп'ютерного «plug and play» обладнанню. Наявність такого приводу дозволить споживачеві зовсім не піклуватися про сумісність двигуна і модуля управління, а також технічні характеристики електроприводу, залишаючи за ним тільки обов'язок підключення двигуна до модуля управління і мережі живлення, а також завдання бажаного режиму роботи. Причому, в ролі задатчика режиму роботи можуть виступати не тільки вбудовані або навісні логічні пристрої, що реалізують жорсткий алгоритм роботи приводу, але й різні комп'ютерні системи мереж масового обслуговування, домашні комп'ютери і т.д.</w:t>
      </w:r>
    </w:p>
    <w:p w:rsidR="00997143" w:rsidRPr="00254002" w:rsidRDefault="009A3EF9" w:rsidP="008A2EAC">
      <w:pPr>
        <w:spacing w:afterLines="20" w:after="48" w:line="240" w:lineRule="auto"/>
        <w:ind w:left="0" w:right="423"/>
        <w:jc w:val="left"/>
        <w:rPr>
          <w:szCs w:val="28"/>
          <w:lang w:val="ru-RU"/>
        </w:rPr>
      </w:pPr>
      <w:r w:rsidRPr="00254002">
        <w:rPr>
          <w:szCs w:val="28"/>
          <w:lang w:val="ru-RU"/>
        </w:rPr>
        <w:t>У переважній більшості випадків електропривод будується за схемою: силовий напівпровідниковий перетворювач - асинхронний двигун. В ролі силового перетворювача зазвичай виступає транзисторний або тиристорний інвертор напруги, що живиться від джерела постійної напруги. У свою чергу джерело живлення може бути автономним (акумуляторна батарея, паливний елемент, двигун-генераторна установка і т.д.) або отриманий шляхом випрямлення змінної напруги мережі</w:t>
      </w:r>
      <w:r w:rsidR="006023C4" w:rsidRPr="00254002">
        <w:rPr>
          <w:szCs w:val="28"/>
          <w:lang w:val="ru-RU"/>
        </w:rPr>
        <w:t>.</w:t>
      </w:r>
    </w:p>
    <w:p w:rsidR="009A3EF9" w:rsidRPr="00254002" w:rsidRDefault="009A3EF9" w:rsidP="008A2EAC">
      <w:pPr>
        <w:spacing w:afterLines="20" w:after="48" w:line="240" w:lineRule="auto"/>
        <w:ind w:left="0" w:right="203"/>
        <w:jc w:val="left"/>
        <w:rPr>
          <w:szCs w:val="28"/>
          <w:lang w:val="ru-RU"/>
        </w:rPr>
      </w:pPr>
      <w:r w:rsidRPr="00254002">
        <w:rPr>
          <w:szCs w:val="28"/>
          <w:lang w:val="ru-RU"/>
        </w:rPr>
        <w:t>Розглянемо задачу керування електроприводом на базі асинхронного двигуна (АД) з к.з. ротором і напівпровідникового перетворювача частоти у вигляді інвертора напруги. Вихідний регульованою координатою є електромагнітний момент. У такій постановці завдання управління АТ виникла відносно недавно, в основному, у зв'язку з масовим застосуванням АД в якості виконавчих пристроїв в різних мехатронних модулях, що представляють собою досить складні механічні системи. При цьому, природно виникала проблема декомпозиції рухів в замкнутій електромеханічної системі, в результаті вирішення якої електродвигуна, як правило, відводилася роль безінерційного джерела електромагнітного зусилля.</w:t>
      </w:r>
    </w:p>
    <w:p w:rsidR="00997143" w:rsidRPr="00254002" w:rsidRDefault="009A3EF9" w:rsidP="008A2EAC">
      <w:pPr>
        <w:spacing w:afterLines="20" w:after="48" w:line="240" w:lineRule="auto"/>
        <w:ind w:left="0" w:right="203"/>
        <w:jc w:val="left"/>
        <w:rPr>
          <w:szCs w:val="28"/>
          <w:lang w:val="ru-RU"/>
        </w:rPr>
      </w:pPr>
      <w:r w:rsidRPr="00254002">
        <w:rPr>
          <w:szCs w:val="28"/>
          <w:lang w:val="ru-RU"/>
        </w:rPr>
        <w:t>Диференціальні рівняння узагальненої двополюсної асинхронної машини в системі координат, що обертається з певною частотою</w:t>
      </w:r>
      <w:r w:rsidR="006023C4" w:rsidRPr="00254002">
        <w:rPr>
          <w:szCs w:val="28"/>
          <w:lang w:val="ru-RU"/>
        </w:rPr>
        <w:t xml:space="preserve"> </w:t>
      </w:r>
      <w:r w:rsidR="006023C4" w:rsidRPr="00254002">
        <w:rPr>
          <w:szCs w:val="28"/>
        </w:rPr>
        <w:t>ω</w:t>
      </w:r>
      <w:r w:rsidR="006023C4" w:rsidRPr="00254002">
        <w:rPr>
          <w:szCs w:val="28"/>
          <w:vertAlign w:val="subscript"/>
          <w:lang w:val="ru-RU"/>
        </w:rPr>
        <w:t>л</w:t>
      </w:r>
      <w:r w:rsidR="006023C4" w:rsidRPr="00254002">
        <w:rPr>
          <w:szCs w:val="28"/>
          <w:lang w:val="ru-RU"/>
        </w:rPr>
        <w:t xml:space="preserve"> </w:t>
      </w:r>
      <w:r w:rsidRPr="00254002">
        <w:rPr>
          <w:szCs w:val="28"/>
          <w:lang w:val="ru-RU"/>
        </w:rPr>
        <w:t>мають вигляд</w:t>
      </w:r>
    </w:p>
    <w:p w:rsidR="00997143" w:rsidRPr="00254002" w:rsidRDefault="006023C4" w:rsidP="008A2EAC">
      <w:pPr>
        <w:tabs>
          <w:tab w:val="center" w:pos="5160"/>
          <w:tab w:val="center" w:pos="9017"/>
        </w:tabs>
        <w:spacing w:afterLines="20" w:after="48" w:line="240" w:lineRule="auto"/>
        <w:ind w:left="0" w:firstLine="0"/>
        <w:jc w:val="left"/>
        <w:rPr>
          <w:szCs w:val="28"/>
          <w:lang w:val="ru-RU"/>
        </w:rPr>
      </w:pPr>
      <w:r w:rsidRPr="00254002">
        <w:rPr>
          <w:noProof/>
          <w:szCs w:val="28"/>
        </w:rPr>
        <w:drawing>
          <wp:inline distT="0" distB="0" distL="0" distR="0" wp14:anchorId="62A6CF91" wp14:editId="3475E1F7">
            <wp:extent cx="2395728" cy="1761744"/>
            <wp:effectExtent l="0" t="0" r="0" b="0"/>
            <wp:docPr id="765376" name="Picture 765376"/>
            <wp:cNvGraphicFramePr/>
            <a:graphic xmlns:a="http://schemas.openxmlformats.org/drawingml/2006/main">
              <a:graphicData uri="http://schemas.openxmlformats.org/drawingml/2006/picture">
                <pic:pic xmlns:pic="http://schemas.openxmlformats.org/drawingml/2006/picture">
                  <pic:nvPicPr>
                    <pic:cNvPr id="765376" name="Picture 765376"/>
                    <pic:cNvPicPr/>
                  </pic:nvPicPr>
                  <pic:blipFill>
                    <a:blip r:embed="rId497"/>
                    <a:stretch>
                      <a:fillRect/>
                    </a:stretch>
                  </pic:blipFill>
                  <pic:spPr>
                    <a:xfrm>
                      <a:off x="0" y="0"/>
                      <a:ext cx="2395728" cy="1761744"/>
                    </a:xfrm>
                    <a:prstGeom prst="rect">
                      <a:avLst/>
                    </a:prstGeom>
                  </pic:spPr>
                </pic:pic>
              </a:graphicData>
            </a:graphic>
          </wp:inline>
        </w:drawing>
      </w:r>
      <w:r w:rsidRPr="00254002">
        <w:rPr>
          <w:szCs w:val="28"/>
          <w:lang w:val="ru-RU"/>
        </w:rPr>
        <w:t>(3.92)</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296A96FA" wp14:editId="792EAAEA">
            <wp:extent cx="481584" cy="198120"/>
            <wp:effectExtent l="0" t="0" r="0" b="0"/>
            <wp:docPr id="765377" name="Picture 765377"/>
            <wp:cNvGraphicFramePr/>
            <a:graphic xmlns:a="http://schemas.openxmlformats.org/drawingml/2006/main">
              <a:graphicData uri="http://schemas.openxmlformats.org/drawingml/2006/picture">
                <pic:pic xmlns:pic="http://schemas.openxmlformats.org/drawingml/2006/picture">
                  <pic:nvPicPr>
                    <pic:cNvPr id="765377" name="Picture 765377"/>
                    <pic:cNvPicPr/>
                  </pic:nvPicPr>
                  <pic:blipFill>
                    <a:blip r:embed="rId498"/>
                    <a:stretch>
                      <a:fillRect/>
                    </a:stretch>
                  </pic:blipFill>
                  <pic:spPr>
                    <a:xfrm>
                      <a:off x="0" y="0"/>
                      <a:ext cx="481584" cy="198120"/>
                    </a:xfrm>
                    <a:prstGeom prst="rect">
                      <a:avLst/>
                    </a:prstGeom>
                  </pic:spPr>
                </pic:pic>
              </a:graphicData>
            </a:graphic>
          </wp:inline>
        </w:drawing>
      </w:r>
      <w:r w:rsidRPr="00254002">
        <w:rPr>
          <w:i/>
          <w:szCs w:val="28"/>
          <w:lang w:val="ru-RU"/>
        </w:rPr>
        <w:t xml:space="preserve">, </w:t>
      </w:r>
      <w:r w:rsidRPr="00254002">
        <w:rPr>
          <w:i/>
          <w:szCs w:val="28"/>
        </w:rPr>
        <w:t>i</w:t>
      </w:r>
      <w:r w:rsidRPr="00254002">
        <w:rPr>
          <w:i/>
          <w:szCs w:val="28"/>
          <w:vertAlign w:val="subscript"/>
        </w:rPr>
        <w:t>s</w:t>
      </w:r>
      <w:r w:rsidRPr="00254002">
        <w:rPr>
          <w:i/>
          <w:szCs w:val="28"/>
          <w:lang w:val="ru-RU"/>
        </w:rPr>
        <w:t xml:space="preserve">, </w:t>
      </w:r>
      <w:r w:rsidRPr="00254002">
        <w:rPr>
          <w:i/>
          <w:szCs w:val="28"/>
        </w:rPr>
        <w:t>i</w:t>
      </w:r>
      <w:r w:rsidRPr="00254002">
        <w:rPr>
          <w:i/>
          <w:szCs w:val="28"/>
          <w:vertAlign w:val="subscript"/>
        </w:rPr>
        <w:t>r</w:t>
      </w:r>
      <w:r w:rsidRPr="00254002">
        <w:rPr>
          <w:szCs w:val="28"/>
          <w:lang w:val="ru-RU"/>
        </w:rPr>
        <w:t xml:space="preserve"> – </w:t>
      </w:r>
      <w:r w:rsidR="009A3EF9" w:rsidRPr="00254002">
        <w:rPr>
          <w:szCs w:val="28"/>
          <w:lang w:val="ru-RU"/>
        </w:rPr>
        <w:t>вектори потокозчеплення і струмів статора і ротора відповідно</w:t>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i/>
          <w:szCs w:val="28"/>
        </w:rPr>
        <w:t>u</w:t>
      </w:r>
      <w:r w:rsidRPr="00254002">
        <w:rPr>
          <w:i/>
          <w:szCs w:val="28"/>
          <w:vertAlign w:val="subscript"/>
        </w:rPr>
        <w:t>s</w:t>
      </w:r>
      <w:r w:rsidRPr="00254002">
        <w:rPr>
          <w:i/>
          <w:szCs w:val="28"/>
          <w:lang w:val="ru-RU"/>
        </w:rPr>
        <w:t xml:space="preserve"> – </w:t>
      </w:r>
      <w:r w:rsidR="009A3EF9" w:rsidRPr="00254002">
        <w:rPr>
          <w:szCs w:val="28"/>
          <w:lang w:val="ru-RU"/>
        </w:rPr>
        <w:t>вектор напруги живлення</w:t>
      </w:r>
      <w:r w:rsidRPr="00254002">
        <w:rPr>
          <w:szCs w:val="28"/>
          <w:lang w:val="ru-RU"/>
        </w:rPr>
        <w:t>;</w:t>
      </w:r>
    </w:p>
    <w:p w:rsidR="00997143" w:rsidRPr="00254002" w:rsidRDefault="006023C4" w:rsidP="008A2EAC">
      <w:pPr>
        <w:spacing w:afterLines="20" w:after="48" w:line="240" w:lineRule="auto"/>
        <w:ind w:left="0" w:right="203" w:firstLine="566"/>
        <w:jc w:val="left"/>
        <w:rPr>
          <w:szCs w:val="28"/>
          <w:lang w:val="ru-RU"/>
        </w:rPr>
      </w:pPr>
      <w:r w:rsidRPr="00254002">
        <w:rPr>
          <w:szCs w:val="28"/>
        </w:rPr>
        <w:lastRenderedPageBreak/>
        <w:t>R</w:t>
      </w:r>
      <w:r w:rsidRPr="00254002">
        <w:rPr>
          <w:szCs w:val="28"/>
          <w:vertAlign w:val="subscript"/>
        </w:rPr>
        <w:t>s</w:t>
      </w:r>
      <w:r w:rsidRPr="00254002">
        <w:rPr>
          <w:szCs w:val="28"/>
          <w:lang w:val="ru-RU"/>
        </w:rPr>
        <w:t xml:space="preserve">, </w:t>
      </w:r>
      <w:r w:rsidRPr="00254002">
        <w:rPr>
          <w:szCs w:val="28"/>
        </w:rPr>
        <w:t>R</w:t>
      </w:r>
      <w:r w:rsidRPr="00254002">
        <w:rPr>
          <w:szCs w:val="28"/>
          <w:vertAlign w:val="subscript"/>
        </w:rPr>
        <w:t>r</w:t>
      </w:r>
      <w:r w:rsidRPr="00254002">
        <w:rPr>
          <w:szCs w:val="28"/>
          <w:lang w:val="ru-RU"/>
        </w:rPr>
        <w:t xml:space="preserve"> – </w:t>
      </w:r>
      <w:r w:rsidR="009A3EF9" w:rsidRPr="00254002">
        <w:rPr>
          <w:szCs w:val="28"/>
          <w:lang w:val="ru-RU"/>
        </w:rPr>
        <w:t>опір обмотки статора і приведений опір обмотки роторному ланцюзі;</w:t>
      </w:r>
    </w:p>
    <w:p w:rsidR="00997143" w:rsidRPr="00254002" w:rsidRDefault="006023C4" w:rsidP="008A2EAC">
      <w:pPr>
        <w:spacing w:afterLines="20" w:after="48" w:line="240" w:lineRule="auto"/>
        <w:ind w:left="0" w:right="203" w:firstLine="0"/>
        <w:jc w:val="left"/>
        <w:rPr>
          <w:szCs w:val="28"/>
          <w:lang w:val="ru-RU"/>
        </w:rPr>
      </w:pPr>
      <w:r w:rsidRPr="00254002">
        <w:rPr>
          <w:szCs w:val="28"/>
        </w:rPr>
        <w:t>L</w:t>
      </w:r>
      <w:r w:rsidRPr="00254002">
        <w:rPr>
          <w:szCs w:val="28"/>
          <w:vertAlign w:val="subscript"/>
        </w:rPr>
        <w:t>s</w:t>
      </w:r>
      <w:r w:rsidRPr="00254002">
        <w:rPr>
          <w:szCs w:val="28"/>
          <w:lang w:val="ru-RU"/>
        </w:rPr>
        <w:t xml:space="preserve">, </w:t>
      </w:r>
      <w:r w:rsidRPr="00254002">
        <w:rPr>
          <w:szCs w:val="28"/>
        </w:rPr>
        <w:t>L</w:t>
      </w:r>
      <w:r w:rsidRPr="00254002">
        <w:rPr>
          <w:szCs w:val="28"/>
          <w:vertAlign w:val="subscript"/>
        </w:rPr>
        <w:t>r</w:t>
      </w:r>
      <w:r w:rsidRPr="00254002">
        <w:rPr>
          <w:szCs w:val="28"/>
          <w:vertAlign w:val="subscript"/>
          <w:lang w:val="ru-RU"/>
        </w:rPr>
        <w:t xml:space="preserve"> </w:t>
      </w:r>
      <w:r w:rsidRPr="00254002">
        <w:rPr>
          <w:szCs w:val="28"/>
          <w:lang w:val="ru-RU"/>
        </w:rPr>
        <w:t xml:space="preserve">– </w:t>
      </w:r>
      <w:r w:rsidR="009A3EF9" w:rsidRPr="00254002">
        <w:rPr>
          <w:szCs w:val="28"/>
          <w:lang w:val="ru-RU"/>
        </w:rPr>
        <w:t>індуктивність статора і наведена індуктивність обмотки ротора</w:t>
      </w:r>
      <w:r w:rsidRPr="00254002">
        <w:rPr>
          <w:szCs w:val="28"/>
          <w:lang w:val="ru-RU"/>
        </w:rPr>
        <w:t>;</w:t>
      </w:r>
    </w:p>
    <w:p w:rsidR="009A3EF9" w:rsidRPr="00254002" w:rsidRDefault="006023C4" w:rsidP="008A2EAC">
      <w:pPr>
        <w:spacing w:afterLines="20" w:after="48" w:line="240" w:lineRule="auto"/>
        <w:ind w:left="0" w:right="1519" w:firstLine="0"/>
        <w:jc w:val="left"/>
        <w:rPr>
          <w:szCs w:val="28"/>
          <w:lang w:val="ru-RU"/>
        </w:rPr>
      </w:pPr>
      <w:r w:rsidRPr="00254002">
        <w:rPr>
          <w:szCs w:val="28"/>
        </w:rPr>
        <w:t>L</w:t>
      </w:r>
      <w:r w:rsidRPr="00254002">
        <w:rPr>
          <w:szCs w:val="28"/>
          <w:vertAlign w:val="subscript"/>
        </w:rPr>
        <w:t>σs</w:t>
      </w:r>
      <w:r w:rsidRPr="00254002">
        <w:rPr>
          <w:szCs w:val="28"/>
          <w:lang w:val="ru-RU"/>
        </w:rPr>
        <w:t xml:space="preserve">, </w:t>
      </w:r>
      <w:r w:rsidRPr="00254002">
        <w:rPr>
          <w:szCs w:val="28"/>
        </w:rPr>
        <w:t>L</w:t>
      </w:r>
      <w:r w:rsidRPr="00254002">
        <w:rPr>
          <w:szCs w:val="28"/>
          <w:vertAlign w:val="subscript"/>
        </w:rPr>
        <w:t>σr</w:t>
      </w:r>
      <w:r w:rsidRPr="00254002">
        <w:rPr>
          <w:szCs w:val="28"/>
          <w:lang w:val="ru-RU"/>
        </w:rPr>
        <w:t xml:space="preserve"> –</w:t>
      </w:r>
      <w:r w:rsidR="009A3EF9" w:rsidRPr="00254002">
        <w:rPr>
          <w:szCs w:val="28"/>
          <w:lang w:val="ru-RU"/>
        </w:rPr>
        <w:t xml:space="preserve"> індуктивності розсіювання обмотки і роторної ланцюгів</w:t>
      </w:r>
      <w:r w:rsidRPr="00254002">
        <w:rPr>
          <w:szCs w:val="28"/>
          <w:lang w:val="ru-RU"/>
        </w:rPr>
        <w:t>;</w:t>
      </w:r>
    </w:p>
    <w:p w:rsidR="00997143" w:rsidRPr="00254002" w:rsidRDefault="006023C4" w:rsidP="008A2EAC">
      <w:pPr>
        <w:spacing w:afterLines="20" w:after="48" w:line="240" w:lineRule="auto"/>
        <w:ind w:left="0" w:right="1519" w:firstLine="0"/>
        <w:jc w:val="left"/>
        <w:rPr>
          <w:szCs w:val="28"/>
          <w:lang w:val="ru-RU"/>
        </w:rPr>
      </w:pPr>
      <w:r w:rsidRPr="00254002">
        <w:rPr>
          <w:i/>
          <w:szCs w:val="28"/>
        </w:rPr>
        <w:t>L</w:t>
      </w:r>
      <w:r w:rsidRPr="00254002">
        <w:rPr>
          <w:i/>
          <w:szCs w:val="28"/>
          <w:vertAlign w:val="subscript"/>
        </w:rPr>
        <w:t>m</w:t>
      </w:r>
      <w:r w:rsidRPr="00254002">
        <w:rPr>
          <w:szCs w:val="28"/>
          <w:lang w:val="ru-RU"/>
        </w:rPr>
        <w:t xml:space="preserve"> – </w:t>
      </w:r>
      <w:r w:rsidR="009A3EF9" w:rsidRPr="00254002">
        <w:rPr>
          <w:szCs w:val="28"/>
          <w:lang w:val="ru-RU"/>
        </w:rPr>
        <w:t>індуктивність контуру намагнічування</w:t>
      </w:r>
      <w:r w:rsidRPr="00254002">
        <w:rPr>
          <w:szCs w:val="28"/>
          <w:lang w:val="ru-RU"/>
        </w:rPr>
        <w:t>;</w:t>
      </w:r>
    </w:p>
    <w:p w:rsidR="009A3EF9" w:rsidRPr="00254002" w:rsidRDefault="006023C4" w:rsidP="008A2EAC">
      <w:pPr>
        <w:spacing w:afterLines="20" w:after="48" w:line="240" w:lineRule="auto"/>
        <w:ind w:left="0" w:right="203" w:firstLine="0"/>
        <w:jc w:val="left"/>
        <w:rPr>
          <w:szCs w:val="28"/>
          <w:lang w:val="ru-RU"/>
        </w:rPr>
      </w:pPr>
      <w:r w:rsidRPr="00254002">
        <w:rPr>
          <w:szCs w:val="28"/>
        </w:rPr>
        <w:t>ω</w:t>
      </w:r>
      <w:r w:rsidRPr="00254002">
        <w:rPr>
          <w:szCs w:val="28"/>
          <w:vertAlign w:val="subscript"/>
          <w:lang w:val="ru-RU"/>
        </w:rPr>
        <w:t>к</w:t>
      </w:r>
      <w:r w:rsidRPr="00254002">
        <w:rPr>
          <w:szCs w:val="28"/>
          <w:lang w:val="ru-RU"/>
        </w:rPr>
        <w:t xml:space="preserve">, </w:t>
      </w:r>
      <w:r w:rsidRPr="00254002">
        <w:rPr>
          <w:szCs w:val="28"/>
        </w:rPr>
        <w:t>ω</w:t>
      </w:r>
      <w:r w:rsidRPr="00254002">
        <w:rPr>
          <w:szCs w:val="28"/>
          <w:lang w:val="ru-RU"/>
        </w:rPr>
        <w:t xml:space="preserve"> – </w:t>
      </w:r>
      <w:r w:rsidR="009A3EF9" w:rsidRPr="00254002">
        <w:rPr>
          <w:szCs w:val="28"/>
          <w:lang w:val="ru-RU"/>
        </w:rPr>
        <w:t>аксіальні вектори кутових частот обертання системи координат і</w:t>
      </w:r>
    </w:p>
    <w:p w:rsidR="00997143" w:rsidRPr="00254002" w:rsidRDefault="009A3EF9" w:rsidP="008A2EAC">
      <w:pPr>
        <w:spacing w:afterLines="20" w:after="48" w:line="240" w:lineRule="auto"/>
        <w:ind w:left="0" w:right="203" w:firstLine="0"/>
        <w:jc w:val="left"/>
        <w:rPr>
          <w:szCs w:val="28"/>
          <w:lang w:val="ru-RU"/>
        </w:rPr>
      </w:pPr>
      <w:r w:rsidRPr="00254002">
        <w:rPr>
          <w:szCs w:val="28"/>
          <w:lang w:val="ru-RU"/>
        </w:rPr>
        <w:t>вала узагальненої машини</w:t>
      </w:r>
      <w:r w:rsidR="006023C4"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i/>
          <w:szCs w:val="28"/>
        </w:rPr>
        <w:t>J</w:t>
      </w:r>
      <w:r w:rsidRPr="00254002">
        <w:rPr>
          <w:i/>
          <w:szCs w:val="28"/>
          <w:lang w:val="ru-RU"/>
        </w:rPr>
        <w:t xml:space="preserve"> </w:t>
      </w:r>
      <w:r w:rsidRPr="00254002">
        <w:rPr>
          <w:szCs w:val="28"/>
          <w:lang w:val="ru-RU"/>
        </w:rPr>
        <w:t xml:space="preserve">– </w:t>
      </w:r>
      <w:r w:rsidR="009A3EF9" w:rsidRPr="00254002">
        <w:rPr>
          <w:szCs w:val="28"/>
          <w:lang w:val="ru-RU"/>
        </w:rPr>
        <w:t>приведений момент інерції</w:t>
      </w:r>
      <w:r w:rsidRPr="00254002">
        <w:rPr>
          <w:szCs w:val="28"/>
          <w:lang w:val="ru-RU"/>
        </w:rPr>
        <w:t>;</w:t>
      </w:r>
    </w:p>
    <w:p w:rsidR="009A3EF9" w:rsidRPr="00254002" w:rsidRDefault="006023C4" w:rsidP="008A2EAC">
      <w:pPr>
        <w:spacing w:afterLines="20" w:after="48" w:line="240" w:lineRule="auto"/>
        <w:ind w:left="0" w:right="203" w:firstLine="566"/>
        <w:jc w:val="left"/>
        <w:rPr>
          <w:szCs w:val="28"/>
          <w:lang w:val="ru-RU"/>
        </w:rPr>
      </w:pPr>
      <w:r w:rsidRPr="00254002">
        <w:rPr>
          <w:i/>
          <w:szCs w:val="28"/>
          <w:lang w:val="ru-RU"/>
        </w:rPr>
        <w:t>М</w:t>
      </w:r>
      <w:r w:rsidRPr="00254002">
        <w:rPr>
          <w:szCs w:val="28"/>
          <w:lang w:val="ru-RU"/>
        </w:rPr>
        <w:t xml:space="preserve">, </w:t>
      </w:r>
      <w:r w:rsidRPr="00254002">
        <w:rPr>
          <w:i/>
          <w:szCs w:val="28"/>
          <w:lang w:val="ru-RU"/>
        </w:rPr>
        <w:t>М</w:t>
      </w:r>
      <w:r w:rsidRPr="00254002">
        <w:rPr>
          <w:i/>
          <w:szCs w:val="28"/>
          <w:vertAlign w:val="subscript"/>
          <w:lang w:val="ru-RU"/>
        </w:rPr>
        <w:t xml:space="preserve"> </w:t>
      </w:r>
      <w:r w:rsidRPr="00254002">
        <w:rPr>
          <w:szCs w:val="28"/>
          <w:lang w:val="ru-RU"/>
        </w:rPr>
        <w:t xml:space="preserve"> – </w:t>
      </w:r>
      <w:r w:rsidR="009A3EF9" w:rsidRPr="00254002">
        <w:rPr>
          <w:szCs w:val="28"/>
          <w:lang w:val="ru-RU"/>
        </w:rPr>
        <w:t>аксіальні вектори електромагнітного моменту на валу двополюсної машини і приведеного моменту опору;</w:t>
      </w:r>
    </w:p>
    <w:p w:rsidR="009A3EF9" w:rsidRPr="00254002" w:rsidRDefault="009A3EF9" w:rsidP="008A2EAC">
      <w:pPr>
        <w:spacing w:afterLines="20" w:after="48" w:line="240" w:lineRule="auto"/>
        <w:ind w:left="0" w:right="203" w:firstLine="566"/>
        <w:jc w:val="left"/>
        <w:rPr>
          <w:szCs w:val="28"/>
          <w:lang w:val="ru-RU"/>
        </w:rPr>
      </w:pPr>
      <w:r w:rsidRPr="00254002">
        <w:rPr>
          <w:szCs w:val="28"/>
          <w:lang w:val="ru-RU"/>
        </w:rPr>
        <w:t>- кількість фаз двигуна (надалі будемо вважати, що = 3).</w:t>
      </w:r>
    </w:p>
    <w:p w:rsidR="00997143" w:rsidRPr="00254002" w:rsidRDefault="009A3EF9" w:rsidP="008A2EAC">
      <w:pPr>
        <w:spacing w:afterLines="20" w:after="48" w:line="240" w:lineRule="auto"/>
        <w:ind w:left="0" w:right="203" w:firstLine="566"/>
        <w:jc w:val="left"/>
        <w:rPr>
          <w:szCs w:val="28"/>
          <w:lang w:val="ru-RU"/>
        </w:rPr>
      </w:pPr>
      <w:r w:rsidRPr="00254002">
        <w:rPr>
          <w:szCs w:val="28"/>
          <w:lang w:val="ru-RU"/>
        </w:rPr>
        <w:t>Перепишемо рівняння (3.72) щодо векторів струму статора і потокозчеплення ротора</w:t>
      </w:r>
      <w:r w:rsidR="006023C4" w:rsidRPr="00254002">
        <w:rPr>
          <w:szCs w:val="28"/>
          <w:lang w:val="ru-RU"/>
        </w:rPr>
        <w:t xml:space="preserve"> </w:t>
      </w:r>
      <w:r w:rsidR="006023C4" w:rsidRPr="00254002">
        <w:rPr>
          <w:noProof/>
          <w:szCs w:val="28"/>
        </w:rPr>
        <w:drawing>
          <wp:inline distT="0" distB="0" distL="0" distR="0" wp14:anchorId="0E5FD8C2" wp14:editId="0E0B46CC">
            <wp:extent cx="185928" cy="164592"/>
            <wp:effectExtent l="0" t="0" r="0" b="0"/>
            <wp:docPr id="765378" name="Picture 765378"/>
            <wp:cNvGraphicFramePr/>
            <a:graphic xmlns:a="http://schemas.openxmlformats.org/drawingml/2006/main">
              <a:graphicData uri="http://schemas.openxmlformats.org/drawingml/2006/picture">
                <pic:pic xmlns:pic="http://schemas.openxmlformats.org/drawingml/2006/picture">
                  <pic:nvPicPr>
                    <pic:cNvPr id="765378" name="Picture 765378"/>
                    <pic:cNvPicPr/>
                  </pic:nvPicPr>
                  <pic:blipFill>
                    <a:blip r:embed="rId499"/>
                    <a:stretch>
                      <a:fillRect/>
                    </a:stretch>
                  </pic:blipFill>
                  <pic:spPr>
                    <a:xfrm>
                      <a:off x="0" y="0"/>
                      <a:ext cx="185928" cy="164592"/>
                    </a:xfrm>
                    <a:prstGeom prst="rect">
                      <a:avLst/>
                    </a:prstGeom>
                  </pic:spPr>
                </pic:pic>
              </a:graphicData>
            </a:graphic>
          </wp:inline>
        </w:drawing>
      </w:r>
      <w:r w:rsidR="006023C4" w:rsidRPr="00254002">
        <w:rPr>
          <w:szCs w:val="28"/>
          <w:lang w:val="ru-RU"/>
        </w:rPr>
        <w:t xml:space="preserve"> </w:t>
      </w:r>
      <w:r w:rsidRPr="00254002">
        <w:rPr>
          <w:szCs w:val="28"/>
          <w:lang w:val="ru-RU"/>
        </w:rPr>
        <w:t>в нерухомій системі координат. вважаючи</w:t>
      </w:r>
      <w:r w:rsidR="006023C4" w:rsidRPr="00254002">
        <w:rPr>
          <w:szCs w:val="28"/>
          <w:lang w:val="ru-RU"/>
        </w:rPr>
        <w:t xml:space="preserve"> </w:t>
      </w:r>
      <w:r w:rsidR="006023C4" w:rsidRPr="00254002">
        <w:rPr>
          <w:szCs w:val="28"/>
        </w:rPr>
        <w:t>ω</w:t>
      </w:r>
      <w:r w:rsidR="006023C4" w:rsidRPr="00254002">
        <w:rPr>
          <w:szCs w:val="28"/>
          <w:vertAlign w:val="subscript"/>
          <w:lang w:val="ru-RU"/>
        </w:rPr>
        <w:t>к</w:t>
      </w:r>
      <w:r w:rsidR="006023C4" w:rsidRPr="00254002">
        <w:rPr>
          <w:szCs w:val="28"/>
          <w:lang w:val="ru-RU"/>
        </w:rPr>
        <w:t xml:space="preserve"> = 0, </w:t>
      </w:r>
      <w:r w:rsidRPr="00254002">
        <w:rPr>
          <w:szCs w:val="28"/>
          <w:lang w:val="ru-RU"/>
        </w:rPr>
        <w:t>знаходимо</w:t>
      </w:r>
    </w:p>
    <w:p w:rsidR="00997143" w:rsidRPr="00254002" w:rsidRDefault="006023C4" w:rsidP="008A2EAC">
      <w:pPr>
        <w:spacing w:afterLines="20" w:after="48" w:line="240" w:lineRule="auto"/>
        <w:ind w:left="0" w:right="924" w:firstLine="0"/>
        <w:jc w:val="left"/>
        <w:rPr>
          <w:szCs w:val="28"/>
          <w:lang w:val="ru-RU"/>
        </w:rPr>
      </w:pPr>
      <w:r w:rsidRPr="00254002">
        <w:rPr>
          <w:noProof/>
          <w:szCs w:val="28"/>
        </w:rPr>
        <w:drawing>
          <wp:inline distT="0" distB="0" distL="0" distR="0" wp14:anchorId="61A7BC0D" wp14:editId="7AE6248C">
            <wp:extent cx="4919472" cy="1377697"/>
            <wp:effectExtent l="0" t="0" r="0" b="0"/>
            <wp:docPr id="765379" name="Picture 765379"/>
            <wp:cNvGraphicFramePr/>
            <a:graphic xmlns:a="http://schemas.openxmlformats.org/drawingml/2006/main">
              <a:graphicData uri="http://schemas.openxmlformats.org/drawingml/2006/picture">
                <pic:pic xmlns:pic="http://schemas.openxmlformats.org/drawingml/2006/picture">
                  <pic:nvPicPr>
                    <pic:cNvPr id="765379" name="Picture 765379"/>
                    <pic:cNvPicPr/>
                  </pic:nvPicPr>
                  <pic:blipFill>
                    <a:blip r:embed="rId500"/>
                    <a:stretch>
                      <a:fillRect/>
                    </a:stretch>
                  </pic:blipFill>
                  <pic:spPr>
                    <a:xfrm>
                      <a:off x="0" y="0"/>
                      <a:ext cx="4919472" cy="1377697"/>
                    </a:xfrm>
                    <a:prstGeom prst="rect">
                      <a:avLst/>
                    </a:prstGeom>
                  </pic:spPr>
                </pic:pic>
              </a:graphicData>
            </a:graphic>
          </wp:inline>
        </w:drawing>
      </w:r>
    </w:p>
    <w:p w:rsidR="00997143" w:rsidRPr="00254002" w:rsidRDefault="009A3EF9" w:rsidP="008A2EAC">
      <w:pPr>
        <w:spacing w:afterLines="20" w:after="48" w:line="240" w:lineRule="auto"/>
        <w:ind w:left="0" w:right="203" w:firstLine="0"/>
        <w:jc w:val="left"/>
        <w:rPr>
          <w:szCs w:val="28"/>
          <w:lang w:val="ru-RU"/>
        </w:rPr>
      </w:pPr>
      <w:r w:rsidRPr="00254002">
        <w:rPr>
          <w:szCs w:val="28"/>
          <w:lang w:val="ru-RU"/>
        </w:rPr>
        <w:t>позначивши</w:t>
      </w:r>
    </w:p>
    <w:p w:rsidR="00997143" w:rsidRPr="00254002" w:rsidRDefault="006023C4" w:rsidP="008A2EAC">
      <w:pPr>
        <w:tabs>
          <w:tab w:val="center" w:pos="4892"/>
          <w:tab w:val="center" w:pos="9019"/>
        </w:tabs>
        <w:spacing w:afterLines="20" w:after="48" w:line="240" w:lineRule="auto"/>
        <w:ind w:left="0" w:firstLine="0"/>
        <w:jc w:val="left"/>
        <w:rPr>
          <w:szCs w:val="28"/>
          <w:lang w:val="ru-RU"/>
        </w:rPr>
      </w:pPr>
      <w:r w:rsidRPr="00254002">
        <w:rPr>
          <w:noProof/>
          <w:szCs w:val="28"/>
        </w:rPr>
        <w:drawing>
          <wp:inline distT="0" distB="0" distL="0" distR="0" wp14:anchorId="6A15094A" wp14:editId="44125498">
            <wp:extent cx="2069592" cy="335280"/>
            <wp:effectExtent l="0" t="0" r="0" b="0"/>
            <wp:docPr id="765380" name="Picture 765380"/>
            <wp:cNvGraphicFramePr/>
            <a:graphic xmlns:a="http://schemas.openxmlformats.org/drawingml/2006/main">
              <a:graphicData uri="http://schemas.openxmlformats.org/drawingml/2006/picture">
                <pic:pic xmlns:pic="http://schemas.openxmlformats.org/drawingml/2006/picture">
                  <pic:nvPicPr>
                    <pic:cNvPr id="765380" name="Picture 765380"/>
                    <pic:cNvPicPr/>
                  </pic:nvPicPr>
                  <pic:blipFill>
                    <a:blip r:embed="rId501"/>
                    <a:stretch>
                      <a:fillRect/>
                    </a:stretch>
                  </pic:blipFill>
                  <pic:spPr>
                    <a:xfrm>
                      <a:off x="0" y="0"/>
                      <a:ext cx="2069592" cy="335280"/>
                    </a:xfrm>
                    <a:prstGeom prst="rect">
                      <a:avLst/>
                    </a:prstGeom>
                  </pic:spPr>
                </pic:pic>
              </a:graphicData>
            </a:graphic>
          </wp:inline>
        </w:drawing>
      </w:r>
      <w:r w:rsidRPr="00254002">
        <w:rPr>
          <w:szCs w:val="28"/>
          <w:lang w:val="ru-RU"/>
        </w:rPr>
        <w:t>(3.94)</w:t>
      </w:r>
    </w:p>
    <w:p w:rsidR="00997143" w:rsidRPr="00254002" w:rsidRDefault="009A3EF9" w:rsidP="008A2EAC">
      <w:pPr>
        <w:spacing w:afterLines="20" w:after="48" w:line="240" w:lineRule="auto"/>
        <w:ind w:left="0" w:right="203" w:firstLine="0"/>
        <w:jc w:val="left"/>
        <w:rPr>
          <w:szCs w:val="28"/>
          <w:lang w:val="ru-RU"/>
        </w:rPr>
      </w:pPr>
      <w:r w:rsidRPr="00254002">
        <w:rPr>
          <w:szCs w:val="28"/>
          <w:lang w:val="ru-RU"/>
        </w:rPr>
        <w:t>запишемо отримані рівняння в більш компактній формі</w:t>
      </w:r>
    </w:p>
    <w:p w:rsidR="00997143" w:rsidRPr="00254002" w:rsidRDefault="006023C4" w:rsidP="008A2EAC">
      <w:pPr>
        <w:tabs>
          <w:tab w:val="center" w:pos="5206"/>
          <w:tab w:val="center" w:pos="9019"/>
        </w:tabs>
        <w:spacing w:afterLines="20" w:after="48" w:line="240" w:lineRule="auto"/>
        <w:ind w:left="0" w:firstLine="0"/>
        <w:jc w:val="left"/>
        <w:rPr>
          <w:szCs w:val="28"/>
          <w:lang w:val="ru-RU"/>
        </w:rPr>
      </w:pPr>
      <w:r w:rsidRPr="00254002">
        <w:rPr>
          <w:noProof/>
          <w:szCs w:val="28"/>
        </w:rPr>
        <w:drawing>
          <wp:inline distT="0" distB="0" distL="0" distR="0" wp14:anchorId="0E44169A" wp14:editId="6523BB14">
            <wp:extent cx="3328416" cy="1109472"/>
            <wp:effectExtent l="0" t="0" r="0" b="0"/>
            <wp:docPr id="765381" name="Picture 765381"/>
            <wp:cNvGraphicFramePr/>
            <a:graphic xmlns:a="http://schemas.openxmlformats.org/drawingml/2006/main">
              <a:graphicData uri="http://schemas.openxmlformats.org/drawingml/2006/picture">
                <pic:pic xmlns:pic="http://schemas.openxmlformats.org/drawingml/2006/picture">
                  <pic:nvPicPr>
                    <pic:cNvPr id="765381" name="Picture 765381"/>
                    <pic:cNvPicPr/>
                  </pic:nvPicPr>
                  <pic:blipFill>
                    <a:blip r:embed="rId502"/>
                    <a:stretch>
                      <a:fillRect/>
                    </a:stretch>
                  </pic:blipFill>
                  <pic:spPr>
                    <a:xfrm>
                      <a:off x="0" y="0"/>
                      <a:ext cx="3328416" cy="1109472"/>
                    </a:xfrm>
                    <a:prstGeom prst="rect">
                      <a:avLst/>
                    </a:prstGeom>
                  </pic:spPr>
                </pic:pic>
              </a:graphicData>
            </a:graphic>
          </wp:inline>
        </w:drawing>
      </w:r>
      <w:r w:rsidRPr="00254002">
        <w:rPr>
          <w:szCs w:val="28"/>
          <w:lang w:val="ru-RU"/>
        </w:rPr>
        <w:t>(3.95)</w:t>
      </w:r>
    </w:p>
    <w:p w:rsidR="00997143" w:rsidRPr="00254002" w:rsidRDefault="009A3EF9" w:rsidP="008A2EAC">
      <w:pPr>
        <w:spacing w:afterLines="20" w:after="48" w:line="240" w:lineRule="auto"/>
        <w:ind w:left="0" w:right="203"/>
        <w:jc w:val="left"/>
        <w:rPr>
          <w:szCs w:val="28"/>
          <w:lang w:val="ru-RU"/>
        </w:rPr>
      </w:pPr>
      <w:r w:rsidRPr="00254002">
        <w:rPr>
          <w:szCs w:val="28"/>
          <w:lang w:val="ru-RU"/>
        </w:rPr>
        <w:t xml:space="preserve">Силовий перетворювач зручно представити у вигляді сукупності ідеальних ключів, під'єднують кожну фазу двигуна до джерела живлення напругою </w:t>
      </w:r>
      <w:r w:rsidR="006023C4" w:rsidRPr="00254002">
        <w:rPr>
          <w:i/>
          <w:szCs w:val="28"/>
        </w:rPr>
        <w:t>U</w:t>
      </w:r>
      <w:r w:rsidR="006023C4" w:rsidRPr="00254002">
        <w:rPr>
          <w:i/>
          <w:szCs w:val="28"/>
          <w:vertAlign w:val="subscript"/>
        </w:rPr>
        <w:t>d</w:t>
      </w:r>
      <w:r w:rsidR="006023C4" w:rsidRPr="00254002">
        <w:rPr>
          <w:szCs w:val="28"/>
          <w:lang w:val="ru-RU"/>
        </w:rPr>
        <w:t xml:space="preserve">. </w:t>
      </w:r>
      <w:r w:rsidRPr="00254002">
        <w:rPr>
          <w:szCs w:val="28"/>
          <w:lang w:val="ru-RU"/>
        </w:rPr>
        <w:t>В цьому випадку компоненти</w:t>
      </w:r>
      <w:r w:rsidR="006023C4" w:rsidRPr="00254002">
        <w:rPr>
          <w:szCs w:val="28"/>
          <w:lang w:val="ru-RU"/>
        </w:rPr>
        <w:t xml:space="preserve"> </w:t>
      </w:r>
      <w:r w:rsidR="006023C4" w:rsidRPr="00254002">
        <w:rPr>
          <w:szCs w:val="28"/>
        </w:rPr>
        <w:t>u</w:t>
      </w:r>
      <w:r w:rsidR="006023C4" w:rsidRPr="00254002">
        <w:rPr>
          <w:szCs w:val="28"/>
          <w:vertAlign w:val="subscript"/>
          <w:lang w:val="ru-RU"/>
        </w:rPr>
        <w:t xml:space="preserve"> </w:t>
      </w:r>
      <w:r w:rsidR="006023C4" w:rsidRPr="00254002">
        <w:rPr>
          <w:szCs w:val="28"/>
          <w:lang w:val="ru-RU"/>
        </w:rPr>
        <w:t>,</w:t>
      </w:r>
      <w:r w:rsidR="006023C4" w:rsidRPr="00254002">
        <w:rPr>
          <w:szCs w:val="28"/>
        </w:rPr>
        <w:t>u</w:t>
      </w:r>
      <w:r w:rsidR="006023C4" w:rsidRPr="00254002">
        <w:rPr>
          <w:szCs w:val="28"/>
          <w:vertAlign w:val="subscript"/>
        </w:rPr>
        <w:t>β</w:t>
      </w:r>
      <w:r w:rsidR="006023C4" w:rsidRPr="00254002">
        <w:rPr>
          <w:szCs w:val="28"/>
          <w:lang w:val="ru-RU"/>
        </w:rPr>
        <w:t xml:space="preserve"> </w:t>
      </w:r>
      <w:r w:rsidRPr="00254002">
        <w:rPr>
          <w:szCs w:val="28"/>
          <w:lang w:val="ru-RU"/>
        </w:rPr>
        <w:t>вектора вихідної напруги такого перетворювача в нерухомій системі координат</w:t>
      </w:r>
      <w:r w:rsidR="006023C4" w:rsidRPr="00254002">
        <w:rPr>
          <w:szCs w:val="28"/>
          <w:lang w:val="ru-RU"/>
        </w:rPr>
        <w:t xml:space="preserve"> ( ,</w:t>
      </w:r>
      <w:r w:rsidR="006023C4" w:rsidRPr="00254002">
        <w:rPr>
          <w:szCs w:val="28"/>
        </w:rPr>
        <w:t>β</w:t>
      </w:r>
      <w:r w:rsidR="006023C4" w:rsidRPr="00254002">
        <w:rPr>
          <w:szCs w:val="28"/>
          <w:lang w:val="ru-RU"/>
        </w:rPr>
        <w:t xml:space="preserve">) </w:t>
      </w:r>
      <w:r w:rsidRPr="00254002">
        <w:rPr>
          <w:szCs w:val="28"/>
          <w:lang w:val="ru-RU"/>
        </w:rPr>
        <w:t>можуть бути записані таким чином</w:t>
      </w:r>
    </w:p>
    <w:p w:rsidR="00997143" w:rsidRPr="00254002" w:rsidRDefault="006023C4" w:rsidP="008A2EAC">
      <w:pPr>
        <w:tabs>
          <w:tab w:val="center" w:pos="5035"/>
          <w:tab w:val="center" w:pos="9019"/>
        </w:tabs>
        <w:spacing w:afterLines="20" w:after="48" w:line="240" w:lineRule="auto"/>
        <w:ind w:left="0" w:firstLine="0"/>
        <w:jc w:val="left"/>
        <w:rPr>
          <w:szCs w:val="28"/>
          <w:lang w:val="ru-RU"/>
        </w:rPr>
      </w:pPr>
      <w:r w:rsidRPr="00254002">
        <w:rPr>
          <w:noProof/>
          <w:szCs w:val="28"/>
        </w:rPr>
        <w:drawing>
          <wp:inline distT="0" distB="0" distL="0" distR="0" wp14:anchorId="26CCE3C1" wp14:editId="1D4A35C3">
            <wp:extent cx="3075432" cy="582168"/>
            <wp:effectExtent l="0" t="0" r="0" b="0"/>
            <wp:docPr id="765382" name="Picture 765382"/>
            <wp:cNvGraphicFramePr/>
            <a:graphic xmlns:a="http://schemas.openxmlformats.org/drawingml/2006/main">
              <a:graphicData uri="http://schemas.openxmlformats.org/drawingml/2006/picture">
                <pic:pic xmlns:pic="http://schemas.openxmlformats.org/drawingml/2006/picture">
                  <pic:nvPicPr>
                    <pic:cNvPr id="765382" name="Picture 765382"/>
                    <pic:cNvPicPr/>
                  </pic:nvPicPr>
                  <pic:blipFill>
                    <a:blip r:embed="rId503"/>
                    <a:stretch>
                      <a:fillRect/>
                    </a:stretch>
                  </pic:blipFill>
                  <pic:spPr>
                    <a:xfrm>
                      <a:off x="0" y="0"/>
                      <a:ext cx="3075432" cy="582168"/>
                    </a:xfrm>
                    <a:prstGeom prst="rect">
                      <a:avLst/>
                    </a:prstGeom>
                  </pic:spPr>
                </pic:pic>
              </a:graphicData>
            </a:graphic>
          </wp:inline>
        </w:drawing>
      </w:r>
      <w:r w:rsidRPr="00254002">
        <w:rPr>
          <w:szCs w:val="28"/>
          <w:lang w:val="ru-RU"/>
        </w:rPr>
        <w:t xml:space="preserve">,  </w:t>
      </w:r>
      <w:r w:rsidRPr="00254002">
        <w:rPr>
          <w:szCs w:val="28"/>
          <w:lang w:val="ru-RU"/>
        </w:rPr>
        <w:tab/>
        <w:t>(3.96)</w:t>
      </w:r>
    </w:p>
    <w:p w:rsidR="00997143" w:rsidRPr="00254002" w:rsidRDefault="006023C4" w:rsidP="008A2EAC">
      <w:pPr>
        <w:spacing w:afterLines="20" w:after="48" w:line="240" w:lineRule="auto"/>
        <w:ind w:left="0" w:right="425" w:hanging="454"/>
        <w:jc w:val="left"/>
        <w:rPr>
          <w:szCs w:val="28"/>
          <w:lang w:val="ru-RU"/>
        </w:rPr>
      </w:pPr>
      <w:r w:rsidRPr="00254002">
        <w:rPr>
          <w:szCs w:val="28"/>
          <w:lang w:val="ru-RU"/>
        </w:rPr>
        <w:t xml:space="preserve">де </w:t>
      </w:r>
      <w:r w:rsidRPr="00254002">
        <w:rPr>
          <w:i/>
          <w:szCs w:val="28"/>
        </w:rPr>
        <w:t>U</w:t>
      </w:r>
      <w:r w:rsidRPr="00254002">
        <w:rPr>
          <w:i/>
          <w:szCs w:val="28"/>
          <w:vertAlign w:val="subscript"/>
        </w:rPr>
        <w:t>d</w:t>
      </w:r>
      <w:r w:rsidRPr="00254002">
        <w:rPr>
          <w:szCs w:val="28"/>
          <w:lang w:val="ru-RU"/>
        </w:rPr>
        <w:t xml:space="preserve"> – </w:t>
      </w:r>
      <w:r w:rsidR="009A3EF9" w:rsidRPr="00254002">
        <w:rPr>
          <w:szCs w:val="28"/>
          <w:lang w:val="ru-RU"/>
        </w:rPr>
        <w:t>напруга джерела живлення ланки постійного струму</w:t>
      </w:r>
      <w:r w:rsidRPr="00254002">
        <w:rPr>
          <w:szCs w:val="28"/>
          <w:lang w:val="ru-RU"/>
        </w:rPr>
        <w:t xml:space="preserve">; </w:t>
      </w:r>
      <w:r w:rsidRPr="00254002">
        <w:rPr>
          <w:szCs w:val="28"/>
        </w:rPr>
        <w:t>e</w:t>
      </w:r>
      <w:r w:rsidRPr="00254002">
        <w:rPr>
          <w:szCs w:val="28"/>
          <w:vertAlign w:val="subscript"/>
        </w:rPr>
        <w:t>a</w:t>
      </w:r>
      <w:r w:rsidRPr="00254002">
        <w:rPr>
          <w:szCs w:val="28"/>
          <w:vertAlign w:val="subscript"/>
          <w:lang w:val="ru-RU"/>
        </w:rPr>
        <w:t xml:space="preserve">  </w:t>
      </w:r>
      <w:r w:rsidRPr="00254002">
        <w:rPr>
          <w:szCs w:val="28"/>
          <w:lang w:val="ru-RU"/>
        </w:rPr>
        <w:t>,</w:t>
      </w:r>
      <w:r w:rsidRPr="00254002">
        <w:rPr>
          <w:szCs w:val="28"/>
        </w:rPr>
        <w:t>e</w:t>
      </w:r>
      <w:r w:rsidRPr="00254002">
        <w:rPr>
          <w:szCs w:val="28"/>
          <w:vertAlign w:val="subscript"/>
        </w:rPr>
        <w:t>b</w:t>
      </w:r>
      <w:r w:rsidRPr="00254002">
        <w:rPr>
          <w:szCs w:val="28"/>
          <w:vertAlign w:val="subscript"/>
          <w:lang w:val="ru-RU"/>
        </w:rPr>
        <w:t xml:space="preserve"> </w:t>
      </w:r>
      <w:r w:rsidRPr="00254002">
        <w:rPr>
          <w:szCs w:val="28"/>
          <w:lang w:val="ru-RU"/>
        </w:rPr>
        <w:t>,</w:t>
      </w:r>
      <w:r w:rsidRPr="00254002">
        <w:rPr>
          <w:szCs w:val="28"/>
          <w:vertAlign w:val="subscript"/>
          <w:lang w:val="ru-RU"/>
        </w:rPr>
        <w:t xml:space="preserve"> </w:t>
      </w:r>
      <w:r w:rsidRPr="00254002">
        <w:rPr>
          <w:szCs w:val="28"/>
        </w:rPr>
        <w:t>e</w:t>
      </w:r>
      <w:r w:rsidRPr="00254002">
        <w:rPr>
          <w:szCs w:val="28"/>
          <w:vertAlign w:val="subscript"/>
        </w:rPr>
        <w:t>c</w:t>
      </w:r>
      <w:r w:rsidRPr="00254002">
        <w:rPr>
          <w:szCs w:val="28"/>
          <w:vertAlign w:val="subscript"/>
          <w:lang w:val="ru-RU"/>
        </w:rPr>
        <w:t xml:space="preserve"> </w:t>
      </w:r>
      <w:r w:rsidRPr="00254002">
        <w:rPr>
          <w:szCs w:val="28"/>
          <w:lang w:val="ru-RU"/>
        </w:rPr>
        <w:t>,</w:t>
      </w:r>
      <w:r w:rsidRPr="00254002">
        <w:rPr>
          <w:szCs w:val="28"/>
          <w:vertAlign w:val="subscript"/>
          <w:lang w:val="ru-RU"/>
        </w:rPr>
        <w:t xml:space="preserve"> </w:t>
      </w:r>
      <w:r w:rsidRPr="00254002">
        <w:rPr>
          <w:szCs w:val="28"/>
        </w:rPr>
        <w:t>e</w:t>
      </w:r>
      <w:r w:rsidRPr="00254002">
        <w:rPr>
          <w:szCs w:val="28"/>
          <w:vertAlign w:val="subscript"/>
        </w:rPr>
        <w:t>aβ</w:t>
      </w:r>
      <w:r w:rsidRPr="00254002">
        <w:rPr>
          <w:szCs w:val="28"/>
          <w:lang w:val="ru-RU"/>
        </w:rPr>
        <w:t>,</w:t>
      </w:r>
      <w:r w:rsidRPr="00254002">
        <w:rPr>
          <w:szCs w:val="28"/>
          <w:vertAlign w:val="subscript"/>
          <w:lang w:val="ru-RU"/>
        </w:rPr>
        <w:t xml:space="preserve"> </w:t>
      </w:r>
      <w:r w:rsidRPr="00254002">
        <w:rPr>
          <w:szCs w:val="28"/>
        </w:rPr>
        <w:t>e</w:t>
      </w:r>
      <w:r w:rsidRPr="00254002">
        <w:rPr>
          <w:szCs w:val="28"/>
          <w:vertAlign w:val="subscript"/>
        </w:rPr>
        <w:t>bβ</w:t>
      </w:r>
      <w:r w:rsidRPr="00254002">
        <w:rPr>
          <w:szCs w:val="28"/>
          <w:lang w:val="ru-RU"/>
        </w:rPr>
        <w:t xml:space="preserve">, </w:t>
      </w:r>
      <w:r w:rsidRPr="00254002">
        <w:rPr>
          <w:szCs w:val="28"/>
        </w:rPr>
        <w:t>e</w:t>
      </w:r>
      <w:r w:rsidRPr="00254002">
        <w:rPr>
          <w:szCs w:val="28"/>
          <w:vertAlign w:val="subscript"/>
        </w:rPr>
        <w:t>cβ</w:t>
      </w:r>
      <w:r w:rsidRPr="00254002">
        <w:rPr>
          <w:szCs w:val="28"/>
          <w:lang w:val="ru-RU"/>
        </w:rPr>
        <w:t xml:space="preserve"> – </w:t>
      </w:r>
      <w:r w:rsidR="009A3EF9" w:rsidRPr="00254002">
        <w:rPr>
          <w:szCs w:val="28"/>
          <w:lang w:val="ru-RU"/>
        </w:rPr>
        <w:t>проекції напрямних одиничних векторів системи</w:t>
      </w:r>
    </w:p>
    <w:p w:rsidR="00997143" w:rsidRPr="00254002" w:rsidRDefault="009A3EF9" w:rsidP="008A2EAC">
      <w:pPr>
        <w:spacing w:afterLines="20" w:after="48" w:line="240" w:lineRule="auto"/>
        <w:ind w:left="0" w:right="429" w:hanging="454"/>
        <w:jc w:val="left"/>
        <w:rPr>
          <w:szCs w:val="28"/>
          <w:lang w:val="ru-RU"/>
        </w:rPr>
      </w:pPr>
      <w:r w:rsidRPr="00254002">
        <w:rPr>
          <w:szCs w:val="28"/>
          <w:lang w:val="ru-RU"/>
        </w:rPr>
        <w:t>координат</w:t>
      </w:r>
      <w:r w:rsidR="006023C4" w:rsidRPr="00254002">
        <w:rPr>
          <w:szCs w:val="28"/>
          <w:lang w:val="ru-RU"/>
        </w:rPr>
        <w:t xml:space="preserve"> ( , </w:t>
      </w:r>
      <w:r w:rsidR="006023C4" w:rsidRPr="00254002">
        <w:rPr>
          <w:szCs w:val="28"/>
        </w:rPr>
        <w:t>β</w:t>
      </w:r>
      <w:r w:rsidR="006023C4" w:rsidRPr="00254002">
        <w:rPr>
          <w:szCs w:val="28"/>
          <w:lang w:val="ru-RU"/>
        </w:rPr>
        <w:t xml:space="preserve">) </w:t>
      </w:r>
      <w:r w:rsidRPr="00254002">
        <w:rPr>
          <w:szCs w:val="28"/>
          <w:lang w:val="ru-RU"/>
        </w:rPr>
        <w:t>на осі симетричному трифазному системи</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a</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b</w:t>
      </w:r>
      <w:r w:rsidR="006023C4" w:rsidRPr="00254002">
        <w:rPr>
          <w:szCs w:val="28"/>
          <w:lang w:val="ru-RU"/>
        </w:rPr>
        <w:t xml:space="preserve">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c</w:t>
      </w:r>
      <w:r w:rsidR="006023C4" w:rsidRPr="00254002">
        <w:rPr>
          <w:szCs w:val="28"/>
          <w:lang w:val="ru-RU"/>
        </w:rPr>
        <w:t xml:space="preserve"> – </w:t>
      </w:r>
      <w:r w:rsidRPr="00254002">
        <w:rPr>
          <w:szCs w:val="28"/>
          <w:lang w:val="ru-RU"/>
        </w:rPr>
        <w:t xml:space="preserve">команди на підключення фаз перетворювача </w:t>
      </w:r>
      <w:r w:rsidR="006023C4" w:rsidRPr="00254002">
        <w:rPr>
          <w:szCs w:val="28"/>
          <w:lang w:val="ru-RU"/>
        </w:rPr>
        <w:t>к «+»</w:t>
      </w:r>
    </w:p>
    <w:p w:rsidR="00997143" w:rsidRPr="00254002" w:rsidRDefault="00F05F97" w:rsidP="008A2EAC">
      <w:pPr>
        <w:spacing w:afterLines="20" w:after="48" w:line="240" w:lineRule="auto"/>
        <w:ind w:left="0" w:right="434" w:firstLine="0"/>
        <w:jc w:val="left"/>
        <w:rPr>
          <w:szCs w:val="28"/>
          <w:lang w:val="ru-RU"/>
        </w:rPr>
      </w:pPr>
      <w:r w:rsidRPr="00254002">
        <w:rPr>
          <w:szCs w:val="28"/>
          <w:lang w:val="ru-RU"/>
        </w:rPr>
        <w:lastRenderedPageBreak/>
        <w:t xml:space="preserve">або «-» джерела живлення; коефіцієнт </w:t>
      </w:r>
      <w:r w:rsidR="006023C4" w:rsidRPr="00254002">
        <w:rPr>
          <w:noProof/>
          <w:szCs w:val="28"/>
        </w:rPr>
        <w:drawing>
          <wp:inline distT="0" distB="0" distL="0" distR="0" wp14:anchorId="42FD3ABA" wp14:editId="07C2D6F4">
            <wp:extent cx="210312" cy="405384"/>
            <wp:effectExtent l="0" t="0" r="0" b="0"/>
            <wp:docPr id="765383" name="Picture 765383"/>
            <wp:cNvGraphicFramePr/>
            <a:graphic xmlns:a="http://schemas.openxmlformats.org/drawingml/2006/main">
              <a:graphicData uri="http://schemas.openxmlformats.org/drawingml/2006/picture">
                <pic:pic xmlns:pic="http://schemas.openxmlformats.org/drawingml/2006/picture">
                  <pic:nvPicPr>
                    <pic:cNvPr id="765383" name="Picture 765383"/>
                    <pic:cNvPicPr/>
                  </pic:nvPicPr>
                  <pic:blipFill>
                    <a:blip r:embed="rId504"/>
                    <a:stretch>
                      <a:fillRect/>
                    </a:stretch>
                  </pic:blipFill>
                  <pic:spPr>
                    <a:xfrm>
                      <a:off x="0" y="0"/>
                      <a:ext cx="210312" cy="405384"/>
                    </a:xfrm>
                    <a:prstGeom prst="rect">
                      <a:avLst/>
                    </a:prstGeom>
                  </pic:spPr>
                </pic:pic>
              </a:graphicData>
            </a:graphic>
          </wp:inline>
        </w:drawing>
      </w:r>
      <w:r w:rsidR="006023C4" w:rsidRPr="00254002">
        <w:rPr>
          <w:szCs w:val="28"/>
          <w:lang w:val="ru-RU"/>
        </w:rPr>
        <w:t xml:space="preserve"> </w:t>
      </w:r>
      <w:r w:rsidRPr="00254002">
        <w:rPr>
          <w:szCs w:val="28"/>
          <w:lang w:val="ru-RU"/>
        </w:rPr>
        <w:t>вводиться при переході від трифазної систем двухфазной і назад.</w:t>
      </w:r>
    </w:p>
    <w:p w:rsidR="00997143" w:rsidRPr="00254002" w:rsidRDefault="00F05F97" w:rsidP="008A2EAC">
      <w:pPr>
        <w:spacing w:afterLines="20" w:after="48" w:line="240" w:lineRule="auto"/>
        <w:ind w:left="0" w:right="423"/>
        <w:jc w:val="left"/>
        <w:rPr>
          <w:szCs w:val="28"/>
          <w:lang w:val="ru-RU"/>
        </w:rPr>
      </w:pPr>
      <w:r w:rsidRPr="00254002">
        <w:rPr>
          <w:szCs w:val="28"/>
          <w:lang w:val="ru-RU"/>
        </w:rPr>
        <w:t xml:space="preserve">Вектор напруги може приймати вісім значень U1 ... U8 відповідають різним структурам, утвореним комбінаціями команд управління, причому дві з них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a</w:t>
      </w:r>
      <w:r w:rsidR="006023C4" w:rsidRPr="00254002">
        <w:rPr>
          <w:szCs w:val="28"/>
          <w:lang w:val="ru-RU"/>
        </w:rPr>
        <w:t xml:space="preserve"> =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b</w:t>
      </w:r>
      <w:r w:rsidR="006023C4" w:rsidRPr="00254002">
        <w:rPr>
          <w:szCs w:val="28"/>
          <w:lang w:val="ru-RU"/>
        </w:rPr>
        <w:t xml:space="preserve"> = </w:t>
      </w:r>
      <w:r w:rsidR="006023C4" w:rsidRPr="00254002">
        <w:rPr>
          <w:szCs w:val="28"/>
        </w:rPr>
        <w:t>sign</w:t>
      </w:r>
      <w:r w:rsidR="006023C4" w:rsidRPr="00254002">
        <w:rPr>
          <w:szCs w:val="28"/>
          <w:lang w:val="ru-RU"/>
        </w:rPr>
        <w:t xml:space="preserve"> </w:t>
      </w:r>
      <w:r w:rsidR="006023C4" w:rsidRPr="00254002">
        <w:rPr>
          <w:szCs w:val="28"/>
        </w:rPr>
        <w:t>u</w:t>
      </w:r>
      <w:r w:rsidR="006023C4" w:rsidRPr="00254002">
        <w:rPr>
          <w:szCs w:val="28"/>
          <w:vertAlign w:val="subscript"/>
        </w:rPr>
        <w:t>c</w:t>
      </w:r>
      <w:r w:rsidR="006023C4" w:rsidRPr="00254002">
        <w:rPr>
          <w:szCs w:val="28"/>
          <w:lang w:val="ru-RU"/>
        </w:rPr>
        <w:t xml:space="preserve"> = ±1 </w:t>
      </w:r>
      <w:r w:rsidRPr="00254002">
        <w:rPr>
          <w:szCs w:val="28"/>
          <w:lang w:val="ru-RU"/>
        </w:rPr>
        <w:t>дають нульовий вектор</w:t>
      </w:r>
      <w:r w:rsidR="006023C4" w:rsidRPr="00254002">
        <w:rPr>
          <w:szCs w:val="28"/>
          <w:lang w:val="ru-RU"/>
        </w:rPr>
        <w:t xml:space="preserve"> </w:t>
      </w:r>
      <w:r w:rsidR="006023C4" w:rsidRPr="00254002">
        <w:rPr>
          <w:i/>
          <w:szCs w:val="28"/>
        </w:rPr>
        <w:t>U</w:t>
      </w:r>
      <w:r w:rsidR="006023C4" w:rsidRPr="00254002">
        <w:rPr>
          <w:i/>
          <w:szCs w:val="28"/>
          <w:vertAlign w:val="superscript"/>
          <w:lang w:val="ru-RU"/>
        </w:rPr>
        <w:t>1</w:t>
      </w:r>
      <w:r w:rsidR="006023C4" w:rsidRPr="00254002">
        <w:rPr>
          <w:szCs w:val="28"/>
          <w:lang w:val="ru-RU"/>
        </w:rPr>
        <w:t xml:space="preserve"> = </w:t>
      </w:r>
      <w:r w:rsidR="006023C4" w:rsidRPr="00254002">
        <w:rPr>
          <w:i/>
          <w:szCs w:val="28"/>
        </w:rPr>
        <w:t>U</w:t>
      </w:r>
      <w:r w:rsidR="006023C4" w:rsidRPr="00254002">
        <w:rPr>
          <w:i/>
          <w:szCs w:val="28"/>
          <w:vertAlign w:val="superscript"/>
          <w:lang w:val="ru-RU"/>
        </w:rPr>
        <w:t>8</w:t>
      </w:r>
      <w:r w:rsidR="006023C4" w:rsidRPr="00254002">
        <w:rPr>
          <w:i/>
          <w:szCs w:val="28"/>
          <w:lang w:val="ru-RU"/>
        </w:rPr>
        <w:t xml:space="preserve"> = </w:t>
      </w:r>
      <w:r w:rsidR="006023C4" w:rsidRPr="00254002">
        <w:rPr>
          <w:i/>
          <w:szCs w:val="28"/>
        </w:rPr>
        <w:t>U</w:t>
      </w:r>
      <w:r w:rsidR="006023C4" w:rsidRPr="00254002">
        <w:rPr>
          <w:i/>
          <w:szCs w:val="28"/>
          <w:lang w:val="ru-RU"/>
        </w:rPr>
        <w:t>°.</w:t>
      </w:r>
    </w:p>
    <w:p w:rsidR="00997143" w:rsidRPr="00254002" w:rsidRDefault="00F05F97" w:rsidP="008A2EAC">
      <w:pPr>
        <w:spacing w:afterLines="20" w:after="48" w:line="240" w:lineRule="auto"/>
        <w:ind w:left="0" w:right="203"/>
        <w:jc w:val="left"/>
        <w:rPr>
          <w:szCs w:val="28"/>
          <w:lang w:val="ru-RU"/>
        </w:rPr>
      </w:pPr>
      <w:r w:rsidRPr="00254002">
        <w:rPr>
          <w:szCs w:val="28"/>
          <w:lang w:val="ru-RU"/>
        </w:rPr>
        <w:t>Струм, споживаний від джерела живлення, в цьому випадку може бути записаний як</w:t>
      </w:r>
    </w:p>
    <w:p w:rsidR="00997143" w:rsidRPr="00254002" w:rsidRDefault="006023C4" w:rsidP="008A2EAC">
      <w:pPr>
        <w:tabs>
          <w:tab w:val="center" w:pos="4875"/>
          <w:tab w:val="center" w:pos="9019"/>
        </w:tabs>
        <w:spacing w:afterLines="20" w:after="48" w:line="240" w:lineRule="auto"/>
        <w:ind w:left="0" w:firstLine="0"/>
        <w:jc w:val="left"/>
        <w:rPr>
          <w:szCs w:val="28"/>
          <w:lang w:val="ru-RU"/>
        </w:rPr>
      </w:pPr>
      <w:r w:rsidRPr="00254002">
        <w:rPr>
          <w:noProof/>
          <w:szCs w:val="28"/>
        </w:rPr>
        <w:drawing>
          <wp:inline distT="0" distB="0" distL="0" distR="0" wp14:anchorId="58BCF8E6" wp14:editId="64A57A7A">
            <wp:extent cx="3944112" cy="173736"/>
            <wp:effectExtent l="0" t="0" r="0" b="0"/>
            <wp:docPr id="765384" name="Picture 765384"/>
            <wp:cNvGraphicFramePr/>
            <a:graphic xmlns:a="http://schemas.openxmlformats.org/drawingml/2006/main">
              <a:graphicData uri="http://schemas.openxmlformats.org/drawingml/2006/picture">
                <pic:pic xmlns:pic="http://schemas.openxmlformats.org/drawingml/2006/picture">
                  <pic:nvPicPr>
                    <pic:cNvPr id="765384" name="Picture 765384"/>
                    <pic:cNvPicPr/>
                  </pic:nvPicPr>
                  <pic:blipFill>
                    <a:blip r:embed="rId505"/>
                    <a:stretch>
                      <a:fillRect/>
                    </a:stretch>
                  </pic:blipFill>
                  <pic:spPr>
                    <a:xfrm>
                      <a:off x="0" y="0"/>
                      <a:ext cx="3944112" cy="173736"/>
                    </a:xfrm>
                    <a:prstGeom prst="rect">
                      <a:avLst/>
                    </a:prstGeom>
                  </pic:spPr>
                </pic:pic>
              </a:graphicData>
            </a:graphic>
          </wp:inline>
        </w:drawing>
      </w:r>
      <w:r w:rsidRPr="00254002">
        <w:rPr>
          <w:szCs w:val="28"/>
          <w:lang w:val="ru-RU"/>
        </w:rPr>
        <w:t xml:space="preserve">,  </w:t>
      </w:r>
      <w:r w:rsidRPr="00254002">
        <w:rPr>
          <w:szCs w:val="28"/>
          <w:lang w:val="ru-RU"/>
        </w:rPr>
        <w:tab/>
        <w:t>(3.97)</w:t>
      </w:r>
    </w:p>
    <w:p w:rsidR="00F05F97"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noProof/>
          <w:szCs w:val="28"/>
        </w:rPr>
        <w:drawing>
          <wp:inline distT="0" distB="0" distL="0" distR="0" wp14:anchorId="3B587BE1" wp14:editId="4C952D3F">
            <wp:extent cx="838200" cy="173736"/>
            <wp:effectExtent l="0" t="0" r="0" b="0"/>
            <wp:docPr id="765385" name="Picture 765385"/>
            <wp:cNvGraphicFramePr/>
            <a:graphic xmlns:a="http://schemas.openxmlformats.org/drawingml/2006/main">
              <a:graphicData uri="http://schemas.openxmlformats.org/drawingml/2006/picture">
                <pic:pic xmlns:pic="http://schemas.openxmlformats.org/drawingml/2006/picture">
                  <pic:nvPicPr>
                    <pic:cNvPr id="765385" name="Picture 765385"/>
                    <pic:cNvPicPr/>
                  </pic:nvPicPr>
                  <pic:blipFill>
                    <a:blip r:embed="rId506"/>
                    <a:stretch>
                      <a:fillRect/>
                    </a:stretch>
                  </pic:blipFill>
                  <pic:spPr>
                    <a:xfrm>
                      <a:off x="0" y="0"/>
                      <a:ext cx="838200" cy="173736"/>
                    </a:xfrm>
                    <a:prstGeom prst="rect">
                      <a:avLst/>
                    </a:prstGeom>
                  </pic:spPr>
                </pic:pic>
              </a:graphicData>
            </a:graphic>
          </wp:inline>
        </w:drawing>
      </w:r>
      <w:r w:rsidRPr="00254002">
        <w:rPr>
          <w:szCs w:val="28"/>
          <w:lang w:val="ru-RU"/>
        </w:rPr>
        <w:t xml:space="preserve"> </w:t>
      </w:r>
      <w:r w:rsidR="00F05F97" w:rsidRPr="00254002">
        <w:rPr>
          <w:szCs w:val="28"/>
          <w:lang w:val="ru-RU"/>
        </w:rPr>
        <w:t xml:space="preserve">означає скалярний добуток двох векторів. операції </w:t>
      </w:r>
      <w:r w:rsidRPr="00254002">
        <w:rPr>
          <w:szCs w:val="28"/>
        </w:rPr>
        <w:t>sign</w:t>
      </w:r>
      <w:r w:rsidRPr="00254002">
        <w:rPr>
          <w:szCs w:val="28"/>
          <w:lang w:val="ru-RU"/>
        </w:rPr>
        <w:t xml:space="preserve"> </w:t>
      </w:r>
      <w:r w:rsidRPr="00254002">
        <w:rPr>
          <w:szCs w:val="28"/>
        </w:rPr>
        <w:t>u</w:t>
      </w:r>
      <w:r w:rsidRPr="00254002">
        <w:rPr>
          <w:szCs w:val="28"/>
          <w:vertAlign w:val="subscript"/>
        </w:rPr>
        <w:t>s</w:t>
      </w:r>
      <w:r w:rsidRPr="00254002">
        <w:rPr>
          <w:szCs w:val="28"/>
          <w:lang w:val="ru-RU"/>
        </w:rPr>
        <w:t xml:space="preserve"> </w:t>
      </w:r>
      <w:r w:rsidR="00F05F97" w:rsidRPr="00254002">
        <w:rPr>
          <w:szCs w:val="28"/>
          <w:lang w:val="ru-RU"/>
        </w:rPr>
        <w:t>розуміється в покомпонентно сенсі.</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Нехай вектори напруги і струму двухфазной системи утворюються як</w:t>
      </w:r>
    </w:p>
    <w:p w:rsidR="00997143" w:rsidRPr="00254002" w:rsidRDefault="006023C4" w:rsidP="008A2EAC">
      <w:pPr>
        <w:tabs>
          <w:tab w:val="center" w:pos="5115"/>
          <w:tab w:val="center" w:pos="8985"/>
        </w:tabs>
        <w:spacing w:afterLines="20" w:after="48" w:line="240" w:lineRule="auto"/>
        <w:ind w:left="0" w:firstLine="0"/>
        <w:jc w:val="left"/>
        <w:rPr>
          <w:szCs w:val="28"/>
          <w:lang w:val="ru-RU"/>
        </w:rPr>
      </w:pPr>
      <w:r w:rsidRPr="00254002">
        <w:rPr>
          <w:noProof/>
          <w:szCs w:val="28"/>
        </w:rPr>
        <w:drawing>
          <wp:inline distT="0" distB="0" distL="0" distR="0" wp14:anchorId="11F5A0CF" wp14:editId="1726CD4A">
            <wp:extent cx="798576" cy="164592"/>
            <wp:effectExtent l="0" t="0" r="0" b="0"/>
            <wp:docPr id="765386" name="Picture 765386"/>
            <wp:cNvGraphicFramePr/>
            <a:graphic xmlns:a="http://schemas.openxmlformats.org/drawingml/2006/main">
              <a:graphicData uri="http://schemas.openxmlformats.org/drawingml/2006/picture">
                <pic:pic xmlns:pic="http://schemas.openxmlformats.org/drawingml/2006/picture">
                  <pic:nvPicPr>
                    <pic:cNvPr id="765386" name="Picture 765386"/>
                    <pic:cNvPicPr/>
                  </pic:nvPicPr>
                  <pic:blipFill>
                    <a:blip r:embed="rId507"/>
                    <a:stretch>
                      <a:fillRect/>
                    </a:stretch>
                  </pic:blipFill>
                  <pic:spPr>
                    <a:xfrm>
                      <a:off x="0" y="0"/>
                      <a:ext cx="798576" cy="164592"/>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469E4A2D" wp14:editId="41908653">
            <wp:extent cx="752856" cy="164592"/>
            <wp:effectExtent l="0" t="0" r="0" b="0"/>
            <wp:docPr id="765387" name="Picture 765387"/>
            <wp:cNvGraphicFramePr/>
            <a:graphic xmlns:a="http://schemas.openxmlformats.org/drawingml/2006/main">
              <a:graphicData uri="http://schemas.openxmlformats.org/drawingml/2006/picture">
                <pic:pic xmlns:pic="http://schemas.openxmlformats.org/drawingml/2006/picture">
                  <pic:nvPicPr>
                    <pic:cNvPr id="765387" name="Picture 765387"/>
                    <pic:cNvPicPr/>
                  </pic:nvPicPr>
                  <pic:blipFill>
                    <a:blip r:embed="rId508"/>
                    <a:stretch>
                      <a:fillRect/>
                    </a:stretch>
                  </pic:blipFill>
                  <pic:spPr>
                    <a:xfrm>
                      <a:off x="0" y="0"/>
                      <a:ext cx="752856" cy="164592"/>
                    </a:xfrm>
                    <a:prstGeom prst="rect">
                      <a:avLst/>
                    </a:prstGeom>
                  </pic:spPr>
                </pic:pic>
              </a:graphicData>
            </a:graphic>
          </wp:inline>
        </w:drawing>
      </w:r>
      <w:r w:rsidRPr="00254002">
        <w:rPr>
          <w:szCs w:val="28"/>
          <w:lang w:val="ru-RU"/>
        </w:rPr>
        <w:t xml:space="preserve">,  </w:t>
      </w:r>
      <w:r w:rsidRPr="00254002">
        <w:rPr>
          <w:szCs w:val="28"/>
          <w:lang w:val="ru-RU"/>
        </w:rPr>
        <w:tab/>
        <w:t xml:space="preserve"> (3.98)</w:t>
      </w:r>
    </w:p>
    <w:p w:rsidR="00F05F97"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i/>
          <w:szCs w:val="28"/>
        </w:rPr>
        <w:t>k</w:t>
      </w:r>
      <w:r w:rsidRPr="00254002">
        <w:rPr>
          <w:szCs w:val="28"/>
          <w:lang w:val="ru-RU"/>
        </w:rPr>
        <w:t xml:space="preserve"> – </w:t>
      </w:r>
      <w:r w:rsidR="00F05F97" w:rsidRPr="00254002">
        <w:rPr>
          <w:szCs w:val="28"/>
          <w:lang w:val="ru-RU"/>
        </w:rPr>
        <w:t>деякий, поки невідомий, коефіцієнт.</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Оскільки потужності двох фазной узагальненої машини і реальної трифазної повинні бути рівні, отримуємо</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607E0028" wp14:editId="5CD8EED9">
            <wp:extent cx="1475232" cy="192025"/>
            <wp:effectExtent l="0" t="0" r="0" b="0"/>
            <wp:docPr id="765388" name="Picture 765388"/>
            <wp:cNvGraphicFramePr/>
            <a:graphic xmlns:a="http://schemas.openxmlformats.org/drawingml/2006/main">
              <a:graphicData uri="http://schemas.openxmlformats.org/drawingml/2006/picture">
                <pic:pic xmlns:pic="http://schemas.openxmlformats.org/drawingml/2006/picture">
                  <pic:nvPicPr>
                    <pic:cNvPr id="765388" name="Picture 765388"/>
                    <pic:cNvPicPr/>
                  </pic:nvPicPr>
                  <pic:blipFill>
                    <a:blip r:embed="rId509"/>
                    <a:stretch>
                      <a:fillRect/>
                    </a:stretch>
                  </pic:blipFill>
                  <pic:spPr>
                    <a:xfrm>
                      <a:off x="0" y="0"/>
                      <a:ext cx="1475232" cy="192025"/>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427" w:hanging="10"/>
        <w:jc w:val="left"/>
        <w:rPr>
          <w:szCs w:val="28"/>
          <w:lang w:val="ru-RU"/>
        </w:rPr>
      </w:pPr>
      <w:r w:rsidRPr="00254002">
        <w:rPr>
          <w:szCs w:val="28"/>
          <w:lang w:val="ru-RU"/>
        </w:rPr>
        <w:t xml:space="preserve">Но </w:t>
      </w:r>
      <w:r w:rsidRPr="00254002">
        <w:rPr>
          <w:noProof/>
          <w:szCs w:val="28"/>
        </w:rPr>
        <w:drawing>
          <wp:inline distT="0" distB="0" distL="0" distR="0" wp14:anchorId="094FDF64" wp14:editId="5839A9A9">
            <wp:extent cx="722376" cy="283464"/>
            <wp:effectExtent l="0" t="0" r="0" b="0"/>
            <wp:docPr id="765389" name="Picture 765389"/>
            <wp:cNvGraphicFramePr/>
            <a:graphic xmlns:a="http://schemas.openxmlformats.org/drawingml/2006/main">
              <a:graphicData uri="http://schemas.openxmlformats.org/drawingml/2006/picture">
                <pic:pic xmlns:pic="http://schemas.openxmlformats.org/drawingml/2006/picture">
                  <pic:nvPicPr>
                    <pic:cNvPr id="765389" name="Picture 765389"/>
                    <pic:cNvPicPr/>
                  </pic:nvPicPr>
                  <pic:blipFill>
                    <a:blip r:embed="rId510"/>
                    <a:stretch>
                      <a:fillRect/>
                    </a:stretch>
                  </pic:blipFill>
                  <pic:spPr>
                    <a:xfrm>
                      <a:off x="0" y="0"/>
                      <a:ext cx="722376" cy="283464"/>
                    </a:xfrm>
                    <a:prstGeom prst="rect">
                      <a:avLst/>
                    </a:prstGeom>
                  </pic:spPr>
                </pic:pic>
              </a:graphicData>
            </a:graphic>
          </wp:inline>
        </w:drawing>
      </w:r>
      <w:r w:rsidR="00F05F97" w:rsidRPr="00254002">
        <w:rPr>
          <w:szCs w:val="28"/>
          <w:lang w:val="ru-RU"/>
        </w:rPr>
        <w:t xml:space="preserve"> </w:t>
      </w:r>
      <w:r w:rsidRPr="00254002">
        <w:rPr>
          <w:szCs w:val="28"/>
          <w:lang w:val="ru-RU"/>
        </w:rPr>
        <w:t xml:space="preserve">де </w:t>
      </w:r>
      <w:r w:rsidRPr="00254002">
        <w:rPr>
          <w:szCs w:val="28"/>
        </w:rPr>
        <w:t>I</w:t>
      </w:r>
      <w:r w:rsidRPr="00254002">
        <w:rPr>
          <w:szCs w:val="28"/>
          <w:lang w:val="ru-RU"/>
        </w:rPr>
        <w:t xml:space="preserve"> – </w:t>
      </w:r>
      <w:r w:rsidR="00F05F97" w:rsidRPr="00254002">
        <w:rPr>
          <w:szCs w:val="28"/>
          <w:lang w:val="ru-RU"/>
        </w:rPr>
        <w:t xml:space="preserve">одинична матриця. Звідси слідує що </w:t>
      </w:r>
      <w:r w:rsidRPr="00254002">
        <w:rPr>
          <w:noProof/>
          <w:szCs w:val="28"/>
        </w:rPr>
        <w:drawing>
          <wp:inline distT="0" distB="0" distL="0" distR="0" wp14:anchorId="372EAA49" wp14:editId="14478FF5">
            <wp:extent cx="487680" cy="283464"/>
            <wp:effectExtent l="0" t="0" r="0" b="0"/>
            <wp:docPr id="765390" name="Picture 765390"/>
            <wp:cNvGraphicFramePr/>
            <a:graphic xmlns:a="http://schemas.openxmlformats.org/drawingml/2006/main">
              <a:graphicData uri="http://schemas.openxmlformats.org/drawingml/2006/picture">
                <pic:pic xmlns:pic="http://schemas.openxmlformats.org/drawingml/2006/picture">
                  <pic:nvPicPr>
                    <pic:cNvPr id="765390" name="Picture 765390"/>
                    <pic:cNvPicPr/>
                  </pic:nvPicPr>
                  <pic:blipFill>
                    <a:blip r:embed="rId511"/>
                    <a:stretch>
                      <a:fillRect/>
                    </a:stretch>
                  </pic:blipFill>
                  <pic:spPr>
                    <a:xfrm>
                      <a:off x="0" y="0"/>
                      <a:ext cx="487680" cy="283464"/>
                    </a:xfrm>
                    <a:prstGeom prst="rect">
                      <a:avLst/>
                    </a:prstGeom>
                  </pic:spPr>
                </pic:pic>
              </a:graphicData>
            </a:graphic>
          </wp:inline>
        </w:drawing>
      </w:r>
      <w:r w:rsidRPr="00254002">
        <w:rPr>
          <w:szCs w:val="28"/>
          <w:lang w:val="ru-RU"/>
        </w:rPr>
        <w:t xml:space="preserve"> </w:t>
      </w:r>
      <w:r w:rsidR="00F05F97" w:rsidRPr="00254002">
        <w:rPr>
          <w:szCs w:val="28"/>
          <w:lang w:val="ru-RU"/>
        </w:rPr>
        <w:t>або</w:t>
      </w:r>
    </w:p>
    <w:p w:rsidR="00F05F97" w:rsidRPr="00254002" w:rsidRDefault="006023C4" w:rsidP="008A2EAC">
      <w:pPr>
        <w:spacing w:afterLines="20" w:after="48" w:line="240" w:lineRule="auto"/>
        <w:ind w:left="0" w:right="426" w:hanging="10"/>
        <w:jc w:val="left"/>
        <w:rPr>
          <w:szCs w:val="28"/>
          <w:lang w:val="ru-RU"/>
        </w:rPr>
      </w:pPr>
      <w:r w:rsidRPr="00254002">
        <w:rPr>
          <w:noProof/>
          <w:szCs w:val="28"/>
        </w:rPr>
        <w:drawing>
          <wp:inline distT="0" distB="0" distL="0" distR="0" wp14:anchorId="186A70E4" wp14:editId="467987DC">
            <wp:extent cx="539496" cy="402336"/>
            <wp:effectExtent l="0" t="0" r="0" b="0"/>
            <wp:docPr id="765391" name="Picture 765391"/>
            <wp:cNvGraphicFramePr/>
            <a:graphic xmlns:a="http://schemas.openxmlformats.org/drawingml/2006/main">
              <a:graphicData uri="http://schemas.openxmlformats.org/drawingml/2006/picture">
                <pic:pic xmlns:pic="http://schemas.openxmlformats.org/drawingml/2006/picture">
                  <pic:nvPicPr>
                    <pic:cNvPr id="765391" name="Picture 765391"/>
                    <pic:cNvPicPr/>
                  </pic:nvPicPr>
                  <pic:blipFill>
                    <a:blip r:embed="rId512"/>
                    <a:stretch>
                      <a:fillRect/>
                    </a:stretch>
                  </pic:blipFill>
                  <pic:spPr>
                    <a:xfrm>
                      <a:off x="0" y="0"/>
                      <a:ext cx="539496" cy="402336"/>
                    </a:xfrm>
                    <a:prstGeom prst="rect">
                      <a:avLst/>
                    </a:prstGeom>
                  </pic:spPr>
                </pic:pic>
              </a:graphicData>
            </a:graphic>
          </wp:inline>
        </w:drawing>
      </w:r>
      <w:r w:rsidRPr="00254002">
        <w:rPr>
          <w:szCs w:val="28"/>
          <w:lang w:val="ru-RU"/>
        </w:rPr>
        <w:t xml:space="preserve">. </w:t>
      </w:r>
      <w:r w:rsidR="00F05F97" w:rsidRPr="00254002">
        <w:rPr>
          <w:szCs w:val="28"/>
          <w:lang w:val="ru-RU"/>
        </w:rPr>
        <w:t>Подивимося тепер, як перетворюються напруги і струми при зворотному</w:t>
      </w:r>
    </w:p>
    <w:p w:rsidR="00997143" w:rsidRPr="00254002" w:rsidRDefault="00F05F97" w:rsidP="008A2EAC">
      <w:pPr>
        <w:spacing w:afterLines="20" w:after="48" w:line="240" w:lineRule="auto"/>
        <w:ind w:left="0" w:right="426" w:hanging="10"/>
        <w:jc w:val="left"/>
        <w:rPr>
          <w:szCs w:val="28"/>
          <w:lang w:val="ru-RU"/>
        </w:rPr>
      </w:pPr>
      <w:r w:rsidRPr="00254002">
        <w:rPr>
          <w:szCs w:val="28"/>
          <w:lang w:val="ru-RU"/>
        </w:rPr>
        <w:t>переході. З (3.78) маємо</w:t>
      </w:r>
      <w:r w:rsidR="006023C4" w:rsidRPr="00254002">
        <w:rPr>
          <w:rFonts w:eastAsia="Calibri"/>
          <w:szCs w:val="28"/>
          <w:lang w:val="ru-RU"/>
        </w:rPr>
        <w:tab/>
      </w:r>
      <w:r w:rsidR="006023C4" w:rsidRPr="00254002">
        <w:rPr>
          <w:noProof/>
          <w:szCs w:val="28"/>
        </w:rPr>
        <w:drawing>
          <wp:inline distT="0" distB="0" distL="0" distR="0" wp14:anchorId="3F5DE321" wp14:editId="0FDF4B86">
            <wp:extent cx="1813560" cy="188976"/>
            <wp:effectExtent l="0" t="0" r="0" b="0"/>
            <wp:docPr id="765392" name="Picture 765392"/>
            <wp:cNvGraphicFramePr/>
            <a:graphic xmlns:a="http://schemas.openxmlformats.org/drawingml/2006/main">
              <a:graphicData uri="http://schemas.openxmlformats.org/drawingml/2006/picture">
                <pic:pic xmlns:pic="http://schemas.openxmlformats.org/drawingml/2006/picture">
                  <pic:nvPicPr>
                    <pic:cNvPr id="765392" name="Picture 765392"/>
                    <pic:cNvPicPr/>
                  </pic:nvPicPr>
                  <pic:blipFill>
                    <a:blip r:embed="rId513"/>
                    <a:stretch>
                      <a:fillRect/>
                    </a:stretch>
                  </pic:blipFill>
                  <pic:spPr>
                    <a:xfrm>
                      <a:off x="0" y="0"/>
                      <a:ext cx="1813560" cy="188976"/>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046101B1" wp14:editId="188A84A6">
            <wp:extent cx="1676400" cy="188976"/>
            <wp:effectExtent l="0" t="0" r="0" b="0"/>
            <wp:docPr id="765393" name="Picture 765393"/>
            <wp:cNvGraphicFramePr/>
            <a:graphic xmlns:a="http://schemas.openxmlformats.org/drawingml/2006/main">
              <a:graphicData uri="http://schemas.openxmlformats.org/drawingml/2006/picture">
                <pic:pic xmlns:pic="http://schemas.openxmlformats.org/drawingml/2006/picture">
                  <pic:nvPicPr>
                    <pic:cNvPr id="765393" name="Picture 765393"/>
                    <pic:cNvPicPr/>
                  </pic:nvPicPr>
                  <pic:blipFill>
                    <a:blip r:embed="rId514"/>
                    <a:stretch>
                      <a:fillRect/>
                    </a:stretch>
                  </pic:blipFill>
                  <pic:spPr>
                    <a:xfrm>
                      <a:off x="0" y="0"/>
                      <a:ext cx="1676400" cy="188976"/>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 xml:space="preserve"> (3.99)</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Перевіримо, чи виконується умова рівності потужностей. запишемо</w:t>
      </w:r>
    </w:p>
    <w:p w:rsidR="00997143" w:rsidRPr="00254002" w:rsidRDefault="006023C4" w:rsidP="008A2EAC">
      <w:pPr>
        <w:spacing w:afterLines="20" w:after="48" w:line="240" w:lineRule="auto"/>
        <w:ind w:left="0" w:right="409" w:firstLine="0"/>
        <w:jc w:val="left"/>
        <w:rPr>
          <w:szCs w:val="28"/>
          <w:lang w:val="ru-RU"/>
        </w:rPr>
      </w:pPr>
      <w:r w:rsidRPr="00254002">
        <w:rPr>
          <w:noProof/>
          <w:szCs w:val="28"/>
        </w:rPr>
        <w:drawing>
          <wp:inline distT="0" distB="0" distL="0" distR="0" wp14:anchorId="150F8144" wp14:editId="0EDEC095">
            <wp:extent cx="2078736" cy="195072"/>
            <wp:effectExtent l="0" t="0" r="0" b="0"/>
            <wp:docPr id="765394" name="Picture 765394"/>
            <wp:cNvGraphicFramePr/>
            <a:graphic xmlns:a="http://schemas.openxmlformats.org/drawingml/2006/main">
              <a:graphicData uri="http://schemas.openxmlformats.org/drawingml/2006/picture">
                <pic:pic xmlns:pic="http://schemas.openxmlformats.org/drawingml/2006/picture">
                  <pic:nvPicPr>
                    <pic:cNvPr id="765394" name="Picture 765394"/>
                    <pic:cNvPicPr/>
                  </pic:nvPicPr>
                  <pic:blipFill>
                    <a:blip r:embed="rId515"/>
                    <a:stretch>
                      <a:fillRect/>
                    </a:stretch>
                  </pic:blipFill>
                  <pic:spPr>
                    <a:xfrm>
                      <a:off x="0" y="0"/>
                      <a:ext cx="2078736" cy="195072"/>
                    </a:xfrm>
                    <a:prstGeom prst="rect">
                      <a:avLst/>
                    </a:prstGeom>
                  </pic:spPr>
                </pic:pic>
              </a:graphicData>
            </a:graphic>
          </wp:inline>
        </w:drawing>
      </w:r>
    </w:p>
    <w:p w:rsidR="00997143" w:rsidRPr="00254002" w:rsidRDefault="00F05F97" w:rsidP="008A2EAC">
      <w:pPr>
        <w:spacing w:afterLines="20" w:after="48" w:line="240" w:lineRule="auto"/>
        <w:ind w:left="0" w:right="203"/>
        <w:jc w:val="left"/>
        <w:rPr>
          <w:szCs w:val="28"/>
          <w:lang w:val="ru-RU"/>
        </w:rPr>
      </w:pPr>
      <w:r w:rsidRPr="00254002">
        <w:rPr>
          <w:szCs w:val="28"/>
          <w:lang w:val="ru-RU"/>
        </w:rPr>
        <w:t>Таким чином, будь-який перехід з однієї системи фаз в іншу повинен супроводжуватися множенням на коефіцієнт</w:t>
      </w:r>
      <w:r w:rsidR="006023C4" w:rsidRPr="00254002">
        <w:rPr>
          <w:szCs w:val="28"/>
          <w:lang w:val="ru-RU"/>
        </w:rPr>
        <w:t xml:space="preserve"> </w:t>
      </w:r>
      <w:r w:rsidR="006023C4" w:rsidRPr="00254002">
        <w:rPr>
          <w:noProof/>
          <w:szCs w:val="28"/>
        </w:rPr>
        <w:drawing>
          <wp:inline distT="0" distB="0" distL="0" distR="0" wp14:anchorId="128ED46C" wp14:editId="0C77E0DF">
            <wp:extent cx="539496" cy="402336"/>
            <wp:effectExtent l="0" t="0" r="0" b="0"/>
            <wp:docPr id="765395" name="Picture 765395"/>
            <wp:cNvGraphicFramePr/>
            <a:graphic xmlns:a="http://schemas.openxmlformats.org/drawingml/2006/main">
              <a:graphicData uri="http://schemas.openxmlformats.org/drawingml/2006/picture">
                <pic:pic xmlns:pic="http://schemas.openxmlformats.org/drawingml/2006/picture">
                  <pic:nvPicPr>
                    <pic:cNvPr id="765395" name="Picture 765395"/>
                    <pic:cNvPicPr/>
                  </pic:nvPicPr>
                  <pic:blipFill>
                    <a:blip r:embed="rId516"/>
                    <a:stretch>
                      <a:fillRect/>
                    </a:stretch>
                  </pic:blipFill>
                  <pic:spPr>
                    <a:xfrm>
                      <a:off x="0" y="0"/>
                      <a:ext cx="539496" cy="402336"/>
                    </a:xfrm>
                    <a:prstGeom prst="rect">
                      <a:avLst/>
                    </a:prstGeom>
                  </pic:spPr>
                </pic:pic>
              </a:graphicData>
            </a:graphic>
          </wp:inline>
        </w:drawing>
      </w:r>
      <w:r w:rsidR="006023C4" w:rsidRPr="00254002">
        <w:rPr>
          <w:szCs w:val="28"/>
          <w:lang w:val="ru-RU"/>
        </w:rPr>
        <w:t>.</w:t>
      </w:r>
    </w:p>
    <w:p w:rsidR="00997143" w:rsidRPr="00254002" w:rsidRDefault="00F05F97" w:rsidP="008A2EAC">
      <w:pPr>
        <w:spacing w:afterLines="20" w:after="48" w:line="240" w:lineRule="auto"/>
        <w:ind w:left="0" w:right="423"/>
        <w:jc w:val="left"/>
        <w:rPr>
          <w:szCs w:val="28"/>
          <w:lang w:val="ru-RU"/>
        </w:rPr>
      </w:pPr>
      <w:r w:rsidRPr="00254002">
        <w:rPr>
          <w:szCs w:val="28"/>
          <w:lang w:val="ru-RU"/>
        </w:rPr>
        <w:t>Отже, сформулюємо завдання управління: потрібно забезпечити рівність електромагнітного моменту М заданому значенню</w:t>
      </w:r>
      <w:r w:rsidR="006023C4" w:rsidRPr="00254002">
        <w:rPr>
          <w:szCs w:val="28"/>
          <w:lang w:val="ru-RU"/>
        </w:rPr>
        <w:t xml:space="preserve"> </w:t>
      </w:r>
      <w:r w:rsidR="006023C4" w:rsidRPr="00254002">
        <w:rPr>
          <w:i/>
          <w:szCs w:val="28"/>
        </w:rPr>
        <w:t>Mz</w:t>
      </w:r>
      <w:r w:rsidR="006023C4" w:rsidRPr="00254002">
        <w:rPr>
          <w:szCs w:val="28"/>
          <w:lang w:val="ru-RU"/>
        </w:rPr>
        <w:t xml:space="preserve"> </w:t>
      </w:r>
      <w:r w:rsidRPr="00254002">
        <w:rPr>
          <w:szCs w:val="28"/>
          <w:lang w:val="ru-RU"/>
        </w:rPr>
        <w:t>в системі «силовий перетворювач - асинхронний двигун», описуваної рівняннями</w:t>
      </w:r>
      <w:r w:rsidR="006023C4" w:rsidRPr="00254002">
        <w:rPr>
          <w:szCs w:val="28"/>
          <w:lang w:val="ru-RU"/>
        </w:rPr>
        <w:t xml:space="preserve"> (3.95), (3.96), </w:t>
      </w:r>
      <w:r w:rsidRPr="00254002">
        <w:rPr>
          <w:szCs w:val="28"/>
          <w:lang w:val="ru-RU"/>
        </w:rPr>
        <w:t>якщо виміру доступний тільки струм</w:t>
      </w:r>
      <w:r w:rsidR="006023C4" w:rsidRPr="00254002">
        <w:rPr>
          <w:szCs w:val="28"/>
          <w:lang w:val="ru-RU"/>
        </w:rPr>
        <w:t xml:space="preserve"> </w:t>
      </w:r>
      <w:r w:rsidR="006023C4" w:rsidRPr="00254002">
        <w:rPr>
          <w:i/>
          <w:szCs w:val="28"/>
        </w:rPr>
        <w:t>i</w:t>
      </w:r>
      <w:r w:rsidR="006023C4" w:rsidRPr="00254002">
        <w:rPr>
          <w:i/>
          <w:szCs w:val="28"/>
          <w:vertAlign w:val="subscript"/>
        </w:rPr>
        <w:t>d</w:t>
      </w:r>
      <w:r w:rsidR="006023C4" w:rsidRPr="00254002">
        <w:rPr>
          <w:szCs w:val="28"/>
          <w:lang w:val="ru-RU"/>
        </w:rPr>
        <w:t xml:space="preserve">, </w:t>
      </w:r>
      <w:r w:rsidRPr="00254002">
        <w:rPr>
          <w:szCs w:val="28"/>
          <w:lang w:val="ru-RU"/>
        </w:rPr>
        <w:t xml:space="preserve">споживаний від джерела живлення. Напруга джерела живлення постійного струму </w:t>
      </w:r>
      <w:r w:rsidR="006023C4" w:rsidRPr="00254002">
        <w:rPr>
          <w:i/>
          <w:szCs w:val="28"/>
        </w:rPr>
        <w:t>U</w:t>
      </w:r>
      <w:r w:rsidR="006023C4" w:rsidRPr="00254002">
        <w:rPr>
          <w:i/>
          <w:szCs w:val="28"/>
          <w:vertAlign w:val="subscript"/>
        </w:rPr>
        <w:t>d</w:t>
      </w:r>
      <w:r w:rsidR="006023C4" w:rsidRPr="00254002">
        <w:rPr>
          <w:i/>
          <w:szCs w:val="28"/>
          <w:lang w:val="ru-RU"/>
        </w:rPr>
        <w:t xml:space="preserve"> </w:t>
      </w:r>
      <w:r w:rsidRPr="00254002">
        <w:rPr>
          <w:szCs w:val="28"/>
          <w:lang w:val="ru-RU"/>
        </w:rPr>
        <w:t>передбачається відомим. Відомі також деякі з параметрів схеми заміщення, зокрема, коефіцієнт розсіювання</w:t>
      </w:r>
      <w:r w:rsidR="006023C4" w:rsidRPr="00254002">
        <w:rPr>
          <w:szCs w:val="28"/>
          <w:lang w:val="ru-RU"/>
        </w:rPr>
        <w:t xml:space="preserve"> </w:t>
      </w:r>
      <w:r w:rsidR="006023C4" w:rsidRPr="00254002">
        <w:rPr>
          <w:i/>
          <w:szCs w:val="28"/>
        </w:rPr>
        <w:t>k</w:t>
      </w:r>
      <w:r w:rsidR="006023C4" w:rsidRPr="00254002">
        <w:rPr>
          <w:szCs w:val="28"/>
          <w:vertAlign w:val="subscript"/>
          <w:lang w:val="ru-RU"/>
        </w:rPr>
        <w:t>т</w:t>
      </w:r>
      <w:r w:rsidR="006023C4" w:rsidRPr="00254002">
        <w:rPr>
          <w:szCs w:val="28"/>
          <w:lang w:val="ru-RU"/>
        </w:rPr>
        <w:t xml:space="preserve">, </w:t>
      </w:r>
      <w:r w:rsidRPr="00254002">
        <w:rPr>
          <w:szCs w:val="28"/>
          <w:lang w:val="ru-RU"/>
        </w:rPr>
        <w:t>опір обмотки ланцюга</w:t>
      </w:r>
      <w:r w:rsidR="006023C4" w:rsidRPr="00254002">
        <w:rPr>
          <w:szCs w:val="28"/>
          <w:lang w:val="ru-RU"/>
        </w:rPr>
        <w:t xml:space="preserve"> </w:t>
      </w:r>
      <w:r w:rsidR="006023C4" w:rsidRPr="00254002">
        <w:rPr>
          <w:i/>
          <w:szCs w:val="28"/>
        </w:rPr>
        <w:t>R</w:t>
      </w:r>
      <w:r w:rsidR="006023C4" w:rsidRPr="00254002">
        <w:rPr>
          <w:i/>
          <w:szCs w:val="28"/>
          <w:vertAlign w:val="subscript"/>
        </w:rPr>
        <w:t>s</w:t>
      </w:r>
      <w:r w:rsidR="006023C4" w:rsidRPr="00254002">
        <w:rPr>
          <w:szCs w:val="28"/>
          <w:lang w:val="ru-RU"/>
        </w:rPr>
        <w:t xml:space="preserve">, </w:t>
      </w:r>
      <w:r w:rsidRPr="00254002">
        <w:rPr>
          <w:szCs w:val="28"/>
          <w:lang w:val="ru-RU"/>
        </w:rPr>
        <w:t xml:space="preserve">індуктивності роторному ланцюзі </w:t>
      </w:r>
      <w:r w:rsidR="006023C4" w:rsidRPr="00254002">
        <w:rPr>
          <w:i/>
          <w:szCs w:val="28"/>
        </w:rPr>
        <w:t>L</w:t>
      </w:r>
      <w:r w:rsidR="006023C4" w:rsidRPr="00254002">
        <w:rPr>
          <w:i/>
          <w:szCs w:val="28"/>
          <w:vertAlign w:val="subscript"/>
        </w:rPr>
        <w:t>r</w:t>
      </w:r>
      <w:r w:rsidR="006023C4" w:rsidRPr="00254002">
        <w:rPr>
          <w:i/>
          <w:szCs w:val="28"/>
          <w:lang w:val="ru-RU"/>
        </w:rPr>
        <w:t>.</w:t>
      </w:r>
    </w:p>
    <w:p w:rsidR="00997143" w:rsidRPr="00254002" w:rsidRDefault="00F05F97" w:rsidP="008A2EAC">
      <w:pPr>
        <w:spacing w:afterLines="20" w:after="48" w:line="240" w:lineRule="auto"/>
        <w:ind w:left="0" w:right="421"/>
        <w:jc w:val="left"/>
        <w:rPr>
          <w:szCs w:val="28"/>
          <w:lang w:val="ru-RU"/>
        </w:rPr>
      </w:pPr>
      <w:r w:rsidRPr="00254002">
        <w:rPr>
          <w:szCs w:val="28"/>
          <w:lang w:val="ru-RU"/>
        </w:rPr>
        <w:t>Завдання будемо вирішувати в кілька етапів. Перш за все, побудуємо алгоритм управління електромагнітним моментом двигуна, вважаючи ток статора відомим. На другому етапі будується спостерігач струму статора за вимірюваннями в ланцюзі постійного струму. І в завершенні наводиться алгоритм перемикання силових елементів перетворювача, що мінімізує сумарні комутаційні втрати при заданій точності регулювання вихідної змінної. Розглядаються також питання регулювання частоти обертання валу двигуна</w:t>
      </w:r>
    </w:p>
    <w:p w:rsidR="00997143" w:rsidRPr="00254002" w:rsidRDefault="00F05F97" w:rsidP="008A2EAC">
      <w:pPr>
        <w:spacing w:afterLines="20" w:after="48" w:line="240" w:lineRule="auto"/>
        <w:ind w:left="0" w:right="203"/>
        <w:jc w:val="left"/>
        <w:rPr>
          <w:szCs w:val="28"/>
          <w:lang w:val="ru-RU"/>
        </w:rPr>
      </w:pPr>
      <w:r w:rsidRPr="00254002">
        <w:rPr>
          <w:szCs w:val="28"/>
          <w:lang w:val="ru-RU"/>
        </w:rPr>
        <w:lastRenderedPageBreak/>
        <w:t xml:space="preserve">Управління електромагнітним моментом. Розглянемо знову рівняння асинхронного двигуна у вигляді </w:t>
      </w:r>
      <w:r w:rsidR="006023C4" w:rsidRPr="00254002">
        <w:rPr>
          <w:szCs w:val="28"/>
          <w:lang w:val="ru-RU"/>
        </w:rPr>
        <w:t>(3.95)</w:t>
      </w:r>
    </w:p>
    <w:p w:rsidR="00997143" w:rsidRPr="00254002" w:rsidRDefault="006023C4" w:rsidP="008A2EAC">
      <w:pPr>
        <w:spacing w:afterLines="20" w:after="48" w:line="240" w:lineRule="auto"/>
        <w:ind w:left="0" w:right="416" w:firstLine="0"/>
        <w:jc w:val="left"/>
        <w:rPr>
          <w:szCs w:val="28"/>
          <w:lang w:val="ru-RU"/>
        </w:rPr>
      </w:pPr>
      <w:r w:rsidRPr="00254002">
        <w:rPr>
          <w:noProof/>
          <w:szCs w:val="28"/>
        </w:rPr>
        <w:drawing>
          <wp:inline distT="0" distB="0" distL="0" distR="0" wp14:anchorId="6DFA6FE0" wp14:editId="3BA2CC4D">
            <wp:extent cx="1972056" cy="758952"/>
            <wp:effectExtent l="0" t="0" r="0" b="0"/>
            <wp:docPr id="765396" name="Picture 765396"/>
            <wp:cNvGraphicFramePr/>
            <a:graphic xmlns:a="http://schemas.openxmlformats.org/drawingml/2006/main">
              <a:graphicData uri="http://schemas.openxmlformats.org/drawingml/2006/picture">
                <pic:pic xmlns:pic="http://schemas.openxmlformats.org/drawingml/2006/picture">
                  <pic:nvPicPr>
                    <pic:cNvPr id="765396" name="Picture 765396"/>
                    <pic:cNvPicPr/>
                  </pic:nvPicPr>
                  <pic:blipFill>
                    <a:blip r:embed="rId517"/>
                    <a:stretch>
                      <a:fillRect/>
                    </a:stretch>
                  </pic:blipFill>
                  <pic:spPr>
                    <a:xfrm>
                      <a:off x="0" y="0"/>
                      <a:ext cx="1972056" cy="758952"/>
                    </a:xfrm>
                    <a:prstGeom prst="rect">
                      <a:avLst/>
                    </a:prstGeom>
                  </pic:spPr>
                </pic:pic>
              </a:graphicData>
            </a:graphic>
          </wp:inline>
        </w:drawing>
      </w:r>
    </w:p>
    <w:p w:rsidR="00F05F97" w:rsidRPr="00254002" w:rsidRDefault="00F05F97" w:rsidP="008A2EAC">
      <w:pPr>
        <w:spacing w:afterLines="20" w:after="48" w:line="240" w:lineRule="auto"/>
        <w:ind w:left="0" w:right="425"/>
        <w:jc w:val="left"/>
        <w:rPr>
          <w:szCs w:val="28"/>
          <w:lang w:val="ru-RU"/>
        </w:rPr>
      </w:pPr>
      <w:r w:rsidRPr="00254002">
        <w:rPr>
          <w:szCs w:val="28"/>
          <w:lang w:val="ru-RU"/>
        </w:rPr>
        <w:t>Вектор напруги статора виступає в даному випадку в якості керуючого впливу. Струм статора і параметри двигуна відомі. Потрібно забезпечити рівність електромагнітного моменту заданому значенню.</w:t>
      </w:r>
    </w:p>
    <w:p w:rsidR="00997143" w:rsidRPr="00254002" w:rsidRDefault="00F05F97" w:rsidP="008A2EAC">
      <w:pPr>
        <w:spacing w:afterLines="20" w:after="48" w:line="240" w:lineRule="auto"/>
        <w:ind w:left="0" w:right="425"/>
        <w:jc w:val="left"/>
        <w:rPr>
          <w:szCs w:val="28"/>
          <w:lang w:val="ru-RU"/>
        </w:rPr>
      </w:pPr>
      <w:r w:rsidRPr="00254002">
        <w:rPr>
          <w:szCs w:val="28"/>
          <w:lang w:val="ru-RU"/>
        </w:rPr>
        <w:t>Перш за все, зауважимо, що вектори струму статора і потокозчеплення ротора лежать в одній площині. Отже, можна розкласти вектор струму статора</w:t>
      </w:r>
      <w:r w:rsidRPr="00254002">
        <w:rPr>
          <w:i/>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Pr="00254002">
        <w:rPr>
          <w:szCs w:val="28"/>
          <w:lang w:val="ru-RU"/>
        </w:rPr>
        <w:t>у напрямку потокосцепления</w:t>
      </w:r>
      <w:r w:rsidR="006023C4" w:rsidRPr="00254002">
        <w:rPr>
          <w:szCs w:val="28"/>
          <w:lang w:val="ru-RU"/>
        </w:rPr>
        <w:t xml:space="preserve"> ѱ</w:t>
      </w:r>
      <w:r w:rsidR="006023C4" w:rsidRPr="00254002">
        <w:rPr>
          <w:szCs w:val="28"/>
          <w:vertAlign w:val="subscript"/>
        </w:rPr>
        <w:t>r</w:t>
      </w:r>
      <w:r w:rsidR="006023C4" w:rsidRPr="00254002">
        <w:rPr>
          <w:szCs w:val="28"/>
          <w:lang w:val="ru-RU"/>
        </w:rPr>
        <w:t xml:space="preserve"> </w:t>
      </w:r>
      <w:r w:rsidRPr="00254002">
        <w:rPr>
          <w:szCs w:val="28"/>
          <w:lang w:val="ru-RU"/>
        </w:rPr>
        <w:t>і йому перпендикулярному. Інакше кажучи, уявімо вектор струму статора у вигляді комбінації</w:t>
      </w:r>
    </w:p>
    <w:p w:rsidR="00997143" w:rsidRPr="00254002" w:rsidRDefault="006023C4" w:rsidP="008A2EAC">
      <w:pPr>
        <w:tabs>
          <w:tab w:val="center" w:pos="4747"/>
          <w:tab w:val="center" w:pos="8913"/>
        </w:tabs>
        <w:spacing w:afterLines="20" w:after="48" w:line="240" w:lineRule="auto"/>
        <w:ind w:left="0" w:firstLine="0"/>
        <w:jc w:val="left"/>
        <w:rPr>
          <w:szCs w:val="28"/>
          <w:lang w:val="ru-RU"/>
        </w:rPr>
      </w:pPr>
      <w:r w:rsidRPr="00254002">
        <w:rPr>
          <w:i/>
          <w:szCs w:val="28"/>
        </w:rPr>
        <w:t>i</w:t>
      </w:r>
      <w:r w:rsidRPr="00254002">
        <w:rPr>
          <w:i/>
          <w:szCs w:val="28"/>
          <w:vertAlign w:val="subscript"/>
        </w:rPr>
        <w:t>s</w:t>
      </w:r>
      <w:r w:rsidRPr="00254002">
        <w:rPr>
          <w:i/>
          <w:szCs w:val="28"/>
          <w:lang w:val="ru-RU"/>
        </w:rPr>
        <w:t xml:space="preserve"> = </w:t>
      </w:r>
      <w:r w:rsidRPr="00254002">
        <w:rPr>
          <w:i/>
          <w:szCs w:val="28"/>
        </w:rPr>
        <w:t>u</w:t>
      </w:r>
      <w:r w:rsidRPr="00254002">
        <w:rPr>
          <w:i/>
          <w:szCs w:val="28"/>
          <w:lang w:val="ru-RU"/>
        </w:rPr>
        <w:t>ѱ</w:t>
      </w:r>
      <w:r w:rsidRPr="00254002">
        <w:rPr>
          <w:i/>
          <w:szCs w:val="28"/>
          <w:vertAlign w:val="subscript"/>
        </w:rPr>
        <w:t>r</w:t>
      </w:r>
      <w:r w:rsidRPr="00254002">
        <w:rPr>
          <w:i/>
          <w:szCs w:val="28"/>
          <w:lang w:val="ru-RU"/>
        </w:rPr>
        <w:t xml:space="preserve"> + </w:t>
      </w:r>
      <w:r w:rsidRPr="00254002">
        <w:rPr>
          <w:i/>
          <w:szCs w:val="28"/>
        </w:rPr>
        <w:t>v</w:t>
      </w:r>
      <w:r w:rsidRPr="00254002">
        <w:rPr>
          <w:i/>
          <w:szCs w:val="28"/>
          <w:lang w:val="ru-RU"/>
        </w:rPr>
        <w:t xml:space="preserve"> ѱ</w:t>
      </w:r>
      <w:r w:rsidRPr="00254002">
        <w:rPr>
          <w:i/>
          <w:szCs w:val="28"/>
          <w:vertAlign w:val="subscript"/>
        </w:rPr>
        <w:t>r</w:t>
      </w:r>
      <w:r w:rsidRPr="00254002">
        <w:rPr>
          <w:szCs w:val="28"/>
          <w:lang w:val="ru-RU"/>
        </w:rPr>
        <w:t xml:space="preserve"> </w:t>
      </w:r>
      <w:r w:rsidRPr="00254002">
        <w:rPr>
          <w:szCs w:val="28"/>
          <w:lang w:val="ru-RU"/>
        </w:rPr>
        <w:tab/>
        <w:t xml:space="preserve"> (3.100)</w:t>
      </w:r>
    </w:p>
    <w:p w:rsidR="00F05F97" w:rsidRPr="00254002" w:rsidRDefault="00F05F97" w:rsidP="008A2EAC">
      <w:pPr>
        <w:spacing w:afterLines="20" w:after="48" w:line="240" w:lineRule="auto"/>
        <w:ind w:left="0" w:right="203"/>
        <w:jc w:val="left"/>
        <w:rPr>
          <w:szCs w:val="28"/>
          <w:lang w:val="ru-RU"/>
        </w:rPr>
      </w:pPr>
      <w:r w:rsidRPr="00254002">
        <w:rPr>
          <w:szCs w:val="28"/>
          <w:lang w:val="ru-RU"/>
        </w:rPr>
        <w:t>Тут - деякий скаляр</w:t>
      </w:r>
      <w:r w:rsidR="006023C4" w:rsidRPr="00254002">
        <w:rPr>
          <w:szCs w:val="28"/>
          <w:lang w:val="ru-RU"/>
        </w:rPr>
        <w:t xml:space="preserve">, </w:t>
      </w:r>
      <w:r w:rsidR="006023C4" w:rsidRPr="00254002">
        <w:rPr>
          <w:i/>
          <w:szCs w:val="28"/>
        </w:rPr>
        <w:t>v</w:t>
      </w:r>
      <w:r w:rsidR="006023C4" w:rsidRPr="00254002">
        <w:rPr>
          <w:szCs w:val="28"/>
          <w:lang w:val="ru-RU"/>
        </w:rPr>
        <w:t xml:space="preserve"> – </w:t>
      </w:r>
      <w:r w:rsidRPr="00254002">
        <w:rPr>
          <w:szCs w:val="28"/>
          <w:lang w:val="ru-RU"/>
        </w:rPr>
        <w:t>псевдовектор, що підлягають визначенню. Підставами (3.100) в вираз для електромагнітного моменту в (3.95).</w:t>
      </w:r>
    </w:p>
    <w:p w:rsidR="00997143" w:rsidRPr="00254002" w:rsidRDefault="00F05F97" w:rsidP="008A2EAC">
      <w:pPr>
        <w:spacing w:afterLines="20" w:after="48" w:line="240" w:lineRule="auto"/>
        <w:ind w:left="0" w:right="203"/>
        <w:jc w:val="left"/>
        <w:rPr>
          <w:szCs w:val="28"/>
          <w:lang w:val="ru-RU"/>
        </w:rPr>
      </w:pPr>
      <w:r w:rsidRPr="00254002">
        <w:rPr>
          <w:szCs w:val="28"/>
          <w:lang w:val="ru-RU"/>
        </w:rPr>
        <w:t>Застосовуючи звичайні операції векторної алгебри, знаходимо</w:t>
      </w:r>
      <w:r w:rsidR="006023C4" w:rsidRPr="00254002">
        <w:rPr>
          <w:noProof/>
          <w:szCs w:val="28"/>
        </w:rPr>
        <w:drawing>
          <wp:inline distT="0" distB="0" distL="0" distR="0" wp14:anchorId="6F847D69" wp14:editId="48CC245F">
            <wp:extent cx="3602736" cy="283464"/>
            <wp:effectExtent l="0" t="0" r="0" b="0"/>
            <wp:docPr id="765397" name="Picture 765397"/>
            <wp:cNvGraphicFramePr/>
            <a:graphic xmlns:a="http://schemas.openxmlformats.org/drawingml/2006/main">
              <a:graphicData uri="http://schemas.openxmlformats.org/drawingml/2006/picture">
                <pic:pic xmlns:pic="http://schemas.openxmlformats.org/drawingml/2006/picture">
                  <pic:nvPicPr>
                    <pic:cNvPr id="765397" name="Picture 765397"/>
                    <pic:cNvPicPr/>
                  </pic:nvPicPr>
                  <pic:blipFill>
                    <a:blip r:embed="rId518"/>
                    <a:stretch>
                      <a:fillRect/>
                    </a:stretch>
                  </pic:blipFill>
                  <pic:spPr>
                    <a:xfrm>
                      <a:off x="0" y="0"/>
                      <a:ext cx="3602736" cy="283464"/>
                    </a:xfrm>
                    <a:prstGeom prst="rect">
                      <a:avLst/>
                    </a:prstGeom>
                  </pic:spPr>
                </pic:pic>
              </a:graphicData>
            </a:graphic>
          </wp:inline>
        </w:drawing>
      </w:r>
      <w:r w:rsidR="006023C4" w:rsidRPr="00254002">
        <w:rPr>
          <w:szCs w:val="28"/>
          <w:lang w:val="ru-RU"/>
        </w:rPr>
        <w:t>.</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 xml:space="preserve">В силу ортогональності векторів </w:t>
      </w:r>
      <w:r w:rsidR="006023C4" w:rsidRPr="00254002">
        <w:rPr>
          <w:noProof/>
          <w:szCs w:val="28"/>
        </w:rPr>
        <w:drawing>
          <wp:inline distT="0" distB="0" distL="0" distR="0" wp14:anchorId="5A9C3AD5" wp14:editId="3689F3EB">
            <wp:extent cx="185928" cy="164592"/>
            <wp:effectExtent l="0" t="0" r="0" b="0"/>
            <wp:docPr id="765398" name="Picture 765398"/>
            <wp:cNvGraphicFramePr/>
            <a:graphic xmlns:a="http://schemas.openxmlformats.org/drawingml/2006/main">
              <a:graphicData uri="http://schemas.openxmlformats.org/drawingml/2006/picture">
                <pic:pic xmlns:pic="http://schemas.openxmlformats.org/drawingml/2006/picture">
                  <pic:nvPicPr>
                    <pic:cNvPr id="765398" name="Picture 765398"/>
                    <pic:cNvPicPr/>
                  </pic:nvPicPr>
                  <pic:blipFill>
                    <a:blip r:embed="rId519"/>
                    <a:stretch>
                      <a:fillRect/>
                    </a:stretch>
                  </pic:blipFill>
                  <pic:spPr>
                    <a:xfrm>
                      <a:off x="0" y="0"/>
                      <a:ext cx="185928" cy="164592"/>
                    </a:xfrm>
                    <a:prstGeom prst="rect">
                      <a:avLst/>
                    </a:prstGeom>
                  </pic:spPr>
                </pic:pic>
              </a:graphicData>
            </a:graphic>
          </wp:inline>
        </w:drawing>
      </w:r>
      <w:r w:rsidR="006023C4" w:rsidRPr="00254002">
        <w:rPr>
          <w:szCs w:val="28"/>
          <w:lang w:val="ru-RU"/>
        </w:rPr>
        <w:t xml:space="preserve"> </w:t>
      </w:r>
      <w:r w:rsidRPr="00254002">
        <w:rPr>
          <w:szCs w:val="28"/>
          <w:lang w:val="ru-RU"/>
        </w:rPr>
        <w:t>і</w:t>
      </w:r>
      <w:r w:rsidR="006023C4" w:rsidRPr="00254002">
        <w:rPr>
          <w:szCs w:val="28"/>
          <w:lang w:val="ru-RU"/>
        </w:rPr>
        <w:t xml:space="preserve"> </w:t>
      </w:r>
      <w:r w:rsidR="006023C4" w:rsidRPr="00254002">
        <w:rPr>
          <w:i/>
          <w:szCs w:val="28"/>
        </w:rPr>
        <w:t>v</w:t>
      </w:r>
      <w:r w:rsidR="006023C4" w:rsidRPr="00254002">
        <w:rPr>
          <w:szCs w:val="28"/>
          <w:lang w:val="ru-RU"/>
        </w:rPr>
        <w:t xml:space="preserve"> </w:t>
      </w:r>
      <w:r w:rsidRPr="00254002">
        <w:rPr>
          <w:szCs w:val="28"/>
          <w:lang w:val="ru-RU"/>
        </w:rPr>
        <w:t>скалярний добуток</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655F3F7B" wp14:editId="12134BF8">
            <wp:extent cx="819912" cy="170688"/>
            <wp:effectExtent l="0" t="0" r="0" b="0"/>
            <wp:docPr id="765399" name="Picture 765399"/>
            <wp:cNvGraphicFramePr/>
            <a:graphic xmlns:a="http://schemas.openxmlformats.org/drawingml/2006/main">
              <a:graphicData uri="http://schemas.openxmlformats.org/drawingml/2006/picture">
                <pic:pic xmlns:pic="http://schemas.openxmlformats.org/drawingml/2006/picture">
                  <pic:nvPicPr>
                    <pic:cNvPr id="765399" name="Picture 765399"/>
                    <pic:cNvPicPr/>
                  </pic:nvPicPr>
                  <pic:blipFill>
                    <a:blip r:embed="rId520"/>
                    <a:stretch>
                      <a:fillRect/>
                    </a:stretch>
                  </pic:blipFill>
                  <pic:spPr>
                    <a:xfrm>
                      <a:off x="0" y="0"/>
                      <a:ext cx="819912" cy="170688"/>
                    </a:xfrm>
                    <a:prstGeom prst="rect">
                      <a:avLst/>
                    </a:prstGeom>
                  </pic:spPr>
                </pic:pic>
              </a:graphicData>
            </a:graphic>
          </wp:inline>
        </w:drawing>
      </w:r>
      <w:r w:rsidRPr="00254002">
        <w:rPr>
          <w:szCs w:val="28"/>
          <w:lang w:val="ru-RU"/>
        </w:rPr>
        <w:t>,</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і, таким чином, отримуємо</w:t>
      </w:r>
    </w:p>
    <w:p w:rsidR="00997143" w:rsidRPr="00254002" w:rsidRDefault="006023C4" w:rsidP="008A2EAC">
      <w:pPr>
        <w:tabs>
          <w:tab w:val="center" w:pos="5127"/>
          <w:tab w:val="center" w:pos="8915"/>
        </w:tabs>
        <w:spacing w:afterLines="20" w:after="48" w:line="240" w:lineRule="auto"/>
        <w:ind w:left="0" w:firstLine="0"/>
        <w:jc w:val="left"/>
        <w:rPr>
          <w:szCs w:val="28"/>
          <w:lang w:val="ru-RU"/>
        </w:rPr>
      </w:pPr>
      <w:r w:rsidRPr="00254002">
        <w:rPr>
          <w:noProof/>
          <w:szCs w:val="28"/>
        </w:rPr>
        <w:drawing>
          <wp:inline distT="0" distB="0" distL="0" distR="0" wp14:anchorId="09562D5B" wp14:editId="4A16C1BE">
            <wp:extent cx="1191768" cy="283464"/>
            <wp:effectExtent l="0" t="0" r="0" b="0"/>
            <wp:docPr id="765400" name="Picture 765400"/>
            <wp:cNvGraphicFramePr/>
            <a:graphic xmlns:a="http://schemas.openxmlformats.org/drawingml/2006/main">
              <a:graphicData uri="http://schemas.openxmlformats.org/drawingml/2006/picture">
                <pic:pic xmlns:pic="http://schemas.openxmlformats.org/drawingml/2006/picture">
                  <pic:nvPicPr>
                    <pic:cNvPr id="765400" name="Picture 765400"/>
                    <pic:cNvPicPr/>
                  </pic:nvPicPr>
                  <pic:blipFill>
                    <a:blip r:embed="rId521"/>
                    <a:stretch>
                      <a:fillRect/>
                    </a:stretch>
                  </pic:blipFill>
                  <pic:spPr>
                    <a:xfrm>
                      <a:off x="0" y="0"/>
                      <a:ext cx="1191768" cy="283464"/>
                    </a:xfrm>
                    <a:prstGeom prst="rect">
                      <a:avLst/>
                    </a:prstGeom>
                  </pic:spPr>
                </pic:pic>
              </a:graphicData>
            </a:graphic>
          </wp:inline>
        </w:drawing>
      </w:r>
      <w:r w:rsidRPr="00254002">
        <w:rPr>
          <w:szCs w:val="28"/>
          <w:lang w:val="ru-RU"/>
        </w:rPr>
        <w:t>(3.101)</w:t>
      </w:r>
    </w:p>
    <w:p w:rsidR="00997143" w:rsidRPr="00254002" w:rsidRDefault="00F05F97" w:rsidP="008A2EAC">
      <w:pPr>
        <w:spacing w:afterLines="20" w:after="48" w:line="240" w:lineRule="auto"/>
        <w:ind w:left="0" w:right="203"/>
        <w:jc w:val="left"/>
        <w:rPr>
          <w:szCs w:val="28"/>
          <w:lang w:val="ru-RU"/>
        </w:rPr>
      </w:pPr>
      <w:r w:rsidRPr="00254002">
        <w:rPr>
          <w:szCs w:val="28"/>
          <w:lang w:val="ru-RU"/>
        </w:rPr>
        <w:t>Звідси видно, що в створенні моменту беруть участь дві величини: потокосціплення</w:t>
      </w:r>
      <w:r w:rsidR="006023C4" w:rsidRPr="00254002">
        <w:rPr>
          <w:szCs w:val="28"/>
          <w:lang w:val="ru-RU"/>
        </w:rPr>
        <w:t xml:space="preserve"> ѱ</w:t>
      </w:r>
      <w:r w:rsidR="006023C4" w:rsidRPr="00254002">
        <w:rPr>
          <w:szCs w:val="28"/>
          <w:vertAlign w:val="subscript"/>
        </w:rPr>
        <w:t>r</w:t>
      </w:r>
      <w:r w:rsidR="006023C4" w:rsidRPr="00254002">
        <w:rPr>
          <w:szCs w:val="28"/>
          <w:lang w:val="ru-RU"/>
        </w:rPr>
        <w:t xml:space="preserve"> </w:t>
      </w:r>
      <w:r w:rsidRPr="00254002">
        <w:rPr>
          <w:szCs w:val="28"/>
          <w:lang w:val="ru-RU"/>
        </w:rPr>
        <w:t xml:space="preserve">і поки невизначений вектор </w:t>
      </w:r>
      <w:r w:rsidR="006023C4" w:rsidRPr="00254002">
        <w:rPr>
          <w:i/>
          <w:szCs w:val="28"/>
        </w:rPr>
        <w:t>v</w:t>
      </w:r>
      <w:r w:rsidR="006023C4" w:rsidRPr="00254002">
        <w:rPr>
          <w:szCs w:val="28"/>
          <w:lang w:val="ru-RU"/>
        </w:rPr>
        <w:t>.</w:t>
      </w:r>
    </w:p>
    <w:p w:rsidR="00997143" w:rsidRPr="00254002" w:rsidRDefault="00F05F97" w:rsidP="008A2EAC">
      <w:pPr>
        <w:spacing w:afterLines="20" w:after="48" w:line="240" w:lineRule="auto"/>
        <w:ind w:left="0" w:right="421"/>
        <w:jc w:val="left"/>
        <w:rPr>
          <w:szCs w:val="28"/>
          <w:lang w:val="ru-RU"/>
        </w:rPr>
      </w:pPr>
      <w:r w:rsidRPr="00254002">
        <w:rPr>
          <w:szCs w:val="28"/>
          <w:lang w:val="ru-RU"/>
        </w:rPr>
        <w:t xml:space="preserve">Розглянемо знову систему (3.95). Зауважимо, що перше рівняння в якості малого параметра при похідній містить величину σ в межі, яка прагне до нуля (в ідеальному двигуні при прагненні повітряного зазору до нуля, значення також прагне до нуля). В цьому випадку руху в системі (3.95) поділяються на «швидкі» і «повільні» складові. Залучаючи формальну процедуру дослідження теорії сингулярно-обурених рівнянь, знаходимо, що при </w:t>
      </w:r>
      <w:r w:rsidR="006023C4" w:rsidRPr="00254002">
        <w:rPr>
          <w:szCs w:val="28"/>
          <w:lang w:val="ru-RU"/>
        </w:rPr>
        <w:t>ѱ</w:t>
      </w:r>
      <w:r w:rsidR="006023C4" w:rsidRPr="00254002">
        <w:rPr>
          <w:szCs w:val="28"/>
          <w:vertAlign w:val="subscript"/>
        </w:rPr>
        <w:t>r</w:t>
      </w:r>
      <w:r w:rsidR="006023C4" w:rsidRPr="00254002">
        <w:rPr>
          <w:szCs w:val="28"/>
          <w:lang w:val="ru-RU"/>
        </w:rPr>
        <w:t xml:space="preserve"> = </w:t>
      </w:r>
      <w:r w:rsidR="006023C4" w:rsidRPr="00254002">
        <w:rPr>
          <w:szCs w:val="28"/>
        </w:rPr>
        <w:t>const</w:t>
      </w:r>
      <w:r w:rsidR="006023C4" w:rsidRPr="00254002">
        <w:rPr>
          <w:szCs w:val="28"/>
          <w:lang w:val="ru-RU"/>
        </w:rPr>
        <w:t xml:space="preserve">, </w:t>
      </w:r>
      <w:r w:rsidR="006023C4" w:rsidRPr="00254002">
        <w:rPr>
          <w:szCs w:val="28"/>
        </w:rPr>
        <w:t>ω</w:t>
      </w:r>
      <w:r w:rsidR="006023C4" w:rsidRPr="00254002">
        <w:rPr>
          <w:szCs w:val="28"/>
          <w:lang w:val="ru-RU"/>
        </w:rPr>
        <w:t xml:space="preserve"> = </w:t>
      </w:r>
      <w:r w:rsidR="006023C4" w:rsidRPr="00254002">
        <w:rPr>
          <w:szCs w:val="28"/>
        </w:rPr>
        <w:t>const</w:t>
      </w:r>
      <w:r w:rsidR="006023C4" w:rsidRPr="00254002">
        <w:rPr>
          <w:szCs w:val="28"/>
          <w:lang w:val="ru-RU"/>
        </w:rPr>
        <w:t xml:space="preserve"> </w:t>
      </w:r>
      <w:r w:rsidRPr="00254002">
        <w:rPr>
          <w:szCs w:val="28"/>
          <w:lang w:val="ru-RU"/>
        </w:rPr>
        <w:t>власні руху «швидкої» компоненти, утвореної вектором</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Pr="00254002">
        <w:rPr>
          <w:szCs w:val="28"/>
          <w:lang w:val="ru-RU"/>
        </w:rPr>
        <w:t xml:space="preserve">струму статора, стійкі в силу </w:t>
      </w:r>
      <w:r w:rsidR="006023C4" w:rsidRPr="00254002">
        <w:rPr>
          <w:i/>
          <w:szCs w:val="28"/>
        </w:rPr>
        <w:t>R</w:t>
      </w:r>
      <w:r w:rsidR="006023C4" w:rsidRPr="00254002">
        <w:rPr>
          <w:i/>
          <w:szCs w:val="28"/>
          <w:lang w:val="ru-RU"/>
        </w:rPr>
        <w:t xml:space="preserve"> &gt;</w:t>
      </w:r>
      <w:r w:rsidR="006023C4" w:rsidRPr="00254002">
        <w:rPr>
          <w:szCs w:val="28"/>
          <w:lang w:val="ru-RU"/>
        </w:rPr>
        <w:t xml:space="preserve"> 0, </w:t>
      </w:r>
      <w:r w:rsidR="006023C4" w:rsidRPr="00254002">
        <w:rPr>
          <w:szCs w:val="28"/>
        </w:rPr>
        <w:t>σ</w:t>
      </w:r>
      <w:r w:rsidR="006023C4" w:rsidRPr="00254002">
        <w:rPr>
          <w:szCs w:val="28"/>
          <w:lang w:val="ru-RU"/>
        </w:rPr>
        <w:t xml:space="preserve"> &gt; 0.</w:t>
      </w:r>
    </w:p>
    <w:p w:rsidR="00F05F97" w:rsidRPr="00254002" w:rsidRDefault="00F05F97" w:rsidP="008A2EAC">
      <w:pPr>
        <w:spacing w:afterLines="20" w:after="48" w:line="240" w:lineRule="auto"/>
        <w:ind w:left="0" w:right="101" w:firstLine="708"/>
        <w:jc w:val="left"/>
        <w:rPr>
          <w:szCs w:val="28"/>
          <w:lang w:val="ru-RU"/>
        </w:rPr>
      </w:pPr>
      <w:r w:rsidRPr="00254002">
        <w:rPr>
          <w:szCs w:val="28"/>
          <w:lang w:val="ru-RU"/>
        </w:rPr>
        <w:t>Повертаючись до системи (3.95) ми будемо, таким чином, вважати, що вектор струму статора</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Pr="00254002">
        <w:rPr>
          <w:szCs w:val="28"/>
          <w:lang w:val="ru-RU"/>
        </w:rPr>
        <w:t xml:space="preserve">є безінерційним по відношенню до потокозчеплення </w:t>
      </w:r>
      <w:r w:rsidR="006023C4" w:rsidRPr="00254002">
        <w:rPr>
          <w:szCs w:val="28"/>
          <w:lang w:val="ru-RU"/>
        </w:rPr>
        <w:t>ѱ</w:t>
      </w:r>
      <w:r w:rsidR="006023C4" w:rsidRPr="00254002">
        <w:rPr>
          <w:szCs w:val="28"/>
          <w:vertAlign w:val="subscript"/>
        </w:rPr>
        <w:t>r</w:t>
      </w:r>
      <w:r w:rsidRPr="00254002">
        <w:rPr>
          <w:szCs w:val="28"/>
          <w:lang w:val="ru-RU"/>
        </w:rPr>
        <w:t xml:space="preserve"> і</w:t>
      </w:r>
      <w:r w:rsidR="006023C4" w:rsidRPr="00254002">
        <w:rPr>
          <w:szCs w:val="28"/>
          <w:lang w:val="ru-RU"/>
        </w:rPr>
        <w:t xml:space="preserve">, </w:t>
      </w:r>
      <w:r w:rsidRPr="00254002">
        <w:rPr>
          <w:szCs w:val="28"/>
          <w:lang w:val="ru-RU"/>
        </w:rPr>
        <w:t>отже, в силу (3.80) величини u, v також виявляються безінерційний.</w:t>
      </w:r>
    </w:p>
    <w:p w:rsidR="00F05F97" w:rsidRPr="00254002" w:rsidRDefault="00F05F97" w:rsidP="008A2EAC">
      <w:pPr>
        <w:spacing w:afterLines="20" w:after="48" w:line="240" w:lineRule="auto"/>
        <w:ind w:left="0" w:right="101" w:firstLine="708"/>
        <w:jc w:val="left"/>
        <w:rPr>
          <w:szCs w:val="28"/>
          <w:lang w:val="ru-RU"/>
        </w:rPr>
      </w:pPr>
      <w:r w:rsidRPr="00254002">
        <w:rPr>
          <w:szCs w:val="28"/>
          <w:lang w:val="ru-RU"/>
        </w:rPr>
        <w:t>Оскільки вектор напруги передбачуваний як управління, входить в праву частину першого рівняння, то вектор</w:t>
      </w:r>
      <w:r w:rsidR="006023C4" w:rsidRPr="00254002">
        <w:rPr>
          <w:szCs w:val="28"/>
          <w:lang w:val="ru-RU"/>
        </w:rPr>
        <w:t xml:space="preserve"> </w:t>
      </w:r>
      <w:r w:rsidR="006023C4" w:rsidRPr="00254002">
        <w:rPr>
          <w:i/>
          <w:szCs w:val="28"/>
        </w:rPr>
        <w:t>r</w:t>
      </w:r>
      <w:r w:rsidR="006023C4" w:rsidRPr="00254002">
        <w:rPr>
          <w:i/>
          <w:szCs w:val="28"/>
          <w:vertAlign w:val="subscript"/>
        </w:rPr>
        <w:t>s</w:t>
      </w:r>
      <w:r w:rsidRPr="00254002">
        <w:rPr>
          <w:szCs w:val="28"/>
          <w:lang w:val="ru-RU"/>
        </w:rPr>
        <w:t>, а значить і компоненти</w:t>
      </w:r>
      <w:r w:rsidR="006023C4" w:rsidRPr="00254002">
        <w:rPr>
          <w:i/>
          <w:szCs w:val="28"/>
          <w:lang w:val="ru-RU"/>
        </w:rPr>
        <w:t>,</w:t>
      </w:r>
      <w:r w:rsidR="006023C4" w:rsidRPr="00254002">
        <w:rPr>
          <w:szCs w:val="28"/>
          <w:lang w:val="ru-RU"/>
        </w:rPr>
        <w:t xml:space="preserve"> </w:t>
      </w:r>
      <w:r w:rsidR="006023C4" w:rsidRPr="00254002">
        <w:rPr>
          <w:i/>
          <w:szCs w:val="28"/>
        </w:rPr>
        <w:t>v</w:t>
      </w:r>
      <w:r w:rsidR="006023C4" w:rsidRPr="00254002">
        <w:rPr>
          <w:szCs w:val="28"/>
          <w:lang w:val="ru-RU"/>
        </w:rPr>
        <w:t xml:space="preserve"> </w:t>
      </w:r>
      <w:r w:rsidRPr="00254002">
        <w:rPr>
          <w:szCs w:val="28"/>
          <w:lang w:val="ru-RU"/>
        </w:rPr>
        <w:t>можуть бути зроблені довільними величинами. Підставляючи (3.49) у друге рівняння</w:t>
      </w:r>
    </w:p>
    <w:p w:rsidR="00997143" w:rsidRPr="00254002" w:rsidRDefault="00F05F97" w:rsidP="008A2EAC">
      <w:pPr>
        <w:spacing w:afterLines="20" w:after="48" w:line="240" w:lineRule="auto"/>
        <w:ind w:left="0" w:right="101" w:firstLine="708"/>
        <w:jc w:val="left"/>
        <w:rPr>
          <w:szCs w:val="28"/>
          <w:lang w:val="ru-RU"/>
        </w:rPr>
      </w:pPr>
      <w:r w:rsidRPr="00254002">
        <w:rPr>
          <w:szCs w:val="28"/>
          <w:lang w:val="ru-RU"/>
        </w:rPr>
        <w:t>(3.95), знаходимо</w:t>
      </w:r>
    </w:p>
    <w:p w:rsidR="00997143" w:rsidRPr="00254002" w:rsidRDefault="006023C4" w:rsidP="008A2EAC">
      <w:pPr>
        <w:tabs>
          <w:tab w:val="center" w:pos="5107"/>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66136D03" wp14:editId="124A07E0">
            <wp:extent cx="2779776" cy="655320"/>
            <wp:effectExtent l="0" t="0" r="0" b="0"/>
            <wp:docPr id="765401" name="Picture 765401"/>
            <wp:cNvGraphicFramePr/>
            <a:graphic xmlns:a="http://schemas.openxmlformats.org/drawingml/2006/main">
              <a:graphicData uri="http://schemas.openxmlformats.org/drawingml/2006/picture">
                <pic:pic xmlns:pic="http://schemas.openxmlformats.org/drawingml/2006/picture">
                  <pic:nvPicPr>
                    <pic:cNvPr id="765401" name="Picture 765401"/>
                    <pic:cNvPicPr/>
                  </pic:nvPicPr>
                  <pic:blipFill>
                    <a:blip r:embed="rId522"/>
                    <a:stretch>
                      <a:fillRect/>
                    </a:stretch>
                  </pic:blipFill>
                  <pic:spPr>
                    <a:xfrm>
                      <a:off x="0" y="0"/>
                      <a:ext cx="2779776" cy="655320"/>
                    </a:xfrm>
                    <a:prstGeom prst="rect">
                      <a:avLst/>
                    </a:prstGeom>
                  </pic:spPr>
                </pic:pic>
              </a:graphicData>
            </a:graphic>
          </wp:inline>
        </w:drawing>
      </w:r>
      <w:r w:rsidRPr="00254002">
        <w:rPr>
          <w:szCs w:val="28"/>
          <w:lang w:val="ru-RU"/>
        </w:rPr>
        <w:t>(3.102)</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покладемо</w:t>
      </w:r>
    </w:p>
    <w:p w:rsidR="00997143" w:rsidRPr="00254002" w:rsidRDefault="006023C4" w:rsidP="008A2EAC">
      <w:pPr>
        <w:spacing w:afterLines="20" w:after="48" w:line="240" w:lineRule="auto"/>
        <w:ind w:left="0" w:right="409" w:firstLine="0"/>
        <w:jc w:val="left"/>
        <w:rPr>
          <w:szCs w:val="28"/>
          <w:lang w:val="ru-RU"/>
        </w:rPr>
      </w:pPr>
      <w:r w:rsidRPr="00254002">
        <w:rPr>
          <w:noProof/>
          <w:szCs w:val="28"/>
        </w:rPr>
        <w:drawing>
          <wp:inline distT="0" distB="0" distL="0" distR="0" wp14:anchorId="3D1CD28C" wp14:editId="15C62B37">
            <wp:extent cx="929640" cy="414528"/>
            <wp:effectExtent l="0" t="0" r="0" b="0"/>
            <wp:docPr id="765402" name="Picture 765402"/>
            <wp:cNvGraphicFramePr/>
            <a:graphic xmlns:a="http://schemas.openxmlformats.org/drawingml/2006/main">
              <a:graphicData uri="http://schemas.openxmlformats.org/drawingml/2006/picture">
                <pic:pic xmlns:pic="http://schemas.openxmlformats.org/drawingml/2006/picture">
                  <pic:nvPicPr>
                    <pic:cNvPr id="765402" name="Picture 765402"/>
                    <pic:cNvPicPr/>
                  </pic:nvPicPr>
                  <pic:blipFill>
                    <a:blip r:embed="rId523"/>
                    <a:stretch>
                      <a:fillRect/>
                    </a:stretch>
                  </pic:blipFill>
                  <pic:spPr>
                    <a:xfrm>
                      <a:off x="0" y="0"/>
                      <a:ext cx="929640" cy="414528"/>
                    </a:xfrm>
                    <a:prstGeom prst="rect">
                      <a:avLst/>
                    </a:prstGeom>
                  </pic:spPr>
                </pic:pic>
              </a:graphicData>
            </a:graphic>
          </wp:inline>
        </w:drawing>
      </w:r>
    </w:p>
    <w:p w:rsidR="00F05F97" w:rsidRPr="00254002" w:rsidRDefault="00F05F97" w:rsidP="008A2EAC">
      <w:pPr>
        <w:spacing w:afterLines="20" w:after="48" w:line="240" w:lineRule="auto"/>
        <w:ind w:left="0" w:right="422" w:firstLine="0"/>
        <w:jc w:val="left"/>
        <w:rPr>
          <w:szCs w:val="28"/>
          <w:lang w:val="ru-RU"/>
        </w:rPr>
      </w:pPr>
      <w:r w:rsidRPr="00254002">
        <w:rPr>
          <w:szCs w:val="28"/>
          <w:lang w:val="ru-RU"/>
        </w:rPr>
        <w:t>В результаті отримаємо</w:t>
      </w:r>
    </w:p>
    <w:p w:rsidR="00997143" w:rsidRPr="00254002" w:rsidRDefault="006023C4" w:rsidP="008A2EAC">
      <w:pPr>
        <w:spacing w:afterLines="20" w:after="48" w:line="240" w:lineRule="auto"/>
        <w:ind w:left="0" w:right="422" w:firstLine="0"/>
        <w:jc w:val="left"/>
        <w:rPr>
          <w:szCs w:val="28"/>
          <w:lang w:val="ru-RU"/>
        </w:rPr>
      </w:pPr>
      <w:r w:rsidRPr="00254002">
        <w:rPr>
          <w:noProof/>
          <w:szCs w:val="28"/>
        </w:rPr>
        <w:drawing>
          <wp:inline distT="0" distB="0" distL="0" distR="0" wp14:anchorId="6E749519" wp14:editId="0988E229">
            <wp:extent cx="2926080" cy="417576"/>
            <wp:effectExtent l="0" t="0" r="0" b="0"/>
            <wp:docPr id="765403" name="Picture 765403"/>
            <wp:cNvGraphicFramePr/>
            <a:graphic xmlns:a="http://schemas.openxmlformats.org/drawingml/2006/main">
              <a:graphicData uri="http://schemas.openxmlformats.org/drawingml/2006/picture">
                <pic:pic xmlns:pic="http://schemas.openxmlformats.org/drawingml/2006/picture">
                  <pic:nvPicPr>
                    <pic:cNvPr id="765403" name="Picture 765403"/>
                    <pic:cNvPicPr/>
                  </pic:nvPicPr>
                  <pic:blipFill>
                    <a:blip r:embed="rId524"/>
                    <a:stretch>
                      <a:fillRect/>
                    </a:stretch>
                  </pic:blipFill>
                  <pic:spPr>
                    <a:xfrm>
                      <a:off x="0" y="0"/>
                      <a:ext cx="2926080" cy="417576"/>
                    </a:xfrm>
                    <a:prstGeom prst="rect">
                      <a:avLst/>
                    </a:prstGeom>
                  </pic:spPr>
                </pic:pic>
              </a:graphicData>
            </a:graphic>
          </wp:inline>
        </w:drawing>
      </w:r>
    </w:p>
    <w:p w:rsidR="00997143" w:rsidRPr="00254002" w:rsidRDefault="00F05F97" w:rsidP="008A2EAC">
      <w:pPr>
        <w:spacing w:afterLines="20" w:after="48" w:line="240" w:lineRule="auto"/>
        <w:ind w:left="0" w:right="421"/>
        <w:jc w:val="left"/>
        <w:rPr>
          <w:szCs w:val="28"/>
          <w:lang w:val="ru-RU"/>
        </w:rPr>
      </w:pPr>
      <w:r w:rsidRPr="00254002">
        <w:rPr>
          <w:szCs w:val="28"/>
          <w:lang w:val="ru-RU"/>
        </w:rPr>
        <w:t>Це рівняння типу Льенара. Як відомо, такого роду рівняння породжують граничний цикл в фазовому просторі системи. В даному випадку виникає стійкий граничний цикл, який представляє собою коло</w:t>
      </w:r>
    </w:p>
    <w:p w:rsidR="00997143" w:rsidRPr="00254002" w:rsidRDefault="006023C4" w:rsidP="008A2EAC">
      <w:pPr>
        <w:tabs>
          <w:tab w:val="center" w:pos="5210"/>
          <w:tab w:val="center" w:pos="8915"/>
        </w:tabs>
        <w:spacing w:afterLines="20" w:after="48" w:line="240" w:lineRule="auto"/>
        <w:ind w:left="0" w:firstLine="0"/>
        <w:jc w:val="left"/>
        <w:rPr>
          <w:szCs w:val="28"/>
          <w:lang w:val="ru-RU"/>
        </w:rPr>
      </w:pPr>
      <w:r w:rsidRPr="00254002">
        <w:rPr>
          <w:noProof/>
          <w:szCs w:val="28"/>
        </w:rPr>
        <w:drawing>
          <wp:inline distT="0" distB="0" distL="0" distR="0" wp14:anchorId="6358FEF5" wp14:editId="6839E274">
            <wp:extent cx="731520" cy="173736"/>
            <wp:effectExtent l="0" t="0" r="0" b="0"/>
            <wp:docPr id="765404" name="Picture 765404"/>
            <wp:cNvGraphicFramePr/>
            <a:graphic xmlns:a="http://schemas.openxmlformats.org/drawingml/2006/main">
              <a:graphicData uri="http://schemas.openxmlformats.org/drawingml/2006/picture">
                <pic:pic xmlns:pic="http://schemas.openxmlformats.org/drawingml/2006/picture">
                  <pic:nvPicPr>
                    <pic:cNvPr id="765404" name="Picture 765404"/>
                    <pic:cNvPicPr/>
                  </pic:nvPicPr>
                  <pic:blipFill>
                    <a:blip r:embed="rId525"/>
                    <a:stretch>
                      <a:fillRect/>
                    </a:stretch>
                  </pic:blipFill>
                  <pic:spPr>
                    <a:xfrm>
                      <a:off x="0" y="0"/>
                      <a:ext cx="731520" cy="173736"/>
                    </a:xfrm>
                    <a:prstGeom prst="rect">
                      <a:avLst/>
                    </a:prstGeom>
                  </pic:spPr>
                </pic:pic>
              </a:graphicData>
            </a:graphic>
          </wp:inline>
        </w:drawing>
      </w:r>
      <w:r w:rsidRPr="00254002">
        <w:rPr>
          <w:szCs w:val="28"/>
          <w:lang w:val="ru-RU"/>
        </w:rPr>
        <w:t>(3.103)</w:t>
      </w:r>
    </w:p>
    <w:p w:rsidR="00F05F97" w:rsidRPr="00254002" w:rsidRDefault="00F05F97" w:rsidP="008A2EAC">
      <w:pPr>
        <w:spacing w:afterLines="20" w:after="48" w:line="240" w:lineRule="auto"/>
        <w:ind w:left="0" w:right="427" w:firstLine="0"/>
        <w:jc w:val="left"/>
        <w:rPr>
          <w:szCs w:val="28"/>
          <w:lang w:val="ru-RU"/>
        </w:rPr>
      </w:pPr>
      <w:r w:rsidRPr="00254002">
        <w:rPr>
          <w:szCs w:val="28"/>
          <w:lang w:val="ru-RU"/>
        </w:rPr>
        <w:t>У сталому режимі маємо</w:t>
      </w:r>
    </w:p>
    <w:p w:rsidR="00997143" w:rsidRPr="00254002" w:rsidRDefault="006023C4" w:rsidP="008A2EAC">
      <w:pPr>
        <w:spacing w:afterLines="20" w:after="48" w:line="240" w:lineRule="auto"/>
        <w:ind w:left="0" w:right="427" w:firstLine="0"/>
        <w:jc w:val="left"/>
        <w:rPr>
          <w:szCs w:val="28"/>
          <w:lang w:val="ru-RU"/>
        </w:rPr>
      </w:pPr>
      <w:r w:rsidRPr="00254002">
        <w:rPr>
          <w:noProof/>
          <w:szCs w:val="28"/>
        </w:rPr>
        <w:drawing>
          <wp:inline distT="0" distB="0" distL="0" distR="0" wp14:anchorId="0FB17A19" wp14:editId="26A5D186">
            <wp:extent cx="1399032" cy="198120"/>
            <wp:effectExtent l="0" t="0" r="0" b="0"/>
            <wp:docPr id="765405" name="Picture 765405"/>
            <wp:cNvGraphicFramePr/>
            <a:graphic xmlns:a="http://schemas.openxmlformats.org/drawingml/2006/main">
              <a:graphicData uri="http://schemas.openxmlformats.org/drawingml/2006/picture">
                <pic:pic xmlns:pic="http://schemas.openxmlformats.org/drawingml/2006/picture">
                  <pic:nvPicPr>
                    <pic:cNvPr id="765405" name="Picture 765405"/>
                    <pic:cNvPicPr/>
                  </pic:nvPicPr>
                  <pic:blipFill>
                    <a:blip r:embed="rId526"/>
                    <a:stretch>
                      <a:fillRect/>
                    </a:stretch>
                  </pic:blipFill>
                  <pic:spPr>
                    <a:xfrm>
                      <a:off x="0" y="0"/>
                      <a:ext cx="1399032" cy="198120"/>
                    </a:xfrm>
                    <a:prstGeom prst="rect">
                      <a:avLst/>
                    </a:prstGeom>
                  </pic:spPr>
                </pic:pic>
              </a:graphicData>
            </a:graphic>
          </wp:inline>
        </w:drawing>
      </w:r>
    </w:p>
    <w:p w:rsidR="00997143" w:rsidRPr="00254002" w:rsidRDefault="00F05F97" w:rsidP="008A2EAC">
      <w:pPr>
        <w:spacing w:afterLines="20" w:after="48" w:line="240" w:lineRule="auto"/>
        <w:ind w:left="0" w:right="423"/>
        <w:jc w:val="left"/>
        <w:rPr>
          <w:szCs w:val="28"/>
          <w:lang w:val="ru-RU"/>
        </w:rPr>
      </w:pPr>
      <w:r w:rsidRPr="00254002">
        <w:rPr>
          <w:szCs w:val="28"/>
          <w:lang w:val="ru-RU"/>
        </w:rPr>
        <w:t>Інакше кажучи, вектор потокозчеплення обертається в позитивному напрямку (проти годинникової стрілки) зі швидкістю</w:t>
      </w:r>
      <w:r w:rsidR="006023C4" w:rsidRPr="00254002">
        <w:rPr>
          <w:szCs w:val="28"/>
          <w:lang w:val="ru-RU"/>
        </w:rPr>
        <w:t xml:space="preserve"> </w:t>
      </w:r>
      <w:r w:rsidR="006023C4" w:rsidRPr="00254002">
        <w:rPr>
          <w:szCs w:val="28"/>
        </w:rPr>
        <w:t>R</w:t>
      </w:r>
      <w:r w:rsidR="006023C4" w:rsidRPr="00254002">
        <w:rPr>
          <w:szCs w:val="28"/>
          <w:vertAlign w:val="subscript"/>
        </w:rPr>
        <w:t>r</w:t>
      </w:r>
      <w:r w:rsidR="006023C4" w:rsidRPr="00254002">
        <w:rPr>
          <w:szCs w:val="28"/>
        </w:rPr>
        <w:t>v</w:t>
      </w:r>
      <w:r w:rsidR="006023C4" w:rsidRPr="00254002">
        <w:rPr>
          <w:szCs w:val="28"/>
          <w:lang w:val="ru-RU"/>
        </w:rPr>
        <w:t>+</w:t>
      </w:r>
      <w:r w:rsidR="006023C4" w:rsidRPr="00254002">
        <w:rPr>
          <w:szCs w:val="28"/>
        </w:rPr>
        <w:t>ω</w:t>
      </w:r>
      <w:r w:rsidR="006023C4" w:rsidRPr="00254002">
        <w:rPr>
          <w:szCs w:val="28"/>
          <w:lang w:val="ru-RU"/>
        </w:rPr>
        <w:t xml:space="preserve">. Величина </w:t>
      </w:r>
      <w:r w:rsidR="006023C4" w:rsidRPr="00254002">
        <w:rPr>
          <w:szCs w:val="28"/>
        </w:rPr>
        <w:t>R</w:t>
      </w:r>
      <w:r w:rsidR="006023C4" w:rsidRPr="00254002">
        <w:rPr>
          <w:szCs w:val="28"/>
          <w:vertAlign w:val="subscript"/>
        </w:rPr>
        <w:t>r</w:t>
      </w:r>
      <w:r w:rsidR="006023C4" w:rsidRPr="00254002">
        <w:rPr>
          <w:szCs w:val="28"/>
        </w:rPr>
        <w:t>v</w:t>
      </w:r>
      <w:r w:rsidR="006023C4" w:rsidRPr="00254002">
        <w:rPr>
          <w:szCs w:val="28"/>
          <w:lang w:val="ru-RU"/>
        </w:rPr>
        <w:t xml:space="preserve"> </w:t>
      </w:r>
      <w:r w:rsidRPr="00254002">
        <w:rPr>
          <w:szCs w:val="28"/>
          <w:lang w:val="ru-RU"/>
        </w:rPr>
        <w:t xml:space="preserve">представляє, таким чином, абсолютне ковзання або, просто кажучи, різниця швидкостей обертання поля і вала двигуна. Звідси, зокрема, випливає спосіб обчислення параметра v і швидкості обертання поля </w:t>
      </w:r>
      <w:r w:rsidR="006023C4" w:rsidRPr="00254002">
        <w:rPr>
          <w:i/>
          <w:szCs w:val="28"/>
        </w:rPr>
        <w:t>ω</w:t>
      </w:r>
      <w:r w:rsidR="006023C4" w:rsidRPr="00254002">
        <w:rPr>
          <w:i/>
          <w:szCs w:val="28"/>
          <w:vertAlign w:val="subscript"/>
          <w:lang w:val="ru-RU"/>
        </w:rPr>
        <w:t>1</w:t>
      </w:r>
    </w:p>
    <w:p w:rsidR="00997143" w:rsidRPr="00254002" w:rsidRDefault="006023C4" w:rsidP="008A2EAC">
      <w:pPr>
        <w:tabs>
          <w:tab w:val="center" w:pos="5148"/>
          <w:tab w:val="center" w:pos="8915"/>
        </w:tabs>
        <w:spacing w:afterLines="20" w:after="48" w:line="240" w:lineRule="auto"/>
        <w:ind w:left="0" w:firstLine="0"/>
        <w:jc w:val="left"/>
        <w:rPr>
          <w:szCs w:val="28"/>
          <w:lang w:val="ru-RU"/>
        </w:rPr>
      </w:pPr>
      <w:r w:rsidRPr="00254002">
        <w:rPr>
          <w:noProof/>
          <w:szCs w:val="28"/>
        </w:rPr>
        <w:drawing>
          <wp:inline distT="0" distB="0" distL="0" distR="0" wp14:anchorId="4263BD3F" wp14:editId="0760033D">
            <wp:extent cx="1975104" cy="283463"/>
            <wp:effectExtent l="0" t="0" r="0" b="0"/>
            <wp:docPr id="765406" name="Picture 765406"/>
            <wp:cNvGraphicFramePr/>
            <a:graphic xmlns:a="http://schemas.openxmlformats.org/drawingml/2006/main">
              <a:graphicData uri="http://schemas.openxmlformats.org/drawingml/2006/picture">
                <pic:pic xmlns:pic="http://schemas.openxmlformats.org/drawingml/2006/picture">
                  <pic:nvPicPr>
                    <pic:cNvPr id="765406" name="Picture 765406"/>
                    <pic:cNvPicPr/>
                  </pic:nvPicPr>
                  <pic:blipFill>
                    <a:blip r:embed="rId527"/>
                    <a:stretch>
                      <a:fillRect/>
                    </a:stretch>
                  </pic:blipFill>
                  <pic:spPr>
                    <a:xfrm>
                      <a:off x="0" y="0"/>
                      <a:ext cx="1975104" cy="283463"/>
                    </a:xfrm>
                    <a:prstGeom prst="rect">
                      <a:avLst/>
                    </a:prstGeom>
                  </pic:spPr>
                </pic:pic>
              </a:graphicData>
            </a:graphic>
          </wp:inline>
        </w:drawing>
      </w:r>
      <w:r w:rsidRPr="00254002">
        <w:rPr>
          <w:szCs w:val="28"/>
          <w:lang w:val="ru-RU"/>
        </w:rPr>
        <w:t>(3.104)</w:t>
      </w:r>
    </w:p>
    <w:p w:rsidR="00F05F97" w:rsidRPr="00254002" w:rsidRDefault="00F05F97" w:rsidP="008A2EAC">
      <w:pPr>
        <w:spacing w:afterLines="20" w:after="48" w:line="240" w:lineRule="auto"/>
        <w:ind w:left="0" w:right="856" w:hanging="561"/>
        <w:jc w:val="left"/>
        <w:rPr>
          <w:szCs w:val="28"/>
          <w:lang w:val="ru-RU"/>
        </w:rPr>
      </w:pPr>
      <w:r w:rsidRPr="00254002">
        <w:rPr>
          <w:szCs w:val="28"/>
          <w:lang w:val="ru-RU"/>
        </w:rPr>
        <w:t>На жаль, реалізація запропонованого алгоритму пов'язана з труднощами, пов'язаними, в основному, з відсутністю доступної інформації про величину і напрямку вектора потокозчеплення. Вимірювання досить дорогі і не технологічні. Для якісного відновлення магнітного потоку необхідна інформація про частоту обертання валу. Існуючі способи побудови спостерігачів потокозчеплення в рамках бездатчикового приводу припускають чисте інтегрування вимірюваних величин (струму, напруги), а це, в свою чергу, пов'язано зі всілякими ускладненнями типу дрейфу нуля, необхідності різного роду корекцій, налаштувань. Тому, вирішуємо завдання непрямим шляхом, побудувавши регулятор моменту на основі наявної інформації про токах і напружених обмотки ланцюга. введемо заміну</w:t>
      </w:r>
    </w:p>
    <w:p w:rsidR="00997143" w:rsidRPr="00254002" w:rsidRDefault="006023C4" w:rsidP="008A2EAC">
      <w:pPr>
        <w:spacing w:afterLines="20" w:after="48" w:line="240" w:lineRule="auto"/>
        <w:ind w:left="0" w:right="856" w:hanging="561"/>
        <w:jc w:val="left"/>
        <w:rPr>
          <w:szCs w:val="28"/>
          <w:lang w:val="ru-RU"/>
        </w:rPr>
      </w:pPr>
      <w:r w:rsidRPr="00254002">
        <w:rPr>
          <w:noProof/>
          <w:szCs w:val="28"/>
        </w:rPr>
        <w:drawing>
          <wp:inline distT="0" distB="0" distL="0" distR="0" wp14:anchorId="0968FD7A" wp14:editId="1BD0DB48">
            <wp:extent cx="1807464" cy="167640"/>
            <wp:effectExtent l="0" t="0" r="0" b="0"/>
            <wp:docPr id="765407" name="Picture 765407"/>
            <wp:cNvGraphicFramePr/>
            <a:graphic xmlns:a="http://schemas.openxmlformats.org/drawingml/2006/main">
              <a:graphicData uri="http://schemas.openxmlformats.org/drawingml/2006/picture">
                <pic:pic xmlns:pic="http://schemas.openxmlformats.org/drawingml/2006/picture">
                  <pic:nvPicPr>
                    <pic:cNvPr id="765407" name="Picture 765407"/>
                    <pic:cNvPicPr/>
                  </pic:nvPicPr>
                  <pic:blipFill>
                    <a:blip r:embed="rId528"/>
                    <a:stretch>
                      <a:fillRect/>
                    </a:stretch>
                  </pic:blipFill>
                  <pic:spPr>
                    <a:xfrm>
                      <a:off x="0" y="0"/>
                      <a:ext cx="1807464" cy="167640"/>
                    </a:xfrm>
                    <a:prstGeom prst="rect">
                      <a:avLst/>
                    </a:prstGeom>
                  </pic:spPr>
                </pic:pic>
              </a:graphicData>
            </a:graphic>
          </wp:inline>
        </w:drawing>
      </w:r>
      <w:r w:rsidRPr="00254002">
        <w:rPr>
          <w:szCs w:val="28"/>
          <w:lang w:val="ru-RU"/>
        </w:rPr>
        <w:t xml:space="preserve">;  </w:t>
      </w:r>
      <w:r w:rsidRPr="00254002">
        <w:rPr>
          <w:szCs w:val="28"/>
          <w:lang w:val="ru-RU"/>
        </w:rPr>
        <w:tab/>
        <w:t xml:space="preserve"> (3.105) </w:t>
      </w:r>
      <w:r w:rsidRPr="00254002">
        <w:rPr>
          <w:noProof/>
          <w:szCs w:val="28"/>
        </w:rPr>
        <w:drawing>
          <wp:inline distT="0" distB="0" distL="0" distR="0" wp14:anchorId="36792835" wp14:editId="610844EE">
            <wp:extent cx="1170432" cy="161544"/>
            <wp:effectExtent l="0" t="0" r="0" b="0"/>
            <wp:docPr id="765408" name="Picture 765408"/>
            <wp:cNvGraphicFramePr/>
            <a:graphic xmlns:a="http://schemas.openxmlformats.org/drawingml/2006/main">
              <a:graphicData uri="http://schemas.openxmlformats.org/drawingml/2006/picture">
                <pic:pic xmlns:pic="http://schemas.openxmlformats.org/drawingml/2006/picture">
                  <pic:nvPicPr>
                    <pic:cNvPr id="765408" name="Picture 765408"/>
                    <pic:cNvPicPr/>
                  </pic:nvPicPr>
                  <pic:blipFill>
                    <a:blip r:embed="rId529"/>
                    <a:stretch>
                      <a:fillRect/>
                    </a:stretch>
                  </pic:blipFill>
                  <pic:spPr>
                    <a:xfrm>
                      <a:off x="0" y="0"/>
                      <a:ext cx="1170432" cy="161544"/>
                    </a:xfrm>
                    <a:prstGeom prst="rect">
                      <a:avLst/>
                    </a:prstGeom>
                  </pic:spPr>
                </pic:pic>
              </a:graphicData>
            </a:graphic>
          </wp:inline>
        </w:drawing>
      </w:r>
      <w:r w:rsidRPr="00254002">
        <w:rPr>
          <w:szCs w:val="28"/>
          <w:lang w:val="ru-RU"/>
        </w:rPr>
        <w:t xml:space="preserve">.  </w:t>
      </w:r>
      <w:r w:rsidRPr="00254002">
        <w:rPr>
          <w:szCs w:val="28"/>
          <w:lang w:val="ru-RU"/>
        </w:rPr>
        <w:tab/>
        <w:t xml:space="preserve"> (3.106)</w:t>
      </w:r>
    </w:p>
    <w:p w:rsidR="00F05F97" w:rsidRPr="00254002" w:rsidRDefault="00F05F97" w:rsidP="008A2EAC">
      <w:pPr>
        <w:tabs>
          <w:tab w:val="center" w:pos="4982"/>
          <w:tab w:val="center" w:pos="8950"/>
        </w:tabs>
        <w:spacing w:afterLines="20" w:after="48" w:line="240" w:lineRule="auto"/>
        <w:ind w:left="0" w:firstLine="0"/>
        <w:jc w:val="left"/>
        <w:rPr>
          <w:szCs w:val="28"/>
          <w:lang w:val="ru-RU"/>
        </w:rPr>
      </w:pPr>
      <w:r w:rsidRPr="00254002">
        <w:rPr>
          <w:szCs w:val="28"/>
          <w:lang w:val="ru-RU"/>
        </w:rPr>
        <w:t>Припустимо, що вектор y, також як і струм статора доступний виміру.</w:t>
      </w:r>
    </w:p>
    <w:p w:rsidR="00F05F97" w:rsidRPr="00254002" w:rsidRDefault="00F05F97" w:rsidP="008A2EAC">
      <w:pPr>
        <w:tabs>
          <w:tab w:val="center" w:pos="4982"/>
          <w:tab w:val="center" w:pos="8950"/>
        </w:tabs>
        <w:spacing w:afterLines="20" w:after="48" w:line="240" w:lineRule="auto"/>
        <w:ind w:left="0" w:firstLine="0"/>
        <w:jc w:val="left"/>
        <w:rPr>
          <w:szCs w:val="28"/>
          <w:lang w:val="ru-RU"/>
        </w:rPr>
      </w:pPr>
      <w:r w:rsidRPr="00254002">
        <w:rPr>
          <w:szCs w:val="28"/>
          <w:lang w:val="ru-RU"/>
        </w:rPr>
        <w:t>Перепишемо систему (3.95)</w:t>
      </w:r>
    </w:p>
    <w:p w:rsidR="00997143" w:rsidRPr="00254002" w:rsidRDefault="006023C4" w:rsidP="008A2EAC">
      <w:pPr>
        <w:tabs>
          <w:tab w:val="center" w:pos="4982"/>
          <w:tab w:val="center" w:pos="8950"/>
        </w:tabs>
        <w:spacing w:afterLines="20" w:after="48" w:line="240" w:lineRule="auto"/>
        <w:ind w:left="0" w:firstLine="0"/>
        <w:jc w:val="left"/>
        <w:rPr>
          <w:szCs w:val="28"/>
          <w:lang w:val="ru-RU"/>
        </w:rPr>
      </w:pPr>
      <w:r w:rsidRPr="00254002">
        <w:rPr>
          <w:noProof/>
          <w:szCs w:val="28"/>
        </w:rPr>
        <w:drawing>
          <wp:inline distT="0" distB="0" distL="0" distR="0" wp14:anchorId="154949D6" wp14:editId="37A25562">
            <wp:extent cx="2167128" cy="969264"/>
            <wp:effectExtent l="0" t="0" r="0" b="0"/>
            <wp:docPr id="765410" name="Picture 765410"/>
            <wp:cNvGraphicFramePr/>
            <a:graphic xmlns:a="http://schemas.openxmlformats.org/drawingml/2006/main">
              <a:graphicData uri="http://schemas.openxmlformats.org/drawingml/2006/picture">
                <pic:pic xmlns:pic="http://schemas.openxmlformats.org/drawingml/2006/picture">
                  <pic:nvPicPr>
                    <pic:cNvPr id="765410" name="Picture 765410"/>
                    <pic:cNvPicPr/>
                  </pic:nvPicPr>
                  <pic:blipFill>
                    <a:blip r:embed="rId530"/>
                    <a:stretch>
                      <a:fillRect/>
                    </a:stretch>
                  </pic:blipFill>
                  <pic:spPr>
                    <a:xfrm>
                      <a:off x="0" y="0"/>
                      <a:ext cx="2167128" cy="969264"/>
                    </a:xfrm>
                    <a:prstGeom prst="rect">
                      <a:avLst/>
                    </a:prstGeom>
                  </pic:spPr>
                </pic:pic>
              </a:graphicData>
            </a:graphic>
          </wp:inline>
        </w:drawing>
      </w:r>
      <w:r w:rsidRPr="00254002">
        <w:rPr>
          <w:szCs w:val="28"/>
          <w:lang w:val="ru-RU"/>
        </w:rPr>
        <w:t>(3.107)</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тут</w:t>
      </w:r>
    </w:p>
    <w:p w:rsidR="00997143" w:rsidRPr="00254002" w:rsidRDefault="006023C4" w:rsidP="008A2EAC">
      <w:pPr>
        <w:tabs>
          <w:tab w:val="center" w:pos="5111"/>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69B264BE" wp14:editId="7BCFCC8C">
            <wp:extent cx="1694688" cy="310896"/>
            <wp:effectExtent l="0" t="0" r="0" b="0"/>
            <wp:docPr id="765411" name="Picture 765411"/>
            <wp:cNvGraphicFramePr/>
            <a:graphic xmlns:a="http://schemas.openxmlformats.org/drawingml/2006/main">
              <a:graphicData uri="http://schemas.openxmlformats.org/drawingml/2006/picture">
                <pic:pic xmlns:pic="http://schemas.openxmlformats.org/drawingml/2006/picture">
                  <pic:nvPicPr>
                    <pic:cNvPr id="765411" name="Picture 765411"/>
                    <pic:cNvPicPr/>
                  </pic:nvPicPr>
                  <pic:blipFill>
                    <a:blip r:embed="rId531"/>
                    <a:stretch>
                      <a:fillRect/>
                    </a:stretch>
                  </pic:blipFill>
                  <pic:spPr>
                    <a:xfrm>
                      <a:off x="0" y="0"/>
                      <a:ext cx="1694688" cy="310896"/>
                    </a:xfrm>
                    <a:prstGeom prst="rect">
                      <a:avLst/>
                    </a:prstGeom>
                  </pic:spPr>
                </pic:pic>
              </a:graphicData>
            </a:graphic>
          </wp:inline>
        </w:drawing>
      </w:r>
      <w:r w:rsidRPr="00254002">
        <w:rPr>
          <w:szCs w:val="28"/>
          <w:lang w:val="ru-RU"/>
        </w:rPr>
        <w:t>(3.108)</w:t>
      </w:r>
    </w:p>
    <w:p w:rsidR="00997143" w:rsidRPr="00254002" w:rsidRDefault="00F05F97" w:rsidP="008A2EAC">
      <w:pPr>
        <w:spacing w:afterLines="20" w:after="48" w:line="240" w:lineRule="auto"/>
        <w:ind w:left="0" w:right="426"/>
        <w:jc w:val="left"/>
        <w:rPr>
          <w:szCs w:val="28"/>
          <w:lang w:val="ru-RU"/>
        </w:rPr>
      </w:pPr>
      <w:r w:rsidRPr="00254002">
        <w:rPr>
          <w:szCs w:val="28"/>
          <w:lang w:val="ru-RU"/>
        </w:rPr>
        <w:t>З огляду на значно більш високі темпи зміни електромагнітних змінних, опустимо на попередньому етапі члени, що містять</w:t>
      </w:r>
      <w:r w:rsidR="006023C4" w:rsidRPr="00254002">
        <w:rPr>
          <w:szCs w:val="28"/>
          <w:lang w:val="ru-RU"/>
        </w:rPr>
        <w:t xml:space="preserve"> </w:t>
      </w:r>
      <w:r w:rsidR="006023C4" w:rsidRPr="00254002">
        <w:rPr>
          <w:noProof/>
          <w:szCs w:val="28"/>
        </w:rPr>
        <w:drawing>
          <wp:inline distT="0" distB="0" distL="0" distR="0" wp14:anchorId="6DE71CE7" wp14:editId="564CC879">
            <wp:extent cx="115824" cy="121920"/>
            <wp:effectExtent l="0" t="0" r="0" b="0"/>
            <wp:docPr id="765412" name="Picture 765412"/>
            <wp:cNvGraphicFramePr/>
            <a:graphic xmlns:a="http://schemas.openxmlformats.org/drawingml/2006/main">
              <a:graphicData uri="http://schemas.openxmlformats.org/drawingml/2006/picture">
                <pic:pic xmlns:pic="http://schemas.openxmlformats.org/drawingml/2006/picture">
                  <pic:nvPicPr>
                    <pic:cNvPr id="765412" name="Picture 765412"/>
                    <pic:cNvPicPr/>
                  </pic:nvPicPr>
                  <pic:blipFill>
                    <a:blip r:embed="rId532"/>
                    <a:stretch>
                      <a:fillRect/>
                    </a:stretch>
                  </pic:blipFill>
                  <pic:spPr>
                    <a:xfrm>
                      <a:off x="0" y="0"/>
                      <a:ext cx="115824" cy="121920"/>
                    </a:xfrm>
                    <a:prstGeom prst="rect">
                      <a:avLst/>
                    </a:prstGeom>
                  </pic:spPr>
                </pic:pic>
              </a:graphicData>
            </a:graphic>
          </wp:inline>
        </w:drawing>
      </w:r>
      <w:r w:rsidR="006023C4" w:rsidRPr="00254002">
        <w:rPr>
          <w:szCs w:val="28"/>
          <w:lang w:val="ru-RU"/>
        </w:rPr>
        <w:t xml:space="preserve">. </w:t>
      </w:r>
      <w:r w:rsidRPr="00254002">
        <w:rPr>
          <w:szCs w:val="28"/>
          <w:lang w:val="ru-RU"/>
        </w:rPr>
        <w:t>В результаті отримаємо</w:t>
      </w:r>
    </w:p>
    <w:p w:rsidR="00997143" w:rsidRPr="00254002" w:rsidRDefault="006023C4" w:rsidP="008A2EAC">
      <w:pPr>
        <w:tabs>
          <w:tab w:val="center" w:pos="5064"/>
          <w:tab w:val="center" w:pos="8915"/>
        </w:tabs>
        <w:spacing w:afterLines="20" w:after="48" w:line="240" w:lineRule="auto"/>
        <w:ind w:left="0" w:firstLine="0"/>
        <w:jc w:val="left"/>
        <w:rPr>
          <w:szCs w:val="28"/>
          <w:lang w:val="ru-RU"/>
        </w:rPr>
      </w:pPr>
      <w:r w:rsidRPr="00254002">
        <w:rPr>
          <w:noProof/>
          <w:szCs w:val="28"/>
        </w:rPr>
        <w:drawing>
          <wp:inline distT="0" distB="0" distL="0" distR="0" wp14:anchorId="5AB39BDA" wp14:editId="376EE87E">
            <wp:extent cx="1630680" cy="969264"/>
            <wp:effectExtent l="0" t="0" r="0" b="0"/>
            <wp:docPr id="765413" name="Picture 765413"/>
            <wp:cNvGraphicFramePr/>
            <a:graphic xmlns:a="http://schemas.openxmlformats.org/drawingml/2006/main">
              <a:graphicData uri="http://schemas.openxmlformats.org/drawingml/2006/picture">
                <pic:pic xmlns:pic="http://schemas.openxmlformats.org/drawingml/2006/picture">
                  <pic:nvPicPr>
                    <pic:cNvPr id="765413" name="Picture 765413"/>
                    <pic:cNvPicPr/>
                  </pic:nvPicPr>
                  <pic:blipFill>
                    <a:blip r:embed="rId533"/>
                    <a:stretch>
                      <a:fillRect/>
                    </a:stretch>
                  </pic:blipFill>
                  <pic:spPr>
                    <a:xfrm>
                      <a:off x="0" y="0"/>
                      <a:ext cx="1630680" cy="969264"/>
                    </a:xfrm>
                    <a:prstGeom prst="rect">
                      <a:avLst/>
                    </a:prstGeom>
                  </pic:spPr>
                </pic:pic>
              </a:graphicData>
            </a:graphic>
          </wp:inline>
        </w:drawing>
      </w:r>
      <w:r w:rsidRPr="00254002">
        <w:rPr>
          <w:szCs w:val="28"/>
          <w:lang w:val="ru-RU"/>
        </w:rPr>
        <w:t>(3.109)</w:t>
      </w:r>
    </w:p>
    <w:p w:rsidR="00997143" w:rsidRPr="00254002" w:rsidRDefault="00F05F97" w:rsidP="008A2EAC">
      <w:pPr>
        <w:spacing w:afterLines="20" w:after="48" w:line="240" w:lineRule="auto"/>
        <w:ind w:left="0" w:right="203"/>
        <w:jc w:val="left"/>
        <w:rPr>
          <w:szCs w:val="28"/>
          <w:lang w:val="ru-RU"/>
        </w:rPr>
      </w:pPr>
      <w:r w:rsidRPr="00254002">
        <w:rPr>
          <w:szCs w:val="28"/>
          <w:lang w:val="ru-RU"/>
        </w:rPr>
        <w:t>Розглянемо рівняння відносно у з керуючим впливом U. Покладемо</w:t>
      </w:r>
    </w:p>
    <w:p w:rsidR="00997143" w:rsidRPr="00254002" w:rsidRDefault="006023C4" w:rsidP="008A2EAC">
      <w:pPr>
        <w:tabs>
          <w:tab w:val="center" w:pos="4988"/>
          <w:tab w:val="center" w:pos="8915"/>
        </w:tabs>
        <w:spacing w:afterLines="20" w:after="48" w:line="240" w:lineRule="auto"/>
        <w:ind w:left="0" w:firstLine="0"/>
        <w:jc w:val="left"/>
        <w:rPr>
          <w:szCs w:val="28"/>
          <w:lang w:val="ru-RU"/>
        </w:rPr>
      </w:pPr>
      <w:r w:rsidRPr="00254002">
        <w:rPr>
          <w:noProof/>
          <w:szCs w:val="28"/>
        </w:rPr>
        <w:drawing>
          <wp:inline distT="0" distB="0" distL="0" distR="0" wp14:anchorId="34D9EBA3" wp14:editId="27319918">
            <wp:extent cx="1716024" cy="313944"/>
            <wp:effectExtent l="0" t="0" r="0" b="0"/>
            <wp:docPr id="765414" name="Picture 765414"/>
            <wp:cNvGraphicFramePr/>
            <a:graphic xmlns:a="http://schemas.openxmlformats.org/drawingml/2006/main">
              <a:graphicData uri="http://schemas.openxmlformats.org/drawingml/2006/picture">
                <pic:pic xmlns:pic="http://schemas.openxmlformats.org/drawingml/2006/picture">
                  <pic:nvPicPr>
                    <pic:cNvPr id="765414" name="Picture 765414"/>
                    <pic:cNvPicPr/>
                  </pic:nvPicPr>
                  <pic:blipFill>
                    <a:blip r:embed="rId534"/>
                    <a:stretch>
                      <a:fillRect/>
                    </a:stretch>
                  </pic:blipFill>
                  <pic:spPr>
                    <a:xfrm>
                      <a:off x="0" y="0"/>
                      <a:ext cx="1716024" cy="313944"/>
                    </a:xfrm>
                    <a:prstGeom prst="rect">
                      <a:avLst/>
                    </a:prstGeom>
                  </pic:spPr>
                </pic:pic>
              </a:graphicData>
            </a:graphic>
          </wp:inline>
        </w:drawing>
      </w:r>
      <w:r w:rsidRPr="00254002">
        <w:rPr>
          <w:szCs w:val="28"/>
          <w:lang w:val="ru-RU"/>
        </w:rPr>
        <w:t>(3.110)</w:t>
      </w:r>
    </w:p>
    <w:p w:rsidR="00997143" w:rsidRPr="00254002" w:rsidRDefault="006023C4" w:rsidP="008A2EAC">
      <w:pPr>
        <w:tabs>
          <w:tab w:val="center" w:pos="4859"/>
          <w:tab w:val="center" w:pos="8915"/>
        </w:tabs>
        <w:spacing w:afterLines="20" w:after="48" w:line="240" w:lineRule="auto"/>
        <w:ind w:left="0" w:firstLine="0"/>
        <w:jc w:val="left"/>
        <w:rPr>
          <w:szCs w:val="28"/>
          <w:lang w:val="ru-RU"/>
        </w:rPr>
      </w:pPr>
      <w:r w:rsidRPr="00254002">
        <w:rPr>
          <w:noProof/>
          <w:szCs w:val="28"/>
        </w:rPr>
        <w:drawing>
          <wp:inline distT="0" distB="0" distL="0" distR="0" wp14:anchorId="34CAEF22" wp14:editId="6844B4C7">
            <wp:extent cx="2627376" cy="1780032"/>
            <wp:effectExtent l="0" t="0" r="0" b="0"/>
            <wp:docPr id="765416" name="Picture 765416"/>
            <wp:cNvGraphicFramePr/>
            <a:graphic xmlns:a="http://schemas.openxmlformats.org/drawingml/2006/main">
              <a:graphicData uri="http://schemas.openxmlformats.org/drawingml/2006/picture">
                <pic:pic xmlns:pic="http://schemas.openxmlformats.org/drawingml/2006/picture">
                  <pic:nvPicPr>
                    <pic:cNvPr id="765416" name="Picture 765416"/>
                    <pic:cNvPicPr/>
                  </pic:nvPicPr>
                  <pic:blipFill>
                    <a:blip r:embed="rId535"/>
                    <a:stretch>
                      <a:fillRect/>
                    </a:stretch>
                  </pic:blipFill>
                  <pic:spPr>
                    <a:xfrm>
                      <a:off x="0" y="0"/>
                      <a:ext cx="2627376" cy="1780032"/>
                    </a:xfrm>
                    <a:prstGeom prst="rect">
                      <a:avLst/>
                    </a:prstGeom>
                  </pic:spPr>
                </pic:pic>
              </a:graphicData>
            </a:graphic>
          </wp:inline>
        </w:drawing>
      </w:r>
      <w:r w:rsidRPr="00254002">
        <w:rPr>
          <w:szCs w:val="28"/>
          <w:lang w:val="ru-RU"/>
        </w:rPr>
        <w:t>(3.111)</w:t>
      </w:r>
    </w:p>
    <w:p w:rsidR="00997143" w:rsidRPr="00254002" w:rsidRDefault="00F05F97" w:rsidP="008A2EAC">
      <w:pPr>
        <w:spacing w:afterLines="20" w:after="48" w:line="240" w:lineRule="auto"/>
        <w:ind w:left="0" w:right="203"/>
        <w:jc w:val="left"/>
        <w:rPr>
          <w:szCs w:val="28"/>
          <w:lang w:val="ru-RU"/>
        </w:rPr>
      </w:pPr>
      <w:r w:rsidRPr="00254002">
        <w:rPr>
          <w:szCs w:val="28"/>
          <w:lang w:val="ru-RU"/>
        </w:rPr>
        <w:t xml:space="preserve">Як видно, і в цьому випадку маємо рівняння Льенара зі стійким граничним циклом у вигляді кола в проекції на підпростір </w:t>
      </w:r>
      <w:r w:rsidR="006023C4" w:rsidRPr="00254002">
        <w:rPr>
          <w:szCs w:val="28"/>
        </w:rPr>
        <w:t>Y</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2ED836CC" wp14:editId="37BAF74B">
            <wp:extent cx="612648" cy="173736"/>
            <wp:effectExtent l="0" t="0" r="0" b="0"/>
            <wp:docPr id="765417" name="Picture 765417"/>
            <wp:cNvGraphicFramePr/>
            <a:graphic xmlns:a="http://schemas.openxmlformats.org/drawingml/2006/main">
              <a:graphicData uri="http://schemas.openxmlformats.org/drawingml/2006/picture">
                <pic:pic xmlns:pic="http://schemas.openxmlformats.org/drawingml/2006/picture">
                  <pic:nvPicPr>
                    <pic:cNvPr id="765417" name="Picture 765417"/>
                    <pic:cNvPicPr/>
                  </pic:nvPicPr>
                  <pic:blipFill>
                    <a:blip r:embed="rId536"/>
                    <a:stretch>
                      <a:fillRect/>
                    </a:stretch>
                  </pic:blipFill>
                  <pic:spPr>
                    <a:xfrm>
                      <a:off x="0" y="0"/>
                      <a:ext cx="612648" cy="173736"/>
                    </a:xfrm>
                    <a:prstGeom prst="rect">
                      <a:avLst/>
                    </a:prstGeom>
                  </pic:spPr>
                </pic:pic>
              </a:graphicData>
            </a:graphic>
          </wp:inline>
        </w:drawing>
      </w:r>
      <w:r w:rsidRPr="00254002">
        <w:rPr>
          <w:szCs w:val="28"/>
          <w:lang w:val="ru-RU"/>
        </w:rPr>
        <w:t>.</w:t>
      </w:r>
    </w:p>
    <w:p w:rsidR="00F05F97" w:rsidRPr="00254002" w:rsidRDefault="00F05F97" w:rsidP="008A2EAC">
      <w:pPr>
        <w:spacing w:afterLines="20" w:after="48" w:line="240" w:lineRule="auto"/>
        <w:ind w:left="0" w:hanging="10"/>
        <w:jc w:val="left"/>
        <w:rPr>
          <w:szCs w:val="28"/>
          <w:lang w:val="ru-RU"/>
        </w:rPr>
      </w:pPr>
      <w:r w:rsidRPr="00254002">
        <w:rPr>
          <w:szCs w:val="28"/>
          <w:lang w:val="ru-RU"/>
        </w:rPr>
        <w:t>У сталому режимі рівняння відносно у набирає вигляду</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1AADC127" wp14:editId="16D7C4E5">
            <wp:extent cx="640080" cy="161544"/>
            <wp:effectExtent l="0" t="0" r="0" b="0"/>
            <wp:docPr id="765418" name="Picture 765418"/>
            <wp:cNvGraphicFramePr/>
            <a:graphic xmlns:a="http://schemas.openxmlformats.org/drawingml/2006/main">
              <a:graphicData uri="http://schemas.openxmlformats.org/drawingml/2006/picture">
                <pic:pic xmlns:pic="http://schemas.openxmlformats.org/drawingml/2006/picture">
                  <pic:nvPicPr>
                    <pic:cNvPr id="765418" name="Picture 765418"/>
                    <pic:cNvPicPr/>
                  </pic:nvPicPr>
                  <pic:blipFill>
                    <a:blip r:embed="rId537"/>
                    <a:stretch>
                      <a:fillRect/>
                    </a:stretch>
                  </pic:blipFill>
                  <pic:spPr>
                    <a:xfrm>
                      <a:off x="0" y="0"/>
                      <a:ext cx="640080" cy="161544"/>
                    </a:xfrm>
                    <a:prstGeom prst="rect">
                      <a:avLst/>
                    </a:prstGeom>
                  </pic:spPr>
                </pic:pic>
              </a:graphicData>
            </a:graphic>
          </wp:inline>
        </w:drawing>
      </w:r>
      <w:r w:rsidRPr="00254002">
        <w:rPr>
          <w:szCs w:val="28"/>
          <w:lang w:val="ru-RU"/>
        </w:rPr>
        <w:t>,</w:t>
      </w:r>
    </w:p>
    <w:p w:rsidR="00F05F97" w:rsidRPr="00254002" w:rsidRDefault="00F05F97" w:rsidP="008A2EAC">
      <w:pPr>
        <w:spacing w:afterLines="20" w:after="48" w:line="240" w:lineRule="auto"/>
        <w:ind w:left="0" w:right="477" w:hanging="10"/>
        <w:jc w:val="left"/>
        <w:rPr>
          <w:szCs w:val="28"/>
          <w:lang w:val="ru-RU"/>
        </w:rPr>
      </w:pPr>
      <w:r w:rsidRPr="00254002">
        <w:rPr>
          <w:szCs w:val="28"/>
          <w:lang w:val="ru-RU"/>
        </w:rPr>
        <w:t>і означає, що вектор у величиною Y обертається з частотою ω1 в позитивному напрямку. У той же час, в силу системи і, знову-таки, для сталого режиму, враховуючи</w:t>
      </w:r>
    </w:p>
    <w:p w:rsidR="00997143" w:rsidRPr="00254002" w:rsidRDefault="006023C4" w:rsidP="008A2EAC">
      <w:pPr>
        <w:spacing w:afterLines="20" w:after="48" w:line="240" w:lineRule="auto"/>
        <w:ind w:left="0" w:right="477" w:hanging="10"/>
        <w:jc w:val="left"/>
        <w:rPr>
          <w:szCs w:val="28"/>
          <w:lang w:val="ru-RU"/>
        </w:rPr>
      </w:pPr>
      <w:r w:rsidRPr="00254002">
        <w:rPr>
          <w:noProof/>
          <w:szCs w:val="28"/>
        </w:rPr>
        <w:drawing>
          <wp:inline distT="0" distB="0" distL="0" distR="0" wp14:anchorId="6EA942DB" wp14:editId="6E76B834">
            <wp:extent cx="1840992" cy="310896"/>
            <wp:effectExtent l="0" t="0" r="0" b="0"/>
            <wp:docPr id="765419" name="Picture 765419"/>
            <wp:cNvGraphicFramePr/>
            <a:graphic xmlns:a="http://schemas.openxmlformats.org/drawingml/2006/main">
              <a:graphicData uri="http://schemas.openxmlformats.org/drawingml/2006/picture">
                <pic:pic xmlns:pic="http://schemas.openxmlformats.org/drawingml/2006/picture">
                  <pic:nvPicPr>
                    <pic:cNvPr id="765419" name="Picture 765419"/>
                    <pic:cNvPicPr/>
                  </pic:nvPicPr>
                  <pic:blipFill>
                    <a:blip r:embed="rId538"/>
                    <a:stretch>
                      <a:fillRect/>
                    </a:stretch>
                  </pic:blipFill>
                  <pic:spPr>
                    <a:xfrm>
                      <a:off x="0" y="0"/>
                      <a:ext cx="1840992" cy="310896"/>
                    </a:xfrm>
                    <a:prstGeom prst="rect">
                      <a:avLst/>
                    </a:prstGeom>
                  </pic:spPr>
                </pic:pic>
              </a:graphicData>
            </a:graphic>
          </wp:inline>
        </w:drawing>
      </w:r>
      <w:r w:rsidRPr="00254002">
        <w:rPr>
          <w:szCs w:val="28"/>
          <w:lang w:val="ru-RU"/>
        </w:rPr>
        <w:t>;</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маємо</w:t>
      </w:r>
    </w:p>
    <w:p w:rsidR="00997143" w:rsidRPr="00254002" w:rsidRDefault="006023C4" w:rsidP="008A2EAC">
      <w:pPr>
        <w:tabs>
          <w:tab w:val="center" w:pos="5003"/>
          <w:tab w:val="center" w:pos="8915"/>
        </w:tabs>
        <w:spacing w:afterLines="20" w:after="48" w:line="240" w:lineRule="auto"/>
        <w:ind w:left="0" w:firstLine="0"/>
        <w:jc w:val="left"/>
        <w:rPr>
          <w:szCs w:val="28"/>
          <w:lang w:val="ru-RU"/>
        </w:rPr>
      </w:pPr>
      <w:r w:rsidRPr="00254002">
        <w:rPr>
          <w:noProof/>
          <w:szCs w:val="28"/>
        </w:rPr>
        <w:drawing>
          <wp:inline distT="0" distB="0" distL="0" distR="0" wp14:anchorId="5B858B6A" wp14:editId="2D424A55">
            <wp:extent cx="1514856" cy="310896"/>
            <wp:effectExtent l="0" t="0" r="0" b="0"/>
            <wp:docPr id="765420" name="Picture 765420"/>
            <wp:cNvGraphicFramePr/>
            <a:graphic xmlns:a="http://schemas.openxmlformats.org/drawingml/2006/main">
              <a:graphicData uri="http://schemas.openxmlformats.org/drawingml/2006/picture">
                <pic:pic xmlns:pic="http://schemas.openxmlformats.org/drawingml/2006/picture">
                  <pic:nvPicPr>
                    <pic:cNvPr id="765420" name="Picture 765420"/>
                    <pic:cNvPicPr/>
                  </pic:nvPicPr>
                  <pic:blipFill>
                    <a:blip r:embed="rId539"/>
                    <a:stretch>
                      <a:fillRect/>
                    </a:stretch>
                  </pic:blipFill>
                  <pic:spPr>
                    <a:xfrm>
                      <a:off x="0" y="0"/>
                      <a:ext cx="1514856" cy="310896"/>
                    </a:xfrm>
                    <a:prstGeom prst="rect">
                      <a:avLst/>
                    </a:prstGeom>
                  </pic:spPr>
                </pic:pic>
              </a:graphicData>
            </a:graphic>
          </wp:inline>
        </w:drawing>
      </w:r>
      <w:r w:rsidRPr="00254002">
        <w:rPr>
          <w:szCs w:val="28"/>
          <w:lang w:val="ru-RU"/>
        </w:rPr>
        <w:t xml:space="preserve">, </w:t>
      </w:r>
      <w:r w:rsidRPr="00254002">
        <w:rPr>
          <w:szCs w:val="28"/>
          <w:lang w:val="ru-RU"/>
        </w:rPr>
        <w:tab/>
        <w:t xml:space="preserve"> (3.112)</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w:t>
      </w:r>
    </w:p>
    <w:p w:rsidR="00997143" w:rsidRPr="00254002" w:rsidRDefault="006023C4" w:rsidP="008A2EAC">
      <w:pPr>
        <w:tabs>
          <w:tab w:val="center" w:pos="5210"/>
          <w:tab w:val="center" w:pos="8915"/>
        </w:tabs>
        <w:spacing w:afterLines="20" w:after="48" w:line="240" w:lineRule="auto"/>
        <w:ind w:left="0" w:firstLine="0"/>
        <w:jc w:val="left"/>
        <w:rPr>
          <w:szCs w:val="28"/>
          <w:lang w:val="ru-RU"/>
        </w:rPr>
      </w:pPr>
      <w:r w:rsidRPr="00254002">
        <w:rPr>
          <w:noProof/>
          <w:szCs w:val="28"/>
        </w:rPr>
        <w:drawing>
          <wp:inline distT="0" distB="0" distL="0" distR="0" wp14:anchorId="632A7D23" wp14:editId="700F94E2">
            <wp:extent cx="1063752" cy="161544"/>
            <wp:effectExtent l="0" t="0" r="0" b="0"/>
            <wp:docPr id="765421" name="Picture 765421"/>
            <wp:cNvGraphicFramePr/>
            <a:graphic xmlns:a="http://schemas.openxmlformats.org/drawingml/2006/main">
              <a:graphicData uri="http://schemas.openxmlformats.org/drawingml/2006/picture">
                <pic:pic xmlns:pic="http://schemas.openxmlformats.org/drawingml/2006/picture">
                  <pic:nvPicPr>
                    <pic:cNvPr id="765421" name="Picture 765421"/>
                    <pic:cNvPicPr/>
                  </pic:nvPicPr>
                  <pic:blipFill>
                    <a:blip r:embed="rId540"/>
                    <a:stretch>
                      <a:fillRect/>
                    </a:stretch>
                  </pic:blipFill>
                  <pic:spPr>
                    <a:xfrm>
                      <a:off x="0" y="0"/>
                      <a:ext cx="1063752" cy="161544"/>
                    </a:xfrm>
                    <a:prstGeom prst="rect">
                      <a:avLst/>
                    </a:prstGeom>
                  </pic:spPr>
                </pic:pic>
              </a:graphicData>
            </a:graphic>
          </wp:inline>
        </w:drawing>
      </w:r>
      <w:r w:rsidRPr="00254002">
        <w:rPr>
          <w:szCs w:val="28"/>
          <w:lang w:val="ru-RU"/>
        </w:rPr>
        <w:t xml:space="preserve">. </w:t>
      </w:r>
      <w:r w:rsidRPr="00254002">
        <w:rPr>
          <w:szCs w:val="28"/>
          <w:lang w:val="ru-RU"/>
        </w:rPr>
        <w:tab/>
        <w:t xml:space="preserve"> (3.113)</w:t>
      </w:r>
    </w:p>
    <w:p w:rsidR="00997143" w:rsidRPr="00254002" w:rsidRDefault="00F05F97" w:rsidP="008A2EAC">
      <w:pPr>
        <w:spacing w:afterLines="20" w:after="48" w:line="240" w:lineRule="auto"/>
        <w:ind w:left="0" w:right="203" w:firstLine="0"/>
        <w:jc w:val="left"/>
        <w:rPr>
          <w:szCs w:val="28"/>
          <w:lang w:val="ru-RU"/>
        </w:rPr>
      </w:pPr>
      <w:r w:rsidRPr="00254002">
        <w:rPr>
          <w:szCs w:val="28"/>
          <w:lang w:val="ru-RU"/>
        </w:rPr>
        <w:t>Таким чином</w:t>
      </w:r>
      <w:r w:rsidR="006023C4" w:rsidRPr="00254002">
        <w:rPr>
          <w:szCs w:val="28"/>
          <w:lang w:val="ru-RU"/>
        </w:rPr>
        <w:t>,</w:t>
      </w:r>
    </w:p>
    <w:p w:rsidR="00997143" w:rsidRPr="00254002" w:rsidRDefault="006023C4" w:rsidP="008A2EAC">
      <w:pPr>
        <w:tabs>
          <w:tab w:val="center" w:pos="5299"/>
          <w:tab w:val="center" w:pos="8950"/>
        </w:tabs>
        <w:spacing w:afterLines="20" w:after="48" w:line="240" w:lineRule="auto"/>
        <w:ind w:left="0" w:firstLine="0"/>
        <w:jc w:val="left"/>
        <w:rPr>
          <w:szCs w:val="28"/>
          <w:lang w:val="ru-RU"/>
        </w:rPr>
      </w:pPr>
      <w:r w:rsidRPr="00254002">
        <w:rPr>
          <w:noProof/>
          <w:szCs w:val="28"/>
        </w:rPr>
        <w:drawing>
          <wp:inline distT="0" distB="0" distL="0" distR="0" wp14:anchorId="20CF94E5" wp14:editId="568FD328">
            <wp:extent cx="2941320" cy="405384"/>
            <wp:effectExtent l="0" t="0" r="0" b="0"/>
            <wp:docPr id="765422" name="Picture 765422"/>
            <wp:cNvGraphicFramePr/>
            <a:graphic xmlns:a="http://schemas.openxmlformats.org/drawingml/2006/main">
              <a:graphicData uri="http://schemas.openxmlformats.org/drawingml/2006/picture">
                <pic:pic xmlns:pic="http://schemas.openxmlformats.org/drawingml/2006/picture">
                  <pic:nvPicPr>
                    <pic:cNvPr id="765422" name="Picture 765422"/>
                    <pic:cNvPicPr/>
                  </pic:nvPicPr>
                  <pic:blipFill>
                    <a:blip r:embed="rId541"/>
                    <a:stretch>
                      <a:fillRect/>
                    </a:stretch>
                  </pic:blipFill>
                  <pic:spPr>
                    <a:xfrm>
                      <a:off x="0" y="0"/>
                      <a:ext cx="2941320" cy="405384"/>
                    </a:xfrm>
                    <a:prstGeom prst="rect">
                      <a:avLst/>
                    </a:prstGeom>
                  </pic:spPr>
                </pic:pic>
              </a:graphicData>
            </a:graphic>
          </wp:inline>
        </w:drawing>
      </w:r>
      <w:r w:rsidRPr="00254002">
        <w:rPr>
          <w:szCs w:val="28"/>
          <w:lang w:val="ru-RU"/>
        </w:rPr>
        <w:t>(3.114)</w:t>
      </w:r>
    </w:p>
    <w:p w:rsidR="00C21C77" w:rsidRPr="00254002" w:rsidRDefault="00C21C77" w:rsidP="008A2EAC">
      <w:pPr>
        <w:spacing w:afterLines="20" w:after="48" w:line="240" w:lineRule="auto"/>
        <w:ind w:left="0" w:right="425"/>
        <w:jc w:val="left"/>
        <w:rPr>
          <w:szCs w:val="28"/>
          <w:lang w:val="ru-RU"/>
        </w:rPr>
      </w:pPr>
      <w:r w:rsidRPr="00254002">
        <w:rPr>
          <w:szCs w:val="28"/>
          <w:lang w:val="ru-RU"/>
        </w:rPr>
        <w:t>Отсюда следует, что и вектор потокосцепления</w:t>
      </w:r>
      <w:r w:rsidR="006023C4" w:rsidRPr="00254002">
        <w:rPr>
          <w:szCs w:val="28"/>
          <w:lang w:val="ru-RU"/>
        </w:rPr>
        <w:t xml:space="preserve"> </w:t>
      </w:r>
      <w:r w:rsidR="006023C4" w:rsidRPr="00254002">
        <w:rPr>
          <w:noProof/>
          <w:szCs w:val="28"/>
        </w:rPr>
        <w:drawing>
          <wp:inline distT="0" distB="0" distL="0" distR="0" wp14:anchorId="66A487AF" wp14:editId="50F642D4">
            <wp:extent cx="182880" cy="164592"/>
            <wp:effectExtent l="0" t="0" r="0" b="0"/>
            <wp:docPr id="765423" name="Picture 765423"/>
            <wp:cNvGraphicFramePr/>
            <a:graphic xmlns:a="http://schemas.openxmlformats.org/drawingml/2006/main">
              <a:graphicData uri="http://schemas.openxmlformats.org/drawingml/2006/picture">
                <pic:pic xmlns:pic="http://schemas.openxmlformats.org/drawingml/2006/picture">
                  <pic:nvPicPr>
                    <pic:cNvPr id="765423" name="Picture 765423"/>
                    <pic:cNvPicPr/>
                  </pic:nvPicPr>
                  <pic:blipFill>
                    <a:blip r:embed="rId542"/>
                    <a:stretch>
                      <a:fillRect/>
                    </a:stretch>
                  </pic:blipFill>
                  <pic:spPr>
                    <a:xfrm>
                      <a:off x="0" y="0"/>
                      <a:ext cx="182880" cy="164592"/>
                    </a:xfrm>
                    <a:prstGeom prst="rect">
                      <a:avLst/>
                    </a:prstGeom>
                  </pic:spPr>
                </pic:pic>
              </a:graphicData>
            </a:graphic>
          </wp:inline>
        </w:drawing>
      </w:r>
      <w:r w:rsidRPr="00254002">
        <w:rPr>
          <w:szCs w:val="28"/>
          <w:lang w:val="ru-RU"/>
        </w:rPr>
        <w:t>величиною</w:t>
      </w:r>
      <w:r w:rsidR="006023C4" w:rsidRPr="00254002">
        <w:rPr>
          <w:szCs w:val="28"/>
          <w:lang w:val="ru-RU"/>
        </w:rPr>
        <w:t xml:space="preserve"> </w:t>
      </w:r>
      <w:r w:rsidR="006023C4" w:rsidRPr="00254002">
        <w:rPr>
          <w:noProof/>
          <w:szCs w:val="28"/>
        </w:rPr>
        <w:drawing>
          <wp:inline distT="0" distB="0" distL="0" distR="0" wp14:anchorId="126E9B55" wp14:editId="3849B6F7">
            <wp:extent cx="118872" cy="164592"/>
            <wp:effectExtent l="0" t="0" r="0" b="0"/>
            <wp:docPr id="765424" name="Picture 765424"/>
            <wp:cNvGraphicFramePr/>
            <a:graphic xmlns:a="http://schemas.openxmlformats.org/drawingml/2006/main">
              <a:graphicData uri="http://schemas.openxmlformats.org/drawingml/2006/picture">
                <pic:pic xmlns:pic="http://schemas.openxmlformats.org/drawingml/2006/picture">
                  <pic:nvPicPr>
                    <pic:cNvPr id="765424" name="Picture 765424"/>
                    <pic:cNvPicPr/>
                  </pic:nvPicPr>
                  <pic:blipFill>
                    <a:blip r:embed="rId543"/>
                    <a:stretch>
                      <a:fillRect/>
                    </a:stretch>
                  </pic:blipFill>
                  <pic:spPr>
                    <a:xfrm>
                      <a:off x="0" y="0"/>
                      <a:ext cx="118872" cy="164592"/>
                    </a:xfrm>
                    <a:prstGeom prst="rect">
                      <a:avLst/>
                    </a:prstGeom>
                  </pic:spPr>
                </pic:pic>
              </a:graphicData>
            </a:graphic>
          </wp:inline>
        </w:drawing>
      </w:r>
      <w:r w:rsidR="006023C4" w:rsidRPr="00254002">
        <w:rPr>
          <w:szCs w:val="28"/>
          <w:lang w:val="ru-RU"/>
        </w:rPr>
        <w:t xml:space="preserve">, </w:t>
      </w:r>
      <w:r w:rsidRPr="00254002">
        <w:rPr>
          <w:szCs w:val="28"/>
          <w:lang w:val="ru-RU"/>
        </w:rPr>
        <w:t>так само як і вектор струму статора</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Pr="00254002">
        <w:rPr>
          <w:szCs w:val="28"/>
          <w:lang w:val="ru-RU"/>
        </w:rPr>
        <w:t>амплітудою</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 xml:space="preserve"> </w:t>
      </w:r>
      <w:r w:rsidRPr="00254002">
        <w:rPr>
          <w:szCs w:val="28"/>
          <w:lang w:val="ru-RU"/>
        </w:rPr>
        <w:t>обертаються з тією ж частотою і в тому ж напрямку. Однак, вектори</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006023C4" w:rsidRPr="00254002">
        <w:rPr>
          <w:noProof/>
          <w:szCs w:val="28"/>
        </w:rPr>
        <w:drawing>
          <wp:inline distT="0" distB="0" distL="0" distR="0" wp14:anchorId="7EFCE636" wp14:editId="4718A692">
            <wp:extent cx="185928" cy="161544"/>
            <wp:effectExtent l="0" t="0" r="0" b="0"/>
            <wp:docPr id="765425" name="Picture 765425"/>
            <wp:cNvGraphicFramePr/>
            <a:graphic xmlns:a="http://schemas.openxmlformats.org/drawingml/2006/main">
              <a:graphicData uri="http://schemas.openxmlformats.org/drawingml/2006/picture">
                <pic:pic xmlns:pic="http://schemas.openxmlformats.org/drawingml/2006/picture">
                  <pic:nvPicPr>
                    <pic:cNvPr id="765425" name="Picture 765425"/>
                    <pic:cNvPicPr/>
                  </pic:nvPicPr>
                  <pic:blipFill>
                    <a:blip r:embed="rId544"/>
                    <a:stretch>
                      <a:fillRect/>
                    </a:stretch>
                  </pic:blipFill>
                  <pic:spPr>
                    <a:xfrm>
                      <a:off x="0" y="0"/>
                      <a:ext cx="185928" cy="161544"/>
                    </a:xfrm>
                    <a:prstGeom prst="rect">
                      <a:avLst/>
                    </a:prstGeom>
                  </pic:spPr>
                </pic:pic>
              </a:graphicData>
            </a:graphic>
          </wp:inline>
        </w:drawing>
      </w:r>
      <w:r w:rsidR="006023C4" w:rsidRPr="00254002">
        <w:rPr>
          <w:szCs w:val="28"/>
          <w:lang w:val="ru-RU"/>
        </w:rPr>
        <w:t xml:space="preserve"> </w:t>
      </w:r>
      <w:r w:rsidRPr="00254002">
        <w:rPr>
          <w:szCs w:val="28"/>
          <w:lang w:val="ru-RU"/>
        </w:rPr>
        <w:t xml:space="preserve">як видно з рівнянь, визначено з точністю до </w:t>
      </w:r>
      <w:r w:rsidRPr="00254002">
        <w:rPr>
          <w:szCs w:val="28"/>
          <w:lang w:val="ru-RU"/>
        </w:rPr>
        <w:lastRenderedPageBreak/>
        <w:t>постійних. Виникають побоювання, пов'язані з можливим дрейфом нуля і т.д. У той же час, наявність зв'язку (3.106) між змінними знімає ці побоювання природним чином. Дійсно, вектор у не має постійної складової в силу замкнутої системи. Тим часом умова (3.106) представляє, взагалі кажучи, співвідношення зі змінними коефіцієнтами, хоча і передбачалося</w:t>
      </w:r>
      <w:r w:rsidR="006023C4" w:rsidRPr="00254002">
        <w:rPr>
          <w:szCs w:val="28"/>
          <w:lang w:val="ru-RU"/>
        </w:rPr>
        <w:t xml:space="preserve"> </w:t>
      </w:r>
      <w:r w:rsidR="006023C4" w:rsidRPr="00254002">
        <w:rPr>
          <w:i/>
          <w:szCs w:val="28"/>
        </w:rPr>
        <w:t>Y</w:t>
      </w:r>
      <w:r w:rsidR="006023C4" w:rsidRPr="00254002">
        <w:rPr>
          <w:szCs w:val="28"/>
          <w:lang w:val="ru-RU"/>
        </w:rPr>
        <w:t xml:space="preserve"> – </w:t>
      </w:r>
      <w:r w:rsidR="006023C4" w:rsidRPr="00254002">
        <w:rPr>
          <w:szCs w:val="28"/>
        </w:rPr>
        <w:t>const</w:t>
      </w:r>
      <w:r w:rsidR="006023C4" w:rsidRPr="00254002">
        <w:rPr>
          <w:szCs w:val="28"/>
          <w:lang w:val="ru-RU"/>
        </w:rPr>
        <w:t xml:space="preserve">. </w:t>
      </w:r>
      <w:r w:rsidRPr="00254002">
        <w:rPr>
          <w:szCs w:val="28"/>
          <w:lang w:val="ru-RU"/>
        </w:rPr>
        <w:t>Ясно, що в цьому випадку щодо постійних може мати місце тільки тривіальне рішення.</w:t>
      </w:r>
    </w:p>
    <w:p w:rsidR="00997143" w:rsidRPr="00254002" w:rsidRDefault="00C21C77" w:rsidP="008A2EAC">
      <w:pPr>
        <w:spacing w:afterLines="20" w:after="48" w:line="240" w:lineRule="auto"/>
        <w:ind w:left="0" w:right="425"/>
        <w:jc w:val="left"/>
        <w:rPr>
          <w:szCs w:val="28"/>
          <w:lang w:val="ru-RU"/>
        </w:rPr>
      </w:pPr>
      <w:r w:rsidRPr="00254002">
        <w:rPr>
          <w:szCs w:val="28"/>
          <w:lang w:val="ru-RU"/>
        </w:rPr>
        <w:t>Отже, в замкнутій системі (3.101) амплітуда потокосцепления визначається значенням</w:t>
      </w:r>
      <w:r w:rsidR="006023C4" w:rsidRPr="00254002">
        <w:rPr>
          <w:szCs w:val="28"/>
          <w:lang w:val="ru-RU"/>
        </w:rPr>
        <w:t xml:space="preserve"> </w:t>
      </w:r>
      <w:r w:rsidR="006023C4" w:rsidRPr="00254002">
        <w:rPr>
          <w:i/>
          <w:szCs w:val="28"/>
        </w:rPr>
        <w:t>Y</w:t>
      </w:r>
      <w:r w:rsidR="006023C4" w:rsidRPr="00254002">
        <w:rPr>
          <w:szCs w:val="28"/>
          <w:lang w:val="ru-RU"/>
        </w:rPr>
        <w:t xml:space="preserve">, параметр </w:t>
      </w:r>
      <w:r w:rsidR="006023C4" w:rsidRPr="00254002">
        <w:rPr>
          <w:i/>
          <w:szCs w:val="28"/>
        </w:rPr>
        <w:t>v</w:t>
      </w:r>
      <w:r w:rsidR="006023C4" w:rsidRPr="00254002">
        <w:rPr>
          <w:szCs w:val="28"/>
          <w:lang w:val="ru-RU"/>
        </w:rPr>
        <w:t xml:space="preserve"> </w:t>
      </w:r>
      <w:r w:rsidRPr="00254002">
        <w:rPr>
          <w:szCs w:val="28"/>
          <w:lang w:val="ru-RU"/>
        </w:rPr>
        <w:t>і частота обертання поля</w:t>
      </w:r>
      <w:r w:rsidR="006023C4" w:rsidRPr="00254002">
        <w:rPr>
          <w:szCs w:val="28"/>
          <w:lang w:val="ru-RU"/>
        </w:rPr>
        <w:t xml:space="preserve"> </w:t>
      </w:r>
      <w:r w:rsidR="006023C4" w:rsidRPr="00254002">
        <w:rPr>
          <w:noProof/>
          <w:szCs w:val="28"/>
        </w:rPr>
        <w:drawing>
          <wp:inline distT="0" distB="0" distL="0" distR="0" wp14:anchorId="17BAF9BF" wp14:editId="7B0BCB88">
            <wp:extent cx="185928" cy="124968"/>
            <wp:effectExtent l="0" t="0" r="0" b="0"/>
            <wp:docPr id="765426" name="Picture 765426"/>
            <wp:cNvGraphicFramePr/>
            <a:graphic xmlns:a="http://schemas.openxmlformats.org/drawingml/2006/main">
              <a:graphicData uri="http://schemas.openxmlformats.org/drawingml/2006/picture">
                <pic:pic xmlns:pic="http://schemas.openxmlformats.org/drawingml/2006/picture">
                  <pic:nvPicPr>
                    <pic:cNvPr id="765426" name="Picture 765426"/>
                    <pic:cNvPicPr/>
                  </pic:nvPicPr>
                  <pic:blipFill>
                    <a:blip r:embed="rId545"/>
                    <a:stretch>
                      <a:fillRect/>
                    </a:stretch>
                  </pic:blipFill>
                  <pic:spPr>
                    <a:xfrm>
                      <a:off x="0" y="0"/>
                      <a:ext cx="185928" cy="124968"/>
                    </a:xfrm>
                    <a:prstGeom prst="rect">
                      <a:avLst/>
                    </a:prstGeom>
                  </pic:spPr>
                </pic:pic>
              </a:graphicData>
            </a:graphic>
          </wp:inline>
        </w:drawing>
      </w:r>
      <w:r w:rsidR="006023C4" w:rsidRPr="00254002">
        <w:rPr>
          <w:szCs w:val="28"/>
          <w:lang w:val="ru-RU"/>
        </w:rPr>
        <w:t xml:space="preserve"> </w:t>
      </w:r>
      <w:r w:rsidRPr="00254002">
        <w:rPr>
          <w:szCs w:val="28"/>
          <w:lang w:val="ru-RU"/>
        </w:rPr>
        <w:t>виразами (3.104). Напруга статора з урахуванням (3.94) у (3.108) знаходиться як</w:t>
      </w:r>
    </w:p>
    <w:p w:rsidR="00997143" w:rsidRPr="00254002" w:rsidRDefault="006023C4" w:rsidP="008A2EAC">
      <w:pPr>
        <w:tabs>
          <w:tab w:val="center" w:pos="4827"/>
          <w:tab w:val="center" w:pos="8913"/>
        </w:tabs>
        <w:spacing w:afterLines="20" w:after="48" w:line="240" w:lineRule="auto"/>
        <w:ind w:left="0" w:firstLine="0"/>
        <w:jc w:val="left"/>
        <w:rPr>
          <w:szCs w:val="28"/>
          <w:lang w:val="ru-RU"/>
        </w:rPr>
      </w:pPr>
      <w:r w:rsidRPr="00254002">
        <w:rPr>
          <w:noProof/>
          <w:szCs w:val="28"/>
        </w:rPr>
        <w:drawing>
          <wp:inline distT="0" distB="0" distL="0" distR="0" wp14:anchorId="0E8C14A0" wp14:editId="2EFFE71D">
            <wp:extent cx="2008632" cy="307848"/>
            <wp:effectExtent l="0" t="0" r="0" b="0"/>
            <wp:docPr id="765427" name="Picture 765427"/>
            <wp:cNvGraphicFramePr/>
            <a:graphic xmlns:a="http://schemas.openxmlformats.org/drawingml/2006/main">
              <a:graphicData uri="http://schemas.openxmlformats.org/drawingml/2006/picture">
                <pic:pic xmlns:pic="http://schemas.openxmlformats.org/drawingml/2006/picture">
                  <pic:nvPicPr>
                    <pic:cNvPr id="765427" name="Picture 765427"/>
                    <pic:cNvPicPr/>
                  </pic:nvPicPr>
                  <pic:blipFill>
                    <a:blip r:embed="rId546"/>
                    <a:stretch>
                      <a:fillRect/>
                    </a:stretch>
                  </pic:blipFill>
                  <pic:spPr>
                    <a:xfrm>
                      <a:off x="0" y="0"/>
                      <a:ext cx="2008632" cy="307848"/>
                    </a:xfrm>
                    <a:prstGeom prst="rect">
                      <a:avLst/>
                    </a:prstGeom>
                  </pic:spPr>
                </pic:pic>
              </a:graphicData>
            </a:graphic>
          </wp:inline>
        </w:drawing>
      </w:r>
      <w:r w:rsidRPr="00254002">
        <w:rPr>
          <w:szCs w:val="28"/>
          <w:lang w:val="ru-RU"/>
        </w:rPr>
        <w:t xml:space="preserve">.  </w:t>
      </w:r>
      <w:r w:rsidRPr="00254002">
        <w:rPr>
          <w:szCs w:val="28"/>
          <w:lang w:val="ru-RU"/>
        </w:rPr>
        <w:tab/>
        <w:t xml:space="preserve"> (3.115)</w:t>
      </w:r>
    </w:p>
    <w:p w:rsidR="00997143" w:rsidRPr="00254002" w:rsidRDefault="00C21C77" w:rsidP="008A2EAC">
      <w:pPr>
        <w:spacing w:afterLines="20" w:after="48" w:line="240" w:lineRule="auto"/>
        <w:ind w:left="0" w:right="423"/>
        <w:jc w:val="left"/>
        <w:rPr>
          <w:szCs w:val="28"/>
          <w:lang w:val="ru-RU"/>
        </w:rPr>
      </w:pPr>
      <w:r w:rsidRPr="00254002">
        <w:rPr>
          <w:szCs w:val="28"/>
          <w:lang w:val="ru-RU"/>
        </w:rPr>
        <w:t>Істотно, що отриманий вираз не містить активного опору роторної ланцюга, оскільки саме цей параметр піддається досить значних коливань при зміні теплового режиму двигуна, внаслідок гірших умов охолодження ротора. Інші параметри, в тому числі індуктивності, хоча і змінюються в залежності від глибини насичення магнітного кола, входять у вираз у вигляді відносин, як наслідок, їх зміни починають проявлятися лише при глибокому насиченні магнітної системи. Те саме можна сказати і до коефіцієнта А; який також представляє собою відношення индуктивностей</w:t>
      </w:r>
      <w:r w:rsidR="006023C4" w:rsidRPr="00254002">
        <w:rPr>
          <w:szCs w:val="28"/>
          <w:lang w:val="ru-RU"/>
        </w:rPr>
        <w:t xml:space="preserve"> </w:t>
      </w:r>
      <w:r w:rsidR="006023C4" w:rsidRPr="00254002">
        <w:rPr>
          <w:i/>
          <w:szCs w:val="28"/>
        </w:rPr>
        <w:t>Lm</w:t>
      </w:r>
      <w:r w:rsidRPr="00254002">
        <w:rPr>
          <w:szCs w:val="28"/>
          <w:lang w:val="ru-RU"/>
        </w:rPr>
        <w:t xml:space="preserve"> і</w:t>
      </w:r>
      <w:r w:rsidR="006023C4" w:rsidRPr="00254002">
        <w:rPr>
          <w:szCs w:val="28"/>
          <w:lang w:val="ru-RU"/>
        </w:rPr>
        <w:t xml:space="preserve"> </w:t>
      </w:r>
      <w:r w:rsidR="006023C4" w:rsidRPr="00254002">
        <w:rPr>
          <w:i/>
          <w:szCs w:val="28"/>
        </w:rPr>
        <w:t>Lr</w:t>
      </w:r>
      <w:r w:rsidR="006023C4" w:rsidRPr="00254002">
        <w:rPr>
          <w:i/>
          <w:szCs w:val="28"/>
          <w:lang w:val="ru-RU"/>
        </w:rPr>
        <w:t>.</w:t>
      </w:r>
      <w:r w:rsidR="006023C4" w:rsidRPr="00254002">
        <w:rPr>
          <w:szCs w:val="28"/>
          <w:lang w:val="ru-RU"/>
        </w:rPr>
        <w:t xml:space="preserve"> </w:t>
      </w:r>
      <w:r w:rsidRPr="00254002">
        <w:rPr>
          <w:szCs w:val="28"/>
          <w:lang w:val="ru-RU"/>
        </w:rPr>
        <w:t>Коефіцієнт розсіювання відповідно до (3.5) може бути представлений у вигляді</w:t>
      </w:r>
      <w:r w:rsidR="006023C4" w:rsidRPr="00254002">
        <w:rPr>
          <w:szCs w:val="28"/>
          <w:lang w:val="ru-RU"/>
        </w:rPr>
        <w:t xml:space="preserve"> </w:t>
      </w:r>
      <w:r w:rsidR="006023C4" w:rsidRPr="00254002">
        <w:rPr>
          <w:szCs w:val="28"/>
        </w:rPr>
        <w:t>σ</w:t>
      </w:r>
      <w:r w:rsidR="006023C4" w:rsidRPr="00254002">
        <w:rPr>
          <w:szCs w:val="28"/>
          <w:lang w:val="ru-RU"/>
        </w:rPr>
        <w:t xml:space="preserve"> = </w:t>
      </w:r>
      <w:r w:rsidR="006023C4" w:rsidRPr="00254002">
        <w:rPr>
          <w:szCs w:val="28"/>
        </w:rPr>
        <w:t>L</w:t>
      </w:r>
      <w:r w:rsidR="006023C4" w:rsidRPr="00254002">
        <w:rPr>
          <w:szCs w:val="28"/>
          <w:vertAlign w:val="subscript"/>
        </w:rPr>
        <w:t>σs</w:t>
      </w:r>
      <w:r w:rsidR="006023C4" w:rsidRPr="00254002">
        <w:rPr>
          <w:szCs w:val="28"/>
          <w:lang w:val="ru-RU"/>
        </w:rPr>
        <w:t xml:space="preserve"> +</w:t>
      </w:r>
      <w:r w:rsidR="006023C4" w:rsidRPr="00254002">
        <w:rPr>
          <w:szCs w:val="28"/>
        </w:rPr>
        <w:t>kL</w:t>
      </w:r>
      <w:r w:rsidR="006023C4" w:rsidRPr="00254002">
        <w:rPr>
          <w:szCs w:val="28"/>
          <w:vertAlign w:val="subscript"/>
        </w:rPr>
        <w:t>σr</w:t>
      </w:r>
      <w:r w:rsidR="006023C4" w:rsidRPr="00254002">
        <w:rPr>
          <w:szCs w:val="28"/>
          <w:lang w:val="ru-RU"/>
        </w:rPr>
        <w:t xml:space="preserve"> </w:t>
      </w:r>
      <w:r w:rsidRPr="00254002">
        <w:rPr>
          <w:szCs w:val="28"/>
          <w:lang w:val="ru-RU"/>
        </w:rPr>
        <w:t>і, як видно, також практично не залежить від ступеня насичення машини. Нарешті, активний опір обмотки ланцюга</w:t>
      </w:r>
      <w:r w:rsidR="006023C4" w:rsidRPr="00254002">
        <w:rPr>
          <w:szCs w:val="28"/>
          <w:lang w:val="ru-RU"/>
        </w:rPr>
        <w:t xml:space="preserve"> </w:t>
      </w:r>
      <w:r w:rsidR="006023C4" w:rsidRPr="00254002">
        <w:rPr>
          <w:i/>
          <w:szCs w:val="28"/>
        </w:rPr>
        <w:t>R</w:t>
      </w:r>
      <w:r w:rsidR="006023C4" w:rsidRPr="00254002">
        <w:rPr>
          <w:i/>
          <w:szCs w:val="28"/>
          <w:vertAlign w:val="subscript"/>
        </w:rPr>
        <w:t>s</w:t>
      </w:r>
      <w:r w:rsidR="006023C4" w:rsidRPr="00254002">
        <w:rPr>
          <w:szCs w:val="28"/>
          <w:lang w:val="ru-RU"/>
        </w:rPr>
        <w:t xml:space="preserve">, </w:t>
      </w:r>
      <w:r w:rsidRPr="00254002">
        <w:rPr>
          <w:szCs w:val="28"/>
          <w:lang w:val="ru-RU"/>
        </w:rPr>
        <w:t>перебуваючи в більш вигідних умовах охолодження, змінюється в набагато менших межах по відношенню до роторного опору при тих же режимах експлуатації. Таким чином, з'являється принципова можливість для побудови високоточної регулятора моменту на валу двигуна</w:t>
      </w:r>
      <w:r w:rsidR="006023C4" w:rsidRPr="00254002">
        <w:rPr>
          <w:szCs w:val="28"/>
          <w:lang w:val="ru-RU"/>
        </w:rPr>
        <w:t>.</w:t>
      </w:r>
    </w:p>
    <w:p w:rsidR="00C21C77" w:rsidRPr="00254002" w:rsidRDefault="00C21C77" w:rsidP="008A2EAC">
      <w:pPr>
        <w:spacing w:afterLines="20" w:after="48" w:line="240" w:lineRule="auto"/>
        <w:ind w:left="0" w:right="423"/>
        <w:jc w:val="left"/>
        <w:rPr>
          <w:szCs w:val="28"/>
          <w:lang w:val="ru-RU"/>
        </w:rPr>
      </w:pPr>
      <w:r w:rsidRPr="00254002">
        <w:rPr>
          <w:szCs w:val="28"/>
          <w:lang w:val="ru-RU"/>
        </w:rPr>
        <w:t xml:space="preserve">Розглянемо задачу формування статичних режимів роботи електроприводу або, що те ж саме, заданих значень </w:t>
      </w:r>
      <w:r w:rsidR="006023C4" w:rsidRPr="00254002">
        <w:rPr>
          <w:szCs w:val="28"/>
        </w:rPr>
        <w:t>Y</w:t>
      </w:r>
      <w:r w:rsidRPr="00254002">
        <w:rPr>
          <w:szCs w:val="28"/>
          <w:lang w:val="ru-RU"/>
        </w:rPr>
        <w:t xml:space="preserve"> і</w:t>
      </w:r>
      <w:r w:rsidR="006023C4" w:rsidRPr="00254002">
        <w:rPr>
          <w:szCs w:val="28"/>
          <w:lang w:val="ru-RU"/>
        </w:rPr>
        <w:t xml:space="preserve"> Ѱ. </w:t>
      </w:r>
      <w:r w:rsidRPr="00254002">
        <w:rPr>
          <w:szCs w:val="28"/>
          <w:lang w:val="ru-RU"/>
        </w:rPr>
        <w:t xml:space="preserve">Перш за все, відзначимо дві обставини, що визначають, в кінцевому рахунку, підходи до вирішення цього завдання. З одного боку, якщо мова йде про приводах технологічного призначення, де часто потрібні високу швидкодію і підвищена перевантажувальна здатність, то на перший план виступають саме ці характеристики, в той час як питання енергетичної ефективності залишаються на другому плані. Як наслідок, в таких приводах необхідно підтримувати магнітну ланцюг машини поблизу насичення у всьому діапазоні швидкостей і моментів. Відомо, що для двигунів промислового застосування постійна часу контуру намагнічування, як правило, на порядок перевищує постійну часу кола струму. Тому високу швидкодію можна забезпечити тільки за рахунок контуру струму. Таким чином, необхідно підтримувати машину в певному режимі з тим, щоб невеліровать раптово виникають зовнішні обурення у вигляді моменту опору, а також задає впливу по моменту або швидкості. На противагу цьому, тягові приводи великої потужності, автономні приводи, що працюють на інерційну навантаження, висувають на перший план завдання підвищення енергетичної ефективності і, таким чином, вимагають формування заданих значень на оптимальному рівні з точки зору мінімуму втрат потужності в системі силової перетворювач - двигун. Нарешті, і </w:t>
      </w:r>
      <w:r w:rsidRPr="00254002">
        <w:rPr>
          <w:szCs w:val="28"/>
          <w:lang w:val="ru-RU"/>
        </w:rPr>
        <w:lastRenderedPageBreak/>
        <w:t>для тих і для інших приводів мають місце обмеження по струму і напрузі, які, в свою чергу, накладають обмеження на формування заданих значень. Так, при великих частотах обертання ротора з метою розширення діапазону регулювання необхідно зменшувати потік намагнічування через нестачу напруги живлення для забезпечення необхідного струму статора внаслідок збільшення протидії ЕРС обертання. У діапазоні малих частотах обертання на передній план виступають обмеження по струму двигуна. У загальному випадку, будь-яка задача формування бажаного режиму роботи завжди може бути покладена в класичну схему оптимального управління, коректна постановка якої, однак, можлива лише при наявності математичної моделі об'єкта регулювання. У свою чергу, остання включає в себе як частину модель механічної, гідравлічної і т.д. підсистеми, що приводиться в дію електроприводом. Ясно, що в цій ситуації мова не може йти про універсальність приводу, оскільки вирішується цілком конкретне завдання. І, навпаки, бажаючи досягти певного ступеня універсальності, доводиться жертвувати або енергетикою приводу, або його швидкодією.</w:t>
      </w:r>
    </w:p>
    <w:p w:rsidR="00C21C77" w:rsidRPr="00254002" w:rsidRDefault="00C21C77" w:rsidP="008A2EAC">
      <w:pPr>
        <w:spacing w:afterLines="20" w:after="48" w:line="240" w:lineRule="auto"/>
        <w:ind w:left="0" w:right="423"/>
        <w:jc w:val="left"/>
        <w:rPr>
          <w:szCs w:val="28"/>
          <w:lang w:val="ru-RU"/>
        </w:rPr>
      </w:pPr>
      <w:r w:rsidRPr="00254002">
        <w:rPr>
          <w:szCs w:val="28"/>
          <w:lang w:val="ru-RU"/>
        </w:rPr>
        <w:t xml:space="preserve">Будемо вважати, що основне призначення приводу полягає в його технологічному застосуванні. У цьому випадку, як уже зазначалося, основною вимогою при формуванні статичних режимів роботи виступає необхідність підтримки магнітного ланцюга машини поблизу насичення при обліку діючих обмежень по струму і напрузі. Відомі способи вирішення цієї проблеми супроводжуються досить громіздкими залежностями і, відповідно, ведуть до ускладнення в реалізації. В даному випадку питання вирішується особливо просто: при малих частотах обертання, формування відбувається при </w:t>
      </w:r>
      <w:r w:rsidR="006023C4" w:rsidRPr="00254002">
        <w:rPr>
          <w:szCs w:val="28"/>
          <w:lang w:val="ru-RU"/>
        </w:rPr>
        <w:t xml:space="preserve">Ѱ – </w:t>
      </w:r>
      <w:r w:rsidR="006023C4" w:rsidRPr="00254002">
        <w:rPr>
          <w:szCs w:val="28"/>
        </w:rPr>
        <w:t>const</w:t>
      </w:r>
      <w:r w:rsidR="006023C4" w:rsidRPr="00254002">
        <w:rPr>
          <w:szCs w:val="28"/>
          <w:lang w:val="ru-RU"/>
        </w:rPr>
        <w:t xml:space="preserve">, </w:t>
      </w:r>
      <w:r w:rsidRPr="00254002">
        <w:rPr>
          <w:szCs w:val="28"/>
          <w:lang w:val="ru-RU"/>
        </w:rPr>
        <w:t>при великих частотах обертання, постійної підтримується величина</w:t>
      </w:r>
      <w:r w:rsidR="006023C4" w:rsidRPr="00254002">
        <w:rPr>
          <w:szCs w:val="28"/>
          <w:lang w:val="ru-RU"/>
        </w:rPr>
        <w:t xml:space="preserve"> </w:t>
      </w:r>
      <w:r w:rsidR="006023C4" w:rsidRPr="00254002">
        <w:rPr>
          <w:szCs w:val="28"/>
        </w:rPr>
        <w:t>Y</w:t>
      </w:r>
      <w:r w:rsidR="006023C4" w:rsidRPr="00254002">
        <w:rPr>
          <w:szCs w:val="28"/>
          <w:lang w:val="ru-RU"/>
        </w:rPr>
        <w:t xml:space="preserve">. </w:t>
      </w:r>
      <w:r w:rsidRPr="00254002">
        <w:rPr>
          <w:szCs w:val="28"/>
          <w:lang w:val="ru-RU"/>
        </w:rPr>
        <w:t>Перехід здійснюється за частотою обертання в точці сполучення двох характеристик.</w:t>
      </w:r>
    </w:p>
    <w:p w:rsidR="00997143" w:rsidRPr="00254002" w:rsidRDefault="00C21C77" w:rsidP="008A2EAC">
      <w:pPr>
        <w:spacing w:afterLines="20" w:after="48" w:line="240" w:lineRule="auto"/>
        <w:ind w:left="0" w:right="423"/>
        <w:jc w:val="left"/>
        <w:rPr>
          <w:szCs w:val="28"/>
          <w:lang w:val="ru-RU"/>
        </w:rPr>
      </w:pPr>
      <w:r w:rsidRPr="00254002">
        <w:rPr>
          <w:szCs w:val="28"/>
          <w:lang w:val="ru-RU"/>
        </w:rPr>
        <w:t>З огляду на вираз для потужності двигуна</w:t>
      </w:r>
    </w:p>
    <w:p w:rsidR="00997143" w:rsidRPr="00254002" w:rsidRDefault="006023C4" w:rsidP="008A2EAC">
      <w:pPr>
        <w:spacing w:afterLines="20" w:after="48" w:line="240" w:lineRule="auto"/>
        <w:ind w:left="0" w:hanging="10"/>
        <w:jc w:val="left"/>
        <w:rPr>
          <w:szCs w:val="28"/>
          <w:lang w:val="ru-RU"/>
        </w:rPr>
      </w:pPr>
      <w:r w:rsidRPr="00254002">
        <w:rPr>
          <w:i/>
          <w:szCs w:val="28"/>
          <w:lang w:val="ru-RU"/>
        </w:rPr>
        <w:t>Р = М</w:t>
      </w:r>
      <w:r w:rsidRPr="00254002">
        <w:rPr>
          <w:i/>
          <w:szCs w:val="28"/>
        </w:rPr>
        <w:t>ω</w:t>
      </w:r>
      <w:r w:rsidRPr="00254002">
        <w:rPr>
          <w:szCs w:val="28"/>
          <w:lang w:val="ru-RU"/>
        </w:rPr>
        <w:t>,</w:t>
      </w:r>
    </w:p>
    <w:p w:rsidR="00997143" w:rsidRPr="00254002" w:rsidRDefault="00C21C77" w:rsidP="008A2EAC">
      <w:pPr>
        <w:spacing w:afterLines="20" w:after="48" w:line="240" w:lineRule="auto"/>
        <w:ind w:left="0" w:right="203" w:firstLine="0"/>
        <w:jc w:val="left"/>
        <w:rPr>
          <w:szCs w:val="28"/>
          <w:lang w:val="ru-RU"/>
        </w:rPr>
      </w:pPr>
      <w:r w:rsidRPr="00254002">
        <w:rPr>
          <w:szCs w:val="28"/>
          <w:lang w:val="ru-RU"/>
        </w:rPr>
        <w:t xml:space="preserve">знаходимо частоту обертання </w:t>
      </w:r>
      <w:r w:rsidR="006023C4" w:rsidRPr="00254002">
        <w:rPr>
          <w:szCs w:val="28"/>
        </w:rPr>
        <w:t>ω</w:t>
      </w:r>
      <w:r w:rsidR="006023C4" w:rsidRPr="00254002">
        <w:rPr>
          <w:szCs w:val="28"/>
          <w:vertAlign w:val="subscript"/>
          <w:lang w:val="ru-RU"/>
        </w:rPr>
        <w:t>с</w:t>
      </w:r>
      <w:r w:rsidR="006023C4" w:rsidRPr="00254002">
        <w:rPr>
          <w:szCs w:val="28"/>
          <w:lang w:val="ru-RU"/>
        </w:rPr>
        <w:t xml:space="preserve">, </w:t>
      </w:r>
      <w:r w:rsidRPr="00254002">
        <w:rPr>
          <w:szCs w:val="28"/>
          <w:lang w:val="ru-RU"/>
        </w:rPr>
        <w:t>в точці сполучення</w:t>
      </w:r>
    </w:p>
    <w:p w:rsidR="00997143" w:rsidRPr="00254002" w:rsidRDefault="006023C4" w:rsidP="008A2EAC">
      <w:pPr>
        <w:tabs>
          <w:tab w:val="center" w:pos="4842"/>
          <w:tab w:val="center" w:pos="8913"/>
        </w:tabs>
        <w:spacing w:afterLines="20" w:after="48" w:line="240" w:lineRule="auto"/>
        <w:ind w:left="0" w:firstLine="0"/>
        <w:jc w:val="left"/>
        <w:rPr>
          <w:szCs w:val="28"/>
          <w:lang w:val="ru-RU"/>
        </w:rPr>
      </w:pPr>
      <w:r w:rsidRPr="00254002">
        <w:rPr>
          <w:noProof/>
          <w:szCs w:val="28"/>
        </w:rPr>
        <w:drawing>
          <wp:inline distT="0" distB="0" distL="0" distR="0" wp14:anchorId="2A5204B9" wp14:editId="278C0819">
            <wp:extent cx="774192" cy="307848"/>
            <wp:effectExtent l="0" t="0" r="0" b="0"/>
            <wp:docPr id="765428" name="Picture 765428"/>
            <wp:cNvGraphicFramePr/>
            <a:graphic xmlns:a="http://schemas.openxmlformats.org/drawingml/2006/main">
              <a:graphicData uri="http://schemas.openxmlformats.org/drawingml/2006/picture">
                <pic:pic xmlns:pic="http://schemas.openxmlformats.org/drawingml/2006/picture">
                  <pic:nvPicPr>
                    <pic:cNvPr id="765428" name="Picture 765428"/>
                    <pic:cNvPicPr/>
                  </pic:nvPicPr>
                  <pic:blipFill>
                    <a:blip r:embed="rId547"/>
                    <a:stretch>
                      <a:fillRect/>
                    </a:stretch>
                  </pic:blipFill>
                  <pic:spPr>
                    <a:xfrm>
                      <a:off x="0" y="0"/>
                      <a:ext cx="774192" cy="307848"/>
                    </a:xfrm>
                    <a:prstGeom prst="rect">
                      <a:avLst/>
                    </a:prstGeom>
                  </pic:spPr>
                </pic:pic>
              </a:graphicData>
            </a:graphic>
          </wp:inline>
        </w:drawing>
      </w:r>
      <w:r w:rsidRPr="00254002">
        <w:rPr>
          <w:szCs w:val="28"/>
          <w:lang w:val="ru-RU"/>
        </w:rPr>
        <w:t xml:space="preserve">. </w:t>
      </w:r>
      <w:r w:rsidRPr="00254002">
        <w:rPr>
          <w:szCs w:val="28"/>
          <w:lang w:val="ru-RU"/>
        </w:rPr>
        <w:tab/>
        <w:t xml:space="preserve"> (3.116)</w:t>
      </w:r>
    </w:p>
    <w:p w:rsidR="00C21C77" w:rsidRPr="00254002" w:rsidRDefault="00C21C77" w:rsidP="008A2EAC">
      <w:pPr>
        <w:tabs>
          <w:tab w:val="center" w:pos="5047"/>
          <w:tab w:val="center" w:pos="9014"/>
        </w:tabs>
        <w:spacing w:afterLines="20" w:after="48" w:line="240" w:lineRule="auto"/>
        <w:ind w:left="0" w:firstLine="0"/>
        <w:jc w:val="left"/>
        <w:rPr>
          <w:szCs w:val="28"/>
          <w:lang w:val="ru-RU"/>
        </w:rPr>
      </w:pPr>
      <w:r w:rsidRPr="00254002">
        <w:rPr>
          <w:szCs w:val="28"/>
          <w:lang w:val="ru-RU"/>
        </w:rPr>
        <w:t>Звідси, відповідно до (3.101), отримуємо</w:t>
      </w:r>
    </w:p>
    <w:p w:rsidR="00997143" w:rsidRPr="00254002" w:rsidRDefault="006023C4" w:rsidP="008A2EAC">
      <w:pPr>
        <w:tabs>
          <w:tab w:val="center" w:pos="5047"/>
          <w:tab w:val="center" w:pos="9014"/>
        </w:tabs>
        <w:spacing w:afterLines="20" w:after="48" w:line="240" w:lineRule="auto"/>
        <w:ind w:left="0" w:firstLine="0"/>
        <w:jc w:val="left"/>
        <w:rPr>
          <w:szCs w:val="28"/>
          <w:lang w:val="ru-RU"/>
        </w:rPr>
      </w:pPr>
      <w:r w:rsidRPr="00254002">
        <w:rPr>
          <w:noProof/>
          <w:szCs w:val="28"/>
        </w:rPr>
        <w:drawing>
          <wp:inline distT="0" distB="0" distL="0" distR="0" wp14:anchorId="421F6739" wp14:editId="49C7BBC4">
            <wp:extent cx="841248" cy="310896"/>
            <wp:effectExtent l="0" t="0" r="0" b="0"/>
            <wp:docPr id="765429" name="Picture 765429"/>
            <wp:cNvGraphicFramePr/>
            <a:graphic xmlns:a="http://schemas.openxmlformats.org/drawingml/2006/main">
              <a:graphicData uri="http://schemas.openxmlformats.org/drawingml/2006/picture">
                <pic:pic xmlns:pic="http://schemas.openxmlformats.org/drawingml/2006/picture">
                  <pic:nvPicPr>
                    <pic:cNvPr id="765429" name="Picture 765429"/>
                    <pic:cNvPicPr/>
                  </pic:nvPicPr>
                  <pic:blipFill>
                    <a:blip r:embed="rId548"/>
                    <a:stretch>
                      <a:fillRect/>
                    </a:stretch>
                  </pic:blipFill>
                  <pic:spPr>
                    <a:xfrm>
                      <a:off x="0" y="0"/>
                      <a:ext cx="841248" cy="310896"/>
                    </a:xfrm>
                    <a:prstGeom prst="rect">
                      <a:avLst/>
                    </a:prstGeom>
                  </pic:spPr>
                </pic:pic>
              </a:graphicData>
            </a:graphic>
          </wp:inline>
        </w:drawing>
      </w:r>
      <w:r w:rsidRPr="00254002">
        <w:rPr>
          <w:szCs w:val="28"/>
          <w:lang w:val="ru-RU"/>
        </w:rPr>
        <w:t>(3.117)</w:t>
      </w:r>
      <w:r w:rsidRPr="00254002">
        <w:rPr>
          <w:rFonts w:eastAsia="Calibri"/>
          <w:noProof/>
          <w:szCs w:val="28"/>
        </w:rPr>
        <mc:AlternateContent>
          <mc:Choice Requires="wpg">
            <w:drawing>
              <wp:inline distT="0" distB="0" distL="0" distR="0" wp14:anchorId="0E7B21AD" wp14:editId="24C7AAAA">
                <wp:extent cx="98658" cy="178308"/>
                <wp:effectExtent l="0" t="0" r="0" b="0"/>
                <wp:docPr id="765431" name="Group 765431"/>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3843" name="Rectangle 43843"/>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0E7B21AD" id="Group 765431" o:spid="_x0000_s1085"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FQx0EENAgAAjwQA&#10;AA4AAAAAAAAAAAAAAAAALgIAAGRycy9lMm9Eb2MueG1sUEsBAi0AFAAGAAgAAAAhADKB9QPaAAAA&#10;AwEAAA8AAAAAAAAAAAAAAAAAZwQAAGRycy9kb3ducmV2LnhtbFBLBQYAAAAABAAEAPMAAABuBQAA&#10;AAA=&#10;">
                <v:rect id="Rectangle 43843" o:spid="_x0000_s1086"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21C77" w:rsidRPr="00254002" w:rsidRDefault="00C21C77" w:rsidP="008A2EAC">
      <w:pPr>
        <w:spacing w:afterLines="20" w:after="48" w:line="240" w:lineRule="auto"/>
        <w:ind w:left="0" w:right="412" w:firstLine="0"/>
        <w:jc w:val="left"/>
        <w:rPr>
          <w:szCs w:val="28"/>
          <w:lang w:val="ru-RU"/>
        </w:rPr>
      </w:pPr>
      <w:r w:rsidRPr="00254002">
        <w:rPr>
          <w:szCs w:val="28"/>
          <w:lang w:val="ru-RU"/>
        </w:rPr>
        <w:t>У той же час, в умовах обмеження по струму, а також при мінімізації статичних втрат в системі «силовий перетворювач - двигун», максимум моменту досягається при значенні υ, рівному</w:t>
      </w:r>
    </w:p>
    <w:p w:rsidR="00997143" w:rsidRPr="00254002" w:rsidRDefault="006023C4" w:rsidP="008A2EAC">
      <w:pPr>
        <w:spacing w:afterLines="20" w:after="48" w:line="240" w:lineRule="auto"/>
        <w:ind w:left="0" w:right="412" w:firstLine="0"/>
        <w:jc w:val="left"/>
        <w:rPr>
          <w:szCs w:val="28"/>
          <w:lang w:val="ru-RU"/>
        </w:rPr>
      </w:pPr>
      <w:r w:rsidRPr="00254002">
        <w:rPr>
          <w:noProof/>
          <w:szCs w:val="28"/>
        </w:rPr>
        <w:drawing>
          <wp:inline distT="0" distB="0" distL="0" distR="0" wp14:anchorId="1AEAF3CF" wp14:editId="4297FA94">
            <wp:extent cx="563880" cy="414528"/>
            <wp:effectExtent l="0" t="0" r="0" b="0"/>
            <wp:docPr id="765432" name="Picture 765432"/>
            <wp:cNvGraphicFramePr/>
            <a:graphic xmlns:a="http://schemas.openxmlformats.org/drawingml/2006/main">
              <a:graphicData uri="http://schemas.openxmlformats.org/drawingml/2006/picture">
                <pic:pic xmlns:pic="http://schemas.openxmlformats.org/drawingml/2006/picture">
                  <pic:nvPicPr>
                    <pic:cNvPr id="765432" name="Picture 765432"/>
                    <pic:cNvPicPr/>
                  </pic:nvPicPr>
                  <pic:blipFill>
                    <a:blip r:embed="rId549"/>
                    <a:stretch>
                      <a:fillRect/>
                    </a:stretch>
                  </pic:blipFill>
                  <pic:spPr>
                    <a:xfrm>
                      <a:off x="0" y="0"/>
                      <a:ext cx="563880" cy="414528"/>
                    </a:xfrm>
                    <a:prstGeom prst="rect">
                      <a:avLst/>
                    </a:prstGeom>
                  </pic:spPr>
                </pic:pic>
              </a:graphicData>
            </a:graphic>
          </wp:inline>
        </w:drawing>
      </w:r>
    </w:p>
    <w:p w:rsidR="00997143" w:rsidRPr="00254002" w:rsidRDefault="00C21C77" w:rsidP="008A2EAC">
      <w:pPr>
        <w:spacing w:afterLines="20" w:after="48" w:line="240" w:lineRule="auto"/>
        <w:ind w:left="0" w:right="203" w:firstLine="0"/>
        <w:jc w:val="left"/>
        <w:rPr>
          <w:szCs w:val="28"/>
          <w:lang w:val="ru-RU"/>
        </w:rPr>
      </w:pPr>
      <w:r w:rsidRPr="00254002">
        <w:rPr>
          <w:szCs w:val="28"/>
          <w:lang w:val="ru-RU"/>
        </w:rPr>
        <w:t xml:space="preserve">Тоді максимальне значення потокозчеплення ротора </w:t>
      </w:r>
      <w:r w:rsidR="006023C4" w:rsidRPr="00254002">
        <w:rPr>
          <w:szCs w:val="28"/>
          <w:lang w:val="ru-RU"/>
        </w:rPr>
        <w:t xml:space="preserve">Ѱ </w:t>
      </w:r>
      <w:r w:rsidRPr="00254002">
        <w:rPr>
          <w:szCs w:val="28"/>
          <w:lang w:val="ru-RU"/>
        </w:rPr>
        <w:t>визначиться як</w:t>
      </w:r>
    </w:p>
    <w:p w:rsidR="00997143" w:rsidRPr="00254002" w:rsidRDefault="006023C4" w:rsidP="008A2EAC">
      <w:pPr>
        <w:tabs>
          <w:tab w:val="center" w:pos="5328"/>
          <w:tab w:val="center" w:pos="8979"/>
        </w:tabs>
        <w:spacing w:afterLines="20" w:after="48" w:line="240" w:lineRule="auto"/>
        <w:ind w:left="0" w:firstLine="0"/>
        <w:jc w:val="left"/>
        <w:rPr>
          <w:szCs w:val="28"/>
          <w:lang w:val="ru-RU"/>
        </w:rPr>
      </w:pPr>
      <w:r w:rsidRPr="00254002">
        <w:rPr>
          <w:noProof/>
          <w:szCs w:val="28"/>
        </w:rPr>
        <w:drawing>
          <wp:inline distT="0" distB="0" distL="0" distR="0" wp14:anchorId="5B74EA50" wp14:editId="2F4DE424">
            <wp:extent cx="1456944" cy="405384"/>
            <wp:effectExtent l="0" t="0" r="0" b="0"/>
            <wp:docPr id="765433" name="Picture 765433"/>
            <wp:cNvGraphicFramePr/>
            <a:graphic xmlns:a="http://schemas.openxmlformats.org/drawingml/2006/main">
              <a:graphicData uri="http://schemas.openxmlformats.org/drawingml/2006/picture">
                <pic:pic xmlns:pic="http://schemas.openxmlformats.org/drawingml/2006/picture">
                  <pic:nvPicPr>
                    <pic:cNvPr id="765433" name="Picture 765433"/>
                    <pic:cNvPicPr/>
                  </pic:nvPicPr>
                  <pic:blipFill>
                    <a:blip r:embed="rId550"/>
                    <a:stretch>
                      <a:fillRect/>
                    </a:stretch>
                  </pic:blipFill>
                  <pic:spPr>
                    <a:xfrm>
                      <a:off x="0" y="0"/>
                      <a:ext cx="1456944" cy="405384"/>
                    </a:xfrm>
                    <a:prstGeom prst="rect">
                      <a:avLst/>
                    </a:prstGeom>
                  </pic:spPr>
                </pic:pic>
              </a:graphicData>
            </a:graphic>
          </wp:inline>
        </w:drawing>
      </w:r>
      <w:r w:rsidRPr="00254002">
        <w:rPr>
          <w:szCs w:val="28"/>
          <w:lang w:val="ru-RU"/>
        </w:rPr>
        <w:t>(3.118)</w:t>
      </w:r>
      <w:r w:rsidRPr="00254002">
        <w:rPr>
          <w:rFonts w:eastAsia="Calibri"/>
          <w:noProof/>
          <w:szCs w:val="28"/>
        </w:rPr>
        <mc:AlternateContent>
          <mc:Choice Requires="wpg">
            <w:drawing>
              <wp:inline distT="0" distB="0" distL="0" distR="0" wp14:anchorId="5A361431" wp14:editId="67B170D8">
                <wp:extent cx="98658" cy="178309"/>
                <wp:effectExtent l="0" t="0" r="0" b="0"/>
                <wp:docPr id="765435" name="Group 765435"/>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43885" name="Rectangle 43885"/>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5A361431" id="Group 765435" o:spid="_x0000_s1087"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BFKsZqDgIAAI8E&#10;AAAOAAAAAAAAAAAAAAAAAC4CAABkcnMvZTJvRG9jLnhtbFBLAQItABQABgAIAAAAIQAygfUD2gAA&#10;AAMBAAAPAAAAAAAAAAAAAAAAAGgEAABkcnMvZG93bnJldi54bWxQSwUGAAAAAAQABADzAAAAbwUA&#10;AAAA&#10;">
                <v:rect id="Rectangle 43885" o:spid="_x0000_s1088"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21C77" w:rsidRPr="00254002" w:rsidRDefault="00C21C77" w:rsidP="008A2EAC">
      <w:pPr>
        <w:spacing w:afterLines="20" w:after="48" w:line="240" w:lineRule="auto"/>
        <w:ind w:left="0" w:right="203"/>
        <w:jc w:val="left"/>
        <w:rPr>
          <w:szCs w:val="28"/>
          <w:lang w:val="ru-RU"/>
        </w:rPr>
      </w:pPr>
      <w:r w:rsidRPr="00254002">
        <w:rPr>
          <w:szCs w:val="28"/>
          <w:lang w:val="ru-RU"/>
        </w:rPr>
        <w:lastRenderedPageBreak/>
        <w:t>Вважаючи, що машина спроектована оптимально і муздрамтеатр використовується повністю, будемо вважати, що отримане значення потокозчеплення є граничним за умовами насичення магнітного кола двигуна.</w:t>
      </w:r>
    </w:p>
    <w:p w:rsidR="00997143" w:rsidRPr="00254002" w:rsidRDefault="00C21C77" w:rsidP="008A2EAC">
      <w:pPr>
        <w:spacing w:afterLines="20" w:after="48" w:line="240" w:lineRule="auto"/>
        <w:ind w:left="0" w:right="203"/>
        <w:jc w:val="left"/>
        <w:rPr>
          <w:szCs w:val="28"/>
          <w:lang w:val="ru-RU"/>
        </w:rPr>
      </w:pPr>
      <w:r w:rsidRPr="00254002">
        <w:rPr>
          <w:szCs w:val="28"/>
          <w:lang w:val="ru-RU"/>
        </w:rPr>
        <w:t xml:space="preserve">Визначаючи за допомогою (3.113), (3.116), (3.117), (3.114) максимальне значення </w:t>
      </w:r>
      <w:r w:rsidR="006023C4" w:rsidRPr="00254002">
        <w:rPr>
          <w:szCs w:val="28"/>
        </w:rPr>
        <w:t>Y</w:t>
      </w:r>
      <w:r w:rsidR="006023C4" w:rsidRPr="00254002">
        <w:rPr>
          <w:szCs w:val="28"/>
          <w:lang w:val="ru-RU"/>
        </w:rPr>
        <w:t xml:space="preserve">, </w:t>
      </w:r>
      <w:r w:rsidRPr="00254002">
        <w:rPr>
          <w:szCs w:val="28"/>
          <w:lang w:val="ru-RU"/>
        </w:rPr>
        <w:t>з</w:t>
      </w:r>
      <w:r w:rsidR="006023C4" w:rsidRPr="00254002">
        <w:rPr>
          <w:szCs w:val="28"/>
          <w:lang w:val="ru-RU"/>
        </w:rPr>
        <w:t>находим</w:t>
      </w:r>
      <w:r w:rsidRPr="00254002">
        <w:rPr>
          <w:szCs w:val="28"/>
          <w:lang w:val="ru-RU"/>
        </w:rPr>
        <w:t>о</w:t>
      </w:r>
    </w:p>
    <w:p w:rsidR="00997143" w:rsidRPr="00254002" w:rsidRDefault="006023C4" w:rsidP="008A2EAC">
      <w:pPr>
        <w:tabs>
          <w:tab w:val="center" w:pos="5333"/>
          <w:tab w:val="center" w:pos="8915"/>
        </w:tabs>
        <w:spacing w:afterLines="20" w:after="48" w:line="240" w:lineRule="auto"/>
        <w:ind w:left="0" w:firstLine="0"/>
        <w:jc w:val="left"/>
        <w:rPr>
          <w:szCs w:val="28"/>
          <w:lang w:val="ru-RU"/>
        </w:rPr>
      </w:pPr>
      <w:r w:rsidRPr="00254002">
        <w:rPr>
          <w:noProof/>
          <w:szCs w:val="28"/>
        </w:rPr>
        <w:drawing>
          <wp:inline distT="0" distB="0" distL="0" distR="0" wp14:anchorId="1D42EE87" wp14:editId="2BC585A3">
            <wp:extent cx="1868424" cy="402337"/>
            <wp:effectExtent l="0" t="0" r="0" b="0"/>
            <wp:docPr id="765436" name="Picture 765436"/>
            <wp:cNvGraphicFramePr/>
            <a:graphic xmlns:a="http://schemas.openxmlformats.org/drawingml/2006/main">
              <a:graphicData uri="http://schemas.openxmlformats.org/drawingml/2006/picture">
                <pic:pic xmlns:pic="http://schemas.openxmlformats.org/drawingml/2006/picture">
                  <pic:nvPicPr>
                    <pic:cNvPr id="765436" name="Picture 765436"/>
                    <pic:cNvPicPr/>
                  </pic:nvPicPr>
                  <pic:blipFill>
                    <a:blip r:embed="rId551"/>
                    <a:stretch>
                      <a:fillRect/>
                    </a:stretch>
                  </pic:blipFill>
                  <pic:spPr>
                    <a:xfrm>
                      <a:off x="0" y="0"/>
                      <a:ext cx="1868424" cy="402337"/>
                    </a:xfrm>
                    <a:prstGeom prst="rect">
                      <a:avLst/>
                    </a:prstGeom>
                  </pic:spPr>
                </pic:pic>
              </a:graphicData>
            </a:graphic>
          </wp:inline>
        </w:drawing>
      </w:r>
      <w:r w:rsidRPr="00254002">
        <w:rPr>
          <w:szCs w:val="28"/>
          <w:lang w:val="ru-RU"/>
        </w:rPr>
        <w:t>(3.119)</w:t>
      </w:r>
    </w:p>
    <w:p w:rsidR="00997143" w:rsidRPr="00254002" w:rsidRDefault="00C21C77" w:rsidP="008A2EAC">
      <w:pPr>
        <w:spacing w:afterLines="20" w:after="48" w:line="240" w:lineRule="auto"/>
        <w:ind w:left="0" w:right="203"/>
        <w:jc w:val="left"/>
        <w:rPr>
          <w:szCs w:val="28"/>
          <w:lang w:val="ru-RU"/>
        </w:rPr>
      </w:pPr>
      <w:r w:rsidRPr="00254002">
        <w:rPr>
          <w:szCs w:val="28"/>
          <w:lang w:val="ru-RU"/>
        </w:rPr>
        <w:t>Частота обертання поля в точці сполучення відповідно до (3.46), (3.47) приймає значення</w:t>
      </w:r>
    </w:p>
    <w:p w:rsidR="00997143" w:rsidRPr="00254002" w:rsidRDefault="006023C4" w:rsidP="008A2EAC">
      <w:pPr>
        <w:tabs>
          <w:tab w:val="center" w:pos="4785"/>
          <w:tab w:val="center" w:pos="8913"/>
        </w:tabs>
        <w:spacing w:afterLines="20" w:after="48" w:line="240" w:lineRule="auto"/>
        <w:ind w:left="0" w:firstLine="0"/>
        <w:jc w:val="left"/>
        <w:rPr>
          <w:szCs w:val="28"/>
          <w:lang w:val="ru-RU"/>
        </w:rPr>
      </w:pPr>
      <w:r w:rsidRPr="00254002">
        <w:rPr>
          <w:noProof/>
          <w:szCs w:val="28"/>
        </w:rPr>
        <w:drawing>
          <wp:inline distT="0" distB="0" distL="0" distR="0" wp14:anchorId="53A49AD3" wp14:editId="6CD47DF8">
            <wp:extent cx="1527048" cy="307848"/>
            <wp:effectExtent l="0" t="0" r="0" b="0"/>
            <wp:docPr id="765437" name="Picture 765437"/>
            <wp:cNvGraphicFramePr/>
            <a:graphic xmlns:a="http://schemas.openxmlformats.org/drawingml/2006/main">
              <a:graphicData uri="http://schemas.openxmlformats.org/drawingml/2006/picture">
                <pic:pic xmlns:pic="http://schemas.openxmlformats.org/drawingml/2006/picture">
                  <pic:nvPicPr>
                    <pic:cNvPr id="765437" name="Picture 765437"/>
                    <pic:cNvPicPr/>
                  </pic:nvPicPr>
                  <pic:blipFill>
                    <a:blip r:embed="rId552"/>
                    <a:stretch>
                      <a:fillRect/>
                    </a:stretch>
                  </pic:blipFill>
                  <pic:spPr>
                    <a:xfrm>
                      <a:off x="0" y="0"/>
                      <a:ext cx="1527048" cy="307848"/>
                    </a:xfrm>
                    <a:prstGeom prst="rect">
                      <a:avLst/>
                    </a:prstGeom>
                  </pic:spPr>
                </pic:pic>
              </a:graphicData>
            </a:graphic>
          </wp:inline>
        </w:drawing>
      </w:r>
      <w:r w:rsidRPr="00254002">
        <w:rPr>
          <w:szCs w:val="28"/>
          <w:lang w:val="ru-RU"/>
        </w:rPr>
        <w:t>(3.120)</w:t>
      </w:r>
    </w:p>
    <w:p w:rsidR="00997143" w:rsidRPr="00254002" w:rsidRDefault="00C21C77" w:rsidP="008A2EAC">
      <w:pPr>
        <w:spacing w:afterLines="20" w:after="48" w:line="240" w:lineRule="auto"/>
        <w:ind w:left="0" w:right="427" w:hanging="10"/>
        <w:jc w:val="left"/>
        <w:rPr>
          <w:szCs w:val="28"/>
          <w:lang w:val="ru-RU"/>
        </w:rPr>
      </w:pPr>
      <w:r w:rsidRPr="00254002">
        <w:rPr>
          <w:szCs w:val="28"/>
          <w:lang w:val="ru-RU"/>
        </w:rPr>
        <w:t>Таким чином, формування заданих значень Y здійснюється за формулою (3.114)</w:t>
      </w:r>
      <w:r w:rsidR="006023C4" w:rsidRPr="00254002">
        <w:rPr>
          <w:szCs w:val="28"/>
        </w:rPr>
        <w:t>Y</w:t>
      </w:r>
      <w:r w:rsidR="006023C4" w:rsidRPr="00254002">
        <w:rPr>
          <w:szCs w:val="28"/>
          <w:lang w:val="ru-RU"/>
        </w:rPr>
        <w:t xml:space="preserve"> =</w:t>
      </w:r>
      <w:r w:rsidR="006023C4" w:rsidRPr="00254002">
        <w:rPr>
          <w:szCs w:val="28"/>
        </w:rPr>
        <w:t>ω</w:t>
      </w:r>
      <w:r w:rsidR="006023C4" w:rsidRPr="00254002">
        <w:rPr>
          <w:szCs w:val="28"/>
          <w:vertAlign w:val="subscript"/>
          <w:lang w:val="ru-RU"/>
        </w:rPr>
        <w:t>1</w:t>
      </w:r>
      <w:r w:rsidR="006023C4" w:rsidRPr="00254002">
        <w:rPr>
          <w:szCs w:val="28"/>
          <w:lang w:val="ru-RU"/>
        </w:rPr>
        <w:t>Ѱ</w:t>
      </w:r>
    </w:p>
    <w:p w:rsidR="00997143" w:rsidRPr="00254002" w:rsidRDefault="00C21C77" w:rsidP="008A2EAC">
      <w:pPr>
        <w:spacing w:afterLines="20" w:after="48" w:line="240" w:lineRule="auto"/>
        <w:ind w:left="0" w:right="427"/>
        <w:jc w:val="left"/>
        <w:rPr>
          <w:szCs w:val="28"/>
          <w:lang w:val="ru-RU"/>
        </w:rPr>
      </w:pPr>
      <w:r w:rsidRPr="00254002">
        <w:rPr>
          <w:szCs w:val="28"/>
          <w:lang w:val="ru-RU"/>
        </w:rPr>
        <w:t>При цьому, в діапазоні частот</w:t>
      </w:r>
      <w:r w:rsidR="006023C4" w:rsidRPr="00254002">
        <w:rPr>
          <w:szCs w:val="28"/>
          <w:lang w:val="ru-RU"/>
        </w:rPr>
        <w:t xml:space="preserve"> ||</w:t>
      </w:r>
      <w:r w:rsidR="006023C4" w:rsidRPr="00254002">
        <w:rPr>
          <w:szCs w:val="28"/>
        </w:rPr>
        <w:t>ω</w:t>
      </w:r>
      <w:r w:rsidR="006023C4" w:rsidRPr="00254002">
        <w:rPr>
          <w:szCs w:val="28"/>
          <w:lang w:val="ru-RU"/>
        </w:rPr>
        <w:t xml:space="preserve">|| &lt; </w:t>
      </w:r>
      <w:r w:rsidRPr="00254002">
        <w:rPr>
          <w:szCs w:val="28"/>
        </w:rPr>
        <w:t>ω</w:t>
      </w:r>
      <w:r w:rsidRPr="00254002">
        <w:rPr>
          <w:szCs w:val="28"/>
          <w:lang w:val="ru-RU"/>
        </w:rPr>
        <w:t xml:space="preserve">с потокосцепление ротора визначається виразом (3.118), в той час як при частотах </w:t>
      </w:r>
      <w:r w:rsidR="006023C4" w:rsidRPr="00254002">
        <w:rPr>
          <w:szCs w:val="28"/>
          <w:lang w:val="ru-RU"/>
        </w:rPr>
        <w:t>||</w:t>
      </w:r>
      <w:r w:rsidR="006023C4" w:rsidRPr="00254002">
        <w:rPr>
          <w:szCs w:val="28"/>
        </w:rPr>
        <w:t>ω</w:t>
      </w:r>
      <w:r w:rsidR="006023C4" w:rsidRPr="00254002">
        <w:rPr>
          <w:szCs w:val="28"/>
          <w:lang w:val="ru-RU"/>
        </w:rPr>
        <w:t xml:space="preserve">|| &gt; </w:t>
      </w:r>
      <w:r w:rsidR="006023C4" w:rsidRPr="00254002">
        <w:rPr>
          <w:szCs w:val="28"/>
        </w:rPr>
        <w:t>ω</w:t>
      </w:r>
      <w:r w:rsidR="006023C4" w:rsidRPr="00254002">
        <w:rPr>
          <w:szCs w:val="28"/>
          <w:vertAlign w:val="subscript"/>
          <w:lang w:val="ru-RU"/>
        </w:rPr>
        <w:t>с</w:t>
      </w:r>
      <w:r w:rsidR="006023C4" w:rsidRPr="00254002">
        <w:rPr>
          <w:szCs w:val="28"/>
          <w:lang w:val="ru-RU"/>
        </w:rPr>
        <w:t xml:space="preserve"> </w:t>
      </w:r>
      <w:r w:rsidRPr="00254002">
        <w:rPr>
          <w:szCs w:val="28"/>
          <w:lang w:val="ru-RU"/>
        </w:rPr>
        <w:t xml:space="preserve">величина Y зберігається на рівні </w:t>
      </w:r>
      <w:r w:rsidR="006023C4" w:rsidRPr="00254002">
        <w:rPr>
          <w:i/>
          <w:szCs w:val="28"/>
        </w:rPr>
        <w:t>Y</w:t>
      </w:r>
      <w:r w:rsidR="006023C4" w:rsidRPr="00254002">
        <w:rPr>
          <w:i/>
          <w:szCs w:val="28"/>
          <w:vertAlign w:val="subscript"/>
        </w:rPr>
        <w:t>max</w:t>
      </w:r>
      <w:r w:rsidR="006023C4" w:rsidRPr="00254002">
        <w:rPr>
          <w:szCs w:val="28"/>
          <w:lang w:val="ru-RU"/>
        </w:rPr>
        <w:t xml:space="preserve"> </w:t>
      </w:r>
      <w:r w:rsidRPr="00254002">
        <w:rPr>
          <w:szCs w:val="28"/>
          <w:lang w:val="ru-RU"/>
        </w:rPr>
        <w:t>згідно</w:t>
      </w:r>
      <w:r w:rsidR="006023C4" w:rsidRPr="00254002">
        <w:rPr>
          <w:szCs w:val="28"/>
          <w:lang w:val="ru-RU"/>
        </w:rPr>
        <w:t xml:space="preserve"> (3.119).</w:t>
      </w:r>
    </w:p>
    <w:p w:rsidR="00997143" w:rsidRPr="00254002" w:rsidRDefault="00C21C77" w:rsidP="008A2EAC">
      <w:pPr>
        <w:spacing w:afterLines="20" w:after="48" w:line="240" w:lineRule="auto"/>
        <w:ind w:left="0" w:right="203" w:firstLine="0"/>
        <w:jc w:val="left"/>
        <w:rPr>
          <w:szCs w:val="28"/>
          <w:lang w:val="ru-RU"/>
        </w:rPr>
      </w:pPr>
      <w:r w:rsidRPr="00254002">
        <w:rPr>
          <w:szCs w:val="28"/>
          <w:lang w:val="ru-RU"/>
        </w:rPr>
        <w:t>Електромагнітний момент описується</w:t>
      </w:r>
    </w:p>
    <w:p w:rsidR="00997143" w:rsidRPr="00254002" w:rsidRDefault="006023C4" w:rsidP="008A2EAC">
      <w:pPr>
        <w:tabs>
          <w:tab w:val="center" w:pos="5123"/>
          <w:tab w:val="center" w:pos="8950"/>
        </w:tabs>
        <w:spacing w:afterLines="20" w:after="48" w:line="240" w:lineRule="auto"/>
        <w:ind w:left="0" w:firstLine="0"/>
        <w:jc w:val="left"/>
        <w:rPr>
          <w:szCs w:val="28"/>
          <w:lang w:val="ru-RU"/>
        </w:rPr>
      </w:pPr>
      <w:r w:rsidRPr="00254002">
        <w:rPr>
          <w:noProof/>
          <w:szCs w:val="28"/>
        </w:rPr>
        <w:drawing>
          <wp:inline distT="0" distB="0" distL="0" distR="0" wp14:anchorId="2EF193D2" wp14:editId="04C0BB88">
            <wp:extent cx="1996440" cy="673608"/>
            <wp:effectExtent l="0" t="0" r="0" b="0"/>
            <wp:docPr id="765438" name="Picture 765438"/>
            <wp:cNvGraphicFramePr/>
            <a:graphic xmlns:a="http://schemas.openxmlformats.org/drawingml/2006/main">
              <a:graphicData uri="http://schemas.openxmlformats.org/drawingml/2006/picture">
                <pic:pic xmlns:pic="http://schemas.openxmlformats.org/drawingml/2006/picture">
                  <pic:nvPicPr>
                    <pic:cNvPr id="765438" name="Picture 765438"/>
                    <pic:cNvPicPr/>
                  </pic:nvPicPr>
                  <pic:blipFill>
                    <a:blip r:embed="rId553"/>
                    <a:stretch>
                      <a:fillRect/>
                    </a:stretch>
                  </pic:blipFill>
                  <pic:spPr>
                    <a:xfrm>
                      <a:off x="0" y="0"/>
                      <a:ext cx="1996440" cy="673608"/>
                    </a:xfrm>
                    <a:prstGeom prst="rect">
                      <a:avLst/>
                    </a:prstGeom>
                  </pic:spPr>
                </pic:pic>
              </a:graphicData>
            </a:graphic>
          </wp:inline>
        </w:drawing>
      </w:r>
      <w:r w:rsidRPr="00254002">
        <w:rPr>
          <w:szCs w:val="28"/>
          <w:lang w:val="ru-RU"/>
        </w:rPr>
        <w:t>(3.121)</w:t>
      </w:r>
    </w:p>
    <w:p w:rsidR="00C21C77" w:rsidRPr="00254002" w:rsidRDefault="00C21C77" w:rsidP="008A2EAC">
      <w:pPr>
        <w:spacing w:afterLines="20" w:after="48" w:line="240" w:lineRule="auto"/>
        <w:ind w:left="0" w:right="428" w:firstLine="0"/>
        <w:jc w:val="left"/>
        <w:rPr>
          <w:szCs w:val="28"/>
          <w:lang w:val="ru-RU"/>
        </w:rPr>
      </w:pPr>
      <w:r w:rsidRPr="00254002">
        <w:rPr>
          <w:szCs w:val="28"/>
          <w:lang w:val="ru-RU"/>
        </w:rPr>
        <w:t>Як видно, в обох випадках момент є лінійною функцією параметра</w:t>
      </w:r>
    </w:p>
    <w:p w:rsidR="00997143" w:rsidRPr="00254002" w:rsidRDefault="00C21C77" w:rsidP="008A2EAC">
      <w:pPr>
        <w:spacing w:afterLines="20" w:after="48" w:line="240" w:lineRule="auto"/>
        <w:ind w:left="0" w:right="428" w:firstLine="0"/>
        <w:jc w:val="left"/>
        <w:rPr>
          <w:szCs w:val="28"/>
          <w:lang w:val="ru-RU"/>
        </w:rPr>
      </w:pPr>
      <w:r w:rsidRPr="00254002">
        <w:rPr>
          <w:i/>
          <w:szCs w:val="28"/>
        </w:rPr>
        <w:t>υ</w:t>
      </w:r>
      <w:r w:rsidRPr="00254002">
        <w:rPr>
          <w:szCs w:val="28"/>
          <w:lang w:val="ru-RU"/>
        </w:rPr>
        <w:t xml:space="preserve">. </w:t>
      </w:r>
      <w:r w:rsidR="002A556F" w:rsidRPr="00254002">
        <w:rPr>
          <w:szCs w:val="28"/>
          <w:lang w:val="ru-RU"/>
        </w:rPr>
        <w:t>Незважаючі на ті, что у візначенні Величини</w:t>
      </w:r>
      <w:r w:rsidRPr="00254002">
        <w:rPr>
          <w:szCs w:val="28"/>
          <w:lang w:val="ru-RU"/>
        </w:rPr>
        <w:t xml:space="preserve"> </w:t>
      </w:r>
      <w:r w:rsidR="006023C4" w:rsidRPr="00254002">
        <w:rPr>
          <w:szCs w:val="28"/>
        </w:rPr>
        <w:t>ω</w:t>
      </w:r>
      <w:r w:rsidR="006023C4" w:rsidRPr="00254002">
        <w:rPr>
          <w:szCs w:val="28"/>
          <w:vertAlign w:val="subscript"/>
          <w:lang w:val="ru-RU"/>
        </w:rPr>
        <w:t>1</w:t>
      </w:r>
      <w:r w:rsidR="006023C4" w:rsidRPr="00254002">
        <w:rPr>
          <w:szCs w:val="28"/>
          <w:lang w:val="ru-RU"/>
        </w:rPr>
        <w:t xml:space="preserve"> </w:t>
      </w:r>
      <w:r w:rsidR="002A556F" w:rsidRPr="00254002">
        <w:rPr>
          <w:szCs w:val="28"/>
          <w:lang w:val="ru-RU"/>
        </w:rPr>
        <w:t>бере участь Опір ротора</w:t>
      </w:r>
      <w:r w:rsidR="006023C4" w:rsidRPr="00254002">
        <w:rPr>
          <w:szCs w:val="28"/>
          <w:lang w:val="ru-RU"/>
        </w:rPr>
        <w:t xml:space="preserve"> </w:t>
      </w:r>
      <w:r w:rsidR="006023C4" w:rsidRPr="00254002">
        <w:rPr>
          <w:i/>
          <w:szCs w:val="28"/>
        </w:rPr>
        <w:t>R</w:t>
      </w:r>
      <w:r w:rsidR="006023C4" w:rsidRPr="00254002">
        <w:rPr>
          <w:i/>
          <w:szCs w:val="28"/>
          <w:vertAlign w:val="subscript"/>
        </w:rPr>
        <w:t>r</w:t>
      </w:r>
      <w:r w:rsidR="006023C4" w:rsidRPr="00254002">
        <w:rPr>
          <w:szCs w:val="28"/>
          <w:lang w:val="ru-RU"/>
        </w:rPr>
        <w:t xml:space="preserve"> </w:t>
      </w:r>
      <w:r w:rsidR="002A556F" w:rsidRPr="00254002">
        <w:rPr>
          <w:szCs w:val="28"/>
          <w:lang w:val="ru-RU"/>
        </w:rPr>
        <w:t>мінлівій в Досить широких межах, его Вплив на</w:t>
      </w:r>
      <w:r w:rsidRPr="00254002">
        <w:rPr>
          <w:szCs w:val="28"/>
          <w:lang w:val="ru-RU"/>
        </w:rPr>
        <w:t xml:space="preserve"> </w:t>
      </w:r>
      <w:r w:rsidR="006023C4" w:rsidRPr="00254002">
        <w:rPr>
          <w:szCs w:val="28"/>
        </w:rPr>
        <w:t>ω</w:t>
      </w:r>
      <w:r w:rsidR="006023C4" w:rsidRPr="00254002">
        <w:rPr>
          <w:szCs w:val="28"/>
          <w:vertAlign w:val="subscript"/>
          <w:lang w:val="ru-RU"/>
        </w:rPr>
        <w:t>1</w:t>
      </w:r>
      <w:r w:rsidR="006023C4" w:rsidRPr="00254002">
        <w:rPr>
          <w:szCs w:val="28"/>
          <w:lang w:val="ru-RU"/>
        </w:rPr>
        <w:t xml:space="preserve"> </w:t>
      </w:r>
      <w:r w:rsidRPr="00254002">
        <w:rPr>
          <w:szCs w:val="28"/>
          <w:lang w:val="ru-RU"/>
        </w:rPr>
        <w:t>само по собі трохи, оскільки добавка</w:t>
      </w:r>
      <w:r w:rsidR="006023C4" w:rsidRPr="00254002">
        <w:rPr>
          <w:szCs w:val="28"/>
          <w:lang w:val="ru-RU"/>
        </w:rPr>
        <w:t xml:space="preserve"> </w:t>
      </w:r>
      <w:r w:rsidR="006023C4" w:rsidRPr="00254002">
        <w:rPr>
          <w:i/>
          <w:szCs w:val="28"/>
        </w:rPr>
        <w:t>R</w:t>
      </w:r>
      <w:r w:rsidR="006023C4" w:rsidRPr="00254002">
        <w:rPr>
          <w:i/>
          <w:szCs w:val="28"/>
          <w:vertAlign w:val="subscript"/>
        </w:rPr>
        <w:t>r</w:t>
      </w:r>
      <w:r w:rsidR="006023C4" w:rsidRPr="00254002">
        <w:rPr>
          <w:i/>
          <w:szCs w:val="28"/>
        </w:rPr>
        <w:t>υ</w:t>
      </w:r>
      <w:r w:rsidR="006023C4" w:rsidRPr="00254002">
        <w:rPr>
          <w:szCs w:val="28"/>
          <w:lang w:val="ru-RU"/>
        </w:rPr>
        <w:t xml:space="preserve"> </w:t>
      </w:r>
      <w:r w:rsidRPr="00254002">
        <w:rPr>
          <w:szCs w:val="28"/>
          <w:lang w:val="ru-RU"/>
        </w:rPr>
        <w:t>в цих умовах виявляється значно меншій частоті обертання валу двигуна</w:t>
      </w:r>
      <w:r w:rsidR="006023C4" w:rsidRPr="00254002">
        <w:rPr>
          <w:szCs w:val="28"/>
          <w:lang w:val="ru-RU"/>
        </w:rPr>
        <w:t xml:space="preserve"> </w:t>
      </w:r>
      <w:r w:rsidR="006023C4" w:rsidRPr="00254002">
        <w:rPr>
          <w:noProof/>
          <w:szCs w:val="28"/>
        </w:rPr>
        <w:drawing>
          <wp:inline distT="0" distB="0" distL="0" distR="0" wp14:anchorId="70E6F485" wp14:editId="673F8148">
            <wp:extent cx="115824" cy="91440"/>
            <wp:effectExtent l="0" t="0" r="0" b="0"/>
            <wp:docPr id="765439" name="Picture 765439"/>
            <wp:cNvGraphicFramePr/>
            <a:graphic xmlns:a="http://schemas.openxmlformats.org/drawingml/2006/main">
              <a:graphicData uri="http://schemas.openxmlformats.org/drawingml/2006/picture">
                <pic:pic xmlns:pic="http://schemas.openxmlformats.org/drawingml/2006/picture">
                  <pic:nvPicPr>
                    <pic:cNvPr id="765439" name="Picture 765439"/>
                    <pic:cNvPicPr/>
                  </pic:nvPicPr>
                  <pic:blipFill>
                    <a:blip r:embed="rId554"/>
                    <a:stretch>
                      <a:fillRect/>
                    </a:stretch>
                  </pic:blipFill>
                  <pic:spPr>
                    <a:xfrm>
                      <a:off x="0" y="0"/>
                      <a:ext cx="115824" cy="91440"/>
                    </a:xfrm>
                    <a:prstGeom prst="rect">
                      <a:avLst/>
                    </a:prstGeom>
                  </pic:spPr>
                </pic:pic>
              </a:graphicData>
            </a:graphic>
          </wp:inline>
        </w:drawing>
      </w:r>
      <w:r w:rsidR="006023C4" w:rsidRPr="00254002">
        <w:rPr>
          <w:szCs w:val="28"/>
          <w:lang w:val="ru-RU"/>
        </w:rPr>
        <w:t xml:space="preserve">. </w:t>
      </w:r>
      <w:r w:rsidRPr="00254002">
        <w:rPr>
          <w:szCs w:val="28"/>
          <w:lang w:val="ru-RU"/>
        </w:rPr>
        <w:t>Відповідно, параметр</w:t>
      </w:r>
      <w:r w:rsidR="006023C4" w:rsidRPr="00254002">
        <w:rPr>
          <w:szCs w:val="28"/>
          <w:lang w:val="ru-RU"/>
        </w:rPr>
        <w:t xml:space="preserve"> </w:t>
      </w:r>
      <w:r w:rsidRPr="00254002">
        <w:rPr>
          <w:szCs w:val="28"/>
          <w:lang w:val="ru-RU"/>
        </w:rPr>
        <w:t>може бути представлений у вигляді</w:t>
      </w:r>
    </w:p>
    <w:p w:rsidR="00997143" w:rsidRPr="00254002" w:rsidRDefault="006023C4" w:rsidP="008A2EAC">
      <w:pPr>
        <w:tabs>
          <w:tab w:val="center" w:pos="5170"/>
          <w:tab w:val="center" w:pos="8950"/>
        </w:tabs>
        <w:spacing w:afterLines="20" w:after="48" w:line="240" w:lineRule="auto"/>
        <w:ind w:left="0" w:firstLine="0"/>
        <w:jc w:val="left"/>
        <w:rPr>
          <w:szCs w:val="28"/>
          <w:lang w:val="ru-RU"/>
        </w:rPr>
      </w:pPr>
      <w:r w:rsidRPr="00254002">
        <w:rPr>
          <w:noProof/>
          <w:szCs w:val="28"/>
        </w:rPr>
        <w:drawing>
          <wp:inline distT="0" distB="0" distL="0" distR="0" wp14:anchorId="0A4FA7D0" wp14:editId="2CE58552">
            <wp:extent cx="2054352" cy="652272"/>
            <wp:effectExtent l="0" t="0" r="0" b="0"/>
            <wp:docPr id="765440" name="Picture 765440"/>
            <wp:cNvGraphicFramePr/>
            <a:graphic xmlns:a="http://schemas.openxmlformats.org/drawingml/2006/main">
              <a:graphicData uri="http://schemas.openxmlformats.org/drawingml/2006/picture">
                <pic:pic xmlns:pic="http://schemas.openxmlformats.org/drawingml/2006/picture">
                  <pic:nvPicPr>
                    <pic:cNvPr id="765440" name="Picture 765440"/>
                    <pic:cNvPicPr/>
                  </pic:nvPicPr>
                  <pic:blipFill>
                    <a:blip r:embed="rId555"/>
                    <a:stretch>
                      <a:fillRect/>
                    </a:stretch>
                  </pic:blipFill>
                  <pic:spPr>
                    <a:xfrm>
                      <a:off x="0" y="0"/>
                      <a:ext cx="2054352" cy="652272"/>
                    </a:xfrm>
                    <a:prstGeom prst="rect">
                      <a:avLst/>
                    </a:prstGeom>
                  </pic:spPr>
                </pic:pic>
              </a:graphicData>
            </a:graphic>
          </wp:inline>
        </w:drawing>
      </w:r>
      <w:r w:rsidRPr="00254002">
        <w:rPr>
          <w:szCs w:val="28"/>
          <w:lang w:val="ru-RU"/>
        </w:rPr>
        <w:t>(3.122)</w:t>
      </w:r>
    </w:p>
    <w:p w:rsidR="002A556F" w:rsidRPr="00254002" w:rsidRDefault="002A556F" w:rsidP="008A2EAC">
      <w:pPr>
        <w:spacing w:afterLines="20" w:after="48" w:line="240" w:lineRule="auto"/>
        <w:ind w:left="0" w:right="423" w:firstLine="0"/>
        <w:jc w:val="left"/>
        <w:rPr>
          <w:szCs w:val="28"/>
          <w:lang w:val="ru-RU"/>
        </w:rPr>
      </w:pPr>
      <w:r w:rsidRPr="00254002">
        <w:rPr>
          <w:szCs w:val="28"/>
          <w:lang w:val="ru-RU"/>
        </w:rPr>
        <w:t>і обмежений значеннями</w:t>
      </w:r>
      <w:r w:rsidR="006023C4" w:rsidRPr="00254002">
        <w:rPr>
          <w:szCs w:val="28"/>
          <w:lang w:val="ru-RU"/>
        </w:rPr>
        <w:t xml:space="preserve">: </w:t>
      </w:r>
      <w:r w:rsidR="006023C4" w:rsidRPr="00254002">
        <w:rPr>
          <w:i/>
          <w:szCs w:val="28"/>
        </w:rPr>
        <w:t>M</w:t>
      </w:r>
      <w:r w:rsidR="006023C4" w:rsidRPr="00254002">
        <w:rPr>
          <w:i/>
          <w:szCs w:val="28"/>
          <w:vertAlign w:val="subscript"/>
        </w:rPr>
        <w:t>z</w:t>
      </w:r>
      <w:r w:rsidR="006023C4" w:rsidRPr="00254002">
        <w:rPr>
          <w:i/>
          <w:szCs w:val="28"/>
          <w:lang w:val="ru-RU"/>
        </w:rPr>
        <w:t xml:space="preserve"> = М</w:t>
      </w:r>
      <w:r w:rsidR="006023C4" w:rsidRPr="00254002">
        <w:rPr>
          <w:i/>
          <w:szCs w:val="28"/>
          <w:vertAlign w:val="subscript"/>
          <w:lang w:val="ru-RU"/>
        </w:rPr>
        <w:t xml:space="preserve">   </w:t>
      </w:r>
      <w:r w:rsidR="006023C4" w:rsidRPr="00254002">
        <w:rPr>
          <w:szCs w:val="28"/>
          <w:lang w:val="ru-RU"/>
        </w:rPr>
        <w:t xml:space="preserve"> – </w:t>
      </w:r>
      <w:r w:rsidRPr="00254002">
        <w:rPr>
          <w:szCs w:val="28"/>
          <w:lang w:val="ru-RU"/>
        </w:rPr>
        <w:t>в діапазоні малих частот</w:t>
      </w:r>
      <w:r w:rsidR="006023C4" w:rsidRPr="00254002">
        <w:rPr>
          <w:szCs w:val="28"/>
          <w:lang w:val="ru-RU"/>
        </w:rPr>
        <w:t xml:space="preserve">; </w:t>
      </w:r>
      <w:r w:rsidR="006023C4" w:rsidRPr="00254002">
        <w:rPr>
          <w:noProof/>
          <w:szCs w:val="28"/>
        </w:rPr>
        <w:drawing>
          <wp:inline distT="0" distB="0" distL="0" distR="0" wp14:anchorId="7C385B73" wp14:editId="1919419E">
            <wp:extent cx="755904" cy="283464"/>
            <wp:effectExtent l="0" t="0" r="0" b="0"/>
            <wp:docPr id="765441" name="Picture 765441"/>
            <wp:cNvGraphicFramePr/>
            <a:graphic xmlns:a="http://schemas.openxmlformats.org/drawingml/2006/main">
              <a:graphicData uri="http://schemas.openxmlformats.org/drawingml/2006/picture">
                <pic:pic xmlns:pic="http://schemas.openxmlformats.org/drawingml/2006/picture">
                  <pic:nvPicPr>
                    <pic:cNvPr id="765441" name="Picture 765441"/>
                    <pic:cNvPicPr/>
                  </pic:nvPicPr>
                  <pic:blipFill>
                    <a:blip r:embed="rId556"/>
                    <a:stretch>
                      <a:fillRect/>
                    </a:stretch>
                  </pic:blipFill>
                  <pic:spPr>
                    <a:xfrm>
                      <a:off x="0" y="0"/>
                      <a:ext cx="755904" cy="283464"/>
                    </a:xfrm>
                    <a:prstGeom prst="rect">
                      <a:avLst/>
                    </a:prstGeom>
                  </pic:spPr>
                </pic:pic>
              </a:graphicData>
            </a:graphic>
          </wp:inline>
        </w:drawing>
      </w:r>
      <w:r w:rsidR="006023C4" w:rsidRPr="00254002">
        <w:rPr>
          <w:szCs w:val="28"/>
          <w:lang w:val="ru-RU"/>
        </w:rPr>
        <w:t xml:space="preserve"> – </w:t>
      </w:r>
      <w:r w:rsidRPr="00254002">
        <w:rPr>
          <w:szCs w:val="28"/>
          <w:lang w:val="ru-RU"/>
        </w:rPr>
        <w:t>при великій частоті. Відзначимо, що зазначені обмеження слід враховувати «в середньому», оскільки в перехідних режимах дуже часто буває допустимо і навіть доцільно перевищення зазначених обмежень, якщо це перевищення не призводить до перегріву приводу. Так чи інакше, рішення цього питання повинно здійснюватися в рамках завдання оптимального управління і виходить за рамки даної роботи.</w:t>
      </w:r>
    </w:p>
    <w:p w:rsidR="00997143" w:rsidRPr="00254002" w:rsidRDefault="002A556F" w:rsidP="008A2EAC">
      <w:pPr>
        <w:spacing w:afterLines="20" w:after="48" w:line="240" w:lineRule="auto"/>
        <w:ind w:left="0" w:right="423" w:firstLine="0"/>
        <w:jc w:val="left"/>
        <w:rPr>
          <w:szCs w:val="28"/>
          <w:lang w:val="ru-RU"/>
        </w:rPr>
      </w:pPr>
      <w:r w:rsidRPr="00254002">
        <w:rPr>
          <w:szCs w:val="28"/>
          <w:lang w:val="ru-RU"/>
        </w:rPr>
        <w:t xml:space="preserve">Звернемо увагу на те, що наведений алгоритм формування заданих значень в разі потреби дає можливість реалізувати енергетично більш вигідний режим роботи приводу, хоча і не на користь його швидкодії. В роботі показано на основі аналізу двох відомих альтернативних варіантів мінімізації втрат в приводі, зокрема, режимів мінімуму струму статора і мінімуму сумарних омических втрат в двигуні, що облік втрат в перетворювачі однозначно вирішує питання на користь першого </w:t>
      </w:r>
      <w:r w:rsidRPr="00254002">
        <w:rPr>
          <w:szCs w:val="28"/>
          <w:lang w:val="ru-RU"/>
        </w:rPr>
        <w:lastRenderedPageBreak/>
        <w:t>варіанту. У цьому випадку параметр v приймає цілком певне значення, рівне</w:t>
      </w:r>
      <w:r w:rsidR="006023C4" w:rsidRPr="00254002">
        <w:rPr>
          <w:szCs w:val="28"/>
          <w:lang w:val="ru-RU"/>
        </w:rPr>
        <w:t xml:space="preserve"> </w:t>
      </w:r>
      <w:r w:rsidR="006023C4" w:rsidRPr="00254002">
        <w:rPr>
          <w:noProof/>
          <w:szCs w:val="28"/>
        </w:rPr>
        <w:drawing>
          <wp:inline distT="0" distB="0" distL="0" distR="0" wp14:anchorId="78F7012B" wp14:editId="36F4C65B">
            <wp:extent cx="140208" cy="307848"/>
            <wp:effectExtent l="0" t="0" r="0" b="0"/>
            <wp:docPr id="765442" name="Picture 765442"/>
            <wp:cNvGraphicFramePr/>
            <a:graphic xmlns:a="http://schemas.openxmlformats.org/drawingml/2006/main">
              <a:graphicData uri="http://schemas.openxmlformats.org/drawingml/2006/picture">
                <pic:pic xmlns:pic="http://schemas.openxmlformats.org/drawingml/2006/picture">
                  <pic:nvPicPr>
                    <pic:cNvPr id="765442" name="Picture 765442"/>
                    <pic:cNvPicPr/>
                  </pic:nvPicPr>
                  <pic:blipFill>
                    <a:blip r:embed="rId557"/>
                    <a:stretch>
                      <a:fillRect/>
                    </a:stretch>
                  </pic:blipFill>
                  <pic:spPr>
                    <a:xfrm>
                      <a:off x="0" y="0"/>
                      <a:ext cx="140208" cy="307848"/>
                    </a:xfrm>
                    <a:prstGeom prst="rect">
                      <a:avLst/>
                    </a:prstGeom>
                  </pic:spPr>
                </pic:pic>
              </a:graphicData>
            </a:graphic>
          </wp:inline>
        </w:drawing>
      </w:r>
      <w:r w:rsidR="006023C4" w:rsidRPr="00254002">
        <w:rPr>
          <w:szCs w:val="28"/>
          <w:lang w:val="ru-RU"/>
        </w:rPr>
        <w:t xml:space="preserve">, </w:t>
      </w:r>
      <w:r w:rsidRPr="00254002">
        <w:rPr>
          <w:szCs w:val="28"/>
          <w:lang w:val="ru-RU"/>
        </w:rPr>
        <w:t>і регулювання електромагнітного моменту здійснюється за рахунок зміни величин Ѱ і</w:t>
      </w:r>
      <w:r w:rsidR="006023C4" w:rsidRPr="00254002">
        <w:rPr>
          <w:szCs w:val="28"/>
          <w:lang w:val="ru-RU"/>
        </w:rPr>
        <w:t xml:space="preserve"> </w:t>
      </w:r>
      <w:r w:rsidR="006023C4" w:rsidRPr="00254002">
        <w:rPr>
          <w:szCs w:val="28"/>
        </w:rPr>
        <w:t>Y</w:t>
      </w:r>
      <w:r w:rsidR="006023C4" w:rsidRPr="00254002">
        <w:rPr>
          <w:szCs w:val="28"/>
          <w:lang w:val="ru-RU"/>
        </w:rPr>
        <w:t xml:space="preserve"> </w:t>
      </w:r>
      <w:r w:rsidRPr="00254002">
        <w:rPr>
          <w:szCs w:val="28"/>
          <w:lang w:val="ru-RU"/>
        </w:rPr>
        <w:t>відповідно до виразами (3.121) або (3.122).</w:t>
      </w:r>
    </w:p>
    <w:p w:rsidR="00997143" w:rsidRPr="00254002" w:rsidRDefault="002A556F" w:rsidP="008A2EAC">
      <w:pPr>
        <w:spacing w:afterLines="20" w:after="48" w:line="240" w:lineRule="auto"/>
        <w:ind w:left="0" w:right="203"/>
        <w:jc w:val="left"/>
        <w:rPr>
          <w:szCs w:val="28"/>
          <w:lang w:val="ru-RU"/>
        </w:rPr>
      </w:pPr>
      <w:r w:rsidRPr="00254002">
        <w:rPr>
          <w:szCs w:val="28"/>
          <w:lang w:val="ru-RU"/>
        </w:rPr>
        <w:t xml:space="preserve">На довершення, оцінимо вплив обмеження по напрузі на формування бажаного режиму роботи. У сталому режимі в силу рівності </w:t>
      </w:r>
      <w:r w:rsidR="006023C4" w:rsidRPr="00254002">
        <w:rPr>
          <w:szCs w:val="28"/>
          <w:lang w:val="ru-RU"/>
        </w:rPr>
        <w:t xml:space="preserve">||у|| = </w:t>
      </w:r>
      <w:r w:rsidR="006023C4" w:rsidRPr="00254002">
        <w:rPr>
          <w:szCs w:val="28"/>
        </w:rPr>
        <w:t>Y</w:t>
      </w:r>
      <w:r w:rsidR="006023C4" w:rsidRPr="00254002">
        <w:rPr>
          <w:szCs w:val="28"/>
          <w:lang w:val="ru-RU"/>
        </w:rPr>
        <w:t xml:space="preserve">, </w:t>
      </w:r>
      <w:r w:rsidRPr="00254002">
        <w:rPr>
          <w:szCs w:val="28"/>
          <w:lang w:val="ru-RU"/>
        </w:rPr>
        <w:t>а також з огляду на (3.112), (3.115), знаходимо</w:t>
      </w:r>
    </w:p>
    <w:p w:rsidR="00997143" w:rsidRPr="00254002" w:rsidRDefault="006023C4" w:rsidP="008A2EAC">
      <w:pPr>
        <w:tabs>
          <w:tab w:val="center" w:pos="4976"/>
          <w:tab w:val="center" w:pos="8947"/>
        </w:tabs>
        <w:spacing w:afterLines="20" w:after="48" w:line="240" w:lineRule="auto"/>
        <w:ind w:left="0" w:firstLine="0"/>
        <w:jc w:val="left"/>
        <w:rPr>
          <w:szCs w:val="28"/>
          <w:lang w:val="ru-RU"/>
        </w:rPr>
      </w:pPr>
      <w:r w:rsidRPr="00254002">
        <w:rPr>
          <w:noProof/>
          <w:szCs w:val="28"/>
        </w:rPr>
        <w:drawing>
          <wp:inline distT="0" distB="0" distL="0" distR="0" wp14:anchorId="676A7516" wp14:editId="7A1AB9A3">
            <wp:extent cx="2225040" cy="307848"/>
            <wp:effectExtent l="0" t="0" r="0" b="0"/>
            <wp:docPr id="765443" name="Picture 765443"/>
            <wp:cNvGraphicFramePr/>
            <a:graphic xmlns:a="http://schemas.openxmlformats.org/drawingml/2006/main">
              <a:graphicData uri="http://schemas.openxmlformats.org/drawingml/2006/picture">
                <pic:pic xmlns:pic="http://schemas.openxmlformats.org/drawingml/2006/picture">
                  <pic:nvPicPr>
                    <pic:cNvPr id="765443" name="Picture 765443"/>
                    <pic:cNvPicPr/>
                  </pic:nvPicPr>
                  <pic:blipFill>
                    <a:blip r:embed="rId558"/>
                    <a:stretch>
                      <a:fillRect/>
                    </a:stretch>
                  </pic:blipFill>
                  <pic:spPr>
                    <a:xfrm>
                      <a:off x="0" y="0"/>
                      <a:ext cx="2225040" cy="307848"/>
                    </a:xfrm>
                    <a:prstGeom prst="rect">
                      <a:avLst/>
                    </a:prstGeom>
                  </pic:spPr>
                </pic:pic>
              </a:graphicData>
            </a:graphic>
          </wp:inline>
        </w:drawing>
      </w:r>
      <w:r w:rsidRPr="00254002">
        <w:rPr>
          <w:szCs w:val="28"/>
          <w:lang w:val="ru-RU"/>
        </w:rPr>
        <w:t>(3.123)</w:t>
      </w:r>
    </w:p>
    <w:p w:rsidR="002A556F" w:rsidRPr="00254002" w:rsidRDefault="002A556F" w:rsidP="008A2EAC">
      <w:pPr>
        <w:tabs>
          <w:tab w:val="center" w:pos="5094"/>
          <w:tab w:val="center" w:pos="9014"/>
        </w:tabs>
        <w:spacing w:afterLines="20" w:after="48" w:line="240" w:lineRule="auto"/>
        <w:ind w:left="0" w:firstLine="0"/>
        <w:jc w:val="left"/>
        <w:rPr>
          <w:szCs w:val="28"/>
          <w:lang w:val="ru-RU"/>
        </w:rPr>
      </w:pPr>
      <w:r w:rsidRPr="00254002">
        <w:rPr>
          <w:szCs w:val="28"/>
          <w:lang w:val="ru-RU"/>
        </w:rPr>
        <w:t>Звідси модуль напруги статора</w:t>
      </w:r>
    </w:p>
    <w:p w:rsidR="00997143" w:rsidRPr="00254002" w:rsidRDefault="006023C4" w:rsidP="008A2EAC">
      <w:pPr>
        <w:tabs>
          <w:tab w:val="center" w:pos="5094"/>
          <w:tab w:val="center" w:pos="9014"/>
        </w:tabs>
        <w:spacing w:afterLines="20" w:after="48" w:line="240" w:lineRule="auto"/>
        <w:ind w:left="0" w:firstLine="0"/>
        <w:jc w:val="left"/>
        <w:rPr>
          <w:szCs w:val="28"/>
          <w:lang w:val="ru-RU"/>
        </w:rPr>
      </w:pPr>
      <w:r w:rsidRPr="00254002">
        <w:rPr>
          <w:noProof/>
          <w:szCs w:val="28"/>
        </w:rPr>
        <w:drawing>
          <wp:inline distT="0" distB="0" distL="0" distR="0" wp14:anchorId="6E508A96" wp14:editId="22E19DBF">
            <wp:extent cx="2319528" cy="335280"/>
            <wp:effectExtent l="0" t="0" r="0" b="0"/>
            <wp:docPr id="765444" name="Picture 765444"/>
            <wp:cNvGraphicFramePr/>
            <a:graphic xmlns:a="http://schemas.openxmlformats.org/drawingml/2006/main">
              <a:graphicData uri="http://schemas.openxmlformats.org/drawingml/2006/picture">
                <pic:pic xmlns:pic="http://schemas.openxmlformats.org/drawingml/2006/picture">
                  <pic:nvPicPr>
                    <pic:cNvPr id="765444" name="Picture 765444"/>
                    <pic:cNvPicPr/>
                  </pic:nvPicPr>
                  <pic:blipFill>
                    <a:blip r:embed="rId559"/>
                    <a:stretch>
                      <a:fillRect/>
                    </a:stretch>
                  </pic:blipFill>
                  <pic:spPr>
                    <a:xfrm>
                      <a:off x="0" y="0"/>
                      <a:ext cx="2319528" cy="335280"/>
                    </a:xfrm>
                    <a:prstGeom prst="rect">
                      <a:avLst/>
                    </a:prstGeom>
                  </pic:spPr>
                </pic:pic>
              </a:graphicData>
            </a:graphic>
          </wp:inline>
        </w:drawing>
      </w:r>
      <w:r w:rsidRPr="00254002">
        <w:rPr>
          <w:szCs w:val="28"/>
          <w:lang w:val="ru-RU"/>
        </w:rPr>
        <w:t>(3.124)</w:t>
      </w:r>
      <w:r w:rsidRPr="00254002">
        <w:rPr>
          <w:rFonts w:eastAsia="Calibri"/>
          <w:noProof/>
          <w:szCs w:val="28"/>
        </w:rPr>
        <mc:AlternateContent>
          <mc:Choice Requires="wpg">
            <w:drawing>
              <wp:inline distT="0" distB="0" distL="0" distR="0" wp14:anchorId="446D689A" wp14:editId="3452A8F9">
                <wp:extent cx="98658" cy="178308"/>
                <wp:effectExtent l="0" t="0" r="0" b="0"/>
                <wp:docPr id="765446" name="Group 765446"/>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4349" name="Rectangle 44349"/>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446D689A" id="Group 765446" o:spid="_x0000_s1089"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BMJkwnDgIAAI8E&#10;AAAOAAAAAAAAAAAAAAAAAC4CAABkcnMvZTJvRG9jLnhtbFBLAQItABQABgAIAAAAIQAygfUD2gAA&#10;AAMBAAAPAAAAAAAAAAAAAAAAAGgEAABkcnMvZG93bnJldi54bWxQSwUGAAAAAAQABADzAAAAbwUA&#10;AAAA&#10;">
                <v:rect id="Rectangle 44349" o:spid="_x0000_s1090"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2A556F" w:rsidP="008A2EAC">
      <w:pPr>
        <w:spacing w:afterLines="20" w:after="48" w:line="240" w:lineRule="auto"/>
        <w:ind w:left="0" w:right="358"/>
        <w:jc w:val="left"/>
        <w:rPr>
          <w:szCs w:val="28"/>
          <w:lang w:val="ru-RU"/>
        </w:rPr>
      </w:pPr>
      <w:r w:rsidRPr="00254002">
        <w:rPr>
          <w:szCs w:val="28"/>
          <w:lang w:val="ru-RU"/>
        </w:rPr>
        <w:t>Звертаючи увагу на те, що вказане обмеження починає позначатися лише при великих частотах обертання. У цьому випадку активний опір обмотки ланцюга</w:t>
      </w:r>
      <w:r w:rsidR="006023C4" w:rsidRPr="00254002">
        <w:rPr>
          <w:szCs w:val="28"/>
          <w:lang w:val="ru-RU"/>
        </w:rPr>
        <w:t xml:space="preserve"> </w:t>
      </w:r>
      <w:r w:rsidR="006023C4" w:rsidRPr="00254002">
        <w:rPr>
          <w:i/>
          <w:szCs w:val="28"/>
        </w:rPr>
        <w:t>R</w:t>
      </w:r>
      <w:r w:rsidR="006023C4" w:rsidRPr="00254002">
        <w:rPr>
          <w:i/>
          <w:szCs w:val="28"/>
          <w:vertAlign w:val="subscript"/>
        </w:rPr>
        <w:t>s</w:t>
      </w:r>
      <w:r w:rsidR="006023C4" w:rsidRPr="00254002">
        <w:rPr>
          <w:szCs w:val="28"/>
          <w:lang w:val="ru-RU"/>
        </w:rPr>
        <w:t xml:space="preserve"> </w:t>
      </w:r>
      <w:r w:rsidRPr="00254002">
        <w:rPr>
          <w:szCs w:val="28"/>
          <w:lang w:val="ru-RU"/>
        </w:rPr>
        <w:t xml:space="preserve">незрівнянно мало в порівнянні з індуктивним опором </w:t>
      </w:r>
      <w:r w:rsidR="006023C4" w:rsidRPr="00254002">
        <w:rPr>
          <w:szCs w:val="28"/>
        </w:rPr>
        <w:t>Lsω</w:t>
      </w:r>
      <w:r w:rsidR="006023C4" w:rsidRPr="00254002">
        <w:rPr>
          <w:szCs w:val="28"/>
          <w:vertAlign w:val="subscript"/>
          <w:lang w:val="ru-RU"/>
        </w:rPr>
        <w:t>1</w:t>
      </w:r>
      <w:r w:rsidR="006023C4" w:rsidRPr="00254002">
        <w:rPr>
          <w:szCs w:val="28"/>
          <w:lang w:val="ru-RU"/>
        </w:rPr>
        <w:t xml:space="preserve">. </w:t>
      </w:r>
      <w:r w:rsidRPr="00254002">
        <w:rPr>
          <w:szCs w:val="28"/>
          <w:lang w:val="ru-RU"/>
        </w:rPr>
        <w:t>До того ж, як правило</w:t>
      </w:r>
      <w:r w:rsidR="006023C4" w:rsidRPr="00254002">
        <w:rPr>
          <w:szCs w:val="28"/>
          <w:lang w:val="ru-RU"/>
        </w:rPr>
        <w:t xml:space="preserve">, </w:t>
      </w:r>
      <w:r w:rsidR="006023C4" w:rsidRPr="00254002">
        <w:rPr>
          <w:szCs w:val="28"/>
        </w:rPr>
        <w:t>σ</w:t>
      </w:r>
      <w:r w:rsidR="006023C4" w:rsidRPr="00254002">
        <w:rPr>
          <w:szCs w:val="28"/>
          <w:lang w:val="ru-RU"/>
        </w:rPr>
        <w:t>&lt;&lt;</w:t>
      </w:r>
      <w:r w:rsidR="006023C4" w:rsidRPr="00254002">
        <w:rPr>
          <w:szCs w:val="28"/>
        </w:rPr>
        <w:t>L</w:t>
      </w:r>
      <w:r w:rsidR="006023C4" w:rsidRPr="00254002">
        <w:rPr>
          <w:szCs w:val="28"/>
          <w:vertAlign w:val="subscript"/>
        </w:rPr>
        <w:t>s</w:t>
      </w:r>
      <w:r w:rsidR="006023C4" w:rsidRPr="00254002">
        <w:rPr>
          <w:szCs w:val="28"/>
          <w:lang w:val="ru-RU"/>
        </w:rPr>
        <w:t xml:space="preserve">. </w:t>
      </w:r>
      <w:r w:rsidRPr="00254002">
        <w:rPr>
          <w:szCs w:val="28"/>
          <w:lang w:val="ru-RU"/>
        </w:rPr>
        <w:t>Таким чином, виявляється, що</w:t>
      </w:r>
      <w:r w:rsidR="006023C4" w:rsidRPr="00254002">
        <w:rPr>
          <w:szCs w:val="28"/>
          <w:lang w:val="ru-RU"/>
        </w:rPr>
        <w:t xml:space="preserve"> </w:t>
      </w:r>
      <w:r w:rsidR="006023C4" w:rsidRPr="00254002">
        <w:rPr>
          <w:i/>
          <w:szCs w:val="28"/>
        </w:rPr>
        <w:t>Us</w:t>
      </w:r>
      <w:r w:rsidR="006023C4" w:rsidRPr="00254002">
        <w:rPr>
          <w:szCs w:val="28"/>
          <w:lang w:val="ru-RU"/>
        </w:rPr>
        <w:t xml:space="preserve"> </w:t>
      </w:r>
      <w:r w:rsidR="006023C4" w:rsidRPr="00254002">
        <w:rPr>
          <w:noProof/>
          <w:szCs w:val="28"/>
        </w:rPr>
        <w:drawing>
          <wp:inline distT="0" distB="0" distL="0" distR="0" wp14:anchorId="622927CE" wp14:editId="5FE8F163">
            <wp:extent cx="109728" cy="70104"/>
            <wp:effectExtent l="0" t="0" r="0" b="0"/>
            <wp:docPr id="765447" name="Picture 765447"/>
            <wp:cNvGraphicFramePr/>
            <a:graphic xmlns:a="http://schemas.openxmlformats.org/drawingml/2006/main">
              <a:graphicData uri="http://schemas.openxmlformats.org/drawingml/2006/picture">
                <pic:pic xmlns:pic="http://schemas.openxmlformats.org/drawingml/2006/picture">
                  <pic:nvPicPr>
                    <pic:cNvPr id="765447" name="Picture 765447"/>
                    <pic:cNvPicPr/>
                  </pic:nvPicPr>
                  <pic:blipFill>
                    <a:blip r:embed="rId560"/>
                    <a:stretch>
                      <a:fillRect/>
                    </a:stretch>
                  </pic:blipFill>
                  <pic:spPr>
                    <a:xfrm>
                      <a:off x="0" y="0"/>
                      <a:ext cx="109728" cy="70104"/>
                    </a:xfrm>
                    <a:prstGeom prst="rect">
                      <a:avLst/>
                    </a:prstGeom>
                  </pic:spPr>
                </pic:pic>
              </a:graphicData>
            </a:graphic>
          </wp:inline>
        </w:drawing>
      </w:r>
      <w:r w:rsidR="006023C4" w:rsidRPr="00254002">
        <w:rPr>
          <w:szCs w:val="28"/>
          <w:lang w:val="ru-RU"/>
        </w:rPr>
        <w:t xml:space="preserve"> </w:t>
      </w:r>
      <w:r w:rsidR="006023C4" w:rsidRPr="00254002">
        <w:rPr>
          <w:szCs w:val="28"/>
        </w:rPr>
        <w:t>Y</w:t>
      </w:r>
      <w:r w:rsidR="006023C4" w:rsidRPr="00254002">
        <w:rPr>
          <w:szCs w:val="28"/>
          <w:lang w:val="ru-RU"/>
        </w:rPr>
        <w:t xml:space="preserve">, </w:t>
      </w:r>
      <w:r w:rsidRPr="00254002">
        <w:rPr>
          <w:szCs w:val="28"/>
          <w:lang w:val="ru-RU"/>
        </w:rPr>
        <w:t>і відносно невеликий запас по напрузі повністю знімає це обмеження. Більш точні обчислення призводять лише до незначних варіацій</w:t>
      </w:r>
      <w:r w:rsidR="006023C4" w:rsidRPr="00254002">
        <w:rPr>
          <w:szCs w:val="28"/>
          <w:lang w:val="ru-RU"/>
        </w:rPr>
        <w:t xml:space="preserve"> </w:t>
      </w:r>
      <w:r w:rsidR="006023C4" w:rsidRPr="00254002">
        <w:rPr>
          <w:i/>
          <w:szCs w:val="28"/>
        </w:rPr>
        <w:t>Us</w:t>
      </w:r>
      <w:r w:rsidR="006023C4" w:rsidRPr="00254002">
        <w:rPr>
          <w:szCs w:val="28"/>
          <w:lang w:val="ru-RU"/>
        </w:rPr>
        <w:t xml:space="preserve"> </w:t>
      </w:r>
      <w:r w:rsidRPr="00254002">
        <w:rPr>
          <w:szCs w:val="28"/>
          <w:lang w:val="ru-RU"/>
        </w:rPr>
        <w:t xml:space="preserve">щодо величини </w:t>
      </w:r>
      <w:r w:rsidR="006023C4" w:rsidRPr="00254002">
        <w:rPr>
          <w:szCs w:val="28"/>
        </w:rPr>
        <w:t>Y</w:t>
      </w:r>
      <w:r w:rsidR="006023C4" w:rsidRPr="00254002">
        <w:rPr>
          <w:szCs w:val="28"/>
          <w:lang w:val="ru-RU"/>
        </w:rPr>
        <w:t xml:space="preserve"> ( </w:t>
      </w:r>
      <w:r w:rsidRPr="00254002">
        <w:rPr>
          <w:szCs w:val="28"/>
          <w:lang w:val="ru-RU"/>
        </w:rPr>
        <w:t xml:space="preserve">в межах </w:t>
      </w:r>
      <w:r w:rsidR="006023C4" w:rsidRPr="00254002">
        <w:rPr>
          <w:szCs w:val="28"/>
          <w:lang w:val="ru-RU"/>
        </w:rPr>
        <w:t>10%).</w:t>
      </w:r>
    </w:p>
    <w:p w:rsidR="00997143" w:rsidRPr="00254002" w:rsidRDefault="002A556F" w:rsidP="008A2EAC">
      <w:pPr>
        <w:spacing w:afterLines="20" w:after="48" w:line="240" w:lineRule="auto"/>
        <w:ind w:left="0" w:right="429"/>
        <w:jc w:val="left"/>
        <w:rPr>
          <w:szCs w:val="28"/>
          <w:lang w:val="ru-RU"/>
        </w:rPr>
      </w:pPr>
      <w:r w:rsidRPr="00254002">
        <w:rPr>
          <w:szCs w:val="28"/>
          <w:lang w:val="ru-RU"/>
        </w:rPr>
        <w:t xml:space="preserve">Результати моделювання алгоритму управління наведені на </w:t>
      </w:r>
      <w:r w:rsidR="00E15735">
        <w:rPr>
          <w:szCs w:val="28"/>
          <w:lang w:val="ru-RU"/>
        </w:rPr>
        <w:t>рисунку</w:t>
      </w:r>
      <w:r w:rsidRPr="00254002">
        <w:rPr>
          <w:szCs w:val="28"/>
          <w:lang w:val="ru-RU"/>
        </w:rPr>
        <w:t xml:space="preserve"> 3.17. При моделюванні використовувався асинхронний двигун з наступними параметрами</w:t>
      </w:r>
      <w:r w:rsidR="006023C4" w:rsidRPr="00254002">
        <w:rPr>
          <w:szCs w:val="28"/>
          <w:lang w:val="ru-RU"/>
        </w:rPr>
        <w:t>:</w:t>
      </w:r>
    </w:p>
    <w:p w:rsidR="00997143" w:rsidRPr="00254002" w:rsidRDefault="006023C4" w:rsidP="008A2EAC">
      <w:pPr>
        <w:spacing w:afterLines="20" w:after="48" w:line="240" w:lineRule="auto"/>
        <w:ind w:left="0" w:right="493" w:firstLine="0"/>
        <w:jc w:val="left"/>
        <w:rPr>
          <w:szCs w:val="28"/>
          <w:lang w:val="ru-RU"/>
        </w:rPr>
      </w:pPr>
      <w:r w:rsidRPr="00254002">
        <w:rPr>
          <w:szCs w:val="28"/>
          <w:lang w:val="ru-RU"/>
        </w:rPr>
        <w:t>с</w:t>
      </w:r>
      <w:r w:rsidRPr="00254002">
        <w:rPr>
          <w:szCs w:val="28"/>
          <w:vertAlign w:val="superscript"/>
          <w:lang w:val="ru-RU"/>
        </w:rPr>
        <w:t>-1</w:t>
      </w:r>
      <w:r w:rsidRPr="00254002">
        <w:rPr>
          <w:szCs w:val="28"/>
          <w:lang w:val="ru-RU"/>
        </w:rPr>
        <w:t>...2500 с</w:t>
      </w:r>
      <w:r w:rsidRPr="00254002">
        <w:rPr>
          <w:szCs w:val="28"/>
          <w:vertAlign w:val="superscript"/>
          <w:lang w:val="ru-RU"/>
        </w:rPr>
        <w:t>-1</w:t>
      </w:r>
      <w:r w:rsidRPr="00254002">
        <w:rPr>
          <w:szCs w:val="28"/>
          <w:lang w:val="ru-RU"/>
        </w:rPr>
        <w:t xml:space="preserve"> Р</w:t>
      </w:r>
      <w:r w:rsidRPr="00254002">
        <w:rPr>
          <w:szCs w:val="28"/>
        </w:rPr>
        <w:t>m</w:t>
      </w:r>
      <w:r w:rsidRPr="00254002">
        <w:rPr>
          <w:szCs w:val="28"/>
          <w:lang w:val="ru-RU"/>
        </w:rPr>
        <w:t xml:space="preserve">ах, кВт </w:t>
      </w:r>
      <w:r w:rsidRPr="00254002">
        <w:rPr>
          <w:szCs w:val="28"/>
          <w:lang w:val="ru-RU"/>
        </w:rPr>
        <w:tab/>
        <w:t xml:space="preserve">15 </w:t>
      </w:r>
      <w:r w:rsidR="002A556F" w:rsidRPr="00254002">
        <w:rPr>
          <w:szCs w:val="28"/>
          <w:lang w:val="ru-RU"/>
        </w:rPr>
        <w:t>момент на валу максимальний до швидкістю 1000</w:t>
      </w:r>
      <w:r w:rsidRPr="00254002">
        <w:rPr>
          <w:szCs w:val="28"/>
          <w:lang w:val="ru-RU"/>
        </w:rPr>
        <w:t>с</w:t>
      </w:r>
      <w:r w:rsidRPr="00254002">
        <w:rPr>
          <w:szCs w:val="28"/>
          <w:vertAlign w:val="superscript"/>
          <w:lang w:val="ru-RU"/>
        </w:rPr>
        <w:t>-1</w:t>
      </w:r>
      <w:r w:rsidRPr="00254002">
        <w:rPr>
          <w:szCs w:val="28"/>
          <w:lang w:val="ru-RU"/>
        </w:rPr>
        <w:t xml:space="preserve"> Ммах, Нм </w:t>
      </w:r>
      <w:r w:rsidRPr="00254002">
        <w:rPr>
          <w:szCs w:val="28"/>
          <w:lang w:val="ru-RU"/>
        </w:rPr>
        <w:tab/>
        <w:t>15</w:t>
      </w:r>
    </w:p>
    <w:tbl>
      <w:tblPr>
        <w:tblStyle w:val="TableGrid"/>
        <w:tblW w:w="9247" w:type="dxa"/>
        <w:tblInd w:w="708" w:type="dxa"/>
        <w:tblCellMar>
          <w:bottom w:w="19" w:type="dxa"/>
        </w:tblCellMar>
        <w:tblLook w:val="04A0" w:firstRow="1" w:lastRow="0" w:firstColumn="1" w:lastColumn="0" w:noHBand="0" w:noVBand="1"/>
      </w:tblPr>
      <w:tblGrid>
        <w:gridCol w:w="7907"/>
        <w:gridCol w:w="1340"/>
      </w:tblGrid>
      <w:tr w:rsidR="00997143" w:rsidRPr="00254002">
        <w:trPr>
          <w:trHeight w:val="377"/>
        </w:trPr>
        <w:tc>
          <w:tcPr>
            <w:tcW w:w="7907" w:type="dxa"/>
            <w:tcBorders>
              <w:top w:val="nil"/>
              <w:left w:val="nil"/>
              <w:bottom w:val="nil"/>
              <w:right w:val="nil"/>
            </w:tcBorders>
          </w:tcPr>
          <w:p w:rsidR="00997143" w:rsidRPr="00254002" w:rsidRDefault="002A556F" w:rsidP="008A2EAC">
            <w:pPr>
              <w:spacing w:afterLines="20" w:after="48" w:line="240" w:lineRule="auto"/>
              <w:ind w:left="0" w:firstLine="0"/>
              <w:jc w:val="left"/>
              <w:rPr>
                <w:szCs w:val="28"/>
                <w:lang w:val="ru-RU"/>
              </w:rPr>
            </w:pPr>
            <w:r w:rsidRPr="00254002">
              <w:rPr>
                <w:szCs w:val="28"/>
                <w:lang w:val="ru-RU"/>
              </w:rPr>
              <w:t>напруга живлення в ланцюзі постійного струму</w:t>
            </w:r>
            <w:r w:rsidR="006023C4" w:rsidRPr="00254002">
              <w:rPr>
                <w:szCs w:val="28"/>
                <w:lang w:val="ru-RU"/>
              </w:rPr>
              <w:t xml:space="preserve"> </w:t>
            </w:r>
            <w:r w:rsidR="006023C4" w:rsidRPr="00254002">
              <w:rPr>
                <w:szCs w:val="28"/>
              </w:rPr>
              <w:t>Ud</w:t>
            </w:r>
            <w:r w:rsidR="006023C4" w:rsidRPr="00254002">
              <w:rPr>
                <w:szCs w:val="28"/>
                <w:lang w:val="ru-RU"/>
              </w:rPr>
              <w:t>, В</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120</w:t>
            </w:r>
          </w:p>
        </w:tc>
      </w:tr>
      <w:tr w:rsidR="00997143" w:rsidRPr="00254002">
        <w:trPr>
          <w:trHeight w:val="492"/>
        </w:trPr>
        <w:tc>
          <w:tcPr>
            <w:tcW w:w="7907" w:type="dxa"/>
            <w:tcBorders>
              <w:top w:val="nil"/>
              <w:left w:val="nil"/>
              <w:bottom w:val="nil"/>
              <w:right w:val="nil"/>
            </w:tcBorders>
          </w:tcPr>
          <w:p w:rsidR="00997143" w:rsidRPr="00254002" w:rsidRDefault="002A556F" w:rsidP="008A2EAC">
            <w:pPr>
              <w:spacing w:afterLines="20" w:after="48" w:line="240" w:lineRule="auto"/>
              <w:ind w:left="0" w:firstLine="0"/>
              <w:jc w:val="left"/>
              <w:rPr>
                <w:szCs w:val="28"/>
                <w:lang w:val="ru-RU"/>
              </w:rPr>
            </w:pPr>
            <w:r w:rsidRPr="00254002">
              <w:rPr>
                <w:szCs w:val="28"/>
                <w:lang w:val="ru-RU"/>
              </w:rPr>
              <w:t xml:space="preserve">індуктивність розсіювання статора </w:t>
            </w:r>
            <w:r w:rsidR="006023C4" w:rsidRPr="00254002">
              <w:rPr>
                <w:szCs w:val="28"/>
              </w:rPr>
              <w:t>L</w:t>
            </w:r>
            <w:r w:rsidR="006023C4" w:rsidRPr="00254002">
              <w:rPr>
                <w:szCs w:val="28"/>
                <w:vertAlign w:val="subscript"/>
              </w:rPr>
              <w:t>s</w:t>
            </w:r>
            <w:r w:rsidR="006023C4" w:rsidRPr="00254002">
              <w:rPr>
                <w:szCs w:val="28"/>
                <w:lang w:val="ru-RU"/>
              </w:rPr>
              <w:t>, Гн</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0,0603 10</w:t>
            </w:r>
            <w:r w:rsidRPr="00254002">
              <w:rPr>
                <w:szCs w:val="28"/>
                <w:vertAlign w:val="superscript"/>
              </w:rPr>
              <w:t>-3</w:t>
            </w:r>
          </w:p>
        </w:tc>
      </w:tr>
      <w:tr w:rsidR="00997143" w:rsidRPr="00254002">
        <w:trPr>
          <w:trHeight w:val="490"/>
        </w:trPr>
        <w:tc>
          <w:tcPr>
            <w:tcW w:w="7907" w:type="dxa"/>
            <w:tcBorders>
              <w:top w:val="nil"/>
              <w:left w:val="nil"/>
              <w:bottom w:val="nil"/>
              <w:right w:val="nil"/>
            </w:tcBorders>
          </w:tcPr>
          <w:p w:rsidR="00997143" w:rsidRPr="00254002" w:rsidRDefault="002A556F" w:rsidP="008A2EAC">
            <w:pPr>
              <w:spacing w:afterLines="20" w:after="48" w:line="240" w:lineRule="auto"/>
              <w:ind w:left="0" w:firstLine="0"/>
              <w:jc w:val="left"/>
              <w:rPr>
                <w:szCs w:val="28"/>
                <w:lang w:val="ru-RU"/>
              </w:rPr>
            </w:pPr>
            <w:r w:rsidRPr="00254002">
              <w:rPr>
                <w:szCs w:val="28"/>
                <w:lang w:val="ru-RU"/>
              </w:rPr>
              <w:t xml:space="preserve">індуктивність розсіювання ротора </w:t>
            </w:r>
            <w:r w:rsidR="006023C4" w:rsidRPr="00254002">
              <w:rPr>
                <w:szCs w:val="28"/>
              </w:rPr>
              <w:t>L</w:t>
            </w:r>
            <w:r w:rsidR="006023C4" w:rsidRPr="00254002">
              <w:rPr>
                <w:szCs w:val="28"/>
                <w:vertAlign w:val="subscript"/>
              </w:rPr>
              <w:t>r</w:t>
            </w:r>
            <w:r w:rsidR="006023C4" w:rsidRPr="00254002">
              <w:rPr>
                <w:szCs w:val="28"/>
                <w:lang w:val="ru-RU"/>
              </w:rPr>
              <w:t>, Гн</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0,0658 10</w:t>
            </w:r>
            <w:r w:rsidRPr="00254002">
              <w:rPr>
                <w:szCs w:val="28"/>
                <w:vertAlign w:val="superscript"/>
              </w:rPr>
              <w:t>-3</w:t>
            </w:r>
          </w:p>
        </w:tc>
      </w:tr>
      <w:tr w:rsidR="00997143" w:rsidRPr="00254002">
        <w:trPr>
          <w:trHeight w:val="512"/>
        </w:trPr>
        <w:tc>
          <w:tcPr>
            <w:tcW w:w="7907" w:type="dxa"/>
            <w:tcBorders>
              <w:top w:val="nil"/>
              <w:left w:val="nil"/>
              <w:bottom w:val="nil"/>
              <w:right w:val="nil"/>
            </w:tcBorders>
          </w:tcPr>
          <w:p w:rsidR="00997143" w:rsidRPr="00254002" w:rsidRDefault="002A556F" w:rsidP="008A2EAC">
            <w:pPr>
              <w:spacing w:afterLines="20" w:after="48" w:line="240" w:lineRule="auto"/>
              <w:ind w:left="0" w:firstLine="0"/>
              <w:jc w:val="left"/>
              <w:rPr>
                <w:szCs w:val="28"/>
                <w:lang w:val="ru-RU"/>
              </w:rPr>
            </w:pPr>
            <w:r w:rsidRPr="00254002">
              <w:rPr>
                <w:szCs w:val="28"/>
                <w:lang w:val="ru-RU"/>
              </w:rPr>
              <w:t xml:space="preserve">індуктивність контуру намагнічування </w:t>
            </w:r>
            <w:r w:rsidR="006023C4" w:rsidRPr="00254002">
              <w:rPr>
                <w:szCs w:val="28"/>
              </w:rPr>
              <w:t>L</w:t>
            </w:r>
            <w:r w:rsidR="006023C4" w:rsidRPr="00254002">
              <w:rPr>
                <w:szCs w:val="28"/>
                <w:vertAlign w:val="subscript"/>
              </w:rPr>
              <w:t>m</w:t>
            </w:r>
            <w:r w:rsidR="006023C4" w:rsidRPr="00254002">
              <w:rPr>
                <w:szCs w:val="28"/>
                <w:lang w:val="ru-RU"/>
              </w:rPr>
              <w:t>, Гн</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0,804 10</w:t>
            </w:r>
            <w:r w:rsidRPr="00254002">
              <w:rPr>
                <w:szCs w:val="28"/>
                <w:vertAlign w:val="superscript"/>
              </w:rPr>
              <w:t>-3</w:t>
            </w:r>
          </w:p>
        </w:tc>
      </w:tr>
      <w:tr w:rsidR="00997143" w:rsidRPr="00254002">
        <w:trPr>
          <w:trHeight w:val="486"/>
        </w:trPr>
        <w:tc>
          <w:tcPr>
            <w:tcW w:w="7907" w:type="dxa"/>
            <w:tcBorders>
              <w:top w:val="nil"/>
              <w:left w:val="nil"/>
              <w:bottom w:val="nil"/>
              <w:right w:val="nil"/>
            </w:tcBorders>
          </w:tcPr>
          <w:p w:rsidR="00997143" w:rsidRPr="00254002" w:rsidRDefault="002A556F" w:rsidP="008A2EAC">
            <w:pPr>
              <w:spacing w:afterLines="20" w:after="48" w:line="240" w:lineRule="auto"/>
              <w:ind w:left="0" w:firstLine="0"/>
              <w:jc w:val="left"/>
              <w:rPr>
                <w:szCs w:val="28"/>
                <w:lang w:val="ru-RU"/>
              </w:rPr>
            </w:pPr>
            <w:r w:rsidRPr="00254002">
              <w:rPr>
                <w:szCs w:val="28"/>
                <w:lang w:val="ru-RU"/>
              </w:rPr>
              <w:t xml:space="preserve">активний опір обмотки статора </w:t>
            </w:r>
            <w:r w:rsidR="006023C4" w:rsidRPr="00254002">
              <w:rPr>
                <w:szCs w:val="28"/>
              </w:rPr>
              <w:t>R</w:t>
            </w:r>
            <w:r w:rsidR="006023C4" w:rsidRPr="00254002">
              <w:rPr>
                <w:szCs w:val="28"/>
                <w:vertAlign w:val="subscript"/>
              </w:rPr>
              <w:t>s</w:t>
            </w:r>
            <w:r w:rsidR="006023C4" w:rsidRPr="00254002">
              <w:rPr>
                <w:szCs w:val="28"/>
                <w:lang w:val="ru-RU"/>
              </w:rPr>
              <w:t>, Ом</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0,0269</w:t>
            </w:r>
          </w:p>
        </w:tc>
      </w:tr>
      <w:tr w:rsidR="00997143" w:rsidRPr="00254002">
        <w:trPr>
          <w:trHeight w:val="407"/>
        </w:trPr>
        <w:tc>
          <w:tcPr>
            <w:tcW w:w="7907" w:type="dxa"/>
            <w:tcBorders>
              <w:top w:val="nil"/>
              <w:left w:val="nil"/>
              <w:bottom w:val="nil"/>
              <w:right w:val="nil"/>
            </w:tcBorders>
            <w:vAlign w:val="bottom"/>
          </w:tcPr>
          <w:p w:rsidR="00997143" w:rsidRPr="00254002" w:rsidRDefault="002A556F" w:rsidP="008A2EAC">
            <w:pPr>
              <w:spacing w:afterLines="20" w:after="48" w:line="240" w:lineRule="auto"/>
              <w:ind w:left="0" w:firstLine="0"/>
              <w:jc w:val="left"/>
              <w:rPr>
                <w:szCs w:val="28"/>
                <w:lang w:val="ru-RU"/>
              </w:rPr>
            </w:pPr>
            <w:r w:rsidRPr="00254002">
              <w:rPr>
                <w:szCs w:val="28"/>
                <w:lang w:val="ru-RU"/>
              </w:rPr>
              <w:t xml:space="preserve">активний опір обмотки ротора </w:t>
            </w:r>
            <w:r w:rsidR="006023C4" w:rsidRPr="00254002">
              <w:rPr>
                <w:szCs w:val="28"/>
              </w:rPr>
              <w:t>R</w:t>
            </w:r>
            <w:r w:rsidR="006023C4" w:rsidRPr="00254002">
              <w:rPr>
                <w:szCs w:val="28"/>
                <w:vertAlign w:val="subscript"/>
              </w:rPr>
              <w:t>r</w:t>
            </w:r>
            <w:r w:rsidR="006023C4" w:rsidRPr="00254002">
              <w:rPr>
                <w:szCs w:val="28"/>
                <w:lang w:val="ru-RU"/>
              </w:rPr>
              <w:t>, Ом</w:t>
            </w:r>
          </w:p>
        </w:tc>
        <w:tc>
          <w:tcPr>
            <w:tcW w:w="1340" w:type="dxa"/>
            <w:tcBorders>
              <w:top w:val="nil"/>
              <w:left w:val="nil"/>
              <w:bottom w:val="nil"/>
              <w:right w:val="nil"/>
            </w:tcBorders>
          </w:tcPr>
          <w:p w:rsidR="00997143" w:rsidRPr="00254002" w:rsidRDefault="006023C4" w:rsidP="008A2EAC">
            <w:pPr>
              <w:spacing w:afterLines="20" w:after="48" w:line="240" w:lineRule="auto"/>
              <w:ind w:left="0" w:firstLine="0"/>
              <w:jc w:val="left"/>
              <w:rPr>
                <w:szCs w:val="28"/>
              </w:rPr>
            </w:pPr>
            <w:r w:rsidRPr="00254002">
              <w:rPr>
                <w:szCs w:val="28"/>
              </w:rPr>
              <w:t>0,02048</w:t>
            </w:r>
          </w:p>
        </w:tc>
      </w:tr>
    </w:tbl>
    <w:p w:rsidR="00997143" w:rsidRPr="00254002" w:rsidRDefault="006023C4" w:rsidP="008A2EAC">
      <w:pPr>
        <w:spacing w:afterLines="20" w:after="48" w:line="240" w:lineRule="auto"/>
        <w:ind w:left="0" w:right="1599" w:firstLine="0"/>
        <w:jc w:val="left"/>
        <w:rPr>
          <w:szCs w:val="28"/>
        </w:rPr>
      </w:pPr>
      <w:r w:rsidRPr="00254002">
        <w:rPr>
          <w:noProof/>
          <w:szCs w:val="28"/>
        </w:rPr>
        <w:lastRenderedPageBreak/>
        <w:drawing>
          <wp:inline distT="0" distB="0" distL="0" distR="0" wp14:anchorId="06813DDB" wp14:editId="272EBAB3">
            <wp:extent cx="4707255" cy="3816350"/>
            <wp:effectExtent l="0" t="0" r="0" b="0"/>
            <wp:docPr id="44559" name="Picture 44559"/>
            <wp:cNvGraphicFramePr/>
            <a:graphic xmlns:a="http://schemas.openxmlformats.org/drawingml/2006/main">
              <a:graphicData uri="http://schemas.openxmlformats.org/drawingml/2006/picture">
                <pic:pic xmlns:pic="http://schemas.openxmlformats.org/drawingml/2006/picture">
                  <pic:nvPicPr>
                    <pic:cNvPr id="44559" name="Picture 44559"/>
                    <pic:cNvPicPr/>
                  </pic:nvPicPr>
                  <pic:blipFill>
                    <a:blip r:embed="rId561"/>
                    <a:stretch>
                      <a:fillRect/>
                    </a:stretch>
                  </pic:blipFill>
                  <pic:spPr>
                    <a:xfrm>
                      <a:off x="0" y="0"/>
                      <a:ext cx="4707255" cy="3816350"/>
                    </a:xfrm>
                    <a:prstGeom prst="rect">
                      <a:avLst/>
                    </a:prstGeom>
                  </pic:spPr>
                </pic:pic>
              </a:graphicData>
            </a:graphic>
          </wp:inline>
        </w:drawing>
      </w:r>
    </w:p>
    <w:p w:rsidR="002A556F"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Рисунок 3.17 – </w:t>
      </w:r>
      <w:r w:rsidR="002A556F" w:rsidRPr="00254002">
        <w:rPr>
          <w:szCs w:val="28"/>
          <w:lang w:val="ru-RU"/>
        </w:rPr>
        <w:t>Результати моделювання регулятора електромагнітного момента.</w:t>
      </w:r>
    </w:p>
    <w:p w:rsidR="00997143" w:rsidRPr="00254002" w:rsidRDefault="002A556F" w:rsidP="008A2EAC">
      <w:pPr>
        <w:spacing w:afterLines="20" w:after="48" w:line="240" w:lineRule="auto"/>
        <w:ind w:left="0" w:right="203" w:firstLine="0"/>
        <w:jc w:val="left"/>
        <w:rPr>
          <w:szCs w:val="28"/>
          <w:lang w:val="ru-RU"/>
        </w:rPr>
      </w:pPr>
      <w:r w:rsidRPr="00254002">
        <w:rPr>
          <w:szCs w:val="28"/>
          <w:lang w:val="ru-RU"/>
        </w:rPr>
        <w:t>Потужність максимальна в діапазоні частот обертання 1000</w:t>
      </w:r>
    </w:p>
    <w:p w:rsidR="00997143" w:rsidRPr="00254002" w:rsidRDefault="00997143" w:rsidP="008A2EAC">
      <w:pPr>
        <w:spacing w:afterLines="20" w:after="48" w:line="240" w:lineRule="auto"/>
        <w:ind w:left="0" w:right="358" w:firstLine="0"/>
        <w:jc w:val="left"/>
        <w:rPr>
          <w:szCs w:val="28"/>
          <w:lang w:val="ru-RU"/>
        </w:rPr>
      </w:pPr>
    </w:p>
    <w:p w:rsidR="00997143" w:rsidRPr="00254002" w:rsidRDefault="002A556F" w:rsidP="008A2EAC">
      <w:pPr>
        <w:spacing w:afterLines="20" w:after="48" w:line="240" w:lineRule="auto"/>
        <w:ind w:left="0" w:right="425"/>
        <w:jc w:val="left"/>
        <w:rPr>
          <w:szCs w:val="28"/>
          <w:lang w:val="ru-RU"/>
        </w:rPr>
      </w:pPr>
      <w:r w:rsidRPr="00254002">
        <w:rPr>
          <w:szCs w:val="28"/>
          <w:lang w:val="ru-RU"/>
        </w:rPr>
        <w:t>Розглянутий алгоритм управління двигуном заснований на припущенні про те, що вектори струму статора</w:t>
      </w:r>
      <w:r w:rsidR="006023C4" w:rsidRPr="00254002">
        <w:rPr>
          <w:szCs w:val="28"/>
          <w:lang w:val="ru-RU"/>
        </w:rPr>
        <w:t xml:space="preserve"> </w:t>
      </w:r>
      <w:r w:rsidR="006023C4" w:rsidRPr="00254002">
        <w:rPr>
          <w:i/>
          <w:szCs w:val="28"/>
        </w:rPr>
        <w:t>i</w:t>
      </w:r>
      <w:r w:rsidR="006023C4" w:rsidRPr="00254002">
        <w:rPr>
          <w:i/>
          <w:szCs w:val="28"/>
          <w:vertAlign w:val="subscript"/>
        </w:rPr>
        <w:t>s</w:t>
      </w:r>
      <w:r w:rsidR="006023C4" w:rsidRPr="00254002">
        <w:rPr>
          <w:szCs w:val="28"/>
          <w:lang w:val="ru-RU"/>
        </w:rPr>
        <w:t xml:space="preserve"> </w:t>
      </w:r>
      <w:r w:rsidRPr="00254002">
        <w:rPr>
          <w:szCs w:val="28"/>
          <w:lang w:val="ru-RU"/>
        </w:rPr>
        <w:t>і знову введеної змінної у є вимірюваними величинами. Тим часом у вихідній постановці вимірюється тільки струм</w:t>
      </w:r>
      <w:r w:rsidR="006023C4" w:rsidRPr="00254002">
        <w:rPr>
          <w:szCs w:val="28"/>
          <w:lang w:val="ru-RU"/>
        </w:rPr>
        <w:t xml:space="preserve"> </w:t>
      </w:r>
      <w:r w:rsidR="006023C4" w:rsidRPr="00254002">
        <w:rPr>
          <w:i/>
          <w:szCs w:val="28"/>
        </w:rPr>
        <w:t>i</w:t>
      </w:r>
      <w:r w:rsidR="006023C4" w:rsidRPr="00254002">
        <w:rPr>
          <w:i/>
          <w:szCs w:val="28"/>
          <w:vertAlign w:val="subscript"/>
        </w:rPr>
        <w:t>d</w:t>
      </w:r>
      <w:r w:rsidR="006023C4" w:rsidRPr="00254002">
        <w:rPr>
          <w:szCs w:val="28"/>
          <w:lang w:val="ru-RU"/>
        </w:rPr>
        <w:t xml:space="preserve"> </w:t>
      </w:r>
      <w:r w:rsidRPr="00254002">
        <w:rPr>
          <w:szCs w:val="28"/>
          <w:lang w:val="ru-RU"/>
        </w:rPr>
        <w:t xml:space="preserve">споживаний від джерела живлення. Таким чином, виникає задача відновлення струму статора і змінної у за вимірюваннями струму споживання </w:t>
      </w:r>
      <w:r w:rsidR="006023C4" w:rsidRPr="00254002">
        <w:rPr>
          <w:i/>
          <w:szCs w:val="28"/>
        </w:rPr>
        <w:t>i</w:t>
      </w:r>
      <w:r w:rsidR="006023C4" w:rsidRPr="00254002">
        <w:rPr>
          <w:i/>
          <w:szCs w:val="28"/>
          <w:vertAlign w:val="subscript"/>
        </w:rPr>
        <w:t>d</w:t>
      </w:r>
      <w:r w:rsidR="006023C4" w:rsidRPr="00254002">
        <w:rPr>
          <w:szCs w:val="28"/>
          <w:lang w:val="ru-RU"/>
        </w:rPr>
        <w:t>.</w:t>
      </w:r>
    </w:p>
    <w:p w:rsidR="002A556F" w:rsidRPr="00254002" w:rsidRDefault="002A556F" w:rsidP="008A2EAC">
      <w:pPr>
        <w:spacing w:afterLines="20" w:after="48" w:line="240" w:lineRule="auto"/>
        <w:ind w:left="0" w:hanging="10"/>
        <w:jc w:val="left"/>
        <w:rPr>
          <w:szCs w:val="28"/>
          <w:lang w:val="ru-RU"/>
        </w:rPr>
      </w:pPr>
      <w:r w:rsidRPr="00254002">
        <w:rPr>
          <w:szCs w:val="28"/>
          <w:lang w:val="ru-RU"/>
        </w:rPr>
        <w:t>Відновлення струму статора по виміряним значенням струму споживання</w:t>
      </w:r>
    </w:p>
    <w:p w:rsidR="002A556F" w:rsidRPr="00254002" w:rsidRDefault="002A556F" w:rsidP="008A2EAC">
      <w:pPr>
        <w:spacing w:afterLines="20" w:after="48" w:line="240" w:lineRule="auto"/>
        <w:ind w:left="0" w:hanging="10"/>
        <w:jc w:val="left"/>
        <w:rPr>
          <w:szCs w:val="28"/>
          <w:lang w:val="ru-RU"/>
        </w:rPr>
      </w:pPr>
      <w:r w:rsidRPr="00254002">
        <w:rPr>
          <w:szCs w:val="28"/>
          <w:lang w:val="ru-RU"/>
        </w:rPr>
        <w:t>Розглянемо перше рівняння (3.109)</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46BD2B16" wp14:editId="622ABE76">
            <wp:extent cx="1066800" cy="170688"/>
            <wp:effectExtent l="0" t="0" r="0" b="0"/>
            <wp:docPr id="765448" name="Picture 765448"/>
            <wp:cNvGraphicFramePr/>
            <a:graphic xmlns:a="http://schemas.openxmlformats.org/drawingml/2006/main">
              <a:graphicData uri="http://schemas.openxmlformats.org/drawingml/2006/picture">
                <pic:pic xmlns:pic="http://schemas.openxmlformats.org/drawingml/2006/picture">
                  <pic:nvPicPr>
                    <pic:cNvPr id="765448" name="Picture 765448"/>
                    <pic:cNvPicPr/>
                  </pic:nvPicPr>
                  <pic:blipFill>
                    <a:blip r:embed="rId562"/>
                    <a:stretch>
                      <a:fillRect/>
                    </a:stretch>
                  </pic:blipFill>
                  <pic:spPr>
                    <a:xfrm>
                      <a:off x="0" y="0"/>
                      <a:ext cx="1066800" cy="170688"/>
                    </a:xfrm>
                    <a:prstGeom prst="rect">
                      <a:avLst/>
                    </a:prstGeom>
                  </pic:spPr>
                </pic:pic>
              </a:graphicData>
            </a:graphic>
          </wp:inline>
        </w:drawing>
      </w:r>
      <w:r w:rsidRPr="00254002">
        <w:rPr>
          <w:szCs w:val="28"/>
          <w:lang w:val="ru-RU"/>
        </w:rPr>
        <w:t>;</w:t>
      </w:r>
    </w:p>
    <w:p w:rsidR="00997143" w:rsidRPr="00254002" w:rsidRDefault="002A556F" w:rsidP="008A2EAC">
      <w:pPr>
        <w:spacing w:afterLines="20" w:after="48" w:line="240" w:lineRule="auto"/>
        <w:ind w:left="0" w:right="203" w:firstLine="0"/>
        <w:jc w:val="left"/>
        <w:rPr>
          <w:szCs w:val="28"/>
          <w:lang w:val="ru-RU"/>
        </w:rPr>
      </w:pPr>
      <w:r w:rsidRPr="00254002">
        <w:rPr>
          <w:szCs w:val="28"/>
          <w:lang w:val="ru-RU"/>
        </w:rPr>
        <w:t xml:space="preserve">і перепишемо його, враховуючи вираз (3.36) для </w:t>
      </w:r>
      <w:r w:rsidR="006023C4" w:rsidRPr="00254002">
        <w:rPr>
          <w:szCs w:val="28"/>
        </w:rPr>
        <w:t>U</w:t>
      </w:r>
      <w:r w:rsidR="006023C4" w:rsidRPr="00254002">
        <w:rPr>
          <w:szCs w:val="28"/>
          <w:vertAlign w:val="subscript"/>
        </w:rPr>
        <w:t>s</w:t>
      </w:r>
      <w:r w:rsidR="006023C4" w:rsidRPr="00254002">
        <w:rPr>
          <w:szCs w:val="28"/>
          <w:lang w:val="ru-RU"/>
        </w:rPr>
        <w:t>,</w:t>
      </w:r>
    </w:p>
    <w:p w:rsidR="00997143" w:rsidRPr="00254002" w:rsidRDefault="006023C4" w:rsidP="008A2EAC">
      <w:pPr>
        <w:tabs>
          <w:tab w:val="center" w:pos="5552"/>
          <w:tab w:val="center" w:pos="8913"/>
        </w:tabs>
        <w:spacing w:afterLines="20" w:after="48" w:line="240" w:lineRule="auto"/>
        <w:ind w:left="0" w:firstLine="0"/>
        <w:jc w:val="left"/>
        <w:rPr>
          <w:szCs w:val="28"/>
          <w:lang w:val="ru-RU"/>
        </w:rPr>
      </w:pPr>
      <w:r w:rsidRPr="00254002">
        <w:rPr>
          <w:noProof/>
          <w:szCs w:val="28"/>
        </w:rPr>
        <w:drawing>
          <wp:inline distT="0" distB="0" distL="0" distR="0" wp14:anchorId="1CD99C0C" wp14:editId="63443067">
            <wp:extent cx="1776984" cy="170688"/>
            <wp:effectExtent l="0" t="0" r="0" b="0"/>
            <wp:docPr id="765449" name="Picture 765449"/>
            <wp:cNvGraphicFramePr/>
            <a:graphic xmlns:a="http://schemas.openxmlformats.org/drawingml/2006/main">
              <a:graphicData uri="http://schemas.openxmlformats.org/drawingml/2006/picture">
                <pic:pic xmlns:pic="http://schemas.openxmlformats.org/drawingml/2006/picture">
                  <pic:nvPicPr>
                    <pic:cNvPr id="765449" name="Picture 765449"/>
                    <pic:cNvPicPr/>
                  </pic:nvPicPr>
                  <pic:blipFill>
                    <a:blip r:embed="rId563"/>
                    <a:stretch>
                      <a:fillRect/>
                    </a:stretch>
                  </pic:blipFill>
                  <pic:spPr>
                    <a:xfrm>
                      <a:off x="0" y="0"/>
                      <a:ext cx="1776984" cy="170688"/>
                    </a:xfrm>
                    <a:prstGeom prst="rect">
                      <a:avLst/>
                    </a:prstGeom>
                  </pic:spPr>
                </pic:pic>
              </a:graphicData>
            </a:graphic>
          </wp:inline>
        </w:drawing>
      </w:r>
      <w:r w:rsidRPr="00254002">
        <w:rPr>
          <w:szCs w:val="28"/>
          <w:lang w:val="ru-RU"/>
        </w:rPr>
        <w:t>(3.125)</w:t>
      </w:r>
    </w:p>
    <w:p w:rsidR="002A556F" w:rsidRPr="00254002" w:rsidRDefault="002A556F" w:rsidP="008A2EAC">
      <w:pPr>
        <w:tabs>
          <w:tab w:val="center" w:pos="4978"/>
          <w:tab w:val="center" w:pos="8947"/>
        </w:tabs>
        <w:spacing w:afterLines="20" w:after="48" w:line="240" w:lineRule="auto"/>
        <w:ind w:left="0" w:firstLine="0"/>
        <w:jc w:val="left"/>
        <w:rPr>
          <w:szCs w:val="28"/>
          <w:lang w:val="ru-RU"/>
        </w:rPr>
      </w:pPr>
      <w:r w:rsidRPr="00254002">
        <w:rPr>
          <w:szCs w:val="28"/>
          <w:lang w:val="ru-RU"/>
        </w:rPr>
        <w:t>Побудуємо спостерігач в формі</w:t>
      </w:r>
    </w:p>
    <w:p w:rsidR="00997143" w:rsidRPr="00254002" w:rsidRDefault="006023C4" w:rsidP="008A2EAC">
      <w:pPr>
        <w:tabs>
          <w:tab w:val="center" w:pos="4978"/>
          <w:tab w:val="center" w:pos="8947"/>
        </w:tabs>
        <w:spacing w:afterLines="20" w:after="48" w:line="240" w:lineRule="auto"/>
        <w:ind w:left="0" w:firstLine="0"/>
        <w:jc w:val="left"/>
        <w:rPr>
          <w:szCs w:val="28"/>
          <w:lang w:val="ru-RU"/>
        </w:rPr>
      </w:pPr>
      <w:r w:rsidRPr="00254002">
        <w:rPr>
          <w:noProof/>
          <w:szCs w:val="28"/>
        </w:rPr>
        <w:drawing>
          <wp:inline distT="0" distB="0" distL="0" distR="0" wp14:anchorId="4A01DA86" wp14:editId="4429313A">
            <wp:extent cx="1670304" cy="170688"/>
            <wp:effectExtent l="0" t="0" r="0" b="0"/>
            <wp:docPr id="765450" name="Picture 765450"/>
            <wp:cNvGraphicFramePr/>
            <a:graphic xmlns:a="http://schemas.openxmlformats.org/drawingml/2006/main">
              <a:graphicData uri="http://schemas.openxmlformats.org/drawingml/2006/picture">
                <pic:pic xmlns:pic="http://schemas.openxmlformats.org/drawingml/2006/picture">
                  <pic:nvPicPr>
                    <pic:cNvPr id="765450" name="Picture 765450"/>
                    <pic:cNvPicPr/>
                  </pic:nvPicPr>
                  <pic:blipFill>
                    <a:blip r:embed="rId564"/>
                    <a:stretch>
                      <a:fillRect/>
                    </a:stretch>
                  </pic:blipFill>
                  <pic:spPr>
                    <a:xfrm>
                      <a:off x="0" y="0"/>
                      <a:ext cx="1670304" cy="170688"/>
                    </a:xfrm>
                    <a:prstGeom prst="rect">
                      <a:avLst/>
                    </a:prstGeom>
                  </pic:spPr>
                </pic:pic>
              </a:graphicData>
            </a:graphic>
          </wp:inline>
        </w:drawing>
      </w:r>
      <w:r w:rsidRPr="00254002">
        <w:rPr>
          <w:szCs w:val="28"/>
          <w:lang w:val="ru-RU"/>
        </w:rPr>
        <w:t>(3.126)</w:t>
      </w:r>
    </w:p>
    <w:p w:rsidR="002A556F" w:rsidRPr="00254002" w:rsidRDefault="002A556F" w:rsidP="008A2EAC">
      <w:pPr>
        <w:tabs>
          <w:tab w:val="center" w:pos="5011"/>
          <w:tab w:val="center" w:pos="9014"/>
        </w:tabs>
        <w:spacing w:afterLines="20" w:after="48" w:line="240" w:lineRule="auto"/>
        <w:ind w:left="0" w:firstLine="0"/>
        <w:jc w:val="left"/>
        <w:rPr>
          <w:szCs w:val="28"/>
          <w:lang w:val="ru-RU"/>
        </w:rPr>
      </w:pPr>
      <w:r w:rsidRPr="00254002">
        <w:rPr>
          <w:szCs w:val="28"/>
          <w:lang w:val="ru-RU"/>
        </w:rPr>
        <w:t>де векторна величина λ виконує функцію управління і підлягає визначенню. У цьому випадку рівняння в невязке набирає вигляду</w:t>
      </w:r>
    </w:p>
    <w:p w:rsidR="00997143" w:rsidRPr="00254002" w:rsidRDefault="006023C4" w:rsidP="008A2EAC">
      <w:pPr>
        <w:tabs>
          <w:tab w:val="center" w:pos="5011"/>
          <w:tab w:val="center" w:pos="9014"/>
        </w:tabs>
        <w:spacing w:afterLines="20" w:after="48" w:line="240" w:lineRule="auto"/>
        <w:ind w:left="0" w:firstLine="0"/>
        <w:jc w:val="left"/>
        <w:rPr>
          <w:szCs w:val="28"/>
          <w:lang w:val="ru-RU"/>
        </w:rPr>
      </w:pPr>
      <w:r w:rsidRPr="00254002">
        <w:rPr>
          <w:noProof/>
          <w:szCs w:val="28"/>
        </w:rPr>
        <w:drawing>
          <wp:inline distT="0" distB="0" distL="0" distR="0" wp14:anchorId="7B526325" wp14:editId="22B283EB">
            <wp:extent cx="1670304" cy="173736"/>
            <wp:effectExtent l="0" t="0" r="0" b="0"/>
            <wp:docPr id="765451" name="Picture 765451"/>
            <wp:cNvGraphicFramePr/>
            <a:graphic xmlns:a="http://schemas.openxmlformats.org/drawingml/2006/main">
              <a:graphicData uri="http://schemas.openxmlformats.org/drawingml/2006/picture">
                <pic:pic xmlns:pic="http://schemas.openxmlformats.org/drawingml/2006/picture">
                  <pic:nvPicPr>
                    <pic:cNvPr id="765451" name="Picture 765451"/>
                    <pic:cNvPicPr/>
                  </pic:nvPicPr>
                  <pic:blipFill>
                    <a:blip r:embed="rId565"/>
                    <a:stretch>
                      <a:fillRect/>
                    </a:stretch>
                  </pic:blipFill>
                  <pic:spPr>
                    <a:xfrm>
                      <a:off x="0" y="0"/>
                      <a:ext cx="1670304" cy="173736"/>
                    </a:xfrm>
                    <a:prstGeom prst="rect">
                      <a:avLst/>
                    </a:prstGeom>
                  </pic:spPr>
                </pic:pic>
              </a:graphicData>
            </a:graphic>
          </wp:inline>
        </w:drawing>
      </w:r>
      <w:r w:rsidRPr="00254002">
        <w:rPr>
          <w:szCs w:val="28"/>
          <w:lang w:val="ru-RU"/>
        </w:rPr>
        <w:t>(3.127)</w:t>
      </w:r>
      <w:r w:rsidRPr="00254002">
        <w:rPr>
          <w:rFonts w:eastAsia="Calibri"/>
          <w:noProof/>
          <w:szCs w:val="28"/>
        </w:rPr>
        <mc:AlternateContent>
          <mc:Choice Requires="wpg">
            <w:drawing>
              <wp:inline distT="0" distB="0" distL="0" distR="0" wp14:anchorId="357BA36A" wp14:editId="6338F990">
                <wp:extent cx="98658" cy="178309"/>
                <wp:effectExtent l="0" t="0" r="0" b="0"/>
                <wp:docPr id="765453" name="Group 765453"/>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44662" name="Rectangle 44662"/>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357BA36A" id="Group 765453" o:spid="_x0000_s1091"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Bh1NDZDgIAAI8E&#10;AAAOAAAAAAAAAAAAAAAAAC4CAABkcnMvZTJvRG9jLnhtbFBLAQItABQABgAIAAAAIQAygfUD2gAA&#10;AAMBAAAPAAAAAAAAAAAAAAAAAGgEAABkcnMvZG93bnJldi54bWxQSwUGAAAAAAQABADzAAAAbwUA&#10;AAAA&#10;">
                <v:rect id="Rectangle 44662" o:spid="_x0000_s1092"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4Fp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aZlkCf3fCFZDzGwAAAP//AwBQSwECLQAUAAYACAAAACEA2+H2y+4AAACFAQAAEwAAAAAA&#10;AAAAAAAAAAAAAAAAW0NvbnRlbnRfVHlwZXNdLnhtbFBLAQItABQABgAIAAAAIQBa9CxbvwAAABUB&#10;AAALAAAAAAAAAAAAAAAAAB8BAABfcmVscy8ucmVsc1BLAQItABQABgAIAAAAIQDVm4Fp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B6419" w:rsidRPr="00254002" w:rsidRDefault="00CB6419" w:rsidP="008A2EAC">
      <w:pPr>
        <w:spacing w:afterLines="20" w:after="48" w:line="240" w:lineRule="auto"/>
        <w:ind w:left="0" w:right="203" w:firstLine="0"/>
        <w:jc w:val="left"/>
        <w:rPr>
          <w:szCs w:val="28"/>
          <w:lang w:val="ru-RU"/>
        </w:rPr>
      </w:pPr>
      <w:r w:rsidRPr="00254002">
        <w:rPr>
          <w:szCs w:val="28"/>
          <w:lang w:val="ru-RU"/>
        </w:rPr>
        <w:t xml:space="preserve">Сформуємо оцінку </w:t>
      </w:r>
      <w:r w:rsidR="006023C4" w:rsidRPr="00254002">
        <w:rPr>
          <w:noProof/>
          <w:szCs w:val="28"/>
        </w:rPr>
        <w:drawing>
          <wp:inline distT="0" distB="0" distL="0" distR="0" wp14:anchorId="1BCB0446" wp14:editId="566FA7AD">
            <wp:extent cx="131064" cy="167640"/>
            <wp:effectExtent l="0" t="0" r="0" b="0"/>
            <wp:docPr id="765454" name="Picture 765454"/>
            <wp:cNvGraphicFramePr/>
            <a:graphic xmlns:a="http://schemas.openxmlformats.org/drawingml/2006/main">
              <a:graphicData uri="http://schemas.openxmlformats.org/drawingml/2006/picture">
                <pic:pic xmlns:pic="http://schemas.openxmlformats.org/drawingml/2006/picture">
                  <pic:nvPicPr>
                    <pic:cNvPr id="765454" name="Picture 765454"/>
                    <pic:cNvPicPr/>
                  </pic:nvPicPr>
                  <pic:blipFill>
                    <a:blip r:embed="rId566"/>
                    <a:stretch>
                      <a:fillRect/>
                    </a:stretch>
                  </pic:blipFill>
                  <pic:spPr>
                    <a:xfrm>
                      <a:off x="0" y="0"/>
                      <a:ext cx="131064" cy="167640"/>
                    </a:xfrm>
                    <a:prstGeom prst="rect">
                      <a:avLst/>
                    </a:prstGeom>
                  </pic:spPr>
                </pic:pic>
              </a:graphicData>
            </a:graphic>
          </wp:inline>
        </w:drawing>
      </w:r>
      <w:r w:rsidR="006023C4" w:rsidRPr="00254002">
        <w:rPr>
          <w:szCs w:val="28"/>
          <w:lang w:val="ru-RU"/>
        </w:rPr>
        <w:t xml:space="preserve"> </w:t>
      </w:r>
      <w:r w:rsidRPr="00254002">
        <w:rPr>
          <w:szCs w:val="28"/>
          <w:lang w:val="ru-RU"/>
        </w:rPr>
        <w:t>споживаного струму відповідно до вираження</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(3.27), отримаємо</w:t>
      </w:r>
    </w:p>
    <w:p w:rsidR="00997143" w:rsidRPr="00254002" w:rsidRDefault="006023C4" w:rsidP="008A2EAC">
      <w:pPr>
        <w:tabs>
          <w:tab w:val="center" w:pos="5013"/>
          <w:tab w:val="center" w:pos="9014"/>
        </w:tabs>
        <w:spacing w:afterLines="20" w:after="48" w:line="240" w:lineRule="auto"/>
        <w:ind w:left="0" w:firstLine="0"/>
        <w:jc w:val="left"/>
        <w:rPr>
          <w:szCs w:val="28"/>
          <w:lang w:val="ru-RU"/>
        </w:rPr>
      </w:pPr>
      <w:r w:rsidRPr="00254002">
        <w:rPr>
          <w:rFonts w:eastAsia="Calibri"/>
          <w:noProof/>
          <w:szCs w:val="28"/>
        </w:rPr>
        <mc:AlternateContent>
          <mc:Choice Requires="wpg">
            <w:drawing>
              <wp:anchor distT="0" distB="0" distL="114300" distR="114300" simplePos="0" relativeHeight="251726848" behindDoc="0" locked="0" layoutInCell="1" allowOverlap="1" wp14:anchorId="1480852C" wp14:editId="21819CFD">
                <wp:simplePos x="0" y="0"/>
                <wp:positionH relativeFrom="column">
                  <wp:posOffset>5369006</wp:posOffset>
                </wp:positionH>
                <wp:positionV relativeFrom="paragraph">
                  <wp:posOffset>20179</wp:posOffset>
                </wp:positionV>
                <wp:extent cx="98658" cy="178309"/>
                <wp:effectExtent l="0" t="0" r="0" b="0"/>
                <wp:wrapNone/>
                <wp:docPr id="765456" name="Group 765456"/>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44688" name="Rectangle 44688"/>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anchor>
            </w:drawing>
          </mc:Choice>
          <mc:Fallback>
            <w:pict>
              <v:group w14:anchorId="1480852C" id="Group 765456" o:spid="_x0000_s1093" style="position:absolute;margin-left:422.75pt;margin-top:1.6pt;width:7.75pt;height:14.05pt;z-index:251726848;mso-position-horizontal-relative:text;mso-position-vertical-relative:text"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">
                <v:rect id="Rectangle 44688" o:spid="_x0000_s1094"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v:group>
            </w:pict>
          </mc:Fallback>
        </mc:AlternateContent>
      </w:r>
      <w:r w:rsidRPr="00254002">
        <w:rPr>
          <w:noProof/>
          <w:szCs w:val="28"/>
        </w:rPr>
        <w:drawing>
          <wp:inline distT="0" distB="0" distL="0" distR="0" wp14:anchorId="04704BA3" wp14:editId="631268C1">
            <wp:extent cx="1203960" cy="173736"/>
            <wp:effectExtent l="0" t="0" r="0" b="0"/>
            <wp:docPr id="765459" name="Picture 765459"/>
            <wp:cNvGraphicFramePr/>
            <a:graphic xmlns:a="http://schemas.openxmlformats.org/drawingml/2006/main">
              <a:graphicData uri="http://schemas.openxmlformats.org/drawingml/2006/picture">
                <pic:pic xmlns:pic="http://schemas.openxmlformats.org/drawingml/2006/picture">
                  <pic:nvPicPr>
                    <pic:cNvPr id="765459" name="Picture 765459"/>
                    <pic:cNvPicPr/>
                  </pic:nvPicPr>
                  <pic:blipFill>
                    <a:blip r:embed="rId567"/>
                    <a:stretch>
                      <a:fillRect/>
                    </a:stretch>
                  </pic:blipFill>
                  <pic:spPr>
                    <a:xfrm>
                      <a:off x="0" y="0"/>
                      <a:ext cx="1203960" cy="173736"/>
                    </a:xfrm>
                    <a:prstGeom prst="rect">
                      <a:avLst/>
                    </a:prstGeom>
                  </pic:spPr>
                </pic:pic>
              </a:graphicData>
            </a:graphic>
          </wp:inline>
        </w:drawing>
      </w:r>
      <w:r w:rsidRPr="00254002">
        <w:rPr>
          <w:szCs w:val="28"/>
          <w:lang w:val="ru-RU"/>
        </w:rPr>
        <w:t>(3.128)</w:t>
      </w:r>
      <w:r w:rsidRPr="00254002">
        <w:rPr>
          <w:rFonts w:eastAsia="Calibri"/>
          <w:noProof/>
          <w:szCs w:val="28"/>
        </w:rPr>
        <mc:AlternateContent>
          <mc:Choice Requires="wpg">
            <w:drawing>
              <wp:inline distT="0" distB="0" distL="0" distR="0" wp14:anchorId="5449AB53" wp14:editId="293E689E">
                <wp:extent cx="98658" cy="178309"/>
                <wp:effectExtent l="0" t="0" r="0" b="0"/>
                <wp:docPr id="765458" name="Group 765458"/>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44692" name="Rectangle 44692"/>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5449AB53" id="Group 765458" o:spid="_x0000_s1095"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">
                <v:rect id="Rectangle 44692" o:spid="_x0000_s1096"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B6419" w:rsidRPr="00254002" w:rsidRDefault="00CB6419" w:rsidP="008A2EAC">
      <w:pPr>
        <w:tabs>
          <w:tab w:val="center" w:pos="5426"/>
          <w:tab w:val="center" w:pos="8979"/>
        </w:tabs>
        <w:spacing w:afterLines="20" w:after="48" w:line="240" w:lineRule="auto"/>
        <w:ind w:left="0" w:firstLine="0"/>
        <w:jc w:val="left"/>
        <w:rPr>
          <w:szCs w:val="28"/>
          <w:lang w:val="ru-RU"/>
        </w:rPr>
      </w:pPr>
      <w:r w:rsidRPr="00254002">
        <w:rPr>
          <w:szCs w:val="28"/>
          <w:lang w:val="ru-RU"/>
        </w:rPr>
        <w:t>Тоді нев'язка по струму споживання запишеться як</w:t>
      </w:r>
    </w:p>
    <w:p w:rsidR="00997143" w:rsidRPr="00254002" w:rsidRDefault="006023C4" w:rsidP="008A2EAC">
      <w:pPr>
        <w:tabs>
          <w:tab w:val="center" w:pos="5426"/>
          <w:tab w:val="center" w:pos="8979"/>
        </w:tabs>
        <w:spacing w:afterLines="20" w:after="48" w:line="240" w:lineRule="auto"/>
        <w:ind w:left="0" w:firstLine="0"/>
        <w:jc w:val="left"/>
        <w:rPr>
          <w:szCs w:val="28"/>
          <w:lang w:val="ru-RU"/>
        </w:rPr>
      </w:pPr>
      <w:r w:rsidRPr="00254002">
        <w:rPr>
          <w:noProof/>
          <w:szCs w:val="28"/>
        </w:rPr>
        <w:lastRenderedPageBreak/>
        <w:drawing>
          <wp:inline distT="0" distB="0" distL="0" distR="0" wp14:anchorId="5A404A97" wp14:editId="6F7A70D9">
            <wp:extent cx="1734312" cy="173736"/>
            <wp:effectExtent l="0" t="0" r="0" b="0"/>
            <wp:docPr id="765460" name="Picture 765460"/>
            <wp:cNvGraphicFramePr/>
            <a:graphic xmlns:a="http://schemas.openxmlformats.org/drawingml/2006/main">
              <a:graphicData uri="http://schemas.openxmlformats.org/drawingml/2006/picture">
                <pic:pic xmlns:pic="http://schemas.openxmlformats.org/drawingml/2006/picture">
                  <pic:nvPicPr>
                    <pic:cNvPr id="765460" name="Picture 765460"/>
                    <pic:cNvPicPr/>
                  </pic:nvPicPr>
                  <pic:blipFill>
                    <a:blip r:embed="rId568"/>
                    <a:stretch>
                      <a:fillRect/>
                    </a:stretch>
                  </pic:blipFill>
                  <pic:spPr>
                    <a:xfrm>
                      <a:off x="0" y="0"/>
                      <a:ext cx="1734312" cy="173736"/>
                    </a:xfrm>
                    <a:prstGeom prst="rect">
                      <a:avLst/>
                    </a:prstGeom>
                  </pic:spPr>
                </pic:pic>
              </a:graphicData>
            </a:graphic>
          </wp:inline>
        </w:drawing>
      </w:r>
      <w:r w:rsidRPr="00254002">
        <w:rPr>
          <w:szCs w:val="28"/>
          <w:lang w:val="ru-RU"/>
        </w:rPr>
        <w:t>(3.129)</w:t>
      </w:r>
      <w:r w:rsidRPr="00254002">
        <w:rPr>
          <w:rFonts w:eastAsia="Calibri"/>
          <w:noProof/>
          <w:szCs w:val="28"/>
        </w:rPr>
        <mc:AlternateContent>
          <mc:Choice Requires="wpg">
            <w:drawing>
              <wp:inline distT="0" distB="0" distL="0" distR="0" wp14:anchorId="4748278C" wp14:editId="3622034C">
                <wp:extent cx="98658" cy="178308"/>
                <wp:effectExtent l="0" t="0" r="0" b="0"/>
                <wp:docPr id="765462" name="Group 765462"/>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4719" name="Rectangle 44719"/>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4748278C" id="Group 765462" o:spid="_x0000_s1097"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NKqqFcNAgAAjwQA&#10;AA4AAAAAAAAAAAAAAAAALgIAAGRycy9lMm9Eb2MueG1sUEsBAi0AFAAGAAgAAAAhADKB9QPaAAAA&#10;AwEAAA8AAAAAAAAAAAAAAAAAZwQAAGRycy9kb3ducmV2LnhtbFBLBQYAAAAABAAEAPMAAABuBQAA&#10;AAA=&#10;">
                <v:rect id="Rectangle 44719" o:spid="_x0000_s1098"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B6419" w:rsidRPr="00254002" w:rsidRDefault="00CB6419" w:rsidP="008A2EAC">
      <w:pPr>
        <w:spacing w:afterLines="20" w:after="48" w:line="240" w:lineRule="auto"/>
        <w:ind w:left="0" w:right="862" w:hanging="10"/>
        <w:jc w:val="left"/>
        <w:rPr>
          <w:szCs w:val="28"/>
          <w:lang w:val="ru-RU"/>
        </w:rPr>
      </w:pPr>
      <w:r w:rsidRPr="00254002">
        <w:rPr>
          <w:szCs w:val="28"/>
          <w:lang w:val="ru-RU"/>
        </w:rPr>
        <w:t>управління виду</w:t>
      </w:r>
    </w:p>
    <w:p w:rsidR="00997143" w:rsidRPr="00254002" w:rsidRDefault="006023C4" w:rsidP="008A2EAC">
      <w:pPr>
        <w:spacing w:afterLines="20" w:after="48" w:line="240" w:lineRule="auto"/>
        <w:ind w:left="0" w:right="862" w:hanging="10"/>
        <w:jc w:val="left"/>
        <w:rPr>
          <w:szCs w:val="28"/>
          <w:lang w:val="ru-RU"/>
        </w:rPr>
      </w:pPr>
      <w:r w:rsidRPr="00254002">
        <w:rPr>
          <w:noProof/>
          <w:szCs w:val="28"/>
        </w:rPr>
        <w:drawing>
          <wp:inline distT="0" distB="0" distL="0" distR="0" wp14:anchorId="51E5417E" wp14:editId="630E522B">
            <wp:extent cx="3465576" cy="173736"/>
            <wp:effectExtent l="0" t="0" r="0" b="0"/>
            <wp:docPr id="765463" name="Picture 765463"/>
            <wp:cNvGraphicFramePr/>
            <a:graphic xmlns:a="http://schemas.openxmlformats.org/drawingml/2006/main">
              <a:graphicData uri="http://schemas.openxmlformats.org/drawingml/2006/picture">
                <pic:pic xmlns:pic="http://schemas.openxmlformats.org/drawingml/2006/picture">
                  <pic:nvPicPr>
                    <pic:cNvPr id="765463" name="Picture 765463"/>
                    <pic:cNvPicPr/>
                  </pic:nvPicPr>
                  <pic:blipFill>
                    <a:blip r:embed="rId569"/>
                    <a:stretch>
                      <a:fillRect/>
                    </a:stretch>
                  </pic:blipFill>
                  <pic:spPr>
                    <a:xfrm>
                      <a:off x="0" y="0"/>
                      <a:ext cx="3465576" cy="173736"/>
                    </a:xfrm>
                    <a:prstGeom prst="rect">
                      <a:avLst/>
                    </a:prstGeom>
                  </pic:spPr>
                </pic:pic>
              </a:graphicData>
            </a:graphic>
          </wp:inline>
        </w:drawing>
      </w:r>
      <w:r w:rsidRPr="00254002">
        <w:rPr>
          <w:szCs w:val="28"/>
          <w:lang w:val="ru-RU"/>
        </w:rPr>
        <w:t>(3.130)</w:t>
      </w:r>
      <w:r w:rsidRPr="00254002">
        <w:rPr>
          <w:rFonts w:eastAsia="Calibri"/>
          <w:noProof/>
          <w:szCs w:val="28"/>
        </w:rPr>
        <mc:AlternateContent>
          <mc:Choice Requires="wpg">
            <w:drawing>
              <wp:inline distT="0" distB="0" distL="0" distR="0" wp14:anchorId="37731BD4" wp14:editId="55FF768C">
                <wp:extent cx="98658" cy="178308"/>
                <wp:effectExtent l="0" t="0" r="0" b="0"/>
                <wp:docPr id="765465" name="Group 765465"/>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4760" name="Rectangle 44760"/>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37731BD4" id="Group 765465" o:spid="_x0000_s1099"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AlZPjhDgIAAI8E&#10;AAAOAAAAAAAAAAAAAAAAAC4CAABkcnMvZTJvRG9jLnhtbFBLAQItABQABgAIAAAAIQAygfUD2gAA&#10;AAMBAAAPAAAAAAAAAAAAAAAAAGgEAABkcnMvZG93bnJldi54bWxQSwUGAAAAAAQABADzAAAAbwUA&#10;AAAA&#10;">
                <v:rect id="Rectangle 44760" o:spid="_x0000_s1100"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CB6419" w:rsidRPr="00254002" w:rsidRDefault="00CB6419" w:rsidP="008A2EAC">
      <w:pPr>
        <w:spacing w:afterLines="20" w:after="48" w:line="240" w:lineRule="auto"/>
        <w:ind w:left="0" w:right="862" w:hanging="10"/>
        <w:jc w:val="left"/>
        <w:rPr>
          <w:szCs w:val="28"/>
          <w:lang w:val="ru-RU"/>
        </w:rPr>
      </w:pPr>
      <w:r w:rsidRPr="00254002">
        <w:rPr>
          <w:szCs w:val="28"/>
          <w:lang w:val="ru-RU"/>
        </w:rPr>
        <w:t>переймається тим спостереження.</w:t>
      </w:r>
    </w:p>
    <w:p w:rsidR="00997143" w:rsidRPr="00254002" w:rsidRDefault="00CB6419" w:rsidP="008A2EAC">
      <w:pPr>
        <w:tabs>
          <w:tab w:val="center" w:pos="5175"/>
          <w:tab w:val="center" w:pos="9014"/>
        </w:tabs>
        <w:spacing w:afterLines="20" w:after="48" w:line="240" w:lineRule="auto"/>
        <w:ind w:left="0" w:firstLine="0"/>
        <w:jc w:val="left"/>
        <w:rPr>
          <w:szCs w:val="28"/>
          <w:lang w:val="ru-RU"/>
        </w:rPr>
      </w:pPr>
      <w:r w:rsidRPr="00254002">
        <w:rPr>
          <w:szCs w:val="28"/>
          <w:lang w:val="ru-RU"/>
        </w:rPr>
        <w:t>Дійсно, підставляючи (3.120) в рівняння (3.127), маємо</w:t>
      </w:r>
      <w:r w:rsidR="006023C4" w:rsidRPr="00254002">
        <w:rPr>
          <w:rFonts w:eastAsia="Calibri"/>
          <w:noProof/>
          <w:szCs w:val="28"/>
        </w:rPr>
        <mc:AlternateContent>
          <mc:Choice Requires="wpg">
            <w:drawing>
              <wp:anchor distT="0" distB="0" distL="114300" distR="114300" simplePos="0" relativeHeight="251727872" behindDoc="0" locked="0" layoutInCell="1" allowOverlap="1" wp14:anchorId="4473AD3B" wp14:editId="24C97824">
                <wp:simplePos x="0" y="0"/>
                <wp:positionH relativeFrom="column">
                  <wp:posOffset>5369006</wp:posOffset>
                </wp:positionH>
                <wp:positionV relativeFrom="paragraph">
                  <wp:posOffset>20179</wp:posOffset>
                </wp:positionV>
                <wp:extent cx="98658" cy="178308"/>
                <wp:effectExtent l="0" t="0" r="0" b="0"/>
                <wp:wrapNone/>
                <wp:docPr id="765468" name="Group 765468"/>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4803" name="Rectangle 44803"/>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anchor>
            </w:drawing>
          </mc:Choice>
          <mc:Fallback>
            <w:pict>
              <v:group w14:anchorId="4473AD3B" id="Group 765468" o:spid="_x0000_s1101" style="position:absolute;margin-left:422.75pt;margin-top:1.6pt;width:7.75pt;height:14.05pt;z-index:251727872;mso-position-horizontal-relative:text;mso-position-vertical-relative:text"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">
                <v:rect id="Rectangle 44803" o:spid="_x0000_s1102"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v:group>
            </w:pict>
          </mc:Fallback>
        </mc:AlternateContent>
      </w:r>
      <w:r w:rsidR="006023C4" w:rsidRPr="00254002">
        <w:rPr>
          <w:rFonts w:eastAsia="Calibri"/>
          <w:szCs w:val="28"/>
          <w:lang w:val="ru-RU"/>
        </w:rPr>
        <w:tab/>
      </w:r>
      <w:r w:rsidR="006023C4" w:rsidRPr="00254002">
        <w:rPr>
          <w:noProof/>
          <w:szCs w:val="28"/>
        </w:rPr>
        <w:drawing>
          <wp:inline distT="0" distB="0" distL="0" distR="0" wp14:anchorId="6012D066" wp14:editId="4CD1B24B">
            <wp:extent cx="3224784" cy="173736"/>
            <wp:effectExtent l="0" t="0" r="0" b="0"/>
            <wp:docPr id="765466" name="Picture 765466"/>
            <wp:cNvGraphicFramePr/>
            <a:graphic xmlns:a="http://schemas.openxmlformats.org/drawingml/2006/main">
              <a:graphicData uri="http://schemas.openxmlformats.org/drawingml/2006/picture">
                <pic:pic xmlns:pic="http://schemas.openxmlformats.org/drawingml/2006/picture">
                  <pic:nvPicPr>
                    <pic:cNvPr id="765466" name="Picture 765466"/>
                    <pic:cNvPicPr/>
                  </pic:nvPicPr>
                  <pic:blipFill>
                    <a:blip r:embed="rId570"/>
                    <a:stretch>
                      <a:fillRect/>
                    </a:stretch>
                  </pic:blipFill>
                  <pic:spPr>
                    <a:xfrm>
                      <a:off x="0" y="0"/>
                      <a:ext cx="3224784" cy="173736"/>
                    </a:xfrm>
                    <a:prstGeom prst="rect">
                      <a:avLst/>
                    </a:prstGeom>
                  </pic:spPr>
                </pic:pic>
              </a:graphicData>
            </a:graphic>
          </wp:inline>
        </w:drawing>
      </w:r>
      <w:r w:rsidR="006023C4" w:rsidRPr="00254002">
        <w:rPr>
          <w:szCs w:val="28"/>
          <w:lang w:val="ru-RU"/>
        </w:rPr>
        <w:tab/>
        <w:t>(3.131)</w:t>
      </w:r>
      <w:r w:rsidR="006023C4" w:rsidRPr="00254002">
        <w:rPr>
          <w:rFonts w:eastAsia="Calibri"/>
          <w:noProof/>
          <w:szCs w:val="28"/>
        </w:rPr>
        <mc:AlternateContent>
          <mc:Choice Requires="wpg">
            <w:drawing>
              <wp:inline distT="0" distB="0" distL="0" distR="0" wp14:anchorId="23B1CDE6" wp14:editId="7734C48C">
                <wp:extent cx="98658" cy="178308"/>
                <wp:effectExtent l="0" t="0" r="0" b="0"/>
                <wp:docPr id="765470" name="Group 765470"/>
                <wp:cNvGraphicFramePr/>
                <a:graphic xmlns:a="http://schemas.openxmlformats.org/drawingml/2006/main">
                  <a:graphicData uri="http://schemas.microsoft.com/office/word/2010/wordprocessingGroup">
                    <wpg:wgp>
                      <wpg:cNvGrpSpPr/>
                      <wpg:grpSpPr>
                        <a:xfrm>
                          <a:off x="0" y="0"/>
                          <a:ext cx="98658" cy="178308"/>
                          <a:chOff x="0" y="0"/>
                          <a:chExt cx="98658" cy="178308"/>
                        </a:xfrm>
                      </wpg:grpSpPr>
                      <wps:wsp>
                        <wps:cNvPr id="44807" name="Rectangle 44807"/>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23B1CDE6" id="Group 765470" o:spid="_x0000_s1103" style="width:7.75pt;height:14.05pt;mso-position-horizontal-relative:char;mso-position-vertical-relative:line" coordsize="98658,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">
                <v:rect id="Rectangle 44807" o:spid="_x0000_s1104"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CB6419" w:rsidP="008A2EAC">
      <w:pPr>
        <w:spacing w:afterLines="20" w:after="48" w:line="240" w:lineRule="auto"/>
        <w:ind w:left="0" w:right="423"/>
        <w:jc w:val="left"/>
        <w:rPr>
          <w:szCs w:val="28"/>
          <w:lang w:val="ru-RU"/>
        </w:rPr>
      </w:pPr>
      <w:r w:rsidRPr="00254002">
        <w:rPr>
          <w:szCs w:val="28"/>
          <w:lang w:val="ru-RU"/>
        </w:rPr>
        <w:t>Як видно при досить великому</w:t>
      </w:r>
      <w:r w:rsidR="006023C4" w:rsidRPr="00254002">
        <w:rPr>
          <w:szCs w:val="28"/>
          <w:lang w:val="ru-RU"/>
        </w:rPr>
        <w:t xml:space="preserve"> </w:t>
      </w:r>
      <w:r w:rsidR="006023C4" w:rsidRPr="00254002">
        <w:rPr>
          <w:noProof/>
          <w:szCs w:val="28"/>
        </w:rPr>
        <w:drawing>
          <wp:inline distT="0" distB="0" distL="0" distR="0" wp14:anchorId="3E652073" wp14:editId="489AC3B4">
            <wp:extent cx="143256" cy="167640"/>
            <wp:effectExtent l="0" t="0" r="0" b="0"/>
            <wp:docPr id="765471" name="Picture 765471"/>
            <wp:cNvGraphicFramePr/>
            <a:graphic xmlns:a="http://schemas.openxmlformats.org/drawingml/2006/main">
              <a:graphicData uri="http://schemas.openxmlformats.org/drawingml/2006/picture">
                <pic:pic xmlns:pic="http://schemas.openxmlformats.org/drawingml/2006/picture">
                  <pic:nvPicPr>
                    <pic:cNvPr id="765471" name="Picture 765471"/>
                    <pic:cNvPicPr/>
                  </pic:nvPicPr>
                  <pic:blipFill>
                    <a:blip r:embed="rId571"/>
                    <a:stretch>
                      <a:fillRect/>
                    </a:stretch>
                  </pic:blipFill>
                  <pic:spPr>
                    <a:xfrm>
                      <a:off x="0" y="0"/>
                      <a:ext cx="143256" cy="167640"/>
                    </a:xfrm>
                    <a:prstGeom prst="rect">
                      <a:avLst/>
                    </a:prstGeom>
                  </pic:spPr>
                </pic:pic>
              </a:graphicData>
            </a:graphic>
          </wp:inline>
        </w:drawing>
      </w:r>
      <w:r w:rsidR="006023C4" w:rsidRPr="00254002">
        <w:rPr>
          <w:szCs w:val="28"/>
          <w:lang w:val="ru-RU"/>
        </w:rPr>
        <w:t xml:space="preserve"> </w:t>
      </w:r>
      <w:r w:rsidRPr="00254002">
        <w:rPr>
          <w:szCs w:val="28"/>
          <w:lang w:val="ru-RU"/>
        </w:rPr>
        <w:t>доданок</w:t>
      </w:r>
      <w:r w:rsidR="006023C4" w:rsidRPr="00254002">
        <w:rPr>
          <w:szCs w:val="28"/>
          <w:lang w:val="ru-RU"/>
        </w:rPr>
        <w:t xml:space="preserve"> – </w:t>
      </w:r>
      <w:r w:rsidR="006023C4" w:rsidRPr="00254002">
        <w:rPr>
          <w:noProof/>
          <w:szCs w:val="28"/>
        </w:rPr>
        <w:drawing>
          <wp:inline distT="0" distB="0" distL="0" distR="0" wp14:anchorId="7452A7C1" wp14:editId="21FA8F60">
            <wp:extent cx="192024" cy="167640"/>
            <wp:effectExtent l="0" t="0" r="0" b="0"/>
            <wp:docPr id="765472" name="Picture 765472"/>
            <wp:cNvGraphicFramePr/>
            <a:graphic xmlns:a="http://schemas.openxmlformats.org/drawingml/2006/main">
              <a:graphicData uri="http://schemas.openxmlformats.org/drawingml/2006/picture">
                <pic:pic xmlns:pic="http://schemas.openxmlformats.org/drawingml/2006/picture">
                  <pic:nvPicPr>
                    <pic:cNvPr id="765472" name="Picture 765472"/>
                    <pic:cNvPicPr/>
                  </pic:nvPicPr>
                  <pic:blipFill>
                    <a:blip r:embed="rId572"/>
                    <a:stretch>
                      <a:fillRect/>
                    </a:stretch>
                  </pic:blipFill>
                  <pic:spPr>
                    <a:xfrm>
                      <a:off x="0" y="0"/>
                      <a:ext cx="192024" cy="167640"/>
                    </a:xfrm>
                    <a:prstGeom prst="rect">
                      <a:avLst/>
                    </a:prstGeom>
                  </pic:spPr>
                </pic:pic>
              </a:graphicData>
            </a:graphic>
          </wp:inline>
        </w:drawing>
      </w:r>
      <w:r w:rsidR="006023C4" w:rsidRPr="00254002">
        <w:rPr>
          <w:szCs w:val="28"/>
          <w:lang w:val="ru-RU"/>
        </w:rPr>
        <w:t xml:space="preserve"> </w:t>
      </w:r>
      <w:r w:rsidRPr="00254002">
        <w:rPr>
          <w:szCs w:val="28"/>
          <w:lang w:val="ru-RU"/>
        </w:rPr>
        <w:t>можна вважати величиною «повільно» змінюється і відповідно, віднести «повільної» підсистемі. Тоді за аналогією з процедурою поділу рухів теорії сінгулярновозмущенних систем можна вважати його і зовсім постійним. вважаючи</w:t>
      </w:r>
      <w:r w:rsidR="006023C4" w:rsidRPr="00254002">
        <w:rPr>
          <w:szCs w:val="28"/>
          <w:lang w:val="ru-RU"/>
        </w:rPr>
        <w:t xml:space="preserve"> </w:t>
      </w:r>
      <w:r w:rsidR="006023C4" w:rsidRPr="00254002">
        <w:rPr>
          <w:szCs w:val="28"/>
        </w:rPr>
        <w:t>ky</w:t>
      </w:r>
      <w:r w:rsidR="006023C4" w:rsidRPr="00254002">
        <w:rPr>
          <w:szCs w:val="28"/>
          <w:lang w:val="ru-RU"/>
        </w:rPr>
        <w:t xml:space="preserve"> =0 </w:t>
      </w:r>
      <w:r w:rsidRPr="00254002">
        <w:rPr>
          <w:szCs w:val="28"/>
          <w:lang w:val="ru-RU"/>
        </w:rPr>
        <w:t>і розглядаючи незбурених систему, знаходимо</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245B1DE2" wp14:editId="56962FEE">
            <wp:extent cx="3240024" cy="173736"/>
            <wp:effectExtent l="0" t="0" r="0" b="0"/>
            <wp:docPr id="765473" name="Picture 765473"/>
            <wp:cNvGraphicFramePr/>
            <a:graphic xmlns:a="http://schemas.openxmlformats.org/drawingml/2006/main">
              <a:graphicData uri="http://schemas.openxmlformats.org/drawingml/2006/picture">
                <pic:pic xmlns:pic="http://schemas.openxmlformats.org/drawingml/2006/picture">
                  <pic:nvPicPr>
                    <pic:cNvPr id="765473" name="Picture 765473"/>
                    <pic:cNvPicPr/>
                  </pic:nvPicPr>
                  <pic:blipFill>
                    <a:blip r:embed="rId573"/>
                    <a:stretch>
                      <a:fillRect/>
                    </a:stretch>
                  </pic:blipFill>
                  <pic:spPr>
                    <a:xfrm>
                      <a:off x="0" y="0"/>
                      <a:ext cx="3240024" cy="173736"/>
                    </a:xfrm>
                    <a:prstGeom prst="rect">
                      <a:avLst/>
                    </a:prstGeom>
                  </pic:spPr>
                </pic:pic>
              </a:graphicData>
            </a:graphic>
          </wp:inline>
        </w:drawing>
      </w:r>
      <w:r w:rsidRPr="00254002">
        <w:rPr>
          <w:szCs w:val="28"/>
          <w:lang w:val="ru-RU"/>
        </w:rPr>
        <w:t>.</w:t>
      </w:r>
    </w:p>
    <w:p w:rsidR="00CB6419" w:rsidRPr="00254002" w:rsidRDefault="00CB6419" w:rsidP="008A2EAC">
      <w:pPr>
        <w:tabs>
          <w:tab w:val="center" w:pos="5028"/>
          <w:tab w:val="center" w:pos="8915"/>
        </w:tabs>
        <w:spacing w:afterLines="20" w:after="48" w:line="240" w:lineRule="auto"/>
        <w:ind w:left="0" w:firstLine="0"/>
        <w:jc w:val="left"/>
        <w:rPr>
          <w:szCs w:val="28"/>
          <w:lang w:val="ru-RU"/>
        </w:rPr>
      </w:pPr>
      <w:r w:rsidRPr="00254002">
        <w:rPr>
          <w:szCs w:val="28"/>
          <w:lang w:val="ru-RU"/>
        </w:rPr>
        <w:t>Складемо функцію Ляпунова</w:t>
      </w:r>
    </w:p>
    <w:p w:rsidR="00997143" w:rsidRPr="00254002" w:rsidRDefault="006023C4" w:rsidP="008A2EAC">
      <w:pPr>
        <w:tabs>
          <w:tab w:val="center" w:pos="5028"/>
          <w:tab w:val="center" w:pos="8915"/>
        </w:tabs>
        <w:spacing w:afterLines="20" w:after="48" w:line="240" w:lineRule="auto"/>
        <w:ind w:left="0" w:firstLine="0"/>
        <w:jc w:val="left"/>
        <w:rPr>
          <w:szCs w:val="28"/>
          <w:lang w:val="ru-RU"/>
        </w:rPr>
      </w:pPr>
      <w:r w:rsidRPr="00254002">
        <w:rPr>
          <w:noProof/>
          <w:szCs w:val="28"/>
        </w:rPr>
        <w:drawing>
          <wp:inline distT="0" distB="0" distL="0" distR="0" wp14:anchorId="5AB9AC94" wp14:editId="201E91EB">
            <wp:extent cx="908304" cy="170688"/>
            <wp:effectExtent l="0" t="0" r="0" b="0"/>
            <wp:docPr id="765474" name="Picture 765474"/>
            <wp:cNvGraphicFramePr/>
            <a:graphic xmlns:a="http://schemas.openxmlformats.org/drawingml/2006/main">
              <a:graphicData uri="http://schemas.openxmlformats.org/drawingml/2006/picture">
                <pic:pic xmlns:pic="http://schemas.openxmlformats.org/drawingml/2006/picture">
                  <pic:nvPicPr>
                    <pic:cNvPr id="765474" name="Picture 765474"/>
                    <pic:cNvPicPr/>
                  </pic:nvPicPr>
                  <pic:blipFill>
                    <a:blip r:embed="rId574"/>
                    <a:stretch>
                      <a:fillRect/>
                    </a:stretch>
                  </pic:blipFill>
                  <pic:spPr>
                    <a:xfrm>
                      <a:off x="0" y="0"/>
                      <a:ext cx="908304" cy="170688"/>
                    </a:xfrm>
                    <a:prstGeom prst="rect">
                      <a:avLst/>
                    </a:prstGeom>
                  </pic:spPr>
                </pic:pic>
              </a:graphicData>
            </a:graphic>
          </wp:inline>
        </w:drawing>
      </w:r>
      <w:r w:rsidRPr="00254002">
        <w:rPr>
          <w:szCs w:val="28"/>
          <w:lang w:val="ru-RU"/>
        </w:rPr>
        <w:t>(3.132)</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і продифференцируем її на траєкторіях невозмущенной системи. отримаємо</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inline distT="0" distB="0" distL="0" distR="0" wp14:anchorId="4FD0AA47" wp14:editId="132151B1">
            <wp:extent cx="4517136" cy="192024"/>
            <wp:effectExtent l="0" t="0" r="0" b="0"/>
            <wp:docPr id="765475" name="Picture 765475"/>
            <wp:cNvGraphicFramePr/>
            <a:graphic xmlns:a="http://schemas.openxmlformats.org/drawingml/2006/main">
              <a:graphicData uri="http://schemas.openxmlformats.org/drawingml/2006/picture">
                <pic:pic xmlns:pic="http://schemas.openxmlformats.org/drawingml/2006/picture">
                  <pic:nvPicPr>
                    <pic:cNvPr id="765475" name="Picture 765475"/>
                    <pic:cNvPicPr/>
                  </pic:nvPicPr>
                  <pic:blipFill>
                    <a:blip r:embed="rId575"/>
                    <a:stretch>
                      <a:fillRect/>
                    </a:stretch>
                  </pic:blipFill>
                  <pic:spPr>
                    <a:xfrm>
                      <a:off x="0" y="0"/>
                      <a:ext cx="4517136" cy="192024"/>
                    </a:xfrm>
                    <a:prstGeom prst="rect">
                      <a:avLst/>
                    </a:prstGeom>
                  </pic:spPr>
                </pic:pic>
              </a:graphicData>
            </a:graphic>
          </wp:inline>
        </w:drawing>
      </w:r>
    </w:p>
    <w:p w:rsidR="00997143" w:rsidRPr="00254002" w:rsidRDefault="00CB6419" w:rsidP="008A2EAC">
      <w:pPr>
        <w:spacing w:afterLines="20" w:after="48" w:line="240" w:lineRule="auto"/>
        <w:ind w:left="0" w:right="203"/>
        <w:jc w:val="left"/>
        <w:rPr>
          <w:szCs w:val="28"/>
          <w:lang w:val="ru-RU"/>
        </w:rPr>
      </w:pPr>
      <w:r w:rsidRPr="00254002">
        <w:rPr>
          <w:szCs w:val="28"/>
          <w:lang w:val="ru-RU"/>
        </w:rPr>
        <w:t>Очевидно, що похідна функції Ляпунова всюди негативна, за винятком точки</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 xml:space="preserve"> = 0.</w:t>
      </w:r>
    </w:p>
    <w:p w:rsidR="00997143" w:rsidRPr="00254002" w:rsidRDefault="00CB6419" w:rsidP="008A2EAC">
      <w:pPr>
        <w:spacing w:afterLines="20" w:after="48" w:line="240" w:lineRule="auto"/>
        <w:ind w:left="0" w:right="425"/>
        <w:jc w:val="left"/>
        <w:rPr>
          <w:szCs w:val="28"/>
          <w:lang w:val="ru-RU"/>
        </w:rPr>
      </w:pPr>
      <w:r w:rsidRPr="00254002">
        <w:rPr>
          <w:szCs w:val="28"/>
          <w:lang w:val="ru-RU"/>
        </w:rPr>
        <w:t xml:space="preserve">Звернемо увагу на те, що останній доданок в (3.133) може звертатися в нуль поза точки рівноваги. Така ситуація може виникнути, якщо </w:t>
      </w:r>
      <w:r w:rsidR="006023C4" w:rsidRPr="00254002">
        <w:rPr>
          <w:szCs w:val="28"/>
        </w:rPr>
        <w:t>signu</w:t>
      </w:r>
      <w:r w:rsidR="006023C4" w:rsidRPr="00254002">
        <w:rPr>
          <w:szCs w:val="28"/>
          <w:vertAlign w:val="subscript"/>
        </w:rPr>
        <w:t>a</w:t>
      </w:r>
      <w:r w:rsidR="006023C4" w:rsidRPr="00254002">
        <w:rPr>
          <w:szCs w:val="28"/>
          <w:vertAlign w:val="subscript"/>
          <w:lang w:val="ru-RU"/>
        </w:rPr>
        <w:t>,</w:t>
      </w:r>
      <w:r w:rsidR="006023C4" w:rsidRPr="00254002">
        <w:rPr>
          <w:szCs w:val="28"/>
          <w:vertAlign w:val="subscript"/>
        </w:rPr>
        <w:t>b</w:t>
      </w:r>
      <w:r w:rsidR="006023C4" w:rsidRPr="00254002">
        <w:rPr>
          <w:szCs w:val="28"/>
          <w:vertAlign w:val="subscript"/>
          <w:lang w:val="ru-RU"/>
        </w:rPr>
        <w:t>,с</w:t>
      </w:r>
      <w:r w:rsidR="006023C4" w:rsidRPr="00254002">
        <w:rPr>
          <w:szCs w:val="28"/>
          <w:lang w:val="ru-RU"/>
        </w:rPr>
        <w:t xml:space="preserve"> = ±1 </w:t>
      </w:r>
      <w:r w:rsidRPr="00254002">
        <w:rPr>
          <w:szCs w:val="28"/>
          <w:lang w:val="ru-RU"/>
        </w:rPr>
        <w:t>.Як вже зазначалося, ця комбінація породжує нульовий вектор напруги, і скалярний добуток</w:t>
      </w:r>
      <w:r w:rsidR="006023C4" w:rsidRPr="00254002">
        <w:rPr>
          <w:szCs w:val="28"/>
          <w:lang w:val="ru-RU"/>
        </w:rPr>
        <w:t xml:space="preserve"> (</w:t>
      </w:r>
      <w:r w:rsidR="006023C4" w:rsidRPr="00254002">
        <w:rPr>
          <w:szCs w:val="28"/>
        </w:rPr>
        <w:t>i</w:t>
      </w:r>
      <w:r w:rsidR="006023C4" w:rsidRPr="00254002">
        <w:rPr>
          <w:szCs w:val="28"/>
          <w:vertAlign w:val="subscript"/>
        </w:rPr>
        <w:t>s</w:t>
      </w:r>
      <w:r w:rsidR="006023C4" w:rsidRPr="00254002">
        <w:rPr>
          <w:szCs w:val="28"/>
          <w:lang w:val="ru-RU"/>
        </w:rPr>
        <w:t>,</w:t>
      </w:r>
      <w:r w:rsidR="006023C4" w:rsidRPr="00254002">
        <w:rPr>
          <w:szCs w:val="28"/>
        </w:rPr>
        <w:t>signu</w:t>
      </w:r>
      <w:r w:rsidR="006023C4" w:rsidRPr="00254002">
        <w:rPr>
          <w:szCs w:val="28"/>
          <w:vertAlign w:val="subscript"/>
        </w:rPr>
        <w:t>s</w:t>
      </w:r>
      <w:r w:rsidR="006023C4" w:rsidRPr="00254002">
        <w:rPr>
          <w:szCs w:val="28"/>
          <w:lang w:val="ru-RU"/>
        </w:rPr>
        <w:t xml:space="preserve">) </w:t>
      </w:r>
      <w:r w:rsidRPr="00254002">
        <w:rPr>
          <w:szCs w:val="28"/>
          <w:lang w:val="ru-RU"/>
        </w:rPr>
        <w:t>в проекції на осі трифазної системи набуває вигляду</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0047BC5C" wp14:editId="5B11CCB8">
            <wp:extent cx="2237232" cy="173736"/>
            <wp:effectExtent l="0" t="0" r="0" b="0"/>
            <wp:docPr id="765476" name="Picture 765476"/>
            <wp:cNvGraphicFramePr/>
            <a:graphic xmlns:a="http://schemas.openxmlformats.org/drawingml/2006/main">
              <a:graphicData uri="http://schemas.openxmlformats.org/drawingml/2006/picture">
                <pic:pic xmlns:pic="http://schemas.openxmlformats.org/drawingml/2006/picture">
                  <pic:nvPicPr>
                    <pic:cNvPr id="765476" name="Picture 765476"/>
                    <pic:cNvPicPr/>
                  </pic:nvPicPr>
                  <pic:blipFill>
                    <a:blip r:embed="rId576"/>
                    <a:stretch>
                      <a:fillRect/>
                    </a:stretch>
                  </pic:blipFill>
                  <pic:spPr>
                    <a:xfrm>
                      <a:off x="0" y="0"/>
                      <a:ext cx="2237232" cy="173736"/>
                    </a:xfrm>
                    <a:prstGeom prst="rect">
                      <a:avLst/>
                    </a:prstGeom>
                  </pic:spPr>
                </pic:pic>
              </a:graphicData>
            </a:graphic>
          </wp:inline>
        </w:drawing>
      </w:r>
      <w:r w:rsidRPr="00254002">
        <w:rPr>
          <w:szCs w:val="28"/>
          <w:lang w:val="ru-RU"/>
        </w:rPr>
        <w:t>.</w:t>
      </w:r>
    </w:p>
    <w:p w:rsidR="00CB6419" w:rsidRPr="00254002" w:rsidRDefault="00CB6419" w:rsidP="008A2EAC">
      <w:pPr>
        <w:spacing w:afterLines="20" w:after="48" w:line="240" w:lineRule="auto"/>
        <w:ind w:left="0" w:right="203" w:firstLine="0"/>
        <w:jc w:val="left"/>
        <w:rPr>
          <w:szCs w:val="28"/>
          <w:lang w:val="ru-RU"/>
        </w:rPr>
      </w:pPr>
      <w:r w:rsidRPr="00254002">
        <w:rPr>
          <w:szCs w:val="28"/>
          <w:lang w:val="ru-RU"/>
        </w:rPr>
        <w:t>Але, як відомо, в трифазного ланцюга при з'єднанні обмоток двигуна</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«Зіркою»</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54E78AA2" wp14:editId="51BE3E45">
            <wp:extent cx="1155192" cy="161544"/>
            <wp:effectExtent l="0" t="0" r="0" b="0"/>
            <wp:docPr id="765477" name="Picture 765477"/>
            <wp:cNvGraphicFramePr/>
            <a:graphic xmlns:a="http://schemas.openxmlformats.org/drawingml/2006/main">
              <a:graphicData uri="http://schemas.openxmlformats.org/drawingml/2006/picture">
                <pic:pic xmlns:pic="http://schemas.openxmlformats.org/drawingml/2006/picture">
                  <pic:nvPicPr>
                    <pic:cNvPr id="765477" name="Picture 765477"/>
                    <pic:cNvPicPr/>
                  </pic:nvPicPr>
                  <pic:blipFill>
                    <a:blip r:embed="rId577"/>
                    <a:stretch>
                      <a:fillRect/>
                    </a:stretch>
                  </pic:blipFill>
                  <pic:spPr>
                    <a:xfrm>
                      <a:off x="0" y="0"/>
                      <a:ext cx="1155192" cy="161544"/>
                    </a:xfrm>
                    <a:prstGeom prst="rect">
                      <a:avLst/>
                    </a:prstGeom>
                  </pic:spPr>
                </pic:pic>
              </a:graphicData>
            </a:graphic>
          </wp:inline>
        </w:drawing>
      </w:r>
      <w:r w:rsidRPr="00254002">
        <w:rPr>
          <w:szCs w:val="28"/>
          <w:lang w:val="ru-RU"/>
        </w:rPr>
        <w:t>.</w:t>
      </w:r>
    </w:p>
    <w:p w:rsidR="00997143" w:rsidRPr="00254002" w:rsidRDefault="00CB6419" w:rsidP="008A2EAC">
      <w:pPr>
        <w:spacing w:afterLines="20" w:after="48" w:line="240" w:lineRule="auto"/>
        <w:ind w:left="0" w:right="203"/>
        <w:jc w:val="left"/>
        <w:rPr>
          <w:szCs w:val="28"/>
          <w:lang w:val="ru-RU"/>
        </w:rPr>
      </w:pPr>
      <w:r w:rsidRPr="00254002">
        <w:rPr>
          <w:szCs w:val="28"/>
          <w:lang w:val="ru-RU"/>
        </w:rPr>
        <w:t>Отже, в просторі станів системи в невязке (3.131) з'являється інваріантна поверхню</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0A67B99B" wp14:editId="48482F4C">
            <wp:extent cx="1161288" cy="158496"/>
            <wp:effectExtent l="0" t="0" r="0" b="0"/>
            <wp:docPr id="765478" name="Picture 765478"/>
            <wp:cNvGraphicFramePr/>
            <a:graphic xmlns:a="http://schemas.openxmlformats.org/drawingml/2006/main">
              <a:graphicData uri="http://schemas.openxmlformats.org/drawingml/2006/picture">
                <pic:pic xmlns:pic="http://schemas.openxmlformats.org/drawingml/2006/picture">
                  <pic:nvPicPr>
                    <pic:cNvPr id="765478" name="Picture 765478"/>
                    <pic:cNvPicPr/>
                  </pic:nvPicPr>
                  <pic:blipFill>
                    <a:blip r:embed="rId578"/>
                    <a:stretch>
                      <a:fillRect/>
                    </a:stretch>
                  </pic:blipFill>
                  <pic:spPr>
                    <a:xfrm>
                      <a:off x="0" y="0"/>
                      <a:ext cx="1161288" cy="158496"/>
                    </a:xfrm>
                    <a:prstGeom prst="rect">
                      <a:avLst/>
                    </a:prstGeom>
                  </pic:spPr>
                </pic:pic>
              </a:graphicData>
            </a:graphic>
          </wp:inline>
        </w:drawing>
      </w:r>
      <w:r w:rsidRPr="00254002">
        <w:rPr>
          <w:szCs w:val="28"/>
          <w:lang w:val="ru-RU"/>
        </w:rPr>
        <w:t>.</w:t>
      </w:r>
    </w:p>
    <w:p w:rsidR="00CB6419" w:rsidRPr="00254002" w:rsidRDefault="00CB6419" w:rsidP="008A2EAC">
      <w:pPr>
        <w:spacing w:afterLines="20" w:after="48" w:line="240" w:lineRule="auto"/>
        <w:ind w:left="0" w:right="203"/>
        <w:jc w:val="left"/>
        <w:rPr>
          <w:szCs w:val="28"/>
          <w:lang w:val="ru-RU"/>
        </w:rPr>
      </w:pPr>
      <w:r w:rsidRPr="00254002">
        <w:rPr>
          <w:szCs w:val="28"/>
          <w:lang w:val="ru-RU"/>
        </w:rPr>
        <w:t xml:space="preserve">Якщо раптом виявилося, що </w:t>
      </w:r>
      <w:r w:rsidR="006023C4" w:rsidRPr="00254002">
        <w:rPr>
          <w:noProof/>
          <w:szCs w:val="28"/>
        </w:rPr>
        <w:drawing>
          <wp:inline distT="0" distB="0" distL="0" distR="0" wp14:anchorId="144B5519" wp14:editId="290C556F">
            <wp:extent cx="1155192" cy="158496"/>
            <wp:effectExtent l="0" t="0" r="0" b="0"/>
            <wp:docPr id="765479" name="Picture 765479"/>
            <wp:cNvGraphicFramePr/>
            <a:graphic xmlns:a="http://schemas.openxmlformats.org/drawingml/2006/main">
              <a:graphicData uri="http://schemas.openxmlformats.org/drawingml/2006/picture">
                <pic:pic xmlns:pic="http://schemas.openxmlformats.org/drawingml/2006/picture">
                  <pic:nvPicPr>
                    <pic:cNvPr id="765479" name="Picture 765479"/>
                    <pic:cNvPicPr/>
                  </pic:nvPicPr>
                  <pic:blipFill>
                    <a:blip r:embed="rId579"/>
                    <a:stretch>
                      <a:fillRect/>
                    </a:stretch>
                  </pic:blipFill>
                  <pic:spPr>
                    <a:xfrm>
                      <a:off x="0" y="0"/>
                      <a:ext cx="1155192" cy="158496"/>
                    </a:xfrm>
                    <a:prstGeom prst="rect">
                      <a:avLst/>
                    </a:prstGeom>
                  </pic:spPr>
                </pic:pic>
              </a:graphicData>
            </a:graphic>
          </wp:inline>
        </w:drawing>
      </w:r>
      <w:r w:rsidR="006023C4" w:rsidRPr="00254002">
        <w:rPr>
          <w:szCs w:val="28"/>
          <w:lang w:val="ru-RU"/>
        </w:rPr>
        <w:t xml:space="preserve">. </w:t>
      </w:r>
      <w:r w:rsidRPr="00254002">
        <w:rPr>
          <w:szCs w:val="28"/>
          <w:lang w:val="ru-RU"/>
        </w:rPr>
        <w:t>В цьому випадку похідна функції Ляпунова для обуреної системи (3.131) може звертатися в нуль за</w:t>
      </w:r>
    </w:p>
    <w:p w:rsidR="00997143" w:rsidRPr="00254002" w:rsidRDefault="00CB6419" w:rsidP="008A2EAC">
      <w:pPr>
        <w:spacing w:afterLines="20" w:after="48" w:line="240" w:lineRule="auto"/>
        <w:ind w:left="0" w:right="203"/>
        <w:jc w:val="left"/>
        <w:rPr>
          <w:szCs w:val="28"/>
          <w:lang w:val="ru-RU"/>
        </w:rPr>
      </w:pPr>
      <w:r w:rsidRPr="00254002">
        <w:rPr>
          <w:szCs w:val="28"/>
          <w:lang w:val="ru-RU"/>
        </w:rPr>
        <w:t>межами точки рівноваги</w:t>
      </w:r>
      <w:r w:rsidRPr="00254002">
        <w:rPr>
          <w:noProof/>
          <w:szCs w:val="28"/>
          <w:lang w:val="ru-RU" w:eastAsia="ru-RU"/>
        </w:rPr>
        <w:t xml:space="preserve"> </w:t>
      </w:r>
      <w:r w:rsidR="006023C4" w:rsidRPr="00254002">
        <w:rPr>
          <w:noProof/>
          <w:szCs w:val="28"/>
        </w:rPr>
        <w:drawing>
          <wp:inline distT="0" distB="0" distL="0" distR="0" wp14:anchorId="59364363" wp14:editId="11C4126C">
            <wp:extent cx="445008" cy="161544"/>
            <wp:effectExtent l="0" t="0" r="0" b="0"/>
            <wp:docPr id="765480" name="Picture 765480"/>
            <wp:cNvGraphicFramePr/>
            <a:graphic xmlns:a="http://schemas.openxmlformats.org/drawingml/2006/main">
              <a:graphicData uri="http://schemas.openxmlformats.org/drawingml/2006/picture">
                <pic:pic xmlns:pic="http://schemas.openxmlformats.org/drawingml/2006/picture">
                  <pic:nvPicPr>
                    <pic:cNvPr id="765480" name="Picture 765480"/>
                    <pic:cNvPicPr/>
                  </pic:nvPicPr>
                  <pic:blipFill>
                    <a:blip r:embed="rId580"/>
                    <a:stretch>
                      <a:fillRect/>
                    </a:stretch>
                  </pic:blipFill>
                  <pic:spPr>
                    <a:xfrm>
                      <a:off x="0" y="0"/>
                      <a:ext cx="445008" cy="161544"/>
                    </a:xfrm>
                    <a:prstGeom prst="rect">
                      <a:avLst/>
                    </a:prstGeom>
                  </pic:spPr>
                </pic:pic>
              </a:graphicData>
            </a:graphic>
          </wp:inline>
        </w:drawing>
      </w:r>
      <w:r w:rsidR="006023C4" w:rsidRPr="00254002">
        <w:rPr>
          <w:szCs w:val="28"/>
          <w:lang w:val="ru-RU"/>
        </w:rPr>
        <w:t xml:space="preserve">, </w:t>
      </w:r>
      <w:r w:rsidRPr="00254002">
        <w:rPr>
          <w:szCs w:val="28"/>
          <w:lang w:val="ru-RU"/>
        </w:rPr>
        <w:t>якщо</w:t>
      </w:r>
      <w:r w:rsidR="006023C4" w:rsidRPr="00254002">
        <w:rPr>
          <w:szCs w:val="28"/>
          <w:lang w:val="ru-RU"/>
        </w:rPr>
        <w:t xml:space="preserve"> </w:t>
      </w:r>
      <w:r w:rsidR="006023C4" w:rsidRPr="00254002">
        <w:rPr>
          <w:noProof/>
          <w:szCs w:val="28"/>
        </w:rPr>
        <w:drawing>
          <wp:inline distT="0" distB="0" distL="0" distR="0" wp14:anchorId="2A036A77" wp14:editId="601817AB">
            <wp:extent cx="1847088" cy="173736"/>
            <wp:effectExtent l="0" t="0" r="0" b="0"/>
            <wp:docPr id="765481" name="Picture 765481"/>
            <wp:cNvGraphicFramePr/>
            <a:graphic xmlns:a="http://schemas.openxmlformats.org/drawingml/2006/main">
              <a:graphicData uri="http://schemas.openxmlformats.org/drawingml/2006/picture">
                <pic:pic xmlns:pic="http://schemas.openxmlformats.org/drawingml/2006/picture">
                  <pic:nvPicPr>
                    <pic:cNvPr id="765481" name="Picture 765481"/>
                    <pic:cNvPicPr/>
                  </pic:nvPicPr>
                  <pic:blipFill>
                    <a:blip r:embed="rId581"/>
                    <a:stretch>
                      <a:fillRect/>
                    </a:stretch>
                  </pic:blipFill>
                  <pic:spPr>
                    <a:xfrm>
                      <a:off x="0" y="0"/>
                      <a:ext cx="1847088" cy="173736"/>
                    </a:xfrm>
                    <a:prstGeom prst="rect">
                      <a:avLst/>
                    </a:prstGeom>
                  </pic:spPr>
                </pic:pic>
              </a:graphicData>
            </a:graphic>
          </wp:inline>
        </w:drawing>
      </w:r>
      <w:r w:rsidR="006023C4" w:rsidRPr="00254002">
        <w:rPr>
          <w:szCs w:val="28"/>
          <w:lang w:val="ru-RU"/>
        </w:rPr>
        <w:t>.</w:t>
      </w:r>
    </w:p>
    <w:p w:rsidR="00997143" w:rsidRPr="00254002" w:rsidRDefault="00CB6419" w:rsidP="008A2EAC">
      <w:pPr>
        <w:spacing w:afterLines="20" w:after="48" w:line="240" w:lineRule="auto"/>
        <w:ind w:left="0" w:right="423"/>
        <w:jc w:val="left"/>
        <w:rPr>
          <w:szCs w:val="28"/>
          <w:lang w:val="ru-RU"/>
        </w:rPr>
      </w:pPr>
      <w:r w:rsidRPr="00254002">
        <w:rPr>
          <w:szCs w:val="28"/>
          <w:lang w:val="ru-RU"/>
        </w:rPr>
        <w:t xml:space="preserve">Однак, безліч точок на осі часу, утворене комбінаціями </w:t>
      </w:r>
      <w:r w:rsidR="006023C4" w:rsidRPr="00254002">
        <w:rPr>
          <w:szCs w:val="28"/>
        </w:rPr>
        <w:t>signu</w:t>
      </w:r>
      <w:r w:rsidR="006023C4" w:rsidRPr="00254002">
        <w:rPr>
          <w:szCs w:val="28"/>
          <w:vertAlign w:val="subscript"/>
        </w:rPr>
        <w:t>a</w:t>
      </w:r>
      <w:r w:rsidR="006023C4" w:rsidRPr="00254002">
        <w:rPr>
          <w:szCs w:val="28"/>
          <w:vertAlign w:val="subscript"/>
          <w:lang w:val="ru-RU"/>
        </w:rPr>
        <w:t>,</w:t>
      </w:r>
      <w:r w:rsidR="006023C4" w:rsidRPr="00254002">
        <w:rPr>
          <w:szCs w:val="28"/>
          <w:vertAlign w:val="subscript"/>
        </w:rPr>
        <w:t>b</w:t>
      </w:r>
      <w:r w:rsidR="006023C4" w:rsidRPr="00254002">
        <w:rPr>
          <w:szCs w:val="28"/>
          <w:vertAlign w:val="subscript"/>
          <w:lang w:val="ru-RU"/>
        </w:rPr>
        <w:t>,с</w:t>
      </w:r>
      <w:r w:rsidR="006023C4" w:rsidRPr="00254002">
        <w:rPr>
          <w:szCs w:val="28"/>
          <w:lang w:val="ru-RU"/>
        </w:rPr>
        <w:t xml:space="preserve"> = ±1 </w:t>
      </w:r>
      <w:r w:rsidRPr="00254002">
        <w:rPr>
          <w:szCs w:val="28"/>
          <w:lang w:val="ru-RU"/>
        </w:rPr>
        <w:t>має нульову міру. Інакше кажучи, розглянута ситуація може мати місце лише в ізольовані моменти часу, а значить і зовсім не виникне. Цей факт має принципове значення для обґрунтування стійкості обуреної системи, оскільки в цьому випадку за рахунок збільшення коефіцієнта k1 можна звести невязку по току до нуля, хоча і тільки в асимптотиці</w:t>
      </w:r>
      <w:r w:rsidR="006023C4" w:rsidRPr="00254002">
        <w:rPr>
          <w:szCs w:val="28"/>
          <w:lang w:val="ru-RU"/>
        </w:rPr>
        <w:t>.</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 xml:space="preserve">Таким чином, з огляду на </w:t>
      </w:r>
      <w:r w:rsidR="006023C4" w:rsidRPr="00254002">
        <w:rPr>
          <w:noProof/>
          <w:szCs w:val="28"/>
        </w:rPr>
        <w:drawing>
          <wp:inline distT="0" distB="0" distL="0" distR="0" wp14:anchorId="1750DD0E" wp14:editId="143D2513">
            <wp:extent cx="463296" cy="161544"/>
            <wp:effectExtent l="0" t="0" r="0" b="0"/>
            <wp:docPr id="765482" name="Picture 765482"/>
            <wp:cNvGraphicFramePr/>
            <a:graphic xmlns:a="http://schemas.openxmlformats.org/drawingml/2006/main">
              <a:graphicData uri="http://schemas.openxmlformats.org/drawingml/2006/picture">
                <pic:pic xmlns:pic="http://schemas.openxmlformats.org/drawingml/2006/picture">
                  <pic:nvPicPr>
                    <pic:cNvPr id="765482" name="Picture 765482"/>
                    <pic:cNvPicPr/>
                  </pic:nvPicPr>
                  <pic:blipFill>
                    <a:blip r:embed="rId582"/>
                    <a:stretch>
                      <a:fillRect/>
                    </a:stretch>
                  </pic:blipFill>
                  <pic:spPr>
                    <a:xfrm>
                      <a:off x="0" y="0"/>
                      <a:ext cx="463296" cy="161544"/>
                    </a:xfrm>
                    <a:prstGeom prst="rect">
                      <a:avLst/>
                    </a:prstGeom>
                  </pic:spPr>
                </pic:pic>
              </a:graphicData>
            </a:graphic>
          </wp:inline>
        </w:drawing>
      </w:r>
      <w:r w:rsidR="006023C4" w:rsidRPr="00254002">
        <w:rPr>
          <w:szCs w:val="28"/>
          <w:lang w:val="ru-RU"/>
        </w:rPr>
        <w:t xml:space="preserve">, </w:t>
      </w:r>
      <w:r w:rsidRPr="00254002">
        <w:rPr>
          <w:szCs w:val="28"/>
          <w:lang w:val="ru-RU"/>
        </w:rPr>
        <w:t>отримуємо</w:t>
      </w:r>
      <w:r w:rsidR="006023C4" w:rsidRPr="00254002">
        <w:rPr>
          <w:szCs w:val="28"/>
          <w:lang w:val="ru-RU"/>
        </w:rPr>
        <w:t xml:space="preserve"> </w:t>
      </w:r>
      <w:r w:rsidR="006023C4" w:rsidRPr="00254002">
        <w:rPr>
          <w:noProof/>
          <w:szCs w:val="28"/>
        </w:rPr>
        <w:drawing>
          <wp:inline distT="0" distB="0" distL="0" distR="0" wp14:anchorId="08C40C38" wp14:editId="64156A4D">
            <wp:extent cx="527304" cy="167640"/>
            <wp:effectExtent l="0" t="0" r="0" b="0"/>
            <wp:docPr id="765483" name="Picture 765483"/>
            <wp:cNvGraphicFramePr/>
            <a:graphic xmlns:a="http://schemas.openxmlformats.org/drawingml/2006/main">
              <a:graphicData uri="http://schemas.openxmlformats.org/drawingml/2006/picture">
                <pic:pic xmlns:pic="http://schemas.openxmlformats.org/drawingml/2006/picture">
                  <pic:nvPicPr>
                    <pic:cNvPr id="765483" name="Picture 765483"/>
                    <pic:cNvPicPr/>
                  </pic:nvPicPr>
                  <pic:blipFill>
                    <a:blip r:embed="rId583"/>
                    <a:stretch>
                      <a:fillRect/>
                    </a:stretch>
                  </pic:blipFill>
                  <pic:spPr>
                    <a:xfrm>
                      <a:off x="0" y="0"/>
                      <a:ext cx="527304" cy="167640"/>
                    </a:xfrm>
                    <a:prstGeom prst="rect">
                      <a:avLst/>
                    </a:prstGeom>
                  </pic:spPr>
                </pic:pic>
              </a:graphicData>
            </a:graphic>
          </wp:inline>
        </w:drawing>
      </w:r>
      <w:r w:rsidR="006023C4" w:rsidRPr="00254002">
        <w:rPr>
          <w:i/>
          <w:szCs w:val="28"/>
          <w:lang w:val="ru-RU"/>
        </w:rPr>
        <w:t>,</w:t>
      </w:r>
      <w:r w:rsidR="006023C4" w:rsidRPr="00254002">
        <w:rPr>
          <w:szCs w:val="28"/>
          <w:lang w:val="ru-RU"/>
        </w:rPr>
        <w:t xml:space="preserve"> </w:t>
      </w:r>
      <w:r w:rsidRPr="00254002">
        <w:rPr>
          <w:szCs w:val="28"/>
          <w:lang w:val="ru-RU"/>
        </w:rPr>
        <w:t>відповідно</w:t>
      </w:r>
      <w:r w:rsidR="006023C4" w:rsidRPr="00254002">
        <w:rPr>
          <w:szCs w:val="28"/>
          <w:lang w:val="ru-RU"/>
        </w:rPr>
        <w:t>,</w:t>
      </w:r>
    </w:p>
    <w:p w:rsidR="00997143" w:rsidRPr="00254002" w:rsidRDefault="006023C4" w:rsidP="008A2EAC">
      <w:pPr>
        <w:tabs>
          <w:tab w:val="center" w:pos="5101"/>
          <w:tab w:val="center" w:pos="8913"/>
        </w:tabs>
        <w:spacing w:afterLines="20" w:after="48" w:line="240" w:lineRule="auto"/>
        <w:ind w:left="0" w:firstLine="0"/>
        <w:jc w:val="left"/>
        <w:rPr>
          <w:szCs w:val="28"/>
          <w:lang w:val="ru-RU"/>
        </w:rPr>
      </w:pPr>
      <w:r w:rsidRPr="00254002">
        <w:rPr>
          <w:noProof/>
          <w:szCs w:val="28"/>
        </w:rPr>
        <w:drawing>
          <wp:inline distT="0" distB="0" distL="0" distR="0" wp14:anchorId="249C0163" wp14:editId="0FEDFEA5">
            <wp:extent cx="612648" cy="164592"/>
            <wp:effectExtent l="0" t="0" r="0" b="0"/>
            <wp:docPr id="765484" name="Picture 765484"/>
            <wp:cNvGraphicFramePr/>
            <a:graphic xmlns:a="http://schemas.openxmlformats.org/drawingml/2006/main">
              <a:graphicData uri="http://schemas.openxmlformats.org/drawingml/2006/picture">
                <pic:pic xmlns:pic="http://schemas.openxmlformats.org/drawingml/2006/picture">
                  <pic:nvPicPr>
                    <pic:cNvPr id="765484" name="Picture 765484"/>
                    <pic:cNvPicPr/>
                  </pic:nvPicPr>
                  <pic:blipFill>
                    <a:blip r:embed="rId584"/>
                    <a:stretch>
                      <a:fillRect/>
                    </a:stretch>
                  </pic:blipFill>
                  <pic:spPr>
                    <a:xfrm>
                      <a:off x="0" y="0"/>
                      <a:ext cx="612648" cy="164592"/>
                    </a:xfrm>
                    <a:prstGeom prst="rect">
                      <a:avLst/>
                    </a:prstGeom>
                  </pic:spPr>
                </pic:pic>
              </a:graphicData>
            </a:graphic>
          </wp:inline>
        </w:drawing>
      </w:r>
      <w:r w:rsidRPr="00254002">
        <w:rPr>
          <w:szCs w:val="28"/>
          <w:lang w:val="ru-RU"/>
        </w:rPr>
        <w:t>(3.134)</w:t>
      </w:r>
    </w:p>
    <w:p w:rsidR="00CB6419" w:rsidRPr="00254002" w:rsidRDefault="00CB6419" w:rsidP="008A2EAC">
      <w:pPr>
        <w:tabs>
          <w:tab w:val="center" w:pos="5137"/>
          <w:tab w:val="center" w:pos="8915"/>
        </w:tabs>
        <w:spacing w:afterLines="20" w:after="48" w:line="240" w:lineRule="auto"/>
        <w:ind w:left="0" w:firstLine="0"/>
        <w:jc w:val="left"/>
        <w:rPr>
          <w:szCs w:val="28"/>
          <w:lang w:val="ru-RU"/>
        </w:rPr>
      </w:pPr>
      <w:r w:rsidRPr="00254002">
        <w:rPr>
          <w:szCs w:val="28"/>
          <w:lang w:val="ru-RU"/>
        </w:rPr>
        <w:lastRenderedPageBreak/>
        <w:t>і в подальшому можна вважати, що змінна у, так само як і струм статора, доступні для вимірювання. Однак, слід мати на увазі, що вектор у, отриманий таким чином, є розривним і збігається з істинним значенням «в середньому».</w:t>
      </w:r>
    </w:p>
    <w:p w:rsidR="00997143" w:rsidRPr="00254002" w:rsidRDefault="00CB6419" w:rsidP="008A2EAC">
      <w:pPr>
        <w:tabs>
          <w:tab w:val="center" w:pos="5137"/>
          <w:tab w:val="center" w:pos="8915"/>
        </w:tabs>
        <w:spacing w:afterLines="20" w:after="48" w:line="240" w:lineRule="auto"/>
        <w:ind w:left="0" w:firstLine="0"/>
        <w:jc w:val="left"/>
        <w:rPr>
          <w:szCs w:val="28"/>
          <w:lang w:val="ru-RU"/>
        </w:rPr>
      </w:pPr>
      <w:r w:rsidRPr="00254002">
        <w:rPr>
          <w:szCs w:val="28"/>
          <w:lang w:val="ru-RU"/>
        </w:rPr>
        <w:t>У проекції на осі трифазної системи отримаємо</w:t>
      </w:r>
      <w:r w:rsidR="006023C4" w:rsidRPr="00254002">
        <w:rPr>
          <w:rFonts w:eastAsia="Calibri"/>
          <w:szCs w:val="28"/>
          <w:lang w:val="ru-RU"/>
        </w:rPr>
        <w:tab/>
      </w:r>
      <w:r w:rsidR="006023C4" w:rsidRPr="00254002">
        <w:rPr>
          <w:noProof/>
          <w:szCs w:val="28"/>
        </w:rPr>
        <w:drawing>
          <wp:inline distT="0" distB="0" distL="0" distR="0" wp14:anchorId="384EC4F3" wp14:editId="40E68348">
            <wp:extent cx="2987040" cy="652272"/>
            <wp:effectExtent l="0" t="0" r="0" b="0"/>
            <wp:docPr id="765485" name="Picture 765485"/>
            <wp:cNvGraphicFramePr/>
            <a:graphic xmlns:a="http://schemas.openxmlformats.org/drawingml/2006/main">
              <a:graphicData uri="http://schemas.openxmlformats.org/drawingml/2006/picture">
                <pic:pic xmlns:pic="http://schemas.openxmlformats.org/drawingml/2006/picture">
                  <pic:nvPicPr>
                    <pic:cNvPr id="765485" name="Picture 765485"/>
                    <pic:cNvPicPr/>
                  </pic:nvPicPr>
                  <pic:blipFill>
                    <a:blip r:embed="rId585"/>
                    <a:stretch>
                      <a:fillRect/>
                    </a:stretch>
                  </pic:blipFill>
                  <pic:spPr>
                    <a:xfrm>
                      <a:off x="0" y="0"/>
                      <a:ext cx="2987040" cy="652272"/>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 xml:space="preserve"> (3.135)</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де фазні напруги</w:t>
      </w:r>
      <w:r w:rsidR="006023C4" w:rsidRPr="00254002">
        <w:rPr>
          <w:szCs w:val="28"/>
          <w:lang w:val="ru-RU"/>
        </w:rPr>
        <w:t xml:space="preserve"> </w:t>
      </w:r>
      <w:r w:rsidR="006023C4" w:rsidRPr="00254002">
        <w:rPr>
          <w:noProof/>
          <w:szCs w:val="28"/>
        </w:rPr>
        <w:drawing>
          <wp:inline distT="0" distB="0" distL="0" distR="0" wp14:anchorId="6647354C" wp14:editId="54D4A423">
            <wp:extent cx="682752" cy="128016"/>
            <wp:effectExtent l="0" t="0" r="0" b="0"/>
            <wp:docPr id="765486" name="Picture 765486"/>
            <wp:cNvGraphicFramePr/>
            <a:graphic xmlns:a="http://schemas.openxmlformats.org/drawingml/2006/main">
              <a:graphicData uri="http://schemas.openxmlformats.org/drawingml/2006/picture">
                <pic:pic xmlns:pic="http://schemas.openxmlformats.org/drawingml/2006/picture">
                  <pic:nvPicPr>
                    <pic:cNvPr id="765486" name="Picture 765486"/>
                    <pic:cNvPicPr/>
                  </pic:nvPicPr>
                  <pic:blipFill>
                    <a:blip r:embed="rId586"/>
                    <a:stretch>
                      <a:fillRect/>
                    </a:stretch>
                  </pic:blipFill>
                  <pic:spPr>
                    <a:xfrm>
                      <a:off x="0" y="0"/>
                      <a:ext cx="682752" cy="128016"/>
                    </a:xfrm>
                    <a:prstGeom prst="rect">
                      <a:avLst/>
                    </a:prstGeom>
                  </pic:spPr>
                </pic:pic>
              </a:graphicData>
            </a:graphic>
          </wp:inline>
        </w:drawing>
      </w:r>
      <w:r w:rsidR="006023C4" w:rsidRPr="00254002">
        <w:rPr>
          <w:szCs w:val="28"/>
          <w:lang w:val="ru-RU"/>
        </w:rPr>
        <w:t xml:space="preserve"> </w:t>
      </w:r>
      <w:r w:rsidRPr="00254002">
        <w:rPr>
          <w:szCs w:val="28"/>
          <w:lang w:val="ru-RU"/>
        </w:rPr>
        <w:t>обчислюються за формулами (3.98), (3.99) і приймають вид</w:t>
      </w:r>
    </w:p>
    <w:p w:rsidR="00997143" w:rsidRPr="00254002" w:rsidRDefault="006023C4" w:rsidP="008A2EAC">
      <w:pPr>
        <w:spacing w:afterLines="20" w:after="48" w:line="240" w:lineRule="auto"/>
        <w:ind w:left="0" w:right="467" w:hanging="10"/>
        <w:jc w:val="left"/>
        <w:rPr>
          <w:szCs w:val="28"/>
          <w:lang w:val="ru-RU"/>
        </w:rPr>
      </w:pPr>
      <w:r w:rsidRPr="00254002">
        <w:rPr>
          <w:noProof/>
          <w:szCs w:val="28"/>
        </w:rPr>
        <w:drawing>
          <wp:inline distT="0" distB="0" distL="0" distR="0" wp14:anchorId="7CA9B265" wp14:editId="152DCB2C">
            <wp:extent cx="3358896" cy="947928"/>
            <wp:effectExtent l="0" t="0" r="0" b="0"/>
            <wp:docPr id="765487" name="Picture 765487"/>
            <wp:cNvGraphicFramePr/>
            <a:graphic xmlns:a="http://schemas.openxmlformats.org/drawingml/2006/main">
              <a:graphicData uri="http://schemas.openxmlformats.org/drawingml/2006/picture">
                <pic:pic xmlns:pic="http://schemas.openxmlformats.org/drawingml/2006/picture">
                  <pic:nvPicPr>
                    <pic:cNvPr id="765487" name="Picture 765487"/>
                    <pic:cNvPicPr/>
                  </pic:nvPicPr>
                  <pic:blipFill>
                    <a:blip r:embed="rId587"/>
                    <a:stretch>
                      <a:fillRect/>
                    </a:stretch>
                  </pic:blipFill>
                  <pic:spPr>
                    <a:xfrm>
                      <a:off x="0" y="0"/>
                      <a:ext cx="3358896" cy="947928"/>
                    </a:xfrm>
                    <a:prstGeom prst="rect">
                      <a:avLst/>
                    </a:prstGeom>
                  </pic:spPr>
                </pic:pic>
              </a:graphicData>
            </a:graphic>
          </wp:inline>
        </w:drawing>
      </w:r>
      <w:r w:rsidRPr="00254002">
        <w:rPr>
          <w:szCs w:val="28"/>
          <w:lang w:val="ru-RU"/>
        </w:rPr>
        <w:t>.</w:t>
      </w:r>
    </w:p>
    <w:p w:rsidR="00997143" w:rsidRPr="00254002" w:rsidRDefault="00CB6419" w:rsidP="008A2EAC">
      <w:pPr>
        <w:spacing w:afterLines="20" w:after="48" w:line="240" w:lineRule="auto"/>
        <w:ind w:left="0" w:right="203" w:firstLine="0"/>
        <w:jc w:val="left"/>
        <w:rPr>
          <w:szCs w:val="28"/>
          <w:lang w:val="ru-RU"/>
        </w:rPr>
      </w:pPr>
      <w:r w:rsidRPr="00254002">
        <w:rPr>
          <w:szCs w:val="28"/>
          <w:lang w:val="ru-RU"/>
        </w:rPr>
        <w:t xml:space="preserve">Результати моделювання струму статора наведені на </w:t>
      </w:r>
      <w:r w:rsidR="009B3576" w:rsidRPr="00254002">
        <w:rPr>
          <w:szCs w:val="28"/>
          <w:lang w:val="ru-RU"/>
        </w:rPr>
        <w:t>Рисунку</w:t>
      </w:r>
      <w:r w:rsidRPr="00254002">
        <w:rPr>
          <w:szCs w:val="28"/>
          <w:lang w:val="ru-RU"/>
        </w:rPr>
        <w:t xml:space="preserve"> 3.18</w:t>
      </w:r>
      <w:r w:rsidR="006023C4" w:rsidRPr="00254002">
        <w:rPr>
          <w:szCs w:val="28"/>
          <w:lang w:val="ru-RU"/>
        </w:rPr>
        <w:t>.</w:t>
      </w:r>
    </w:p>
    <w:p w:rsidR="00997143" w:rsidRPr="00254002" w:rsidRDefault="006023C4" w:rsidP="008A2EAC">
      <w:pPr>
        <w:spacing w:afterLines="20" w:after="48" w:line="240" w:lineRule="auto"/>
        <w:ind w:left="0" w:right="1539" w:firstLine="0"/>
        <w:jc w:val="left"/>
        <w:rPr>
          <w:szCs w:val="28"/>
          <w:lang w:val="ru-RU"/>
        </w:rPr>
      </w:pPr>
      <w:r w:rsidRPr="00254002">
        <w:rPr>
          <w:noProof/>
          <w:szCs w:val="28"/>
        </w:rPr>
        <w:drawing>
          <wp:inline distT="0" distB="0" distL="0" distR="0" wp14:anchorId="18D821D7" wp14:editId="3696FA31">
            <wp:extent cx="4333240" cy="3562350"/>
            <wp:effectExtent l="0" t="0" r="0" b="0"/>
            <wp:docPr id="45441" name="Picture 45441"/>
            <wp:cNvGraphicFramePr/>
            <a:graphic xmlns:a="http://schemas.openxmlformats.org/drawingml/2006/main">
              <a:graphicData uri="http://schemas.openxmlformats.org/drawingml/2006/picture">
                <pic:pic xmlns:pic="http://schemas.openxmlformats.org/drawingml/2006/picture">
                  <pic:nvPicPr>
                    <pic:cNvPr id="45441" name="Picture 45441"/>
                    <pic:cNvPicPr/>
                  </pic:nvPicPr>
                  <pic:blipFill>
                    <a:blip r:embed="rId588"/>
                    <a:stretch>
                      <a:fillRect/>
                    </a:stretch>
                  </pic:blipFill>
                  <pic:spPr>
                    <a:xfrm>
                      <a:off x="0" y="0"/>
                      <a:ext cx="4333240" cy="3562350"/>
                    </a:xfrm>
                    <a:prstGeom prst="rect">
                      <a:avLst/>
                    </a:prstGeom>
                  </pic:spPr>
                </pic:pic>
              </a:graphicData>
            </a:graphic>
          </wp:inline>
        </w:drawing>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Рисунок 3.18 – </w:t>
      </w:r>
      <w:r w:rsidR="00CB6419" w:rsidRPr="00254002">
        <w:rPr>
          <w:szCs w:val="28"/>
          <w:lang w:val="ru-RU"/>
        </w:rPr>
        <w:t>Результати моделювання струму статора</w:t>
      </w:r>
    </w:p>
    <w:p w:rsidR="00997143" w:rsidRPr="00254002" w:rsidRDefault="00997143" w:rsidP="008A2EAC">
      <w:pPr>
        <w:spacing w:afterLines="20" w:after="48" w:line="240" w:lineRule="auto"/>
        <w:ind w:left="0" w:firstLine="0"/>
        <w:jc w:val="left"/>
        <w:rPr>
          <w:szCs w:val="28"/>
          <w:lang w:val="ru-RU"/>
        </w:rPr>
      </w:pPr>
    </w:p>
    <w:p w:rsidR="009B3576" w:rsidRPr="00254002" w:rsidRDefault="009B3576" w:rsidP="008A2EAC">
      <w:pPr>
        <w:tabs>
          <w:tab w:val="center" w:pos="5266"/>
          <w:tab w:val="center" w:pos="8913"/>
        </w:tabs>
        <w:spacing w:afterLines="20" w:after="48" w:line="240" w:lineRule="auto"/>
        <w:ind w:left="0" w:firstLine="0"/>
        <w:jc w:val="left"/>
        <w:rPr>
          <w:szCs w:val="28"/>
          <w:lang w:val="ru-RU"/>
        </w:rPr>
      </w:pPr>
      <w:r w:rsidRPr="00EE2684">
        <w:rPr>
          <w:spacing w:val="20"/>
          <w:szCs w:val="28"/>
          <w:lang w:val="ru-RU"/>
        </w:rPr>
        <w:t xml:space="preserve">Регулювання швидкості обертання валу. Одна з основних проблем, що виникають при побудові регулятора швидкості в бездатчикового електроприводі, пов'язана з необхідністю отримання інформації про поточну швидкість обертання валу двигуна. Причому для досягнення широкого діапазону регулювання, що характерно для високоякісних приводів, потрібна висока точність визначення швидкості. Застосування навісних датчиків швидкості знижує практично до нуля основна перевага бездатчикового приводу. Відомі способи відновлення швидкості </w:t>
      </w:r>
      <w:r w:rsidRPr="00EE2684">
        <w:rPr>
          <w:spacing w:val="20"/>
          <w:szCs w:val="28"/>
          <w:lang w:val="ru-RU"/>
        </w:rPr>
        <w:lastRenderedPageBreak/>
        <w:t>обертання недостатньо строго обгрунтовані і, до того ж, сильно залежать від параметрів двигуна, основним з яких є активний опір роторної ланцюга. Як вже зазначалося, саме ця величина змінюється в значних межах при зміні теплового режиму двигуна. Тому всякий алгоритм, який використовує опір ротора в якості настроечного коефіцієнта, повинен мати контур адаптації для усунення або компенсації температурного дрейфу опору роторної ланцюга. У свою чергу, це веде до ускладнення алгоритму і зниження надійності приводу в цілому. Проте, в рамках запропонованого підходу виявляється можливим досягти прийнятної точності відновлення швидкості, не вдаючись до додаткових адаптирующим процедурам</w:t>
      </w:r>
      <w:r w:rsidRPr="00254002">
        <w:rPr>
          <w:szCs w:val="28"/>
          <w:lang w:val="ru-RU"/>
        </w:rPr>
        <w:t>.</w:t>
      </w:r>
    </w:p>
    <w:p w:rsidR="00997143" w:rsidRPr="00254002" w:rsidRDefault="006023C4" w:rsidP="008A2EAC">
      <w:pPr>
        <w:tabs>
          <w:tab w:val="center" w:pos="5266"/>
          <w:tab w:val="center" w:pos="8913"/>
        </w:tabs>
        <w:spacing w:afterLines="20" w:after="48" w:line="240" w:lineRule="auto"/>
        <w:ind w:left="0" w:firstLine="0"/>
        <w:jc w:val="left"/>
        <w:rPr>
          <w:szCs w:val="28"/>
          <w:lang w:val="ru-RU"/>
        </w:rPr>
      </w:pPr>
      <w:r w:rsidRPr="00254002">
        <w:rPr>
          <w:noProof/>
          <w:szCs w:val="28"/>
        </w:rPr>
        <w:drawing>
          <wp:inline distT="0" distB="0" distL="0" distR="0" wp14:anchorId="5908EF68" wp14:editId="46D55F2B">
            <wp:extent cx="1524000" cy="167640"/>
            <wp:effectExtent l="0" t="0" r="0" b="0"/>
            <wp:docPr id="765488" name="Picture 765488"/>
            <wp:cNvGraphicFramePr/>
            <a:graphic xmlns:a="http://schemas.openxmlformats.org/drawingml/2006/main">
              <a:graphicData uri="http://schemas.openxmlformats.org/drawingml/2006/picture">
                <pic:pic xmlns:pic="http://schemas.openxmlformats.org/drawingml/2006/picture">
                  <pic:nvPicPr>
                    <pic:cNvPr id="765488" name="Picture 765488"/>
                    <pic:cNvPicPr/>
                  </pic:nvPicPr>
                  <pic:blipFill>
                    <a:blip r:embed="rId589"/>
                    <a:stretch>
                      <a:fillRect/>
                    </a:stretch>
                  </pic:blipFill>
                  <pic:spPr>
                    <a:xfrm>
                      <a:off x="0" y="0"/>
                      <a:ext cx="1524000" cy="167640"/>
                    </a:xfrm>
                    <a:prstGeom prst="rect">
                      <a:avLst/>
                    </a:prstGeom>
                  </pic:spPr>
                </pic:pic>
              </a:graphicData>
            </a:graphic>
          </wp:inline>
        </w:drawing>
      </w:r>
      <w:r w:rsidRPr="00254002">
        <w:rPr>
          <w:szCs w:val="28"/>
          <w:lang w:val="ru-RU"/>
        </w:rPr>
        <w:t>(3.136)</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З огляду на згідно (3.108), що</w:t>
      </w:r>
    </w:p>
    <w:p w:rsidR="00997143" w:rsidRPr="00254002" w:rsidRDefault="006023C4" w:rsidP="008A2EAC">
      <w:pPr>
        <w:spacing w:afterLines="20" w:after="48" w:line="240" w:lineRule="auto"/>
        <w:ind w:left="0" w:right="467" w:hanging="10"/>
        <w:jc w:val="left"/>
        <w:rPr>
          <w:szCs w:val="28"/>
          <w:lang w:val="ru-RU"/>
        </w:rPr>
      </w:pPr>
      <w:r w:rsidRPr="00254002">
        <w:rPr>
          <w:noProof/>
          <w:szCs w:val="28"/>
        </w:rPr>
        <w:drawing>
          <wp:inline distT="0" distB="0" distL="0" distR="0" wp14:anchorId="02B0CE2A" wp14:editId="53E1D70E">
            <wp:extent cx="1694688" cy="310896"/>
            <wp:effectExtent l="0" t="0" r="0" b="0"/>
            <wp:docPr id="765489" name="Picture 765489"/>
            <wp:cNvGraphicFramePr/>
            <a:graphic xmlns:a="http://schemas.openxmlformats.org/drawingml/2006/main">
              <a:graphicData uri="http://schemas.openxmlformats.org/drawingml/2006/picture">
                <pic:pic xmlns:pic="http://schemas.openxmlformats.org/drawingml/2006/picture">
                  <pic:nvPicPr>
                    <pic:cNvPr id="765489" name="Picture 765489"/>
                    <pic:cNvPicPr/>
                  </pic:nvPicPr>
                  <pic:blipFill>
                    <a:blip r:embed="rId590"/>
                    <a:stretch>
                      <a:fillRect/>
                    </a:stretch>
                  </pic:blipFill>
                  <pic:spPr>
                    <a:xfrm>
                      <a:off x="0" y="0"/>
                      <a:ext cx="1694688" cy="310896"/>
                    </a:xfrm>
                    <a:prstGeom prst="rect">
                      <a:avLst/>
                    </a:prstGeom>
                  </pic:spPr>
                </pic:pic>
              </a:graphicData>
            </a:graphic>
          </wp:inline>
        </w:drawing>
      </w:r>
      <w:r w:rsidRPr="00254002">
        <w:rPr>
          <w:szCs w:val="28"/>
          <w:lang w:val="ru-RU"/>
        </w:rPr>
        <w:t>;</w:t>
      </w:r>
    </w:p>
    <w:p w:rsidR="00997143" w:rsidRPr="00254002" w:rsidRDefault="009B3576" w:rsidP="008A2EAC">
      <w:pPr>
        <w:tabs>
          <w:tab w:val="center" w:pos="5046"/>
          <w:tab w:val="center" w:pos="8915"/>
        </w:tabs>
        <w:spacing w:afterLines="20" w:after="48" w:line="240" w:lineRule="auto"/>
        <w:ind w:left="0" w:firstLine="0"/>
        <w:jc w:val="left"/>
        <w:rPr>
          <w:szCs w:val="28"/>
          <w:lang w:val="ru-RU"/>
        </w:rPr>
      </w:pPr>
      <w:r w:rsidRPr="00254002">
        <w:rPr>
          <w:szCs w:val="28"/>
          <w:lang w:val="ru-RU"/>
        </w:rPr>
        <w:t>і підставляючи потім вираження коефіцієнтів відповідно до (3.94), отримаємо</w:t>
      </w:r>
      <w:r w:rsidR="006023C4" w:rsidRPr="00254002">
        <w:rPr>
          <w:rFonts w:eastAsia="Calibri"/>
          <w:szCs w:val="28"/>
          <w:lang w:val="ru-RU"/>
        </w:rPr>
        <w:tab/>
      </w:r>
      <w:r w:rsidR="006023C4" w:rsidRPr="00254002">
        <w:rPr>
          <w:noProof/>
          <w:szCs w:val="28"/>
        </w:rPr>
        <w:drawing>
          <wp:inline distT="0" distB="0" distL="0" distR="0" wp14:anchorId="1A041DF7" wp14:editId="2AFE4A19">
            <wp:extent cx="1447800" cy="310896"/>
            <wp:effectExtent l="0" t="0" r="0" b="0"/>
            <wp:docPr id="765490" name="Picture 765490"/>
            <wp:cNvGraphicFramePr/>
            <a:graphic xmlns:a="http://schemas.openxmlformats.org/drawingml/2006/main">
              <a:graphicData uri="http://schemas.openxmlformats.org/drawingml/2006/picture">
                <pic:pic xmlns:pic="http://schemas.openxmlformats.org/drawingml/2006/picture">
                  <pic:nvPicPr>
                    <pic:cNvPr id="765490" name="Picture 765490"/>
                    <pic:cNvPicPr/>
                  </pic:nvPicPr>
                  <pic:blipFill>
                    <a:blip r:embed="rId591"/>
                    <a:stretch>
                      <a:fillRect/>
                    </a:stretch>
                  </pic:blipFill>
                  <pic:spPr>
                    <a:xfrm>
                      <a:off x="0" y="0"/>
                      <a:ext cx="1447800" cy="310896"/>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 xml:space="preserve"> (3.137)</w:t>
      </w:r>
    </w:p>
    <w:p w:rsidR="009B3576" w:rsidRPr="00254002" w:rsidRDefault="009B3576" w:rsidP="008A2EAC">
      <w:pPr>
        <w:spacing w:afterLines="20" w:after="48" w:line="240" w:lineRule="auto"/>
        <w:ind w:left="0" w:hanging="10"/>
        <w:jc w:val="left"/>
        <w:rPr>
          <w:szCs w:val="28"/>
          <w:lang w:val="ru-RU"/>
        </w:rPr>
      </w:pPr>
      <w:r w:rsidRPr="00254002">
        <w:rPr>
          <w:szCs w:val="28"/>
          <w:lang w:val="ru-RU"/>
        </w:rPr>
        <w:t>Рівняння (3.136) можна записати у вигляді</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786D71DA" wp14:editId="19B5B10F">
            <wp:extent cx="1932432" cy="316992"/>
            <wp:effectExtent l="0" t="0" r="0" b="0"/>
            <wp:docPr id="765491" name="Picture 765491"/>
            <wp:cNvGraphicFramePr/>
            <a:graphic xmlns:a="http://schemas.openxmlformats.org/drawingml/2006/main">
              <a:graphicData uri="http://schemas.openxmlformats.org/drawingml/2006/picture">
                <pic:pic xmlns:pic="http://schemas.openxmlformats.org/drawingml/2006/picture">
                  <pic:nvPicPr>
                    <pic:cNvPr id="765491" name="Picture 765491"/>
                    <pic:cNvPicPr/>
                  </pic:nvPicPr>
                  <pic:blipFill>
                    <a:blip r:embed="rId592"/>
                    <a:stretch>
                      <a:fillRect/>
                    </a:stretch>
                  </pic:blipFill>
                  <pic:spPr>
                    <a:xfrm>
                      <a:off x="0" y="0"/>
                      <a:ext cx="1932432" cy="316992"/>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або</w:t>
      </w:r>
    </w:p>
    <w:p w:rsidR="00997143" w:rsidRPr="00254002" w:rsidRDefault="006023C4" w:rsidP="008A2EAC">
      <w:pPr>
        <w:tabs>
          <w:tab w:val="center" w:pos="5249"/>
          <w:tab w:val="center" w:pos="8950"/>
        </w:tabs>
        <w:spacing w:afterLines="20" w:after="48" w:line="240" w:lineRule="auto"/>
        <w:ind w:left="0" w:firstLine="0"/>
        <w:jc w:val="left"/>
        <w:rPr>
          <w:szCs w:val="28"/>
          <w:lang w:val="ru-RU"/>
        </w:rPr>
      </w:pPr>
      <w:r w:rsidRPr="00254002">
        <w:rPr>
          <w:noProof/>
          <w:szCs w:val="28"/>
        </w:rPr>
        <w:drawing>
          <wp:inline distT="0" distB="0" distL="0" distR="0" wp14:anchorId="6A563F79" wp14:editId="09CDF98D">
            <wp:extent cx="1127760" cy="280415"/>
            <wp:effectExtent l="0" t="0" r="0" b="0"/>
            <wp:docPr id="765492" name="Picture 765492"/>
            <wp:cNvGraphicFramePr/>
            <a:graphic xmlns:a="http://schemas.openxmlformats.org/drawingml/2006/main">
              <a:graphicData uri="http://schemas.openxmlformats.org/drawingml/2006/picture">
                <pic:pic xmlns:pic="http://schemas.openxmlformats.org/drawingml/2006/picture">
                  <pic:nvPicPr>
                    <pic:cNvPr id="765492" name="Picture 765492"/>
                    <pic:cNvPicPr/>
                  </pic:nvPicPr>
                  <pic:blipFill>
                    <a:blip r:embed="rId593"/>
                    <a:stretch>
                      <a:fillRect/>
                    </a:stretch>
                  </pic:blipFill>
                  <pic:spPr>
                    <a:xfrm>
                      <a:off x="0" y="0"/>
                      <a:ext cx="1127760" cy="280415"/>
                    </a:xfrm>
                    <a:prstGeom prst="rect">
                      <a:avLst/>
                    </a:prstGeom>
                  </pic:spPr>
                </pic:pic>
              </a:graphicData>
            </a:graphic>
          </wp:inline>
        </w:drawing>
      </w:r>
      <w:r w:rsidRPr="00254002">
        <w:rPr>
          <w:szCs w:val="28"/>
          <w:lang w:val="ru-RU"/>
        </w:rPr>
        <w:t xml:space="preserve">; </w:t>
      </w:r>
      <w:r w:rsidRPr="00254002">
        <w:rPr>
          <w:szCs w:val="28"/>
          <w:lang w:val="ru-RU"/>
        </w:rPr>
        <w:tab/>
        <w:t>(3.138)</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w:t>
      </w:r>
    </w:p>
    <w:p w:rsidR="00997143" w:rsidRPr="00254002" w:rsidRDefault="006023C4" w:rsidP="008A2EAC">
      <w:pPr>
        <w:tabs>
          <w:tab w:val="center" w:pos="5246"/>
          <w:tab w:val="center" w:pos="8915"/>
        </w:tabs>
        <w:spacing w:afterLines="20" w:after="48" w:line="240" w:lineRule="auto"/>
        <w:ind w:left="0" w:firstLine="0"/>
        <w:jc w:val="left"/>
        <w:rPr>
          <w:szCs w:val="28"/>
          <w:lang w:val="ru-RU"/>
        </w:rPr>
      </w:pPr>
      <w:r w:rsidRPr="00254002">
        <w:rPr>
          <w:noProof/>
          <w:szCs w:val="28"/>
        </w:rPr>
        <w:drawing>
          <wp:inline distT="0" distB="0" distL="0" distR="0" wp14:anchorId="3DEB3B9D" wp14:editId="045AC204">
            <wp:extent cx="1216152" cy="310896"/>
            <wp:effectExtent l="0" t="0" r="0" b="0"/>
            <wp:docPr id="765493" name="Picture 765493"/>
            <wp:cNvGraphicFramePr/>
            <a:graphic xmlns:a="http://schemas.openxmlformats.org/drawingml/2006/main">
              <a:graphicData uri="http://schemas.openxmlformats.org/drawingml/2006/picture">
                <pic:pic xmlns:pic="http://schemas.openxmlformats.org/drawingml/2006/picture">
                  <pic:nvPicPr>
                    <pic:cNvPr id="765493" name="Picture 765493"/>
                    <pic:cNvPicPr/>
                  </pic:nvPicPr>
                  <pic:blipFill>
                    <a:blip r:embed="rId594"/>
                    <a:stretch>
                      <a:fillRect/>
                    </a:stretch>
                  </pic:blipFill>
                  <pic:spPr>
                    <a:xfrm>
                      <a:off x="0" y="0"/>
                      <a:ext cx="1216152" cy="310896"/>
                    </a:xfrm>
                    <a:prstGeom prst="rect">
                      <a:avLst/>
                    </a:prstGeom>
                  </pic:spPr>
                </pic:pic>
              </a:graphicData>
            </a:graphic>
          </wp:inline>
        </w:drawing>
      </w:r>
      <w:r w:rsidRPr="00254002">
        <w:rPr>
          <w:szCs w:val="28"/>
          <w:lang w:val="ru-RU"/>
        </w:rPr>
        <w:t xml:space="preserve">. </w:t>
      </w:r>
      <w:r w:rsidRPr="00254002">
        <w:rPr>
          <w:szCs w:val="28"/>
          <w:lang w:val="ru-RU"/>
        </w:rPr>
        <w:tab/>
        <w:t xml:space="preserve"> (3.139)</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Побудуємо спостерігач в формі</w:t>
      </w:r>
    </w:p>
    <w:p w:rsidR="00997143" w:rsidRPr="00254002" w:rsidRDefault="006023C4" w:rsidP="008A2EAC">
      <w:pPr>
        <w:tabs>
          <w:tab w:val="center" w:pos="5275"/>
          <w:tab w:val="center" w:pos="8915"/>
        </w:tabs>
        <w:spacing w:afterLines="20" w:after="48" w:line="240" w:lineRule="auto"/>
        <w:ind w:left="0" w:firstLine="0"/>
        <w:jc w:val="left"/>
        <w:rPr>
          <w:szCs w:val="28"/>
          <w:lang w:val="ru-RU"/>
        </w:rPr>
      </w:pPr>
      <w:r w:rsidRPr="00254002">
        <w:rPr>
          <w:noProof/>
          <w:szCs w:val="28"/>
        </w:rPr>
        <w:drawing>
          <wp:inline distT="0" distB="0" distL="0" distR="0" wp14:anchorId="28D1CDF9" wp14:editId="13D79DFB">
            <wp:extent cx="1170432" cy="170688"/>
            <wp:effectExtent l="0" t="0" r="0" b="0"/>
            <wp:docPr id="765494" name="Picture 765494"/>
            <wp:cNvGraphicFramePr/>
            <a:graphic xmlns:a="http://schemas.openxmlformats.org/drawingml/2006/main">
              <a:graphicData uri="http://schemas.openxmlformats.org/drawingml/2006/picture">
                <pic:pic xmlns:pic="http://schemas.openxmlformats.org/drawingml/2006/picture">
                  <pic:nvPicPr>
                    <pic:cNvPr id="765494" name="Picture 765494"/>
                    <pic:cNvPicPr/>
                  </pic:nvPicPr>
                  <pic:blipFill>
                    <a:blip r:embed="rId595"/>
                    <a:stretch>
                      <a:fillRect/>
                    </a:stretch>
                  </pic:blipFill>
                  <pic:spPr>
                    <a:xfrm>
                      <a:off x="0" y="0"/>
                      <a:ext cx="1170432" cy="170688"/>
                    </a:xfrm>
                    <a:prstGeom prst="rect">
                      <a:avLst/>
                    </a:prstGeom>
                  </pic:spPr>
                </pic:pic>
              </a:graphicData>
            </a:graphic>
          </wp:inline>
        </w:drawing>
      </w:r>
      <w:r w:rsidRPr="00254002">
        <w:rPr>
          <w:szCs w:val="28"/>
          <w:lang w:val="ru-RU"/>
        </w:rPr>
        <w:t>(3.140)</w:t>
      </w:r>
    </w:p>
    <w:p w:rsidR="00997143" w:rsidRPr="00254002" w:rsidRDefault="009B3576" w:rsidP="008A2EAC">
      <w:pPr>
        <w:spacing w:afterLines="20" w:after="48" w:line="240" w:lineRule="auto"/>
        <w:ind w:left="0" w:right="203"/>
        <w:jc w:val="left"/>
        <w:rPr>
          <w:szCs w:val="28"/>
          <w:lang w:val="ru-RU"/>
        </w:rPr>
      </w:pPr>
      <w:r w:rsidRPr="00254002">
        <w:rPr>
          <w:szCs w:val="28"/>
          <w:lang w:val="ru-RU"/>
        </w:rPr>
        <w:t>тут</w:t>
      </w:r>
      <w:r w:rsidR="006023C4" w:rsidRPr="00254002">
        <w:rPr>
          <w:szCs w:val="28"/>
          <w:lang w:val="ru-RU"/>
        </w:rPr>
        <w:t xml:space="preserve"> </w:t>
      </w:r>
      <w:r w:rsidR="006023C4" w:rsidRPr="00254002">
        <w:rPr>
          <w:szCs w:val="28"/>
        </w:rPr>
        <w:t>v</w:t>
      </w:r>
      <w:r w:rsidR="006023C4" w:rsidRPr="00254002">
        <w:rPr>
          <w:szCs w:val="28"/>
          <w:vertAlign w:val="subscript"/>
          <w:lang w:val="ru-RU"/>
        </w:rPr>
        <w:t>1</w:t>
      </w:r>
      <w:r w:rsidR="006023C4" w:rsidRPr="00254002">
        <w:rPr>
          <w:szCs w:val="28"/>
          <w:lang w:val="ru-RU"/>
        </w:rPr>
        <w:t xml:space="preserve">, </w:t>
      </w:r>
      <w:r w:rsidR="006023C4" w:rsidRPr="00254002">
        <w:rPr>
          <w:szCs w:val="28"/>
        </w:rPr>
        <w:t>v</w:t>
      </w:r>
      <w:r w:rsidR="006023C4" w:rsidRPr="00254002">
        <w:rPr>
          <w:szCs w:val="28"/>
          <w:vertAlign w:val="subscript"/>
          <w:lang w:val="ru-RU"/>
        </w:rPr>
        <w:t>2</w:t>
      </w:r>
      <w:r w:rsidR="006023C4" w:rsidRPr="00254002">
        <w:rPr>
          <w:szCs w:val="28"/>
          <w:lang w:val="ru-RU"/>
        </w:rPr>
        <w:t xml:space="preserve"> – </w:t>
      </w:r>
      <w:r w:rsidRPr="00254002">
        <w:rPr>
          <w:szCs w:val="28"/>
          <w:lang w:val="ru-RU"/>
        </w:rPr>
        <w:t>скалярная і векторна величини, що розглядаються в якості управлінь і підлягають визначенню</w:t>
      </w:r>
      <w:r w:rsidR="006023C4" w:rsidRPr="00254002">
        <w:rPr>
          <w:szCs w:val="28"/>
          <w:lang w:val="ru-RU"/>
        </w:rPr>
        <w:t>.</w:t>
      </w:r>
    </w:p>
    <w:p w:rsidR="009B3576" w:rsidRPr="00254002" w:rsidRDefault="009B3576" w:rsidP="008A2EAC">
      <w:pPr>
        <w:tabs>
          <w:tab w:val="center" w:pos="4968"/>
          <w:tab w:val="center" w:pos="8915"/>
        </w:tabs>
        <w:spacing w:afterLines="20" w:after="48" w:line="240" w:lineRule="auto"/>
        <w:ind w:left="0" w:firstLine="0"/>
        <w:jc w:val="left"/>
        <w:rPr>
          <w:szCs w:val="28"/>
          <w:lang w:val="ru-RU"/>
        </w:rPr>
      </w:pPr>
      <w:r w:rsidRPr="00254002">
        <w:rPr>
          <w:szCs w:val="28"/>
          <w:lang w:val="ru-RU"/>
        </w:rPr>
        <w:t>Рівняння в невязке набуде вигляду</w:t>
      </w:r>
    </w:p>
    <w:p w:rsidR="00997143" w:rsidRPr="00254002" w:rsidRDefault="006023C4" w:rsidP="008A2EAC">
      <w:pPr>
        <w:tabs>
          <w:tab w:val="center" w:pos="4968"/>
          <w:tab w:val="center" w:pos="8915"/>
        </w:tabs>
        <w:spacing w:afterLines="20" w:after="48" w:line="240" w:lineRule="auto"/>
        <w:ind w:left="0" w:firstLine="0"/>
        <w:jc w:val="left"/>
        <w:rPr>
          <w:szCs w:val="28"/>
          <w:lang w:val="ru-RU"/>
        </w:rPr>
      </w:pPr>
      <w:r w:rsidRPr="00254002">
        <w:rPr>
          <w:noProof/>
          <w:szCs w:val="28"/>
        </w:rPr>
        <w:drawing>
          <wp:inline distT="0" distB="0" distL="0" distR="0" wp14:anchorId="51D45576" wp14:editId="59DF814F">
            <wp:extent cx="2225040" cy="295656"/>
            <wp:effectExtent l="0" t="0" r="0" b="0"/>
            <wp:docPr id="765495" name="Picture 765495"/>
            <wp:cNvGraphicFramePr/>
            <a:graphic xmlns:a="http://schemas.openxmlformats.org/drawingml/2006/main">
              <a:graphicData uri="http://schemas.openxmlformats.org/drawingml/2006/picture">
                <pic:pic xmlns:pic="http://schemas.openxmlformats.org/drawingml/2006/picture">
                  <pic:nvPicPr>
                    <pic:cNvPr id="765495" name="Picture 765495"/>
                    <pic:cNvPicPr/>
                  </pic:nvPicPr>
                  <pic:blipFill>
                    <a:blip r:embed="rId596"/>
                    <a:stretch>
                      <a:fillRect/>
                    </a:stretch>
                  </pic:blipFill>
                  <pic:spPr>
                    <a:xfrm>
                      <a:off x="0" y="0"/>
                      <a:ext cx="2225040" cy="295656"/>
                    </a:xfrm>
                    <a:prstGeom prst="rect">
                      <a:avLst/>
                    </a:prstGeom>
                  </pic:spPr>
                </pic:pic>
              </a:graphicData>
            </a:graphic>
          </wp:inline>
        </w:drawing>
      </w:r>
      <w:r w:rsidRPr="00254002">
        <w:rPr>
          <w:szCs w:val="28"/>
          <w:lang w:val="ru-RU"/>
        </w:rPr>
        <w:t>(3.141)</w:t>
      </w:r>
    </w:p>
    <w:p w:rsidR="009B3576" w:rsidRPr="00254002" w:rsidRDefault="009B3576" w:rsidP="008A2EAC">
      <w:pPr>
        <w:spacing w:afterLines="20" w:after="48" w:line="240" w:lineRule="auto"/>
        <w:ind w:left="0" w:right="203"/>
        <w:jc w:val="left"/>
        <w:rPr>
          <w:szCs w:val="28"/>
          <w:lang w:val="ru-RU"/>
        </w:rPr>
      </w:pPr>
      <w:r w:rsidRPr="00254002">
        <w:rPr>
          <w:szCs w:val="28"/>
          <w:lang w:val="ru-RU"/>
        </w:rPr>
        <w:t xml:space="preserve">Потрібно підібрати керуючі впливу </w:t>
      </w:r>
      <w:r w:rsidR="006023C4" w:rsidRPr="00254002">
        <w:rPr>
          <w:szCs w:val="28"/>
        </w:rPr>
        <w:t>v</w:t>
      </w:r>
      <w:r w:rsidR="006023C4" w:rsidRPr="00254002">
        <w:rPr>
          <w:szCs w:val="28"/>
          <w:vertAlign w:val="subscript"/>
          <w:lang w:val="ru-RU"/>
        </w:rPr>
        <w:t>1,</w:t>
      </w:r>
      <w:r w:rsidR="006023C4" w:rsidRPr="00254002">
        <w:rPr>
          <w:szCs w:val="28"/>
          <w:lang w:val="ru-RU"/>
        </w:rPr>
        <w:t xml:space="preserve"> </w:t>
      </w:r>
      <w:r w:rsidR="006023C4" w:rsidRPr="00254002">
        <w:rPr>
          <w:szCs w:val="28"/>
        </w:rPr>
        <w:t>v</w:t>
      </w:r>
      <w:r w:rsidR="006023C4" w:rsidRPr="00254002">
        <w:rPr>
          <w:szCs w:val="28"/>
          <w:vertAlign w:val="subscript"/>
          <w:lang w:val="ru-RU"/>
        </w:rPr>
        <w:t>2</w:t>
      </w:r>
      <w:r w:rsidR="006023C4" w:rsidRPr="00254002">
        <w:rPr>
          <w:szCs w:val="28"/>
          <w:lang w:val="ru-RU"/>
        </w:rPr>
        <w:t xml:space="preserve"> </w:t>
      </w:r>
      <w:r w:rsidRPr="00254002">
        <w:rPr>
          <w:szCs w:val="28"/>
          <w:lang w:val="ru-RU"/>
        </w:rPr>
        <w:t>щоб невязки звести до нуля.</w:t>
      </w:r>
    </w:p>
    <w:p w:rsidR="00997143" w:rsidRPr="00254002" w:rsidRDefault="009B3576" w:rsidP="008A2EAC">
      <w:pPr>
        <w:spacing w:afterLines="20" w:after="48" w:line="240" w:lineRule="auto"/>
        <w:ind w:left="0" w:right="203"/>
        <w:jc w:val="left"/>
        <w:rPr>
          <w:szCs w:val="28"/>
          <w:lang w:val="ru-RU"/>
        </w:rPr>
      </w:pPr>
      <w:r w:rsidRPr="00254002">
        <w:rPr>
          <w:szCs w:val="28"/>
          <w:lang w:val="ru-RU"/>
        </w:rPr>
        <w:t>Завдання будемо вирішувати в класі систем з розривними впливами. З цією метою складемо функції перемикання</w:t>
      </w:r>
    </w:p>
    <w:p w:rsidR="00997143" w:rsidRPr="00254002" w:rsidRDefault="006023C4" w:rsidP="008A2EAC">
      <w:pPr>
        <w:tabs>
          <w:tab w:val="center" w:pos="5025"/>
          <w:tab w:val="center" w:pos="8950"/>
        </w:tabs>
        <w:spacing w:afterLines="20" w:after="48" w:line="240" w:lineRule="auto"/>
        <w:ind w:left="0" w:firstLine="0"/>
        <w:jc w:val="left"/>
        <w:rPr>
          <w:szCs w:val="28"/>
          <w:lang w:val="ru-RU"/>
        </w:rPr>
      </w:pPr>
      <w:r w:rsidRPr="00254002">
        <w:rPr>
          <w:noProof/>
          <w:szCs w:val="28"/>
        </w:rPr>
        <w:drawing>
          <wp:inline distT="0" distB="0" distL="0" distR="0" wp14:anchorId="6E708DB0" wp14:editId="6EF8788B">
            <wp:extent cx="792480" cy="173736"/>
            <wp:effectExtent l="0" t="0" r="0" b="0"/>
            <wp:docPr id="765496" name="Picture 765496"/>
            <wp:cNvGraphicFramePr/>
            <a:graphic xmlns:a="http://schemas.openxmlformats.org/drawingml/2006/main">
              <a:graphicData uri="http://schemas.openxmlformats.org/drawingml/2006/picture">
                <pic:pic xmlns:pic="http://schemas.openxmlformats.org/drawingml/2006/picture">
                  <pic:nvPicPr>
                    <pic:cNvPr id="765496" name="Picture 765496"/>
                    <pic:cNvPicPr/>
                  </pic:nvPicPr>
                  <pic:blipFill>
                    <a:blip r:embed="rId597"/>
                    <a:stretch>
                      <a:fillRect/>
                    </a:stretch>
                  </pic:blipFill>
                  <pic:spPr>
                    <a:xfrm>
                      <a:off x="0" y="0"/>
                      <a:ext cx="792480" cy="173736"/>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4D356402" wp14:editId="144A6FC7">
            <wp:extent cx="664464" cy="167640"/>
            <wp:effectExtent l="0" t="0" r="0" b="0"/>
            <wp:docPr id="765497" name="Picture 765497"/>
            <wp:cNvGraphicFramePr/>
            <a:graphic xmlns:a="http://schemas.openxmlformats.org/drawingml/2006/main">
              <a:graphicData uri="http://schemas.openxmlformats.org/drawingml/2006/picture">
                <pic:pic xmlns:pic="http://schemas.openxmlformats.org/drawingml/2006/picture">
                  <pic:nvPicPr>
                    <pic:cNvPr id="765497" name="Picture 765497"/>
                    <pic:cNvPicPr/>
                  </pic:nvPicPr>
                  <pic:blipFill>
                    <a:blip r:embed="rId598"/>
                    <a:stretch>
                      <a:fillRect/>
                    </a:stretch>
                  </pic:blipFill>
                  <pic:spPr>
                    <a:xfrm>
                      <a:off x="0" y="0"/>
                      <a:ext cx="664464" cy="167640"/>
                    </a:xfrm>
                    <a:prstGeom prst="rect">
                      <a:avLst/>
                    </a:prstGeom>
                  </pic:spPr>
                </pic:pic>
              </a:graphicData>
            </a:graphic>
          </wp:inline>
        </w:drawing>
      </w:r>
      <w:r w:rsidRPr="00254002">
        <w:rPr>
          <w:szCs w:val="28"/>
          <w:lang w:val="ru-RU"/>
        </w:rPr>
        <w:t xml:space="preserve"> </w:t>
      </w:r>
      <w:r w:rsidRPr="00254002">
        <w:rPr>
          <w:szCs w:val="28"/>
          <w:lang w:val="ru-RU"/>
        </w:rPr>
        <w:tab/>
        <w:t>(3.142)</w:t>
      </w:r>
    </w:p>
    <w:p w:rsidR="009B3576" w:rsidRPr="00254002" w:rsidRDefault="009B3576" w:rsidP="008A2EAC">
      <w:pPr>
        <w:spacing w:afterLines="20" w:after="48" w:line="240" w:lineRule="auto"/>
        <w:ind w:left="0" w:right="453" w:hanging="10"/>
        <w:jc w:val="left"/>
        <w:rPr>
          <w:szCs w:val="28"/>
          <w:lang w:val="ru-RU"/>
        </w:rPr>
      </w:pPr>
      <w:r w:rsidRPr="00254002">
        <w:rPr>
          <w:szCs w:val="28"/>
          <w:lang w:val="ru-RU"/>
        </w:rPr>
        <w:t>і продифференцируем їх в силу (3.141). З огляду на</w:t>
      </w:r>
    </w:p>
    <w:p w:rsidR="00997143" w:rsidRPr="00254002" w:rsidRDefault="006023C4" w:rsidP="008A2EAC">
      <w:pPr>
        <w:spacing w:afterLines="20" w:after="48" w:line="240" w:lineRule="auto"/>
        <w:ind w:left="0" w:right="453" w:hanging="10"/>
        <w:jc w:val="left"/>
        <w:rPr>
          <w:szCs w:val="28"/>
          <w:lang w:val="ru-RU"/>
        </w:rPr>
      </w:pPr>
      <w:r w:rsidRPr="00254002">
        <w:rPr>
          <w:noProof/>
          <w:szCs w:val="28"/>
        </w:rPr>
        <w:drawing>
          <wp:inline distT="0" distB="0" distL="0" distR="0" wp14:anchorId="06AEF0F9" wp14:editId="005F4578">
            <wp:extent cx="1395984" cy="170688"/>
            <wp:effectExtent l="0" t="0" r="0" b="0"/>
            <wp:docPr id="765498" name="Picture 765498"/>
            <wp:cNvGraphicFramePr/>
            <a:graphic xmlns:a="http://schemas.openxmlformats.org/drawingml/2006/main">
              <a:graphicData uri="http://schemas.openxmlformats.org/drawingml/2006/picture">
                <pic:pic xmlns:pic="http://schemas.openxmlformats.org/drawingml/2006/picture">
                  <pic:nvPicPr>
                    <pic:cNvPr id="765498" name="Picture 765498"/>
                    <pic:cNvPicPr/>
                  </pic:nvPicPr>
                  <pic:blipFill>
                    <a:blip r:embed="rId599"/>
                    <a:stretch>
                      <a:fillRect/>
                    </a:stretch>
                  </pic:blipFill>
                  <pic:spPr>
                    <a:xfrm>
                      <a:off x="0" y="0"/>
                      <a:ext cx="1395984" cy="170688"/>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1193" w:hanging="10"/>
        <w:jc w:val="left"/>
        <w:rPr>
          <w:szCs w:val="28"/>
          <w:lang w:val="ru-RU"/>
        </w:rPr>
      </w:pPr>
      <w:r w:rsidRPr="00254002">
        <w:rPr>
          <w:noProof/>
          <w:szCs w:val="28"/>
        </w:rPr>
        <w:drawing>
          <wp:inline distT="0" distB="0" distL="0" distR="0" wp14:anchorId="61F8CB3B" wp14:editId="209990F2">
            <wp:extent cx="5269993" cy="219456"/>
            <wp:effectExtent l="0" t="0" r="0" b="0"/>
            <wp:docPr id="765499" name="Picture 765499"/>
            <wp:cNvGraphicFramePr/>
            <a:graphic xmlns:a="http://schemas.openxmlformats.org/drawingml/2006/main">
              <a:graphicData uri="http://schemas.openxmlformats.org/drawingml/2006/picture">
                <pic:pic xmlns:pic="http://schemas.openxmlformats.org/drawingml/2006/picture">
                  <pic:nvPicPr>
                    <pic:cNvPr id="765499" name="Picture 765499"/>
                    <pic:cNvPicPr/>
                  </pic:nvPicPr>
                  <pic:blipFill>
                    <a:blip r:embed="rId600"/>
                    <a:stretch>
                      <a:fillRect/>
                    </a:stretch>
                  </pic:blipFill>
                  <pic:spPr>
                    <a:xfrm>
                      <a:off x="0" y="0"/>
                      <a:ext cx="5269993" cy="219456"/>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отримаємо</w:t>
      </w:r>
    </w:p>
    <w:p w:rsidR="00997143" w:rsidRPr="00254002" w:rsidRDefault="006023C4" w:rsidP="008A2EAC">
      <w:pPr>
        <w:tabs>
          <w:tab w:val="center" w:pos="5086"/>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3E5A551A" wp14:editId="2A7FA156">
            <wp:extent cx="3681984" cy="524256"/>
            <wp:effectExtent l="0" t="0" r="0" b="0"/>
            <wp:docPr id="765500" name="Picture 765500"/>
            <wp:cNvGraphicFramePr/>
            <a:graphic xmlns:a="http://schemas.openxmlformats.org/drawingml/2006/main">
              <a:graphicData uri="http://schemas.openxmlformats.org/drawingml/2006/picture">
                <pic:pic xmlns:pic="http://schemas.openxmlformats.org/drawingml/2006/picture">
                  <pic:nvPicPr>
                    <pic:cNvPr id="765500" name="Picture 765500"/>
                    <pic:cNvPicPr/>
                  </pic:nvPicPr>
                  <pic:blipFill>
                    <a:blip r:embed="rId601"/>
                    <a:stretch>
                      <a:fillRect/>
                    </a:stretch>
                  </pic:blipFill>
                  <pic:spPr>
                    <a:xfrm>
                      <a:off x="0" y="0"/>
                      <a:ext cx="3681984" cy="524256"/>
                    </a:xfrm>
                    <a:prstGeom prst="rect">
                      <a:avLst/>
                    </a:prstGeom>
                  </pic:spPr>
                </pic:pic>
              </a:graphicData>
            </a:graphic>
          </wp:inline>
        </w:drawing>
      </w:r>
      <w:r w:rsidRPr="00254002">
        <w:rPr>
          <w:szCs w:val="28"/>
          <w:lang w:val="ru-RU"/>
        </w:rPr>
        <w:t>(3.143)</w:t>
      </w:r>
    </w:p>
    <w:p w:rsidR="009B3576" w:rsidRPr="00254002" w:rsidRDefault="009B3576" w:rsidP="008A2EAC">
      <w:pPr>
        <w:spacing w:afterLines="20" w:after="48" w:line="240" w:lineRule="auto"/>
        <w:ind w:left="0" w:right="203"/>
        <w:jc w:val="left"/>
        <w:rPr>
          <w:szCs w:val="28"/>
          <w:lang w:val="ru-RU"/>
        </w:rPr>
      </w:pPr>
      <w:r w:rsidRPr="00254002">
        <w:rPr>
          <w:szCs w:val="28"/>
          <w:lang w:val="ru-RU"/>
        </w:rPr>
        <w:t xml:space="preserve">В даному випадку складові </w:t>
      </w:r>
      <w:r w:rsidR="006023C4" w:rsidRPr="00254002">
        <w:rPr>
          <w:noProof/>
          <w:szCs w:val="28"/>
        </w:rPr>
        <w:drawing>
          <wp:inline distT="0" distB="0" distL="0" distR="0" wp14:anchorId="7D5D2061" wp14:editId="78B015A8">
            <wp:extent cx="390144" cy="173736"/>
            <wp:effectExtent l="0" t="0" r="0" b="0"/>
            <wp:docPr id="765501" name="Picture 765501"/>
            <wp:cNvGraphicFramePr/>
            <a:graphic xmlns:a="http://schemas.openxmlformats.org/drawingml/2006/main">
              <a:graphicData uri="http://schemas.openxmlformats.org/drawingml/2006/picture">
                <pic:pic xmlns:pic="http://schemas.openxmlformats.org/drawingml/2006/picture">
                  <pic:nvPicPr>
                    <pic:cNvPr id="765501" name="Picture 765501"/>
                    <pic:cNvPicPr/>
                  </pic:nvPicPr>
                  <pic:blipFill>
                    <a:blip r:embed="rId602"/>
                    <a:stretch>
                      <a:fillRect/>
                    </a:stretch>
                  </pic:blipFill>
                  <pic:spPr>
                    <a:xfrm>
                      <a:off x="0" y="0"/>
                      <a:ext cx="390144" cy="173736"/>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163BC7F1" wp14:editId="0E723069">
            <wp:extent cx="277368" cy="167640"/>
            <wp:effectExtent l="0" t="0" r="0" b="0"/>
            <wp:docPr id="765502" name="Picture 765502"/>
            <wp:cNvGraphicFramePr/>
            <a:graphic xmlns:a="http://schemas.openxmlformats.org/drawingml/2006/main">
              <a:graphicData uri="http://schemas.openxmlformats.org/drawingml/2006/picture">
                <pic:pic xmlns:pic="http://schemas.openxmlformats.org/drawingml/2006/picture">
                  <pic:nvPicPr>
                    <pic:cNvPr id="765502" name="Picture 765502"/>
                    <pic:cNvPicPr/>
                  </pic:nvPicPr>
                  <pic:blipFill>
                    <a:blip r:embed="rId603"/>
                    <a:stretch>
                      <a:fillRect/>
                    </a:stretch>
                  </pic:blipFill>
                  <pic:spPr>
                    <a:xfrm>
                      <a:off x="0" y="0"/>
                      <a:ext cx="277368" cy="167640"/>
                    </a:xfrm>
                    <a:prstGeom prst="rect">
                      <a:avLst/>
                    </a:prstGeom>
                  </pic:spPr>
                </pic:pic>
              </a:graphicData>
            </a:graphic>
          </wp:inline>
        </w:drawing>
      </w:r>
      <w:r w:rsidR="006023C4" w:rsidRPr="00254002">
        <w:rPr>
          <w:szCs w:val="28"/>
          <w:lang w:val="ru-RU"/>
        </w:rPr>
        <w:t xml:space="preserve"> </w:t>
      </w:r>
      <w:r w:rsidRPr="00254002">
        <w:rPr>
          <w:szCs w:val="28"/>
          <w:lang w:val="ru-RU"/>
        </w:rPr>
        <w:t>приймаються в якості впливів, що обурюють.</w:t>
      </w:r>
    </w:p>
    <w:p w:rsidR="00997143" w:rsidRPr="00254002" w:rsidRDefault="009B3576" w:rsidP="008A2EAC">
      <w:pPr>
        <w:spacing w:afterLines="20" w:after="48" w:line="240" w:lineRule="auto"/>
        <w:ind w:left="0" w:right="203"/>
        <w:jc w:val="left"/>
        <w:rPr>
          <w:szCs w:val="28"/>
          <w:lang w:val="ru-RU"/>
        </w:rPr>
      </w:pPr>
      <w:r w:rsidRPr="00254002">
        <w:rPr>
          <w:szCs w:val="28"/>
          <w:lang w:val="ru-RU"/>
        </w:rPr>
        <w:t>Розглядаючи незбурених систему, знаходимо</w:t>
      </w:r>
    </w:p>
    <w:p w:rsidR="00997143" w:rsidRPr="00254002" w:rsidRDefault="006023C4" w:rsidP="008A2EAC">
      <w:pPr>
        <w:tabs>
          <w:tab w:val="center" w:pos="5644"/>
          <w:tab w:val="center" w:pos="8950"/>
        </w:tabs>
        <w:spacing w:afterLines="20" w:after="48" w:line="240" w:lineRule="auto"/>
        <w:ind w:left="0" w:firstLine="0"/>
        <w:jc w:val="left"/>
        <w:rPr>
          <w:szCs w:val="28"/>
          <w:lang w:val="ru-RU"/>
        </w:rPr>
      </w:pPr>
      <w:r w:rsidRPr="00254002">
        <w:rPr>
          <w:noProof/>
          <w:szCs w:val="28"/>
        </w:rPr>
        <w:drawing>
          <wp:inline distT="0" distB="0" distL="0" distR="0" wp14:anchorId="4DB7E70A" wp14:editId="23273BA2">
            <wp:extent cx="3011424" cy="524256"/>
            <wp:effectExtent l="0" t="0" r="0" b="0"/>
            <wp:docPr id="765503" name="Picture 765503"/>
            <wp:cNvGraphicFramePr/>
            <a:graphic xmlns:a="http://schemas.openxmlformats.org/drawingml/2006/main">
              <a:graphicData uri="http://schemas.openxmlformats.org/drawingml/2006/picture">
                <pic:pic xmlns:pic="http://schemas.openxmlformats.org/drawingml/2006/picture">
                  <pic:nvPicPr>
                    <pic:cNvPr id="765503" name="Picture 765503"/>
                    <pic:cNvPicPr/>
                  </pic:nvPicPr>
                  <pic:blipFill>
                    <a:blip r:embed="rId604"/>
                    <a:stretch>
                      <a:fillRect/>
                    </a:stretch>
                  </pic:blipFill>
                  <pic:spPr>
                    <a:xfrm>
                      <a:off x="0" y="0"/>
                      <a:ext cx="3011424" cy="524256"/>
                    </a:xfrm>
                    <a:prstGeom prst="rect">
                      <a:avLst/>
                    </a:prstGeom>
                  </pic:spPr>
                </pic:pic>
              </a:graphicData>
            </a:graphic>
          </wp:inline>
        </w:drawing>
      </w:r>
      <w:r w:rsidRPr="00254002">
        <w:rPr>
          <w:szCs w:val="28"/>
          <w:lang w:val="ru-RU"/>
        </w:rPr>
        <w:t>(3.144)</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 xml:space="preserve">Зауважимо, що кожне з цих рівнянь містить множником величину </w:t>
      </w:r>
      <w:r w:rsidR="006023C4" w:rsidRPr="00254002">
        <w:rPr>
          <w:szCs w:val="28"/>
          <w:lang w:val="ru-RU"/>
        </w:rPr>
        <w:t xml:space="preserve">(у*,у), </w:t>
      </w:r>
      <w:r w:rsidRPr="00254002">
        <w:rPr>
          <w:szCs w:val="28"/>
          <w:lang w:val="ru-RU"/>
        </w:rPr>
        <w:t>яка з урахуванням (3.110), (3.127) набирає вигляду</w:t>
      </w:r>
    </w:p>
    <w:p w:rsidR="00997143" w:rsidRPr="00254002" w:rsidRDefault="006023C4" w:rsidP="008A2EAC">
      <w:pPr>
        <w:spacing w:afterLines="20" w:after="48" w:line="240" w:lineRule="auto"/>
        <w:ind w:left="0" w:right="470" w:hanging="10"/>
        <w:jc w:val="left"/>
        <w:rPr>
          <w:szCs w:val="28"/>
          <w:lang w:val="ru-RU"/>
        </w:rPr>
      </w:pPr>
      <w:r w:rsidRPr="00254002">
        <w:rPr>
          <w:noProof/>
          <w:szCs w:val="28"/>
        </w:rPr>
        <w:drawing>
          <wp:inline distT="0" distB="0" distL="0" distR="0" wp14:anchorId="332776E4" wp14:editId="0C08D5C8">
            <wp:extent cx="3459480" cy="316992"/>
            <wp:effectExtent l="0" t="0" r="0" b="0"/>
            <wp:docPr id="765504" name="Picture 765504"/>
            <wp:cNvGraphicFramePr/>
            <a:graphic xmlns:a="http://schemas.openxmlformats.org/drawingml/2006/main">
              <a:graphicData uri="http://schemas.openxmlformats.org/drawingml/2006/picture">
                <pic:pic xmlns:pic="http://schemas.openxmlformats.org/drawingml/2006/picture">
                  <pic:nvPicPr>
                    <pic:cNvPr id="765504" name="Picture 765504"/>
                    <pic:cNvPicPr/>
                  </pic:nvPicPr>
                  <pic:blipFill>
                    <a:blip r:embed="rId605"/>
                    <a:stretch>
                      <a:fillRect/>
                    </a:stretch>
                  </pic:blipFill>
                  <pic:spPr>
                    <a:xfrm>
                      <a:off x="0" y="0"/>
                      <a:ext cx="3459480" cy="316992"/>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433" w:hanging="10"/>
        <w:jc w:val="left"/>
        <w:rPr>
          <w:szCs w:val="28"/>
          <w:lang w:val="ru-RU"/>
        </w:rPr>
      </w:pPr>
      <w:r w:rsidRPr="00254002">
        <w:rPr>
          <w:szCs w:val="28"/>
          <w:lang w:val="ru-RU"/>
        </w:rPr>
        <w:t>Але в сталому режимі зображає точка потрапляє на окружність</w:t>
      </w:r>
    </w:p>
    <w:p w:rsidR="00997143" w:rsidRPr="00254002" w:rsidRDefault="006023C4" w:rsidP="008A2EAC">
      <w:pPr>
        <w:spacing w:afterLines="20" w:after="48" w:line="240" w:lineRule="auto"/>
        <w:ind w:left="0" w:right="425" w:firstLine="0"/>
        <w:jc w:val="left"/>
        <w:rPr>
          <w:szCs w:val="28"/>
          <w:lang w:val="ru-RU"/>
        </w:rPr>
      </w:pPr>
      <w:r w:rsidRPr="00254002">
        <w:rPr>
          <w:szCs w:val="28"/>
        </w:rPr>
        <w:t>Y</w:t>
      </w:r>
      <w:r w:rsidRPr="00254002">
        <w:rPr>
          <w:szCs w:val="28"/>
          <w:lang w:val="ru-RU"/>
        </w:rPr>
        <w:t>=||</w:t>
      </w:r>
      <w:r w:rsidRPr="00254002">
        <w:rPr>
          <w:szCs w:val="28"/>
        </w:rPr>
        <w:t>y</w:t>
      </w:r>
      <w:r w:rsidRPr="00254002">
        <w:rPr>
          <w:szCs w:val="28"/>
          <w:lang w:val="ru-RU"/>
        </w:rPr>
        <w:t xml:space="preserve">||, </w:t>
      </w:r>
      <w:r w:rsidR="009B3576" w:rsidRPr="00254002">
        <w:rPr>
          <w:szCs w:val="28"/>
          <w:lang w:val="ru-RU"/>
        </w:rPr>
        <w:t xml:space="preserve">що є граничним циклом. Як наслідок, праві частини рівнянь (3.144) стають рівними нулю і керуючі впливи </w:t>
      </w:r>
      <w:r w:rsidRPr="00254002">
        <w:rPr>
          <w:i/>
          <w:szCs w:val="28"/>
        </w:rPr>
        <w:t>v</w:t>
      </w:r>
      <w:r w:rsidRPr="00254002">
        <w:rPr>
          <w:i/>
          <w:szCs w:val="28"/>
          <w:vertAlign w:val="subscript"/>
          <w:lang w:val="ru-RU"/>
        </w:rPr>
        <w:t>1</w:t>
      </w:r>
      <w:r w:rsidRPr="00254002">
        <w:rPr>
          <w:i/>
          <w:szCs w:val="28"/>
          <w:lang w:val="ru-RU"/>
        </w:rPr>
        <w:t>,</w:t>
      </w:r>
      <w:r w:rsidRPr="00254002">
        <w:rPr>
          <w:szCs w:val="28"/>
          <w:lang w:val="ru-RU"/>
        </w:rPr>
        <w:t xml:space="preserve"> </w:t>
      </w:r>
      <w:r w:rsidRPr="00254002">
        <w:rPr>
          <w:i/>
          <w:szCs w:val="28"/>
        </w:rPr>
        <w:t>v</w:t>
      </w:r>
      <w:r w:rsidRPr="00254002">
        <w:rPr>
          <w:i/>
          <w:szCs w:val="28"/>
          <w:vertAlign w:val="subscript"/>
          <w:lang w:val="ru-RU"/>
        </w:rPr>
        <w:t>2</w:t>
      </w:r>
      <w:r w:rsidRPr="00254002">
        <w:rPr>
          <w:szCs w:val="28"/>
          <w:lang w:val="ru-RU"/>
        </w:rPr>
        <w:t xml:space="preserve"> </w:t>
      </w:r>
      <w:r w:rsidR="009B3576" w:rsidRPr="00254002">
        <w:rPr>
          <w:szCs w:val="28"/>
          <w:lang w:val="ru-RU"/>
        </w:rPr>
        <w:t>не впливають на поведінку системи. Однак, з огляду на те, що досягнення граничного циклу можливо тільки асимптотично, а також практично нульову ймовірність точного попадання на окружність, доповнену неврахованими неідеальних виконавчих пристроїв, робимо висновок, що</w:t>
      </w:r>
    </w:p>
    <w:p w:rsidR="00997143" w:rsidRPr="00254002" w:rsidRDefault="006023C4" w:rsidP="008A2EAC">
      <w:pPr>
        <w:spacing w:afterLines="20" w:after="48" w:line="240" w:lineRule="auto"/>
        <w:ind w:left="0" w:right="213" w:firstLine="0"/>
        <w:jc w:val="left"/>
        <w:rPr>
          <w:szCs w:val="28"/>
          <w:lang w:val="ru-RU"/>
        </w:rPr>
      </w:pPr>
      <w:r w:rsidRPr="00254002">
        <w:rPr>
          <w:noProof/>
          <w:szCs w:val="28"/>
        </w:rPr>
        <w:drawing>
          <wp:inline distT="0" distB="0" distL="0" distR="0" wp14:anchorId="49FE2209" wp14:editId="356C9EF1">
            <wp:extent cx="838200" cy="173736"/>
            <wp:effectExtent l="0" t="0" r="0" b="0"/>
            <wp:docPr id="765505" name="Picture 765505"/>
            <wp:cNvGraphicFramePr/>
            <a:graphic xmlns:a="http://schemas.openxmlformats.org/drawingml/2006/main">
              <a:graphicData uri="http://schemas.openxmlformats.org/drawingml/2006/picture">
                <pic:pic xmlns:pic="http://schemas.openxmlformats.org/drawingml/2006/picture">
                  <pic:nvPicPr>
                    <pic:cNvPr id="765505" name="Picture 765505"/>
                    <pic:cNvPicPr/>
                  </pic:nvPicPr>
                  <pic:blipFill>
                    <a:blip r:embed="rId606"/>
                    <a:stretch>
                      <a:fillRect/>
                    </a:stretch>
                  </pic:blipFill>
                  <pic:spPr>
                    <a:xfrm>
                      <a:off x="0" y="0"/>
                      <a:ext cx="838200" cy="173736"/>
                    </a:xfrm>
                    <a:prstGeom prst="rect">
                      <a:avLst/>
                    </a:prstGeom>
                  </pic:spPr>
                </pic:pic>
              </a:graphicData>
            </a:graphic>
          </wp:inline>
        </w:drawing>
      </w:r>
    </w:p>
    <w:p w:rsidR="009B3576" w:rsidRPr="00254002" w:rsidRDefault="009B3576" w:rsidP="008A2EAC">
      <w:pPr>
        <w:tabs>
          <w:tab w:val="center" w:pos="5098"/>
          <w:tab w:val="center" w:pos="8915"/>
        </w:tabs>
        <w:spacing w:afterLines="20" w:after="48" w:line="240" w:lineRule="auto"/>
        <w:ind w:left="0" w:firstLine="0"/>
        <w:jc w:val="left"/>
        <w:rPr>
          <w:szCs w:val="28"/>
          <w:lang w:val="ru-RU"/>
        </w:rPr>
      </w:pPr>
    </w:p>
    <w:p w:rsidR="00997143" w:rsidRPr="00254002" w:rsidRDefault="006023C4" w:rsidP="008A2EAC">
      <w:pPr>
        <w:tabs>
          <w:tab w:val="center" w:pos="5098"/>
          <w:tab w:val="center" w:pos="8915"/>
        </w:tabs>
        <w:spacing w:afterLines="20" w:after="48" w:line="240" w:lineRule="auto"/>
        <w:ind w:left="0" w:firstLine="0"/>
        <w:jc w:val="left"/>
        <w:rPr>
          <w:szCs w:val="28"/>
          <w:lang w:val="ru-RU"/>
        </w:rPr>
      </w:pPr>
      <w:r w:rsidRPr="00254002">
        <w:rPr>
          <w:noProof/>
          <w:szCs w:val="28"/>
        </w:rPr>
        <w:drawing>
          <wp:inline distT="0" distB="0" distL="0" distR="0" wp14:anchorId="231A5E11" wp14:editId="459775D6">
            <wp:extent cx="3297936" cy="173736"/>
            <wp:effectExtent l="0" t="0" r="0" b="0"/>
            <wp:docPr id="765506" name="Picture 765506"/>
            <wp:cNvGraphicFramePr/>
            <a:graphic xmlns:a="http://schemas.openxmlformats.org/drawingml/2006/main">
              <a:graphicData uri="http://schemas.openxmlformats.org/drawingml/2006/picture">
                <pic:pic xmlns:pic="http://schemas.openxmlformats.org/drawingml/2006/picture">
                  <pic:nvPicPr>
                    <pic:cNvPr id="765506" name="Picture 765506"/>
                    <pic:cNvPicPr/>
                  </pic:nvPicPr>
                  <pic:blipFill>
                    <a:blip r:embed="rId607"/>
                    <a:stretch>
                      <a:fillRect/>
                    </a:stretch>
                  </pic:blipFill>
                  <pic:spPr>
                    <a:xfrm>
                      <a:off x="0" y="0"/>
                      <a:ext cx="3297936" cy="173736"/>
                    </a:xfrm>
                    <a:prstGeom prst="rect">
                      <a:avLst/>
                    </a:prstGeom>
                  </pic:spPr>
                </pic:pic>
              </a:graphicData>
            </a:graphic>
          </wp:inline>
        </w:drawing>
      </w:r>
      <w:r w:rsidRPr="00254002">
        <w:rPr>
          <w:szCs w:val="28"/>
          <w:lang w:val="ru-RU"/>
        </w:rPr>
        <w:t>(3.145)</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 xml:space="preserve">забезпечують потрапляння на перетин поверхонь розриву </w:t>
      </w:r>
      <w:r w:rsidR="006023C4" w:rsidRPr="00254002">
        <w:rPr>
          <w:szCs w:val="28"/>
        </w:rPr>
        <w:t>s</w:t>
      </w:r>
      <w:r w:rsidR="006023C4" w:rsidRPr="00254002">
        <w:rPr>
          <w:szCs w:val="28"/>
          <w:vertAlign w:val="subscript"/>
          <w:lang w:val="ru-RU"/>
        </w:rPr>
        <w:t>1</w:t>
      </w:r>
      <w:r w:rsidR="006023C4" w:rsidRPr="00254002">
        <w:rPr>
          <w:szCs w:val="28"/>
          <w:lang w:val="ru-RU"/>
        </w:rPr>
        <w:t xml:space="preserve"> = 0, </w:t>
      </w:r>
      <w:r w:rsidR="006023C4" w:rsidRPr="00254002">
        <w:rPr>
          <w:szCs w:val="28"/>
        </w:rPr>
        <w:t>s</w:t>
      </w:r>
      <w:r w:rsidR="006023C4" w:rsidRPr="00254002">
        <w:rPr>
          <w:szCs w:val="28"/>
          <w:vertAlign w:val="subscript"/>
          <w:lang w:val="ru-RU"/>
        </w:rPr>
        <w:t>2</w:t>
      </w:r>
      <w:r w:rsidR="006023C4" w:rsidRPr="00254002">
        <w:rPr>
          <w:szCs w:val="28"/>
          <w:lang w:val="ru-RU"/>
        </w:rPr>
        <w:t xml:space="preserve">= 0 </w:t>
      </w:r>
      <w:r w:rsidRPr="00254002">
        <w:rPr>
          <w:szCs w:val="28"/>
          <w:lang w:val="ru-RU"/>
        </w:rPr>
        <w:t>і вирішують, таким чином, завдання відновлення величин</w:t>
      </w:r>
      <w:r w:rsidR="006023C4" w:rsidRPr="00254002">
        <w:rPr>
          <w:szCs w:val="28"/>
          <w:lang w:val="ru-RU"/>
        </w:rPr>
        <w:t xml:space="preserve"> </w:t>
      </w:r>
      <w:r w:rsidR="006023C4" w:rsidRPr="00254002">
        <w:rPr>
          <w:szCs w:val="28"/>
        </w:rPr>
        <w:t>R</w:t>
      </w:r>
      <w:r w:rsidR="006023C4" w:rsidRPr="00254002">
        <w:rPr>
          <w:szCs w:val="28"/>
          <w:vertAlign w:val="subscript"/>
        </w:rPr>
        <w:t>r</w:t>
      </w:r>
      <w:r w:rsidR="006023C4" w:rsidRPr="00254002">
        <w:rPr>
          <w:szCs w:val="28"/>
          <w:lang w:val="ru-RU"/>
        </w:rPr>
        <w:t xml:space="preserve">, </w:t>
      </w:r>
      <w:r w:rsidR="006023C4" w:rsidRPr="00254002">
        <w:rPr>
          <w:szCs w:val="28"/>
        </w:rPr>
        <w:t>ω</w:t>
      </w:r>
      <w:r w:rsidR="006023C4" w:rsidRPr="00254002">
        <w:rPr>
          <w:szCs w:val="28"/>
          <w:lang w:val="ru-RU"/>
        </w:rPr>
        <w:t xml:space="preserve">, </w:t>
      </w:r>
      <w:r w:rsidRPr="00254002">
        <w:rPr>
          <w:szCs w:val="28"/>
          <w:lang w:val="ru-RU"/>
        </w:rPr>
        <w:t>якщо</w:t>
      </w:r>
    </w:p>
    <w:p w:rsidR="00997143" w:rsidRPr="00254002" w:rsidRDefault="006023C4" w:rsidP="008A2EAC">
      <w:pPr>
        <w:spacing w:afterLines="20" w:after="48" w:line="240" w:lineRule="auto"/>
        <w:ind w:left="0" w:right="473" w:hanging="10"/>
        <w:jc w:val="left"/>
        <w:rPr>
          <w:szCs w:val="28"/>
          <w:lang w:val="ru-RU"/>
        </w:rPr>
      </w:pPr>
      <w:r w:rsidRPr="00254002">
        <w:rPr>
          <w:noProof/>
          <w:szCs w:val="28"/>
        </w:rPr>
        <w:drawing>
          <wp:inline distT="0" distB="0" distL="0" distR="0" wp14:anchorId="5E906D67" wp14:editId="65C20060">
            <wp:extent cx="1185672" cy="280416"/>
            <wp:effectExtent l="0" t="0" r="0" b="0"/>
            <wp:docPr id="765507" name="Picture 765507"/>
            <wp:cNvGraphicFramePr/>
            <a:graphic xmlns:a="http://schemas.openxmlformats.org/drawingml/2006/main">
              <a:graphicData uri="http://schemas.openxmlformats.org/drawingml/2006/picture">
                <pic:pic xmlns:pic="http://schemas.openxmlformats.org/drawingml/2006/picture">
                  <pic:nvPicPr>
                    <pic:cNvPr id="765507" name="Picture 765507"/>
                    <pic:cNvPicPr/>
                  </pic:nvPicPr>
                  <pic:blipFill>
                    <a:blip r:embed="rId608"/>
                    <a:stretch>
                      <a:fillRect/>
                    </a:stretch>
                  </pic:blipFill>
                  <pic:spPr>
                    <a:xfrm>
                      <a:off x="0" y="0"/>
                      <a:ext cx="1185672" cy="280416"/>
                    </a:xfrm>
                    <a:prstGeom prst="rect">
                      <a:avLst/>
                    </a:prstGeom>
                  </pic:spPr>
                </pic:pic>
              </a:graphicData>
            </a:graphic>
          </wp:inline>
        </w:drawing>
      </w:r>
      <w:r w:rsidRPr="00254002">
        <w:rPr>
          <w:szCs w:val="28"/>
          <w:lang w:val="ru-RU"/>
        </w:rPr>
        <w:t>.</w:t>
      </w:r>
    </w:p>
    <w:p w:rsidR="009B3576" w:rsidRPr="00254002" w:rsidRDefault="009B3576" w:rsidP="008A2EAC">
      <w:pPr>
        <w:tabs>
          <w:tab w:val="center" w:pos="5140"/>
          <w:tab w:val="center" w:pos="8915"/>
        </w:tabs>
        <w:spacing w:afterLines="20" w:after="48" w:line="240" w:lineRule="auto"/>
        <w:ind w:left="0" w:firstLine="0"/>
        <w:jc w:val="left"/>
        <w:rPr>
          <w:szCs w:val="28"/>
          <w:lang w:val="ru-RU"/>
        </w:rPr>
      </w:pPr>
      <w:r w:rsidRPr="00254002">
        <w:rPr>
          <w:szCs w:val="28"/>
          <w:lang w:val="ru-RU"/>
        </w:rPr>
        <w:t>Дійсно, обчислюючи еквівалентні управління, знаходимо</w:t>
      </w:r>
    </w:p>
    <w:p w:rsidR="00997143" w:rsidRPr="00254002" w:rsidRDefault="006023C4" w:rsidP="008A2EAC">
      <w:pPr>
        <w:tabs>
          <w:tab w:val="center" w:pos="5140"/>
          <w:tab w:val="center" w:pos="8915"/>
        </w:tabs>
        <w:spacing w:afterLines="20" w:after="48" w:line="240" w:lineRule="auto"/>
        <w:ind w:left="0" w:firstLine="0"/>
        <w:jc w:val="left"/>
        <w:rPr>
          <w:szCs w:val="28"/>
          <w:lang w:val="ru-RU"/>
        </w:rPr>
      </w:pPr>
      <w:r w:rsidRPr="00254002">
        <w:rPr>
          <w:noProof/>
          <w:szCs w:val="28"/>
        </w:rPr>
        <w:drawing>
          <wp:inline distT="0" distB="0" distL="0" distR="0" wp14:anchorId="5E955BA8" wp14:editId="22EA34BE">
            <wp:extent cx="1496568" cy="283464"/>
            <wp:effectExtent l="0" t="0" r="0" b="0"/>
            <wp:docPr id="765508" name="Picture 765508"/>
            <wp:cNvGraphicFramePr/>
            <a:graphic xmlns:a="http://schemas.openxmlformats.org/drawingml/2006/main">
              <a:graphicData uri="http://schemas.openxmlformats.org/drawingml/2006/picture">
                <pic:pic xmlns:pic="http://schemas.openxmlformats.org/drawingml/2006/picture">
                  <pic:nvPicPr>
                    <pic:cNvPr id="765508" name="Picture 765508"/>
                    <pic:cNvPicPr/>
                  </pic:nvPicPr>
                  <pic:blipFill>
                    <a:blip r:embed="rId609"/>
                    <a:stretch>
                      <a:fillRect/>
                    </a:stretch>
                  </pic:blipFill>
                  <pic:spPr>
                    <a:xfrm>
                      <a:off x="0" y="0"/>
                      <a:ext cx="1496568" cy="283464"/>
                    </a:xfrm>
                    <a:prstGeom prst="rect">
                      <a:avLst/>
                    </a:prstGeom>
                  </pic:spPr>
                </pic:pic>
              </a:graphicData>
            </a:graphic>
          </wp:inline>
        </w:drawing>
      </w:r>
      <w:r w:rsidRPr="00254002">
        <w:rPr>
          <w:szCs w:val="28"/>
          <w:lang w:val="ru-RU"/>
        </w:rPr>
        <w:t xml:space="preserve">. </w:t>
      </w:r>
      <w:r w:rsidRPr="00254002">
        <w:rPr>
          <w:szCs w:val="28"/>
          <w:lang w:val="ru-RU"/>
        </w:rPr>
        <w:tab/>
        <w:t xml:space="preserve"> (3.146)</w:t>
      </w:r>
    </w:p>
    <w:p w:rsidR="009B3576" w:rsidRPr="00254002" w:rsidRDefault="009B3576" w:rsidP="008A2EAC">
      <w:pPr>
        <w:spacing w:afterLines="20" w:after="48" w:line="240" w:lineRule="auto"/>
        <w:ind w:left="0" w:right="203" w:firstLine="0"/>
        <w:jc w:val="left"/>
        <w:rPr>
          <w:szCs w:val="28"/>
          <w:lang w:val="ru-RU"/>
        </w:rPr>
      </w:pPr>
      <w:r w:rsidRPr="00254002">
        <w:rPr>
          <w:szCs w:val="28"/>
          <w:lang w:val="ru-RU"/>
        </w:rPr>
        <w:t>Еквівалентну управління може бути отримано за допомогою фільтра першого порядку при відповідному погодженні його постійної часу з частотою змінного режиму і динамікою руху системи в ковзному режимі.</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В даному випадку маємо</w:t>
      </w:r>
    </w:p>
    <w:p w:rsidR="00997143" w:rsidRPr="00254002" w:rsidRDefault="006023C4" w:rsidP="008A2EAC">
      <w:pPr>
        <w:tabs>
          <w:tab w:val="center" w:pos="4975"/>
          <w:tab w:val="center" w:pos="8950"/>
        </w:tabs>
        <w:spacing w:afterLines="20" w:after="48" w:line="240" w:lineRule="auto"/>
        <w:ind w:left="0" w:firstLine="0"/>
        <w:jc w:val="left"/>
        <w:rPr>
          <w:szCs w:val="28"/>
          <w:lang w:val="ru-RU"/>
        </w:rPr>
      </w:pPr>
      <w:r w:rsidRPr="00254002">
        <w:rPr>
          <w:noProof/>
          <w:szCs w:val="28"/>
        </w:rPr>
        <w:drawing>
          <wp:inline distT="0" distB="0" distL="0" distR="0" wp14:anchorId="0DF62868" wp14:editId="3778C6EB">
            <wp:extent cx="966216" cy="167640"/>
            <wp:effectExtent l="0" t="0" r="0" b="0"/>
            <wp:docPr id="765509" name="Picture 765509"/>
            <wp:cNvGraphicFramePr/>
            <a:graphic xmlns:a="http://schemas.openxmlformats.org/drawingml/2006/main">
              <a:graphicData uri="http://schemas.openxmlformats.org/drawingml/2006/picture">
                <pic:pic xmlns:pic="http://schemas.openxmlformats.org/drawingml/2006/picture">
                  <pic:nvPicPr>
                    <pic:cNvPr id="765509" name="Picture 765509"/>
                    <pic:cNvPicPr/>
                  </pic:nvPicPr>
                  <pic:blipFill>
                    <a:blip r:embed="rId610"/>
                    <a:stretch>
                      <a:fillRect/>
                    </a:stretch>
                  </pic:blipFill>
                  <pic:spPr>
                    <a:xfrm>
                      <a:off x="0" y="0"/>
                      <a:ext cx="966216" cy="167640"/>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2F73F47F" wp14:editId="0E777EC9">
            <wp:extent cx="670560" cy="192024"/>
            <wp:effectExtent l="0" t="0" r="0" b="0"/>
            <wp:docPr id="765510" name="Picture 765510"/>
            <wp:cNvGraphicFramePr/>
            <a:graphic xmlns:a="http://schemas.openxmlformats.org/drawingml/2006/main">
              <a:graphicData uri="http://schemas.openxmlformats.org/drawingml/2006/picture">
                <pic:pic xmlns:pic="http://schemas.openxmlformats.org/drawingml/2006/picture">
                  <pic:nvPicPr>
                    <pic:cNvPr id="765510" name="Picture 765510"/>
                    <pic:cNvPicPr/>
                  </pic:nvPicPr>
                  <pic:blipFill>
                    <a:blip r:embed="rId611"/>
                    <a:stretch>
                      <a:fillRect/>
                    </a:stretch>
                  </pic:blipFill>
                  <pic:spPr>
                    <a:xfrm>
                      <a:off x="0" y="0"/>
                      <a:ext cx="670560" cy="192024"/>
                    </a:xfrm>
                    <a:prstGeom prst="rect">
                      <a:avLst/>
                    </a:prstGeom>
                  </pic:spPr>
                </pic:pic>
              </a:graphicData>
            </a:graphic>
          </wp:inline>
        </w:drawing>
      </w:r>
      <w:r w:rsidRPr="00254002">
        <w:rPr>
          <w:szCs w:val="28"/>
          <w:lang w:val="ru-RU"/>
        </w:rPr>
        <w:t xml:space="preserve">.  </w:t>
      </w:r>
      <w:r w:rsidRPr="00254002">
        <w:rPr>
          <w:szCs w:val="28"/>
          <w:lang w:val="ru-RU"/>
        </w:rPr>
        <w:tab/>
        <w:t>(3.147)</w:t>
      </w:r>
    </w:p>
    <w:p w:rsidR="009B3576" w:rsidRPr="00254002" w:rsidRDefault="009B3576" w:rsidP="008A2EAC">
      <w:pPr>
        <w:spacing w:afterLines="20" w:after="48" w:line="240" w:lineRule="auto"/>
        <w:ind w:left="0" w:right="423"/>
        <w:jc w:val="left"/>
        <w:rPr>
          <w:szCs w:val="28"/>
          <w:lang w:val="ru-RU"/>
        </w:rPr>
      </w:pPr>
      <w:r w:rsidRPr="00254002">
        <w:rPr>
          <w:szCs w:val="28"/>
          <w:lang w:val="ru-RU"/>
        </w:rPr>
        <w:t xml:space="preserve">Ситуація трохи складніше для обуреної системи (3.123). Однак і в цьому випадку, з огляду на, що </w:t>
      </w:r>
      <w:r w:rsidR="006023C4" w:rsidRPr="00254002">
        <w:rPr>
          <w:szCs w:val="28"/>
          <w:lang w:val="ru-RU"/>
        </w:rPr>
        <w:t xml:space="preserve">(у*,у)≠0, </w:t>
      </w:r>
      <w:r w:rsidRPr="00254002">
        <w:rPr>
          <w:szCs w:val="28"/>
          <w:lang w:val="ru-RU"/>
        </w:rPr>
        <w:t>вдається забезпечити потрапляння на перетин поверхонь розриву</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=0, </w:t>
      </w:r>
      <w:r w:rsidR="006023C4" w:rsidRPr="00254002">
        <w:rPr>
          <w:szCs w:val="28"/>
        </w:rPr>
        <w:t>s</w:t>
      </w:r>
      <w:r w:rsidR="006023C4" w:rsidRPr="00254002">
        <w:rPr>
          <w:szCs w:val="28"/>
          <w:vertAlign w:val="subscript"/>
          <w:lang w:val="ru-RU"/>
        </w:rPr>
        <w:t>2</w:t>
      </w:r>
      <w:r w:rsidR="006023C4" w:rsidRPr="00254002">
        <w:rPr>
          <w:szCs w:val="28"/>
          <w:lang w:val="ru-RU"/>
        </w:rPr>
        <w:t xml:space="preserve"> =0 </w:t>
      </w:r>
      <w:r w:rsidRPr="00254002">
        <w:rPr>
          <w:szCs w:val="28"/>
          <w:lang w:val="ru-RU"/>
        </w:rPr>
        <w:t xml:space="preserve">за рахунок великих коефіцієнтів </w:t>
      </w:r>
      <w:r w:rsidR="006023C4" w:rsidRPr="00254002">
        <w:rPr>
          <w:szCs w:val="28"/>
        </w:rPr>
        <w:t>V</w:t>
      </w:r>
      <w:r w:rsidR="006023C4" w:rsidRPr="00254002">
        <w:rPr>
          <w:szCs w:val="28"/>
          <w:vertAlign w:val="subscript"/>
          <w:lang w:val="ru-RU"/>
        </w:rPr>
        <w:t>1</w:t>
      </w:r>
      <w:r w:rsidR="006023C4" w:rsidRPr="00254002">
        <w:rPr>
          <w:szCs w:val="28"/>
          <w:lang w:val="ru-RU"/>
        </w:rPr>
        <w:t xml:space="preserve"> </w:t>
      </w:r>
      <w:r w:rsidR="006023C4" w:rsidRPr="00254002">
        <w:rPr>
          <w:szCs w:val="28"/>
        </w:rPr>
        <w:t>V</w:t>
      </w:r>
      <w:r w:rsidR="006023C4" w:rsidRPr="00254002">
        <w:rPr>
          <w:szCs w:val="28"/>
          <w:vertAlign w:val="subscript"/>
          <w:lang w:val="ru-RU"/>
        </w:rPr>
        <w:t>2</w:t>
      </w:r>
      <w:r w:rsidR="006023C4" w:rsidRPr="00254002">
        <w:rPr>
          <w:szCs w:val="28"/>
          <w:lang w:val="ru-RU"/>
        </w:rPr>
        <w:t xml:space="preserve">. </w:t>
      </w:r>
      <w:r w:rsidRPr="00254002">
        <w:rPr>
          <w:szCs w:val="28"/>
          <w:lang w:val="ru-RU"/>
        </w:rPr>
        <w:t>У той же час, функції</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w:t>
      </w:r>
      <w:r w:rsidR="006023C4" w:rsidRPr="00254002">
        <w:rPr>
          <w:szCs w:val="28"/>
        </w:rPr>
        <w:t>s</w:t>
      </w:r>
      <w:r w:rsidR="006023C4" w:rsidRPr="00254002">
        <w:rPr>
          <w:szCs w:val="28"/>
          <w:vertAlign w:val="subscript"/>
          <w:lang w:val="ru-RU"/>
        </w:rPr>
        <w:t>2</w:t>
      </w:r>
      <w:r w:rsidR="006023C4" w:rsidRPr="00254002">
        <w:rPr>
          <w:szCs w:val="28"/>
          <w:lang w:val="ru-RU"/>
        </w:rPr>
        <w:t xml:space="preserve"> </w:t>
      </w:r>
      <w:r w:rsidRPr="00254002">
        <w:rPr>
          <w:szCs w:val="28"/>
          <w:lang w:val="ru-RU"/>
        </w:rPr>
        <w:t xml:space="preserve">представляють в силу нерівності </w:t>
      </w:r>
      <w:r w:rsidR="006023C4" w:rsidRPr="00254002">
        <w:rPr>
          <w:szCs w:val="28"/>
          <w:lang w:val="ru-RU"/>
        </w:rPr>
        <w:t xml:space="preserve">(у*,у) ≠ 0 </w:t>
      </w:r>
      <w:r w:rsidRPr="00254002">
        <w:rPr>
          <w:szCs w:val="28"/>
          <w:lang w:val="ru-RU"/>
        </w:rPr>
        <w:t>лінійно незалежні комбінації вектора нев'язок</w:t>
      </w:r>
      <w:r w:rsidR="006023C4" w:rsidRPr="00254002">
        <w:rPr>
          <w:szCs w:val="28"/>
          <w:lang w:val="ru-RU"/>
        </w:rPr>
        <w:t xml:space="preserve"> </w:t>
      </w:r>
      <w:r w:rsidR="006023C4" w:rsidRPr="00254002">
        <w:rPr>
          <w:noProof/>
          <w:szCs w:val="28"/>
        </w:rPr>
        <w:drawing>
          <wp:inline distT="0" distB="0" distL="0" distR="0" wp14:anchorId="1947A5E9" wp14:editId="6CB49AA8">
            <wp:extent cx="100584" cy="155448"/>
            <wp:effectExtent l="0" t="0" r="0" b="0"/>
            <wp:docPr id="765511" name="Picture 765511"/>
            <wp:cNvGraphicFramePr/>
            <a:graphic xmlns:a="http://schemas.openxmlformats.org/drawingml/2006/main">
              <a:graphicData uri="http://schemas.openxmlformats.org/drawingml/2006/picture">
                <pic:pic xmlns:pic="http://schemas.openxmlformats.org/drawingml/2006/picture">
                  <pic:nvPicPr>
                    <pic:cNvPr id="765511" name="Picture 765511"/>
                    <pic:cNvPicPr/>
                  </pic:nvPicPr>
                  <pic:blipFill>
                    <a:blip r:embed="rId612"/>
                    <a:stretch>
                      <a:fillRect/>
                    </a:stretch>
                  </pic:blipFill>
                  <pic:spPr>
                    <a:xfrm>
                      <a:off x="0" y="0"/>
                      <a:ext cx="100584" cy="155448"/>
                    </a:xfrm>
                    <a:prstGeom prst="rect">
                      <a:avLst/>
                    </a:prstGeom>
                  </pic:spPr>
                </pic:pic>
              </a:graphicData>
            </a:graphic>
          </wp:inline>
        </w:drawing>
      </w:r>
      <w:r w:rsidR="006023C4" w:rsidRPr="00254002">
        <w:rPr>
          <w:szCs w:val="28"/>
          <w:lang w:val="ru-RU"/>
        </w:rPr>
        <w:t xml:space="preserve">. </w:t>
      </w:r>
      <w:r w:rsidRPr="00254002">
        <w:rPr>
          <w:szCs w:val="28"/>
          <w:lang w:val="ru-RU"/>
        </w:rPr>
        <w:t>Отже, виконання</w:t>
      </w:r>
      <w:r w:rsidR="006023C4" w:rsidRPr="00254002">
        <w:rPr>
          <w:szCs w:val="28"/>
          <w:lang w:val="ru-RU"/>
        </w:rPr>
        <w:t xml:space="preserve"> </w:t>
      </w:r>
      <w:r w:rsidR="006023C4" w:rsidRPr="00254002">
        <w:rPr>
          <w:szCs w:val="28"/>
        </w:rPr>
        <w:t>s</w:t>
      </w:r>
      <w:r w:rsidR="006023C4" w:rsidRPr="00254002">
        <w:rPr>
          <w:szCs w:val="28"/>
          <w:vertAlign w:val="subscript"/>
          <w:lang w:val="ru-RU"/>
        </w:rPr>
        <w:t>1</w:t>
      </w:r>
      <w:r w:rsidR="006023C4" w:rsidRPr="00254002">
        <w:rPr>
          <w:szCs w:val="28"/>
          <w:lang w:val="ru-RU"/>
        </w:rPr>
        <w:t xml:space="preserve"> =0, </w:t>
      </w:r>
      <w:r w:rsidR="006023C4" w:rsidRPr="00254002">
        <w:rPr>
          <w:szCs w:val="28"/>
        </w:rPr>
        <w:t>s</w:t>
      </w:r>
      <w:r w:rsidR="006023C4" w:rsidRPr="00254002">
        <w:rPr>
          <w:szCs w:val="28"/>
          <w:vertAlign w:val="subscript"/>
          <w:lang w:val="ru-RU"/>
        </w:rPr>
        <w:t>2</w:t>
      </w:r>
      <w:r w:rsidR="006023C4" w:rsidRPr="00254002">
        <w:rPr>
          <w:szCs w:val="28"/>
          <w:lang w:val="ru-RU"/>
        </w:rPr>
        <w:t xml:space="preserve"> =0 </w:t>
      </w:r>
      <w:r w:rsidRPr="00254002">
        <w:rPr>
          <w:szCs w:val="28"/>
          <w:lang w:val="ru-RU"/>
        </w:rPr>
        <w:t>тягне за собою</w:t>
      </w:r>
      <w:r w:rsidR="006023C4" w:rsidRPr="00254002">
        <w:rPr>
          <w:szCs w:val="28"/>
          <w:lang w:val="ru-RU"/>
        </w:rPr>
        <w:t xml:space="preserve"> </w:t>
      </w:r>
      <w:r w:rsidR="006023C4" w:rsidRPr="00254002">
        <w:rPr>
          <w:noProof/>
          <w:szCs w:val="28"/>
        </w:rPr>
        <w:drawing>
          <wp:inline distT="0" distB="0" distL="0" distR="0" wp14:anchorId="679E1604" wp14:editId="36BF8260">
            <wp:extent cx="426720" cy="161544"/>
            <wp:effectExtent l="0" t="0" r="0" b="0"/>
            <wp:docPr id="765512" name="Picture 765512"/>
            <wp:cNvGraphicFramePr/>
            <a:graphic xmlns:a="http://schemas.openxmlformats.org/drawingml/2006/main">
              <a:graphicData uri="http://schemas.openxmlformats.org/drawingml/2006/picture">
                <pic:pic xmlns:pic="http://schemas.openxmlformats.org/drawingml/2006/picture">
                  <pic:nvPicPr>
                    <pic:cNvPr id="765512" name="Picture 765512"/>
                    <pic:cNvPicPr/>
                  </pic:nvPicPr>
                  <pic:blipFill>
                    <a:blip r:embed="rId613"/>
                    <a:stretch>
                      <a:fillRect/>
                    </a:stretch>
                  </pic:blipFill>
                  <pic:spPr>
                    <a:xfrm>
                      <a:off x="0" y="0"/>
                      <a:ext cx="426720" cy="161544"/>
                    </a:xfrm>
                    <a:prstGeom prst="rect">
                      <a:avLst/>
                    </a:prstGeom>
                  </pic:spPr>
                </pic:pic>
              </a:graphicData>
            </a:graphic>
          </wp:inline>
        </w:drawing>
      </w:r>
      <w:r w:rsidR="006023C4" w:rsidRPr="00254002">
        <w:rPr>
          <w:szCs w:val="28"/>
          <w:lang w:val="ru-RU"/>
        </w:rPr>
        <w:t xml:space="preserve">. </w:t>
      </w:r>
      <w:r w:rsidRPr="00254002">
        <w:rPr>
          <w:szCs w:val="28"/>
          <w:lang w:val="ru-RU"/>
        </w:rPr>
        <w:t xml:space="preserve">Інакше кажучи, при виникненні змінного режиму впливи </w:t>
      </w:r>
      <w:r w:rsidR="006023C4" w:rsidRPr="00254002">
        <w:rPr>
          <w:noProof/>
          <w:szCs w:val="28"/>
        </w:rPr>
        <w:drawing>
          <wp:inline distT="0" distB="0" distL="0" distR="0" wp14:anchorId="6BF97E6E" wp14:editId="5D742ED5">
            <wp:extent cx="390144" cy="170688"/>
            <wp:effectExtent l="0" t="0" r="0" b="0"/>
            <wp:docPr id="765513" name="Picture 765513"/>
            <wp:cNvGraphicFramePr/>
            <a:graphic xmlns:a="http://schemas.openxmlformats.org/drawingml/2006/main">
              <a:graphicData uri="http://schemas.openxmlformats.org/drawingml/2006/picture">
                <pic:pic xmlns:pic="http://schemas.openxmlformats.org/drawingml/2006/picture">
                  <pic:nvPicPr>
                    <pic:cNvPr id="765513" name="Picture 765513"/>
                    <pic:cNvPicPr/>
                  </pic:nvPicPr>
                  <pic:blipFill>
                    <a:blip r:embed="rId614"/>
                    <a:stretch>
                      <a:fillRect/>
                    </a:stretch>
                  </pic:blipFill>
                  <pic:spPr>
                    <a:xfrm>
                      <a:off x="0" y="0"/>
                      <a:ext cx="390144" cy="170688"/>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4D35785F" wp14:editId="1757A9EF">
            <wp:extent cx="277368" cy="167640"/>
            <wp:effectExtent l="0" t="0" r="0" b="0"/>
            <wp:docPr id="765514" name="Picture 765514"/>
            <wp:cNvGraphicFramePr/>
            <a:graphic xmlns:a="http://schemas.openxmlformats.org/drawingml/2006/main">
              <a:graphicData uri="http://schemas.openxmlformats.org/drawingml/2006/picture">
                <pic:pic xmlns:pic="http://schemas.openxmlformats.org/drawingml/2006/picture">
                  <pic:nvPicPr>
                    <pic:cNvPr id="765514" name="Picture 765514"/>
                    <pic:cNvPicPr/>
                  </pic:nvPicPr>
                  <pic:blipFill>
                    <a:blip r:embed="rId615"/>
                    <a:stretch>
                      <a:fillRect/>
                    </a:stretch>
                  </pic:blipFill>
                  <pic:spPr>
                    <a:xfrm>
                      <a:off x="0" y="0"/>
                      <a:ext cx="277368" cy="167640"/>
                    </a:xfrm>
                    <a:prstGeom prst="rect">
                      <a:avLst/>
                    </a:prstGeom>
                  </pic:spPr>
                </pic:pic>
              </a:graphicData>
            </a:graphic>
          </wp:inline>
        </w:drawing>
      </w:r>
      <w:r w:rsidR="006023C4" w:rsidRPr="00254002">
        <w:rPr>
          <w:szCs w:val="28"/>
          <w:lang w:val="ru-RU"/>
        </w:rPr>
        <w:t xml:space="preserve"> </w:t>
      </w:r>
      <w:r w:rsidRPr="00254002">
        <w:rPr>
          <w:szCs w:val="28"/>
          <w:lang w:val="ru-RU"/>
        </w:rPr>
        <w:t xml:space="preserve">тотожно дорівнюють нулю. З огляду на, що темпи руху в системі (3.143) на етапі потрапляння на перетин поверхонь розриву можуть бути зроблені довільними, і </w:t>
      </w:r>
      <w:r w:rsidRPr="00254002">
        <w:rPr>
          <w:szCs w:val="28"/>
          <w:lang w:val="ru-RU"/>
        </w:rPr>
        <w:lastRenderedPageBreak/>
        <w:t>свідомо погіршуючи точність регулювання амплітуди</w:t>
      </w:r>
      <w:r w:rsidR="006023C4" w:rsidRPr="00254002">
        <w:rPr>
          <w:szCs w:val="28"/>
          <w:lang w:val="ru-RU"/>
        </w:rPr>
        <w:t xml:space="preserve"> ||у||, </w:t>
      </w:r>
      <w:r w:rsidRPr="00254002">
        <w:rPr>
          <w:szCs w:val="28"/>
          <w:lang w:val="ru-RU"/>
        </w:rPr>
        <w:t>оскільки вона не робить вирішального впливу на точність управління механічними змінними, можна домогтися рішення задачі відновлення, не вдаючись до великих коефіцієнтах.</w:t>
      </w:r>
    </w:p>
    <w:p w:rsidR="00997143" w:rsidRPr="00254002" w:rsidRDefault="009B3576" w:rsidP="008A2EAC">
      <w:pPr>
        <w:spacing w:afterLines="20" w:after="48" w:line="240" w:lineRule="auto"/>
        <w:ind w:left="0" w:right="423"/>
        <w:jc w:val="left"/>
        <w:rPr>
          <w:szCs w:val="28"/>
          <w:lang w:val="ru-RU"/>
        </w:rPr>
      </w:pPr>
      <w:r w:rsidRPr="00254002">
        <w:rPr>
          <w:szCs w:val="28"/>
          <w:lang w:val="ru-RU"/>
        </w:rPr>
        <w:t xml:space="preserve">Результати моделювання спостерігача швидкості обертання і активного опору роторної ланцюга наведені на </w:t>
      </w:r>
      <w:r w:rsidR="00E15735">
        <w:rPr>
          <w:szCs w:val="28"/>
          <w:lang w:val="ru-RU"/>
        </w:rPr>
        <w:t>рисунку</w:t>
      </w:r>
      <w:r w:rsidRPr="00254002">
        <w:rPr>
          <w:szCs w:val="28"/>
          <w:lang w:val="ru-RU"/>
        </w:rPr>
        <w:t xml:space="preserve"> 3.19</w:t>
      </w:r>
      <w:r w:rsidR="006023C4" w:rsidRPr="00254002">
        <w:rPr>
          <w:szCs w:val="28"/>
          <w:lang w:val="ru-RU"/>
        </w:rPr>
        <w:t>.</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inline distT="0" distB="0" distL="0" distR="0" wp14:anchorId="191EEC00" wp14:editId="52507BFD">
            <wp:extent cx="6059170" cy="4158615"/>
            <wp:effectExtent l="0" t="0" r="0" b="0"/>
            <wp:docPr id="46453" name="Picture 46453"/>
            <wp:cNvGraphicFramePr/>
            <a:graphic xmlns:a="http://schemas.openxmlformats.org/drawingml/2006/main">
              <a:graphicData uri="http://schemas.openxmlformats.org/drawingml/2006/picture">
                <pic:pic xmlns:pic="http://schemas.openxmlformats.org/drawingml/2006/picture">
                  <pic:nvPicPr>
                    <pic:cNvPr id="46453" name="Picture 46453"/>
                    <pic:cNvPicPr/>
                  </pic:nvPicPr>
                  <pic:blipFill>
                    <a:blip r:embed="rId616"/>
                    <a:stretch>
                      <a:fillRect/>
                    </a:stretch>
                  </pic:blipFill>
                  <pic:spPr>
                    <a:xfrm>
                      <a:off x="0" y="0"/>
                      <a:ext cx="6059170" cy="4158615"/>
                    </a:xfrm>
                    <a:prstGeom prst="rect">
                      <a:avLst/>
                    </a:prstGeom>
                  </pic:spPr>
                </pic:pic>
              </a:graphicData>
            </a:graphic>
          </wp:inline>
        </w:drawing>
      </w:r>
    </w:p>
    <w:p w:rsidR="00997143" w:rsidRPr="00254002" w:rsidRDefault="006023C4" w:rsidP="008A2EAC">
      <w:pPr>
        <w:spacing w:afterLines="20" w:after="48" w:line="240" w:lineRule="auto"/>
        <w:ind w:left="2974" w:right="203" w:hanging="3694"/>
        <w:jc w:val="left"/>
        <w:rPr>
          <w:szCs w:val="28"/>
          <w:lang w:val="ru-RU"/>
        </w:rPr>
      </w:pPr>
      <w:r w:rsidRPr="00254002">
        <w:rPr>
          <w:szCs w:val="28"/>
          <w:lang w:val="ru-RU"/>
        </w:rPr>
        <w:t xml:space="preserve">Рисунок 3.19 – </w:t>
      </w:r>
      <w:r w:rsidR="009B3576" w:rsidRPr="00254002">
        <w:rPr>
          <w:szCs w:val="28"/>
          <w:lang w:val="ru-RU"/>
        </w:rPr>
        <w:t>Результати моделювання спостерігача швидкості і активного опору ротора</w:t>
      </w:r>
    </w:p>
    <w:p w:rsidR="00997143" w:rsidRPr="00254002" w:rsidRDefault="00997143" w:rsidP="008A2EAC">
      <w:pPr>
        <w:spacing w:afterLines="20" w:after="48" w:line="240" w:lineRule="auto"/>
        <w:ind w:left="0" w:right="358" w:firstLine="0"/>
        <w:jc w:val="left"/>
        <w:rPr>
          <w:szCs w:val="28"/>
          <w:lang w:val="ru-RU"/>
        </w:rPr>
      </w:pPr>
    </w:p>
    <w:p w:rsidR="00997143" w:rsidRPr="00254002" w:rsidRDefault="009B3576" w:rsidP="008A2EAC">
      <w:pPr>
        <w:spacing w:afterLines="20" w:after="48" w:line="240" w:lineRule="auto"/>
        <w:ind w:left="0" w:right="425"/>
        <w:jc w:val="left"/>
        <w:rPr>
          <w:szCs w:val="28"/>
          <w:lang w:val="ru-RU"/>
        </w:rPr>
      </w:pPr>
      <w:r w:rsidRPr="00254002">
        <w:rPr>
          <w:szCs w:val="28"/>
          <w:lang w:val="ru-RU"/>
        </w:rPr>
        <w:t>Розглянемо, власне, завдання регулювання швидкості обертання валу електродвигуна. Виписуючи рівняння обертального руху (3.107) з урахуванням (3.121), (3.33), а також рівняння оцінки швидкості (3.147), отримаємо</w:t>
      </w:r>
    </w:p>
    <w:p w:rsidR="00997143" w:rsidRPr="00254002" w:rsidRDefault="006023C4" w:rsidP="008A2EAC">
      <w:pPr>
        <w:tabs>
          <w:tab w:val="center" w:pos="5273"/>
          <w:tab w:val="center" w:pos="8913"/>
        </w:tabs>
        <w:spacing w:afterLines="20" w:after="48" w:line="240" w:lineRule="auto"/>
        <w:ind w:left="0" w:firstLine="0"/>
        <w:jc w:val="left"/>
        <w:rPr>
          <w:szCs w:val="28"/>
          <w:lang w:val="ru-RU"/>
        </w:rPr>
      </w:pPr>
      <w:r w:rsidRPr="00254002">
        <w:rPr>
          <w:noProof/>
          <w:szCs w:val="28"/>
        </w:rPr>
        <w:drawing>
          <wp:inline distT="0" distB="0" distL="0" distR="0" wp14:anchorId="74B17764" wp14:editId="573E3967">
            <wp:extent cx="1414272" cy="499872"/>
            <wp:effectExtent l="0" t="0" r="0" b="0"/>
            <wp:docPr id="765515" name="Picture 765515"/>
            <wp:cNvGraphicFramePr/>
            <a:graphic xmlns:a="http://schemas.openxmlformats.org/drawingml/2006/main">
              <a:graphicData uri="http://schemas.openxmlformats.org/drawingml/2006/picture">
                <pic:pic xmlns:pic="http://schemas.openxmlformats.org/drawingml/2006/picture">
                  <pic:nvPicPr>
                    <pic:cNvPr id="765515" name="Picture 765515"/>
                    <pic:cNvPicPr/>
                  </pic:nvPicPr>
                  <pic:blipFill>
                    <a:blip r:embed="rId617"/>
                    <a:stretch>
                      <a:fillRect/>
                    </a:stretch>
                  </pic:blipFill>
                  <pic:spPr>
                    <a:xfrm>
                      <a:off x="0" y="0"/>
                      <a:ext cx="1414272" cy="499872"/>
                    </a:xfrm>
                    <a:prstGeom prst="rect">
                      <a:avLst/>
                    </a:prstGeom>
                  </pic:spPr>
                </pic:pic>
              </a:graphicData>
            </a:graphic>
          </wp:inline>
        </w:drawing>
      </w:r>
      <w:r w:rsidRPr="00254002">
        <w:rPr>
          <w:szCs w:val="28"/>
          <w:lang w:val="ru-RU"/>
        </w:rPr>
        <w:t>(3.148)</w:t>
      </w:r>
    </w:p>
    <w:p w:rsidR="009B3576" w:rsidRPr="00254002" w:rsidRDefault="009B3576" w:rsidP="008A2EAC">
      <w:pPr>
        <w:spacing w:afterLines="20" w:after="48" w:line="240" w:lineRule="auto"/>
        <w:ind w:left="0" w:right="431"/>
        <w:jc w:val="left"/>
        <w:rPr>
          <w:szCs w:val="28"/>
          <w:lang w:val="ru-RU"/>
        </w:rPr>
      </w:pPr>
      <w:r w:rsidRPr="00254002">
        <w:rPr>
          <w:szCs w:val="28"/>
          <w:lang w:val="ru-RU"/>
        </w:rPr>
        <w:t>Відносно моменту опору М не робиться ніяких припущень, крім, його обмеженості. Керуючий вплив v вважається безінерційним.</w:t>
      </w:r>
    </w:p>
    <w:p w:rsidR="00997143" w:rsidRPr="00254002" w:rsidRDefault="009B3576" w:rsidP="008A2EAC">
      <w:pPr>
        <w:spacing w:afterLines="20" w:after="48" w:line="240" w:lineRule="auto"/>
        <w:ind w:left="0" w:right="431"/>
        <w:jc w:val="left"/>
        <w:rPr>
          <w:szCs w:val="28"/>
          <w:lang w:val="ru-RU"/>
        </w:rPr>
      </w:pPr>
      <w:r w:rsidRPr="00254002">
        <w:rPr>
          <w:szCs w:val="28"/>
          <w:lang w:val="ru-RU"/>
        </w:rPr>
        <w:t>Рішення завдання в такій постановці відомо і досягається організацією змінного режиму в контурі з асимптотическим спостерігачем стану. В цьому випадку замкнута система приймає вигляд</w:t>
      </w:r>
    </w:p>
    <w:p w:rsidR="00997143" w:rsidRPr="00254002" w:rsidRDefault="006023C4" w:rsidP="008A2EAC">
      <w:pPr>
        <w:tabs>
          <w:tab w:val="center" w:pos="5051"/>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092D0AD9" wp14:editId="2005E5ED">
            <wp:extent cx="1767840" cy="966216"/>
            <wp:effectExtent l="0" t="0" r="0" b="0"/>
            <wp:docPr id="765516" name="Picture 765516"/>
            <wp:cNvGraphicFramePr/>
            <a:graphic xmlns:a="http://schemas.openxmlformats.org/drawingml/2006/main">
              <a:graphicData uri="http://schemas.openxmlformats.org/drawingml/2006/picture">
                <pic:pic xmlns:pic="http://schemas.openxmlformats.org/drawingml/2006/picture">
                  <pic:nvPicPr>
                    <pic:cNvPr id="765516" name="Picture 765516"/>
                    <pic:cNvPicPr/>
                  </pic:nvPicPr>
                  <pic:blipFill>
                    <a:blip r:embed="rId618"/>
                    <a:stretch>
                      <a:fillRect/>
                    </a:stretch>
                  </pic:blipFill>
                  <pic:spPr>
                    <a:xfrm>
                      <a:off x="0" y="0"/>
                      <a:ext cx="1767840" cy="966216"/>
                    </a:xfrm>
                    <a:prstGeom prst="rect">
                      <a:avLst/>
                    </a:prstGeom>
                  </pic:spPr>
                </pic:pic>
              </a:graphicData>
            </a:graphic>
          </wp:inline>
        </w:drawing>
      </w:r>
      <w:r w:rsidRPr="00254002">
        <w:rPr>
          <w:szCs w:val="28"/>
          <w:lang w:val="ru-RU"/>
        </w:rPr>
        <w:t>(3.149)</w:t>
      </w:r>
    </w:p>
    <w:p w:rsidR="009B3576"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szCs w:val="28"/>
        </w:rPr>
        <w:t>ω</w:t>
      </w:r>
      <w:r w:rsidRPr="00254002">
        <w:rPr>
          <w:szCs w:val="28"/>
          <w:vertAlign w:val="subscript"/>
        </w:rPr>
        <w:t>z</w:t>
      </w:r>
      <w:r w:rsidRPr="00254002">
        <w:rPr>
          <w:szCs w:val="28"/>
          <w:lang w:val="ru-RU"/>
        </w:rPr>
        <w:t xml:space="preserve"> – </w:t>
      </w:r>
      <w:r w:rsidR="009B3576" w:rsidRPr="00254002">
        <w:rPr>
          <w:szCs w:val="28"/>
          <w:lang w:val="ru-RU"/>
        </w:rPr>
        <w:t>задане значення швидкості.</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Однак, як неважко помітити, зведення невязки до нуля можливо тільки в асимптотиці, при нескінченно великому коефіцієнті K. У той же час, хотілося б використовувати інваріантні властивості змінного режиму до впливу зовнішнього обурення</w:t>
      </w:r>
      <w:r w:rsidR="006023C4" w:rsidRPr="00254002">
        <w:rPr>
          <w:szCs w:val="28"/>
          <w:lang w:val="ru-RU"/>
        </w:rPr>
        <w:t xml:space="preserve"> </w:t>
      </w:r>
      <w:r w:rsidR="006023C4" w:rsidRPr="00254002">
        <w:rPr>
          <w:i/>
          <w:szCs w:val="28"/>
          <w:lang w:val="ru-RU"/>
        </w:rPr>
        <w:t xml:space="preserve">М </w:t>
      </w:r>
      <w:r w:rsidR="006023C4" w:rsidRPr="00254002">
        <w:rPr>
          <w:szCs w:val="28"/>
          <w:lang w:val="ru-RU"/>
        </w:rPr>
        <w:t xml:space="preserve">, </w:t>
      </w:r>
      <w:r w:rsidRPr="00254002">
        <w:rPr>
          <w:szCs w:val="28"/>
          <w:lang w:val="ru-RU"/>
        </w:rPr>
        <w:t>як це може бути зроблено, якщо швидкість ω вимірюється абсолютно точно. Тому, незважаючи на відомий факт про порушення автоколебаний в системах з динамічними неідеальних в каналі вимірювання, визначимо можливості змінного режиму в разі, коли вимірюваноївеличиною є. З цією метою розглянемо еквівалентну систему</w:t>
      </w:r>
    </w:p>
    <w:p w:rsidR="00997143" w:rsidRPr="00254002" w:rsidRDefault="006023C4" w:rsidP="008A2EAC">
      <w:pPr>
        <w:tabs>
          <w:tab w:val="center" w:pos="5185"/>
          <w:tab w:val="center" w:pos="8950"/>
        </w:tabs>
        <w:spacing w:afterLines="20" w:after="48" w:line="240" w:lineRule="auto"/>
        <w:ind w:left="0" w:firstLine="0"/>
        <w:jc w:val="left"/>
        <w:rPr>
          <w:szCs w:val="28"/>
          <w:lang w:val="ru-RU"/>
        </w:rPr>
      </w:pPr>
      <w:r w:rsidRPr="00254002">
        <w:rPr>
          <w:noProof/>
          <w:szCs w:val="28"/>
        </w:rPr>
        <w:drawing>
          <wp:inline distT="0" distB="0" distL="0" distR="0" wp14:anchorId="1D526654" wp14:editId="7D2C64F3">
            <wp:extent cx="847344" cy="384048"/>
            <wp:effectExtent l="0" t="0" r="0" b="0"/>
            <wp:docPr id="765518" name="Picture 765518"/>
            <wp:cNvGraphicFramePr/>
            <a:graphic xmlns:a="http://schemas.openxmlformats.org/drawingml/2006/main">
              <a:graphicData uri="http://schemas.openxmlformats.org/drawingml/2006/picture">
                <pic:pic xmlns:pic="http://schemas.openxmlformats.org/drawingml/2006/picture">
                  <pic:nvPicPr>
                    <pic:cNvPr id="765518" name="Picture 765518"/>
                    <pic:cNvPicPr/>
                  </pic:nvPicPr>
                  <pic:blipFill>
                    <a:blip r:embed="rId619"/>
                    <a:stretch>
                      <a:fillRect/>
                    </a:stretch>
                  </pic:blipFill>
                  <pic:spPr>
                    <a:xfrm>
                      <a:off x="0" y="0"/>
                      <a:ext cx="847344" cy="384048"/>
                    </a:xfrm>
                    <a:prstGeom prst="rect">
                      <a:avLst/>
                    </a:prstGeom>
                  </pic:spPr>
                </pic:pic>
              </a:graphicData>
            </a:graphic>
          </wp:inline>
        </w:drawing>
      </w:r>
      <w:r w:rsidRPr="00254002">
        <w:rPr>
          <w:szCs w:val="28"/>
          <w:lang w:val="ru-RU"/>
        </w:rPr>
        <w:t>(3.150)</w:t>
      </w:r>
    </w:p>
    <w:p w:rsidR="00997143" w:rsidRPr="00254002" w:rsidRDefault="009B3576" w:rsidP="008A2EAC">
      <w:pPr>
        <w:spacing w:afterLines="20" w:after="48" w:line="240" w:lineRule="auto"/>
        <w:ind w:left="0" w:right="428"/>
        <w:jc w:val="left"/>
        <w:rPr>
          <w:szCs w:val="28"/>
          <w:lang w:val="ru-RU"/>
        </w:rPr>
      </w:pPr>
      <w:r w:rsidRPr="00254002">
        <w:rPr>
          <w:szCs w:val="28"/>
          <w:lang w:val="ru-RU"/>
        </w:rPr>
        <w:t>Очевидно, що рівняння (3.148) можуть бути без праці приведені до подібного виду. В даному випадку вихідної змінної є у; f - зовнішнє обурення. Керуючий вплив має вигляд</w:t>
      </w:r>
    </w:p>
    <w:p w:rsidR="00997143" w:rsidRPr="00254002" w:rsidRDefault="006023C4" w:rsidP="008A2EAC">
      <w:pPr>
        <w:spacing w:afterLines="20" w:after="48" w:line="240" w:lineRule="auto"/>
        <w:ind w:left="0" w:right="387" w:firstLine="0"/>
        <w:jc w:val="left"/>
        <w:rPr>
          <w:szCs w:val="28"/>
          <w:lang w:val="ru-RU"/>
        </w:rPr>
      </w:pPr>
      <w:r w:rsidRPr="00254002">
        <w:rPr>
          <w:noProof/>
          <w:szCs w:val="28"/>
        </w:rPr>
        <w:drawing>
          <wp:inline distT="0" distB="0" distL="0" distR="0" wp14:anchorId="2B29C693" wp14:editId="7CB3B876">
            <wp:extent cx="941832" cy="158496"/>
            <wp:effectExtent l="0" t="0" r="0" b="0"/>
            <wp:docPr id="765519" name="Picture 765519"/>
            <wp:cNvGraphicFramePr/>
            <a:graphic xmlns:a="http://schemas.openxmlformats.org/drawingml/2006/main">
              <a:graphicData uri="http://schemas.openxmlformats.org/drawingml/2006/picture">
                <pic:pic xmlns:pic="http://schemas.openxmlformats.org/drawingml/2006/picture">
                  <pic:nvPicPr>
                    <pic:cNvPr id="765519" name="Picture 765519"/>
                    <pic:cNvPicPr/>
                  </pic:nvPicPr>
                  <pic:blipFill>
                    <a:blip r:embed="rId620"/>
                    <a:stretch>
                      <a:fillRect/>
                    </a:stretch>
                  </pic:blipFill>
                  <pic:spPr>
                    <a:xfrm>
                      <a:off x="0" y="0"/>
                      <a:ext cx="941832" cy="158496"/>
                    </a:xfrm>
                    <a:prstGeom prst="rect">
                      <a:avLst/>
                    </a:prstGeom>
                  </pic:spPr>
                </pic:pic>
              </a:graphicData>
            </a:graphic>
          </wp:inline>
        </w:drawing>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Розглянемо поведінку системи в разі, коли f = 0. Маємо</w:t>
      </w:r>
    </w:p>
    <w:p w:rsidR="00997143" w:rsidRPr="00254002" w:rsidRDefault="006023C4" w:rsidP="008A2EAC">
      <w:pPr>
        <w:tabs>
          <w:tab w:val="center" w:pos="5242"/>
          <w:tab w:val="center" w:pos="8915"/>
        </w:tabs>
        <w:spacing w:afterLines="20" w:after="48" w:line="240" w:lineRule="auto"/>
        <w:ind w:left="0" w:firstLine="0"/>
        <w:jc w:val="left"/>
        <w:rPr>
          <w:szCs w:val="28"/>
          <w:lang w:val="ru-RU"/>
        </w:rPr>
      </w:pPr>
      <w:r w:rsidRPr="00254002">
        <w:rPr>
          <w:noProof/>
          <w:szCs w:val="28"/>
        </w:rPr>
        <w:drawing>
          <wp:inline distT="0" distB="0" distL="0" distR="0" wp14:anchorId="15B87683" wp14:editId="60A74BF1">
            <wp:extent cx="1014984" cy="374904"/>
            <wp:effectExtent l="0" t="0" r="0" b="0"/>
            <wp:docPr id="765520" name="Picture 765520"/>
            <wp:cNvGraphicFramePr/>
            <a:graphic xmlns:a="http://schemas.openxmlformats.org/drawingml/2006/main">
              <a:graphicData uri="http://schemas.openxmlformats.org/drawingml/2006/picture">
                <pic:pic xmlns:pic="http://schemas.openxmlformats.org/drawingml/2006/picture">
                  <pic:nvPicPr>
                    <pic:cNvPr id="765520" name="Picture 765520"/>
                    <pic:cNvPicPr/>
                  </pic:nvPicPr>
                  <pic:blipFill>
                    <a:blip r:embed="rId621"/>
                    <a:stretch>
                      <a:fillRect/>
                    </a:stretch>
                  </pic:blipFill>
                  <pic:spPr>
                    <a:xfrm>
                      <a:off x="0" y="0"/>
                      <a:ext cx="1014984" cy="374904"/>
                    </a:xfrm>
                    <a:prstGeom prst="rect">
                      <a:avLst/>
                    </a:prstGeom>
                  </pic:spPr>
                </pic:pic>
              </a:graphicData>
            </a:graphic>
          </wp:inline>
        </w:drawing>
      </w:r>
      <w:r w:rsidRPr="00254002">
        <w:rPr>
          <w:szCs w:val="28"/>
          <w:lang w:val="ru-RU"/>
        </w:rPr>
        <w:t>(3.151)</w:t>
      </w:r>
    </w:p>
    <w:p w:rsidR="00997143" w:rsidRPr="00254002" w:rsidRDefault="009B3576" w:rsidP="008A2EAC">
      <w:pPr>
        <w:spacing w:afterLines="20" w:after="48" w:line="240" w:lineRule="auto"/>
        <w:ind w:left="0" w:right="425"/>
        <w:jc w:val="left"/>
        <w:rPr>
          <w:szCs w:val="28"/>
          <w:lang w:val="ru-RU"/>
        </w:rPr>
      </w:pPr>
      <w:r w:rsidRPr="00254002">
        <w:rPr>
          <w:szCs w:val="28"/>
          <w:lang w:val="ru-RU"/>
        </w:rPr>
        <w:t>Припускаючи в якості основного інструменту дослідження метод усереднення, розглянемо незбурених систему, в ролі якої виступають рівняння</w:t>
      </w:r>
    </w:p>
    <w:p w:rsidR="00997143" w:rsidRPr="00254002" w:rsidRDefault="006023C4" w:rsidP="008A2EAC">
      <w:pPr>
        <w:tabs>
          <w:tab w:val="center" w:pos="5242"/>
          <w:tab w:val="center" w:pos="8915"/>
        </w:tabs>
        <w:spacing w:afterLines="20" w:after="48" w:line="240" w:lineRule="auto"/>
        <w:ind w:left="0" w:firstLine="0"/>
        <w:jc w:val="left"/>
        <w:rPr>
          <w:szCs w:val="28"/>
          <w:lang w:val="ru-RU"/>
        </w:rPr>
      </w:pPr>
      <w:r w:rsidRPr="00254002">
        <w:rPr>
          <w:noProof/>
          <w:szCs w:val="28"/>
        </w:rPr>
        <w:drawing>
          <wp:inline distT="0" distB="0" distL="0" distR="0" wp14:anchorId="0D1939EA" wp14:editId="1BCF85ED">
            <wp:extent cx="1014984" cy="374903"/>
            <wp:effectExtent l="0" t="0" r="0" b="0"/>
            <wp:docPr id="765521" name="Picture 765521"/>
            <wp:cNvGraphicFramePr/>
            <a:graphic xmlns:a="http://schemas.openxmlformats.org/drawingml/2006/main">
              <a:graphicData uri="http://schemas.openxmlformats.org/drawingml/2006/picture">
                <pic:pic xmlns:pic="http://schemas.openxmlformats.org/drawingml/2006/picture">
                  <pic:nvPicPr>
                    <pic:cNvPr id="765521" name="Picture 765521"/>
                    <pic:cNvPicPr/>
                  </pic:nvPicPr>
                  <pic:blipFill>
                    <a:blip r:embed="rId622"/>
                    <a:stretch>
                      <a:fillRect/>
                    </a:stretch>
                  </pic:blipFill>
                  <pic:spPr>
                    <a:xfrm>
                      <a:off x="0" y="0"/>
                      <a:ext cx="1014984" cy="374903"/>
                    </a:xfrm>
                    <a:prstGeom prst="rect">
                      <a:avLst/>
                    </a:prstGeom>
                  </pic:spPr>
                </pic:pic>
              </a:graphicData>
            </a:graphic>
          </wp:inline>
        </w:drawing>
      </w:r>
      <w:r w:rsidRPr="00254002">
        <w:rPr>
          <w:szCs w:val="28"/>
          <w:lang w:val="ru-RU"/>
        </w:rPr>
        <w:t>(3.152)</w:t>
      </w:r>
    </w:p>
    <w:p w:rsidR="00997143" w:rsidRPr="00254002" w:rsidRDefault="009B3576" w:rsidP="008A2EAC">
      <w:pPr>
        <w:spacing w:afterLines="20" w:after="48" w:line="240" w:lineRule="auto"/>
        <w:ind w:left="0" w:right="425"/>
        <w:jc w:val="left"/>
        <w:rPr>
          <w:szCs w:val="28"/>
          <w:lang w:val="ru-RU"/>
        </w:rPr>
      </w:pPr>
      <w:r w:rsidRPr="00254002">
        <w:rPr>
          <w:szCs w:val="28"/>
          <w:lang w:val="ru-RU"/>
        </w:rPr>
        <w:t>У сталому режимі рішення являють собою періодичні функції, що змінюються з певною частотою</w:t>
      </w:r>
      <w:r w:rsidR="006023C4" w:rsidRPr="00254002">
        <w:rPr>
          <w:szCs w:val="28"/>
          <w:lang w:val="ru-RU"/>
        </w:rPr>
        <w:t xml:space="preserve"> </w:t>
      </w:r>
      <w:r w:rsidR="006023C4" w:rsidRPr="00254002">
        <w:rPr>
          <w:szCs w:val="28"/>
        </w:rPr>
        <w:t>ω</w:t>
      </w:r>
      <w:r w:rsidR="006023C4" w:rsidRPr="00254002">
        <w:rPr>
          <w:szCs w:val="28"/>
          <w:lang w:val="ru-RU"/>
        </w:rPr>
        <w:t xml:space="preserve">. </w:t>
      </w:r>
      <w:r w:rsidRPr="00254002">
        <w:rPr>
          <w:szCs w:val="28"/>
          <w:lang w:val="ru-RU"/>
        </w:rPr>
        <w:t>Як неважко помітити, в цьому випадку розривне вплив утворює симетричну послідовність прямокутних імпульсів, наступних з тією ж частотою</w:t>
      </w:r>
      <w:r w:rsidR="006023C4" w:rsidRPr="00254002">
        <w:rPr>
          <w:szCs w:val="28"/>
          <w:lang w:val="ru-RU"/>
        </w:rPr>
        <w:t xml:space="preserve"> </w:t>
      </w:r>
      <w:r w:rsidR="006023C4" w:rsidRPr="00254002">
        <w:rPr>
          <w:szCs w:val="28"/>
        </w:rPr>
        <w:t>ω</w:t>
      </w:r>
      <w:r w:rsidR="006023C4" w:rsidRPr="00254002">
        <w:rPr>
          <w:szCs w:val="28"/>
          <w:lang w:val="ru-RU"/>
        </w:rPr>
        <w:t xml:space="preserve">. </w:t>
      </w:r>
      <w:r w:rsidRPr="00254002">
        <w:rPr>
          <w:szCs w:val="28"/>
          <w:lang w:val="ru-RU"/>
        </w:rPr>
        <w:t>В силу періодичності рішень, аналіз усталеного режиму досить провести для інтервалу</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03518641" wp14:editId="69982515">
            <wp:extent cx="673608" cy="167640"/>
            <wp:effectExtent l="0" t="0" r="0" b="0"/>
            <wp:docPr id="765523" name="Picture 765523"/>
            <wp:cNvGraphicFramePr/>
            <a:graphic xmlns:a="http://schemas.openxmlformats.org/drawingml/2006/main">
              <a:graphicData uri="http://schemas.openxmlformats.org/drawingml/2006/picture">
                <pic:pic xmlns:pic="http://schemas.openxmlformats.org/drawingml/2006/picture">
                  <pic:nvPicPr>
                    <pic:cNvPr id="765523" name="Picture 765523"/>
                    <pic:cNvPicPr/>
                  </pic:nvPicPr>
                  <pic:blipFill>
                    <a:blip r:embed="rId623"/>
                    <a:stretch>
                      <a:fillRect/>
                    </a:stretch>
                  </pic:blipFill>
                  <pic:spPr>
                    <a:xfrm>
                      <a:off x="0" y="0"/>
                      <a:ext cx="673608" cy="167640"/>
                    </a:xfrm>
                    <a:prstGeom prst="rect">
                      <a:avLst/>
                    </a:prstGeom>
                  </pic:spPr>
                </pic:pic>
              </a:graphicData>
            </a:graphic>
          </wp:inline>
        </w:drawing>
      </w:r>
      <w:r w:rsidR="009B3576" w:rsidRPr="00254002">
        <w:rPr>
          <w:szCs w:val="28"/>
          <w:lang w:val="ru-RU"/>
        </w:rPr>
        <w:t xml:space="preserve">, </w:t>
      </w:r>
      <w:r w:rsidRPr="00254002">
        <w:rPr>
          <w:szCs w:val="28"/>
          <w:lang w:val="ru-RU"/>
        </w:rPr>
        <w:t xml:space="preserve">де </w:t>
      </w:r>
      <w:r w:rsidRPr="00254002">
        <w:rPr>
          <w:noProof/>
          <w:szCs w:val="28"/>
        </w:rPr>
        <w:drawing>
          <wp:inline distT="0" distB="0" distL="0" distR="0" wp14:anchorId="0CD37CB0" wp14:editId="28631F31">
            <wp:extent cx="502920" cy="283464"/>
            <wp:effectExtent l="0" t="0" r="0" b="0"/>
            <wp:docPr id="765522" name="Picture 765522"/>
            <wp:cNvGraphicFramePr/>
            <a:graphic xmlns:a="http://schemas.openxmlformats.org/drawingml/2006/main">
              <a:graphicData uri="http://schemas.openxmlformats.org/drawingml/2006/picture">
                <pic:pic xmlns:pic="http://schemas.openxmlformats.org/drawingml/2006/picture">
                  <pic:nvPicPr>
                    <pic:cNvPr id="765522" name="Picture 765522"/>
                    <pic:cNvPicPr/>
                  </pic:nvPicPr>
                  <pic:blipFill>
                    <a:blip r:embed="rId624"/>
                    <a:stretch>
                      <a:fillRect/>
                    </a:stretch>
                  </pic:blipFill>
                  <pic:spPr>
                    <a:xfrm>
                      <a:off x="0" y="0"/>
                      <a:ext cx="502920" cy="283464"/>
                    </a:xfrm>
                    <a:prstGeom prst="rect">
                      <a:avLst/>
                    </a:prstGeom>
                  </pic:spPr>
                </pic:pic>
              </a:graphicData>
            </a:graphic>
          </wp:inline>
        </w:drawing>
      </w:r>
      <w:r w:rsidRPr="00254002">
        <w:rPr>
          <w:szCs w:val="28"/>
          <w:lang w:val="ru-RU"/>
        </w:rPr>
        <w:t xml:space="preserve">- </w:t>
      </w:r>
      <w:r w:rsidR="009B3576" w:rsidRPr="00254002">
        <w:rPr>
          <w:szCs w:val="28"/>
          <w:lang w:val="ru-RU"/>
        </w:rPr>
        <w:t>період коливань. Покладемо для визначеності, що</w:t>
      </w:r>
    </w:p>
    <w:p w:rsidR="00997143" w:rsidRPr="00254002" w:rsidRDefault="006023C4" w:rsidP="008A2EAC">
      <w:pPr>
        <w:spacing w:afterLines="20" w:after="48" w:line="240" w:lineRule="auto"/>
        <w:ind w:left="0" w:right="468" w:hanging="10"/>
        <w:jc w:val="left"/>
        <w:rPr>
          <w:szCs w:val="28"/>
          <w:lang w:val="ru-RU"/>
        </w:rPr>
      </w:pPr>
      <w:r w:rsidRPr="00254002">
        <w:rPr>
          <w:noProof/>
          <w:szCs w:val="28"/>
        </w:rPr>
        <w:drawing>
          <wp:inline distT="0" distB="0" distL="0" distR="0" wp14:anchorId="7DB05790" wp14:editId="711C3B6D">
            <wp:extent cx="1789176" cy="652272"/>
            <wp:effectExtent l="0" t="0" r="0" b="0"/>
            <wp:docPr id="765524" name="Picture 765524"/>
            <wp:cNvGraphicFramePr/>
            <a:graphic xmlns:a="http://schemas.openxmlformats.org/drawingml/2006/main">
              <a:graphicData uri="http://schemas.openxmlformats.org/drawingml/2006/picture">
                <pic:pic xmlns:pic="http://schemas.openxmlformats.org/drawingml/2006/picture">
                  <pic:nvPicPr>
                    <pic:cNvPr id="765524" name="Picture 765524"/>
                    <pic:cNvPicPr/>
                  </pic:nvPicPr>
                  <pic:blipFill>
                    <a:blip r:embed="rId625"/>
                    <a:stretch>
                      <a:fillRect/>
                    </a:stretch>
                  </pic:blipFill>
                  <pic:spPr>
                    <a:xfrm>
                      <a:off x="0" y="0"/>
                      <a:ext cx="1789176" cy="652272"/>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Тоді загальні рішення на кожному інтервалі візьмуть вид</w:t>
      </w:r>
    </w:p>
    <w:p w:rsidR="00997143" w:rsidRPr="00254002" w:rsidRDefault="006023C4" w:rsidP="008A2EAC">
      <w:pPr>
        <w:spacing w:afterLines="20" w:after="48" w:line="240" w:lineRule="auto"/>
        <w:ind w:left="0" w:right="384" w:firstLine="0"/>
        <w:jc w:val="left"/>
        <w:rPr>
          <w:szCs w:val="28"/>
          <w:lang w:val="ru-RU"/>
        </w:rPr>
      </w:pPr>
      <w:r w:rsidRPr="00254002">
        <w:rPr>
          <w:noProof/>
          <w:szCs w:val="28"/>
        </w:rPr>
        <w:drawing>
          <wp:inline distT="0" distB="0" distL="0" distR="0" wp14:anchorId="6320B836" wp14:editId="7947D3F1">
            <wp:extent cx="1447800" cy="283464"/>
            <wp:effectExtent l="0" t="0" r="0" b="0"/>
            <wp:docPr id="765525" name="Picture 765525"/>
            <wp:cNvGraphicFramePr/>
            <a:graphic xmlns:a="http://schemas.openxmlformats.org/drawingml/2006/main">
              <a:graphicData uri="http://schemas.openxmlformats.org/drawingml/2006/picture">
                <pic:pic xmlns:pic="http://schemas.openxmlformats.org/drawingml/2006/picture">
                  <pic:nvPicPr>
                    <pic:cNvPr id="765525" name="Picture 765525"/>
                    <pic:cNvPicPr/>
                  </pic:nvPicPr>
                  <pic:blipFill>
                    <a:blip r:embed="rId626"/>
                    <a:stretch>
                      <a:fillRect/>
                    </a:stretch>
                  </pic:blipFill>
                  <pic:spPr>
                    <a:xfrm>
                      <a:off x="0" y="0"/>
                      <a:ext cx="1447800" cy="283464"/>
                    </a:xfrm>
                    <a:prstGeom prst="rect">
                      <a:avLst/>
                    </a:prstGeom>
                  </pic:spPr>
                </pic:pic>
              </a:graphicData>
            </a:graphic>
          </wp:inline>
        </w:drawing>
      </w:r>
    </w:p>
    <w:p w:rsidR="00997143" w:rsidRPr="00254002" w:rsidRDefault="006023C4" w:rsidP="008A2EAC">
      <w:pPr>
        <w:spacing w:afterLines="20" w:after="48" w:line="240" w:lineRule="auto"/>
        <w:ind w:left="0" w:right="500" w:hanging="10"/>
        <w:jc w:val="left"/>
        <w:rPr>
          <w:szCs w:val="28"/>
          <w:lang w:val="ru-RU"/>
        </w:rPr>
      </w:pPr>
      <w:r w:rsidRPr="00254002">
        <w:rPr>
          <w:noProof/>
          <w:szCs w:val="28"/>
        </w:rPr>
        <w:lastRenderedPageBreak/>
        <w:drawing>
          <wp:inline distT="0" distB="0" distL="0" distR="0" wp14:anchorId="539ACD12" wp14:editId="74BA0394">
            <wp:extent cx="2926080" cy="600456"/>
            <wp:effectExtent l="0" t="0" r="0" b="0"/>
            <wp:docPr id="765526" name="Picture 765526"/>
            <wp:cNvGraphicFramePr/>
            <a:graphic xmlns:a="http://schemas.openxmlformats.org/drawingml/2006/main">
              <a:graphicData uri="http://schemas.openxmlformats.org/drawingml/2006/picture">
                <pic:pic xmlns:pic="http://schemas.openxmlformats.org/drawingml/2006/picture">
                  <pic:nvPicPr>
                    <pic:cNvPr id="765526" name="Picture 765526"/>
                    <pic:cNvPicPr/>
                  </pic:nvPicPr>
                  <pic:blipFill>
                    <a:blip r:embed="rId627"/>
                    <a:stretch>
                      <a:fillRect/>
                    </a:stretch>
                  </pic:blipFill>
                  <pic:spPr>
                    <a:xfrm>
                      <a:off x="0" y="0"/>
                      <a:ext cx="2926080" cy="600456"/>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В силу періодичності та безперервності шуканих рішень запишемо</w:t>
      </w:r>
    </w:p>
    <w:p w:rsidR="00997143" w:rsidRPr="00254002" w:rsidRDefault="006023C4" w:rsidP="008A2EAC">
      <w:pPr>
        <w:spacing w:afterLines="20" w:after="48" w:line="240" w:lineRule="auto"/>
        <w:ind w:left="0" w:right="470" w:hanging="10"/>
        <w:jc w:val="left"/>
        <w:rPr>
          <w:szCs w:val="28"/>
          <w:lang w:val="ru-RU"/>
        </w:rPr>
      </w:pPr>
      <w:r w:rsidRPr="00254002">
        <w:rPr>
          <w:noProof/>
          <w:szCs w:val="28"/>
        </w:rPr>
        <w:drawing>
          <wp:inline distT="0" distB="0" distL="0" distR="0" wp14:anchorId="1F282F04" wp14:editId="63A075CE">
            <wp:extent cx="2298192" cy="295656"/>
            <wp:effectExtent l="0" t="0" r="0" b="0"/>
            <wp:docPr id="765527" name="Picture 765527"/>
            <wp:cNvGraphicFramePr/>
            <a:graphic xmlns:a="http://schemas.openxmlformats.org/drawingml/2006/main">
              <a:graphicData uri="http://schemas.openxmlformats.org/drawingml/2006/picture">
                <pic:pic xmlns:pic="http://schemas.openxmlformats.org/drawingml/2006/picture">
                  <pic:nvPicPr>
                    <pic:cNvPr id="765527" name="Picture 765527"/>
                    <pic:cNvPicPr/>
                  </pic:nvPicPr>
                  <pic:blipFill>
                    <a:blip r:embed="rId628"/>
                    <a:stretch>
                      <a:fillRect/>
                    </a:stretch>
                  </pic:blipFill>
                  <pic:spPr>
                    <a:xfrm>
                      <a:off x="0" y="0"/>
                      <a:ext cx="2298192" cy="295656"/>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502" w:hanging="10"/>
        <w:jc w:val="left"/>
        <w:rPr>
          <w:szCs w:val="28"/>
          <w:lang w:val="ru-RU"/>
        </w:rPr>
      </w:pPr>
      <w:r w:rsidRPr="00254002">
        <w:rPr>
          <w:noProof/>
          <w:szCs w:val="28"/>
        </w:rPr>
        <w:drawing>
          <wp:inline distT="0" distB="0" distL="0" distR="0" wp14:anchorId="1DD4595F" wp14:editId="76755CD0">
            <wp:extent cx="2310384" cy="298704"/>
            <wp:effectExtent l="0" t="0" r="0" b="0"/>
            <wp:docPr id="765528" name="Picture 765528"/>
            <wp:cNvGraphicFramePr/>
            <a:graphic xmlns:a="http://schemas.openxmlformats.org/drawingml/2006/main">
              <a:graphicData uri="http://schemas.openxmlformats.org/drawingml/2006/picture">
                <pic:pic xmlns:pic="http://schemas.openxmlformats.org/drawingml/2006/picture">
                  <pic:nvPicPr>
                    <pic:cNvPr id="765528" name="Picture 765528"/>
                    <pic:cNvPicPr/>
                  </pic:nvPicPr>
                  <pic:blipFill>
                    <a:blip r:embed="rId629"/>
                    <a:stretch>
                      <a:fillRect/>
                    </a:stretch>
                  </pic:blipFill>
                  <pic:spPr>
                    <a:xfrm>
                      <a:off x="0" y="0"/>
                      <a:ext cx="2310384" cy="298704"/>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 xml:space="preserve">З огляду на, що в точках розриву </w:t>
      </w:r>
      <w:r w:rsidR="006023C4" w:rsidRPr="00254002">
        <w:rPr>
          <w:noProof/>
          <w:szCs w:val="28"/>
        </w:rPr>
        <w:drawing>
          <wp:inline distT="0" distB="0" distL="0" distR="0" wp14:anchorId="0F768676" wp14:editId="511109C0">
            <wp:extent cx="1880616" cy="295656"/>
            <wp:effectExtent l="0" t="0" r="0" b="0"/>
            <wp:docPr id="765529" name="Picture 765529"/>
            <wp:cNvGraphicFramePr/>
            <a:graphic xmlns:a="http://schemas.openxmlformats.org/drawingml/2006/main">
              <a:graphicData uri="http://schemas.openxmlformats.org/drawingml/2006/picture">
                <pic:pic xmlns:pic="http://schemas.openxmlformats.org/drawingml/2006/picture">
                  <pic:nvPicPr>
                    <pic:cNvPr id="765529" name="Picture 765529"/>
                    <pic:cNvPicPr/>
                  </pic:nvPicPr>
                  <pic:blipFill>
                    <a:blip r:embed="rId630"/>
                    <a:stretch>
                      <a:fillRect/>
                    </a:stretch>
                  </pic:blipFill>
                  <pic:spPr>
                    <a:xfrm>
                      <a:off x="0" y="0"/>
                      <a:ext cx="1880616" cy="295656"/>
                    </a:xfrm>
                    <a:prstGeom prst="rect">
                      <a:avLst/>
                    </a:prstGeom>
                  </pic:spPr>
                </pic:pic>
              </a:graphicData>
            </a:graphic>
          </wp:inline>
        </w:drawing>
      </w:r>
      <w:r w:rsidRPr="00254002">
        <w:rPr>
          <w:szCs w:val="28"/>
          <w:lang w:val="ru-RU"/>
        </w:rPr>
        <w:t xml:space="preserve"> і дозволяючи отримані рівняння відносно невідомих постійних, знаходимо</w:t>
      </w:r>
    </w:p>
    <w:p w:rsidR="00997143" w:rsidRPr="00254002" w:rsidRDefault="006023C4" w:rsidP="008A2EAC">
      <w:pPr>
        <w:spacing w:afterLines="20" w:after="48" w:line="240" w:lineRule="auto"/>
        <w:ind w:left="0" w:right="203" w:firstLine="0"/>
        <w:jc w:val="left"/>
        <w:rPr>
          <w:szCs w:val="28"/>
          <w:lang w:val="ru-RU"/>
        </w:rPr>
      </w:pPr>
      <w:r w:rsidRPr="00254002">
        <w:rPr>
          <w:noProof/>
          <w:szCs w:val="28"/>
        </w:rPr>
        <w:drawing>
          <wp:inline distT="0" distB="0" distL="0" distR="0" wp14:anchorId="15AFDD06" wp14:editId="16BEF398">
            <wp:extent cx="758952" cy="170688"/>
            <wp:effectExtent l="0" t="0" r="0" b="0"/>
            <wp:docPr id="765530" name="Picture 765530"/>
            <wp:cNvGraphicFramePr/>
            <a:graphic xmlns:a="http://schemas.openxmlformats.org/drawingml/2006/main">
              <a:graphicData uri="http://schemas.openxmlformats.org/drawingml/2006/picture">
                <pic:pic xmlns:pic="http://schemas.openxmlformats.org/drawingml/2006/picture">
                  <pic:nvPicPr>
                    <pic:cNvPr id="765530" name="Picture 765530"/>
                    <pic:cNvPicPr/>
                  </pic:nvPicPr>
                  <pic:blipFill>
                    <a:blip r:embed="rId631"/>
                    <a:stretch>
                      <a:fillRect/>
                    </a:stretch>
                  </pic:blipFill>
                  <pic:spPr>
                    <a:xfrm>
                      <a:off x="0" y="0"/>
                      <a:ext cx="758952" cy="170688"/>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3693BB7A" wp14:editId="5C8C0612">
            <wp:extent cx="518160" cy="161544"/>
            <wp:effectExtent l="0" t="0" r="0" b="0"/>
            <wp:docPr id="765531" name="Picture 765531"/>
            <wp:cNvGraphicFramePr/>
            <a:graphic xmlns:a="http://schemas.openxmlformats.org/drawingml/2006/main">
              <a:graphicData uri="http://schemas.openxmlformats.org/drawingml/2006/picture">
                <pic:pic xmlns:pic="http://schemas.openxmlformats.org/drawingml/2006/picture">
                  <pic:nvPicPr>
                    <pic:cNvPr id="765531" name="Picture 765531"/>
                    <pic:cNvPicPr/>
                  </pic:nvPicPr>
                  <pic:blipFill>
                    <a:blip r:embed="rId632"/>
                    <a:stretch>
                      <a:fillRect/>
                    </a:stretch>
                  </pic:blipFill>
                  <pic:spPr>
                    <a:xfrm>
                      <a:off x="0" y="0"/>
                      <a:ext cx="518160" cy="161544"/>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02D1B6B6" wp14:editId="425B133F">
            <wp:extent cx="981456" cy="167640"/>
            <wp:effectExtent l="0" t="0" r="0" b="0"/>
            <wp:docPr id="765532" name="Picture 765532"/>
            <wp:cNvGraphicFramePr/>
            <a:graphic xmlns:a="http://schemas.openxmlformats.org/drawingml/2006/main">
              <a:graphicData uri="http://schemas.openxmlformats.org/drawingml/2006/picture">
                <pic:pic xmlns:pic="http://schemas.openxmlformats.org/drawingml/2006/picture">
                  <pic:nvPicPr>
                    <pic:cNvPr id="765532" name="Picture 765532"/>
                    <pic:cNvPicPr/>
                  </pic:nvPicPr>
                  <pic:blipFill>
                    <a:blip r:embed="rId633"/>
                    <a:stretch>
                      <a:fillRect/>
                    </a:stretch>
                  </pic:blipFill>
                  <pic:spPr>
                    <a:xfrm>
                      <a:off x="0" y="0"/>
                      <a:ext cx="981456" cy="167640"/>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3AFE3B65" wp14:editId="46396490">
            <wp:extent cx="929640" cy="192024"/>
            <wp:effectExtent l="0" t="0" r="0" b="0"/>
            <wp:docPr id="765533" name="Picture 765533"/>
            <wp:cNvGraphicFramePr/>
            <a:graphic xmlns:a="http://schemas.openxmlformats.org/drawingml/2006/main">
              <a:graphicData uri="http://schemas.openxmlformats.org/drawingml/2006/picture">
                <pic:pic xmlns:pic="http://schemas.openxmlformats.org/drawingml/2006/picture">
                  <pic:nvPicPr>
                    <pic:cNvPr id="765533" name="Picture 765533"/>
                    <pic:cNvPicPr/>
                  </pic:nvPicPr>
                  <pic:blipFill>
                    <a:blip r:embed="rId634"/>
                    <a:stretch>
                      <a:fillRect/>
                    </a:stretch>
                  </pic:blipFill>
                  <pic:spPr>
                    <a:xfrm>
                      <a:off x="0" y="0"/>
                      <a:ext cx="929640" cy="192024"/>
                    </a:xfrm>
                    <a:prstGeom prst="rect">
                      <a:avLst/>
                    </a:prstGeom>
                  </pic:spPr>
                </pic:pic>
              </a:graphicData>
            </a:graphic>
          </wp:inline>
        </w:drawing>
      </w:r>
      <w:r w:rsidRPr="00254002">
        <w:rPr>
          <w:szCs w:val="28"/>
          <w:lang w:val="ru-RU"/>
        </w:rPr>
        <w:t xml:space="preserve">; </w:t>
      </w:r>
      <w:r w:rsidRPr="00254002">
        <w:rPr>
          <w:noProof/>
          <w:szCs w:val="28"/>
        </w:rPr>
        <w:drawing>
          <wp:inline distT="0" distB="0" distL="0" distR="0" wp14:anchorId="22D3BE1C" wp14:editId="3030EAD3">
            <wp:extent cx="771144" cy="167640"/>
            <wp:effectExtent l="0" t="0" r="0" b="0"/>
            <wp:docPr id="765534" name="Picture 765534"/>
            <wp:cNvGraphicFramePr/>
            <a:graphic xmlns:a="http://schemas.openxmlformats.org/drawingml/2006/main">
              <a:graphicData uri="http://schemas.openxmlformats.org/drawingml/2006/picture">
                <pic:pic xmlns:pic="http://schemas.openxmlformats.org/drawingml/2006/picture">
                  <pic:nvPicPr>
                    <pic:cNvPr id="765534" name="Picture 765534"/>
                    <pic:cNvPicPr/>
                  </pic:nvPicPr>
                  <pic:blipFill>
                    <a:blip r:embed="rId635"/>
                    <a:stretch>
                      <a:fillRect/>
                    </a:stretch>
                  </pic:blipFill>
                  <pic:spPr>
                    <a:xfrm>
                      <a:off x="0" y="0"/>
                      <a:ext cx="771144" cy="167640"/>
                    </a:xfrm>
                    <a:prstGeom prst="rect">
                      <a:avLst/>
                    </a:prstGeom>
                  </pic:spPr>
                </pic:pic>
              </a:graphicData>
            </a:graphic>
          </wp:inline>
        </w:drawing>
      </w:r>
      <w:r w:rsidRPr="00254002">
        <w:rPr>
          <w:szCs w:val="28"/>
          <w:lang w:val="ru-RU"/>
        </w:rPr>
        <w:t>.</w:t>
      </w:r>
    </w:p>
    <w:p w:rsidR="00997143" w:rsidRPr="00254002" w:rsidRDefault="009B3576" w:rsidP="008A2EAC">
      <w:pPr>
        <w:spacing w:afterLines="20" w:after="48" w:line="240" w:lineRule="auto"/>
        <w:ind w:left="0" w:right="428"/>
        <w:jc w:val="left"/>
        <w:rPr>
          <w:szCs w:val="28"/>
          <w:lang w:val="ru-RU"/>
        </w:rPr>
      </w:pPr>
      <w:r w:rsidRPr="00254002">
        <w:rPr>
          <w:szCs w:val="28"/>
          <w:lang w:val="ru-RU"/>
        </w:rPr>
        <w:t xml:space="preserve">Як видно, всі константи і, зокрема, амплітуда </w:t>
      </w:r>
      <w:r w:rsidR="006023C4" w:rsidRPr="00254002">
        <w:rPr>
          <w:noProof/>
          <w:szCs w:val="28"/>
        </w:rPr>
        <w:drawing>
          <wp:inline distT="0" distB="0" distL="0" distR="0" wp14:anchorId="5FAD7266" wp14:editId="1C0A936A">
            <wp:extent cx="179832" cy="161544"/>
            <wp:effectExtent l="0" t="0" r="0" b="0"/>
            <wp:docPr id="765535" name="Picture 765535"/>
            <wp:cNvGraphicFramePr/>
            <a:graphic xmlns:a="http://schemas.openxmlformats.org/drawingml/2006/main">
              <a:graphicData uri="http://schemas.openxmlformats.org/drawingml/2006/picture">
                <pic:pic xmlns:pic="http://schemas.openxmlformats.org/drawingml/2006/picture">
                  <pic:nvPicPr>
                    <pic:cNvPr id="765535" name="Picture 765535"/>
                    <pic:cNvPicPr/>
                  </pic:nvPicPr>
                  <pic:blipFill>
                    <a:blip r:embed="rId636"/>
                    <a:stretch>
                      <a:fillRect/>
                    </a:stretch>
                  </pic:blipFill>
                  <pic:spPr>
                    <a:xfrm>
                      <a:off x="0" y="0"/>
                      <a:ext cx="179832" cy="161544"/>
                    </a:xfrm>
                    <a:prstGeom prst="rect">
                      <a:avLst/>
                    </a:prstGeom>
                  </pic:spPr>
                </pic:pic>
              </a:graphicData>
            </a:graphic>
          </wp:inline>
        </w:drawing>
      </w:r>
      <w:r w:rsidR="006023C4" w:rsidRPr="00254002">
        <w:rPr>
          <w:szCs w:val="28"/>
          <w:lang w:val="ru-RU"/>
        </w:rPr>
        <w:t xml:space="preserve"> </w:t>
      </w:r>
      <w:r w:rsidRPr="00254002">
        <w:rPr>
          <w:szCs w:val="28"/>
          <w:lang w:val="ru-RU"/>
        </w:rPr>
        <w:t>змінної і період коливань є лінійною функцією початкових умов х (0). Звідси слідує що</w:t>
      </w:r>
    </w:p>
    <w:p w:rsidR="00997143" w:rsidRPr="00254002" w:rsidRDefault="006023C4" w:rsidP="008A2EAC">
      <w:pPr>
        <w:spacing w:afterLines="20" w:after="48" w:line="240" w:lineRule="auto"/>
        <w:ind w:left="0" w:right="488" w:hanging="10"/>
        <w:jc w:val="left"/>
        <w:rPr>
          <w:szCs w:val="28"/>
          <w:lang w:val="ru-RU"/>
        </w:rPr>
      </w:pPr>
      <w:r w:rsidRPr="00254002">
        <w:rPr>
          <w:noProof/>
          <w:szCs w:val="28"/>
        </w:rPr>
        <w:drawing>
          <wp:inline distT="0" distB="0" distL="0" distR="0" wp14:anchorId="5CC6139C" wp14:editId="35EB3A2A">
            <wp:extent cx="2548129" cy="320040"/>
            <wp:effectExtent l="0" t="0" r="0" b="0"/>
            <wp:docPr id="765536" name="Picture 765536"/>
            <wp:cNvGraphicFramePr/>
            <a:graphic xmlns:a="http://schemas.openxmlformats.org/drawingml/2006/main">
              <a:graphicData uri="http://schemas.openxmlformats.org/drawingml/2006/picture">
                <pic:pic xmlns:pic="http://schemas.openxmlformats.org/drawingml/2006/picture">
                  <pic:nvPicPr>
                    <pic:cNvPr id="765536" name="Picture 765536"/>
                    <pic:cNvPicPr/>
                  </pic:nvPicPr>
                  <pic:blipFill>
                    <a:blip r:embed="rId637"/>
                    <a:stretch>
                      <a:fillRect/>
                    </a:stretch>
                  </pic:blipFill>
                  <pic:spPr>
                    <a:xfrm>
                      <a:off x="0" y="0"/>
                      <a:ext cx="2548129" cy="320040"/>
                    </a:xfrm>
                    <a:prstGeom prst="rect">
                      <a:avLst/>
                    </a:prstGeom>
                  </pic:spPr>
                </pic:pic>
              </a:graphicData>
            </a:graphic>
          </wp:inline>
        </w:drawing>
      </w:r>
      <w:r w:rsidRPr="00254002">
        <w:rPr>
          <w:szCs w:val="28"/>
          <w:lang w:val="ru-RU"/>
        </w:rPr>
        <w:t>.</w:t>
      </w:r>
    </w:p>
    <w:p w:rsidR="00997143" w:rsidRPr="00254002" w:rsidRDefault="009B3576" w:rsidP="008A2EAC">
      <w:pPr>
        <w:tabs>
          <w:tab w:val="center" w:pos="4851"/>
          <w:tab w:val="center" w:pos="8950"/>
        </w:tabs>
        <w:spacing w:afterLines="20" w:after="48" w:line="240" w:lineRule="auto"/>
        <w:ind w:left="0" w:firstLine="0"/>
        <w:jc w:val="left"/>
        <w:rPr>
          <w:szCs w:val="28"/>
          <w:lang w:val="ru-RU"/>
        </w:rPr>
      </w:pPr>
      <w:r w:rsidRPr="00254002">
        <w:rPr>
          <w:szCs w:val="28"/>
          <w:lang w:val="ru-RU"/>
        </w:rPr>
        <w:t>Інакше кажучи, для даної системи має місце інваріантне співвідношення</w:t>
      </w:r>
      <w:r w:rsidR="006023C4" w:rsidRPr="00254002">
        <w:rPr>
          <w:rFonts w:eastAsia="Calibri"/>
          <w:szCs w:val="28"/>
          <w:lang w:val="ru-RU"/>
        </w:rPr>
        <w:tab/>
      </w:r>
      <w:r w:rsidR="006023C4" w:rsidRPr="00254002">
        <w:rPr>
          <w:noProof/>
          <w:szCs w:val="28"/>
        </w:rPr>
        <w:drawing>
          <wp:inline distT="0" distB="0" distL="0" distR="0" wp14:anchorId="1C2325B7" wp14:editId="0B6AA9C3">
            <wp:extent cx="1237488" cy="124968"/>
            <wp:effectExtent l="0" t="0" r="0" b="0"/>
            <wp:docPr id="765537" name="Picture 765537"/>
            <wp:cNvGraphicFramePr/>
            <a:graphic xmlns:a="http://schemas.openxmlformats.org/drawingml/2006/main">
              <a:graphicData uri="http://schemas.openxmlformats.org/drawingml/2006/picture">
                <pic:pic xmlns:pic="http://schemas.openxmlformats.org/drawingml/2006/picture">
                  <pic:nvPicPr>
                    <pic:cNvPr id="765537" name="Picture 765537"/>
                    <pic:cNvPicPr/>
                  </pic:nvPicPr>
                  <pic:blipFill>
                    <a:blip r:embed="rId638"/>
                    <a:stretch>
                      <a:fillRect/>
                    </a:stretch>
                  </pic:blipFill>
                  <pic:spPr>
                    <a:xfrm>
                      <a:off x="0" y="0"/>
                      <a:ext cx="1237488" cy="124968"/>
                    </a:xfrm>
                    <a:prstGeom prst="rect">
                      <a:avLst/>
                    </a:prstGeom>
                  </pic:spPr>
                </pic:pic>
              </a:graphicData>
            </a:graphic>
          </wp:inline>
        </w:drawing>
      </w:r>
      <w:r w:rsidR="006023C4" w:rsidRPr="00254002">
        <w:rPr>
          <w:szCs w:val="28"/>
          <w:lang w:val="ru-RU"/>
        </w:rPr>
        <w:t xml:space="preserve">,  </w:t>
      </w:r>
      <w:r w:rsidR="006023C4" w:rsidRPr="00254002">
        <w:rPr>
          <w:szCs w:val="28"/>
          <w:lang w:val="ru-RU"/>
        </w:rPr>
        <w:tab/>
        <w:t>(3.153)</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А, </w:t>
      </w:r>
      <w:r w:rsidRPr="00254002">
        <w:rPr>
          <w:szCs w:val="28"/>
        </w:rPr>
        <w:t>ω</w:t>
      </w:r>
      <w:r w:rsidRPr="00254002">
        <w:rPr>
          <w:szCs w:val="28"/>
          <w:lang w:val="ru-RU"/>
        </w:rPr>
        <w:t xml:space="preserve"> </w:t>
      </w:r>
      <w:r w:rsidR="009B3576" w:rsidRPr="00254002">
        <w:rPr>
          <w:szCs w:val="28"/>
          <w:lang w:val="ru-RU"/>
        </w:rPr>
        <w:t>- амплітуда і частота коливань змінної</w:t>
      </w:r>
      <w:r w:rsidRPr="00254002">
        <w:rPr>
          <w:szCs w:val="28"/>
          <w:lang w:val="ru-RU"/>
        </w:rPr>
        <w:t>.</w:t>
      </w:r>
    </w:p>
    <w:p w:rsidR="009B3576" w:rsidRPr="00254002" w:rsidRDefault="009B3576" w:rsidP="008A2EAC">
      <w:pPr>
        <w:spacing w:afterLines="20" w:after="48" w:line="240" w:lineRule="auto"/>
        <w:ind w:left="0" w:right="407" w:firstLine="0"/>
        <w:jc w:val="left"/>
        <w:rPr>
          <w:szCs w:val="28"/>
          <w:lang w:val="ru-RU"/>
        </w:rPr>
      </w:pPr>
      <w:r w:rsidRPr="00254002">
        <w:rPr>
          <w:szCs w:val="28"/>
          <w:lang w:val="ru-RU"/>
        </w:rPr>
        <w:t>Повернемося знову до системи (3.151) і проведемо її аналіз методом усереднення. З цією метою розглянемо незбурених систему (3.152)</w:t>
      </w:r>
    </w:p>
    <w:p w:rsidR="00997143" w:rsidRPr="00254002" w:rsidRDefault="006023C4" w:rsidP="008A2EAC">
      <w:pPr>
        <w:spacing w:afterLines="20" w:after="48" w:line="240" w:lineRule="auto"/>
        <w:ind w:left="0" w:right="407" w:firstLine="0"/>
        <w:jc w:val="left"/>
        <w:rPr>
          <w:szCs w:val="28"/>
          <w:lang w:val="ru-RU"/>
        </w:rPr>
      </w:pPr>
      <w:r w:rsidRPr="00254002">
        <w:rPr>
          <w:noProof/>
          <w:szCs w:val="28"/>
        </w:rPr>
        <w:drawing>
          <wp:inline distT="0" distB="0" distL="0" distR="0" wp14:anchorId="15FF4DDF" wp14:editId="7E5B280B">
            <wp:extent cx="1018032" cy="377952"/>
            <wp:effectExtent l="0" t="0" r="0" b="0"/>
            <wp:docPr id="765538" name="Picture 765538"/>
            <wp:cNvGraphicFramePr/>
            <a:graphic xmlns:a="http://schemas.openxmlformats.org/drawingml/2006/main">
              <a:graphicData uri="http://schemas.openxmlformats.org/drawingml/2006/picture">
                <pic:pic xmlns:pic="http://schemas.openxmlformats.org/drawingml/2006/picture">
                  <pic:nvPicPr>
                    <pic:cNvPr id="765538" name="Picture 765538"/>
                    <pic:cNvPicPr/>
                  </pic:nvPicPr>
                  <pic:blipFill>
                    <a:blip r:embed="rId639"/>
                    <a:stretch>
                      <a:fillRect/>
                    </a:stretch>
                  </pic:blipFill>
                  <pic:spPr>
                    <a:xfrm>
                      <a:off x="0" y="0"/>
                      <a:ext cx="1018032" cy="377952"/>
                    </a:xfrm>
                    <a:prstGeom prst="rect">
                      <a:avLst/>
                    </a:prstGeom>
                  </pic:spPr>
                </pic:pic>
              </a:graphicData>
            </a:graphic>
          </wp:inline>
        </w:drawing>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вважаючи</w:t>
      </w:r>
    </w:p>
    <w:p w:rsidR="00997143" w:rsidRPr="00254002" w:rsidRDefault="006023C4" w:rsidP="008A2EAC">
      <w:pPr>
        <w:spacing w:afterLines="20" w:after="48" w:line="240" w:lineRule="auto"/>
        <w:ind w:left="0" w:right="747" w:hanging="10"/>
        <w:jc w:val="left"/>
        <w:rPr>
          <w:szCs w:val="28"/>
          <w:lang w:val="ru-RU"/>
        </w:rPr>
      </w:pPr>
      <w:r w:rsidRPr="00254002">
        <w:rPr>
          <w:noProof/>
          <w:szCs w:val="28"/>
        </w:rPr>
        <w:drawing>
          <wp:inline distT="0" distB="0" distL="0" distR="0" wp14:anchorId="0A1C2B81" wp14:editId="75BDB0ED">
            <wp:extent cx="1380744" cy="170688"/>
            <wp:effectExtent l="0" t="0" r="0" b="0"/>
            <wp:docPr id="765539" name="Picture 765539"/>
            <wp:cNvGraphicFramePr/>
            <a:graphic xmlns:a="http://schemas.openxmlformats.org/drawingml/2006/main">
              <a:graphicData uri="http://schemas.openxmlformats.org/drawingml/2006/picture">
                <pic:pic xmlns:pic="http://schemas.openxmlformats.org/drawingml/2006/picture">
                  <pic:nvPicPr>
                    <pic:cNvPr id="765539" name="Picture 765539"/>
                    <pic:cNvPicPr/>
                  </pic:nvPicPr>
                  <pic:blipFill>
                    <a:blip r:embed="rId640"/>
                    <a:stretch>
                      <a:fillRect/>
                    </a:stretch>
                  </pic:blipFill>
                  <pic:spPr>
                    <a:xfrm>
                      <a:off x="0" y="0"/>
                      <a:ext cx="1380744" cy="170688"/>
                    </a:xfrm>
                    <a:prstGeom prst="rect">
                      <a:avLst/>
                    </a:prstGeom>
                  </pic:spPr>
                </pic:pic>
              </a:graphicData>
            </a:graphic>
          </wp:inline>
        </w:drawing>
      </w:r>
      <w:r w:rsidRPr="00254002">
        <w:rPr>
          <w:i/>
          <w:szCs w:val="28"/>
          <w:lang w:val="ru-RU"/>
        </w:rPr>
        <w:t>;</w:t>
      </w:r>
    </w:p>
    <w:p w:rsidR="009B3576" w:rsidRPr="00254002" w:rsidRDefault="009B3576" w:rsidP="008A2EAC">
      <w:pPr>
        <w:spacing w:afterLines="20" w:after="48" w:line="240" w:lineRule="auto"/>
        <w:ind w:left="0" w:right="458" w:hanging="10"/>
        <w:jc w:val="left"/>
        <w:rPr>
          <w:szCs w:val="28"/>
          <w:lang w:val="ru-RU"/>
        </w:rPr>
      </w:pPr>
      <w:r w:rsidRPr="00254002">
        <w:rPr>
          <w:szCs w:val="28"/>
          <w:lang w:val="ru-RU"/>
        </w:rPr>
        <w:t>і виділяючи основну гармоніку в розривних впливі</w:t>
      </w:r>
    </w:p>
    <w:p w:rsidR="00997143" w:rsidRPr="00254002" w:rsidRDefault="006023C4" w:rsidP="008A2EAC">
      <w:pPr>
        <w:spacing w:afterLines="20" w:after="48" w:line="240" w:lineRule="auto"/>
        <w:ind w:left="0" w:right="458" w:hanging="10"/>
        <w:jc w:val="left"/>
        <w:rPr>
          <w:szCs w:val="28"/>
          <w:lang w:val="ru-RU"/>
        </w:rPr>
      </w:pPr>
      <w:r w:rsidRPr="00254002">
        <w:rPr>
          <w:noProof/>
          <w:szCs w:val="28"/>
        </w:rPr>
        <w:drawing>
          <wp:inline distT="0" distB="0" distL="0" distR="0" wp14:anchorId="093975BA" wp14:editId="7C661D55">
            <wp:extent cx="1706880" cy="280416"/>
            <wp:effectExtent l="0" t="0" r="0" b="0"/>
            <wp:docPr id="765540" name="Picture 765540"/>
            <wp:cNvGraphicFramePr/>
            <a:graphic xmlns:a="http://schemas.openxmlformats.org/drawingml/2006/main">
              <a:graphicData uri="http://schemas.openxmlformats.org/drawingml/2006/picture">
                <pic:pic xmlns:pic="http://schemas.openxmlformats.org/drawingml/2006/picture">
                  <pic:nvPicPr>
                    <pic:cNvPr id="765540" name="Picture 765540"/>
                    <pic:cNvPicPr/>
                  </pic:nvPicPr>
                  <pic:blipFill>
                    <a:blip r:embed="rId641"/>
                    <a:stretch>
                      <a:fillRect/>
                    </a:stretch>
                  </pic:blipFill>
                  <pic:spPr>
                    <a:xfrm>
                      <a:off x="0" y="0"/>
                      <a:ext cx="1706880" cy="280416"/>
                    </a:xfrm>
                    <a:prstGeom prst="rect">
                      <a:avLst/>
                    </a:prstGeom>
                  </pic:spPr>
                </pic:pic>
              </a:graphicData>
            </a:graphic>
          </wp:inline>
        </w:drawing>
      </w:r>
      <w:r w:rsidRPr="00254002">
        <w:rPr>
          <w:szCs w:val="28"/>
          <w:lang w:val="ru-RU"/>
        </w:rPr>
        <w:t>,</w:t>
      </w:r>
    </w:p>
    <w:p w:rsidR="009B3576" w:rsidRPr="00254002" w:rsidRDefault="009B3576" w:rsidP="008A2EAC">
      <w:pPr>
        <w:tabs>
          <w:tab w:val="center" w:pos="5142"/>
          <w:tab w:val="center" w:pos="8947"/>
        </w:tabs>
        <w:spacing w:afterLines="20" w:after="48" w:line="240" w:lineRule="auto"/>
        <w:ind w:left="0" w:firstLine="0"/>
        <w:jc w:val="left"/>
        <w:rPr>
          <w:szCs w:val="28"/>
          <w:lang w:val="ru-RU"/>
        </w:rPr>
      </w:pPr>
      <w:r w:rsidRPr="00254002">
        <w:rPr>
          <w:szCs w:val="28"/>
          <w:lang w:val="ru-RU"/>
        </w:rPr>
        <w:t>отримаємо інваріантне співвідношення (3.153) у вигляді</w:t>
      </w:r>
    </w:p>
    <w:p w:rsidR="00997143" w:rsidRPr="00254002" w:rsidRDefault="006023C4" w:rsidP="008A2EAC">
      <w:pPr>
        <w:tabs>
          <w:tab w:val="center" w:pos="5142"/>
          <w:tab w:val="center" w:pos="8947"/>
        </w:tabs>
        <w:spacing w:afterLines="20" w:after="48" w:line="240" w:lineRule="auto"/>
        <w:ind w:left="0" w:firstLine="0"/>
        <w:jc w:val="left"/>
        <w:rPr>
          <w:szCs w:val="28"/>
          <w:lang w:val="ru-RU"/>
        </w:rPr>
      </w:pPr>
      <w:r w:rsidRPr="00254002">
        <w:rPr>
          <w:noProof/>
          <w:szCs w:val="28"/>
        </w:rPr>
        <w:drawing>
          <wp:inline distT="0" distB="0" distL="0" distR="0" wp14:anchorId="748051FE" wp14:editId="79D670E2">
            <wp:extent cx="597408" cy="277368"/>
            <wp:effectExtent l="0" t="0" r="0" b="0"/>
            <wp:docPr id="765541" name="Picture 765541"/>
            <wp:cNvGraphicFramePr/>
            <a:graphic xmlns:a="http://schemas.openxmlformats.org/drawingml/2006/main">
              <a:graphicData uri="http://schemas.openxmlformats.org/drawingml/2006/picture">
                <pic:pic xmlns:pic="http://schemas.openxmlformats.org/drawingml/2006/picture">
                  <pic:nvPicPr>
                    <pic:cNvPr id="765541" name="Picture 765541"/>
                    <pic:cNvPicPr/>
                  </pic:nvPicPr>
                  <pic:blipFill>
                    <a:blip r:embed="rId642"/>
                    <a:stretch>
                      <a:fillRect/>
                    </a:stretch>
                  </pic:blipFill>
                  <pic:spPr>
                    <a:xfrm>
                      <a:off x="0" y="0"/>
                      <a:ext cx="597408" cy="277368"/>
                    </a:xfrm>
                    <a:prstGeom prst="rect">
                      <a:avLst/>
                    </a:prstGeom>
                  </pic:spPr>
                </pic:pic>
              </a:graphicData>
            </a:graphic>
          </wp:inline>
        </w:drawing>
      </w:r>
      <w:r w:rsidRPr="00254002">
        <w:rPr>
          <w:szCs w:val="28"/>
          <w:lang w:val="ru-RU"/>
        </w:rPr>
        <w:t>(3.154)</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тоді</w:t>
      </w:r>
    </w:p>
    <w:p w:rsidR="00997143" w:rsidRPr="00254002" w:rsidRDefault="006023C4" w:rsidP="008A2EAC">
      <w:pPr>
        <w:spacing w:afterLines="20" w:after="48" w:line="240" w:lineRule="auto"/>
        <w:ind w:left="0" w:right="758" w:hanging="10"/>
        <w:jc w:val="left"/>
        <w:rPr>
          <w:szCs w:val="28"/>
          <w:lang w:val="ru-RU"/>
        </w:rPr>
      </w:pPr>
      <w:r w:rsidRPr="00254002">
        <w:rPr>
          <w:noProof/>
          <w:szCs w:val="28"/>
        </w:rPr>
        <w:drawing>
          <wp:inline distT="0" distB="0" distL="0" distR="0" wp14:anchorId="32B598CC" wp14:editId="7BB385F9">
            <wp:extent cx="1380744" cy="283464"/>
            <wp:effectExtent l="0" t="0" r="0" b="0"/>
            <wp:docPr id="765542" name="Picture 765542"/>
            <wp:cNvGraphicFramePr/>
            <a:graphic xmlns:a="http://schemas.openxmlformats.org/drawingml/2006/main">
              <a:graphicData uri="http://schemas.openxmlformats.org/drawingml/2006/picture">
                <pic:pic xmlns:pic="http://schemas.openxmlformats.org/drawingml/2006/picture">
                  <pic:nvPicPr>
                    <pic:cNvPr id="765542" name="Picture 765542"/>
                    <pic:cNvPicPr/>
                  </pic:nvPicPr>
                  <pic:blipFill>
                    <a:blip r:embed="rId643"/>
                    <a:stretch>
                      <a:fillRect/>
                    </a:stretch>
                  </pic:blipFill>
                  <pic:spPr>
                    <a:xfrm>
                      <a:off x="0" y="0"/>
                      <a:ext cx="1380744" cy="283464"/>
                    </a:xfrm>
                    <a:prstGeom prst="rect">
                      <a:avLst/>
                    </a:prstGeom>
                  </pic:spPr>
                </pic:pic>
              </a:graphicData>
            </a:graphic>
          </wp:inline>
        </w:drawing>
      </w:r>
      <w:r w:rsidRPr="00254002">
        <w:rPr>
          <w:i/>
          <w:szCs w:val="28"/>
          <w:lang w:val="ru-RU"/>
        </w:rPr>
        <w:t>.</w:t>
      </w:r>
    </w:p>
    <w:p w:rsidR="00997143" w:rsidRPr="00254002" w:rsidRDefault="009B3576" w:rsidP="008A2EAC">
      <w:pPr>
        <w:spacing w:afterLines="20" w:after="48" w:line="240" w:lineRule="auto"/>
        <w:ind w:left="0" w:right="203"/>
        <w:jc w:val="left"/>
        <w:rPr>
          <w:szCs w:val="28"/>
          <w:lang w:val="ru-RU"/>
        </w:rPr>
      </w:pPr>
      <w:r w:rsidRPr="00254002">
        <w:rPr>
          <w:szCs w:val="28"/>
          <w:lang w:val="ru-RU"/>
        </w:rPr>
        <w:t>Повертаючись до вихідної системи (3.151), введемо формули заміни змінних</w:t>
      </w:r>
    </w:p>
    <w:p w:rsidR="00997143" w:rsidRPr="00254002" w:rsidRDefault="006023C4" w:rsidP="008A2EAC">
      <w:pPr>
        <w:tabs>
          <w:tab w:val="center" w:pos="5082"/>
          <w:tab w:val="center" w:pos="8915"/>
        </w:tabs>
        <w:spacing w:afterLines="20" w:after="48" w:line="240" w:lineRule="auto"/>
        <w:ind w:left="0" w:firstLine="0"/>
        <w:jc w:val="left"/>
        <w:rPr>
          <w:szCs w:val="28"/>
          <w:lang w:val="ru-RU"/>
        </w:rPr>
      </w:pPr>
      <w:r w:rsidRPr="00254002">
        <w:rPr>
          <w:noProof/>
          <w:szCs w:val="28"/>
        </w:rPr>
        <w:drawing>
          <wp:inline distT="0" distB="0" distL="0" distR="0" wp14:anchorId="3127A6AE" wp14:editId="5932398D">
            <wp:extent cx="3526536" cy="280416"/>
            <wp:effectExtent l="0" t="0" r="0" b="0"/>
            <wp:docPr id="765543" name="Picture 765543"/>
            <wp:cNvGraphicFramePr/>
            <a:graphic xmlns:a="http://schemas.openxmlformats.org/drawingml/2006/main">
              <a:graphicData uri="http://schemas.openxmlformats.org/drawingml/2006/picture">
                <pic:pic xmlns:pic="http://schemas.openxmlformats.org/drawingml/2006/picture">
                  <pic:nvPicPr>
                    <pic:cNvPr id="765543" name="Picture 765543"/>
                    <pic:cNvPicPr/>
                  </pic:nvPicPr>
                  <pic:blipFill>
                    <a:blip r:embed="rId644"/>
                    <a:stretch>
                      <a:fillRect/>
                    </a:stretch>
                  </pic:blipFill>
                  <pic:spPr>
                    <a:xfrm>
                      <a:off x="0" y="0"/>
                      <a:ext cx="3526536" cy="280416"/>
                    </a:xfrm>
                    <a:prstGeom prst="rect">
                      <a:avLst/>
                    </a:prstGeom>
                  </pic:spPr>
                </pic:pic>
              </a:graphicData>
            </a:graphic>
          </wp:inline>
        </w:drawing>
      </w:r>
      <w:r w:rsidRPr="00254002">
        <w:rPr>
          <w:szCs w:val="28"/>
          <w:lang w:val="ru-RU"/>
        </w:rPr>
        <w:t>(3.155)</w:t>
      </w:r>
    </w:p>
    <w:p w:rsidR="009B3576" w:rsidRPr="00254002" w:rsidRDefault="009B3576" w:rsidP="008A2EAC">
      <w:pPr>
        <w:spacing w:afterLines="20" w:after="48" w:line="240" w:lineRule="auto"/>
        <w:ind w:left="0" w:right="203" w:firstLine="0"/>
        <w:jc w:val="left"/>
        <w:rPr>
          <w:szCs w:val="28"/>
          <w:lang w:val="ru-RU"/>
        </w:rPr>
      </w:pPr>
      <w:r w:rsidRPr="00254002">
        <w:rPr>
          <w:szCs w:val="28"/>
          <w:lang w:val="ru-RU"/>
        </w:rPr>
        <w:t>тут</w:t>
      </w:r>
      <w:r w:rsidR="006023C4" w:rsidRPr="00254002">
        <w:rPr>
          <w:szCs w:val="28"/>
          <w:lang w:val="ru-RU"/>
        </w:rPr>
        <w:t xml:space="preserve"> А, </w:t>
      </w:r>
      <w:r w:rsidR="006023C4" w:rsidRPr="00254002">
        <w:rPr>
          <w:szCs w:val="28"/>
        </w:rPr>
        <w:t>ω</w:t>
      </w:r>
      <w:r w:rsidR="006023C4" w:rsidRPr="00254002">
        <w:rPr>
          <w:szCs w:val="28"/>
          <w:lang w:val="ru-RU"/>
        </w:rPr>
        <w:t xml:space="preserve">, </w:t>
      </w:r>
      <w:r w:rsidR="006023C4" w:rsidRPr="00254002">
        <w:rPr>
          <w:szCs w:val="28"/>
        </w:rPr>
        <w:t>φ</w:t>
      </w:r>
      <w:r w:rsidR="006023C4" w:rsidRPr="00254002">
        <w:rPr>
          <w:szCs w:val="28"/>
          <w:lang w:val="ru-RU"/>
        </w:rPr>
        <w:t xml:space="preserve"> – </w:t>
      </w:r>
      <w:r w:rsidRPr="00254002">
        <w:rPr>
          <w:szCs w:val="28"/>
          <w:lang w:val="ru-RU"/>
        </w:rPr>
        <w:t>нові змінні.</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Диференціюючи співвідношення (3.155) в силу системи (3.151), отримаємо</w:t>
      </w:r>
    </w:p>
    <w:p w:rsidR="00997143" w:rsidRPr="00254002" w:rsidRDefault="006023C4" w:rsidP="008A2EAC">
      <w:pPr>
        <w:spacing w:afterLines="20" w:after="48" w:line="240" w:lineRule="auto"/>
        <w:ind w:left="0" w:right="2009" w:firstLine="0"/>
        <w:jc w:val="left"/>
        <w:rPr>
          <w:szCs w:val="28"/>
          <w:lang w:val="ru-RU"/>
        </w:rPr>
      </w:pPr>
      <w:r w:rsidRPr="00254002">
        <w:rPr>
          <w:noProof/>
          <w:szCs w:val="28"/>
        </w:rPr>
        <w:lastRenderedPageBreak/>
        <w:drawing>
          <wp:inline distT="0" distB="0" distL="0" distR="0" wp14:anchorId="76D6B5FA" wp14:editId="26103D45">
            <wp:extent cx="4181856" cy="1100328"/>
            <wp:effectExtent l="0" t="0" r="0" b="0"/>
            <wp:docPr id="765544" name="Picture 765544"/>
            <wp:cNvGraphicFramePr/>
            <a:graphic xmlns:a="http://schemas.openxmlformats.org/drawingml/2006/main">
              <a:graphicData uri="http://schemas.openxmlformats.org/drawingml/2006/picture">
                <pic:pic xmlns:pic="http://schemas.openxmlformats.org/drawingml/2006/picture">
                  <pic:nvPicPr>
                    <pic:cNvPr id="765544" name="Picture 765544"/>
                    <pic:cNvPicPr/>
                  </pic:nvPicPr>
                  <pic:blipFill>
                    <a:blip r:embed="rId645"/>
                    <a:stretch>
                      <a:fillRect/>
                    </a:stretch>
                  </pic:blipFill>
                  <pic:spPr>
                    <a:xfrm>
                      <a:off x="0" y="0"/>
                      <a:ext cx="4181856" cy="1100328"/>
                    </a:xfrm>
                    <a:prstGeom prst="rect">
                      <a:avLst/>
                    </a:prstGeom>
                  </pic:spPr>
                </pic:pic>
              </a:graphicData>
            </a:graphic>
          </wp:inline>
        </w:drawing>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Виписуючи рівняння щодо нових змінних, знаходимо</w:t>
      </w:r>
    </w:p>
    <w:p w:rsidR="00997143" w:rsidRPr="00254002" w:rsidRDefault="006023C4" w:rsidP="008A2EAC">
      <w:pPr>
        <w:tabs>
          <w:tab w:val="center" w:pos="5105"/>
          <w:tab w:val="center" w:pos="8915"/>
        </w:tabs>
        <w:spacing w:afterLines="20" w:after="48" w:line="240" w:lineRule="auto"/>
        <w:ind w:left="0" w:firstLine="0"/>
        <w:jc w:val="left"/>
        <w:rPr>
          <w:szCs w:val="28"/>
          <w:lang w:val="ru-RU"/>
        </w:rPr>
      </w:pPr>
      <w:r w:rsidRPr="00254002">
        <w:rPr>
          <w:noProof/>
          <w:szCs w:val="28"/>
        </w:rPr>
        <w:drawing>
          <wp:inline distT="0" distB="0" distL="0" distR="0" wp14:anchorId="580B46DF" wp14:editId="43AACBCD">
            <wp:extent cx="2980944" cy="1048512"/>
            <wp:effectExtent l="0" t="0" r="0" b="0"/>
            <wp:docPr id="765545" name="Picture 765545"/>
            <wp:cNvGraphicFramePr/>
            <a:graphic xmlns:a="http://schemas.openxmlformats.org/drawingml/2006/main">
              <a:graphicData uri="http://schemas.openxmlformats.org/drawingml/2006/picture">
                <pic:pic xmlns:pic="http://schemas.openxmlformats.org/drawingml/2006/picture">
                  <pic:nvPicPr>
                    <pic:cNvPr id="765545" name="Picture 765545"/>
                    <pic:cNvPicPr/>
                  </pic:nvPicPr>
                  <pic:blipFill>
                    <a:blip r:embed="rId646"/>
                    <a:stretch>
                      <a:fillRect/>
                    </a:stretch>
                  </pic:blipFill>
                  <pic:spPr>
                    <a:xfrm>
                      <a:off x="0" y="0"/>
                      <a:ext cx="2980944" cy="1048512"/>
                    </a:xfrm>
                    <a:prstGeom prst="rect">
                      <a:avLst/>
                    </a:prstGeom>
                  </pic:spPr>
                </pic:pic>
              </a:graphicData>
            </a:graphic>
          </wp:inline>
        </w:drawing>
      </w:r>
      <w:r w:rsidRPr="00254002">
        <w:rPr>
          <w:szCs w:val="28"/>
          <w:lang w:val="ru-RU"/>
        </w:rPr>
        <w:t>(3.156)</w:t>
      </w:r>
    </w:p>
    <w:p w:rsidR="00997143" w:rsidRPr="00254002" w:rsidRDefault="009B3576" w:rsidP="008A2EAC">
      <w:pPr>
        <w:spacing w:afterLines="20" w:after="48" w:line="240" w:lineRule="auto"/>
        <w:ind w:left="0" w:right="203"/>
        <w:jc w:val="left"/>
        <w:rPr>
          <w:szCs w:val="28"/>
          <w:lang w:val="ru-RU"/>
        </w:rPr>
      </w:pPr>
      <w:r w:rsidRPr="00254002">
        <w:rPr>
          <w:szCs w:val="28"/>
          <w:lang w:val="ru-RU"/>
        </w:rPr>
        <w:t>позначивши</w:t>
      </w:r>
      <w:r w:rsidR="006023C4" w:rsidRPr="00254002">
        <w:rPr>
          <w:szCs w:val="28"/>
          <w:lang w:val="ru-RU"/>
        </w:rPr>
        <w:t xml:space="preserve"> </w:t>
      </w:r>
      <w:r w:rsidR="006023C4" w:rsidRPr="00254002">
        <w:rPr>
          <w:noProof/>
          <w:szCs w:val="28"/>
        </w:rPr>
        <w:drawing>
          <wp:inline distT="0" distB="0" distL="0" distR="0" wp14:anchorId="0A595BCE" wp14:editId="2123A9A2">
            <wp:extent cx="853440" cy="158496"/>
            <wp:effectExtent l="0" t="0" r="0" b="0"/>
            <wp:docPr id="765546" name="Picture 765546"/>
            <wp:cNvGraphicFramePr/>
            <a:graphic xmlns:a="http://schemas.openxmlformats.org/drawingml/2006/main">
              <a:graphicData uri="http://schemas.openxmlformats.org/drawingml/2006/picture">
                <pic:pic xmlns:pic="http://schemas.openxmlformats.org/drawingml/2006/picture">
                  <pic:nvPicPr>
                    <pic:cNvPr id="765546" name="Picture 765546"/>
                    <pic:cNvPicPr/>
                  </pic:nvPicPr>
                  <pic:blipFill>
                    <a:blip r:embed="rId647"/>
                    <a:stretch>
                      <a:fillRect/>
                    </a:stretch>
                  </pic:blipFill>
                  <pic:spPr>
                    <a:xfrm>
                      <a:off x="0" y="0"/>
                      <a:ext cx="853440" cy="158496"/>
                    </a:xfrm>
                    <a:prstGeom prst="rect">
                      <a:avLst/>
                    </a:prstGeom>
                  </pic:spPr>
                </pic:pic>
              </a:graphicData>
            </a:graphic>
          </wp:inline>
        </w:drawing>
      </w:r>
      <w:r w:rsidR="006023C4" w:rsidRPr="00254002">
        <w:rPr>
          <w:szCs w:val="28"/>
          <w:lang w:val="ru-RU"/>
        </w:rPr>
        <w:t xml:space="preserve">, </w:t>
      </w:r>
      <w:r w:rsidRPr="00254002">
        <w:rPr>
          <w:szCs w:val="28"/>
          <w:lang w:val="ru-RU"/>
        </w:rPr>
        <w:t>виконаємо процедуру усереднення отриманих рівнянь. Проміжні обчислення дають</w:t>
      </w:r>
    </w:p>
    <w:p w:rsidR="00997143" w:rsidRPr="00254002" w:rsidRDefault="006023C4" w:rsidP="008A2EAC">
      <w:pPr>
        <w:spacing w:afterLines="20" w:after="48" w:line="240" w:lineRule="auto"/>
        <w:ind w:left="0" w:right="1643" w:hanging="10"/>
        <w:jc w:val="left"/>
        <w:rPr>
          <w:szCs w:val="28"/>
          <w:lang w:val="ru-RU"/>
        </w:rPr>
      </w:pPr>
      <w:r w:rsidRPr="00254002">
        <w:rPr>
          <w:noProof/>
          <w:szCs w:val="28"/>
        </w:rPr>
        <w:drawing>
          <wp:inline distT="0" distB="0" distL="0" distR="0" wp14:anchorId="702F5D60" wp14:editId="641E2E8C">
            <wp:extent cx="4709160" cy="307848"/>
            <wp:effectExtent l="0" t="0" r="0" b="0"/>
            <wp:docPr id="765547" name="Picture 765547"/>
            <wp:cNvGraphicFramePr/>
            <a:graphic xmlns:a="http://schemas.openxmlformats.org/drawingml/2006/main">
              <a:graphicData uri="http://schemas.openxmlformats.org/drawingml/2006/picture">
                <pic:pic xmlns:pic="http://schemas.openxmlformats.org/drawingml/2006/picture">
                  <pic:nvPicPr>
                    <pic:cNvPr id="765547" name="Picture 765547"/>
                    <pic:cNvPicPr/>
                  </pic:nvPicPr>
                  <pic:blipFill>
                    <a:blip r:embed="rId648"/>
                    <a:stretch>
                      <a:fillRect/>
                    </a:stretch>
                  </pic:blipFill>
                  <pic:spPr>
                    <a:xfrm>
                      <a:off x="0" y="0"/>
                      <a:ext cx="4709160" cy="307848"/>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2079" w:hanging="10"/>
        <w:jc w:val="left"/>
        <w:rPr>
          <w:szCs w:val="28"/>
          <w:lang w:val="ru-RU"/>
        </w:rPr>
      </w:pPr>
      <w:r w:rsidRPr="00254002">
        <w:rPr>
          <w:noProof/>
          <w:szCs w:val="28"/>
        </w:rPr>
        <w:drawing>
          <wp:inline distT="0" distB="0" distL="0" distR="0" wp14:anchorId="74ECA8AB" wp14:editId="360F92F8">
            <wp:extent cx="4148328" cy="323088"/>
            <wp:effectExtent l="0" t="0" r="0" b="0"/>
            <wp:docPr id="765548" name="Picture 765548"/>
            <wp:cNvGraphicFramePr/>
            <a:graphic xmlns:a="http://schemas.openxmlformats.org/drawingml/2006/main">
              <a:graphicData uri="http://schemas.openxmlformats.org/drawingml/2006/picture">
                <pic:pic xmlns:pic="http://schemas.openxmlformats.org/drawingml/2006/picture">
                  <pic:nvPicPr>
                    <pic:cNvPr id="765548" name="Picture 765548"/>
                    <pic:cNvPicPr/>
                  </pic:nvPicPr>
                  <pic:blipFill>
                    <a:blip r:embed="rId649"/>
                    <a:stretch>
                      <a:fillRect/>
                    </a:stretch>
                  </pic:blipFill>
                  <pic:spPr>
                    <a:xfrm>
                      <a:off x="0" y="0"/>
                      <a:ext cx="4148328" cy="323088"/>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746" w:hanging="10"/>
        <w:jc w:val="left"/>
        <w:rPr>
          <w:szCs w:val="28"/>
          <w:lang w:val="ru-RU"/>
        </w:rPr>
      </w:pPr>
      <w:r w:rsidRPr="00254002">
        <w:rPr>
          <w:noProof/>
          <w:szCs w:val="28"/>
        </w:rPr>
        <w:drawing>
          <wp:inline distT="0" distB="0" distL="0" distR="0" wp14:anchorId="0E860ED6" wp14:editId="47F3D9F2">
            <wp:extent cx="3215640" cy="292608"/>
            <wp:effectExtent l="0" t="0" r="0" b="0"/>
            <wp:docPr id="765549" name="Picture 765549"/>
            <wp:cNvGraphicFramePr/>
            <a:graphic xmlns:a="http://schemas.openxmlformats.org/drawingml/2006/main">
              <a:graphicData uri="http://schemas.openxmlformats.org/drawingml/2006/picture">
                <pic:pic xmlns:pic="http://schemas.openxmlformats.org/drawingml/2006/picture">
                  <pic:nvPicPr>
                    <pic:cNvPr id="765549" name="Picture 765549"/>
                    <pic:cNvPicPr/>
                  </pic:nvPicPr>
                  <pic:blipFill>
                    <a:blip r:embed="rId650"/>
                    <a:stretch>
                      <a:fillRect/>
                    </a:stretch>
                  </pic:blipFill>
                  <pic:spPr>
                    <a:xfrm>
                      <a:off x="0" y="0"/>
                      <a:ext cx="3215640" cy="292608"/>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firstLine="0"/>
        <w:jc w:val="left"/>
        <w:rPr>
          <w:szCs w:val="28"/>
        </w:rPr>
      </w:pPr>
      <w:r w:rsidRPr="00254002">
        <w:rPr>
          <w:noProof/>
          <w:szCs w:val="28"/>
        </w:rPr>
        <w:drawing>
          <wp:inline distT="0" distB="0" distL="0" distR="0" wp14:anchorId="70FCE736" wp14:editId="313EFBB4">
            <wp:extent cx="5501640" cy="316992"/>
            <wp:effectExtent l="0" t="0" r="0" b="0"/>
            <wp:docPr id="765550" name="Picture 765550"/>
            <wp:cNvGraphicFramePr/>
            <a:graphic xmlns:a="http://schemas.openxmlformats.org/drawingml/2006/main">
              <a:graphicData uri="http://schemas.openxmlformats.org/drawingml/2006/picture">
                <pic:pic xmlns:pic="http://schemas.openxmlformats.org/drawingml/2006/picture">
                  <pic:nvPicPr>
                    <pic:cNvPr id="765550" name="Picture 765550"/>
                    <pic:cNvPicPr/>
                  </pic:nvPicPr>
                  <pic:blipFill>
                    <a:blip r:embed="rId651"/>
                    <a:stretch>
                      <a:fillRect/>
                    </a:stretch>
                  </pic:blipFill>
                  <pic:spPr>
                    <a:xfrm>
                      <a:off x="0" y="0"/>
                      <a:ext cx="5501640" cy="316992"/>
                    </a:xfrm>
                    <a:prstGeom prst="rect">
                      <a:avLst/>
                    </a:prstGeom>
                  </pic:spPr>
                </pic:pic>
              </a:graphicData>
            </a:graphic>
          </wp:inline>
        </w:drawing>
      </w:r>
    </w:p>
    <w:p w:rsidR="00997143" w:rsidRPr="00254002" w:rsidRDefault="006023C4" w:rsidP="008A2EAC">
      <w:pPr>
        <w:spacing w:afterLines="20" w:after="48" w:line="240" w:lineRule="auto"/>
        <w:ind w:left="0" w:right="727" w:hanging="10"/>
        <w:jc w:val="left"/>
        <w:rPr>
          <w:szCs w:val="28"/>
        </w:rPr>
      </w:pPr>
      <w:r w:rsidRPr="00254002">
        <w:rPr>
          <w:noProof/>
          <w:szCs w:val="28"/>
        </w:rPr>
        <w:drawing>
          <wp:inline distT="0" distB="0" distL="0" distR="0" wp14:anchorId="584AF03F" wp14:editId="4DEF8225">
            <wp:extent cx="3587496" cy="164592"/>
            <wp:effectExtent l="0" t="0" r="0" b="0"/>
            <wp:docPr id="765551" name="Picture 765551"/>
            <wp:cNvGraphicFramePr/>
            <a:graphic xmlns:a="http://schemas.openxmlformats.org/drawingml/2006/main">
              <a:graphicData uri="http://schemas.openxmlformats.org/drawingml/2006/picture">
                <pic:pic xmlns:pic="http://schemas.openxmlformats.org/drawingml/2006/picture">
                  <pic:nvPicPr>
                    <pic:cNvPr id="765551" name="Picture 765551"/>
                    <pic:cNvPicPr/>
                  </pic:nvPicPr>
                  <pic:blipFill>
                    <a:blip r:embed="rId652"/>
                    <a:stretch>
                      <a:fillRect/>
                    </a:stretch>
                  </pic:blipFill>
                  <pic:spPr>
                    <a:xfrm>
                      <a:off x="0" y="0"/>
                      <a:ext cx="3587496" cy="164592"/>
                    </a:xfrm>
                    <a:prstGeom prst="rect">
                      <a:avLst/>
                    </a:prstGeom>
                  </pic:spPr>
                </pic:pic>
              </a:graphicData>
            </a:graphic>
          </wp:inline>
        </w:drawing>
      </w:r>
      <w:r w:rsidRPr="00254002">
        <w:rPr>
          <w:i/>
          <w:szCs w:val="28"/>
        </w:rPr>
        <w:t>;</w:t>
      </w:r>
    </w:p>
    <w:p w:rsidR="00997143" w:rsidRPr="00254002" w:rsidRDefault="006023C4" w:rsidP="008A2EAC">
      <w:pPr>
        <w:spacing w:afterLines="20" w:after="48" w:line="240" w:lineRule="auto"/>
        <w:ind w:left="0" w:right="768" w:hanging="10"/>
        <w:jc w:val="left"/>
        <w:rPr>
          <w:szCs w:val="28"/>
        </w:rPr>
      </w:pPr>
      <w:r w:rsidRPr="00254002">
        <w:rPr>
          <w:noProof/>
          <w:szCs w:val="28"/>
        </w:rPr>
        <w:drawing>
          <wp:inline distT="0" distB="0" distL="0" distR="0" wp14:anchorId="78609670" wp14:editId="2C782E17">
            <wp:extent cx="2020824" cy="292608"/>
            <wp:effectExtent l="0" t="0" r="0" b="0"/>
            <wp:docPr id="765552" name="Picture 765552"/>
            <wp:cNvGraphicFramePr/>
            <a:graphic xmlns:a="http://schemas.openxmlformats.org/drawingml/2006/main">
              <a:graphicData uri="http://schemas.openxmlformats.org/drawingml/2006/picture">
                <pic:pic xmlns:pic="http://schemas.openxmlformats.org/drawingml/2006/picture">
                  <pic:nvPicPr>
                    <pic:cNvPr id="765552" name="Picture 765552"/>
                    <pic:cNvPicPr/>
                  </pic:nvPicPr>
                  <pic:blipFill>
                    <a:blip r:embed="rId653"/>
                    <a:stretch>
                      <a:fillRect/>
                    </a:stretch>
                  </pic:blipFill>
                  <pic:spPr>
                    <a:xfrm>
                      <a:off x="0" y="0"/>
                      <a:ext cx="2020824" cy="292608"/>
                    </a:xfrm>
                    <a:prstGeom prst="rect">
                      <a:avLst/>
                    </a:prstGeom>
                  </pic:spPr>
                </pic:pic>
              </a:graphicData>
            </a:graphic>
          </wp:inline>
        </w:drawing>
      </w:r>
      <w:r w:rsidRPr="00254002">
        <w:rPr>
          <w:i/>
          <w:szCs w:val="28"/>
        </w:rPr>
        <w:t>;</w:t>
      </w:r>
    </w:p>
    <w:p w:rsidR="00997143" w:rsidRPr="00254002" w:rsidRDefault="006023C4" w:rsidP="008A2EAC">
      <w:pPr>
        <w:spacing w:afterLines="20" w:after="48" w:line="240" w:lineRule="auto"/>
        <w:ind w:left="168" w:firstLine="0"/>
        <w:jc w:val="left"/>
        <w:rPr>
          <w:szCs w:val="28"/>
        </w:rPr>
      </w:pPr>
      <w:r w:rsidRPr="00254002">
        <w:rPr>
          <w:noProof/>
          <w:szCs w:val="28"/>
        </w:rPr>
        <w:drawing>
          <wp:inline distT="0" distB="0" distL="0" distR="0" wp14:anchorId="198CF54F" wp14:editId="4FABA014">
            <wp:extent cx="3791712" cy="810768"/>
            <wp:effectExtent l="0" t="0" r="0" b="0"/>
            <wp:docPr id="765553" name="Picture 765553"/>
            <wp:cNvGraphicFramePr/>
            <a:graphic xmlns:a="http://schemas.openxmlformats.org/drawingml/2006/main">
              <a:graphicData uri="http://schemas.openxmlformats.org/drawingml/2006/picture">
                <pic:pic xmlns:pic="http://schemas.openxmlformats.org/drawingml/2006/picture">
                  <pic:nvPicPr>
                    <pic:cNvPr id="765553" name="Picture 765553"/>
                    <pic:cNvPicPr/>
                  </pic:nvPicPr>
                  <pic:blipFill>
                    <a:blip r:embed="rId654"/>
                    <a:stretch>
                      <a:fillRect/>
                    </a:stretch>
                  </pic:blipFill>
                  <pic:spPr>
                    <a:xfrm>
                      <a:off x="0" y="0"/>
                      <a:ext cx="3791712" cy="810768"/>
                    </a:xfrm>
                    <a:prstGeom prst="rect">
                      <a:avLst/>
                    </a:prstGeom>
                  </pic:spPr>
                </pic:pic>
              </a:graphicData>
            </a:graphic>
          </wp:inline>
        </w:drawing>
      </w:r>
    </w:p>
    <w:p w:rsidR="00997143" w:rsidRPr="00254002" w:rsidRDefault="006023C4" w:rsidP="008A2EAC">
      <w:pPr>
        <w:spacing w:afterLines="20" w:after="48" w:line="240" w:lineRule="auto"/>
        <w:ind w:left="1848" w:right="2480" w:hanging="1440"/>
        <w:jc w:val="left"/>
        <w:rPr>
          <w:szCs w:val="28"/>
          <w:lang w:val="ru-RU"/>
        </w:rPr>
      </w:pPr>
      <w:r w:rsidRPr="00254002">
        <w:rPr>
          <w:noProof/>
          <w:szCs w:val="28"/>
        </w:rPr>
        <w:drawing>
          <wp:inline distT="0" distB="0" distL="0" distR="0" wp14:anchorId="06290AF1" wp14:editId="6F9573B3">
            <wp:extent cx="3438145" cy="307848"/>
            <wp:effectExtent l="0" t="0" r="0" b="0"/>
            <wp:docPr id="765554" name="Picture 765554"/>
            <wp:cNvGraphicFramePr/>
            <a:graphic xmlns:a="http://schemas.openxmlformats.org/drawingml/2006/main">
              <a:graphicData uri="http://schemas.openxmlformats.org/drawingml/2006/picture">
                <pic:pic xmlns:pic="http://schemas.openxmlformats.org/drawingml/2006/picture">
                  <pic:nvPicPr>
                    <pic:cNvPr id="765554" name="Picture 765554"/>
                    <pic:cNvPicPr/>
                  </pic:nvPicPr>
                  <pic:blipFill>
                    <a:blip r:embed="rId655"/>
                    <a:stretch>
                      <a:fillRect/>
                    </a:stretch>
                  </pic:blipFill>
                  <pic:spPr>
                    <a:xfrm>
                      <a:off x="0" y="0"/>
                      <a:ext cx="3438145" cy="307848"/>
                    </a:xfrm>
                    <a:prstGeom prst="rect">
                      <a:avLst/>
                    </a:prstGeom>
                  </pic:spPr>
                </pic:pic>
              </a:graphicData>
            </a:graphic>
          </wp:inline>
        </w:drawing>
      </w:r>
      <w:r w:rsidRPr="00254002">
        <w:rPr>
          <w:i/>
          <w:szCs w:val="28"/>
          <w:lang w:val="ru-RU"/>
        </w:rPr>
        <w:t xml:space="preserve">; </w:t>
      </w:r>
      <w:r w:rsidRPr="00254002">
        <w:rPr>
          <w:noProof/>
          <w:szCs w:val="28"/>
        </w:rPr>
        <w:drawing>
          <wp:inline distT="0" distB="0" distL="0" distR="0" wp14:anchorId="5384840D" wp14:editId="1DCAC177">
            <wp:extent cx="1572768" cy="307848"/>
            <wp:effectExtent l="0" t="0" r="0" b="0"/>
            <wp:docPr id="765555" name="Picture 765555"/>
            <wp:cNvGraphicFramePr/>
            <a:graphic xmlns:a="http://schemas.openxmlformats.org/drawingml/2006/main">
              <a:graphicData uri="http://schemas.openxmlformats.org/drawingml/2006/picture">
                <pic:pic xmlns:pic="http://schemas.openxmlformats.org/drawingml/2006/picture">
                  <pic:nvPicPr>
                    <pic:cNvPr id="765555" name="Picture 765555"/>
                    <pic:cNvPicPr/>
                  </pic:nvPicPr>
                  <pic:blipFill>
                    <a:blip r:embed="rId656"/>
                    <a:stretch>
                      <a:fillRect/>
                    </a:stretch>
                  </pic:blipFill>
                  <pic:spPr>
                    <a:xfrm>
                      <a:off x="0" y="0"/>
                      <a:ext cx="1572768" cy="307848"/>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1714" w:hanging="10"/>
        <w:jc w:val="left"/>
        <w:rPr>
          <w:szCs w:val="28"/>
          <w:lang w:val="ru-RU"/>
        </w:rPr>
      </w:pPr>
      <w:r w:rsidRPr="00254002">
        <w:rPr>
          <w:noProof/>
          <w:szCs w:val="28"/>
        </w:rPr>
        <w:drawing>
          <wp:inline distT="0" distB="0" distL="0" distR="0" wp14:anchorId="066CA470" wp14:editId="10ED04A1">
            <wp:extent cx="4620768" cy="326136"/>
            <wp:effectExtent l="0" t="0" r="0" b="0"/>
            <wp:docPr id="765556" name="Picture 765556"/>
            <wp:cNvGraphicFramePr/>
            <a:graphic xmlns:a="http://schemas.openxmlformats.org/drawingml/2006/main">
              <a:graphicData uri="http://schemas.openxmlformats.org/drawingml/2006/picture">
                <pic:pic xmlns:pic="http://schemas.openxmlformats.org/drawingml/2006/picture">
                  <pic:nvPicPr>
                    <pic:cNvPr id="765556" name="Picture 765556"/>
                    <pic:cNvPicPr/>
                  </pic:nvPicPr>
                  <pic:blipFill>
                    <a:blip r:embed="rId657"/>
                    <a:stretch>
                      <a:fillRect/>
                    </a:stretch>
                  </pic:blipFill>
                  <pic:spPr>
                    <a:xfrm>
                      <a:off x="0" y="0"/>
                      <a:ext cx="4620768" cy="326136"/>
                    </a:xfrm>
                    <a:prstGeom prst="rect">
                      <a:avLst/>
                    </a:prstGeom>
                  </pic:spPr>
                </pic:pic>
              </a:graphicData>
            </a:graphic>
          </wp:inline>
        </w:drawing>
      </w:r>
      <w:r w:rsidRPr="00254002">
        <w:rPr>
          <w:i/>
          <w:szCs w:val="28"/>
          <w:lang w:val="ru-RU"/>
        </w:rPr>
        <w:t>.</w:t>
      </w:r>
    </w:p>
    <w:p w:rsidR="009B3576" w:rsidRPr="00254002" w:rsidRDefault="009B3576" w:rsidP="008A2EAC">
      <w:pPr>
        <w:tabs>
          <w:tab w:val="center" w:pos="4963"/>
          <w:tab w:val="center" w:pos="8913"/>
        </w:tabs>
        <w:spacing w:afterLines="20" w:after="48" w:line="240" w:lineRule="auto"/>
        <w:ind w:left="0" w:firstLine="0"/>
        <w:jc w:val="left"/>
        <w:rPr>
          <w:szCs w:val="28"/>
          <w:lang w:val="ru-RU"/>
        </w:rPr>
      </w:pPr>
      <w:r w:rsidRPr="00254002">
        <w:rPr>
          <w:szCs w:val="28"/>
          <w:lang w:val="ru-RU"/>
        </w:rPr>
        <w:t>Таким чином, усереднені рівняння приймають вигляд</w:t>
      </w:r>
    </w:p>
    <w:p w:rsidR="00997143" w:rsidRPr="00254002" w:rsidRDefault="006023C4" w:rsidP="008A2EAC">
      <w:pPr>
        <w:tabs>
          <w:tab w:val="center" w:pos="4963"/>
          <w:tab w:val="center" w:pos="8913"/>
        </w:tabs>
        <w:spacing w:afterLines="20" w:after="48" w:line="240" w:lineRule="auto"/>
        <w:ind w:left="0" w:firstLine="0"/>
        <w:jc w:val="left"/>
        <w:rPr>
          <w:szCs w:val="28"/>
          <w:lang w:val="ru-RU"/>
        </w:rPr>
      </w:pPr>
      <w:r w:rsidRPr="00254002">
        <w:rPr>
          <w:noProof/>
          <w:szCs w:val="28"/>
        </w:rPr>
        <w:drawing>
          <wp:inline distT="0" distB="0" distL="0" distR="0" wp14:anchorId="6FD740D8" wp14:editId="2FDF8CB1">
            <wp:extent cx="1539240" cy="990600"/>
            <wp:effectExtent l="0" t="0" r="0" b="0"/>
            <wp:docPr id="765557" name="Picture 765557"/>
            <wp:cNvGraphicFramePr/>
            <a:graphic xmlns:a="http://schemas.openxmlformats.org/drawingml/2006/main">
              <a:graphicData uri="http://schemas.openxmlformats.org/drawingml/2006/picture">
                <pic:pic xmlns:pic="http://schemas.openxmlformats.org/drawingml/2006/picture">
                  <pic:nvPicPr>
                    <pic:cNvPr id="765557" name="Picture 765557"/>
                    <pic:cNvPicPr/>
                  </pic:nvPicPr>
                  <pic:blipFill>
                    <a:blip r:embed="rId658"/>
                    <a:stretch>
                      <a:fillRect/>
                    </a:stretch>
                  </pic:blipFill>
                  <pic:spPr>
                    <a:xfrm>
                      <a:off x="0" y="0"/>
                      <a:ext cx="1539240" cy="990600"/>
                    </a:xfrm>
                    <a:prstGeom prst="rect">
                      <a:avLst/>
                    </a:prstGeom>
                  </pic:spPr>
                </pic:pic>
              </a:graphicData>
            </a:graphic>
          </wp:inline>
        </w:drawing>
      </w:r>
      <w:r w:rsidRPr="00254002">
        <w:rPr>
          <w:szCs w:val="28"/>
          <w:lang w:val="ru-RU"/>
        </w:rPr>
        <w:t>(3.157)</w:t>
      </w:r>
    </w:p>
    <w:p w:rsidR="00997143" w:rsidRPr="00254002" w:rsidRDefault="009B3576" w:rsidP="008A2EAC">
      <w:pPr>
        <w:spacing w:afterLines="20" w:after="48" w:line="240" w:lineRule="auto"/>
        <w:ind w:left="0" w:right="203" w:firstLine="0"/>
        <w:jc w:val="left"/>
        <w:rPr>
          <w:szCs w:val="28"/>
          <w:lang w:val="ru-RU"/>
        </w:rPr>
      </w:pPr>
      <w:r w:rsidRPr="00254002">
        <w:rPr>
          <w:szCs w:val="28"/>
          <w:lang w:val="ru-RU"/>
        </w:rPr>
        <w:t>позначаючи</w:t>
      </w:r>
      <w:r w:rsidR="006023C4" w:rsidRPr="00254002">
        <w:rPr>
          <w:szCs w:val="28"/>
          <w:lang w:val="ru-RU"/>
        </w:rPr>
        <w:t xml:space="preserve"> –</w:t>
      </w:r>
      <w:r w:rsidR="006023C4" w:rsidRPr="00254002">
        <w:rPr>
          <w:noProof/>
          <w:szCs w:val="28"/>
        </w:rPr>
        <w:drawing>
          <wp:inline distT="0" distB="0" distL="0" distR="0" wp14:anchorId="2E251D45" wp14:editId="60E0B808">
            <wp:extent cx="954024" cy="304800"/>
            <wp:effectExtent l="0" t="0" r="0" b="0"/>
            <wp:docPr id="765558" name="Picture 765558"/>
            <wp:cNvGraphicFramePr/>
            <a:graphic xmlns:a="http://schemas.openxmlformats.org/drawingml/2006/main">
              <a:graphicData uri="http://schemas.openxmlformats.org/drawingml/2006/picture">
                <pic:pic xmlns:pic="http://schemas.openxmlformats.org/drawingml/2006/picture">
                  <pic:nvPicPr>
                    <pic:cNvPr id="765558" name="Picture 765558"/>
                    <pic:cNvPicPr/>
                  </pic:nvPicPr>
                  <pic:blipFill>
                    <a:blip r:embed="rId659"/>
                    <a:stretch>
                      <a:fillRect/>
                    </a:stretch>
                  </pic:blipFill>
                  <pic:spPr>
                    <a:xfrm>
                      <a:off x="0" y="0"/>
                      <a:ext cx="954024" cy="304800"/>
                    </a:xfrm>
                    <a:prstGeom prst="rect">
                      <a:avLst/>
                    </a:prstGeom>
                  </pic:spPr>
                </pic:pic>
              </a:graphicData>
            </a:graphic>
          </wp:inline>
        </w:drawing>
      </w:r>
      <w:r w:rsidR="006023C4" w:rsidRPr="00254002">
        <w:rPr>
          <w:szCs w:val="28"/>
          <w:lang w:val="ru-RU"/>
        </w:rPr>
        <w:t xml:space="preserve">, </w:t>
      </w:r>
      <w:r w:rsidRPr="00254002">
        <w:rPr>
          <w:szCs w:val="28"/>
          <w:lang w:val="ru-RU"/>
        </w:rPr>
        <w:t>випишемо спільне рішення отриманої системи</w:t>
      </w:r>
    </w:p>
    <w:p w:rsidR="00997143" w:rsidRPr="00254002" w:rsidRDefault="006023C4" w:rsidP="008A2EAC">
      <w:pPr>
        <w:tabs>
          <w:tab w:val="center" w:pos="4650"/>
          <w:tab w:val="center" w:pos="8915"/>
        </w:tabs>
        <w:spacing w:afterLines="20" w:after="48" w:line="240" w:lineRule="auto"/>
        <w:ind w:left="0" w:firstLine="0"/>
        <w:jc w:val="left"/>
        <w:rPr>
          <w:szCs w:val="28"/>
          <w:lang w:val="ru-RU"/>
        </w:rPr>
      </w:pPr>
      <w:r w:rsidRPr="00254002">
        <w:rPr>
          <w:noProof/>
          <w:szCs w:val="28"/>
        </w:rPr>
        <w:drawing>
          <wp:inline distT="0" distB="0" distL="0" distR="0" wp14:anchorId="2800EE30" wp14:editId="46BE74C3">
            <wp:extent cx="3980688" cy="301752"/>
            <wp:effectExtent l="0" t="0" r="0" b="0"/>
            <wp:docPr id="765559" name="Picture 765559"/>
            <wp:cNvGraphicFramePr/>
            <a:graphic xmlns:a="http://schemas.openxmlformats.org/drawingml/2006/main">
              <a:graphicData uri="http://schemas.openxmlformats.org/drawingml/2006/picture">
                <pic:pic xmlns:pic="http://schemas.openxmlformats.org/drawingml/2006/picture">
                  <pic:nvPicPr>
                    <pic:cNvPr id="765559" name="Picture 765559"/>
                    <pic:cNvPicPr/>
                  </pic:nvPicPr>
                  <pic:blipFill>
                    <a:blip r:embed="rId660"/>
                    <a:stretch>
                      <a:fillRect/>
                    </a:stretch>
                  </pic:blipFill>
                  <pic:spPr>
                    <a:xfrm>
                      <a:off x="0" y="0"/>
                      <a:ext cx="3980688" cy="301752"/>
                    </a:xfrm>
                    <a:prstGeom prst="rect">
                      <a:avLst/>
                    </a:prstGeom>
                  </pic:spPr>
                </pic:pic>
              </a:graphicData>
            </a:graphic>
          </wp:inline>
        </w:drawing>
      </w:r>
      <w:r w:rsidRPr="00254002">
        <w:rPr>
          <w:szCs w:val="28"/>
          <w:lang w:val="ru-RU"/>
        </w:rPr>
        <w:t>(3.158)</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lastRenderedPageBreak/>
        <w:t xml:space="preserve">де С, </w:t>
      </w:r>
      <w:r w:rsidRPr="00254002">
        <w:rPr>
          <w:szCs w:val="28"/>
        </w:rPr>
        <w:t>C</w:t>
      </w:r>
      <w:r w:rsidRPr="00254002">
        <w:rPr>
          <w:szCs w:val="28"/>
          <w:vertAlign w:val="subscript"/>
          <w:lang w:val="ru-RU"/>
        </w:rPr>
        <w:t>1</w:t>
      </w:r>
      <w:r w:rsidRPr="00254002">
        <w:rPr>
          <w:szCs w:val="28"/>
          <w:lang w:val="ru-RU"/>
        </w:rPr>
        <w:t xml:space="preserve"> – </w:t>
      </w:r>
      <w:r w:rsidR="009B3576" w:rsidRPr="00254002">
        <w:rPr>
          <w:szCs w:val="28"/>
          <w:lang w:val="ru-RU"/>
        </w:rPr>
        <w:t>довільні постійні. При цьому поточна фаза визначається виразом</w:t>
      </w:r>
    </w:p>
    <w:p w:rsidR="00997143" w:rsidRPr="00254002" w:rsidRDefault="006023C4" w:rsidP="008A2EAC">
      <w:pPr>
        <w:spacing w:afterLines="20" w:after="48" w:line="240" w:lineRule="auto"/>
        <w:ind w:left="0" w:right="477" w:hanging="10"/>
        <w:jc w:val="left"/>
        <w:rPr>
          <w:szCs w:val="28"/>
          <w:lang w:val="ru-RU"/>
        </w:rPr>
      </w:pPr>
      <w:r w:rsidRPr="00254002">
        <w:rPr>
          <w:noProof/>
          <w:szCs w:val="28"/>
        </w:rPr>
        <w:drawing>
          <wp:inline distT="0" distB="0" distL="0" distR="0" wp14:anchorId="13924811" wp14:editId="6DE364E0">
            <wp:extent cx="1725168" cy="167640"/>
            <wp:effectExtent l="0" t="0" r="0" b="0"/>
            <wp:docPr id="765560" name="Picture 765560"/>
            <wp:cNvGraphicFramePr/>
            <a:graphic xmlns:a="http://schemas.openxmlformats.org/drawingml/2006/main">
              <a:graphicData uri="http://schemas.openxmlformats.org/drawingml/2006/picture">
                <pic:pic xmlns:pic="http://schemas.openxmlformats.org/drawingml/2006/picture">
                  <pic:nvPicPr>
                    <pic:cNvPr id="765560" name="Picture 765560"/>
                    <pic:cNvPicPr/>
                  </pic:nvPicPr>
                  <pic:blipFill>
                    <a:blip r:embed="rId661"/>
                    <a:stretch>
                      <a:fillRect/>
                    </a:stretch>
                  </pic:blipFill>
                  <pic:spPr>
                    <a:xfrm>
                      <a:off x="0" y="0"/>
                      <a:ext cx="1725168" cy="167640"/>
                    </a:xfrm>
                    <a:prstGeom prst="rect">
                      <a:avLst/>
                    </a:prstGeom>
                  </pic:spPr>
                </pic:pic>
              </a:graphicData>
            </a:graphic>
          </wp:inline>
        </w:drawing>
      </w:r>
      <w:r w:rsidRPr="00254002">
        <w:rPr>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w:t>
      </w:r>
    </w:p>
    <w:p w:rsidR="00997143" w:rsidRPr="00254002" w:rsidRDefault="006023C4" w:rsidP="008A2EAC">
      <w:pPr>
        <w:tabs>
          <w:tab w:val="center" w:pos="4984"/>
          <w:tab w:val="center" w:pos="8915"/>
        </w:tabs>
        <w:spacing w:afterLines="20" w:after="48" w:line="240" w:lineRule="auto"/>
        <w:ind w:left="0" w:firstLine="0"/>
        <w:jc w:val="left"/>
        <w:rPr>
          <w:szCs w:val="28"/>
          <w:lang w:val="ru-RU"/>
        </w:rPr>
      </w:pPr>
      <w:r w:rsidRPr="00254002">
        <w:rPr>
          <w:noProof/>
          <w:szCs w:val="28"/>
        </w:rPr>
        <w:drawing>
          <wp:inline distT="0" distB="0" distL="0" distR="0" wp14:anchorId="47A1E820" wp14:editId="2952EC1E">
            <wp:extent cx="1139952" cy="335280"/>
            <wp:effectExtent l="0" t="0" r="0" b="0"/>
            <wp:docPr id="765561" name="Picture 765561"/>
            <wp:cNvGraphicFramePr/>
            <a:graphic xmlns:a="http://schemas.openxmlformats.org/drawingml/2006/main">
              <a:graphicData uri="http://schemas.openxmlformats.org/drawingml/2006/picture">
                <pic:pic xmlns:pic="http://schemas.openxmlformats.org/drawingml/2006/picture">
                  <pic:nvPicPr>
                    <pic:cNvPr id="765561" name="Picture 765561"/>
                    <pic:cNvPicPr/>
                  </pic:nvPicPr>
                  <pic:blipFill>
                    <a:blip r:embed="rId662"/>
                    <a:stretch>
                      <a:fillRect/>
                    </a:stretch>
                  </pic:blipFill>
                  <pic:spPr>
                    <a:xfrm>
                      <a:off x="0" y="0"/>
                      <a:ext cx="1139952" cy="335280"/>
                    </a:xfrm>
                    <a:prstGeom prst="rect">
                      <a:avLst/>
                    </a:prstGeom>
                  </pic:spPr>
                </pic:pic>
              </a:graphicData>
            </a:graphic>
          </wp:inline>
        </w:drawing>
      </w:r>
      <w:r w:rsidRPr="00254002">
        <w:rPr>
          <w:szCs w:val="28"/>
          <w:lang w:val="ru-RU"/>
        </w:rPr>
        <w:t xml:space="preserve">, </w:t>
      </w:r>
      <w:r w:rsidRPr="00254002">
        <w:rPr>
          <w:szCs w:val="28"/>
          <w:lang w:val="ru-RU"/>
        </w:rPr>
        <w:tab/>
        <w:t xml:space="preserve"> (3.159)</w:t>
      </w:r>
    </w:p>
    <w:p w:rsidR="008F7FB0" w:rsidRPr="00254002" w:rsidRDefault="006023C4" w:rsidP="008A2EAC">
      <w:pPr>
        <w:spacing w:afterLines="20" w:after="48" w:line="240" w:lineRule="auto"/>
        <w:ind w:left="0" w:right="423" w:hanging="59"/>
        <w:jc w:val="left"/>
        <w:rPr>
          <w:szCs w:val="28"/>
          <w:lang w:val="ru-RU"/>
        </w:rPr>
      </w:pPr>
      <w:r w:rsidRPr="00254002">
        <w:rPr>
          <w:noProof/>
          <w:szCs w:val="28"/>
        </w:rPr>
        <w:drawing>
          <wp:inline distT="0" distB="0" distL="0" distR="0" wp14:anchorId="6D39023A" wp14:editId="3F176847">
            <wp:extent cx="182880" cy="131064"/>
            <wp:effectExtent l="0" t="0" r="0" b="0"/>
            <wp:docPr id="765562" name="Picture 765562"/>
            <wp:cNvGraphicFramePr/>
            <a:graphic xmlns:a="http://schemas.openxmlformats.org/drawingml/2006/main">
              <a:graphicData uri="http://schemas.openxmlformats.org/drawingml/2006/picture">
                <pic:pic xmlns:pic="http://schemas.openxmlformats.org/drawingml/2006/picture">
                  <pic:nvPicPr>
                    <pic:cNvPr id="765562" name="Picture 765562"/>
                    <pic:cNvPicPr/>
                  </pic:nvPicPr>
                  <pic:blipFill>
                    <a:blip r:embed="rId663"/>
                    <a:stretch>
                      <a:fillRect/>
                    </a:stretch>
                  </pic:blipFill>
                  <pic:spPr>
                    <a:xfrm>
                      <a:off x="0" y="0"/>
                      <a:ext cx="182880" cy="131064"/>
                    </a:xfrm>
                    <a:prstGeom prst="rect">
                      <a:avLst/>
                    </a:prstGeom>
                  </pic:spPr>
                </pic:pic>
              </a:graphicData>
            </a:graphic>
          </wp:inline>
        </w:drawing>
      </w:r>
      <w:r w:rsidRPr="00254002">
        <w:rPr>
          <w:szCs w:val="28"/>
          <w:lang w:val="ru-RU"/>
        </w:rPr>
        <w:t xml:space="preserve">– </w:t>
      </w:r>
      <w:r w:rsidR="008F7FB0" w:rsidRPr="00254002">
        <w:rPr>
          <w:szCs w:val="28"/>
          <w:lang w:val="ru-RU"/>
        </w:rPr>
        <w:t>еквівалентна частота коливань. Як видно, амплітуда коливань асимптотично прагне до нуля при</w:t>
      </w:r>
      <w:r w:rsidRPr="00254002">
        <w:rPr>
          <w:szCs w:val="28"/>
          <w:lang w:val="ru-RU"/>
        </w:rPr>
        <w:t xml:space="preserve"> </w:t>
      </w:r>
      <w:r w:rsidRPr="00254002">
        <w:rPr>
          <w:szCs w:val="28"/>
        </w:rPr>
        <w:t>t</w:t>
      </w:r>
      <w:r w:rsidRPr="00254002">
        <w:rPr>
          <w:szCs w:val="28"/>
          <w:lang w:val="ru-RU"/>
        </w:rPr>
        <w:t xml:space="preserve"> →∞, </w:t>
      </w:r>
      <w:r w:rsidR="008F7FB0" w:rsidRPr="00254002">
        <w:rPr>
          <w:szCs w:val="28"/>
          <w:lang w:val="ru-RU"/>
        </w:rPr>
        <w:t xml:space="preserve">в той час як частота перемиканні ω * необмежено зростає. Отриманий результат повністю переноситься на систему (3.150), а, отже, і на систему (3.148). </w:t>
      </w:r>
      <w:r w:rsidR="00E15735">
        <w:rPr>
          <w:szCs w:val="28"/>
          <w:lang w:val="ru-RU"/>
        </w:rPr>
        <w:t>Рисунок</w:t>
      </w:r>
      <w:r w:rsidR="008F7FB0" w:rsidRPr="00254002">
        <w:rPr>
          <w:szCs w:val="28"/>
          <w:lang w:val="ru-RU"/>
        </w:rPr>
        <w:t xml:space="preserve"> 3.20 ілюструє результати моделювання системи (3.150).</w:t>
      </w:r>
    </w:p>
    <w:p w:rsidR="008F7FB0" w:rsidRPr="00254002" w:rsidRDefault="008F7FB0" w:rsidP="008A2EAC">
      <w:pPr>
        <w:spacing w:afterLines="20" w:after="48" w:line="240" w:lineRule="auto"/>
        <w:ind w:left="0" w:right="423" w:hanging="59"/>
        <w:jc w:val="left"/>
        <w:rPr>
          <w:szCs w:val="28"/>
          <w:lang w:val="ru-RU"/>
        </w:rPr>
      </w:pPr>
      <w:r w:rsidRPr="00254002">
        <w:rPr>
          <w:szCs w:val="28"/>
          <w:lang w:val="ru-RU"/>
        </w:rPr>
        <w:t>Таким чином, в даній конкретній ситуації наявність динамічних неідеальних не приводить до виникнення неприпустимих автоколебаний, незважаючи на те, що має місце вироджений випадок організації змінного режиму. Проте, зберігаються інваріантні властивості, притаманні ідеальному змінним режиму. Так само як і в ідеальному випадку, потрапляння на поверхню ковзання відбувається за кінцеве час. Однак тут слід додати «в середньому», оскільки амплітуда коливань стає рівною нулю нема за кінцевий час, а лише на нескінченності. В іншому практично немає відмінностей між ідеальним ковзаючим режимом і розглянутої схемою. Можна сказати, що в системі виникає «псевдоскользящій» режим. Інакше кажучи, подібна схема може застосовуватися в якості еквівалента ідеального змінного режиму щоразу, коли відсутні жорсткі вимоги до одночасного виконання умов точності і тривалості потрапляння на поверхню ковзання.</w:t>
      </w:r>
    </w:p>
    <w:p w:rsidR="00997143" w:rsidRPr="00254002" w:rsidRDefault="008F7FB0" w:rsidP="008A2EAC">
      <w:pPr>
        <w:spacing w:afterLines="20" w:after="48" w:line="240" w:lineRule="auto"/>
        <w:ind w:left="0" w:right="423" w:hanging="59"/>
        <w:jc w:val="left"/>
        <w:rPr>
          <w:szCs w:val="28"/>
          <w:lang w:val="ru-RU"/>
        </w:rPr>
      </w:pPr>
      <w:r w:rsidRPr="00254002">
        <w:rPr>
          <w:szCs w:val="28"/>
          <w:lang w:val="ru-RU"/>
        </w:rPr>
        <w:t>Аналогічний результат виходить в разі, коли динамічні неідеальної присутні тільки в каналі управління. У цих умовах система (3.150) може бути записана у вигляді</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anchor distT="0" distB="0" distL="114300" distR="114300" simplePos="0" relativeHeight="251728896" behindDoc="0" locked="0" layoutInCell="1" allowOverlap="0" wp14:anchorId="0008335B" wp14:editId="55A6C914">
            <wp:simplePos x="0" y="0"/>
            <wp:positionH relativeFrom="column">
              <wp:posOffset>2629611</wp:posOffset>
            </wp:positionH>
            <wp:positionV relativeFrom="paragraph">
              <wp:posOffset>-7115</wp:posOffset>
            </wp:positionV>
            <wp:extent cx="957072" cy="792480"/>
            <wp:effectExtent l="0" t="0" r="0" b="0"/>
            <wp:wrapSquare wrapText="bothSides"/>
            <wp:docPr id="765563" name="Picture 765563"/>
            <wp:cNvGraphicFramePr/>
            <a:graphic xmlns:a="http://schemas.openxmlformats.org/drawingml/2006/main">
              <a:graphicData uri="http://schemas.openxmlformats.org/drawingml/2006/picture">
                <pic:pic xmlns:pic="http://schemas.openxmlformats.org/drawingml/2006/picture">
                  <pic:nvPicPr>
                    <pic:cNvPr id="765563" name="Picture 765563"/>
                    <pic:cNvPicPr/>
                  </pic:nvPicPr>
                  <pic:blipFill>
                    <a:blip r:embed="rId664"/>
                    <a:stretch>
                      <a:fillRect/>
                    </a:stretch>
                  </pic:blipFill>
                  <pic:spPr>
                    <a:xfrm>
                      <a:off x="0" y="0"/>
                      <a:ext cx="957072" cy="792480"/>
                    </a:xfrm>
                    <a:prstGeom prst="rect">
                      <a:avLst/>
                    </a:prstGeom>
                  </pic:spPr>
                </pic:pic>
              </a:graphicData>
            </a:graphic>
          </wp:anchor>
        </w:drawing>
      </w:r>
    </w:p>
    <w:p w:rsidR="00997143" w:rsidRPr="00254002" w:rsidRDefault="006023C4" w:rsidP="008A2EAC">
      <w:pPr>
        <w:tabs>
          <w:tab w:val="center" w:pos="5619"/>
          <w:tab w:val="center" w:pos="8915"/>
        </w:tabs>
        <w:spacing w:afterLines="20" w:after="48" w:line="240" w:lineRule="auto"/>
        <w:ind w:left="0" w:firstLine="0"/>
        <w:jc w:val="left"/>
        <w:rPr>
          <w:szCs w:val="28"/>
          <w:lang w:val="ru-RU"/>
        </w:rPr>
      </w:pPr>
      <w:r w:rsidRPr="00254002">
        <w:rPr>
          <w:szCs w:val="28"/>
          <w:lang w:val="ru-RU"/>
        </w:rPr>
        <w:t>(3.160)</w:t>
      </w:r>
    </w:p>
    <w:p w:rsidR="00997143" w:rsidRPr="00254002" w:rsidRDefault="006023C4" w:rsidP="008A2EAC">
      <w:pPr>
        <w:spacing w:afterLines="20" w:after="48" w:line="240" w:lineRule="auto"/>
        <w:ind w:left="0" w:firstLine="0"/>
        <w:jc w:val="left"/>
        <w:rPr>
          <w:szCs w:val="28"/>
          <w:lang w:val="ru-RU"/>
        </w:rPr>
      </w:pPr>
      <w:r w:rsidRPr="00254002">
        <w:rPr>
          <w:noProof/>
          <w:szCs w:val="28"/>
        </w:rPr>
        <w:drawing>
          <wp:inline distT="0" distB="0" distL="0" distR="0" wp14:anchorId="7A7CE5BF" wp14:editId="2486C3EE">
            <wp:extent cx="21336" cy="27432"/>
            <wp:effectExtent l="0" t="0" r="0" b="0"/>
            <wp:docPr id="765564" name="Picture 765564"/>
            <wp:cNvGraphicFramePr/>
            <a:graphic xmlns:a="http://schemas.openxmlformats.org/drawingml/2006/main">
              <a:graphicData uri="http://schemas.openxmlformats.org/drawingml/2006/picture">
                <pic:pic xmlns:pic="http://schemas.openxmlformats.org/drawingml/2006/picture">
                  <pic:nvPicPr>
                    <pic:cNvPr id="765564" name="Picture 765564"/>
                    <pic:cNvPicPr/>
                  </pic:nvPicPr>
                  <pic:blipFill>
                    <a:blip r:embed="rId665"/>
                    <a:stretch>
                      <a:fillRect/>
                    </a:stretch>
                  </pic:blipFill>
                  <pic:spPr>
                    <a:xfrm>
                      <a:off x="0" y="0"/>
                      <a:ext cx="21336" cy="27432"/>
                    </a:xfrm>
                    <a:prstGeom prst="rect">
                      <a:avLst/>
                    </a:prstGeom>
                  </pic:spPr>
                </pic:pic>
              </a:graphicData>
            </a:graphic>
          </wp:inline>
        </w:drawing>
      </w:r>
    </w:p>
    <w:p w:rsidR="00997143" w:rsidRPr="00254002" w:rsidRDefault="008F7FB0" w:rsidP="008A2EAC">
      <w:pPr>
        <w:spacing w:afterLines="20" w:after="48" w:line="240" w:lineRule="auto"/>
        <w:ind w:left="0" w:right="203"/>
        <w:jc w:val="left"/>
        <w:rPr>
          <w:szCs w:val="28"/>
          <w:lang w:val="ru-RU"/>
        </w:rPr>
      </w:pPr>
      <w:r w:rsidRPr="00254002">
        <w:rPr>
          <w:szCs w:val="28"/>
          <w:lang w:val="ru-RU"/>
        </w:rPr>
        <w:t>Для невозмущенной системи (f = 0) заміна змінних призводить до диференціальних рівнянь щодо нових змінних</w:t>
      </w:r>
    </w:p>
    <w:p w:rsidR="00997143" w:rsidRPr="00254002" w:rsidRDefault="006023C4" w:rsidP="008A2EAC">
      <w:pPr>
        <w:spacing w:afterLines="20" w:after="48" w:line="240" w:lineRule="auto"/>
        <w:ind w:left="0" w:right="1653" w:hanging="10"/>
        <w:jc w:val="left"/>
        <w:rPr>
          <w:szCs w:val="28"/>
          <w:lang w:val="ru-RU"/>
        </w:rPr>
      </w:pPr>
      <w:r w:rsidRPr="00254002">
        <w:rPr>
          <w:noProof/>
          <w:szCs w:val="28"/>
        </w:rPr>
        <w:drawing>
          <wp:inline distT="0" distB="0" distL="0" distR="0" wp14:anchorId="61173888" wp14:editId="52E0A6A7">
            <wp:extent cx="4678681" cy="1456944"/>
            <wp:effectExtent l="0" t="0" r="0" b="0"/>
            <wp:docPr id="765565" name="Picture 765565"/>
            <wp:cNvGraphicFramePr/>
            <a:graphic xmlns:a="http://schemas.openxmlformats.org/drawingml/2006/main">
              <a:graphicData uri="http://schemas.openxmlformats.org/drawingml/2006/picture">
                <pic:pic xmlns:pic="http://schemas.openxmlformats.org/drawingml/2006/picture">
                  <pic:nvPicPr>
                    <pic:cNvPr id="765565" name="Picture 765565"/>
                    <pic:cNvPicPr/>
                  </pic:nvPicPr>
                  <pic:blipFill>
                    <a:blip r:embed="rId666"/>
                    <a:stretch>
                      <a:fillRect/>
                    </a:stretch>
                  </pic:blipFill>
                  <pic:spPr>
                    <a:xfrm>
                      <a:off x="0" y="0"/>
                      <a:ext cx="4678681" cy="1456944"/>
                    </a:xfrm>
                    <a:prstGeom prst="rect">
                      <a:avLst/>
                    </a:prstGeom>
                  </pic:spPr>
                </pic:pic>
              </a:graphicData>
            </a:graphic>
          </wp:inline>
        </w:drawing>
      </w:r>
      <w:r w:rsidRPr="00254002">
        <w:rPr>
          <w:szCs w:val="28"/>
          <w:lang w:val="ru-RU"/>
        </w:rPr>
        <w:t>;</w:t>
      </w:r>
    </w:p>
    <w:p w:rsidR="00997143" w:rsidRPr="00254002" w:rsidRDefault="00997143" w:rsidP="008A2EAC">
      <w:pPr>
        <w:spacing w:afterLines="20" w:after="48" w:line="240" w:lineRule="auto"/>
        <w:ind w:left="0" w:right="358" w:firstLine="0"/>
        <w:jc w:val="left"/>
        <w:rPr>
          <w:szCs w:val="28"/>
          <w:lang w:val="ru-RU"/>
        </w:rPr>
      </w:pPr>
    </w:p>
    <w:p w:rsidR="00997143" w:rsidRPr="00254002" w:rsidRDefault="006023C4" w:rsidP="008A2EAC">
      <w:pPr>
        <w:spacing w:afterLines="20" w:after="48" w:line="240" w:lineRule="auto"/>
        <w:ind w:left="0" w:right="1599" w:firstLine="0"/>
        <w:jc w:val="left"/>
        <w:rPr>
          <w:szCs w:val="28"/>
          <w:lang w:val="ru-RU"/>
        </w:rPr>
      </w:pPr>
      <w:r w:rsidRPr="00254002">
        <w:rPr>
          <w:noProof/>
          <w:szCs w:val="28"/>
        </w:rPr>
        <w:lastRenderedPageBreak/>
        <w:drawing>
          <wp:inline distT="0" distB="0" distL="0" distR="0" wp14:anchorId="0F662811" wp14:editId="5D1BCE05">
            <wp:extent cx="4699000" cy="3371215"/>
            <wp:effectExtent l="0" t="0" r="0" b="0"/>
            <wp:docPr id="48408" name="Picture 48408"/>
            <wp:cNvGraphicFramePr/>
            <a:graphic xmlns:a="http://schemas.openxmlformats.org/drawingml/2006/main">
              <a:graphicData uri="http://schemas.openxmlformats.org/drawingml/2006/picture">
                <pic:pic xmlns:pic="http://schemas.openxmlformats.org/drawingml/2006/picture">
                  <pic:nvPicPr>
                    <pic:cNvPr id="48408" name="Picture 48408"/>
                    <pic:cNvPicPr/>
                  </pic:nvPicPr>
                  <pic:blipFill>
                    <a:blip r:embed="rId667"/>
                    <a:stretch>
                      <a:fillRect/>
                    </a:stretch>
                  </pic:blipFill>
                  <pic:spPr>
                    <a:xfrm>
                      <a:off x="0" y="0"/>
                      <a:ext cx="4699000" cy="3371215"/>
                    </a:xfrm>
                    <a:prstGeom prst="rect">
                      <a:avLst/>
                    </a:prstGeom>
                  </pic:spPr>
                </pic:pic>
              </a:graphicData>
            </a:graphic>
          </wp:inline>
        </w:drawing>
      </w:r>
    </w:p>
    <w:p w:rsidR="00997143" w:rsidRPr="00254002" w:rsidRDefault="006023C4" w:rsidP="008A2EAC">
      <w:pPr>
        <w:spacing w:afterLines="20" w:after="48" w:line="240" w:lineRule="auto"/>
        <w:ind w:left="0" w:right="175" w:hanging="10"/>
        <w:jc w:val="left"/>
        <w:rPr>
          <w:szCs w:val="28"/>
          <w:lang w:val="ru-RU"/>
        </w:rPr>
      </w:pPr>
      <w:r w:rsidRPr="00254002">
        <w:rPr>
          <w:szCs w:val="28"/>
          <w:lang w:val="ru-RU"/>
        </w:rPr>
        <w:t xml:space="preserve">Рисунок 3.20 – </w:t>
      </w:r>
      <w:r w:rsidR="008F7FB0" w:rsidRPr="00254002">
        <w:rPr>
          <w:szCs w:val="28"/>
          <w:lang w:val="ru-RU"/>
        </w:rPr>
        <w:t>Результати моделювання «псевдоскользящего» режиму при наявності динамічних неідеальних в каналі вимірювання</w:t>
      </w:r>
    </w:p>
    <w:p w:rsidR="00997143" w:rsidRPr="00254002" w:rsidRDefault="00997143" w:rsidP="008A2EAC">
      <w:pPr>
        <w:spacing w:afterLines="20" w:after="48" w:line="240" w:lineRule="auto"/>
        <w:ind w:left="0" w:firstLine="0"/>
        <w:jc w:val="left"/>
        <w:rPr>
          <w:szCs w:val="28"/>
          <w:lang w:val="ru-RU"/>
        </w:rPr>
      </w:pP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З огляду на</w:t>
      </w:r>
    </w:p>
    <w:p w:rsidR="00997143" w:rsidRPr="00254002" w:rsidRDefault="006023C4" w:rsidP="008A2EAC">
      <w:pPr>
        <w:spacing w:afterLines="20" w:after="48" w:line="240" w:lineRule="auto"/>
        <w:ind w:left="0" w:right="1925" w:hanging="10"/>
        <w:jc w:val="left"/>
        <w:rPr>
          <w:szCs w:val="28"/>
          <w:lang w:val="ru-RU"/>
        </w:rPr>
      </w:pPr>
      <w:r w:rsidRPr="00254002">
        <w:rPr>
          <w:noProof/>
          <w:szCs w:val="28"/>
        </w:rPr>
        <w:drawing>
          <wp:inline distT="0" distB="0" distL="0" distR="0" wp14:anchorId="0EBB785A" wp14:editId="4904C2B3">
            <wp:extent cx="4343400" cy="316992"/>
            <wp:effectExtent l="0" t="0" r="0" b="0"/>
            <wp:docPr id="765566" name="Picture 765566"/>
            <wp:cNvGraphicFramePr/>
            <a:graphic xmlns:a="http://schemas.openxmlformats.org/drawingml/2006/main">
              <a:graphicData uri="http://schemas.openxmlformats.org/drawingml/2006/picture">
                <pic:pic xmlns:pic="http://schemas.openxmlformats.org/drawingml/2006/picture">
                  <pic:nvPicPr>
                    <pic:cNvPr id="765566" name="Picture 765566"/>
                    <pic:cNvPicPr/>
                  </pic:nvPicPr>
                  <pic:blipFill>
                    <a:blip r:embed="rId668"/>
                    <a:stretch>
                      <a:fillRect/>
                    </a:stretch>
                  </pic:blipFill>
                  <pic:spPr>
                    <a:xfrm>
                      <a:off x="0" y="0"/>
                      <a:ext cx="4343400" cy="316992"/>
                    </a:xfrm>
                    <a:prstGeom prst="rect">
                      <a:avLst/>
                    </a:prstGeom>
                  </pic:spPr>
                </pic:pic>
              </a:graphicData>
            </a:graphic>
          </wp:inline>
        </w:drawing>
      </w:r>
      <w:r w:rsidRPr="00254002">
        <w:rPr>
          <w:szCs w:val="28"/>
          <w:lang w:val="ru-RU"/>
        </w:rPr>
        <w:t>;</w:t>
      </w: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і проробляючи процедуру усереднення, знаходимо</w:t>
      </w:r>
    </w:p>
    <w:p w:rsidR="00997143" w:rsidRPr="00254002" w:rsidRDefault="006023C4" w:rsidP="008A2EAC">
      <w:pPr>
        <w:tabs>
          <w:tab w:val="center" w:pos="5203"/>
          <w:tab w:val="center" w:pos="8915"/>
        </w:tabs>
        <w:spacing w:afterLines="20" w:after="48" w:line="240" w:lineRule="auto"/>
        <w:ind w:left="0" w:firstLine="0"/>
        <w:jc w:val="left"/>
        <w:rPr>
          <w:szCs w:val="28"/>
          <w:lang w:val="ru-RU"/>
        </w:rPr>
      </w:pPr>
      <w:r w:rsidRPr="00254002">
        <w:rPr>
          <w:noProof/>
          <w:szCs w:val="28"/>
        </w:rPr>
        <w:drawing>
          <wp:inline distT="0" distB="0" distL="0" distR="0" wp14:anchorId="56AE3B19" wp14:editId="751E0166">
            <wp:extent cx="1420368" cy="835152"/>
            <wp:effectExtent l="0" t="0" r="0" b="0"/>
            <wp:docPr id="765567" name="Picture 765567"/>
            <wp:cNvGraphicFramePr/>
            <a:graphic xmlns:a="http://schemas.openxmlformats.org/drawingml/2006/main">
              <a:graphicData uri="http://schemas.openxmlformats.org/drawingml/2006/picture">
                <pic:pic xmlns:pic="http://schemas.openxmlformats.org/drawingml/2006/picture">
                  <pic:nvPicPr>
                    <pic:cNvPr id="765567" name="Picture 765567"/>
                    <pic:cNvPicPr/>
                  </pic:nvPicPr>
                  <pic:blipFill>
                    <a:blip r:embed="rId669"/>
                    <a:stretch>
                      <a:fillRect/>
                    </a:stretch>
                  </pic:blipFill>
                  <pic:spPr>
                    <a:xfrm>
                      <a:off x="0" y="0"/>
                      <a:ext cx="1420368" cy="835152"/>
                    </a:xfrm>
                    <a:prstGeom prst="rect">
                      <a:avLst/>
                    </a:prstGeom>
                  </pic:spPr>
                </pic:pic>
              </a:graphicData>
            </a:graphic>
          </wp:inline>
        </w:drawing>
      </w:r>
      <w:r w:rsidRPr="00254002">
        <w:rPr>
          <w:szCs w:val="28"/>
          <w:lang w:val="ru-RU"/>
        </w:rPr>
        <w:t>(3.161)</w:t>
      </w:r>
    </w:p>
    <w:p w:rsidR="00997143" w:rsidRPr="00254002" w:rsidRDefault="008F7FB0" w:rsidP="008A2EAC">
      <w:pPr>
        <w:spacing w:afterLines="20" w:after="48" w:line="240" w:lineRule="auto"/>
        <w:ind w:left="0" w:right="425"/>
        <w:jc w:val="left"/>
        <w:rPr>
          <w:szCs w:val="28"/>
          <w:lang w:val="ru-RU"/>
        </w:rPr>
      </w:pPr>
      <w:r w:rsidRPr="00254002">
        <w:rPr>
          <w:szCs w:val="28"/>
          <w:lang w:val="ru-RU"/>
        </w:rPr>
        <w:t xml:space="preserve">Позначаючи як і раніше </w:t>
      </w:r>
      <w:r w:rsidR="006023C4" w:rsidRPr="00254002">
        <w:rPr>
          <w:szCs w:val="28"/>
          <w:lang w:val="ru-RU"/>
        </w:rPr>
        <w:t>–</w:t>
      </w:r>
      <w:r w:rsidR="006023C4" w:rsidRPr="00254002">
        <w:rPr>
          <w:noProof/>
          <w:szCs w:val="28"/>
        </w:rPr>
        <w:drawing>
          <wp:inline distT="0" distB="0" distL="0" distR="0" wp14:anchorId="1B28A5A9" wp14:editId="016804C3">
            <wp:extent cx="658368" cy="222503"/>
            <wp:effectExtent l="0" t="0" r="0" b="0"/>
            <wp:docPr id="765568" name="Picture 765568"/>
            <wp:cNvGraphicFramePr/>
            <a:graphic xmlns:a="http://schemas.openxmlformats.org/drawingml/2006/main">
              <a:graphicData uri="http://schemas.openxmlformats.org/drawingml/2006/picture">
                <pic:pic xmlns:pic="http://schemas.openxmlformats.org/drawingml/2006/picture">
                  <pic:nvPicPr>
                    <pic:cNvPr id="765568" name="Picture 765568"/>
                    <pic:cNvPicPr/>
                  </pic:nvPicPr>
                  <pic:blipFill>
                    <a:blip r:embed="rId670"/>
                    <a:stretch>
                      <a:fillRect/>
                    </a:stretch>
                  </pic:blipFill>
                  <pic:spPr>
                    <a:xfrm>
                      <a:off x="0" y="0"/>
                      <a:ext cx="658368" cy="222503"/>
                    </a:xfrm>
                    <a:prstGeom prst="rect">
                      <a:avLst/>
                    </a:prstGeom>
                  </pic:spPr>
                </pic:pic>
              </a:graphicData>
            </a:graphic>
          </wp:inline>
        </w:drawing>
      </w:r>
      <w:r w:rsidR="006023C4" w:rsidRPr="00254002">
        <w:rPr>
          <w:szCs w:val="28"/>
          <w:lang w:val="ru-RU"/>
        </w:rPr>
        <w:t xml:space="preserve">, </w:t>
      </w:r>
      <w:r w:rsidRPr="00254002">
        <w:rPr>
          <w:szCs w:val="28"/>
          <w:lang w:val="ru-RU"/>
        </w:rPr>
        <w:t>отримаємо загальне рішення системи у вигляді (3.108). При цьому еквівалентна частота коливань також описується виразом (3.109). Результати моделювання системи (3.160) показані на рисунку 3.21</w:t>
      </w:r>
      <w:r w:rsidR="006023C4" w:rsidRPr="00254002">
        <w:rPr>
          <w:szCs w:val="28"/>
          <w:lang w:val="ru-RU"/>
        </w:rPr>
        <w:t>.</w:t>
      </w:r>
    </w:p>
    <w:p w:rsidR="008F7FB0" w:rsidRPr="00254002" w:rsidRDefault="008F7FB0" w:rsidP="008A2EAC">
      <w:pPr>
        <w:spacing w:afterLines="20" w:after="48" w:line="240" w:lineRule="auto"/>
        <w:ind w:left="0" w:right="203"/>
        <w:jc w:val="left"/>
        <w:rPr>
          <w:szCs w:val="28"/>
          <w:lang w:val="ru-RU"/>
        </w:rPr>
      </w:pPr>
      <w:r w:rsidRPr="00254002">
        <w:rPr>
          <w:szCs w:val="28"/>
          <w:lang w:val="ru-RU"/>
        </w:rPr>
        <w:t>Таким чином, як видно, і при наявності динамічних неідеальних в каналі управління ситуація майже повністю аналогічна нагоди, коли неідеальної присутні тільки в каналі вимірювання.</w:t>
      </w:r>
    </w:p>
    <w:p w:rsidR="00997143" w:rsidRPr="00254002" w:rsidRDefault="008F7FB0" w:rsidP="008A2EAC">
      <w:pPr>
        <w:spacing w:afterLines="20" w:after="48" w:line="240" w:lineRule="auto"/>
        <w:ind w:left="0" w:right="203"/>
        <w:jc w:val="left"/>
        <w:rPr>
          <w:szCs w:val="28"/>
          <w:lang w:val="ru-RU"/>
        </w:rPr>
      </w:pPr>
      <w:r w:rsidRPr="00254002">
        <w:rPr>
          <w:szCs w:val="28"/>
          <w:lang w:val="ru-RU"/>
        </w:rPr>
        <w:t>Переносячи отримані результати на завдання регулювання швидкості електроприводу, зауважимо, що тут мають місце обидва випадки динамічних неідеально. Рівняння електропривода в контексті розв'язуваної задачі з урахуванням</w:t>
      </w:r>
      <w:r w:rsidR="006023C4" w:rsidRPr="00254002">
        <w:rPr>
          <w:szCs w:val="28"/>
          <w:lang w:val="ru-RU"/>
        </w:rPr>
        <w:t xml:space="preserve"> (3.107), (3.109), (3.110), (3.104), (3.147) могут быть представлены в виде</w:t>
      </w:r>
    </w:p>
    <w:p w:rsidR="00997143" w:rsidRPr="00254002" w:rsidRDefault="006023C4" w:rsidP="008A2EAC">
      <w:pPr>
        <w:tabs>
          <w:tab w:val="center" w:pos="5057"/>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0E8B6171" wp14:editId="1425F329">
            <wp:extent cx="2517648" cy="1554480"/>
            <wp:effectExtent l="0" t="0" r="0" b="0"/>
            <wp:docPr id="765569" name="Picture 765569"/>
            <wp:cNvGraphicFramePr/>
            <a:graphic xmlns:a="http://schemas.openxmlformats.org/drawingml/2006/main">
              <a:graphicData uri="http://schemas.openxmlformats.org/drawingml/2006/picture">
                <pic:pic xmlns:pic="http://schemas.openxmlformats.org/drawingml/2006/picture">
                  <pic:nvPicPr>
                    <pic:cNvPr id="765569" name="Picture 765569"/>
                    <pic:cNvPicPr/>
                  </pic:nvPicPr>
                  <pic:blipFill>
                    <a:blip r:embed="rId671"/>
                    <a:stretch>
                      <a:fillRect/>
                    </a:stretch>
                  </pic:blipFill>
                  <pic:spPr>
                    <a:xfrm>
                      <a:off x="0" y="0"/>
                      <a:ext cx="2517648" cy="1554480"/>
                    </a:xfrm>
                    <a:prstGeom prst="rect">
                      <a:avLst/>
                    </a:prstGeom>
                  </pic:spPr>
                </pic:pic>
              </a:graphicData>
            </a:graphic>
          </wp:inline>
        </w:drawing>
      </w:r>
      <w:r w:rsidRPr="00254002">
        <w:rPr>
          <w:szCs w:val="28"/>
          <w:lang w:val="ru-RU"/>
        </w:rPr>
        <w:t>(3.162)</w:t>
      </w:r>
    </w:p>
    <w:p w:rsidR="00997143" w:rsidRPr="00254002" w:rsidRDefault="006023C4" w:rsidP="008A2EAC">
      <w:pPr>
        <w:spacing w:afterLines="20" w:after="48" w:line="240" w:lineRule="auto"/>
        <w:ind w:left="0" w:right="1136" w:firstLine="0"/>
        <w:jc w:val="left"/>
        <w:rPr>
          <w:szCs w:val="28"/>
          <w:lang w:val="ru-RU"/>
        </w:rPr>
      </w:pPr>
      <w:r w:rsidRPr="00254002">
        <w:rPr>
          <w:noProof/>
          <w:szCs w:val="28"/>
        </w:rPr>
        <w:drawing>
          <wp:inline distT="0" distB="0" distL="0" distR="0" wp14:anchorId="0EEE3956" wp14:editId="641A545F">
            <wp:extent cx="5295265" cy="3466465"/>
            <wp:effectExtent l="0" t="0" r="0" b="0"/>
            <wp:docPr id="48588" name="Picture 48588"/>
            <wp:cNvGraphicFramePr/>
            <a:graphic xmlns:a="http://schemas.openxmlformats.org/drawingml/2006/main">
              <a:graphicData uri="http://schemas.openxmlformats.org/drawingml/2006/picture">
                <pic:pic xmlns:pic="http://schemas.openxmlformats.org/drawingml/2006/picture">
                  <pic:nvPicPr>
                    <pic:cNvPr id="48588" name="Picture 48588"/>
                    <pic:cNvPicPr/>
                  </pic:nvPicPr>
                  <pic:blipFill>
                    <a:blip r:embed="rId672"/>
                    <a:stretch>
                      <a:fillRect/>
                    </a:stretch>
                  </pic:blipFill>
                  <pic:spPr>
                    <a:xfrm>
                      <a:off x="0" y="0"/>
                      <a:ext cx="5295265" cy="3466465"/>
                    </a:xfrm>
                    <a:prstGeom prst="rect">
                      <a:avLst/>
                    </a:prstGeom>
                  </pic:spPr>
                </pic:pic>
              </a:graphicData>
            </a:graphic>
          </wp:inline>
        </w:drawing>
      </w:r>
    </w:p>
    <w:p w:rsidR="00997143" w:rsidRPr="00254002" w:rsidRDefault="006023C4" w:rsidP="008A2EAC">
      <w:pPr>
        <w:spacing w:afterLines="20" w:after="48" w:line="240" w:lineRule="auto"/>
        <w:ind w:left="0" w:right="175" w:hanging="10"/>
        <w:jc w:val="left"/>
        <w:rPr>
          <w:szCs w:val="28"/>
          <w:lang w:val="ru-RU"/>
        </w:rPr>
      </w:pPr>
      <w:r w:rsidRPr="00254002">
        <w:rPr>
          <w:szCs w:val="28"/>
          <w:lang w:val="ru-RU"/>
        </w:rPr>
        <w:t xml:space="preserve">Рисунок 3.21 </w:t>
      </w:r>
      <w:r w:rsidR="008F7FB0" w:rsidRPr="00254002">
        <w:rPr>
          <w:szCs w:val="28"/>
          <w:lang w:val="ru-RU"/>
        </w:rPr>
        <w:t>- Результати моделювання «псевдоскользящсго» режиму при наявності динамічних неідеальних в каналі управління</w:t>
      </w:r>
      <w:r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254002" w:rsidRDefault="008F7FB0" w:rsidP="008A2EAC">
      <w:pPr>
        <w:spacing w:afterLines="20" w:after="48" w:line="240" w:lineRule="auto"/>
        <w:ind w:left="0" w:right="428"/>
        <w:jc w:val="left"/>
        <w:rPr>
          <w:szCs w:val="28"/>
          <w:lang w:val="ru-RU"/>
        </w:rPr>
      </w:pPr>
      <w:r w:rsidRPr="00254002">
        <w:rPr>
          <w:szCs w:val="28"/>
          <w:lang w:val="ru-RU"/>
        </w:rPr>
        <w:t>У ролі керуючого впливу виступає напруга</w:t>
      </w:r>
      <w:r w:rsidR="006023C4" w:rsidRPr="00254002">
        <w:rPr>
          <w:szCs w:val="28"/>
          <w:lang w:val="ru-RU"/>
        </w:rPr>
        <w:t xml:space="preserve"> </w:t>
      </w:r>
      <w:r w:rsidR="006023C4" w:rsidRPr="00254002">
        <w:rPr>
          <w:i/>
          <w:szCs w:val="28"/>
        </w:rPr>
        <w:t>u</w:t>
      </w:r>
      <w:r w:rsidR="006023C4" w:rsidRPr="00254002">
        <w:rPr>
          <w:i/>
          <w:szCs w:val="28"/>
          <w:vertAlign w:val="subscript"/>
        </w:rPr>
        <w:t>s</w:t>
      </w:r>
      <w:r w:rsidR="006023C4" w:rsidRPr="00254002">
        <w:rPr>
          <w:szCs w:val="28"/>
          <w:lang w:val="ru-RU"/>
        </w:rPr>
        <w:t xml:space="preserve">. </w:t>
      </w:r>
      <w:r w:rsidRPr="00254002">
        <w:rPr>
          <w:szCs w:val="28"/>
          <w:lang w:val="ru-RU"/>
        </w:rPr>
        <w:t>Динамічні неідеальної в каналі управління реалізуються першим рівнянням системи, в каналі вимірювання - останнім.</w:t>
      </w:r>
    </w:p>
    <w:p w:rsidR="008F7FB0" w:rsidRPr="00254002" w:rsidRDefault="008F7FB0" w:rsidP="008A2EAC">
      <w:pPr>
        <w:spacing w:afterLines="20" w:after="48" w:line="240" w:lineRule="auto"/>
        <w:ind w:left="0" w:right="203" w:firstLine="0"/>
        <w:jc w:val="left"/>
        <w:rPr>
          <w:szCs w:val="28"/>
          <w:lang w:val="ru-RU"/>
        </w:rPr>
      </w:pPr>
      <w:r w:rsidRPr="00254002">
        <w:rPr>
          <w:szCs w:val="28"/>
          <w:lang w:val="ru-RU"/>
        </w:rPr>
        <w:t>І хоча спільне вплив обох типів неідеальних не вивчалось, слід зазначити, що електромагнітна постійна часу струму статора, по крайней мере, на порядок менше електромеханічної. Крім того, параметр може бути обраний довільно і, як наслідок, постійна часу каналу вимірювання зведена до нуля. Іншими словами, не облікованої динамікою в каналі вимірювання можна знехтувати. Залишається лише додаткова інерційність в каналі управління, а цей випадок уже розглянуто. Неідеальних типу «чисте запізнювання», які мають місце в силу затримки поширення сигналу управління в силовому перетворювачі, через їхню малість (близько 1 - 2 мкс) також можна знехтувати.</w:t>
      </w: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рівняння виду</w:t>
      </w:r>
    </w:p>
    <w:p w:rsidR="00997143" w:rsidRPr="00254002" w:rsidRDefault="006023C4" w:rsidP="008A2EAC">
      <w:pPr>
        <w:tabs>
          <w:tab w:val="center" w:pos="5141"/>
          <w:tab w:val="center" w:pos="8913"/>
        </w:tabs>
        <w:spacing w:afterLines="20" w:after="48" w:line="240" w:lineRule="auto"/>
        <w:ind w:left="0" w:firstLine="0"/>
        <w:jc w:val="left"/>
        <w:rPr>
          <w:szCs w:val="28"/>
          <w:lang w:val="ru-RU"/>
        </w:rPr>
      </w:pPr>
      <w:r w:rsidRPr="00254002">
        <w:rPr>
          <w:noProof/>
          <w:szCs w:val="28"/>
        </w:rPr>
        <w:drawing>
          <wp:inline distT="0" distB="0" distL="0" distR="0" wp14:anchorId="6123A494" wp14:editId="2F6D9EAE">
            <wp:extent cx="2118360" cy="307848"/>
            <wp:effectExtent l="0" t="0" r="0" b="0"/>
            <wp:docPr id="765570" name="Picture 765570"/>
            <wp:cNvGraphicFramePr/>
            <a:graphic xmlns:a="http://schemas.openxmlformats.org/drawingml/2006/main">
              <a:graphicData uri="http://schemas.openxmlformats.org/drawingml/2006/picture">
                <pic:pic xmlns:pic="http://schemas.openxmlformats.org/drawingml/2006/picture">
                  <pic:nvPicPr>
                    <pic:cNvPr id="765570" name="Picture 765570"/>
                    <pic:cNvPicPr/>
                  </pic:nvPicPr>
                  <pic:blipFill>
                    <a:blip r:embed="rId673"/>
                    <a:stretch>
                      <a:fillRect/>
                    </a:stretch>
                  </pic:blipFill>
                  <pic:spPr>
                    <a:xfrm>
                      <a:off x="0" y="0"/>
                      <a:ext cx="2118360" cy="307848"/>
                    </a:xfrm>
                    <a:prstGeom prst="rect">
                      <a:avLst/>
                    </a:prstGeom>
                  </pic:spPr>
                </pic:pic>
              </a:graphicData>
            </a:graphic>
          </wp:inline>
        </w:drawing>
      </w:r>
      <w:r w:rsidRPr="00254002">
        <w:rPr>
          <w:szCs w:val="28"/>
          <w:lang w:val="ru-RU"/>
        </w:rPr>
        <w:t>(3.163)</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lastRenderedPageBreak/>
        <w:t>де</w:t>
      </w:r>
    </w:p>
    <w:p w:rsidR="00997143" w:rsidRPr="00254002" w:rsidRDefault="006023C4" w:rsidP="008A2EAC">
      <w:pPr>
        <w:tabs>
          <w:tab w:val="center" w:pos="5028"/>
          <w:tab w:val="center" w:pos="8979"/>
        </w:tabs>
        <w:spacing w:afterLines="20" w:after="48" w:line="240" w:lineRule="auto"/>
        <w:ind w:left="0" w:firstLine="0"/>
        <w:jc w:val="left"/>
        <w:rPr>
          <w:szCs w:val="28"/>
          <w:lang w:val="ru-RU"/>
        </w:rPr>
      </w:pPr>
      <w:r w:rsidRPr="00254002">
        <w:rPr>
          <w:noProof/>
          <w:szCs w:val="28"/>
        </w:rPr>
        <w:drawing>
          <wp:inline distT="0" distB="0" distL="0" distR="0" wp14:anchorId="1B6D35AE" wp14:editId="47B11E17">
            <wp:extent cx="3602736" cy="295656"/>
            <wp:effectExtent l="0" t="0" r="0" b="0"/>
            <wp:docPr id="765571" name="Picture 765571"/>
            <wp:cNvGraphicFramePr/>
            <a:graphic xmlns:a="http://schemas.openxmlformats.org/drawingml/2006/main">
              <a:graphicData uri="http://schemas.openxmlformats.org/drawingml/2006/picture">
                <pic:pic xmlns:pic="http://schemas.openxmlformats.org/drawingml/2006/picture">
                  <pic:nvPicPr>
                    <pic:cNvPr id="765571" name="Picture 765571"/>
                    <pic:cNvPicPr/>
                  </pic:nvPicPr>
                  <pic:blipFill>
                    <a:blip r:embed="rId674"/>
                    <a:stretch>
                      <a:fillRect/>
                    </a:stretch>
                  </pic:blipFill>
                  <pic:spPr>
                    <a:xfrm>
                      <a:off x="0" y="0"/>
                      <a:ext cx="3602736" cy="295656"/>
                    </a:xfrm>
                    <a:prstGeom prst="rect">
                      <a:avLst/>
                    </a:prstGeom>
                  </pic:spPr>
                </pic:pic>
              </a:graphicData>
            </a:graphic>
          </wp:inline>
        </w:drawing>
      </w:r>
      <w:r w:rsidRPr="00254002">
        <w:rPr>
          <w:szCs w:val="28"/>
          <w:lang w:val="ru-RU"/>
        </w:rPr>
        <w:t>(3.164)</w:t>
      </w:r>
      <w:r w:rsidRPr="00254002">
        <w:rPr>
          <w:rFonts w:eastAsia="Calibri"/>
          <w:noProof/>
          <w:szCs w:val="28"/>
        </w:rPr>
        <mc:AlternateContent>
          <mc:Choice Requires="wpg">
            <w:drawing>
              <wp:inline distT="0" distB="0" distL="0" distR="0" wp14:anchorId="70DC35F0" wp14:editId="4B0E335F">
                <wp:extent cx="98658" cy="178309"/>
                <wp:effectExtent l="0" t="0" r="0" b="0"/>
                <wp:docPr id="765573" name="Group 765573"/>
                <wp:cNvGraphicFramePr/>
                <a:graphic xmlns:a="http://schemas.openxmlformats.org/drawingml/2006/main">
                  <a:graphicData uri="http://schemas.microsoft.com/office/word/2010/wordprocessingGroup">
                    <wpg:wgp>
                      <wpg:cNvGrpSpPr/>
                      <wpg:grpSpPr>
                        <a:xfrm>
                          <a:off x="0" y="0"/>
                          <a:ext cx="98658" cy="178309"/>
                          <a:chOff x="0" y="0"/>
                          <a:chExt cx="98658" cy="178309"/>
                        </a:xfrm>
                      </wpg:grpSpPr>
                      <wps:wsp>
                        <wps:cNvPr id="48699" name="Rectangle 48699"/>
                        <wps:cNvSpPr/>
                        <wps:spPr>
                          <a:xfrm>
                            <a:off x="0" y="0"/>
                            <a:ext cx="131215" cy="237150"/>
                          </a:xfrm>
                          <a:prstGeom prst="rect">
                            <a:avLst/>
                          </a:prstGeom>
                          <a:ln>
                            <a:noFill/>
                          </a:ln>
                        </wps:spPr>
                        <wps:txbx>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wps:txbx>
                        <wps:bodyPr horzOverflow="overflow" vert="horz" lIns="0" tIns="0" rIns="0" bIns="0" rtlCol="0">
                          <a:noAutofit/>
                        </wps:bodyPr>
                      </wps:wsp>
                    </wpg:wgp>
                  </a:graphicData>
                </a:graphic>
              </wp:inline>
            </w:drawing>
          </mc:Choice>
          <mc:Fallback>
            <w:pict>
              <v:group w14:anchorId="70DC35F0" id="Group 765573" o:spid="_x0000_s1105" style="width:7.75pt;height:14.05pt;mso-position-horizontal-relative:char;mso-position-vertical-relative:line" coordsize="98658,17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">
                <v:rect id="Rectangle 48699" o:spid="_x0000_s1106" style="position:absolute;width:131215;height:23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" filled="f" stroked="f">
                  <v:textbox inset="0,0,0,0">
                    <w:txbxContent>
                      <w:p w:rsidR="009B3576" w:rsidRDefault="009B3576">
                        <w:pPr>
                          <w:spacing w:after="160" w:line="259" w:lineRule="auto"/>
                          <w:ind w:left="0" w:firstLine="0"/>
                          <w:jc w:val="left"/>
                        </w:pPr>
                        <w:r>
                          <w:rPr>
                            <w:rFonts w:ascii="Cambria Math" w:eastAsia="Cambria Math" w:hAnsi="Cambria Math" w:cs="Cambria Math"/>
                            <w:sz w:val="30"/>
                          </w:rPr>
                          <w:t xml:space="preserve"> </w:t>
                        </w:r>
                      </w:p>
                    </w:txbxContent>
                  </v:textbox>
                </v:rect>
                <w10:anchorlock/>
              </v:group>
            </w:pict>
          </mc:Fallback>
        </mc:AlternateContent>
      </w:r>
    </w:p>
    <w:p w:rsidR="00997143" w:rsidRPr="00254002" w:rsidRDefault="008F7FB0" w:rsidP="008A2EAC">
      <w:pPr>
        <w:spacing w:afterLines="20" w:after="48" w:line="240" w:lineRule="auto"/>
        <w:ind w:left="0" w:right="428" w:firstLine="0"/>
        <w:jc w:val="left"/>
        <w:rPr>
          <w:szCs w:val="28"/>
          <w:lang w:val="ru-RU"/>
        </w:rPr>
      </w:pPr>
      <w:r w:rsidRPr="00254002">
        <w:rPr>
          <w:szCs w:val="28"/>
          <w:lang w:val="ru-RU"/>
        </w:rPr>
        <w:t>переймається тим регулювання швидкості обертання валу двигуна і забезпечує інваріантність до зовнішніх збурень</w:t>
      </w:r>
      <w:r w:rsidR="006023C4" w:rsidRPr="00254002">
        <w:rPr>
          <w:szCs w:val="28"/>
          <w:lang w:val="ru-RU"/>
        </w:rPr>
        <w:t xml:space="preserve"> </w:t>
      </w:r>
      <w:r w:rsidR="006023C4" w:rsidRPr="00254002">
        <w:rPr>
          <w:i/>
          <w:szCs w:val="28"/>
          <w:lang w:val="ru-RU"/>
        </w:rPr>
        <w:t>М</w:t>
      </w:r>
      <w:r w:rsidR="006023C4" w:rsidRPr="00254002">
        <w:rPr>
          <w:i/>
          <w:szCs w:val="28"/>
          <w:vertAlign w:val="subscript"/>
          <w:lang w:val="ru-RU"/>
        </w:rPr>
        <w:t xml:space="preserve"> </w:t>
      </w:r>
      <w:r w:rsidR="006023C4" w:rsidRPr="00254002">
        <w:rPr>
          <w:szCs w:val="28"/>
          <w:lang w:val="ru-RU"/>
        </w:rPr>
        <w:t xml:space="preserve">, </w:t>
      </w:r>
      <w:r w:rsidR="006023C4" w:rsidRPr="00254002">
        <w:rPr>
          <w:noProof/>
          <w:szCs w:val="28"/>
        </w:rPr>
        <w:drawing>
          <wp:inline distT="0" distB="0" distL="0" distR="0" wp14:anchorId="7AD58EA9" wp14:editId="6DCEF0B6">
            <wp:extent cx="182880" cy="158496"/>
            <wp:effectExtent l="0" t="0" r="0" b="0"/>
            <wp:docPr id="765574" name="Picture 765574"/>
            <wp:cNvGraphicFramePr/>
            <a:graphic xmlns:a="http://schemas.openxmlformats.org/drawingml/2006/main">
              <a:graphicData uri="http://schemas.openxmlformats.org/drawingml/2006/picture">
                <pic:pic xmlns:pic="http://schemas.openxmlformats.org/drawingml/2006/picture">
                  <pic:nvPicPr>
                    <pic:cNvPr id="765574" name="Picture 765574"/>
                    <pic:cNvPicPr/>
                  </pic:nvPicPr>
                  <pic:blipFill>
                    <a:blip r:embed="rId675"/>
                    <a:stretch>
                      <a:fillRect/>
                    </a:stretch>
                  </pic:blipFill>
                  <pic:spPr>
                    <a:xfrm>
                      <a:off x="0" y="0"/>
                      <a:ext cx="182880" cy="158496"/>
                    </a:xfrm>
                    <a:prstGeom prst="rect">
                      <a:avLst/>
                    </a:prstGeom>
                  </pic:spPr>
                </pic:pic>
              </a:graphicData>
            </a:graphic>
          </wp:inline>
        </w:drawing>
      </w:r>
      <w:r w:rsidR="006023C4" w:rsidRPr="00254002">
        <w:rPr>
          <w:szCs w:val="28"/>
          <w:lang w:val="ru-RU"/>
        </w:rPr>
        <w:t xml:space="preserve">. </w:t>
      </w:r>
      <w:r w:rsidRPr="00254002">
        <w:rPr>
          <w:szCs w:val="28"/>
          <w:lang w:val="ru-RU"/>
        </w:rPr>
        <w:t xml:space="preserve">Результати моделювання регулятора швидкості наведені на </w:t>
      </w:r>
      <w:r w:rsidR="00E15735">
        <w:rPr>
          <w:szCs w:val="28"/>
          <w:lang w:val="ru-RU"/>
        </w:rPr>
        <w:t>рисунку</w:t>
      </w:r>
      <w:r w:rsidRPr="00254002">
        <w:rPr>
          <w:szCs w:val="28"/>
          <w:lang w:val="ru-RU"/>
        </w:rPr>
        <w:t xml:space="preserve"> 3.22.</w:t>
      </w:r>
    </w:p>
    <w:p w:rsidR="00997143" w:rsidRPr="00254002" w:rsidRDefault="006023C4" w:rsidP="008A2EAC">
      <w:pPr>
        <w:spacing w:afterLines="20" w:after="48" w:line="240" w:lineRule="auto"/>
        <w:ind w:left="0" w:right="1654" w:firstLine="0"/>
        <w:jc w:val="left"/>
        <w:rPr>
          <w:szCs w:val="28"/>
          <w:lang w:val="ru-RU"/>
        </w:rPr>
      </w:pPr>
      <w:r w:rsidRPr="00254002">
        <w:rPr>
          <w:noProof/>
          <w:szCs w:val="28"/>
        </w:rPr>
        <w:drawing>
          <wp:inline distT="0" distB="0" distL="0" distR="0" wp14:anchorId="36F5781E" wp14:editId="020DF670">
            <wp:extent cx="4635500" cy="3442970"/>
            <wp:effectExtent l="0" t="0" r="0" b="0"/>
            <wp:docPr id="48741" name="Picture 48741"/>
            <wp:cNvGraphicFramePr/>
            <a:graphic xmlns:a="http://schemas.openxmlformats.org/drawingml/2006/main">
              <a:graphicData uri="http://schemas.openxmlformats.org/drawingml/2006/picture">
                <pic:pic xmlns:pic="http://schemas.openxmlformats.org/drawingml/2006/picture">
                  <pic:nvPicPr>
                    <pic:cNvPr id="48741" name="Picture 48741"/>
                    <pic:cNvPicPr/>
                  </pic:nvPicPr>
                  <pic:blipFill>
                    <a:blip r:embed="rId676"/>
                    <a:stretch>
                      <a:fillRect/>
                    </a:stretch>
                  </pic:blipFill>
                  <pic:spPr>
                    <a:xfrm>
                      <a:off x="0" y="0"/>
                      <a:ext cx="4635500" cy="3442970"/>
                    </a:xfrm>
                    <a:prstGeom prst="rect">
                      <a:avLst/>
                    </a:prstGeom>
                  </pic:spPr>
                </pic:pic>
              </a:graphicData>
            </a:graphic>
          </wp:inline>
        </w:drawing>
      </w:r>
    </w:p>
    <w:p w:rsidR="00997143" w:rsidRPr="00254002" w:rsidRDefault="006023C4" w:rsidP="008A2EAC">
      <w:pPr>
        <w:spacing w:afterLines="20" w:after="48" w:line="240" w:lineRule="auto"/>
        <w:ind w:left="0" w:right="2" w:hanging="10"/>
        <w:jc w:val="left"/>
        <w:rPr>
          <w:szCs w:val="28"/>
          <w:lang w:val="ru-RU"/>
        </w:rPr>
      </w:pPr>
      <w:r w:rsidRPr="00254002">
        <w:rPr>
          <w:szCs w:val="28"/>
          <w:lang w:val="ru-RU"/>
        </w:rPr>
        <w:t xml:space="preserve">Рисунок 3.22 – </w:t>
      </w:r>
      <w:r w:rsidR="008F7FB0" w:rsidRPr="00254002">
        <w:rPr>
          <w:szCs w:val="28"/>
          <w:lang w:val="ru-RU"/>
        </w:rPr>
        <w:t>Результати моделювання регулятора швидкості обертання валу двигуна</w:t>
      </w:r>
    </w:p>
    <w:p w:rsidR="00997143" w:rsidRPr="00254002" w:rsidRDefault="00997143" w:rsidP="008A2EAC">
      <w:pPr>
        <w:spacing w:afterLines="20" w:after="48" w:line="240" w:lineRule="auto"/>
        <w:ind w:left="0" w:right="358" w:firstLine="0"/>
        <w:jc w:val="left"/>
        <w:rPr>
          <w:szCs w:val="28"/>
          <w:lang w:val="ru-RU"/>
        </w:rPr>
      </w:pPr>
    </w:p>
    <w:p w:rsidR="008F7FB0" w:rsidRPr="00254002" w:rsidRDefault="008F7FB0" w:rsidP="008A2EAC">
      <w:pPr>
        <w:spacing w:afterLines="20" w:after="48" w:line="240" w:lineRule="auto"/>
        <w:ind w:left="0" w:right="423"/>
        <w:jc w:val="left"/>
        <w:rPr>
          <w:szCs w:val="28"/>
          <w:lang w:val="ru-RU"/>
        </w:rPr>
      </w:pPr>
      <w:r w:rsidRPr="00254002">
        <w:rPr>
          <w:szCs w:val="28"/>
          <w:lang w:val="ru-RU"/>
        </w:rPr>
        <w:t>Управління силовим перетворювачем в замкнутому контурі регулювання електромагнітних змінних асинхронної машини. Дискретний характер напруги, що живить асинхронний машину при роботі від напівпровідникового перетворювача частоти, змушує до пошуку оптимального співвідношення між частотою комутації і амплітудою вищих гармонік струму статора, що характеризується мінімальними сумарними втратами в двигуні і силовому перетворювачі. Додаткова ступінь свободи (в трифазній системі), що обумовлюється надмірністю вектора управління, надає принципову можливість для ефективного вирішення цього завдання, але, в той же час, призводить до неоднозначності у виборі закону комутації. Як показав проведений аналіз, залучення для цієї мети додаткового критерію, що характеризує сумарні втрати, які не усунуло, проте, зазначеної невизначеності. Причина, ймовірно, полягає в тому, що комутаційні втрати в перетворювачі, як правило, описуються лінійною функцією частоти або числа перемиканні, в той час як вони залежать ще й від величини і розподілу струму в обмотках машини. І якщо втрати в двигуні від вищих гармонік струму досить добре виражаються аналітично, то опис втрат на перемикання потребує уточнення.</w:t>
      </w:r>
    </w:p>
    <w:p w:rsidR="008F7FB0" w:rsidRPr="00254002" w:rsidRDefault="008F7FB0" w:rsidP="008A2EAC">
      <w:pPr>
        <w:spacing w:afterLines="20" w:after="48" w:line="240" w:lineRule="auto"/>
        <w:ind w:left="0" w:right="423"/>
        <w:jc w:val="left"/>
        <w:rPr>
          <w:szCs w:val="28"/>
          <w:lang w:val="ru-RU"/>
        </w:rPr>
      </w:pPr>
      <w:r w:rsidRPr="00254002">
        <w:rPr>
          <w:szCs w:val="28"/>
          <w:lang w:val="ru-RU"/>
        </w:rPr>
        <w:lastRenderedPageBreak/>
        <w:t xml:space="preserve">Не претендуючи на єдність розв'язку, спробуємо більш точно визначити втрати в перетворювачі і потім, використовуючи отриманий вираз, здійснити синтез алгоритму комутації силових елементів. З цією метою розглянемо процес комутації фази силового перетворювача. Обмовимося відразу, що ми маємо справу з інвертором напруги, тому подальші міркування справедливі тільки для цього типу перетворювачів. Типовий вид діаграм напруги і струму силового ключа інвертора напруги при роботі на індуктивне навантаження наведено на </w:t>
      </w:r>
      <w:r w:rsidR="00E15735">
        <w:rPr>
          <w:szCs w:val="28"/>
          <w:lang w:val="ru-RU"/>
        </w:rPr>
        <w:t>рисунку</w:t>
      </w:r>
      <w:r w:rsidRPr="00254002">
        <w:rPr>
          <w:szCs w:val="28"/>
          <w:lang w:val="ru-RU"/>
        </w:rPr>
        <w:t xml:space="preserve"> 3.23.</w:t>
      </w:r>
    </w:p>
    <w:p w:rsidR="00997143" w:rsidRPr="00254002" w:rsidRDefault="008F7FB0" w:rsidP="008A2EAC">
      <w:pPr>
        <w:spacing w:afterLines="20" w:after="48" w:line="240" w:lineRule="auto"/>
        <w:ind w:left="0" w:right="423"/>
        <w:jc w:val="left"/>
        <w:rPr>
          <w:szCs w:val="28"/>
          <w:lang w:val="ru-RU"/>
        </w:rPr>
      </w:pPr>
      <w:r w:rsidRPr="00254002">
        <w:rPr>
          <w:szCs w:val="28"/>
          <w:lang w:val="ru-RU"/>
        </w:rPr>
        <w:t>Подання навантаження перетворювача (фазної обмотки двигуна) у вигляді індуктивності виправдано тим, що, в припущенні безперервності струму в обмотках машини, на інтервалі комутації його можна вважати постійним. У цьому випадку витрати енергії на перемикання протягом періоду комутації можуть бути визначені в такий спосіб</w:t>
      </w:r>
    </w:p>
    <w:p w:rsidR="00997143" w:rsidRPr="00254002" w:rsidRDefault="006023C4" w:rsidP="008A2EAC">
      <w:pPr>
        <w:spacing w:afterLines="20" w:after="48" w:line="240" w:lineRule="auto"/>
        <w:ind w:left="0" w:hanging="10"/>
        <w:jc w:val="left"/>
        <w:rPr>
          <w:szCs w:val="28"/>
          <w:lang w:val="ru-RU"/>
        </w:rPr>
      </w:pPr>
      <w:r w:rsidRPr="00254002">
        <w:rPr>
          <w:noProof/>
          <w:szCs w:val="28"/>
        </w:rPr>
        <w:drawing>
          <wp:inline distT="0" distB="0" distL="0" distR="0" wp14:anchorId="6CB3CA80" wp14:editId="486C89F6">
            <wp:extent cx="3352801" cy="292608"/>
            <wp:effectExtent l="0" t="0" r="0" b="0"/>
            <wp:docPr id="765575" name="Picture 765575"/>
            <wp:cNvGraphicFramePr/>
            <a:graphic xmlns:a="http://schemas.openxmlformats.org/drawingml/2006/main">
              <a:graphicData uri="http://schemas.openxmlformats.org/drawingml/2006/picture">
                <pic:pic xmlns:pic="http://schemas.openxmlformats.org/drawingml/2006/picture">
                  <pic:nvPicPr>
                    <pic:cNvPr id="765575" name="Picture 765575"/>
                    <pic:cNvPicPr/>
                  </pic:nvPicPr>
                  <pic:blipFill>
                    <a:blip r:embed="rId677"/>
                    <a:stretch>
                      <a:fillRect/>
                    </a:stretch>
                  </pic:blipFill>
                  <pic:spPr>
                    <a:xfrm>
                      <a:off x="0" y="0"/>
                      <a:ext cx="3352801" cy="292608"/>
                    </a:xfrm>
                    <a:prstGeom prst="rect">
                      <a:avLst/>
                    </a:prstGeom>
                  </pic:spPr>
                </pic:pic>
              </a:graphicData>
            </a:graphic>
          </wp:inline>
        </w:drawing>
      </w:r>
      <w:r w:rsidRPr="00254002">
        <w:rPr>
          <w:i/>
          <w:szCs w:val="28"/>
          <w:lang w:val="ru-RU"/>
        </w:rPr>
        <w:t>,</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i/>
          <w:szCs w:val="28"/>
        </w:rPr>
        <w:t>Ud</w:t>
      </w:r>
      <w:r w:rsidRPr="00254002">
        <w:rPr>
          <w:szCs w:val="28"/>
          <w:lang w:val="ru-RU"/>
        </w:rPr>
        <w:t xml:space="preserve"> – </w:t>
      </w:r>
      <w:r w:rsidR="008F7FB0" w:rsidRPr="00254002">
        <w:rPr>
          <w:szCs w:val="28"/>
          <w:lang w:val="ru-RU"/>
        </w:rPr>
        <w:t>напруга джерела живлення</w:t>
      </w:r>
      <w:r w:rsidRPr="00254002">
        <w:rPr>
          <w:szCs w:val="28"/>
          <w:lang w:val="ru-RU"/>
        </w:rPr>
        <w:t>;</w:t>
      </w:r>
    </w:p>
    <w:p w:rsidR="00997143" w:rsidRPr="00254002" w:rsidRDefault="006023C4" w:rsidP="008A2EAC">
      <w:pPr>
        <w:spacing w:afterLines="20" w:after="48" w:line="240" w:lineRule="auto"/>
        <w:ind w:left="0" w:right="203" w:firstLine="454"/>
        <w:jc w:val="left"/>
        <w:rPr>
          <w:szCs w:val="28"/>
          <w:lang w:val="ru-RU"/>
        </w:rPr>
      </w:pPr>
      <w:r w:rsidRPr="00254002">
        <w:rPr>
          <w:szCs w:val="28"/>
        </w:rPr>
        <w:t>i</w:t>
      </w:r>
      <w:r w:rsidRPr="00254002">
        <w:rPr>
          <w:szCs w:val="28"/>
          <w:vertAlign w:val="subscript"/>
        </w:rPr>
        <w:t>on</w:t>
      </w:r>
      <w:r w:rsidRPr="00254002">
        <w:rPr>
          <w:szCs w:val="28"/>
          <w:lang w:val="ru-RU"/>
        </w:rPr>
        <w:t xml:space="preserve">, </w:t>
      </w:r>
      <w:r w:rsidRPr="00254002">
        <w:rPr>
          <w:szCs w:val="28"/>
        </w:rPr>
        <w:t>i</w:t>
      </w:r>
      <w:r w:rsidRPr="00254002">
        <w:rPr>
          <w:szCs w:val="28"/>
          <w:vertAlign w:val="subscript"/>
        </w:rPr>
        <w:t>off</w:t>
      </w:r>
      <w:r w:rsidRPr="00254002">
        <w:rPr>
          <w:szCs w:val="28"/>
          <w:lang w:val="ru-RU"/>
        </w:rPr>
        <w:t xml:space="preserve"> – </w:t>
      </w:r>
      <w:r w:rsidR="008F7FB0" w:rsidRPr="00254002">
        <w:rPr>
          <w:szCs w:val="28"/>
          <w:lang w:val="ru-RU"/>
        </w:rPr>
        <w:t>криві струму на інтервалі включення і виключення силового елемента</w:t>
      </w:r>
      <w:r w:rsidRPr="00254002">
        <w:rPr>
          <w:szCs w:val="28"/>
          <w:lang w:val="ru-RU"/>
        </w:rPr>
        <w:t>;</w:t>
      </w:r>
    </w:p>
    <w:p w:rsidR="008F7FB0" w:rsidRPr="00254002" w:rsidRDefault="006023C4" w:rsidP="008A2EAC">
      <w:pPr>
        <w:spacing w:afterLines="20" w:after="48" w:line="240" w:lineRule="auto"/>
        <w:ind w:left="0" w:right="2229" w:firstLine="0"/>
        <w:jc w:val="left"/>
        <w:rPr>
          <w:szCs w:val="28"/>
          <w:lang w:val="ru-RU"/>
        </w:rPr>
      </w:pPr>
      <w:r w:rsidRPr="00254002">
        <w:rPr>
          <w:szCs w:val="28"/>
        </w:rPr>
        <w:t>τ</w:t>
      </w:r>
      <w:r w:rsidRPr="00254002">
        <w:rPr>
          <w:szCs w:val="28"/>
          <w:vertAlign w:val="subscript"/>
        </w:rPr>
        <w:t>on</w:t>
      </w:r>
      <w:r w:rsidRPr="00254002">
        <w:rPr>
          <w:szCs w:val="28"/>
          <w:lang w:val="ru-RU"/>
        </w:rPr>
        <w:t xml:space="preserve">, </w:t>
      </w:r>
      <w:r w:rsidRPr="00254002">
        <w:rPr>
          <w:szCs w:val="28"/>
        </w:rPr>
        <w:t>τ</w:t>
      </w:r>
      <w:r w:rsidRPr="00254002">
        <w:rPr>
          <w:szCs w:val="28"/>
          <w:vertAlign w:val="subscript"/>
        </w:rPr>
        <w:t>off</w:t>
      </w:r>
      <w:r w:rsidRPr="00254002">
        <w:rPr>
          <w:szCs w:val="28"/>
          <w:lang w:val="ru-RU"/>
        </w:rPr>
        <w:t xml:space="preserve"> – </w:t>
      </w:r>
      <w:r w:rsidR="008F7FB0" w:rsidRPr="00254002">
        <w:rPr>
          <w:szCs w:val="28"/>
          <w:lang w:val="ru-RU"/>
        </w:rPr>
        <w:t>тривалості інтервалів включення і виключення</w:t>
      </w:r>
      <w:r w:rsidRPr="00254002">
        <w:rPr>
          <w:szCs w:val="28"/>
          <w:lang w:val="ru-RU"/>
        </w:rPr>
        <w:t>;</w:t>
      </w:r>
    </w:p>
    <w:p w:rsidR="00997143" w:rsidRPr="00254002" w:rsidRDefault="006023C4" w:rsidP="008A2EAC">
      <w:pPr>
        <w:spacing w:afterLines="20" w:after="48" w:line="240" w:lineRule="auto"/>
        <w:ind w:left="0" w:right="2229" w:firstLine="0"/>
        <w:jc w:val="left"/>
        <w:rPr>
          <w:szCs w:val="28"/>
          <w:lang w:val="ru-RU"/>
        </w:rPr>
      </w:pPr>
      <w:r w:rsidRPr="00254002">
        <w:rPr>
          <w:szCs w:val="28"/>
          <w:lang w:val="ru-RU"/>
        </w:rPr>
        <w:t>Т</w:t>
      </w:r>
      <w:r w:rsidRPr="00254002">
        <w:rPr>
          <w:szCs w:val="28"/>
          <w:vertAlign w:val="subscript"/>
          <w:lang w:val="ru-RU"/>
        </w:rPr>
        <w:t>к</w:t>
      </w:r>
      <w:r w:rsidRPr="00254002">
        <w:rPr>
          <w:szCs w:val="28"/>
          <w:lang w:val="ru-RU"/>
        </w:rPr>
        <w:t xml:space="preserve"> – </w:t>
      </w:r>
      <w:r w:rsidR="008F7FB0" w:rsidRPr="00254002">
        <w:rPr>
          <w:szCs w:val="28"/>
          <w:lang w:val="ru-RU"/>
        </w:rPr>
        <w:t>період комутації</w:t>
      </w:r>
      <w:r w:rsidRPr="00254002">
        <w:rPr>
          <w:szCs w:val="28"/>
          <w:lang w:val="ru-RU"/>
        </w:rPr>
        <w:t>.</w:t>
      </w:r>
    </w:p>
    <w:p w:rsidR="008F7FB0" w:rsidRPr="00254002" w:rsidRDefault="008F7FB0" w:rsidP="008A2EAC">
      <w:pPr>
        <w:spacing w:afterLines="20" w:after="48" w:line="240" w:lineRule="auto"/>
        <w:ind w:left="0" w:right="203"/>
        <w:jc w:val="left"/>
        <w:rPr>
          <w:szCs w:val="28"/>
          <w:lang w:val="ru-RU"/>
        </w:rPr>
      </w:pPr>
      <w:r w:rsidRPr="00254002">
        <w:rPr>
          <w:szCs w:val="28"/>
          <w:lang w:val="ru-RU"/>
        </w:rPr>
        <w:t>Зауважимо, що характер зміни струму на інтервалах</w:t>
      </w:r>
      <w:r w:rsidR="006023C4" w:rsidRPr="00254002">
        <w:rPr>
          <w:szCs w:val="28"/>
          <w:lang w:val="ru-RU"/>
        </w:rPr>
        <w:t xml:space="preserve"> </w:t>
      </w:r>
      <w:r w:rsidR="006023C4" w:rsidRPr="00254002">
        <w:rPr>
          <w:noProof/>
          <w:szCs w:val="28"/>
        </w:rPr>
        <w:drawing>
          <wp:inline distT="0" distB="0" distL="0" distR="0" wp14:anchorId="06F57DB5" wp14:editId="12E44C58">
            <wp:extent cx="1234440" cy="167640"/>
            <wp:effectExtent l="0" t="0" r="0" b="0"/>
            <wp:docPr id="765576" name="Picture 765576"/>
            <wp:cNvGraphicFramePr/>
            <a:graphic xmlns:a="http://schemas.openxmlformats.org/drawingml/2006/main">
              <a:graphicData uri="http://schemas.openxmlformats.org/drawingml/2006/picture">
                <pic:pic xmlns:pic="http://schemas.openxmlformats.org/drawingml/2006/picture">
                  <pic:nvPicPr>
                    <pic:cNvPr id="765576" name="Picture 765576"/>
                    <pic:cNvPicPr/>
                  </pic:nvPicPr>
                  <pic:blipFill>
                    <a:blip r:embed="rId678"/>
                    <a:stretch>
                      <a:fillRect/>
                    </a:stretch>
                  </pic:blipFill>
                  <pic:spPr>
                    <a:xfrm>
                      <a:off x="0" y="0"/>
                      <a:ext cx="1234440" cy="167640"/>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5B51794D" wp14:editId="5FA754B0">
            <wp:extent cx="2008632" cy="195072"/>
            <wp:effectExtent l="0" t="0" r="0" b="0"/>
            <wp:docPr id="765577" name="Picture 765577"/>
            <wp:cNvGraphicFramePr/>
            <a:graphic xmlns:a="http://schemas.openxmlformats.org/drawingml/2006/main">
              <a:graphicData uri="http://schemas.openxmlformats.org/drawingml/2006/picture">
                <pic:pic xmlns:pic="http://schemas.openxmlformats.org/drawingml/2006/picture">
                  <pic:nvPicPr>
                    <pic:cNvPr id="765577" name="Picture 765577"/>
                    <pic:cNvPicPr/>
                  </pic:nvPicPr>
                  <pic:blipFill>
                    <a:blip r:embed="rId679"/>
                    <a:stretch>
                      <a:fillRect/>
                    </a:stretch>
                  </pic:blipFill>
                  <pic:spPr>
                    <a:xfrm>
                      <a:off x="0" y="0"/>
                      <a:ext cx="2008632" cy="195072"/>
                    </a:xfrm>
                    <a:prstGeom prst="rect">
                      <a:avLst/>
                    </a:prstGeom>
                  </pic:spPr>
                </pic:pic>
              </a:graphicData>
            </a:graphic>
          </wp:inline>
        </w:drawing>
      </w:r>
      <w:r w:rsidR="006023C4" w:rsidRPr="00254002">
        <w:rPr>
          <w:szCs w:val="28"/>
          <w:lang w:val="ru-RU"/>
        </w:rPr>
        <w:t xml:space="preserve"> </w:t>
      </w:r>
      <w:r w:rsidRPr="00254002">
        <w:rPr>
          <w:szCs w:val="28"/>
          <w:lang w:val="ru-RU"/>
        </w:rPr>
        <w:t>може бути різним і обумовлюватися безліччю</w:t>
      </w:r>
    </w:p>
    <w:p w:rsidR="008F7FB0" w:rsidRPr="00254002" w:rsidRDefault="008F7FB0" w:rsidP="008A2EAC">
      <w:pPr>
        <w:spacing w:afterLines="20" w:after="48" w:line="240" w:lineRule="auto"/>
        <w:ind w:left="0" w:right="203"/>
        <w:jc w:val="left"/>
        <w:rPr>
          <w:szCs w:val="28"/>
          <w:lang w:val="ru-RU"/>
        </w:rPr>
      </w:pPr>
      <w:r w:rsidRPr="00254002">
        <w:rPr>
          <w:szCs w:val="28"/>
          <w:lang w:val="ru-RU"/>
        </w:rPr>
        <w:t>причин, включаючи типи використовуваних напівпровідникових приладів, різні схемні рішення і т.д.</w:t>
      </w:r>
    </w:p>
    <w:p w:rsidR="00997143" w:rsidRPr="00254002" w:rsidRDefault="006023C4" w:rsidP="008A2EAC">
      <w:pPr>
        <w:spacing w:afterLines="20" w:after="48" w:line="240" w:lineRule="auto"/>
        <w:ind w:left="0" w:right="203"/>
        <w:jc w:val="left"/>
        <w:rPr>
          <w:szCs w:val="28"/>
          <w:lang w:val="ru-RU"/>
        </w:rPr>
      </w:pPr>
      <w:r w:rsidRPr="00254002">
        <w:rPr>
          <w:noProof/>
          <w:szCs w:val="28"/>
        </w:rPr>
        <w:drawing>
          <wp:inline distT="0" distB="0" distL="0" distR="0" wp14:anchorId="3168DC59" wp14:editId="1EDA1834">
            <wp:extent cx="4890135" cy="2194560"/>
            <wp:effectExtent l="0" t="0" r="0" b="0"/>
            <wp:docPr id="49098" name="Picture 49098"/>
            <wp:cNvGraphicFramePr/>
            <a:graphic xmlns:a="http://schemas.openxmlformats.org/drawingml/2006/main">
              <a:graphicData uri="http://schemas.openxmlformats.org/drawingml/2006/picture">
                <pic:pic xmlns:pic="http://schemas.openxmlformats.org/drawingml/2006/picture">
                  <pic:nvPicPr>
                    <pic:cNvPr id="49098" name="Picture 49098"/>
                    <pic:cNvPicPr/>
                  </pic:nvPicPr>
                  <pic:blipFill>
                    <a:blip r:embed="rId680"/>
                    <a:stretch>
                      <a:fillRect/>
                    </a:stretch>
                  </pic:blipFill>
                  <pic:spPr>
                    <a:xfrm>
                      <a:off x="0" y="0"/>
                      <a:ext cx="4890135" cy="2194560"/>
                    </a:xfrm>
                    <a:prstGeom prst="rect">
                      <a:avLst/>
                    </a:prstGeom>
                  </pic:spPr>
                </pic:pic>
              </a:graphicData>
            </a:graphic>
          </wp:inline>
        </w:drawing>
      </w:r>
    </w:p>
    <w:p w:rsidR="00997143" w:rsidRPr="00254002" w:rsidRDefault="006023C4" w:rsidP="008A2EAC">
      <w:pPr>
        <w:spacing w:afterLines="20" w:after="48" w:line="240" w:lineRule="auto"/>
        <w:ind w:left="0" w:right="289" w:hanging="10"/>
        <w:jc w:val="left"/>
        <w:rPr>
          <w:szCs w:val="28"/>
          <w:lang w:val="ru-RU"/>
        </w:rPr>
      </w:pPr>
      <w:r w:rsidRPr="00254002">
        <w:rPr>
          <w:szCs w:val="28"/>
          <w:lang w:val="ru-RU"/>
        </w:rPr>
        <w:t xml:space="preserve">Рисунок 3.23 – </w:t>
      </w:r>
      <w:r w:rsidR="008F7FB0" w:rsidRPr="00254002">
        <w:rPr>
          <w:szCs w:val="28"/>
          <w:lang w:val="ru-RU"/>
        </w:rPr>
        <w:t>Типові тимчасові діаграми струму і напруги силового ключа при роботі на індуктивне навантаження</w:t>
      </w:r>
    </w:p>
    <w:p w:rsidR="00997143" w:rsidRPr="00254002" w:rsidRDefault="00997143" w:rsidP="008A2EAC">
      <w:pPr>
        <w:spacing w:afterLines="20" w:after="48" w:line="240" w:lineRule="auto"/>
        <w:ind w:left="0" w:right="358" w:firstLine="0"/>
        <w:jc w:val="left"/>
        <w:rPr>
          <w:szCs w:val="28"/>
          <w:lang w:val="ru-RU"/>
        </w:rPr>
      </w:pPr>
    </w:p>
    <w:p w:rsidR="00997143" w:rsidRPr="00254002" w:rsidRDefault="008F7FB0" w:rsidP="008A2EAC">
      <w:pPr>
        <w:spacing w:afterLines="20" w:after="48" w:line="240" w:lineRule="auto"/>
        <w:ind w:left="0" w:right="425"/>
        <w:jc w:val="left"/>
        <w:rPr>
          <w:szCs w:val="28"/>
          <w:lang w:val="ru-RU"/>
        </w:rPr>
      </w:pPr>
      <w:r w:rsidRPr="00254002">
        <w:rPr>
          <w:szCs w:val="28"/>
          <w:lang w:val="ru-RU"/>
        </w:rPr>
        <w:t xml:space="preserve">Однак, в граничних точках, відповідних на </w:t>
      </w:r>
      <w:r w:rsidR="00E15735">
        <w:rPr>
          <w:szCs w:val="28"/>
          <w:lang w:val="ru-RU"/>
        </w:rPr>
        <w:t>рисунку</w:t>
      </w:r>
      <w:r w:rsidRPr="00254002">
        <w:rPr>
          <w:szCs w:val="28"/>
          <w:lang w:val="ru-RU"/>
        </w:rPr>
        <w:t xml:space="preserve"> 3.15 моментів часу</w:t>
      </w:r>
      <w:r w:rsidR="006023C4" w:rsidRPr="00254002">
        <w:rPr>
          <w:szCs w:val="28"/>
          <w:lang w:val="ru-RU"/>
        </w:rPr>
        <w:t xml:space="preserve"> </w:t>
      </w:r>
      <w:r w:rsidR="006023C4" w:rsidRPr="00254002">
        <w:rPr>
          <w:szCs w:val="28"/>
        </w:rPr>
        <w:t>t</w:t>
      </w:r>
      <w:r w:rsidR="006023C4" w:rsidRPr="00254002">
        <w:rPr>
          <w:szCs w:val="28"/>
          <w:lang w:val="ru-RU"/>
        </w:rPr>
        <w:t xml:space="preserve"> = </w:t>
      </w:r>
      <w:r w:rsidR="006023C4" w:rsidRPr="00254002">
        <w:rPr>
          <w:szCs w:val="28"/>
        </w:rPr>
        <w:t>t</w:t>
      </w:r>
      <w:r w:rsidR="006023C4" w:rsidRPr="00254002">
        <w:rPr>
          <w:szCs w:val="28"/>
          <w:vertAlign w:val="subscript"/>
          <w:lang w:val="ru-RU"/>
        </w:rPr>
        <w:t>0</w:t>
      </w:r>
      <w:r w:rsidR="006023C4" w:rsidRPr="00254002">
        <w:rPr>
          <w:szCs w:val="28"/>
          <w:lang w:val="ru-RU"/>
        </w:rPr>
        <w:t xml:space="preserve"> ,</w:t>
      </w:r>
      <w:r w:rsidR="006023C4" w:rsidRPr="00254002">
        <w:rPr>
          <w:szCs w:val="28"/>
        </w:rPr>
        <w:t>t</w:t>
      </w:r>
      <w:r w:rsidR="006023C4" w:rsidRPr="00254002">
        <w:rPr>
          <w:szCs w:val="28"/>
          <w:vertAlign w:val="subscript"/>
          <w:lang w:val="ru-RU"/>
        </w:rPr>
        <w:t>0</w:t>
      </w:r>
      <w:r w:rsidR="006023C4" w:rsidRPr="00254002">
        <w:rPr>
          <w:szCs w:val="28"/>
          <w:lang w:val="ru-RU"/>
        </w:rPr>
        <w:t xml:space="preserve"> + </w:t>
      </w:r>
      <w:r w:rsidR="006023C4" w:rsidRPr="00254002">
        <w:rPr>
          <w:szCs w:val="28"/>
        </w:rPr>
        <w:t>τ</w:t>
      </w:r>
      <w:r w:rsidR="006023C4" w:rsidRPr="00254002">
        <w:rPr>
          <w:szCs w:val="28"/>
          <w:vertAlign w:val="subscript"/>
        </w:rPr>
        <w:t>on</w:t>
      </w:r>
      <w:r w:rsidR="006023C4" w:rsidRPr="00254002">
        <w:rPr>
          <w:szCs w:val="28"/>
          <w:lang w:val="ru-RU"/>
        </w:rPr>
        <w:t xml:space="preserve">, </w:t>
      </w:r>
      <w:r w:rsidR="006023C4" w:rsidRPr="00254002">
        <w:rPr>
          <w:szCs w:val="28"/>
        </w:rPr>
        <w:t>t</w:t>
      </w:r>
      <w:r w:rsidR="006023C4" w:rsidRPr="00254002">
        <w:rPr>
          <w:szCs w:val="28"/>
          <w:vertAlign w:val="subscript"/>
          <w:lang w:val="ru-RU"/>
        </w:rPr>
        <w:t>0</w:t>
      </w:r>
      <w:r w:rsidR="006023C4" w:rsidRPr="00254002">
        <w:rPr>
          <w:szCs w:val="28"/>
          <w:lang w:val="ru-RU"/>
        </w:rPr>
        <w:t xml:space="preserve"> + </w:t>
      </w:r>
      <w:r w:rsidR="006023C4" w:rsidRPr="00254002">
        <w:rPr>
          <w:szCs w:val="28"/>
        </w:rPr>
        <w:t>T</w:t>
      </w:r>
      <w:r w:rsidR="006023C4" w:rsidRPr="00254002">
        <w:rPr>
          <w:szCs w:val="28"/>
          <w:vertAlign w:val="subscript"/>
        </w:rPr>
        <w:t>k</w:t>
      </w:r>
      <w:r w:rsidR="006023C4" w:rsidRPr="00254002">
        <w:rPr>
          <w:szCs w:val="28"/>
          <w:lang w:val="ru-RU"/>
        </w:rPr>
        <w:t xml:space="preserve">, </w:t>
      </w:r>
      <w:r w:rsidR="006023C4" w:rsidRPr="00254002">
        <w:rPr>
          <w:szCs w:val="28"/>
        </w:rPr>
        <w:t>t</w:t>
      </w:r>
      <w:r w:rsidR="006023C4" w:rsidRPr="00254002">
        <w:rPr>
          <w:szCs w:val="28"/>
          <w:vertAlign w:val="subscript"/>
          <w:lang w:val="ru-RU"/>
        </w:rPr>
        <w:t>0</w:t>
      </w:r>
      <w:r w:rsidR="006023C4" w:rsidRPr="00254002">
        <w:rPr>
          <w:szCs w:val="28"/>
          <w:lang w:val="ru-RU"/>
        </w:rPr>
        <w:t xml:space="preserve"> + </w:t>
      </w:r>
      <w:r w:rsidR="006023C4" w:rsidRPr="00254002">
        <w:rPr>
          <w:szCs w:val="28"/>
        </w:rPr>
        <w:t>T</w:t>
      </w:r>
      <w:r w:rsidR="006023C4" w:rsidRPr="00254002">
        <w:rPr>
          <w:szCs w:val="28"/>
          <w:vertAlign w:val="subscript"/>
        </w:rPr>
        <w:t>k</w:t>
      </w:r>
      <w:r w:rsidR="006023C4" w:rsidRPr="00254002">
        <w:rPr>
          <w:szCs w:val="28"/>
          <w:lang w:val="ru-RU"/>
        </w:rPr>
        <w:t xml:space="preserve"> + </w:t>
      </w:r>
      <w:r w:rsidR="006023C4" w:rsidRPr="00254002">
        <w:rPr>
          <w:szCs w:val="28"/>
        </w:rPr>
        <w:t>τ</w:t>
      </w:r>
      <w:r w:rsidR="006023C4" w:rsidRPr="00254002">
        <w:rPr>
          <w:szCs w:val="28"/>
          <w:vertAlign w:val="subscript"/>
        </w:rPr>
        <w:t>off</w:t>
      </w:r>
      <w:r w:rsidR="006023C4" w:rsidRPr="00254002">
        <w:rPr>
          <w:szCs w:val="28"/>
          <w:lang w:val="ru-RU"/>
        </w:rPr>
        <w:t xml:space="preserve">, </w:t>
      </w:r>
      <w:r w:rsidRPr="00254002">
        <w:rPr>
          <w:szCs w:val="28"/>
          <w:lang w:val="ru-RU"/>
        </w:rPr>
        <w:t>величина струму силового ключа повністю визначається поточним значенням фазного струму двигуна. Вважаючи ток фази постійним на інтервалі комутації, можна записати</w:t>
      </w:r>
    </w:p>
    <w:p w:rsidR="00997143" w:rsidRPr="00254002" w:rsidRDefault="006023C4" w:rsidP="008A2EAC">
      <w:pPr>
        <w:tabs>
          <w:tab w:val="center" w:pos="4685"/>
          <w:tab w:val="center" w:pos="8947"/>
        </w:tabs>
        <w:spacing w:afterLines="20" w:after="48" w:line="240" w:lineRule="auto"/>
        <w:ind w:left="0" w:firstLine="0"/>
        <w:jc w:val="left"/>
        <w:rPr>
          <w:szCs w:val="28"/>
          <w:lang w:val="ru-RU"/>
        </w:rPr>
      </w:pPr>
      <w:r w:rsidRPr="00254002">
        <w:rPr>
          <w:noProof/>
          <w:szCs w:val="28"/>
        </w:rPr>
        <w:drawing>
          <wp:inline distT="0" distB="0" distL="0" distR="0" wp14:anchorId="2FDF3C83" wp14:editId="22213B38">
            <wp:extent cx="3898392" cy="301752"/>
            <wp:effectExtent l="0" t="0" r="0" b="0"/>
            <wp:docPr id="765578" name="Picture 765578"/>
            <wp:cNvGraphicFramePr/>
            <a:graphic xmlns:a="http://schemas.openxmlformats.org/drawingml/2006/main">
              <a:graphicData uri="http://schemas.openxmlformats.org/drawingml/2006/picture">
                <pic:pic xmlns:pic="http://schemas.openxmlformats.org/drawingml/2006/picture">
                  <pic:nvPicPr>
                    <pic:cNvPr id="765578" name="Picture 765578"/>
                    <pic:cNvPicPr/>
                  </pic:nvPicPr>
                  <pic:blipFill>
                    <a:blip r:embed="rId681"/>
                    <a:stretch>
                      <a:fillRect/>
                    </a:stretch>
                  </pic:blipFill>
                  <pic:spPr>
                    <a:xfrm>
                      <a:off x="0" y="0"/>
                      <a:ext cx="3898392" cy="301752"/>
                    </a:xfrm>
                    <a:prstGeom prst="rect">
                      <a:avLst/>
                    </a:prstGeom>
                  </pic:spPr>
                </pic:pic>
              </a:graphicData>
            </a:graphic>
          </wp:inline>
        </w:drawing>
      </w:r>
      <w:r w:rsidRPr="00254002">
        <w:rPr>
          <w:szCs w:val="28"/>
          <w:lang w:val="ru-RU"/>
        </w:rPr>
        <w:t xml:space="preserve">,  </w:t>
      </w:r>
      <w:r w:rsidRPr="00254002">
        <w:rPr>
          <w:szCs w:val="28"/>
          <w:lang w:val="ru-RU"/>
        </w:rPr>
        <w:tab/>
        <w:t>(3.165)</w:t>
      </w:r>
    </w:p>
    <w:p w:rsidR="00997143" w:rsidRPr="00254002" w:rsidRDefault="006023C4" w:rsidP="008A2EAC">
      <w:pPr>
        <w:spacing w:afterLines="20" w:after="48" w:line="240" w:lineRule="auto"/>
        <w:ind w:left="0" w:right="425" w:firstLine="0"/>
        <w:jc w:val="left"/>
        <w:rPr>
          <w:szCs w:val="28"/>
          <w:lang w:val="ru-RU"/>
        </w:rPr>
      </w:pPr>
      <w:r w:rsidRPr="00254002">
        <w:rPr>
          <w:szCs w:val="28"/>
          <w:lang w:val="ru-RU"/>
        </w:rPr>
        <w:lastRenderedPageBreak/>
        <w:t xml:space="preserve">де </w:t>
      </w:r>
      <w:r w:rsidRPr="00254002">
        <w:rPr>
          <w:szCs w:val="28"/>
        </w:rPr>
        <w:t>U</w:t>
      </w:r>
      <w:r w:rsidRPr="00254002">
        <w:rPr>
          <w:szCs w:val="28"/>
          <w:vertAlign w:val="subscript"/>
        </w:rPr>
        <w:t>d</w:t>
      </w:r>
      <w:r w:rsidRPr="00254002">
        <w:rPr>
          <w:szCs w:val="28"/>
          <w:vertAlign w:val="subscript"/>
          <w:lang w:val="ru-RU"/>
        </w:rPr>
        <w:t xml:space="preserve"> </w:t>
      </w:r>
      <w:r w:rsidRPr="00254002">
        <w:rPr>
          <w:szCs w:val="28"/>
          <w:lang w:val="ru-RU"/>
        </w:rPr>
        <w:t>|</w:t>
      </w:r>
      <w:r w:rsidRPr="00254002">
        <w:rPr>
          <w:szCs w:val="28"/>
        </w:rPr>
        <w:t>i</w:t>
      </w:r>
      <w:r w:rsidRPr="00254002">
        <w:rPr>
          <w:szCs w:val="28"/>
          <w:vertAlign w:val="subscript"/>
          <w:lang w:val="ru-RU"/>
        </w:rPr>
        <w:t>ф</w:t>
      </w:r>
      <w:r w:rsidRPr="00254002">
        <w:rPr>
          <w:szCs w:val="28"/>
          <w:lang w:val="ru-RU"/>
        </w:rPr>
        <w:t xml:space="preserve">| - </w:t>
      </w:r>
      <w:r w:rsidR="008F7FB0" w:rsidRPr="00254002">
        <w:rPr>
          <w:szCs w:val="28"/>
          <w:lang w:val="ru-RU"/>
        </w:rPr>
        <w:t>потужність комутації, а вираз в дужках характеризує втрати енергії на перемикання при одиничних фазному струмі і напрузі живлення. Значення цього функціоналу залежить від схеми перетворювача і визначається в кожному конкретному випадку окремо. Уявімо співвідношення (3.165) у вигляді</w:t>
      </w:r>
    </w:p>
    <w:p w:rsidR="00997143" w:rsidRPr="00254002" w:rsidRDefault="006023C4" w:rsidP="008A2EAC">
      <w:pPr>
        <w:spacing w:afterLines="20" w:after="48" w:line="240" w:lineRule="auto"/>
        <w:ind w:left="0" w:right="465" w:hanging="10"/>
        <w:jc w:val="left"/>
        <w:rPr>
          <w:szCs w:val="28"/>
          <w:lang w:val="ru-RU"/>
        </w:rPr>
      </w:pPr>
      <w:r w:rsidRPr="00254002">
        <w:rPr>
          <w:noProof/>
          <w:szCs w:val="28"/>
        </w:rPr>
        <w:drawing>
          <wp:inline distT="0" distB="0" distL="0" distR="0" wp14:anchorId="6FE98DB6" wp14:editId="6DEE6C0F">
            <wp:extent cx="1136904" cy="225552"/>
            <wp:effectExtent l="0" t="0" r="0" b="0"/>
            <wp:docPr id="765579" name="Picture 765579"/>
            <wp:cNvGraphicFramePr/>
            <a:graphic xmlns:a="http://schemas.openxmlformats.org/drawingml/2006/main">
              <a:graphicData uri="http://schemas.openxmlformats.org/drawingml/2006/picture">
                <pic:pic xmlns:pic="http://schemas.openxmlformats.org/drawingml/2006/picture">
                  <pic:nvPicPr>
                    <pic:cNvPr id="765579" name="Picture 765579"/>
                    <pic:cNvPicPr/>
                  </pic:nvPicPr>
                  <pic:blipFill>
                    <a:blip r:embed="rId682"/>
                    <a:stretch>
                      <a:fillRect/>
                    </a:stretch>
                  </pic:blipFill>
                  <pic:spPr>
                    <a:xfrm>
                      <a:off x="0" y="0"/>
                      <a:ext cx="1136904" cy="225552"/>
                    </a:xfrm>
                    <a:prstGeom prst="rect">
                      <a:avLst/>
                    </a:prstGeom>
                  </pic:spPr>
                </pic:pic>
              </a:graphicData>
            </a:graphic>
          </wp:inline>
        </w:drawing>
      </w:r>
      <w:r w:rsidRPr="00254002">
        <w:rPr>
          <w:szCs w:val="28"/>
          <w:lang w:val="ru-RU"/>
        </w:rPr>
        <w:t>,</w:t>
      </w:r>
    </w:p>
    <w:p w:rsidR="008F7FB0"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szCs w:val="28"/>
        </w:rPr>
        <w:t>W</w:t>
      </w:r>
      <w:r w:rsidRPr="00254002">
        <w:rPr>
          <w:szCs w:val="28"/>
          <w:vertAlign w:val="subscript"/>
          <w:lang w:val="ru-RU"/>
        </w:rPr>
        <w:t>1</w:t>
      </w:r>
      <w:r w:rsidRPr="00254002">
        <w:rPr>
          <w:szCs w:val="28"/>
          <w:lang w:val="ru-RU"/>
        </w:rPr>
        <w:t xml:space="preserve"> – </w:t>
      </w:r>
      <w:r w:rsidR="008F7FB0" w:rsidRPr="00254002">
        <w:rPr>
          <w:szCs w:val="28"/>
          <w:lang w:val="ru-RU"/>
        </w:rPr>
        <w:t>витрати енергії на комутацію одиничної потужності.</w:t>
      </w: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Знайдемо середнє значення потужності втрат на періоді комутації. маємо</w:t>
      </w:r>
    </w:p>
    <w:p w:rsidR="00997143" w:rsidRPr="00254002" w:rsidRDefault="006023C4" w:rsidP="008A2EAC">
      <w:pPr>
        <w:tabs>
          <w:tab w:val="center" w:pos="5037"/>
          <w:tab w:val="center" w:pos="8950"/>
        </w:tabs>
        <w:spacing w:afterLines="20" w:after="48" w:line="240" w:lineRule="auto"/>
        <w:ind w:left="0" w:firstLine="0"/>
        <w:jc w:val="left"/>
        <w:rPr>
          <w:szCs w:val="28"/>
          <w:lang w:val="ru-RU"/>
        </w:rPr>
      </w:pPr>
      <w:r w:rsidRPr="00254002">
        <w:rPr>
          <w:noProof/>
          <w:szCs w:val="28"/>
        </w:rPr>
        <w:drawing>
          <wp:inline distT="0" distB="0" distL="0" distR="0" wp14:anchorId="6EB47FD8" wp14:editId="1D99802D">
            <wp:extent cx="1292352" cy="307848"/>
            <wp:effectExtent l="0" t="0" r="0" b="0"/>
            <wp:docPr id="765580" name="Picture 765580"/>
            <wp:cNvGraphicFramePr/>
            <a:graphic xmlns:a="http://schemas.openxmlformats.org/drawingml/2006/main">
              <a:graphicData uri="http://schemas.openxmlformats.org/drawingml/2006/picture">
                <pic:pic xmlns:pic="http://schemas.openxmlformats.org/drawingml/2006/picture">
                  <pic:nvPicPr>
                    <pic:cNvPr id="765580" name="Picture 765580"/>
                    <pic:cNvPicPr/>
                  </pic:nvPicPr>
                  <pic:blipFill>
                    <a:blip r:embed="rId683"/>
                    <a:stretch>
                      <a:fillRect/>
                    </a:stretch>
                  </pic:blipFill>
                  <pic:spPr>
                    <a:xfrm>
                      <a:off x="0" y="0"/>
                      <a:ext cx="1292352" cy="307848"/>
                    </a:xfrm>
                    <a:prstGeom prst="rect">
                      <a:avLst/>
                    </a:prstGeom>
                  </pic:spPr>
                </pic:pic>
              </a:graphicData>
            </a:graphic>
          </wp:inline>
        </w:drawing>
      </w:r>
      <w:r w:rsidRPr="00254002">
        <w:rPr>
          <w:szCs w:val="28"/>
          <w:lang w:val="ru-RU"/>
        </w:rPr>
        <w:t xml:space="preserve">.  </w:t>
      </w:r>
      <w:r w:rsidRPr="00254002">
        <w:rPr>
          <w:szCs w:val="28"/>
          <w:lang w:val="ru-RU"/>
        </w:rPr>
        <w:tab/>
        <w:t>(3.166)</w:t>
      </w:r>
    </w:p>
    <w:p w:rsidR="008F7FB0" w:rsidRPr="00254002" w:rsidRDefault="008F7FB0" w:rsidP="008A2EAC">
      <w:pPr>
        <w:spacing w:afterLines="20" w:after="48" w:line="240" w:lineRule="auto"/>
        <w:ind w:left="0" w:right="203"/>
        <w:jc w:val="left"/>
        <w:rPr>
          <w:szCs w:val="28"/>
          <w:lang w:val="ru-RU"/>
        </w:rPr>
      </w:pPr>
      <w:r w:rsidRPr="00254002">
        <w:rPr>
          <w:szCs w:val="28"/>
          <w:lang w:val="ru-RU"/>
        </w:rPr>
        <w:t>Розглянемо задачу управління силовим перетворювачем. Всі побудови, проведені раніше, були орієнтовані на поділ спільного завдання управління системою на дві підзадачі меншої розмірності. На першому етапі були знайдені співвідношення між змінними стану та які задають впливами, що визначають режим роботи системними. На даному етапі передбачається забезпечити рух уздовж поверхонь в просторі станів системи (3.95), утворених зазначеними співвідношеннями за рахунок організації змінного режиму на їх перетині. Завдання синтезу ковзають рухів в значній мірі полегшується тією обставиною, що регульовані змінні (компоненти вектора струму статора) є виходом «швидкої» підсистеми і тому все «повільні» компоненти можуть вважатися постійними. У цьому сенсі сингулярність системи (3.95) надає додаткову «послугу» при організації змінного режиму, особливо корисну в разі, коли необхідне значення амплітуди основної гармоніки напруги близько до граничних можливостей перетворювача.</w:t>
      </w:r>
    </w:p>
    <w:p w:rsidR="00997143" w:rsidRPr="00254002" w:rsidRDefault="008F7FB0" w:rsidP="008A2EAC">
      <w:pPr>
        <w:spacing w:afterLines="20" w:after="48" w:line="240" w:lineRule="auto"/>
        <w:ind w:left="0" w:right="203"/>
        <w:jc w:val="left"/>
        <w:rPr>
          <w:szCs w:val="28"/>
          <w:lang w:val="ru-RU"/>
        </w:rPr>
      </w:pPr>
      <w:r w:rsidRPr="00254002">
        <w:rPr>
          <w:szCs w:val="28"/>
          <w:lang w:val="ru-RU"/>
        </w:rPr>
        <w:t>Побудуємо імпульсний модулятор напруги, що визначається в силу співвідношення (3.93) як</w:t>
      </w:r>
    </w:p>
    <w:p w:rsidR="00997143" w:rsidRPr="00254002" w:rsidRDefault="006023C4" w:rsidP="008A2EAC">
      <w:pPr>
        <w:spacing w:afterLines="20" w:after="48" w:line="240" w:lineRule="auto"/>
        <w:ind w:left="0" w:right="463" w:hanging="10"/>
        <w:jc w:val="left"/>
        <w:rPr>
          <w:szCs w:val="28"/>
          <w:lang w:val="ru-RU"/>
        </w:rPr>
      </w:pPr>
      <w:r w:rsidRPr="00254002">
        <w:rPr>
          <w:noProof/>
          <w:szCs w:val="28"/>
        </w:rPr>
        <w:drawing>
          <wp:inline distT="0" distB="0" distL="0" distR="0" wp14:anchorId="24D6F7D2" wp14:editId="65EDF2FA">
            <wp:extent cx="2008632" cy="310896"/>
            <wp:effectExtent l="0" t="0" r="0" b="0"/>
            <wp:docPr id="765581" name="Picture 765581"/>
            <wp:cNvGraphicFramePr/>
            <a:graphic xmlns:a="http://schemas.openxmlformats.org/drawingml/2006/main">
              <a:graphicData uri="http://schemas.openxmlformats.org/drawingml/2006/picture">
                <pic:pic xmlns:pic="http://schemas.openxmlformats.org/drawingml/2006/picture">
                  <pic:nvPicPr>
                    <pic:cNvPr id="765581" name="Picture 765581"/>
                    <pic:cNvPicPr/>
                  </pic:nvPicPr>
                  <pic:blipFill>
                    <a:blip r:embed="rId684"/>
                    <a:stretch>
                      <a:fillRect/>
                    </a:stretch>
                  </pic:blipFill>
                  <pic:spPr>
                    <a:xfrm>
                      <a:off x="0" y="0"/>
                      <a:ext cx="2008632" cy="310896"/>
                    </a:xfrm>
                    <a:prstGeom prst="rect">
                      <a:avLst/>
                    </a:prstGeom>
                  </pic:spPr>
                </pic:pic>
              </a:graphicData>
            </a:graphic>
          </wp:inline>
        </w:drawing>
      </w:r>
      <w:r w:rsidRPr="00254002">
        <w:rPr>
          <w:szCs w:val="28"/>
          <w:lang w:val="ru-RU"/>
        </w:rPr>
        <w:t>.</w:t>
      </w: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маємо</w:t>
      </w:r>
    </w:p>
    <w:p w:rsidR="00997143" w:rsidRPr="00254002" w:rsidRDefault="006023C4" w:rsidP="008A2EAC">
      <w:pPr>
        <w:tabs>
          <w:tab w:val="center" w:pos="5055"/>
          <w:tab w:val="center" w:pos="8915"/>
        </w:tabs>
        <w:spacing w:afterLines="20" w:after="48" w:line="240" w:lineRule="auto"/>
        <w:ind w:left="0" w:firstLine="0"/>
        <w:jc w:val="left"/>
        <w:rPr>
          <w:szCs w:val="28"/>
          <w:lang w:val="ru-RU"/>
        </w:rPr>
      </w:pPr>
      <w:r w:rsidRPr="00254002">
        <w:rPr>
          <w:noProof/>
          <w:szCs w:val="28"/>
        </w:rPr>
        <w:drawing>
          <wp:inline distT="0" distB="0" distL="0" distR="0" wp14:anchorId="748F49CB" wp14:editId="380EDCF1">
            <wp:extent cx="862584" cy="164592"/>
            <wp:effectExtent l="0" t="0" r="0" b="0"/>
            <wp:docPr id="765582" name="Picture 765582"/>
            <wp:cNvGraphicFramePr/>
            <a:graphic xmlns:a="http://schemas.openxmlformats.org/drawingml/2006/main">
              <a:graphicData uri="http://schemas.openxmlformats.org/drawingml/2006/picture">
                <pic:pic xmlns:pic="http://schemas.openxmlformats.org/drawingml/2006/picture">
                  <pic:nvPicPr>
                    <pic:cNvPr id="765582" name="Picture 765582"/>
                    <pic:cNvPicPr/>
                  </pic:nvPicPr>
                  <pic:blipFill>
                    <a:blip r:embed="rId685"/>
                    <a:stretch>
                      <a:fillRect/>
                    </a:stretch>
                  </pic:blipFill>
                  <pic:spPr>
                    <a:xfrm>
                      <a:off x="0" y="0"/>
                      <a:ext cx="862584" cy="164592"/>
                    </a:xfrm>
                    <a:prstGeom prst="rect">
                      <a:avLst/>
                    </a:prstGeom>
                  </pic:spPr>
                </pic:pic>
              </a:graphicData>
            </a:graphic>
          </wp:inline>
        </w:drawing>
      </w:r>
      <w:r w:rsidRPr="00254002">
        <w:rPr>
          <w:szCs w:val="28"/>
          <w:lang w:val="ru-RU"/>
        </w:rPr>
        <w:t xml:space="preserve">,  </w:t>
      </w:r>
      <w:r w:rsidRPr="00254002">
        <w:rPr>
          <w:szCs w:val="28"/>
          <w:lang w:val="ru-RU"/>
        </w:rPr>
        <w:tab/>
        <w:t xml:space="preserve"> (3.167)</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 xml:space="preserve">де </w:t>
      </w:r>
      <w:r w:rsidRPr="00254002">
        <w:rPr>
          <w:i/>
          <w:szCs w:val="28"/>
        </w:rPr>
        <w:t>s</w:t>
      </w:r>
      <w:r w:rsidRPr="00254002">
        <w:rPr>
          <w:szCs w:val="28"/>
          <w:lang w:val="ru-RU"/>
        </w:rPr>
        <w:t xml:space="preserve"> – </w:t>
      </w:r>
      <w:r w:rsidR="008F7FB0" w:rsidRPr="00254002">
        <w:rPr>
          <w:szCs w:val="28"/>
          <w:lang w:val="ru-RU"/>
        </w:rPr>
        <w:t>інтегральна помилка регулювання</w:t>
      </w:r>
      <w:r w:rsidRPr="00254002">
        <w:rPr>
          <w:szCs w:val="28"/>
          <w:lang w:val="ru-RU"/>
        </w:rPr>
        <w:t>.</w:t>
      </w:r>
    </w:p>
    <w:p w:rsidR="00997143" w:rsidRPr="00254002" w:rsidRDefault="008F7FB0" w:rsidP="008A2EAC">
      <w:pPr>
        <w:spacing w:afterLines="20" w:after="48" w:line="240" w:lineRule="auto"/>
        <w:ind w:left="0" w:right="203"/>
        <w:jc w:val="left"/>
        <w:rPr>
          <w:szCs w:val="28"/>
          <w:lang w:val="ru-RU"/>
        </w:rPr>
      </w:pPr>
      <w:r w:rsidRPr="00254002">
        <w:rPr>
          <w:szCs w:val="28"/>
          <w:lang w:val="ru-RU"/>
        </w:rPr>
        <w:t xml:space="preserve">Рівність s нулю означає рівність </w:t>
      </w:r>
      <w:r w:rsidR="006023C4" w:rsidRPr="00254002">
        <w:rPr>
          <w:noProof/>
          <w:szCs w:val="28"/>
        </w:rPr>
        <w:drawing>
          <wp:inline distT="0" distB="0" distL="0" distR="0" wp14:anchorId="2D3EEE7B" wp14:editId="624FB1DC">
            <wp:extent cx="161544" cy="164592"/>
            <wp:effectExtent l="0" t="0" r="0" b="0"/>
            <wp:docPr id="765583" name="Picture 765583"/>
            <wp:cNvGraphicFramePr/>
            <a:graphic xmlns:a="http://schemas.openxmlformats.org/drawingml/2006/main">
              <a:graphicData uri="http://schemas.openxmlformats.org/drawingml/2006/picture">
                <pic:pic xmlns:pic="http://schemas.openxmlformats.org/drawingml/2006/picture">
                  <pic:nvPicPr>
                    <pic:cNvPr id="765583" name="Picture 765583"/>
                    <pic:cNvPicPr/>
                  </pic:nvPicPr>
                  <pic:blipFill>
                    <a:blip r:embed="rId686"/>
                    <a:stretch>
                      <a:fillRect/>
                    </a:stretch>
                  </pic:blipFill>
                  <pic:spPr>
                    <a:xfrm>
                      <a:off x="0" y="0"/>
                      <a:ext cx="161544" cy="164592"/>
                    </a:xfrm>
                    <a:prstGeom prst="rect">
                      <a:avLst/>
                    </a:prstGeom>
                  </pic:spPr>
                </pic:pic>
              </a:graphicData>
            </a:graphic>
          </wp:inline>
        </w:drawing>
      </w:r>
      <w:r w:rsidRPr="00254002">
        <w:rPr>
          <w:szCs w:val="28"/>
          <w:lang w:val="ru-RU"/>
        </w:rPr>
        <w:t xml:space="preserve"> і</w:t>
      </w:r>
      <w:r w:rsidR="006023C4" w:rsidRPr="00254002">
        <w:rPr>
          <w:szCs w:val="28"/>
          <w:lang w:val="ru-RU"/>
        </w:rPr>
        <w:t xml:space="preserve"> </w:t>
      </w:r>
      <w:r w:rsidR="006023C4" w:rsidRPr="00254002">
        <w:rPr>
          <w:i/>
          <w:szCs w:val="28"/>
        </w:rPr>
        <w:t>u</w:t>
      </w:r>
      <w:r w:rsidR="006023C4" w:rsidRPr="00254002">
        <w:rPr>
          <w:i/>
          <w:szCs w:val="28"/>
          <w:vertAlign w:val="subscript"/>
        </w:rPr>
        <w:t>s</w:t>
      </w:r>
      <w:r w:rsidR="006023C4" w:rsidRPr="00254002">
        <w:rPr>
          <w:szCs w:val="28"/>
          <w:lang w:val="ru-RU"/>
        </w:rPr>
        <w:t xml:space="preserve"> </w:t>
      </w:r>
      <w:r w:rsidRPr="00254002">
        <w:rPr>
          <w:szCs w:val="28"/>
          <w:lang w:val="ru-RU"/>
        </w:rPr>
        <w:t>"в середньому". У покомпонентної записи, враховуючи (3.96), отримуємо</w:t>
      </w:r>
    </w:p>
    <w:p w:rsidR="00997143" w:rsidRPr="00254002" w:rsidRDefault="006023C4" w:rsidP="008A2EAC">
      <w:pPr>
        <w:tabs>
          <w:tab w:val="center" w:pos="5088"/>
          <w:tab w:val="center" w:pos="8915"/>
        </w:tabs>
        <w:spacing w:afterLines="20" w:after="48" w:line="240" w:lineRule="auto"/>
        <w:ind w:left="0" w:firstLine="0"/>
        <w:jc w:val="left"/>
        <w:rPr>
          <w:szCs w:val="28"/>
          <w:lang w:val="ru-RU"/>
        </w:rPr>
      </w:pPr>
      <w:r w:rsidRPr="00254002">
        <w:rPr>
          <w:noProof/>
          <w:szCs w:val="28"/>
        </w:rPr>
        <w:drawing>
          <wp:inline distT="0" distB="0" distL="0" distR="0" wp14:anchorId="26672236" wp14:editId="5D982A90">
            <wp:extent cx="3633216" cy="585216"/>
            <wp:effectExtent l="0" t="0" r="0" b="0"/>
            <wp:docPr id="765584" name="Picture 765584"/>
            <wp:cNvGraphicFramePr/>
            <a:graphic xmlns:a="http://schemas.openxmlformats.org/drawingml/2006/main">
              <a:graphicData uri="http://schemas.openxmlformats.org/drawingml/2006/picture">
                <pic:pic xmlns:pic="http://schemas.openxmlformats.org/drawingml/2006/picture">
                  <pic:nvPicPr>
                    <pic:cNvPr id="765584" name="Picture 765584"/>
                    <pic:cNvPicPr/>
                  </pic:nvPicPr>
                  <pic:blipFill>
                    <a:blip r:embed="rId687"/>
                    <a:stretch>
                      <a:fillRect/>
                    </a:stretch>
                  </pic:blipFill>
                  <pic:spPr>
                    <a:xfrm>
                      <a:off x="0" y="0"/>
                      <a:ext cx="3633216" cy="585216"/>
                    </a:xfrm>
                    <a:prstGeom prst="rect">
                      <a:avLst/>
                    </a:prstGeom>
                  </pic:spPr>
                </pic:pic>
              </a:graphicData>
            </a:graphic>
          </wp:inline>
        </w:drawing>
      </w:r>
      <w:r w:rsidRPr="00254002">
        <w:rPr>
          <w:szCs w:val="28"/>
          <w:lang w:val="ru-RU"/>
        </w:rPr>
        <w:t>(3.168)</w:t>
      </w:r>
    </w:p>
    <w:p w:rsidR="00997143" w:rsidRPr="00254002" w:rsidRDefault="008F7FB0" w:rsidP="008A2EAC">
      <w:pPr>
        <w:spacing w:afterLines="20" w:after="48" w:line="240" w:lineRule="auto"/>
        <w:ind w:left="0" w:right="203"/>
        <w:jc w:val="left"/>
        <w:rPr>
          <w:szCs w:val="28"/>
          <w:lang w:val="ru-RU"/>
        </w:rPr>
      </w:pPr>
      <w:r w:rsidRPr="00254002">
        <w:rPr>
          <w:szCs w:val="28"/>
          <w:lang w:val="ru-RU"/>
        </w:rPr>
        <w:t>Поставимо задачу мінімізації втрат в перетворювачі при заданій точності регулювання «середнього» напруги статора. З цією метою вживемо прийом, аналогічний використовуваному в роботах. А саме, розширимо систему (3.168) додаванням ще одного диференціального рівняння таким чином, щоб матриця перед управлінням була невироджених. наприклад</w:t>
      </w:r>
      <w:r w:rsidR="006023C4" w:rsidRPr="00254002">
        <w:rPr>
          <w:szCs w:val="28"/>
          <w:lang w:val="ru-RU"/>
        </w:rPr>
        <w:t>,</w:t>
      </w:r>
    </w:p>
    <w:p w:rsidR="00997143" w:rsidRPr="00254002" w:rsidRDefault="006023C4" w:rsidP="008A2EAC">
      <w:pPr>
        <w:tabs>
          <w:tab w:val="center" w:pos="5023"/>
          <w:tab w:val="center" w:pos="8950"/>
        </w:tabs>
        <w:spacing w:afterLines="20" w:after="48" w:line="240" w:lineRule="auto"/>
        <w:ind w:left="0" w:firstLine="0"/>
        <w:jc w:val="left"/>
        <w:rPr>
          <w:szCs w:val="28"/>
          <w:lang w:val="ru-RU"/>
        </w:rPr>
      </w:pPr>
      <w:r w:rsidRPr="00254002">
        <w:rPr>
          <w:noProof/>
          <w:szCs w:val="28"/>
        </w:rPr>
        <w:drawing>
          <wp:inline distT="0" distB="0" distL="0" distR="0" wp14:anchorId="31A5B1F3" wp14:editId="3CA896BD">
            <wp:extent cx="3813048" cy="658368"/>
            <wp:effectExtent l="0" t="0" r="0" b="0"/>
            <wp:docPr id="765585" name="Picture 765585"/>
            <wp:cNvGraphicFramePr/>
            <a:graphic xmlns:a="http://schemas.openxmlformats.org/drawingml/2006/main">
              <a:graphicData uri="http://schemas.openxmlformats.org/drawingml/2006/picture">
                <pic:pic xmlns:pic="http://schemas.openxmlformats.org/drawingml/2006/picture">
                  <pic:nvPicPr>
                    <pic:cNvPr id="765585" name="Picture 765585"/>
                    <pic:cNvPicPr/>
                  </pic:nvPicPr>
                  <pic:blipFill>
                    <a:blip r:embed="rId688"/>
                    <a:stretch>
                      <a:fillRect/>
                    </a:stretch>
                  </pic:blipFill>
                  <pic:spPr>
                    <a:xfrm>
                      <a:off x="0" y="0"/>
                      <a:ext cx="3813048" cy="658368"/>
                    </a:xfrm>
                    <a:prstGeom prst="rect">
                      <a:avLst/>
                    </a:prstGeom>
                  </pic:spPr>
                </pic:pic>
              </a:graphicData>
            </a:graphic>
          </wp:inline>
        </w:drawing>
      </w:r>
      <w:r w:rsidRPr="00254002">
        <w:rPr>
          <w:szCs w:val="28"/>
          <w:lang w:val="ru-RU"/>
        </w:rPr>
        <w:t>(3.149)</w:t>
      </w:r>
    </w:p>
    <w:p w:rsidR="00997143" w:rsidRPr="00254002" w:rsidRDefault="008F7FB0" w:rsidP="008A2EAC">
      <w:pPr>
        <w:spacing w:afterLines="20" w:after="48" w:line="240" w:lineRule="auto"/>
        <w:ind w:left="0" w:right="425"/>
        <w:jc w:val="left"/>
        <w:rPr>
          <w:szCs w:val="28"/>
          <w:lang w:val="ru-RU"/>
        </w:rPr>
      </w:pPr>
      <w:r w:rsidRPr="00254002">
        <w:rPr>
          <w:szCs w:val="28"/>
          <w:lang w:val="ru-RU"/>
        </w:rPr>
        <w:lastRenderedPageBreak/>
        <w:t>В цьому випадку нульове значення змінної</w:t>
      </w:r>
      <w:r w:rsidR="006023C4" w:rsidRPr="00254002">
        <w:rPr>
          <w:szCs w:val="28"/>
          <w:lang w:val="ru-RU"/>
        </w:rPr>
        <w:t xml:space="preserve"> </w:t>
      </w:r>
      <w:r w:rsidR="006023C4" w:rsidRPr="00254002">
        <w:rPr>
          <w:i/>
          <w:szCs w:val="28"/>
        </w:rPr>
        <w:t>s</w:t>
      </w:r>
      <w:r w:rsidR="006023C4" w:rsidRPr="00254002">
        <w:rPr>
          <w:i/>
          <w:szCs w:val="28"/>
          <w:vertAlign w:val="subscript"/>
        </w:rPr>
        <w:t>Y</w:t>
      </w:r>
      <w:r w:rsidR="006023C4" w:rsidRPr="00254002">
        <w:rPr>
          <w:szCs w:val="28"/>
          <w:lang w:val="ru-RU"/>
        </w:rPr>
        <w:t xml:space="preserve"> </w:t>
      </w:r>
      <w:r w:rsidRPr="00254002">
        <w:rPr>
          <w:szCs w:val="28"/>
          <w:lang w:val="ru-RU"/>
        </w:rPr>
        <w:t>фіксує «середнє» значення</w:t>
      </w:r>
      <w:r w:rsidR="006023C4" w:rsidRPr="00254002">
        <w:rPr>
          <w:szCs w:val="28"/>
          <w:lang w:val="ru-RU"/>
        </w:rPr>
        <w:t xml:space="preserve"> </w:t>
      </w:r>
      <w:r w:rsidR="006023C4" w:rsidRPr="00254002">
        <w:rPr>
          <w:noProof/>
          <w:szCs w:val="28"/>
        </w:rPr>
        <w:drawing>
          <wp:inline distT="0" distB="0" distL="0" distR="0" wp14:anchorId="2AAB93DF" wp14:editId="1354A93B">
            <wp:extent cx="179832" cy="188976"/>
            <wp:effectExtent l="0" t="0" r="0" b="0"/>
            <wp:docPr id="765586" name="Picture 765586"/>
            <wp:cNvGraphicFramePr/>
            <a:graphic xmlns:a="http://schemas.openxmlformats.org/drawingml/2006/main">
              <a:graphicData uri="http://schemas.openxmlformats.org/drawingml/2006/picture">
                <pic:pic xmlns:pic="http://schemas.openxmlformats.org/drawingml/2006/picture">
                  <pic:nvPicPr>
                    <pic:cNvPr id="765586" name="Picture 765586"/>
                    <pic:cNvPicPr/>
                  </pic:nvPicPr>
                  <pic:blipFill>
                    <a:blip r:embed="rId689"/>
                    <a:stretch>
                      <a:fillRect/>
                    </a:stretch>
                  </pic:blipFill>
                  <pic:spPr>
                    <a:xfrm>
                      <a:off x="0" y="0"/>
                      <a:ext cx="179832" cy="188976"/>
                    </a:xfrm>
                    <a:prstGeom prst="rect">
                      <a:avLst/>
                    </a:prstGeom>
                  </pic:spPr>
                </pic:pic>
              </a:graphicData>
            </a:graphic>
          </wp:inline>
        </w:drawing>
      </w:r>
      <w:r w:rsidR="006023C4" w:rsidRPr="00254002">
        <w:rPr>
          <w:szCs w:val="28"/>
          <w:lang w:val="ru-RU"/>
        </w:rPr>
        <w:t xml:space="preserve"> </w:t>
      </w:r>
      <w:r w:rsidRPr="00254002">
        <w:rPr>
          <w:szCs w:val="28"/>
          <w:lang w:val="ru-RU"/>
        </w:rPr>
        <w:t>суми фазних напруг перетворювача. Питання полягає в тому, на якому рівні фіксується це значення? У переважній більшості випадків при ШІМ модуляції або релейному регулюванні фазних струмів фіксується якраз нульове значення</w:t>
      </w:r>
      <w:r w:rsidR="006023C4" w:rsidRPr="00254002">
        <w:rPr>
          <w:szCs w:val="28"/>
          <w:lang w:val="ru-RU"/>
        </w:rPr>
        <w:t xml:space="preserve"> </w:t>
      </w:r>
      <w:r w:rsidR="006023C4" w:rsidRPr="00254002">
        <w:rPr>
          <w:noProof/>
          <w:szCs w:val="28"/>
        </w:rPr>
        <w:drawing>
          <wp:inline distT="0" distB="0" distL="0" distR="0" wp14:anchorId="31ED0065" wp14:editId="6C34F2DD">
            <wp:extent cx="179832" cy="188976"/>
            <wp:effectExtent l="0" t="0" r="0" b="0"/>
            <wp:docPr id="765587" name="Picture 765587"/>
            <wp:cNvGraphicFramePr/>
            <a:graphic xmlns:a="http://schemas.openxmlformats.org/drawingml/2006/main">
              <a:graphicData uri="http://schemas.openxmlformats.org/drawingml/2006/picture">
                <pic:pic xmlns:pic="http://schemas.openxmlformats.org/drawingml/2006/picture">
                  <pic:nvPicPr>
                    <pic:cNvPr id="765587" name="Picture 765587"/>
                    <pic:cNvPicPr/>
                  </pic:nvPicPr>
                  <pic:blipFill>
                    <a:blip r:embed="rId690"/>
                    <a:stretch>
                      <a:fillRect/>
                    </a:stretch>
                  </pic:blipFill>
                  <pic:spPr>
                    <a:xfrm>
                      <a:off x="0" y="0"/>
                      <a:ext cx="179832" cy="188976"/>
                    </a:xfrm>
                    <a:prstGeom prst="rect">
                      <a:avLst/>
                    </a:prstGeom>
                  </pic:spPr>
                </pic:pic>
              </a:graphicData>
            </a:graphic>
          </wp:inline>
        </w:drawing>
      </w:r>
      <w:r w:rsidR="006023C4" w:rsidRPr="00254002">
        <w:rPr>
          <w:szCs w:val="28"/>
          <w:lang w:val="ru-RU"/>
        </w:rPr>
        <w:t xml:space="preserve">. </w:t>
      </w:r>
      <w:r w:rsidRPr="00254002">
        <w:rPr>
          <w:szCs w:val="28"/>
          <w:lang w:val="ru-RU"/>
        </w:rPr>
        <w:t xml:space="preserve">Тим часом, цілком очевидно, що з'явилася додатковий ступінь свободи можна використовувати для мінімізації комутаційних втрат в перетворювачі. І зовсім не обов'язково, що значення </w:t>
      </w:r>
      <w:r w:rsidR="006023C4" w:rsidRPr="00254002">
        <w:rPr>
          <w:noProof/>
          <w:szCs w:val="28"/>
        </w:rPr>
        <w:drawing>
          <wp:inline distT="0" distB="0" distL="0" distR="0" wp14:anchorId="4655EFC3" wp14:editId="69DBDFD5">
            <wp:extent cx="179832" cy="188976"/>
            <wp:effectExtent l="0" t="0" r="0" b="0"/>
            <wp:docPr id="765588" name="Picture 765588"/>
            <wp:cNvGraphicFramePr/>
            <a:graphic xmlns:a="http://schemas.openxmlformats.org/drawingml/2006/main">
              <a:graphicData uri="http://schemas.openxmlformats.org/drawingml/2006/picture">
                <pic:pic xmlns:pic="http://schemas.openxmlformats.org/drawingml/2006/picture">
                  <pic:nvPicPr>
                    <pic:cNvPr id="765588" name="Picture 765588"/>
                    <pic:cNvPicPr/>
                  </pic:nvPicPr>
                  <pic:blipFill>
                    <a:blip r:embed="rId691"/>
                    <a:stretch>
                      <a:fillRect/>
                    </a:stretch>
                  </pic:blipFill>
                  <pic:spPr>
                    <a:xfrm>
                      <a:off x="0" y="0"/>
                      <a:ext cx="179832" cy="188976"/>
                    </a:xfrm>
                    <a:prstGeom prst="rect">
                      <a:avLst/>
                    </a:prstGeom>
                  </pic:spPr>
                </pic:pic>
              </a:graphicData>
            </a:graphic>
          </wp:inline>
        </w:drawing>
      </w:r>
      <w:r w:rsidR="006023C4" w:rsidRPr="00254002">
        <w:rPr>
          <w:szCs w:val="28"/>
          <w:lang w:val="ru-RU"/>
        </w:rPr>
        <w:t xml:space="preserve"> </w:t>
      </w:r>
      <w:r w:rsidRPr="00254002">
        <w:rPr>
          <w:szCs w:val="28"/>
          <w:lang w:val="ru-RU"/>
        </w:rPr>
        <w:t>буде, при цьому, нульовим</w:t>
      </w:r>
      <w:r w:rsidR="006023C4" w:rsidRPr="00254002">
        <w:rPr>
          <w:szCs w:val="28"/>
          <w:lang w:val="ru-RU"/>
        </w:rPr>
        <w:t>.</w:t>
      </w:r>
    </w:p>
    <w:p w:rsidR="00997143" w:rsidRPr="00254002" w:rsidRDefault="008F7FB0" w:rsidP="008A2EAC">
      <w:pPr>
        <w:spacing w:afterLines="20" w:after="48" w:line="240" w:lineRule="auto"/>
        <w:ind w:left="0" w:right="423"/>
        <w:jc w:val="left"/>
        <w:rPr>
          <w:szCs w:val="28"/>
          <w:lang w:val="ru-RU"/>
        </w:rPr>
      </w:pPr>
      <w:r w:rsidRPr="00254002">
        <w:rPr>
          <w:szCs w:val="28"/>
          <w:lang w:val="ru-RU"/>
        </w:rPr>
        <w:t xml:space="preserve">З цією метою обчислимо середню частоту перемиканні в кожній фазі перетворювача. Припустимо, що «повільні» змінні беруть постійну значення на періоді комутації. При досить малому Δ, що характеризує максимальне значення інтегральної помилки регулювання, можна вважати цю помилку лінійною функцією часу </w:t>
      </w:r>
      <w:r w:rsidR="006023C4" w:rsidRPr="00254002">
        <w:rPr>
          <w:szCs w:val="28"/>
          <w:lang w:val="ru-RU"/>
        </w:rPr>
        <w:t>(рисунок 3.24).</w:t>
      </w:r>
    </w:p>
    <w:p w:rsidR="00997143" w:rsidRPr="00254002" w:rsidRDefault="006023C4" w:rsidP="008A2EAC">
      <w:pPr>
        <w:spacing w:afterLines="20" w:after="48" w:line="240" w:lineRule="auto"/>
        <w:ind w:left="0" w:right="864" w:firstLine="0"/>
        <w:jc w:val="left"/>
        <w:rPr>
          <w:szCs w:val="28"/>
          <w:lang w:val="ru-RU"/>
        </w:rPr>
      </w:pPr>
      <w:r w:rsidRPr="00254002">
        <w:rPr>
          <w:noProof/>
          <w:szCs w:val="28"/>
        </w:rPr>
        <w:drawing>
          <wp:inline distT="0" distB="0" distL="0" distR="0" wp14:anchorId="3326DFF9" wp14:editId="756B1504">
            <wp:extent cx="5637531" cy="1192530"/>
            <wp:effectExtent l="0" t="0" r="0" b="0"/>
            <wp:docPr id="49517" name="Picture 49517"/>
            <wp:cNvGraphicFramePr/>
            <a:graphic xmlns:a="http://schemas.openxmlformats.org/drawingml/2006/main">
              <a:graphicData uri="http://schemas.openxmlformats.org/drawingml/2006/picture">
                <pic:pic xmlns:pic="http://schemas.openxmlformats.org/drawingml/2006/picture">
                  <pic:nvPicPr>
                    <pic:cNvPr id="49517" name="Picture 49517"/>
                    <pic:cNvPicPr/>
                  </pic:nvPicPr>
                  <pic:blipFill>
                    <a:blip r:embed="rId692"/>
                    <a:stretch>
                      <a:fillRect/>
                    </a:stretch>
                  </pic:blipFill>
                  <pic:spPr>
                    <a:xfrm>
                      <a:off x="0" y="0"/>
                      <a:ext cx="5637531" cy="1192530"/>
                    </a:xfrm>
                    <a:prstGeom prst="rect">
                      <a:avLst/>
                    </a:prstGeom>
                  </pic:spPr>
                </pic:pic>
              </a:graphicData>
            </a:graphic>
          </wp:inline>
        </w:drawing>
      </w:r>
    </w:p>
    <w:p w:rsidR="00997143" w:rsidRPr="00254002" w:rsidRDefault="006023C4" w:rsidP="008A2EAC">
      <w:pPr>
        <w:spacing w:afterLines="20" w:after="48" w:line="240" w:lineRule="auto"/>
        <w:ind w:left="0" w:right="152" w:hanging="10"/>
        <w:jc w:val="left"/>
        <w:rPr>
          <w:szCs w:val="28"/>
          <w:lang w:val="ru-RU"/>
        </w:rPr>
      </w:pPr>
      <w:r w:rsidRPr="00254002">
        <w:rPr>
          <w:szCs w:val="28"/>
          <w:lang w:val="ru-RU"/>
        </w:rPr>
        <w:t xml:space="preserve">Рисунок 3.24 – </w:t>
      </w:r>
      <w:r w:rsidR="008F7FB0" w:rsidRPr="00254002">
        <w:rPr>
          <w:szCs w:val="28"/>
          <w:lang w:val="ru-RU"/>
        </w:rPr>
        <w:t>Тимчасова діаграма зміни інтегральної помилки регулювання при імпульсної модуляції напруги</w:t>
      </w:r>
    </w:p>
    <w:p w:rsidR="008F7FB0" w:rsidRPr="00254002" w:rsidRDefault="008F7FB0" w:rsidP="008A2EAC">
      <w:pPr>
        <w:spacing w:afterLines="20" w:after="48" w:line="240" w:lineRule="auto"/>
        <w:ind w:left="0" w:firstLine="0"/>
        <w:jc w:val="left"/>
        <w:rPr>
          <w:szCs w:val="28"/>
          <w:lang w:val="ru-RU"/>
        </w:rPr>
      </w:pPr>
    </w:p>
    <w:p w:rsidR="00997143" w:rsidRPr="00254002" w:rsidRDefault="008F7FB0" w:rsidP="008A2EAC">
      <w:pPr>
        <w:spacing w:afterLines="20" w:after="48" w:line="240" w:lineRule="auto"/>
        <w:ind w:left="0"/>
        <w:jc w:val="left"/>
        <w:rPr>
          <w:szCs w:val="28"/>
          <w:lang w:val="ru-RU"/>
        </w:rPr>
        <w:sectPr w:rsidR="00997143" w:rsidRPr="00254002">
          <w:headerReference w:type="even" r:id="rId693"/>
          <w:headerReference w:type="default" r:id="rId694"/>
          <w:headerReference w:type="first" r:id="rId695"/>
          <w:pgSz w:w="11906" w:h="16838"/>
          <w:pgMar w:top="710" w:right="136" w:bottom="1142" w:left="1419" w:header="720" w:footer="720" w:gutter="0"/>
          <w:cols w:space="720"/>
          <w:titlePg/>
        </w:sectPr>
      </w:pPr>
      <w:r w:rsidRPr="00254002">
        <w:rPr>
          <w:szCs w:val="28"/>
          <w:lang w:val="ru-RU"/>
        </w:rPr>
        <w:t>Перетворюючи (3.167) до трифазної системі, отримаємо</w:t>
      </w:r>
    </w:p>
    <w:p w:rsidR="00997143" w:rsidRPr="00254002" w:rsidRDefault="006023C4" w:rsidP="008A2EAC">
      <w:pPr>
        <w:tabs>
          <w:tab w:val="center" w:pos="5322"/>
          <w:tab w:val="center" w:pos="8915"/>
        </w:tabs>
        <w:spacing w:afterLines="20" w:after="48" w:line="240" w:lineRule="auto"/>
        <w:ind w:left="0" w:firstLine="0"/>
        <w:jc w:val="left"/>
        <w:rPr>
          <w:szCs w:val="28"/>
          <w:lang w:val="ru-RU"/>
        </w:rPr>
      </w:pPr>
      <w:r w:rsidRPr="00254002">
        <w:rPr>
          <w:rFonts w:eastAsia="Calibri"/>
          <w:szCs w:val="28"/>
          <w:lang w:val="ru-RU"/>
        </w:rPr>
        <w:tab/>
      </w:r>
      <w:r w:rsidRPr="00254002">
        <w:rPr>
          <w:noProof/>
          <w:szCs w:val="28"/>
        </w:rPr>
        <w:drawing>
          <wp:inline distT="0" distB="0" distL="0" distR="0" wp14:anchorId="2812382F" wp14:editId="5E02351F">
            <wp:extent cx="2264664" cy="1036320"/>
            <wp:effectExtent l="0" t="0" r="0" b="0"/>
            <wp:docPr id="765589" name="Picture 765589"/>
            <wp:cNvGraphicFramePr/>
            <a:graphic xmlns:a="http://schemas.openxmlformats.org/drawingml/2006/main">
              <a:graphicData uri="http://schemas.openxmlformats.org/drawingml/2006/picture">
                <pic:pic xmlns:pic="http://schemas.openxmlformats.org/drawingml/2006/picture">
                  <pic:nvPicPr>
                    <pic:cNvPr id="765589" name="Picture 765589"/>
                    <pic:cNvPicPr/>
                  </pic:nvPicPr>
                  <pic:blipFill>
                    <a:blip r:embed="rId696"/>
                    <a:stretch>
                      <a:fillRect/>
                    </a:stretch>
                  </pic:blipFill>
                  <pic:spPr>
                    <a:xfrm>
                      <a:off x="0" y="0"/>
                      <a:ext cx="2264664" cy="1036320"/>
                    </a:xfrm>
                    <a:prstGeom prst="rect">
                      <a:avLst/>
                    </a:prstGeom>
                  </pic:spPr>
                </pic:pic>
              </a:graphicData>
            </a:graphic>
          </wp:inline>
        </w:drawing>
      </w:r>
      <w:r w:rsidRPr="00254002">
        <w:rPr>
          <w:szCs w:val="28"/>
          <w:lang w:val="ru-RU"/>
        </w:rPr>
        <w:t xml:space="preserve">. </w:t>
      </w:r>
      <w:r w:rsidRPr="00254002">
        <w:rPr>
          <w:szCs w:val="28"/>
          <w:lang w:val="ru-RU"/>
        </w:rPr>
        <w:tab/>
        <w:t xml:space="preserve"> (3.170)</w:t>
      </w:r>
    </w:p>
    <w:p w:rsidR="00997143" w:rsidRPr="00254002" w:rsidRDefault="008F7FB0" w:rsidP="008A2EAC">
      <w:pPr>
        <w:spacing w:afterLines="20" w:after="48" w:line="240" w:lineRule="auto"/>
        <w:ind w:left="0"/>
        <w:jc w:val="left"/>
        <w:rPr>
          <w:szCs w:val="28"/>
          <w:lang w:val="ru-RU"/>
        </w:rPr>
      </w:pPr>
      <w:r w:rsidRPr="00254002">
        <w:rPr>
          <w:szCs w:val="28"/>
          <w:lang w:val="ru-RU"/>
        </w:rPr>
        <w:t xml:space="preserve">З огляду на сказане, знайдемо звідси середнє значення періоду комутації в кожній фазі перетворювача </w:t>
      </w:r>
      <w:r w:rsidR="006023C4" w:rsidRPr="00254002">
        <w:rPr>
          <w:szCs w:val="28"/>
          <w:lang w:val="ru-RU"/>
        </w:rPr>
        <w:t>(рисунок 3.21)</w:t>
      </w:r>
    </w:p>
    <w:p w:rsidR="00997143" w:rsidRPr="00254002" w:rsidRDefault="006023C4" w:rsidP="008A2EAC">
      <w:pPr>
        <w:spacing w:afterLines="20" w:after="48" w:line="240" w:lineRule="auto"/>
        <w:ind w:left="0" w:right="112" w:hanging="10"/>
        <w:jc w:val="left"/>
        <w:rPr>
          <w:szCs w:val="28"/>
          <w:lang w:val="ru-RU"/>
        </w:rPr>
      </w:pPr>
      <w:r w:rsidRPr="00254002">
        <w:rPr>
          <w:noProof/>
          <w:szCs w:val="28"/>
        </w:rPr>
        <w:drawing>
          <wp:inline distT="0" distB="0" distL="0" distR="0" wp14:anchorId="15BCBC22" wp14:editId="048A1DFA">
            <wp:extent cx="3063240" cy="323088"/>
            <wp:effectExtent l="0" t="0" r="0" b="0"/>
            <wp:docPr id="765590" name="Picture 765590"/>
            <wp:cNvGraphicFramePr/>
            <a:graphic xmlns:a="http://schemas.openxmlformats.org/drawingml/2006/main">
              <a:graphicData uri="http://schemas.openxmlformats.org/drawingml/2006/picture">
                <pic:pic xmlns:pic="http://schemas.openxmlformats.org/drawingml/2006/picture">
                  <pic:nvPicPr>
                    <pic:cNvPr id="765590" name="Picture 765590"/>
                    <pic:cNvPicPr/>
                  </pic:nvPicPr>
                  <pic:blipFill>
                    <a:blip r:embed="rId697"/>
                    <a:stretch>
                      <a:fillRect/>
                    </a:stretch>
                  </pic:blipFill>
                  <pic:spPr>
                    <a:xfrm>
                      <a:off x="0" y="0"/>
                      <a:ext cx="3063240" cy="323088"/>
                    </a:xfrm>
                    <a:prstGeom prst="rect">
                      <a:avLst/>
                    </a:prstGeom>
                  </pic:spPr>
                </pic:pic>
              </a:graphicData>
            </a:graphic>
          </wp:inline>
        </w:drawing>
      </w:r>
      <w:r w:rsidRPr="00254002">
        <w:rPr>
          <w:szCs w:val="28"/>
          <w:lang w:val="ru-RU"/>
        </w:rPr>
        <w:t>.</w:t>
      </w:r>
    </w:p>
    <w:p w:rsidR="00997143" w:rsidRPr="00254002" w:rsidRDefault="008F7FB0" w:rsidP="008A2EAC">
      <w:pPr>
        <w:spacing w:afterLines="20" w:after="48" w:line="240" w:lineRule="auto"/>
        <w:ind w:left="0" w:right="203" w:firstLine="0"/>
        <w:jc w:val="left"/>
        <w:rPr>
          <w:szCs w:val="28"/>
          <w:lang w:val="ru-RU"/>
        </w:rPr>
      </w:pPr>
      <w:r w:rsidRPr="00254002">
        <w:rPr>
          <w:szCs w:val="28"/>
          <w:lang w:val="ru-RU"/>
        </w:rPr>
        <w:t>Звідси середня частота перемикання</w:t>
      </w:r>
    </w:p>
    <w:p w:rsidR="00997143" w:rsidRPr="00254002" w:rsidRDefault="006023C4" w:rsidP="008A2EAC">
      <w:pPr>
        <w:spacing w:afterLines="20" w:after="48" w:line="240" w:lineRule="auto"/>
        <w:ind w:left="0" w:right="109" w:hanging="10"/>
        <w:jc w:val="left"/>
        <w:rPr>
          <w:szCs w:val="28"/>
          <w:lang w:val="ru-RU"/>
        </w:rPr>
      </w:pPr>
      <w:r w:rsidRPr="00254002">
        <w:rPr>
          <w:noProof/>
          <w:szCs w:val="28"/>
        </w:rPr>
        <w:drawing>
          <wp:inline distT="0" distB="0" distL="0" distR="0" wp14:anchorId="41ACA715" wp14:editId="1792B15D">
            <wp:extent cx="1197864" cy="341376"/>
            <wp:effectExtent l="0" t="0" r="0" b="0"/>
            <wp:docPr id="765591" name="Picture 765591"/>
            <wp:cNvGraphicFramePr/>
            <a:graphic xmlns:a="http://schemas.openxmlformats.org/drawingml/2006/main">
              <a:graphicData uri="http://schemas.openxmlformats.org/drawingml/2006/picture">
                <pic:pic xmlns:pic="http://schemas.openxmlformats.org/drawingml/2006/picture">
                  <pic:nvPicPr>
                    <pic:cNvPr id="765591" name="Picture 765591"/>
                    <pic:cNvPicPr/>
                  </pic:nvPicPr>
                  <pic:blipFill>
                    <a:blip r:embed="rId698"/>
                    <a:stretch>
                      <a:fillRect/>
                    </a:stretch>
                  </pic:blipFill>
                  <pic:spPr>
                    <a:xfrm>
                      <a:off x="0" y="0"/>
                      <a:ext cx="1197864" cy="341376"/>
                    </a:xfrm>
                    <a:prstGeom prst="rect">
                      <a:avLst/>
                    </a:prstGeom>
                  </pic:spPr>
                </pic:pic>
              </a:graphicData>
            </a:graphic>
          </wp:inline>
        </w:drawing>
      </w:r>
      <w:r w:rsidRPr="00254002">
        <w:rPr>
          <w:szCs w:val="28"/>
          <w:lang w:val="ru-RU"/>
        </w:rPr>
        <w:t>.</w:t>
      </w:r>
    </w:p>
    <w:p w:rsidR="008F7FB0" w:rsidRPr="00254002" w:rsidRDefault="008F7FB0" w:rsidP="008A2EAC">
      <w:pPr>
        <w:spacing w:afterLines="20" w:after="48" w:line="240" w:lineRule="auto"/>
        <w:ind w:left="0" w:right="557" w:firstLine="0"/>
        <w:jc w:val="left"/>
        <w:rPr>
          <w:szCs w:val="28"/>
          <w:lang w:val="ru-RU"/>
        </w:rPr>
      </w:pPr>
      <w:r w:rsidRPr="00254002">
        <w:rPr>
          <w:szCs w:val="28"/>
          <w:lang w:val="ru-RU"/>
        </w:rPr>
        <w:t>Підставляючи отримане співвідношення для кожної фази в (3.166), обчислимо сумарну потужність комутаційних втрат</w:t>
      </w:r>
    </w:p>
    <w:p w:rsidR="00997143" w:rsidRPr="00254002" w:rsidRDefault="006023C4" w:rsidP="008A2EAC">
      <w:pPr>
        <w:spacing w:afterLines="20" w:after="48" w:line="240" w:lineRule="auto"/>
        <w:ind w:left="0" w:right="557" w:firstLine="0"/>
        <w:jc w:val="left"/>
        <w:rPr>
          <w:szCs w:val="28"/>
          <w:lang w:val="ru-RU"/>
        </w:rPr>
      </w:pPr>
      <w:r w:rsidRPr="00254002">
        <w:rPr>
          <w:noProof/>
          <w:szCs w:val="28"/>
        </w:rPr>
        <w:drawing>
          <wp:inline distT="0" distB="0" distL="0" distR="0" wp14:anchorId="71AB035D" wp14:editId="48AD0B09">
            <wp:extent cx="5468112" cy="283464"/>
            <wp:effectExtent l="0" t="0" r="0" b="0"/>
            <wp:docPr id="765592" name="Picture 765592"/>
            <wp:cNvGraphicFramePr/>
            <a:graphic xmlns:a="http://schemas.openxmlformats.org/drawingml/2006/main">
              <a:graphicData uri="http://schemas.openxmlformats.org/drawingml/2006/picture">
                <pic:pic xmlns:pic="http://schemas.openxmlformats.org/drawingml/2006/picture">
                  <pic:nvPicPr>
                    <pic:cNvPr id="765592" name="Picture 765592"/>
                    <pic:cNvPicPr/>
                  </pic:nvPicPr>
                  <pic:blipFill>
                    <a:blip r:embed="rId699"/>
                    <a:stretch>
                      <a:fillRect/>
                    </a:stretch>
                  </pic:blipFill>
                  <pic:spPr>
                    <a:xfrm>
                      <a:off x="0" y="0"/>
                      <a:ext cx="5468112" cy="283464"/>
                    </a:xfrm>
                    <a:prstGeom prst="rect">
                      <a:avLst/>
                    </a:prstGeom>
                  </pic:spPr>
                </pic:pic>
              </a:graphicData>
            </a:graphic>
          </wp:inline>
        </w:drawing>
      </w:r>
    </w:p>
    <w:p w:rsidR="00997143" w:rsidRPr="00254002" w:rsidRDefault="008F7FB0" w:rsidP="008A2EAC">
      <w:pPr>
        <w:spacing w:afterLines="20" w:after="48" w:line="240" w:lineRule="auto"/>
        <w:ind w:left="0" w:right="58"/>
        <w:jc w:val="left"/>
        <w:rPr>
          <w:szCs w:val="28"/>
          <w:lang w:val="ru-RU"/>
        </w:rPr>
      </w:pPr>
      <w:r w:rsidRPr="00254002">
        <w:rPr>
          <w:szCs w:val="28"/>
          <w:lang w:val="ru-RU"/>
        </w:rPr>
        <w:t xml:space="preserve">Зауважимо, що в ковзному режимі, коли </w:t>
      </w:r>
      <w:r w:rsidR="006023C4" w:rsidRPr="00254002">
        <w:rPr>
          <w:noProof/>
          <w:szCs w:val="28"/>
        </w:rPr>
        <w:drawing>
          <wp:inline distT="0" distB="0" distL="0" distR="0" wp14:anchorId="318D22AD" wp14:editId="0E78087D">
            <wp:extent cx="454152" cy="161544"/>
            <wp:effectExtent l="0" t="0" r="0" b="0"/>
            <wp:docPr id="765593" name="Picture 765593"/>
            <wp:cNvGraphicFramePr/>
            <a:graphic xmlns:a="http://schemas.openxmlformats.org/drawingml/2006/main">
              <a:graphicData uri="http://schemas.openxmlformats.org/drawingml/2006/picture">
                <pic:pic xmlns:pic="http://schemas.openxmlformats.org/drawingml/2006/picture">
                  <pic:nvPicPr>
                    <pic:cNvPr id="765593" name="Picture 765593"/>
                    <pic:cNvPicPr/>
                  </pic:nvPicPr>
                  <pic:blipFill>
                    <a:blip r:embed="rId700"/>
                    <a:stretch>
                      <a:fillRect/>
                    </a:stretch>
                  </pic:blipFill>
                  <pic:spPr>
                    <a:xfrm>
                      <a:off x="0" y="0"/>
                      <a:ext cx="454152" cy="161544"/>
                    </a:xfrm>
                    <a:prstGeom prst="rect">
                      <a:avLst/>
                    </a:prstGeom>
                  </pic:spPr>
                </pic:pic>
              </a:graphicData>
            </a:graphic>
          </wp:inline>
        </w:drawing>
      </w:r>
      <w:r w:rsidRPr="00254002">
        <w:rPr>
          <w:szCs w:val="28"/>
          <w:lang w:val="ru-RU"/>
        </w:rPr>
        <w:t>, величини</w:t>
      </w:r>
      <w:r w:rsidR="006023C4" w:rsidRPr="00254002">
        <w:rPr>
          <w:szCs w:val="28"/>
          <w:lang w:val="ru-RU"/>
        </w:rPr>
        <w:t xml:space="preserve"> </w:t>
      </w:r>
      <w:r w:rsidR="006023C4" w:rsidRPr="00254002">
        <w:rPr>
          <w:noProof/>
          <w:szCs w:val="28"/>
        </w:rPr>
        <w:drawing>
          <wp:inline distT="0" distB="0" distL="0" distR="0" wp14:anchorId="2DEA5B62" wp14:editId="12C08C61">
            <wp:extent cx="188976" cy="124968"/>
            <wp:effectExtent l="0" t="0" r="0" b="0"/>
            <wp:docPr id="765594" name="Picture 765594"/>
            <wp:cNvGraphicFramePr/>
            <a:graphic xmlns:a="http://schemas.openxmlformats.org/drawingml/2006/main">
              <a:graphicData uri="http://schemas.openxmlformats.org/drawingml/2006/picture">
                <pic:pic xmlns:pic="http://schemas.openxmlformats.org/drawingml/2006/picture">
                  <pic:nvPicPr>
                    <pic:cNvPr id="765594" name="Picture 765594"/>
                    <pic:cNvPicPr/>
                  </pic:nvPicPr>
                  <pic:blipFill>
                    <a:blip r:embed="rId701"/>
                    <a:stretch>
                      <a:fillRect/>
                    </a:stretch>
                  </pic:blipFill>
                  <pic:spPr>
                    <a:xfrm>
                      <a:off x="0" y="0"/>
                      <a:ext cx="188976" cy="124968"/>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7FD62D8A" wp14:editId="569E1233">
            <wp:extent cx="176784" cy="152400"/>
            <wp:effectExtent l="0" t="0" r="0" b="0"/>
            <wp:docPr id="765595" name="Picture 765595"/>
            <wp:cNvGraphicFramePr/>
            <a:graphic xmlns:a="http://schemas.openxmlformats.org/drawingml/2006/main">
              <a:graphicData uri="http://schemas.openxmlformats.org/drawingml/2006/picture">
                <pic:pic xmlns:pic="http://schemas.openxmlformats.org/drawingml/2006/picture">
                  <pic:nvPicPr>
                    <pic:cNvPr id="765595" name="Picture 765595"/>
                    <pic:cNvPicPr/>
                  </pic:nvPicPr>
                  <pic:blipFill>
                    <a:blip r:embed="rId702"/>
                    <a:stretch>
                      <a:fillRect/>
                    </a:stretch>
                  </pic:blipFill>
                  <pic:spPr>
                    <a:xfrm>
                      <a:off x="0" y="0"/>
                      <a:ext cx="176784" cy="152400"/>
                    </a:xfrm>
                    <a:prstGeom prst="rect">
                      <a:avLst/>
                    </a:prstGeom>
                  </pic:spPr>
                </pic:pic>
              </a:graphicData>
            </a:graphic>
          </wp:inline>
        </w:drawing>
      </w:r>
      <w:r w:rsidR="006023C4" w:rsidRPr="00254002">
        <w:rPr>
          <w:szCs w:val="28"/>
          <w:lang w:val="ru-RU"/>
        </w:rPr>
        <w:t xml:space="preserve">, </w:t>
      </w:r>
      <w:r w:rsidR="006023C4" w:rsidRPr="00254002">
        <w:rPr>
          <w:noProof/>
          <w:szCs w:val="28"/>
        </w:rPr>
        <w:drawing>
          <wp:inline distT="0" distB="0" distL="0" distR="0" wp14:anchorId="092D0D2A" wp14:editId="205EC78C">
            <wp:extent cx="179832" cy="149352"/>
            <wp:effectExtent l="0" t="0" r="0" b="0"/>
            <wp:docPr id="765596" name="Picture 765596"/>
            <wp:cNvGraphicFramePr/>
            <a:graphic xmlns:a="http://schemas.openxmlformats.org/drawingml/2006/main">
              <a:graphicData uri="http://schemas.openxmlformats.org/drawingml/2006/picture">
                <pic:pic xmlns:pic="http://schemas.openxmlformats.org/drawingml/2006/picture">
                  <pic:nvPicPr>
                    <pic:cNvPr id="765596" name="Picture 765596"/>
                    <pic:cNvPicPr/>
                  </pic:nvPicPr>
                  <pic:blipFill>
                    <a:blip r:embed="rId703"/>
                    <a:stretch>
                      <a:fillRect/>
                    </a:stretch>
                  </pic:blipFill>
                  <pic:spPr>
                    <a:xfrm>
                      <a:off x="0" y="0"/>
                      <a:ext cx="179832" cy="149352"/>
                    </a:xfrm>
                    <a:prstGeom prst="rect">
                      <a:avLst/>
                    </a:prstGeom>
                  </pic:spPr>
                </pic:pic>
              </a:graphicData>
            </a:graphic>
          </wp:inline>
        </w:drawing>
      </w:r>
      <w:r w:rsidR="006023C4" w:rsidRPr="00254002">
        <w:rPr>
          <w:szCs w:val="28"/>
          <w:lang w:val="ru-RU"/>
        </w:rPr>
        <w:t xml:space="preserve"> </w:t>
      </w:r>
      <w:r w:rsidRPr="00254002">
        <w:rPr>
          <w:szCs w:val="28"/>
          <w:lang w:val="ru-RU"/>
        </w:rPr>
        <w:t>в силу (3.169), (3.170) пов'язані з фазними напругами невироджених перетворенням</w:t>
      </w:r>
    </w:p>
    <w:p w:rsidR="00997143" w:rsidRPr="00254002" w:rsidRDefault="006023C4" w:rsidP="008A2EAC">
      <w:pPr>
        <w:tabs>
          <w:tab w:val="center" w:pos="5238"/>
          <w:tab w:val="center" w:pos="8915"/>
        </w:tabs>
        <w:spacing w:afterLines="20" w:after="48" w:line="240" w:lineRule="auto"/>
        <w:ind w:left="0" w:firstLine="0"/>
        <w:jc w:val="left"/>
        <w:rPr>
          <w:szCs w:val="28"/>
          <w:lang w:val="ru-RU"/>
        </w:rPr>
      </w:pPr>
      <w:r w:rsidRPr="00254002">
        <w:rPr>
          <w:noProof/>
          <w:szCs w:val="28"/>
        </w:rPr>
        <w:lastRenderedPageBreak/>
        <w:drawing>
          <wp:inline distT="0" distB="0" distL="0" distR="0" wp14:anchorId="6F19FDAE" wp14:editId="5325E26A">
            <wp:extent cx="2624328" cy="661416"/>
            <wp:effectExtent l="0" t="0" r="0" b="0"/>
            <wp:docPr id="765597" name="Picture 765597"/>
            <wp:cNvGraphicFramePr/>
            <a:graphic xmlns:a="http://schemas.openxmlformats.org/drawingml/2006/main">
              <a:graphicData uri="http://schemas.openxmlformats.org/drawingml/2006/picture">
                <pic:pic xmlns:pic="http://schemas.openxmlformats.org/drawingml/2006/picture">
                  <pic:nvPicPr>
                    <pic:cNvPr id="765597" name="Picture 765597"/>
                    <pic:cNvPicPr/>
                  </pic:nvPicPr>
                  <pic:blipFill>
                    <a:blip r:embed="rId704"/>
                    <a:stretch>
                      <a:fillRect/>
                    </a:stretch>
                  </pic:blipFill>
                  <pic:spPr>
                    <a:xfrm>
                      <a:off x="0" y="0"/>
                      <a:ext cx="2624328" cy="661416"/>
                    </a:xfrm>
                    <a:prstGeom prst="rect">
                      <a:avLst/>
                    </a:prstGeom>
                  </pic:spPr>
                </pic:pic>
              </a:graphicData>
            </a:graphic>
          </wp:inline>
        </w:drawing>
      </w:r>
      <w:r w:rsidRPr="00254002">
        <w:rPr>
          <w:szCs w:val="28"/>
          <w:lang w:val="ru-RU"/>
        </w:rPr>
        <w:t xml:space="preserve">.  </w:t>
      </w:r>
      <w:r w:rsidRPr="00254002">
        <w:rPr>
          <w:szCs w:val="28"/>
          <w:lang w:val="ru-RU"/>
        </w:rPr>
        <w:tab/>
        <w:t xml:space="preserve"> (3.172)</w:t>
      </w:r>
    </w:p>
    <w:p w:rsidR="008F7FB0" w:rsidRPr="00254002" w:rsidRDefault="008F7FB0" w:rsidP="008A2EAC">
      <w:pPr>
        <w:tabs>
          <w:tab w:val="center" w:pos="5213"/>
          <w:tab w:val="center" w:pos="8915"/>
        </w:tabs>
        <w:spacing w:afterLines="20" w:after="48" w:line="240" w:lineRule="auto"/>
        <w:ind w:left="0" w:firstLine="0"/>
        <w:jc w:val="left"/>
        <w:rPr>
          <w:szCs w:val="28"/>
          <w:lang w:val="ru-RU"/>
        </w:rPr>
      </w:pPr>
      <w:r w:rsidRPr="00254002">
        <w:rPr>
          <w:szCs w:val="28"/>
          <w:lang w:val="ru-RU"/>
        </w:rPr>
        <w:t>Звідси знаходимо</w:t>
      </w:r>
    </w:p>
    <w:p w:rsidR="00997143" w:rsidRPr="00254002" w:rsidRDefault="006023C4" w:rsidP="008A2EAC">
      <w:pPr>
        <w:tabs>
          <w:tab w:val="center" w:pos="5213"/>
          <w:tab w:val="center" w:pos="8915"/>
        </w:tabs>
        <w:spacing w:afterLines="20" w:after="48" w:line="240" w:lineRule="auto"/>
        <w:ind w:left="0" w:firstLine="0"/>
        <w:jc w:val="left"/>
        <w:rPr>
          <w:szCs w:val="28"/>
          <w:lang w:val="ru-RU"/>
        </w:rPr>
      </w:pPr>
      <w:r w:rsidRPr="00254002">
        <w:rPr>
          <w:noProof/>
          <w:szCs w:val="28"/>
        </w:rPr>
        <w:drawing>
          <wp:inline distT="0" distB="0" distL="0" distR="0" wp14:anchorId="6F6BCD0E" wp14:editId="15A6760B">
            <wp:extent cx="2514600" cy="987551"/>
            <wp:effectExtent l="0" t="0" r="0" b="0"/>
            <wp:docPr id="765598" name="Picture 765598"/>
            <wp:cNvGraphicFramePr/>
            <a:graphic xmlns:a="http://schemas.openxmlformats.org/drawingml/2006/main">
              <a:graphicData uri="http://schemas.openxmlformats.org/drawingml/2006/picture">
                <pic:pic xmlns:pic="http://schemas.openxmlformats.org/drawingml/2006/picture">
                  <pic:nvPicPr>
                    <pic:cNvPr id="765598" name="Picture 765598"/>
                    <pic:cNvPicPr/>
                  </pic:nvPicPr>
                  <pic:blipFill>
                    <a:blip r:embed="rId705"/>
                    <a:stretch>
                      <a:fillRect/>
                    </a:stretch>
                  </pic:blipFill>
                  <pic:spPr>
                    <a:xfrm>
                      <a:off x="0" y="0"/>
                      <a:ext cx="2514600" cy="987551"/>
                    </a:xfrm>
                    <a:prstGeom prst="rect">
                      <a:avLst/>
                    </a:prstGeom>
                  </pic:spPr>
                </pic:pic>
              </a:graphicData>
            </a:graphic>
          </wp:inline>
        </w:drawing>
      </w:r>
      <w:r w:rsidRPr="00254002">
        <w:rPr>
          <w:szCs w:val="28"/>
          <w:lang w:val="ru-RU"/>
        </w:rPr>
        <w:t>(3.173)</w:t>
      </w:r>
    </w:p>
    <w:p w:rsidR="00997143" w:rsidRPr="00254002" w:rsidRDefault="006023C4" w:rsidP="008A2EAC">
      <w:pPr>
        <w:spacing w:afterLines="20" w:after="48" w:line="240" w:lineRule="auto"/>
        <w:ind w:left="0" w:right="121" w:hanging="10"/>
        <w:jc w:val="left"/>
        <w:rPr>
          <w:szCs w:val="28"/>
          <w:lang w:val="ru-RU"/>
        </w:rPr>
      </w:pPr>
      <w:r w:rsidRPr="00254002">
        <w:rPr>
          <w:noProof/>
          <w:szCs w:val="28"/>
        </w:rPr>
        <w:drawing>
          <wp:inline distT="0" distB="0" distL="0" distR="0" wp14:anchorId="2E0B4376" wp14:editId="0127D9F1">
            <wp:extent cx="1261872" cy="295656"/>
            <wp:effectExtent l="0" t="0" r="0" b="0"/>
            <wp:docPr id="765599" name="Picture 765599"/>
            <wp:cNvGraphicFramePr/>
            <a:graphic xmlns:a="http://schemas.openxmlformats.org/drawingml/2006/main">
              <a:graphicData uri="http://schemas.openxmlformats.org/drawingml/2006/picture">
                <pic:pic xmlns:pic="http://schemas.openxmlformats.org/drawingml/2006/picture">
                  <pic:nvPicPr>
                    <pic:cNvPr id="765599" name="Picture 765599"/>
                    <pic:cNvPicPr/>
                  </pic:nvPicPr>
                  <pic:blipFill>
                    <a:blip r:embed="rId706"/>
                    <a:stretch>
                      <a:fillRect/>
                    </a:stretch>
                  </pic:blipFill>
                  <pic:spPr>
                    <a:xfrm>
                      <a:off x="0" y="0"/>
                      <a:ext cx="1261872" cy="295656"/>
                    </a:xfrm>
                    <a:prstGeom prst="rect">
                      <a:avLst/>
                    </a:prstGeom>
                  </pic:spPr>
                </pic:pic>
              </a:graphicData>
            </a:graphic>
          </wp:inline>
        </w:drawing>
      </w:r>
      <w:r w:rsidRPr="00254002">
        <w:rPr>
          <w:szCs w:val="28"/>
          <w:lang w:val="ru-RU"/>
        </w:rPr>
        <w:t>;</w:t>
      </w:r>
    </w:p>
    <w:p w:rsidR="00997143" w:rsidRPr="00254002" w:rsidRDefault="006023C4" w:rsidP="008A2EAC">
      <w:pPr>
        <w:tabs>
          <w:tab w:val="center" w:pos="5004"/>
          <w:tab w:val="center" w:pos="8915"/>
        </w:tabs>
        <w:spacing w:afterLines="20" w:after="48" w:line="240" w:lineRule="auto"/>
        <w:ind w:left="0" w:firstLine="0"/>
        <w:jc w:val="left"/>
        <w:rPr>
          <w:szCs w:val="28"/>
          <w:lang w:val="ru-RU"/>
        </w:rPr>
      </w:pPr>
      <w:r w:rsidRPr="00254002">
        <w:rPr>
          <w:noProof/>
          <w:szCs w:val="28"/>
        </w:rPr>
        <w:drawing>
          <wp:inline distT="0" distB="0" distL="0" distR="0" wp14:anchorId="70E09E62" wp14:editId="7428F968">
            <wp:extent cx="1255776" cy="295656"/>
            <wp:effectExtent l="0" t="0" r="0" b="0"/>
            <wp:docPr id="765600" name="Picture 765600"/>
            <wp:cNvGraphicFramePr/>
            <a:graphic xmlns:a="http://schemas.openxmlformats.org/drawingml/2006/main">
              <a:graphicData uri="http://schemas.openxmlformats.org/drawingml/2006/picture">
                <pic:pic xmlns:pic="http://schemas.openxmlformats.org/drawingml/2006/picture">
                  <pic:nvPicPr>
                    <pic:cNvPr id="765600" name="Picture 765600"/>
                    <pic:cNvPicPr/>
                  </pic:nvPicPr>
                  <pic:blipFill>
                    <a:blip r:embed="rId707"/>
                    <a:stretch>
                      <a:fillRect/>
                    </a:stretch>
                  </pic:blipFill>
                  <pic:spPr>
                    <a:xfrm>
                      <a:off x="0" y="0"/>
                      <a:ext cx="1255776" cy="295656"/>
                    </a:xfrm>
                    <a:prstGeom prst="rect">
                      <a:avLst/>
                    </a:prstGeom>
                  </pic:spPr>
                </pic:pic>
              </a:graphicData>
            </a:graphic>
          </wp:inline>
        </w:drawing>
      </w:r>
      <w:r w:rsidRPr="00254002">
        <w:rPr>
          <w:szCs w:val="28"/>
          <w:lang w:val="ru-RU"/>
        </w:rPr>
        <w:t xml:space="preserve">;  </w:t>
      </w:r>
      <w:r w:rsidRPr="00254002">
        <w:rPr>
          <w:szCs w:val="28"/>
          <w:lang w:val="ru-RU"/>
        </w:rPr>
        <w:tab/>
        <w:t xml:space="preserve"> (3.174)</w:t>
      </w:r>
    </w:p>
    <w:p w:rsidR="00997143" w:rsidRPr="00254002" w:rsidRDefault="006023C4" w:rsidP="008A2EAC">
      <w:pPr>
        <w:spacing w:afterLines="20" w:after="48" w:line="240" w:lineRule="auto"/>
        <w:ind w:left="0" w:right="114" w:hanging="10"/>
        <w:jc w:val="left"/>
        <w:rPr>
          <w:szCs w:val="28"/>
          <w:lang w:val="ru-RU"/>
        </w:rPr>
      </w:pPr>
      <w:r w:rsidRPr="00254002">
        <w:rPr>
          <w:noProof/>
          <w:szCs w:val="28"/>
        </w:rPr>
        <w:drawing>
          <wp:inline distT="0" distB="0" distL="0" distR="0" wp14:anchorId="62F4EE0F" wp14:editId="695DA936">
            <wp:extent cx="1231392" cy="292608"/>
            <wp:effectExtent l="0" t="0" r="0" b="0"/>
            <wp:docPr id="765601" name="Picture 765601"/>
            <wp:cNvGraphicFramePr/>
            <a:graphic xmlns:a="http://schemas.openxmlformats.org/drawingml/2006/main">
              <a:graphicData uri="http://schemas.openxmlformats.org/drawingml/2006/picture">
                <pic:pic xmlns:pic="http://schemas.openxmlformats.org/drawingml/2006/picture">
                  <pic:nvPicPr>
                    <pic:cNvPr id="765601" name="Picture 765601"/>
                    <pic:cNvPicPr/>
                  </pic:nvPicPr>
                  <pic:blipFill>
                    <a:blip r:embed="rId708"/>
                    <a:stretch>
                      <a:fillRect/>
                    </a:stretch>
                  </pic:blipFill>
                  <pic:spPr>
                    <a:xfrm>
                      <a:off x="0" y="0"/>
                      <a:ext cx="1231392" cy="292608"/>
                    </a:xfrm>
                    <a:prstGeom prst="rect">
                      <a:avLst/>
                    </a:prstGeom>
                  </pic:spPr>
                </pic:pic>
              </a:graphicData>
            </a:graphic>
          </wp:inline>
        </w:drawing>
      </w:r>
      <w:r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997143" w:rsidRPr="00254002" w:rsidRDefault="006023C4" w:rsidP="008A2EAC">
      <w:pPr>
        <w:spacing w:afterLines="20" w:after="48" w:line="240" w:lineRule="auto"/>
        <w:ind w:left="0" w:right="58" w:firstLine="0"/>
        <w:jc w:val="left"/>
        <w:rPr>
          <w:szCs w:val="28"/>
          <w:lang w:val="ru-RU"/>
        </w:rPr>
      </w:pPr>
      <w:r w:rsidRPr="00254002">
        <w:rPr>
          <w:szCs w:val="28"/>
          <w:lang w:val="ru-RU"/>
        </w:rPr>
        <w:t xml:space="preserve">де </w:t>
      </w:r>
      <w:r w:rsidRPr="00254002">
        <w:rPr>
          <w:noProof/>
          <w:szCs w:val="28"/>
        </w:rPr>
        <w:drawing>
          <wp:inline distT="0" distB="0" distL="0" distR="0" wp14:anchorId="49316ECF" wp14:editId="0874CE26">
            <wp:extent cx="679704" cy="176784"/>
            <wp:effectExtent l="0" t="0" r="0" b="0"/>
            <wp:docPr id="765602" name="Picture 765602"/>
            <wp:cNvGraphicFramePr/>
            <a:graphic xmlns:a="http://schemas.openxmlformats.org/drawingml/2006/main">
              <a:graphicData uri="http://schemas.openxmlformats.org/drawingml/2006/picture">
                <pic:pic xmlns:pic="http://schemas.openxmlformats.org/drawingml/2006/picture">
                  <pic:nvPicPr>
                    <pic:cNvPr id="765602" name="Picture 765602"/>
                    <pic:cNvPicPr/>
                  </pic:nvPicPr>
                  <pic:blipFill>
                    <a:blip r:embed="rId709"/>
                    <a:stretch>
                      <a:fillRect/>
                    </a:stretch>
                  </pic:blipFill>
                  <pic:spPr>
                    <a:xfrm>
                      <a:off x="0" y="0"/>
                      <a:ext cx="679704" cy="176784"/>
                    </a:xfrm>
                    <a:prstGeom prst="rect">
                      <a:avLst/>
                    </a:prstGeom>
                  </pic:spPr>
                </pic:pic>
              </a:graphicData>
            </a:graphic>
          </wp:inline>
        </w:drawing>
      </w:r>
      <w:r w:rsidRPr="00254002">
        <w:rPr>
          <w:szCs w:val="28"/>
          <w:lang w:val="ru-RU"/>
        </w:rPr>
        <w:t xml:space="preserve"> – </w:t>
      </w:r>
      <w:r w:rsidR="008F7FB0" w:rsidRPr="00254002">
        <w:rPr>
          <w:szCs w:val="28"/>
          <w:lang w:val="ru-RU"/>
        </w:rPr>
        <w:t>проекції вектора напруги на осі симетричному трифазному системи. Підставляючи співвідношення (3.174) в (3.171) і проводячи необхідні перетворення, отримаємо</w:t>
      </w:r>
    </w:p>
    <w:p w:rsidR="00997143" w:rsidRPr="00254002" w:rsidRDefault="006023C4" w:rsidP="008A2EAC">
      <w:pPr>
        <w:spacing w:afterLines="20" w:after="48" w:line="240" w:lineRule="auto"/>
        <w:ind w:left="0" w:right="557" w:firstLine="0"/>
        <w:jc w:val="left"/>
        <w:rPr>
          <w:szCs w:val="28"/>
          <w:lang w:val="ru-RU"/>
        </w:rPr>
      </w:pPr>
      <w:r w:rsidRPr="00254002">
        <w:rPr>
          <w:noProof/>
          <w:szCs w:val="28"/>
        </w:rPr>
        <w:drawing>
          <wp:inline distT="0" distB="0" distL="0" distR="0" wp14:anchorId="04153E35" wp14:editId="3E0025C9">
            <wp:extent cx="4849368" cy="762000"/>
            <wp:effectExtent l="0" t="0" r="0" b="0"/>
            <wp:docPr id="765603" name="Picture 765603"/>
            <wp:cNvGraphicFramePr/>
            <a:graphic xmlns:a="http://schemas.openxmlformats.org/drawingml/2006/main">
              <a:graphicData uri="http://schemas.openxmlformats.org/drawingml/2006/picture">
                <pic:pic xmlns:pic="http://schemas.openxmlformats.org/drawingml/2006/picture">
                  <pic:nvPicPr>
                    <pic:cNvPr id="765603" name="Picture 765603"/>
                    <pic:cNvPicPr/>
                  </pic:nvPicPr>
                  <pic:blipFill>
                    <a:blip r:embed="rId710"/>
                    <a:stretch>
                      <a:fillRect/>
                    </a:stretch>
                  </pic:blipFill>
                  <pic:spPr>
                    <a:xfrm>
                      <a:off x="0" y="0"/>
                      <a:ext cx="4849368" cy="762000"/>
                    </a:xfrm>
                    <a:prstGeom prst="rect">
                      <a:avLst/>
                    </a:prstGeom>
                  </pic:spPr>
                </pic:pic>
              </a:graphicData>
            </a:graphic>
          </wp:inline>
        </w:drawing>
      </w:r>
    </w:p>
    <w:p w:rsidR="00997143" w:rsidRPr="00254002" w:rsidRDefault="008F7FB0" w:rsidP="008A2EAC">
      <w:pPr>
        <w:spacing w:afterLines="20" w:after="48" w:line="240" w:lineRule="auto"/>
        <w:ind w:left="0" w:right="58"/>
        <w:jc w:val="left"/>
        <w:rPr>
          <w:szCs w:val="28"/>
          <w:lang w:val="ru-RU"/>
        </w:rPr>
      </w:pPr>
      <w:r w:rsidRPr="00254002">
        <w:rPr>
          <w:szCs w:val="28"/>
          <w:lang w:val="ru-RU"/>
        </w:rPr>
        <w:t xml:space="preserve">Потрібно знайти оптимальне значення функції </w:t>
      </w:r>
      <w:r w:rsidR="006023C4" w:rsidRPr="00254002">
        <w:rPr>
          <w:noProof/>
          <w:szCs w:val="28"/>
        </w:rPr>
        <w:drawing>
          <wp:inline distT="0" distB="0" distL="0" distR="0" wp14:anchorId="26B66225" wp14:editId="3DDFDBEA">
            <wp:extent cx="176784" cy="185928"/>
            <wp:effectExtent l="0" t="0" r="0" b="0"/>
            <wp:docPr id="765604" name="Picture 765604"/>
            <wp:cNvGraphicFramePr/>
            <a:graphic xmlns:a="http://schemas.openxmlformats.org/drawingml/2006/main">
              <a:graphicData uri="http://schemas.openxmlformats.org/drawingml/2006/picture">
                <pic:pic xmlns:pic="http://schemas.openxmlformats.org/drawingml/2006/picture">
                  <pic:nvPicPr>
                    <pic:cNvPr id="765604" name="Picture 765604"/>
                    <pic:cNvPicPr/>
                  </pic:nvPicPr>
                  <pic:blipFill>
                    <a:blip r:embed="rId711"/>
                    <a:stretch>
                      <a:fillRect/>
                    </a:stretch>
                  </pic:blipFill>
                  <pic:spPr>
                    <a:xfrm>
                      <a:off x="0" y="0"/>
                      <a:ext cx="176784" cy="185928"/>
                    </a:xfrm>
                    <a:prstGeom prst="rect">
                      <a:avLst/>
                    </a:prstGeom>
                  </pic:spPr>
                </pic:pic>
              </a:graphicData>
            </a:graphic>
          </wp:inline>
        </w:drawing>
      </w:r>
      <w:r w:rsidR="006023C4" w:rsidRPr="00254002">
        <w:rPr>
          <w:szCs w:val="28"/>
          <w:lang w:val="ru-RU"/>
        </w:rPr>
        <w:t xml:space="preserve">, </w:t>
      </w:r>
      <w:r w:rsidRPr="00254002">
        <w:rPr>
          <w:szCs w:val="28"/>
          <w:lang w:val="ru-RU"/>
        </w:rPr>
        <w:t>доставляє мінімум потужності втрат</w:t>
      </w:r>
      <w:r w:rsidR="006023C4" w:rsidRPr="00254002">
        <w:rPr>
          <w:szCs w:val="28"/>
          <w:lang w:val="ru-RU"/>
        </w:rPr>
        <w:t xml:space="preserve"> </w:t>
      </w:r>
      <w:r w:rsidR="006023C4" w:rsidRPr="00254002">
        <w:rPr>
          <w:noProof/>
          <w:szCs w:val="28"/>
        </w:rPr>
        <w:drawing>
          <wp:inline distT="0" distB="0" distL="0" distR="0" wp14:anchorId="50047BDF" wp14:editId="5710E803">
            <wp:extent cx="237744" cy="161544"/>
            <wp:effectExtent l="0" t="0" r="0" b="0"/>
            <wp:docPr id="765605" name="Picture 765605"/>
            <wp:cNvGraphicFramePr/>
            <a:graphic xmlns:a="http://schemas.openxmlformats.org/drawingml/2006/main">
              <a:graphicData uri="http://schemas.openxmlformats.org/drawingml/2006/picture">
                <pic:pic xmlns:pic="http://schemas.openxmlformats.org/drawingml/2006/picture">
                  <pic:nvPicPr>
                    <pic:cNvPr id="765605" name="Picture 765605"/>
                    <pic:cNvPicPr/>
                  </pic:nvPicPr>
                  <pic:blipFill>
                    <a:blip r:embed="rId712"/>
                    <a:stretch>
                      <a:fillRect/>
                    </a:stretch>
                  </pic:blipFill>
                  <pic:spPr>
                    <a:xfrm>
                      <a:off x="0" y="0"/>
                      <a:ext cx="237744" cy="161544"/>
                    </a:xfrm>
                    <a:prstGeom prst="rect">
                      <a:avLst/>
                    </a:prstGeom>
                  </pic:spPr>
                </pic:pic>
              </a:graphicData>
            </a:graphic>
          </wp:inline>
        </w:drawing>
      </w:r>
      <w:r w:rsidR="006023C4" w:rsidRPr="00254002">
        <w:rPr>
          <w:szCs w:val="28"/>
          <w:lang w:val="ru-RU"/>
        </w:rPr>
        <w:t xml:space="preserve">. </w:t>
      </w:r>
      <w:r w:rsidRPr="00254002">
        <w:rPr>
          <w:szCs w:val="28"/>
          <w:lang w:val="ru-RU"/>
        </w:rPr>
        <w:t xml:space="preserve">З аналізу виразу (3.175) випливає, що екстремальне значення досягається тільки на кордоні області визначення, що задається функцією </w:t>
      </w:r>
      <w:r w:rsidR="006023C4" w:rsidRPr="00254002">
        <w:rPr>
          <w:noProof/>
          <w:szCs w:val="28"/>
        </w:rPr>
        <w:drawing>
          <wp:inline distT="0" distB="0" distL="0" distR="0" wp14:anchorId="3EA1984D" wp14:editId="585C9A50">
            <wp:extent cx="179832" cy="185928"/>
            <wp:effectExtent l="0" t="0" r="0" b="0"/>
            <wp:docPr id="765606" name="Picture 765606"/>
            <wp:cNvGraphicFramePr/>
            <a:graphic xmlns:a="http://schemas.openxmlformats.org/drawingml/2006/main">
              <a:graphicData uri="http://schemas.openxmlformats.org/drawingml/2006/picture">
                <pic:pic xmlns:pic="http://schemas.openxmlformats.org/drawingml/2006/picture">
                  <pic:nvPicPr>
                    <pic:cNvPr id="765606" name="Picture 765606"/>
                    <pic:cNvPicPr/>
                  </pic:nvPicPr>
                  <pic:blipFill>
                    <a:blip r:embed="rId713"/>
                    <a:stretch>
                      <a:fillRect/>
                    </a:stretch>
                  </pic:blipFill>
                  <pic:spPr>
                    <a:xfrm>
                      <a:off x="0" y="0"/>
                      <a:ext cx="179832" cy="185928"/>
                    </a:xfrm>
                    <a:prstGeom prst="rect">
                      <a:avLst/>
                    </a:prstGeom>
                  </pic:spPr>
                </pic:pic>
              </a:graphicData>
            </a:graphic>
          </wp:inline>
        </w:drawing>
      </w:r>
      <w:r w:rsidR="006023C4" w:rsidRPr="00254002">
        <w:rPr>
          <w:szCs w:val="28"/>
          <w:lang w:val="ru-RU"/>
        </w:rPr>
        <w:t xml:space="preserve">. </w:t>
      </w:r>
      <w:r w:rsidRPr="00254002">
        <w:rPr>
          <w:szCs w:val="28"/>
          <w:lang w:val="ru-RU"/>
        </w:rPr>
        <w:t>У той же час, останнє рівняння в (3.169) показує, що</w:t>
      </w:r>
    </w:p>
    <w:p w:rsidR="00997143" w:rsidRPr="00254002" w:rsidRDefault="006023C4" w:rsidP="008A2EAC">
      <w:pPr>
        <w:spacing w:afterLines="20" w:after="48" w:line="240" w:lineRule="auto"/>
        <w:ind w:left="0" w:right="60" w:hanging="10"/>
        <w:jc w:val="left"/>
        <w:rPr>
          <w:szCs w:val="28"/>
          <w:lang w:val="ru-RU"/>
        </w:rPr>
      </w:pPr>
      <w:r w:rsidRPr="00254002">
        <w:rPr>
          <w:noProof/>
          <w:szCs w:val="28"/>
        </w:rPr>
        <w:drawing>
          <wp:inline distT="0" distB="0" distL="0" distR="0" wp14:anchorId="7398CED1" wp14:editId="48432D5F">
            <wp:extent cx="954024" cy="402336"/>
            <wp:effectExtent l="0" t="0" r="0" b="0"/>
            <wp:docPr id="765607" name="Picture 765607"/>
            <wp:cNvGraphicFramePr/>
            <a:graphic xmlns:a="http://schemas.openxmlformats.org/drawingml/2006/main">
              <a:graphicData uri="http://schemas.openxmlformats.org/drawingml/2006/picture">
                <pic:pic xmlns:pic="http://schemas.openxmlformats.org/drawingml/2006/picture">
                  <pic:nvPicPr>
                    <pic:cNvPr id="765607" name="Picture 765607"/>
                    <pic:cNvPicPr/>
                  </pic:nvPicPr>
                  <pic:blipFill>
                    <a:blip r:embed="rId714"/>
                    <a:stretch>
                      <a:fillRect/>
                    </a:stretch>
                  </pic:blipFill>
                  <pic:spPr>
                    <a:xfrm>
                      <a:off x="0" y="0"/>
                      <a:ext cx="954024" cy="402336"/>
                    </a:xfrm>
                    <a:prstGeom prst="rect">
                      <a:avLst/>
                    </a:prstGeom>
                  </pic:spPr>
                </pic:pic>
              </a:graphicData>
            </a:graphic>
          </wp:inline>
        </w:drawing>
      </w:r>
      <w:r w:rsidRPr="00254002">
        <w:rPr>
          <w:szCs w:val="28"/>
          <w:lang w:val="ru-RU"/>
        </w:rPr>
        <w:t>.</w:t>
      </w:r>
    </w:p>
    <w:p w:rsidR="00997143" w:rsidRPr="00254002" w:rsidRDefault="00F233DB" w:rsidP="008A2EAC">
      <w:pPr>
        <w:spacing w:afterLines="20" w:after="48" w:line="240" w:lineRule="auto"/>
        <w:ind w:left="0" w:right="203" w:firstLine="0"/>
        <w:jc w:val="left"/>
        <w:rPr>
          <w:szCs w:val="28"/>
          <w:lang w:val="ru-RU"/>
        </w:rPr>
      </w:pPr>
      <w:r w:rsidRPr="00254002">
        <w:rPr>
          <w:szCs w:val="28"/>
          <w:lang w:val="ru-RU"/>
        </w:rPr>
        <w:t>Таким чином, функція</w:t>
      </w:r>
    </w:p>
    <w:p w:rsidR="00997143" w:rsidRPr="00254002" w:rsidRDefault="006023C4" w:rsidP="008A2EAC">
      <w:pPr>
        <w:tabs>
          <w:tab w:val="center" w:pos="4247"/>
          <w:tab w:val="center" w:pos="8950"/>
        </w:tabs>
        <w:spacing w:afterLines="20" w:after="48" w:line="240" w:lineRule="auto"/>
        <w:ind w:left="0" w:firstLine="0"/>
        <w:jc w:val="left"/>
        <w:rPr>
          <w:szCs w:val="28"/>
          <w:lang w:val="ru-RU"/>
        </w:rPr>
      </w:pPr>
      <w:r w:rsidRPr="00254002">
        <w:rPr>
          <w:noProof/>
          <w:szCs w:val="28"/>
        </w:rPr>
        <w:drawing>
          <wp:inline distT="0" distB="0" distL="0" distR="0" wp14:anchorId="543082AE" wp14:editId="64124000">
            <wp:extent cx="4434840" cy="402336"/>
            <wp:effectExtent l="0" t="0" r="0" b="0"/>
            <wp:docPr id="765608" name="Picture 765608"/>
            <wp:cNvGraphicFramePr/>
            <a:graphic xmlns:a="http://schemas.openxmlformats.org/drawingml/2006/main">
              <a:graphicData uri="http://schemas.openxmlformats.org/drawingml/2006/picture">
                <pic:pic xmlns:pic="http://schemas.openxmlformats.org/drawingml/2006/picture">
                  <pic:nvPicPr>
                    <pic:cNvPr id="765608" name="Picture 765608"/>
                    <pic:cNvPicPr/>
                  </pic:nvPicPr>
                  <pic:blipFill>
                    <a:blip r:embed="rId715"/>
                    <a:stretch>
                      <a:fillRect/>
                    </a:stretch>
                  </pic:blipFill>
                  <pic:spPr>
                    <a:xfrm>
                      <a:off x="0" y="0"/>
                      <a:ext cx="4434840" cy="402336"/>
                    </a:xfrm>
                    <a:prstGeom prst="rect">
                      <a:avLst/>
                    </a:prstGeom>
                  </pic:spPr>
                </pic:pic>
              </a:graphicData>
            </a:graphic>
          </wp:inline>
        </w:drawing>
      </w:r>
      <w:r w:rsidRPr="00254002">
        <w:rPr>
          <w:szCs w:val="28"/>
          <w:lang w:val="ru-RU"/>
        </w:rPr>
        <w:t xml:space="preserve">,  </w:t>
      </w:r>
      <w:r w:rsidRPr="00254002">
        <w:rPr>
          <w:szCs w:val="28"/>
          <w:lang w:val="ru-RU"/>
        </w:rPr>
        <w:tab/>
        <w:t>(3.176)</w:t>
      </w:r>
    </w:p>
    <w:p w:rsidR="00997143" w:rsidRPr="00254002" w:rsidRDefault="006023C4" w:rsidP="008A2EAC">
      <w:pPr>
        <w:spacing w:afterLines="20" w:after="48" w:line="240" w:lineRule="auto"/>
        <w:ind w:left="0" w:right="203" w:firstLine="0"/>
        <w:jc w:val="left"/>
        <w:rPr>
          <w:szCs w:val="28"/>
          <w:lang w:val="ru-RU"/>
        </w:rPr>
      </w:pPr>
      <w:r w:rsidRPr="00254002">
        <w:rPr>
          <w:szCs w:val="28"/>
          <w:lang w:val="ru-RU"/>
        </w:rPr>
        <w:t>де</w:t>
      </w:r>
    </w:p>
    <w:p w:rsidR="00997143" w:rsidRPr="00254002" w:rsidRDefault="006023C4" w:rsidP="008A2EAC">
      <w:pPr>
        <w:spacing w:afterLines="20" w:after="48" w:line="240" w:lineRule="auto"/>
        <w:ind w:left="0" w:right="124" w:hanging="10"/>
        <w:jc w:val="left"/>
        <w:rPr>
          <w:szCs w:val="28"/>
          <w:lang w:val="ru-RU"/>
        </w:rPr>
      </w:pPr>
      <w:r w:rsidRPr="00254002">
        <w:rPr>
          <w:noProof/>
          <w:szCs w:val="28"/>
        </w:rPr>
        <w:drawing>
          <wp:inline distT="0" distB="0" distL="0" distR="0" wp14:anchorId="2B2E2455" wp14:editId="24348CAC">
            <wp:extent cx="2276856" cy="182880"/>
            <wp:effectExtent l="0" t="0" r="0" b="0"/>
            <wp:docPr id="765609" name="Picture 765609"/>
            <wp:cNvGraphicFramePr/>
            <a:graphic xmlns:a="http://schemas.openxmlformats.org/drawingml/2006/main">
              <a:graphicData uri="http://schemas.openxmlformats.org/drawingml/2006/picture">
                <pic:pic xmlns:pic="http://schemas.openxmlformats.org/drawingml/2006/picture">
                  <pic:nvPicPr>
                    <pic:cNvPr id="765609" name="Picture 765609"/>
                    <pic:cNvPicPr/>
                  </pic:nvPicPr>
                  <pic:blipFill>
                    <a:blip r:embed="rId716"/>
                    <a:stretch>
                      <a:fillRect/>
                    </a:stretch>
                  </pic:blipFill>
                  <pic:spPr>
                    <a:xfrm>
                      <a:off x="0" y="0"/>
                      <a:ext cx="2276856" cy="182880"/>
                    </a:xfrm>
                    <a:prstGeom prst="rect">
                      <a:avLst/>
                    </a:prstGeom>
                  </pic:spPr>
                </pic:pic>
              </a:graphicData>
            </a:graphic>
          </wp:inline>
        </w:drawing>
      </w:r>
      <w:r w:rsidRPr="00254002">
        <w:rPr>
          <w:szCs w:val="28"/>
          <w:lang w:val="ru-RU"/>
        </w:rPr>
        <w:t>;</w:t>
      </w:r>
    </w:p>
    <w:p w:rsidR="00997143" w:rsidRPr="00254002" w:rsidRDefault="00F233DB" w:rsidP="008A2EAC">
      <w:pPr>
        <w:spacing w:afterLines="20" w:after="48" w:line="240" w:lineRule="auto"/>
        <w:ind w:left="0" w:right="203" w:firstLine="0"/>
        <w:jc w:val="left"/>
        <w:rPr>
          <w:szCs w:val="28"/>
          <w:lang w:val="ru-RU"/>
        </w:rPr>
      </w:pPr>
      <w:r w:rsidRPr="00254002">
        <w:rPr>
          <w:szCs w:val="28"/>
          <w:lang w:val="ru-RU"/>
        </w:rPr>
        <w:t xml:space="preserve">доставляє мінімум значенням потужності сумарних комутаційних втрат </w:t>
      </w:r>
      <w:r w:rsidR="006023C4" w:rsidRPr="00254002">
        <w:rPr>
          <w:noProof/>
          <w:szCs w:val="28"/>
        </w:rPr>
        <w:drawing>
          <wp:inline distT="0" distB="0" distL="0" distR="0" wp14:anchorId="0F057A61" wp14:editId="6034912F">
            <wp:extent cx="237744" cy="161544"/>
            <wp:effectExtent l="0" t="0" r="0" b="0"/>
            <wp:docPr id="765610" name="Picture 765610"/>
            <wp:cNvGraphicFramePr/>
            <a:graphic xmlns:a="http://schemas.openxmlformats.org/drawingml/2006/main">
              <a:graphicData uri="http://schemas.openxmlformats.org/drawingml/2006/picture">
                <pic:pic xmlns:pic="http://schemas.openxmlformats.org/drawingml/2006/picture">
                  <pic:nvPicPr>
                    <pic:cNvPr id="765610" name="Picture 765610"/>
                    <pic:cNvPicPr/>
                  </pic:nvPicPr>
                  <pic:blipFill>
                    <a:blip r:embed="rId717"/>
                    <a:stretch>
                      <a:fillRect/>
                    </a:stretch>
                  </pic:blipFill>
                  <pic:spPr>
                    <a:xfrm>
                      <a:off x="0" y="0"/>
                      <a:ext cx="237744" cy="161544"/>
                    </a:xfrm>
                    <a:prstGeom prst="rect">
                      <a:avLst/>
                    </a:prstGeom>
                  </pic:spPr>
                </pic:pic>
              </a:graphicData>
            </a:graphic>
          </wp:inline>
        </w:drawing>
      </w:r>
      <w:r w:rsidR="006023C4" w:rsidRPr="00254002">
        <w:rPr>
          <w:szCs w:val="28"/>
          <w:lang w:val="ru-RU"/>
        </w:rPr>
        <w:t xml:space="preserve">. </w:t>
      </w:r>
      <w:r w:rsidRPr="00254002">
        <w:rPr>
          <w:szCs w:val="28"/>
          <w:lang w:val="ru-RU"/>
        </w:rPr>
        <w:t>У цьому випадку функція</w:t>
      </w:r>
    </w:p>
    <w:p w:rsidR="00997143" w:rsidRPr="00254002" w:rsidRDefault="006023C4" w:rsidP="008A2EAC">
      <w:pPr>
        <w:tabs>
          <w:tab w:val="center" w:pos="4516"/>
          <w:tab w:val="center" w:pos="8915"/>
        </w:tabs>
        <w:spacing w:afterLines="20" w:after="48" w:line="240" w:lineRule="auto"/>
        <w:ind w:left="0" w:firstLine="0"/>
        <w:jc w:val="left"/>
        <w:rPr>
          <w:szCs w:val="28"/>
          <w:lang w:val="ru-RU"/>
        </w:rPr>
      </w:pPr>
      <w:r w:rsidRPr="00254002">
        <w:rPr>
          <w:noProof/>
          <w:szCs w:val="28"/>
        </w:rPr>
        <w:drawing>
          <wp:inline distT="0" distB="0" distL="0" distR="0" wp14:anchorId="5BB2AFE2" wp14:editId="71125BF2">
            <wp:extent cx="4315969" cy="402336"/>
            <wp:effectExtent l="0" t="0" r="0" b="0"/>
            <wp:docPr id="765611" name="Picture 765611"/>
            <wp:cNvGraphicFramePr/>
            <a:graphic xmlns:a="http://schemas.openxmlformats.org/drawingml/2006/main">
              <a:graphicData uri="http://schemas.openxmlformats.org/drawingml/2006/picture">
                <pic:pic xmlns:pic="http://schemas.openxmlformats.org/drawingml/2006/picture">
                  <pic:nvPicPr>
                    <pic:cNvPr id="765611" name="Picture 765611"/>
                    <pic:cNvPicPr/>
                  </pic:nvPicPr>
                  <pic:blipFill>
                    <a:blip r:embed="rId718"/>
                    <a:stretch>
                      <a:fillRect/>
                    </a:stretch>
                  </pic:blipFill>
                  <pic:spPr>
                    <a:xfrm>
                      <a:off x="0" y="0"/>
                      <a:ext cx="4315969" cy="402336"/>
                    </a:xfrm>
                    <a:prstGeom prst="rect">
                      <a:avLst/>
                    </a:prstGeom>
                  </pic:spPr>
                </pic:pic>
              </a:graphicData>
            </a:graphic>
          </wp:inline>
        </w:drawing>
      </w:r>
      <w:r w:rsidRPr="00254002">
        <w:rPr>
          <w:szCs w:val="28"/>
          <w:lang w:val="ru-RU"/>
        </w:rPr>
        <w:t xml:space="preserve">. </w:t>
      </w:r>
      <w:r w:rsidRPr="00254002">
        <w:rPr>
          <w:szCs w:val="28"/>
          <w:lang w:val="ru-RU"/>
        </w:rPr>
        <w:tab/>
        <w:t xml:space="preserve"> (3.177)</w:t>
      </w:r>
    </w:p>
    <w:p w:rsidR="00F233DB" w:rsidRPr="00254002" w:rsidRDefault="00F233DB" w:rsidP="008A2EAC">
      <w:pPr>
        <w:spacing w:afterLines="20" w:after="48" w:line="240" w:lineRule="auto"/>
        <w:ind w:left="0" w:right="58"/>
        <w:jc w:val="left"/>
        <w:rPr>
          <w:szCs w:val="28"/>
          <w:lang w:val="ru-RU"/>
        </w:rPr>
      </w:pPr>
      <w:r w:rsidRPr="00254002">
        <w:rPr>
          <w:szCs w:val="28"/>
          <w:lang w:val="ru-RU"/>
        </w:rPr>
        <w:t xml:space="preserve">Для синтезу керуючих впливів скористаємося властивістю інваріантності ковзають рухів до лінійному перетворенню поверхонь розриву. З цією метою введемо невироджене перетворення поверхонь </w:t>
      </w:r>
      <w:r w:rsidR="006023C4" w:rsidRPr="00254002">
        <w:rPr>
          <w:szCs w:val="28"/>
        </w:rPr>
        <w:t>s</w:t>
      </w:r>
      <w:r w:rsidR="006023C4" w:rsidRPr="00254002">
        <w:rPr>
          <w:szCs w:val="28"/>
          <w:vertAlign w:val="subscript"/>
          <w:lang w:val="ru-RU"/>
        </w:rPr>
        <w:t>1</w:t>
      </w:r>
      <w:r w:rsidR="006023C4" w:rsidRPr="00254002">
        <w:rPr>
          <w:szCs w:val="28"/>
          <w:lang w:val="ru-RU"/>
        </w:rPr>
        <w:t xml:space="preserve"> = 0, </w:t>
      </w:r>
      <w:r w:rsidRPr="00254002">
        <w:rPr>
          <w:szCs w:val="28"/>
          <w:lang w:val="ru-RU"/>
        </w:rPr>
        <w:t>аналогічне (3.173).</w:t>
      </w:r>
    </w:p>
    <w:p w:rsidR="00997143" w:rsidRPr="00254002" w:rsidRDefault="00F233DB" w:rsidP="008A2EAC">
      <w:pPr>
        <w:spacing w:afterLines="20" w:after="48" w:line="240" w:lineRule="auto"/>
        <w:ind w:left="0" w:right="58"/>
        <w:jc w:val="left"/>
        <w:rPr>
          <w:szCs w:val="28"/>
          <w:lang w:val="ru-RU"/>
        </w:rPr>
      </w:pPr>
      <w:r w:rsidRPr="00254002">
        <w:rPr>
          <w:szCs w:val="28"/>
          <w:lang w:val="ru-RU"/>
        </w:rPr>
        <w:lastRenderedPageBreak/>
        <w:t>отримаємо</w:t>
      </w:r>
    </w:p>
    <w:p w:rsidR="00997143" w:rsidRPr="00254002" w:rsidRDefault="006023C4" w:rsidP="008A2EAC">
      <w:pPr>
        <w:tabs>
          <w:tab w:val="center" w:pos="4915"/>
          <w:tab w:val="center" w:pos="8950"/>
        </w:tabs>
        <w:spacing w:afterLines="20" w:after="48" w:line="240" w:lineRule="auto"/>
        <w:ind w:left="0" w:firstLine="0"/>
        <w:jc w:val="left"/>
        <w:rPr>
          <w:szCs w:val="28"/>
          <w:lang w:val="ru-RU"/>
        </w:rPr>
      </w:pPr>
      <w:r w:rsidRPr="00254002">
        <w:rPr>
          <w:noProof/>
          <w:szCs w:val="28"/>
        </w:rPr>
        <w:drawing>
          <wp:inline distT="0" distB="0" distL="0" distR="0" wp14:anchorId="685E53DD" wp14:editId="05C4365B">
            <wp:extent cx="2487168" cy="987552"/>
            <wp:effectExtent l="0" t="0" r="0" b="0"/>
            <wp:docPr id="765612" name="Picture 765612"/>
            <wp:cNvGraphicFramePr/>
            <a:graphic xmlns:a="http://schemas.openxmlformats.org/drawingml/2006/main">
              <a:graphicData uri="http://schemas.openxmlformats.org/drawingml/2006/picture">
                <pic:pic xmlns:pic="http://schemas.openxmlformats.org/drawingml/2006/picture">
                  <pic:nvPicPr>
                    <pic:cNvPr id="765612" name="Picture 765612"/>
                    <pic:cNvPicPr/>
                  </pic:nvPicPr>
                  <pic:blipFill>
                    <a:blip r:embed="rId719"/>
                    <a:stretch>
                      <a:fillRect/>
                    </a:stretch>
                  </pic:blipFill>
                  <pic:spPr>
                    <a:xfrm>
                      <a:off x="0" y="0"/>
                      <a:ext cx="2487168" cy="987552"/>
                    </a:xfrm>
                    <a:prstGeom prst="rect">
                      <a:avLst/>
                    </a:prstGeom>
                  </pic:spPr>
                </pic:pic>
              </a:graphicData>
            </a:graphic>
          </wp:inline>
        </w:drawing>
      </w:r>
      <w:r w:rsidRPr="00254002">
        <w:rPr>
          <w:szCs w:val="28"/>
          <w:lang w:val="ru-RU"/>
        </w:rPr>
        <w:t xml:space="preserve">.  </w:t>
      </w:r>
      <w:r w:rsidRPr="00254002">
        <w:rPr>
          <w:szCs w:val="28"/>
          <w:lang w:val="ru-RU"/>
        </w:rPr>
        <w:tab/>
        <w:t>(3.178)</w:t>
      </w:r>
    </w:p>
    <w:p w:rsidR="00F233DB" w:rsidRPr="00254002" w:rsidRDefault="00F233DB" w:rsidP="008A2EAC">
      <w:pPr>
        <w:tabs>
          <w:tab w:val="center" w:pos="5181"/>
          <w:tab w:val="center" w:pos="8915"/>
        </w:tabs>
        <w:spacing w:afterLines="20" w:after="48" w:line="240" w:lineRule="auto"/>
        <w:ind w:left="0" w:firstLine="0"/>
        <w:jc w:val="left"/>
        <w:rPr>
          <w:szCs w:val="28"/>
          <w:lang w:val="ru-RU"/>
        </w:rPr>
      </w:pPr>
      <w:r w:rsidRPr="00254002">
        <w:rPr>
          <w:szCs w:val="28"/>
          <w:lang w:val="ru-RU"/>
        </w:rPr>
        <w:t>Диференціювання (3.178) в силу системи (3.169) з урахуванням (3.173) призводить до рівнянь</w:t>
      </w:r>
    </w:p>
    <w:p w:rsidR="00997143" w:rsidRPr="00254002" w:rsidRDefault="006023C4" w:rsidP="008A2EAC">
      <w:pPr>
        <w:tabs>
          <w:tab w:val="center" w:pos="5181"/>
          <w:tab w:val="center" w:pos="8915"/>
        </w:tabs>
        <w:spacing w:afterLines="20" w:after="48" w:line="240" w:lineRule="auto"/>
        <w:ind w:left="0" w:firstLine="0"/>
        <w:jc w:val="left"/>
        <w:rPr>
          <w:szCs w:val="28"/>
          <w:lang w:val="ru-RU"/>
        </w:rPr>
      </w:pPr>
      <w:r w:rsidRPr="00254002">
        <w:rPr>
          <w:noProof/>
          <w:szCs w:val="28"/>
        </w:rPr>
        <w:drawing>
          <wp:inline distT="0" distB="0" distL="0" distR="0" wp14:anchorId="5365F834" wp14:editId="09EFD71C">
            <wp:extent cx="2191512" cy="661416"/>
            <wp:effectExtent l="0" t="0" r="0" b="0"/>
            <wp:docPr id="765613" name="Picture 765613"/>
            <wp:cNvGraphicFramePr/>
            <a:graphic xmlns:a="http://schemas.openxmlformats.org/drawingml/2006/main">
              <a:graphicData uri="http://schemas.openxmlformats.org/drawingml/2006/picture">
                <pic:pic xmlns:pic="http://schemas.openxmlformats.org/drawingml/2006/picture">
                  <pic:nvPicPr>
                    <pic:cNvPr id="765613" name="Picture 765613"/>
                    <pic:cNvPicPr/>
                  </pic:nvPicPr>
                  <pic:blipFill>
                    <a:blip r:embed="rId720"/>
                    <a:stretch>
                      <a:fillRect/>
                    </a:stretch>
                  </pic:blipFill>
                  <pic:spPr>
                    <a:xfrm>
                      <a:off x="0" y="0"/>
                      <a:ext cx="2191512" cy="661416"/>
                    </a:xfrm>
                    <a:prstGeom prst="rect">
                      <a:avLst/>
                    </a:prstGeom>
                  </pic:spPr>
                </pic:pic>
              </a:graphicData>
            </a:graphic>
          </wp:inline>
        </w:drawing>
      </w:r>
      <w:r w:rsidRPr="00254002">
        <w:rPr>
          <w:szCs w:val="28"/>
          <w:lang w:val="ru-RU"/>
        </w:rPr>
        <w:t xml:space="preserve">.  </w:t>
      </w:r>
      <w:r w:rsidRPr="00254002">
        <w:rPr>
          <w:szCs w:val="28"/>
          <w:lang w:val="ru-RU"/>
        </w:rPr>
        <w:tab/>
        <w:t xml:space="preserve"> (3.179)</w:t>
      </w:r>
    </w:p>
    <w:p w:rsidR="00F233DB" w:rsidRPr="00254002" w:rsidRDefault="00F233DB" w:rsidP="008A2EAC">
      <w:pPr>
        <w:spacing w:afterLines="20" w:after="48" w:line="240" w:lineRule="auto"/>
        <w:ind w:left="0" w:right="625" w:firstLine="0"/>
        <w:jc w:val="left"/>
        <w:rPr>
          <w:szCs w:val="28"/>
          <w:lang w:val="ru-RU"/>
        </w:rPr>
      </w:pPr>
      <w:r w:rsidRPr="00254002">
        <w:rPr>
          <w:szCs w:val="28"/>
          <w:lang w:val="ru-RU"/>
        </w:rPr>
        <w:t>Керуючі впливи виду</w:t>
      </w:r>
    </w:p>
    <w:p w:rsidR="00997143" w:rsidRPr="00254002" w:rsidRDefault="006023C4" w:rsidP="008A2EAC">
      <w:pPr>
        <w:spacing w:afterLines="20" w:after="48" w:line="240" w:lineRule="auto"/>
        <w:ind w:left="0" w:right="625" w:hanging="10"/>
        <w:jc w:val="left"/>
        <w:rPr>
          <w:szCs w:val="28"/>
          <w:lang w:val="ru-RU"/>
        </w:rPr>
      </w:pPr>
      <w:r w:rsidRPr="00254002">
        <w:rPr>
          <w:noProof/>
          <w:szCs w:val="28"/>
        </w:rPr>
        <w:drawing>
          <wp:inline distT="0" distB="0" distL="0" distR="0" wp14:anchorId="511BF615" wp14:editId="38BC6436">
            <wp:extent cx="4312920" cy="158496"/>
            <wp:effectExtent l="0" t="0" r="0" b="0"/>
            <wp:docPr id="765614" name="Picture 765614"/>
            <wp:cNvGraphicFramePr/>
            <a:graphic xmlns:a="http://schemas.openxmlformats.org/drawingml/2006/main">
              <a:graphicData uri="http://schemas.openxmlformats.org/drawingml/2006/picture">
                <pic:pic xmlns:pic="http://schemas.openxmlformats.org/drawingml/2006/picture">
                  <pic:nvPicPr>
                    <pic:cNvPr id="765614" name="Picture 765614"/>
                    <pic:cNvPicPr/>
                  </pic:nvPicPr>
                  <pic:blipFill>
                    <a:blip r:embed="rId721"/>
                    <a:stretch>
                      <a:fillRect/>
                    </a:stretch>
                  </pic:blipFill>
                  <pic:spPr>
                    <a:xfrm>
                      <a:off x="0" y="0"/>
                      <a:ext cx="4312920" cy="158496"/>
                    </a:xfrm>
                    <a:prstGeom prst="rect">
                      <a:avLst/>
                    </a:prstGeom>
                  </pic:spPr>
                </pic:pic>
              </a:graphicData>
            </a:graphic>
          </wp:inline>
        </w:drawing>
      </w:r>
      <w:r w:rsidRPr="00254002">
        <w:rPr>
          <w:szCs w:val="28"/>
          <w:lang w:val="ru-RU"/>
        </w:rPr>
        <w:t xml:space="preserve">(3.180) </w:t>
      </w:r>
      <w:r w:rsidR="00F233DB" w:rsidRPr="00254002">
        <w:rPr>
          <w:szCs w:val="28"/>
          <w:lang w:val="ru-RU"/>
        </w:rPr>
        <w:t>за умови</w:t>
      </w:r>
    </w:p>
    <w:p w:rsidR="00997143" w:rsidRPr="00254002" w:rsidRDefault="006023C4" w:rsidP="008A2EAC">
      <w:pPr>
        <w:tabs>
          <w:tab w:val="center" w:pos="5126"/>
          <w:tab w:val="center" w:pos="8915"/>
        </w:tabs>
        <w:spacing w:afterLines="20" w:after="48" w:line="240" w:lineRule="auto"/>
        <w:ind w:left="0" w:firstLine="0"/>
        <w:jc w:val="left"/>
        <w:rPr>
          <w:szCs w:val="28"/>
          <w:lang w:val="ru-RU"/>
        </w:rPr>
      </w:pPr>
      <w:r w:rsidRPr="00254002">
        <w:rPr>
          <w:noProof/>
          <w:szCs w:val="28"/>
        </w:rPr>
        <w:drawing>
          <wp:inline distT="0" distB="0" distL="0" distR="0" wp14:anchorId="2E5D4AA1" wp14:editId="4C04C240">
            <wp:extent cx="2362200" cy="283464"/>
            <wp:effectExtent l="0" t="0" r="0" b="0"/>
            <wp:docPr id="765615" name="Picture 765615"/>
            <wp:cNvGraphicFramePr/>
            <a:graphic xmlns:a="http://schemas.openxmlformats.org/drawingml/2006/main">
              <a:graphicData uri="http://schemas.openxmlformats.org/drawingml/2006/picture">
                <pic:pic xmlns:pic="http://schemas.openxmlformats.org/drawingml/2006/picture">
                  <pic:nvPicPr>
                    <pic:cNvPr id="765615" name="Picture 765615"/>
                    <pic:cNvPicPr/>
                  </pic:nvPicPr>
                  <pic:blipFill>
                    <a:blip r:embed="rId722"/>
                    <a:stretch>
                      <a:fillRect/>
                    </a:stretch>
                  </pic:blipFill>
                  <pic:spPr>
                    <a:xfrm>
                      <a:off x="0" y="0"/>
                      <a:ext cx="2362200" cy="283464"/>
                    </a:xfrm>
                    <a:prstGeom prst="rect">
                      <a:avLst/>
                    </a:prstGeom>
                  </pic:spPr>
                </pic:pic>
              </a:graphicData>
            </a:graphic>
          </wp:inline>
        </w:drawing>
      </w:r>
      <w:r w:rsidRPr="00254002">
        <w:rPr>
          <w:szCs w:val="28"/>
          <w:lang w:val="ru-RU"/>
        </w:rPr>
        <w:t>(3.181)</w:t>
      </w:r>
    </w:p>
    <w:p w:rsidR="00997143" w:rsidRPr="00254002" w:rsidRDefault="00F233DB" w:rsidP="008A2EAC">
      <w:pPr>
        <w:spacing w:afterLines="20" w:after="48" w:line="240" w:lineRule="auto"/>
        <w:ind w:left="0" w:firstLine="0"/>
        <w:jc w:val="left"/>
        <w:rPr>
          <w:szCs w:val="28"/>
          <w:lang w:val="ru-RU"/>
        </w:rPr>
      </w:pPr>
      <w:r w:rsidRPr="00254002">
        <w:rPr>
          <w:szCs w:val="28"/>
          <w:lang w:val="ru-RU"/>
        </w:rPr>
        <w:t xml:space="preserve">призводять до виникнення змінного режиму на перетині поверхонь </w:t>
      </w:r>
      <w:r w:rsidR="006023C4" w:rsidRPr="00254002">
        <w:rPr>
          <w:szCs w:val="28"/>
        </w:rPr>
        <w:t>s</w:t>
      </w:r>
      <w:r w:rsidR="006023C4" w:rsidRPr="00254002">
        <w:rPr>
          <w:szCs w:val="28"/>
          <w:vertAlign w:val="subscript"/>
        </w:rPr>
        <w:t>a</w:t>
      </w:r>
      <w:r w:rsidR="006023C4" w:rsidRPr="00254002">
        <w:rPr>
          <w:szCs w:val="28"/>
          <w:vertAlign w:val="subscript"/>
          <w:lang w:val="ru-RU"/>
        </w:rPr>
        <w:t>,</w:t>
      </w:r>
      <w:r w:rsidR="006023C4" w:rsidRPr="00254002">
        <w:rPr>
          <w:szCs w:val="28"/>
          <w:vertAlign w:val="subscript"/>
        </w:rPr>
        <w:t>b</w:t>
      </w:r>
      <w:r w:rsidR="006023C4" w:rsidRPr="00254002">
        <w:rPr>
          <w:szCs w:val="28"/>
          <w:vertAlign w:val="subscript"/>
          <w:lang w:val="ru-RU"/>
        </w:rPr>
        <w:t>,</w:t>
      </w:r>
      <w:r w:rsidR="006023C4" w:rsidRPr="00254002">
        <w:rPr>
          <w:szCs w:val="28"/>
          <w:vertAlign w:val="subscript"/>
        </w:rPr>
        <w:t>c</w:t>
      </w:r>
      <w:r w:rsidR="006023C4" w:rsidRPr="00254002">
        <w:rPr>
          <w:szCs w:val="28"/>
          <w:lang w:val="ru-RU"/>
        </w:rPr>
        <w:t xml:space="preserve"> = 0 </w:t>
      </w:r>
      <w:r w:rsidRPr="00254002">
        <w:rPr>
          <w:szCs w:val="28"/>
          <w:lang w:val="ru-RU"/>
        </w:rPr>
        <w:t>і відповідно</w:t>
      </w:r>
      <w:r w:rsidR="006023C4" w:rsidRPr="00254002">
        <w:rPr>
          <w:szCs w:val="28"/>
          <w:lang w:val="ru-RU"/>
        </w:rPr>
        <w:t xml:space="preserve">, </w:t>
      </w:r>
      <w:r w:rsidR="006023C4" w:rsidRPr="00254002">
        <w:rPr>
          <w:szCs w:val="28"/>
        </w:rPr>
        <w:t>s</w:t>
      </w:r>
      <w:r w:rsidR="006023C4" w:rsidRPr="00254002">
        <w:rPr>
          <w:szCs w:val="28"/>
          <w:vertAlign w:val="subscript"/>
          <w:lang w:val="ru-RU"/>
        </w:rPr>
        <w:t xml:space="preserve"> ,</w:t>
      </w:r>
      <w:r w:rsidR="006023C4" w:rsidRPr="00254002">
        <w:rPr>
          <w:szCs w:val="28"/>
          <w:vertAlign w:val="subscript"/>
        </w:rPr>
        <w:t>β</w:t>
      </w:r>
      <w:r w:rsidR="006023C4" w:rsidRPr="00254002">
        <w:rPr>
          <w:szCs w:val="28"/>
          <w:vertAlign w:val="subscript"/>
          <w:lang w:val="ru-RU"/>
        </w:rPr>
        <w:t>,</w:t>
      </w:r>
      <w:r w:rsidR="006023C4" w:rsidRPr="00254002">
        <w:rPr>
          <w:szCs w:val="28"/>
          <w:vertAlign w:val="subscript"/>
        </w:rPr>
        <w:t>γ</w:t>
      </w:r>
      <w:r w:rsidR="006023C4" w:rsidRPr="00254002">
        <w:rPr>
          <w:szCs w:val="28"/>
          <w:lang w:val="ru-RU"/>
        </w:rPr>
        <w:t xml:space="preserve"> = 0.</w:t>
      </w:r>
    </w:p>
    <w:p w:rsidR="00F233DB" w:rsidRPr="00254002" w:rsidRDefault="00F233DB" w:rsidP="008A2EAC">
      <w:pPr>
        <w:spacing w:afterLines="20" w:after="48" w:line="240" w:lineRule="auto"/>
        <w:ind w:left="0" w:right="60"/>
        <w:jc w:val="left"/>
        <w:rPr>
          <w:szCs w:val="28"/>
          <w:lang w:val="ru-RU"/>
        </w:rPr>
      </w:pPr>
      <w:r w:rsidRPr="00254002">
        <w:rPr>
          <w:szCs w:val="28"/>
          <w:lang w:val="ru-RU"/>
        </w:rPr>
        <w:t>Використання релейних елементів з характеристикою типу «гістерезис» для формування керуючих впливів дає можливість підбором величини гістерезису встановити максимальне значення інтегральної помилки регулювання.</w:t>
      </w:r>
    </w:p>
    <w:p w:rsidR="00F233DB" w:rsidRPr="00254002" w:rsidRDefault="00F233DB" w:rsidP="008A2EAC">
      <w:pPr>
        <w:spacing w:afterLines="20" w:after="48" w:line="240" w:lineRule="auto"/>
        <w:ind w:left="0" w:right="60"/>
        <w:jc w:val="left"/>
        <w:rPr>
          <w:szCs w:val="28"/>
          <w:lang w:val="ru-RU"/>
        </w:rPr>
      </w:pPr>
      <w:r w:rsidRPr="00254002">
        <w:rPr>
          <w:szCs w:val="28"/>
          <w:lang w:val="ru-RU"/>
        </w:rPr>
        <w:t xml:space="preserve">Результати порівняльного моделювання алгоритму управління силовим перетворювачем з мінімізацією комутаційних втрат наведені на </w:t>
      </w:r>
      <w:r w:rsidR="00E15735">
        <w:rPr>
          <w:szCs w:val="28"/>
          <w:lang w:val="ru-RU"/>
        </w:rPr>
        <w:t>рисунку</w:t>
      </w:r>
      <w:r w:rsidRPr="00254002">
        <w:rPr>
          <w:szCs w:val="28"/>
          <w:lang w:val="ru-RU"/>
        </w:rPr>
        <w:t xml:space="preserve"> 3.26.</w:t>
      </w:r>
    </w:p>
    <w:p w:rsidR="00997143" w:rsidRPr="00254002" w:rsidRDefault="00E15735" w:rsidP="008A2EAC">
      <w:pPr>
        <w:spacing w:afterLines="20" w:after="48" w:line="240" w:lineRule="auto"/>
        <w:ind w:left="0" w:right="60"/>
        <w:jc w:val="left"/>
        <w:rPr>
          <w:szCs w:val="28"/>
          <w:lang w:val="ru-RU"/>
        </w:rPr>
      </w:pPr>
      <w:r>
        <w:rPr>
          <w:szCs w:val="28"/>
          <w:lang w:val="ru-RU"/>
        </w:rPr>
        <w:t>Рисунок</w:t>
      </w:r>
      <w:r w:rsidR="00F233DB" w:rsidRPr="00254002">
        <w:rPr>
          <w:szCs w:val="28"/>
          <w:lang w:val="ru-RU"/>
        </w:rPr>
        <w:t xml:space="preserve"> 3.25 ілюструє роботу перетворювача без мінімізації втрат. У цьому випадку параметр </w:t>
      </w:r>
      <w:r w:rsidR="006023C4" w:rsidRPr="00254002">
        <w:rPr>
          <w:szCs w:val="28"/>
        </w:rPr>
        <w:t>μ</w:t>
      </w:r>
      <w:r w:rsidR="006023C4" w:rsidRPr="00254002">
        <w:rPr>
          <w:i/>
          <w:szCs w:val="28"/>
          <w:lang w:val="ru-RU"/>
        </w:rPr>
        <w:t xml:space="preserve"> =</w:t>
      </w:r>
      <w:r w:rsidR="006023C4" w:rsidRPr="00254002">
        <w:rPr>
          <w:szCs w:val="28"/>
          <w:lang w:val="ru-RU"/>
        </w:rPr>
        <w:t xml:space="preserve"> 0 </w:t>
      </w:r>
      <w:r w:rsidR="00F233DB" w:rsidRPr="00254002">
        <w:rPr>
          <w:szCs w:val="28"/>
          <w:lang w:val="ru-RU"/>
        </w:rPr>
        <w:t>і алгоритм управління реалізує рівність нулю суми фазних напруг перетворювача «в середньому». Оцінка витрат енергії на комутацію здійснювалася за формулою</w:t>
      </w:r>
    </w:p>
    <w:p w:rsidR="00997143" w:rsidRPr="00254002" w:rsidRDefault="006023C4" w:rsidP="008A2EAC">
      <w:pPr>
        <w:spacing w:afterLines="20" w:after="48" w:line="240" w:lineRule="auto"/>
        <w:ind w:left="0" w:right="113" w:hanging="10"/>
        <w:jc w:val="left"/>
        <w:rPr>
          <w:szCs w:val="28"/>
          <w:lang w:val="ru-RU"/>
        </w:rPr>
      </w:pPr>
      <w:r w:rsidRPr="00254002">
        <w:rPr>
          <w:noProof/>
          <w:szCs w:val="28"/>
        </w:rPr>
        <w:drawing>
          <wp:inline distT="0" distB="0" distL="0" distR="0" wp14:anchorId="6D9D0131" wp14:editId="3B439CE0">
            <wp:extent cx="1993392" cy="280415"/>
            <wp:effectExtent l="0" t="0" r="0" b="0"/>
            <wp:docPr id="765616" name="Picture 765616"/>
            <wp:cNvGraphicFramePr/>
            <a:graphic xmlns:a="http://schemas.openxmlformats.org/drawingml/2006/main">
              <a:graphicData uri="http://schemas.openxmlformats.org/drawingml/2006/picture">
                <pic:pic xmlns:pic="http://schemas.openxmlformats.org/drawingml/2006/picture">
                  <pic:nvPicPr>
                    <pic:cNvPr id="765616" name="Picture 765616"/>
                    <pic:cNvPicPr/>
                  </pic:nvPicPr>
                  <pic:blipFill>
                    <a:blip r:embed="rId723"/>
                    <a:stretch>
                      <a:fillRect/>
                    </a:stretch>
                  </pic:blipFill>
                  <pic:spPr>
                    <a:xfrm>
                      <a:off x="0" y="0"/>
                      <a:ext cx="1993392" cy="280415"/>
                    </a:xfrm>
                    <a:prstGeom prst="rect">
                      <a:avLst/>
                    </a:prstGeom>
                  </pic:spPr>
                </pic:pic>
              </a:graphicData>
            </a:graphic>
          </wp:inline>
        </w:drawing>
      </w:r>
      <w:r w:rsidRPr="00254002">
        <w:rPr>
          <w:szCs w:val="28"/>
          <w:lang w:val="ru-RU"/>
        </w:rPr>
        <w:t>,</w:t>
      </w:r>
    </w:p>
    <w:p w:rsidR="00997143" w:rsidRPr="00254002" w:rsidRDefault="00F233DB" w:rsidP="008A2EAC">
      <w:pPr>
        <w:spacing w:afterLines="20" w:after="48" w:line="240" w:lineRule="auto"/>
        <w:ind w:left="0" w:right="58" w:firstLine="0"/>
        <w:jc w:val="left"/>
        <w:rPr>
          <w:szCs w:val="28"/>
          <w:lang w:val="ru-RU"/>
        </w:rPr>
      </w:pPr>
      <w:r w:rsidRPr="00254002">
        <w:rPr>
          <w:szCs w:val="28"/>
          <w:lang w:val="ru-RU"/>
        </w:rPr>
        <w:t>де функці</w:t>
      </w:r>
      <w:r w:rsidR="006023C4" w:rsidRPr="00254002">
        <w:rPr>
          <w:szCs w:val="28"/>
          <w:lang w:val="ru-RU"/>
        </w:rPr>
        <w:t xml:space="preserve">я </w:t>
      </w:r>
      <w:r w:rsidR="006023C4" w:rsidRPr="00254002">
        <w:rPr>
          <w:szCs w:val="28"/>
        </w:rPr>
        <w:t>δ</w:t>
      </w:r>
      <w:r w:rsidR="006023C4" w:rsidRPr="00254002">
        <w:rPr>
          <w:szCs w:val="28"/>
          <w:lang w:val="ru-RU"/>
        </w:rPr>
        <w:t>(</w:t>
      </w:r>
      <w:r w:rsidR="006023C4" w:rsidRPr="00254002">
        <w:rPr>
          <w:szCs w:val="28"/>
        </w:rPr>
        <w:t>u</w:t>
      </w:r>
      <w:r w:rsidR="006023C4" w:rsidRPr="00254002">
        <w:rPr>
          <w:szCs w:val="28"/>
          <w:vertAlign w:val="subscript"/>
        </w:rPr>
        <w:t>i</w:t>
      </w:r>
      <w:r w:rsidR="006023C4" w:rsidRPr="00254002">
        <w:rPr>
          <w:szCs w:val="28"/>
          <w:lang w:val="ru-RU"/>
        </w:rPr>
        <w:t xml:space="preserve">) </w:t>
      </w:r>
      <w:r w:rsidRPr="00254002">
        <w:rPr>
          <w:szCs w:val="28"/>
          <w:lang w:val="ru-RU"/>
        </w:rPr>
        <w:t>утворює одиничний імпульс фіксованої тривалості (1 мкс), що виникає в моменти перемикання відповідних фазних напруг</w:t>
      </w:r>
      <w:r w:rsidR="006023C4" w:rsidRPr="00254002">
        <w:rPr>
          <w:szCs w:val="28"/>
          <w:lang w:val="ru-RU"/>
        </w:rPr>
        <w:t>.</w:t>
      </w:r>
    </w:p>
    <w:p w:rsidR="00997143" w:rsidRPr="00254002" w:rsidRDefault="006023C4" w:rsidP="008A2EAC">
      <w:pPr>
        <w:spacing w:afterLines="20" w:after="48" w:line="240" w:lineRule="auto"/>
        <w:ind w:left="0" w:right="1337" w:firstLine="0"/>
        <w:jc w:val="left"/>
        <w:rPr>
          <w:szCs w:val="28"/>
          <w:lang w:val="ru-RU"/>
        </w:rPr>
      </w:pPr>
      <w:r w:rsidRPr="00254002">
        <w:rPr>
          <w:noProof/>
          <w:szCs w:val="28"/>
        </w:rPr>
        <w:lastRenderedPageBreak/>
        <w:drawing>
          <wp:inline distT="0" distB="0" distL="0" distR="0" wp14:anchorId="6DB8CF8E" wp14:editId="65FF7218">
            <wp:extent cx="4572000" cy="3562350"/>
            <wp:effectExtent l="0" t="0" r="0" b="0"/>
            <wp:docPr id="50690" name="Picture 50690"/>
            <wp:cNvGraphicFramePr/>
            <a:graphic xmlns:a="http://schemas.openxmlformats.org/drawingml/2006/main">
              <a:graphicData uri="http://schemas.openxmlformats.org/drawingml/2006/picture">
                <pic:pic xmlns:pic="http://schemas.openxmlformats.org/drawingml/2006/picture">
                  <pic:nvPicPr>
                    <pic:cNvPr id="50690" name="Picture 50690"/>
                    <pic:cNvPicPr/>
                  </pic:nvPicPr>
                  <pic:blipFill>
                    <a:blip r:embed="rId724"/>
                    <a:stretch>
                      <a:fillRect/>
                    </a:stretch>
                  </pic:blipFill>
                  <pic:spPr>
                    <a:xfrm>
                      <a:off x="0" y="0"/>
                      <a:ext cx="4572000" cy="3562350"/>
                    </a:xfrm>
                    <a:prstGeom prst="rect">
                      <a:avLst/>
                    </a:prstGeom>
                  </pic:spPr>
                </pic:pic>
              </a:graphicData>
            </a:graphic>
          </wp:inline>
        </w:drawing>
      </w:r>
    </w:p>
    <w:p w:rsidR="00997143" w:rsidRPr="00254002" w:rsidRDefault="006023C4" w:rsidP="008A2EAC">
      <w:pPr>
        <w:spacing w:afterLines="20" w:after="48" w:line="240" w:lineRule="auto"/>
        <w:ind w:left="0" w:firstLine="0"/>
        <w:jc w:val="left"/>
        <w:rPr>
          <w:szCs w:val="28"/>
          <w:lang w:val="ru-RU"/>
        </w:rPr>
      </w:pPr>
      <w:r w:rsidRPr="00254002">
        <w:rPr>
          <w:szCs w:val="28"/>
          <w:lang w:val="ru-RU"/>
        </w:rPr>
        <w:t xml:space="preserve">Рисунок 3.25 </w:t>
      </w:r>
      <w:r w:rsidR="00F233DB" w:rsidRPr="00254002">
        <w:rPr>
          <w:szCs w:val="28"/>
          <w:lang w:val="ru-RU"/>
        </w:rPr>
        <w:t>- Результати моделювання перетворювача без мінімізації втрат</w:t>
      </w:r>
    </w:p>
    <w:p w:rsidR="00997143" w:rsidRPr="00254002" w:rsidRDefault="006023C4" w:rsidP="008A2EAC">
      <w:pPr>
        <w:spacing w:afterLines="20" w:after="48" w:line="240" w:lineRule="auto"/>
        <w:ind w:left="0" w:right="1438" w:firstLine="0"/>
        <w:jc w:val="left"/>
        <w:rPr>
          <w:szCs w:val="28"/>
          <w:lang w:val="ru-RU"/>
        </w:rPr>
      </w:pPr>
      <w:r w:rsidRPr="00254002">
        <w:rPr>
          <w:noProof/>
          <w:szCs w:val="28"/>
        </w:rPr>
        <w:drawing>
          <wp:inline distT="0" distB="0" distL="0" distR="0" wp14:anchorId="68051538" wp14:editId="260BE6E7">
            <wp:extent cx="4445000" cy="3458845"/>
            <wp:effectExtent l="0" t="0" r="0" b="0"/>
            <wp:docPr id="50692" name="Picture 50692"/>
            <wp:cNvGraphicFramePr/>
            <a:graphic xmlns:a="http://schemas.openxmlformats.org/drawingml/2006/main">
              <a:graphicData uri="http://schemas.openxmlformats.org/drawingml/2006/picture">
                <pic:pic xmlns:pic="http://schemas.openxmlformats.org/drawingml/2006/picture">
                  <pic:nvPicPr>
                    <pic:cNvPr id="50692" name="Picture 50692"/>
                    <pic:cNvPicPr/>
                  </pic:nvPicPr>
                  <pic:blipFill>
                    <a:blip r:embed="rId724"/>
                    <a:stretch>
                      <a:fillRect/>
                    </a:stretch>
                  </pic:blipFill>
                  <pic:spPr>
                    <a:xfrm>
                      <a:off x="0" y="0"/>
                      <a:ext cx="4445000" cy="3458845"/>
                    </a:xfrm>
                    <a:prstGeom prst="rect">
                      <a:avLst/>
                    </a:prstGeom>
                  </pic:spPr>
                </pic:pic>
              </a:graphicData>
            </a:graphic>
          </wp:inline>
        </w:drawing>
      </w:r>
    </w:p>
    <w:p w:rsidR="00997143" w:rsidRPr="00254002" w:rsidRDefault="006023C4" w:rsidP="008A2EAC">
      <w:pPr>
        <w:spacing w:afterLines="20" w:after="48" w:line="240" w:lineRule="auto"/>
        <w:ind w:left="0" w:hanging="10"/>
        <w:jc w:val="left"/>
        <w:rPr>
          <w:szCs w:val="28"/>
          <w:lang w:val="ru-RU"/>
        </w:rPr>
      </w:pPr>
      <w:r w:rsidRPr="00254002">
        <w:rPr>
          <w:szCs w:val="28"/>
          <w:lang w:val="ru-RU"/>
        </w:rPr>
        <w:t xml:space="preserve">Рисунок 3.26 – </w:t>
      </w:r>
      <w:r w:rsidR="00F233DB" w:rsidRPr="00254002">
        <w:rPr>
          <w:szCs w:val="28"/>
          <w:lang w:val="ru-RU"/>
        </w:rPr>
        <w:t>Результати моделювання перетворювача з мінімізацією втрат</w:t>
      </w:r>
    </w:p>
    <w:p w:rsidR="00997143" w:rsidRPr="00254002" w:rsidRDefault="00997143" w:rsidP="008A2EAC">
      <w:pPr>
        <w:spacing w:afterLines="20" w:after="48" w:line="240" w:lineRule="auto"/>
        <w:ind w:left="0" w:firstLine="0"/>
        <w:jc w:val="left"/>
        <w:rPr>
          <w:szCs w:val="28"/>
          <w:lang w:val="ru-RU"/>
        </w:rPr>
      </w:pPr>
    </w:p>
    <w:p w:rsidR="00997143" w:rsidRPr="008312FF" w:rsidRDefault="006023C4" w:rsidP="008A2EAC">
      <w:pPr>
        <w:spacing w:afterLines="20" w:after="48" w:line="240" w:lineRule="auto"/>
        <w:ind w:left="0" w:right="63" w:hanging="10"/>
        <w:jc w:val="left"/>
        <w:rPr>
          <w:b/>
          <w:szCs w:val="28"/>
          <w:lang w:val="ru-RU"/>
        </w:rPr>
      </w:pPr>
      <w:r w:rsidRPr="008312FF">
        <w:rPr>
          <w:b/>
          <w:szCs w:val="28"/>
          <w:lang w:val="ru-RU"/>
        </w:rPr>
        <w:t xml:space="preserve">3.5 </w:t>
      </w:r>
      <w:r w:rsidR="00F233DB" w:rsidRPr="008312FF">
        <w:rPr>
          <w:b/>
          <w:szCs w:val="28"/>
          <w:lang w:val="ru-RU"/>
        </w:rPr>
        <w:t>Висновки до розділу</w:t>
      </w:r>
    </w:p>
    <w:p w:rsidR="00997143" w:rsidRPr="00254002" w:rsidRDefault="00997143" w:rsidP="008A2EAC">
      <w:pPr>
        <w:spacing w:afterLines="20" w:after="48" w:line="240" w:lineRule="auto"/>
        <w:ind w:left="0" w:firstLine="0"/>
        <w:jc w:val="left"/>
        <w:rPr>
          <w:szCs w:val="28"/>
          <w:lang w:val="ru-RU"/>
        </w:rPr>
      </w:pPr>
    </w:p>
    <w:p w:rsidR="00F233DB" w:rsidRPr="00254002" w:rsidRDefault="00F233DB" w:rsidP="008A2EAC">
      <w:pPr>
        <w:spacing w:afterLines="20" w:after="48" w:line="240" w:lineRule="auto"/>
        <w:ind w:left="0" w:right="58"/>
        <w:jc w:val="left"/>
        <w:rPr>
          <w:szCs w:val="28"/>
          <w:lang w:val="ru-RU"/>
        </w:rPr>
      </w:pPr>
      <w:r w:rsidRPr="00254002">
        <w:rPr>
          <w:szCs w:val="28"/>
          <w:lang w:val="ru-RU"/>
        </w:rPr>
        <w:t xml:space="preserve">Специфіка організації роботи тягової системи автомобіля з КЕУ вимагає проведення досліджень в області раціоналізації управління енергопреобразованій. В роботі, на основі дослідження взаємозв'язків процесів і закономірностей в ТСЕ, </w:t>
      </w:r>
      <w:r w:rsidRPr="00254002">
        <w:rPr>
          <w:szCs w:val="28"/>
          <w:lang w:val="ru-RU"/>
        </w:rPr>
        <w:lastRenderedPageBreak/>
        <w:t>проведена розробка ефективних засобів забезпечення необхідних параметрів експлуатації автономних електроприводів АКЕУ.</w:t>
      </w:r>
    </w:p>
    <w:p w:rsidR="00F233DB" w:rsidRPr="00254002" w:rsidRDefault="00F233DB" w:rsidP="008A2EAC">
      <w:pPr>
        <w:spacing w:afterLines="20" w:after="48" w:line="240" w:lineRule="auto"/>
        <w:ind w:left="0" w:right="58"/>
        <w:jc w:val="left"/>
        <w:rPr>
          <w:szCs w:val="28"/>
          <w:lang w:val="ru-RU"/>
        </w:rPr>
      </w:pPr>
      <w:r w:rsidRPr="00254002">
        <w:rPr>
          <w:szCs w:val="28"/>
          <w:lang w:val="ru-RU"/>
        </w:rPr>
        <w:t>В цьому розділі вирішені завдання по забезпеченню управління електричними машинами в тягових приводах АКЕУ, специфічними особливостями яких є жорсткі вимоги, що пред'являються до масогабаритні і енергетичними показниками електроприводу в цілому і електричної машини зокрема. Машини, які використовуються в приводах, як правило, високооборотні, тобто спроектовані на підвищені частоти (до 400 ... 500 Гц) і припускають глибоке регулювання магнітного потоку. У зв'язку з цим, в системах тягового приводу доцільно виділяти два контури регулювання - зовнішній контур регулювання швидкості і внутрішній (підлеглий) контур регулювання струмів.</w:t>
      </w:r>
    </w:p>
    <w:p w:rsidR="00997143" w:rsidRPr="00254002" w:rsidRDefault="00F233DB" w:rsidP="008A2EAC">
      <w:pPr>
        <w:spacing w:afterLines="20" w:after="48" w:line="240" w:lineRule="auto"/>
        <w:ind w:left="0" w:right="58"/>
        <w:jc w:val="left"/>
        <w:rPr>
          <w:szCs w:val="28"/>
          <w:lang w:val="ru-RU"/>
        </w:rPr>
      </w:pPr>
      <w:r w:rsidRPr="00254002">
        <w:rPr>
          <w:szCs w:val="28"/>
          <w:lang w:val="ru-RU"/>
        </w:rPr>
        <w:t>Розв'язана задача граничного використання електричної машини по потужності у всьому діапазоні можливих швидкостей і навантажень з мінімально можливим для кожного режиму роботи (тобто для поточних значень частоти обертання і моменту) втратами в машині і з урахуванням обмежень, що накладаються на максимальні значення фазної напруги і струму, а також потужності, споживаної від джерела енергії</w:t>
      </w:r>
      <w:r w:rsidR="006023C4" w:rsidRPr="00254002">
        <w:rPr>
          <w:szCs w:val="28"/>
          <w:lang w:val="ru-RU"/>
        </w:rPr>
        <w:t>.</w:t>
      </w:r>
    </w:p>
    <w:p w:rsidR="00997143" w:rsidRPr="00254002" w:rsidRDefault="00997143" w:rsidP="008A2EAC">
      <w:pPr>
        <w:spacing w:afterLines="20" w:after="48" w:line="240" w:lineRule="auto"/>
        <w:ind w:left="0" w:firstLine="0"/>
        <w:jc w:val="left"/>
        <w:rPr>
          <w:szCs w:val="28"/>
          <w:lang w:val="ru-RU"/>
        </w:rPr>
      </w:pPr>
    </w:p>
    <w:p w:rsidR="008F0D71" w:rsidRPr="00254002" w:rsidRDefault="008F0D71" w:rsidP="008A2EAC">
      <w:pPr>
        <w:spacing w:afterLines="20" w:after="48" w:line="240" w:lineRule="auto"/>
        <w:ind w:left="0" w:right="203" w:firstLine="0"/>
        <w:jc w:val="left"/>
        <w:rPr>
          <w:szCs w:val="28"/>
          <w:lang w:val="ru-RU"/>
        </w:rPr>
      </w:pPr>
    </w:p>
    <w:p w:rsidR="008312FF" w:rsidRPr="005D05E0" w:rsidRDefault="008312FF" w:rsidP="008A2EAC">
      <w:pPr>
        <w:spacing w:line="240" w:lineRule="auto"/>
        <w:ind w:left="0" w:firstLine="709"/>
        <w:jc w:val="left"/>
        <w:rPr>
          <w:b/>
          <w:szCs w:val="28"/>
          <w:lang w:val="ru"/>
        </w:rPr>
      </w:pPr>
      <w:r w:rsidRPr="008312FF">
        <w:rPr>
          <w:b/>
          <w:szCs w:val="28"/>
          <w:lang w:val="ru-RU"/>
        </w:rPr>
        <w:t>РОЗДІЛ 4</w:t>
      </w:r>
      <w:r w:rsidR="008A2EAC">
        <w:rPr>
          <w:b/>
          <w:szCs w:val="28"/>
          <w:lang w:val="ru-RU"/>
        </w:rPr>
        <w:t>.</w:t>
      </w:r>
      <w:r w:rsidRPr="008312FF">
        <w:rPr>
          <w:b/>
          <w:szCs w:val="28"/>
          <w:lang w:val="ru-RU"/>
        </w:rPr>
        <w:t xml:space="preserve"> </w:t>
      </w:r>
      <w:r w:rsidRPr="008A2EAC">
        <w:rPr>
          <w:b/>
          <w:szCs w:val="28"/>
          <w:lang w:val="ru-RU"/>
        </w:rPr>
        <w:t>РОЗРОБКА СТАРТАП ПРОЕКТУ</w:t>
      </w:r>
      <w:r w:rsidRPr="008A2EAC">
        <w:rPr>
          <w:b/>
          <w:szCs w:val="28"/>
          <w:lang w:val="uk-UA"/>
        </w:rPr>
        <w:t xml:space="preserve"> </w:t>
      </w:r>
      <w:r w:rsidRPr="008A2EAC">
        <w:rPr>
          <w:b/>
          <w:szCs w:val="28"/>
          <w:lang w:val="ru-RU"/>
        </w:rPr>
        <w:t xml:space="preserve">ПО СТВОРЕННЮ </w:t>
      </w:r>
      <w:r w:rsidRPr="008A2EAC">
        <w:rPr>
          <w:b/>
          <w:szCs w:val="28"/>
          <w:lang w:val="uk-UA"/>
        </w:rPr>
        <w:t>ПІДПРИЄМСТВА ДЛЯ ПОЛІПШЕННЯ ЕКСПЛУАТАЦІЙНИХ ХАРАКТЕРИСТИК ТРАНСПОРТНИХ ЗАСОБІВ З КОМБІНОВАНОЮ ЕНЕРГОУСТАНОВКОЮ</w:t>
      </w:r>
    </w:p>
    <w:p w:rsidR="008312FF" w:rsidRPr="008312FF" w:rsidRDefault="008312FF" w:rsidP="008A2EAC">
      <w:pPr>
        <w:spacing w:line="240" w:lineRule="auto"/>
        <w:ind w:left="0" w:right="-607" w:firstLine="705"/>
        <w:jc w:val="left"/>
        <w:rPr>
          <w:b/>
          <w:szCs w:val="28"/>
          <w:lang w:val="ru-RU"/>
        </w:rPr>
      </w:pPr>
    </w:p>
    <w:p w:rsidR="008312FF" w:rsidRPr="008312FF" w:rsidRDefault="008312FF" w:rsidP="008A2EAC">
      <w:pPr>
        <w:spacing w:line="240" w:lineRule="auto"/>
        <w:ind w:left="0" w:firstLine="709"/>
        <w:jc w:val="left"/>
        <w:rPr>
          <w:b/>
          <w:szCs w:val="28"/>
          <w:lang w:val="ru-RU"/>
        </w:rPr>
      </w:pPr>
      <w:r w:rsidRPr="008312FF">
        <w:rPr>
          <w:b/>
          <w:szCs w:val="28"/>
          <w:lang w:val="ru-RU"/>
        </w:rPr>
        <w:t>4.1 Опис ідеї стартап-проекту</w:t>
      </w:r>
    </w:p>
    <w:p w:rsidR="008312FF" w:rsidRPr="008312FF" w:rsidRDefault="008312FF" w:rsidP="008A2EAC">
      <w:pPr>
        <w:spacing w:line="240" w:lineRule="auto"/>
        <w:ind w:left="0" w:right="-607" w:firstLine="705"/>
        <w:jc w:val="left"/>
        <w:rPr>
          <w:szCs w:val="28"/>
          <w:lang w:val="ru-RU"/>
        </w:rPr>
      </w:pPr>
      <w:r w:rsidRPr="008312FF">
        <w:rPr>
          <w:szCs w:val="28"/>
          <w:lang w:val="ru-RU"/>
        </w:rPr>
        <w:t>Виконаємо опис ідеї стартап-проекту, як запропоновано у [30]. Результати наведені у таблиці 4.1.</w:t>
      </w:r>
    </w:p>
    <w:p w:rsidR="008312FF" w:rsidRPr="008312FF" w:rsidRDefault="008312FF" w:rsidP="008A2EAC">
      <w:pPr>
        <w:spacing w:line="240" w:lineRule="auto"/>
        <w:ind w:left="0" w:firstLine="709"/>
        <w:jc w:val="left"/>
        <w:rPr>
          <w:szCs w:val="28"/>
          <w:lang w:val="ru-RU"/>
        </w:rPr>
      </w:pPr>
      <w:r w:rsidRPr="008312FF">
        <w:rPr>
          <w:szCs w:val="28"/>
          <w:lang w:val="ru-RU"/>
        </w:rPr>
        <w:t>Таблиця 4.1– Опис ідеї стартап-проекту</w:t>
      </w:r>
    </w:p>
    <w:tbl>
      <w:tblPr>
        <w:tblW w:w="10260"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2640"/>
        <w:gridCol w:w="3930"/>
      </w:tblGrid>
      <w:tr w:rsidR="008312FF" w:rsidTr="008312FF">
        <w:tc>
          <w:tcPr>
            <w:tcW w:w="3690" w:type="dxa"/>
          </w:tcPr>
          <w:p w:rsidR="008312FF" w:rsidRDefault="008312FF" w:rsidP="008A2EAC">
            <w:pPr>
              <w:spacing w:line="240" w:lineRule="auto"/>
              <w:ind w:left="0"/>
              <w:jc w:val="left"/>
              <w:rPr>
                <w:szCs w:val="28"/>
              </w:rPr>
            </w:pPr>
            <w:r>
              <w:rPr>
                <w:szCs w:val="28"/>
              </w:rPr>
              <w:t>Зміст ідеї</w:t>
            </w:r>
          </w:p>
        </w:tc>
        <w:tc>
          <w:tcPr>
            <w:tcW w:w="2640" w:type="dxa"/>
          </w:tcPr>
          <w:p w:rsidR="008312FF" w:rsidRDefault="008312FF" w:rsidP="008A2EAC">
            <w:pPr>
              <w:spacing w:line="240" w:lineRule="auto"/>
              <w:ind w:left="0"/>
              <w:jc w:val="left"/>
              <w:rPr>
                <w:szCs w:val="28"/>
              </w:rPr>
            </w:pPr>
            <w:r>
              <w:rPr>
                <w:szCs w:val="28"/>
              </w:rPr>
              <w:t>Напрямки застосування</w:t>
            </w:r>
          </w:p>
        </w:tc>
        <w:tc>
          <w:tcPr>
            <w:tcW w:w="3930" w:type="dxa"/>
          </w:tcPr>
          <w:p w:rsidR="008312FF" w:rsidRDefault="008312FF" w:rsidP="008A2EAC">
            <w:pPr>
              <w:spacing w:line="240" w:lineRule="auto"/>
              <w:ind w:left="0"/>
              <w:jc w:val="left"/>
              <w:rPr>
                <w:szCs w:val="28"/>
              </w:rPr>
            </w:pPr>
            <w:r>
              <w:rPr>
                <w:szCs w:val="28"/>
              </w:rPr>
              <w:t>Вигоди для користувача</w:t>
            </w:r>
          </w:p>
        </w:tc>
      </w:tr>
      <w:tr w:rsidR="008312FF" w:rsidRPr="00990AE2" w:rsidTr="008312FF">
        <w:tc>
          <w:tcPr>
            <w:tcW w:w="3690" w:type="dxa"/>
            <w:vMerge w:val="restart"/>
          </w:tcPr>
          <w:p w:rsidR="008312FF" w:rsidRPr="000E4AE1" w:rsidRDefault="008312FF" w:rsidP="008A2EAC">
            <w:pPr>
              <w:spacing w:line="240" w:lineRule="auto"/>
              <w:ind w:left="0"/>
              <w:jc w:val="left"/>
              <w:rPr>
                <w:b/>
                <w:szCs w:val="28"/>
                <w:lang w:val="uk-UA"/>
              </w:rPr>
            </w:pPr>
            <w:r w:rsidRPr="008312FF">
              <w:rPr>
                <w:szCs w:val="28"/>
                <w:lang w:val="ru-RU"/>
              </w:rPr>
              <w:t xml:space="preserve">Створення підприємства, що надає послуги </w:t>
            </w:r>
            <w:r>
              <w:rPr>
                <w:szCs w:val="28"/>
                <w:lang w:val="uk-UA"/>
              </w:rPr>
              <w:t>поліпшення експлуатаційних характеристих транспортних засобів з комбінованою енергоустановкою</w:t>
            </w:r>
          </w:p>
        </w:tc>
        <w:tc>
          <w:tcPr>
            <w:tcW w:w="2640" w:type="dxa"/>
          </w:tcPr>
          <w:p w:rsidR="008312FF" w:rsidRPr="000E4AE1" w:rsidRDefault="008312FF" w:rsidP="008A2EAC">
            <w:pPr>
              <w:spacing w:line="240" w:lineRule="auto"/>
              <w:ind w:left="0"/>
              <w:jc w:val="left"/>
              <w:rPr>
                <w:szCs w:val="28"/>
                <w:lang w:val="uk-UA"/>
              </w:rPr>
            </w:pPr>
            <w:r w:rsidRPr="008312FF">
              <w:rPr>
                <w:szCs w:val="28"/>
                <w:lang w:val="ru-RU"/>
              </w:rPr>
              <w:t xml:space="preserve">Застосування на </w:t>
            </w:r>
            <w:r>
              <w:rPr>
                <w:szCs w:val="28"/>
                <w:lang w:val="uk-UA"/>
              </w:rPr>
              <w:t>автомобільно-будівних заводах</w:t>
            </w:r>
          </w:p>
        </w:tc>
        <w:tc>
          <w:tcPr>
            <w:tcW w:w="3930" w:type="dxa"/>
          </w:tcPr>
          <w:p w:rsidR="008312FF" w:rsidRPr="000E4AE1" w:rsidRDefault="008312FF" w:rsidP="008A2EAC">
            <w:pPr>
              <w:spacing w:line="240" w:lineRule="auto"/>
              <w:ind w:left="0"/>
              <w:jc w:val="left"/>
              <w:rPr>
                <w:szCs w:val="28"/>
                <w:lang w:val="uk-UA"/>
              </w:rPr>
            </w:pPr>
            <w:r w:rsidRPr="000E4AE1">
              <w:rPr>
                <w:szCs w:val="28"/>
                <w:lang w:val="uk-UA"/>
              </w:rPr>
              <w:t>Можливість оцінки майбутнього автомобілів з комбінованою енергоустановкою</w:t>
            </w:r>
          </w:p>
        </w:tc>
      </w:tr>
      <w:tr w:rsidR="008312FF" w:rsidRPr="00990AE2" w:rsidTr="008312FF">
        <w:tc>
          <w:tcPr>
            <w:tcW w:w="3690" w:type="dxa"/>
            <w:vMerge/>
          </w:tcPr>
          <w:p w:rsidR="008312FF" w:rsidRPr="000E4AE1" w:rsidRDefault="008312FF" w:rsidP="008A2EAC">
            <w:pPr>
              <w:widowControl w:val="0"/>
              <w:spacing w:line="240" w:lineRule="auto"/>
              <w:ind w:left="0"/>
              <w:jc w:val="left"/>
              <w:rPr>
                <w:szCs w:val="28"/>
                <w:lang w:val="uk-UA"/>
              </w:rPr>
            </w:pPr>
          </w:p>
        </w:tc>
        <w:tc>
          <w:tcPr>
            <w:tcW w:w="2640" w:type="dxa"/>
          </w:tcPr>
          <w:p w:rsidR="008312FF" w:rsidRPr="000E4AE1" w:rsidRDefault="008312FF" w:rsidP="008A2EAC">
            <w:pPr>
              <w:spacing w:line="240" w:lineRule="auto"/>
              <w:ind w:left="0"/>
              <w:jc w:val="left"/>
              <w:rPr>
                <w:szCs w:val="28"/>
                <w:lang w:val="uk-UA"/>
              </w:rPr>
            </w:pPr>
            <w:r>
              <w:rPr>
                <w:szCs w:val="28"/>
              </w:rPr>
              <w:t>Застосування в автомобільних сервісах</w:t>
            </w:r>
          </w:p>
        </w:tc>
        <w:tc>
          <w:tcPr>
            <w:tcW w:w="3930" w:type="dxa"/>
          </w:tcPr>
          <w:p w:rsidR="008312FF" w:rsidRPr="000E4AE1" w:rsidRDefault="008312FF" w:rsidP="008A2EAC">
            <w:pPr>
              <w:spacing w:line="240" w:lineRule="auto"/>
              <w:ind w:left="0"/>
              <w:jc w:val="left"/>
              <w:rPr>
                <w:szCs w:val="28"/>
                <w:lang w:val="uk-UA"/>
              </w:rPr>
            </w:pPr>
            <w:r>
              <w:rPr>
                <w:szCs w:val="28"/>
                <w:lang w:val="uk-UA"/>
              </w:rPr>
              <w:t>Надання послуг розрахунку та оптимізації автомобільного транспорту з комбінованою енергоустановкою</w:t>
            </w:r>
          </w:p>
        </w:tc>
      </w:tr>
    </w:tbl>
    <w:p w:rsidR="008312FF" w:rsidRPr="00301778" w:rsidRDefault="008312FF" w:rsidP="008A2EAC">
      <w:pPr>
        <w:spacing w:line="240" w:lineRule="auto"/>
        <w:ind w:left="0" w:right="-607"/>
        <w:jc w:val="left"/>
        <w:rPr>
          <w:szCs w:val="28"/>
          <w:lang w:val="uk-UA"/>
        </w:rPr>
      </w:pPr>
      <w:r w:rsidRPr="008312FF">
        <w:rPr>
          <w:szCs w:val="28"/>
          <w:lang w:val="ru-RU"/>
        </w:rPr>
        <w:t xml:space="preserve">Як відомо, існує три види стартап-проекту: новий товар на новому ринку, новий товар на старому ринку, старий товар на новому ринку. Даний стартап відноситься до категорії </w:t>
      </w:r>
      <w:r>
        <w:rPr>
          <w:szCs w:val="28"/>
          <w:lang w:val="ru-RU"/>
        </w:rPr>
        <w:t>нового</w:t>
      </w:r>
      <w:r w:rsidRPr="008312FF">
        <w:rPr>
          <w:szCs w:val="28"/>
          <w:lang w:val="ru-RU"/>
        </w:rPr>
        <w:t xml:space="preserve"> товару на новому ринку, оскільки даний проект є іноваційним, то конкурентів у нього немає</w:t>
      </w: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b/>
          <w:szCs w:val="28"/>
          <w:lang w:val="ru-RU"/>
        </w:rPr>
      </w:pPr>
      <w:r w:rsidRPr="008312FF">
        <w:rPr>
          <w:b/>
          <w:szCs w:val="28"/>
          <w:lang w:val="ru-RU"/>
        </w:rPr>
        <w:t>4.2 Технологічний аудит ідеї проекту</w:t>
      </w:r>
    </w:p>
    <w:p w:rsidR="008312FF" w:rsidRPr="008312FF" w:rsidRDefault="008312FF" w:rsidP="008A2EAC">
      <w:pPr>
        <w:spacing w:line="240" w:lineRule="auto"/>
        <w:ind w:left="0" w:right="-607" w:firstLine="705"/>
        <w:jc w:val="left"/>
        <w:rPr>
          <w:szCs w:val="28"/>
          <w:lang w:val="ru-RU"/>
        </w:rPr>
      </w:pPr>
      <w:r w:rsidRPr="008312FF">
        <w:rPr>
          <w:szCs w:val="28"/>
          <w:lang w:val="ru-RU"/>
        </w:rPr>
        <w:t>Проведемо аналіз технологічної здійсненності проекту [30]. Аналіз наведений у  Таблиці 4.3.</w:t>
      </w:r>
    </w:p>
    <w:p w:rsidR="008312FF" w:rsidRPr="008312FF" w:rsidRDefault="008312FF" w:rsidP="008A2EAC">
      <w:pPr>
        <w:spacing w:line="240" w:lineRule="auto"/>
        <w:ind w:left="0" w:right="-607" w:firstLine="705"/>
        <w:jc w:val="left"/>
        <w:rPr>
          <w:szCs w:val="28"/>
          <w:lang w:val="ru-RU"/>
        </w:rPr>
      </w:pPr>
    </w:p>
    <w:p w:rsidR="008312FF" w:rsidRPr="008312FF" w:rsidRDefault="008312FF" w:rsidP="008A2EAC">
      <w:pPr>
        <w:spacing w:line="240" w:lineRule="auto"/>
        <w:ind w:left="0" w:right="-607" w:firstLine="705"/>
        <w:jc w:val="left"/>
        <w:rPr>
          <w:szCs w:val="28"/>
          <w:lang w:val="ru-RU"/>
        </w:rPr>
      </w:pPr>
    </w:p>
    <w:p w:rsidR="008312FF" w:rsidRPr="008312FF" w:rsidRDefault="008312FF" w:rsidP="008A2EAC">
      <w:pPr>
        <w:spacing w:line="240" w:lineRule="auto"/>
        <w:ind w:left="0" w:right="-607" w:firstLine="705"/>
        <w:jc w:val="left"/>
        <w:rPr>
          <w:szCs w:val="28"/>
          <w:lang w:val="ru-RU"/>
        </w:rPr>
      </w:pPr>
    </w:p>
    <w:p w:rsidR="008312FF" w:rsidRPr="008312FF" w:rsidRDefault="008312FF" w:rsidP="008A2EAC">
      <w:pPr>
        <w:spacing w:line="240" w:lineRule="auto"/>
        <w:ind w:left="0" w:right="-607" w:firstLine="705"/>
        <w:jc w:val="left"/>
        <w:rPr>
          <w:szCs w:val="28"/>
          <w:lang w:val="ru-RU"/>
        </w:rPr>
      </w:pPr>
    </w:p>
    <w:p w:rsidR="008312FF" w:rsidRPr="008312FF" w:rsidRDefault="008312FF" w:rsidP="008A2EAC">
      <w:pPr>
        <w:spacing w:line="240" w:lineRule="auto"/>
        <w:ind w:left="0" w:right="-607" w:firstLine="705"/>
        <w:jc w:val="left"/>
        <w:rPr>
          <w:szCs w:val="28"/>
          <w:lang w:val="ru-RU"/>
        </w:rPr>
      </w:pPr>
    </w:p>
    <w:p w:rsidR="008312FF" w:rsidRPr="008312FF" w:rsidRDefault="008312FF" w:rsidP="008A2EAC">
      <w:pPr>
        <w:spacing w:line="240" w:lineRule="auto"/>
        <w:ind w:left="0" w:firstLine="709"/>
        <w:jc w:val="left"/>
        <w:rPr>
          <w:szCs w:val="28"/>
          <w:lang w:val="ru-RU"/>
        </w:rPr>
      </w:pPr>
      <w:r w:rsidRPr="008312FF">
        <w:rPr>
          <w:szCs w:val="28"/>
          <w:lang w:val="ru-RU"/>
        </w:rPr>
        <w:t>Таблиця 4.3 – Технологічна здійсненність ідеї проекту</w:t>
      </w:r>
    </w:p>
    <w:tbl>
      <w:tblPr>
        <w:tblW w:w="9570"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5"/>
        <w:gridCol w:w="2550"/>
        <w:gridCol w:w="1560"/>
        <w:gridCol w:w="1845"/>
      </w:tblGrid>
      <w:tr w:rsidR="008312FF" w:rsidTr="008312FF">
        <w:tc>
          <w:tcPr>
            <w:tcW w:w="3615" w:type="dxa"/>
          </w:tcPr>
          <w:p w:rsidR="008312FF" w:rsidRDefault="008312FF" w:rsidP="008A2EAC">
            <w:pPr>
              <w:spacing w:line="240" w:lineRule="auto"/>
              <w:ind w:left="0"/>
              <w:jc w:val="left"/>
              <w:rPr>
                <w:szCs w:val="28"/>
              </w:rPr>
            </w:pPr>
            <w:r>
              <w:rPr>
                <w:szCs w:val="28"/>
              </w:rPr>
              <w:t>Ідея проекту</w:t>
            </w:r>
          </w:p>
        </w:tc>
        <w:tc>
          <w:tcPr>
            <w:tcW w:w="2550" w:type="dxa"/>
          </w:tcPr>
          <w:p w:rsidR="008312FF" w:rsidRDefault="008312FF" w:rsidP="008A2EAC">
            <w:pPr>
              <w:spacing w:line="240" w:lineRule="auto"/>
              <w:ind w:left="0"/>
              <w:jc w:val="left"/>
              <w:rPr>
                <w:szCs w:val="28"/>
              </w:rPr>
            </w:pPr>
            <w:r>
              <w:rPr>
                <w:szCs w:val="28"/>
              </w:rPr>
              <w:t>Технології її реалізації</w:t>
            </w:r>
          </w:p>
        </w:tc>
        <w:tc>
          <w:tcPr>
            <w:tcW w:w="1560" w:type="dxa"/>
          </w:tcPr>
          <w:p w:rsidR="008312FF" w:rsidRDefault="008312FF" w:rsidP="008A2EAC">
            <w:pPr>
              <w:spacing w:line="240" w:lineRule="auto"/>
              <w:ind w:left="0"/>
              <w:jc w:val="left"/>
              <w:rPr>
                <w:szCs w:val="28"/>
              </w:rPr>
            </w:pPr>
            <w:r>
              <w:rPr>
                <w:szCs w:val="28"/>
              </w:rPr>
              <w:t>Наявність технологій</w:t>
            </w:r>
          </w:p>
        </w:tc>
        <w:tc>
          <w:tcPr>
            <w:tcW w:w="1845" w:type="dxa"/>
          </w:tcPr>
          <w:p w:rsidR="008312FF" w:rsidRDefault="008312FF" w:rsidP="008A2EAC">
            <w:pPr>
              <w:spacing w:line="240" w:lineRule="auto"/>
              <w:ind w:left="0"/>
              <w:jc w:val="left"/>
              <w:rPr>
                <w:szCs w:val="28"/>
              </w:rPr>
            </w:pPr>
            <w:r>
              <w:rPr>
                <w:szCs w:val="28"/>
              </w:rPr>
              <w:t>Доступність технологій</w:t>
            </w:r>
          </w:p>
        </w:tc>
      </w:tr>
      <w:tr w:rsidR="008312FF" w:rsidTr="008312FF">
        <w:tc>
          <w:tcPr>
            <w:tcW w:w="3615" w:type="dxa"/>
            <w:vMerge w:val="restart"/>
          </w:tcPr>
          <w:p w:rsidR="008312FF" w:rsidRPr="00BF30BD" w:rsidRDefault="008312FF" w:rsidP="008A2EAC">
            <w:pPr>
              <w:spacing w:line="240" w:lineRule="auto"/>
              <w:ind w:left="0"/>
              <w:jc w:val="left"/>
              <w:rPr>
                <w:szCs w:val="28"/>
                <w:lang w:val="uk-UA"/>
              </w:rPr>
            </w:pPr>
            <w:r>
              <w:rPr>
                <w:szCs w:val="28"/>
                <w:lang w:val="ru-RU"/>
              </w:rPr>
              <w:t>П</w:t>
            </w:r>
            <w:r>
              <w:rPr>
                <w:szCs w:val="28"/>
                <w:lang w:val="uk-UA"/>
              </w:rPr>
              <w:t>ідприємство для поліпшення експлуатаційних характеристих транспортних засобів з комбінованою енергоустановкою</w:t>
            </w:r>
          </w:p>
        </w:tc>
        <w:tc>
          <w:tcPr>
            <w:tcW w:w="2550" w:type="dxa"/>
          </w:tcPr>
          <w:p w:rsidR="008312FF" w:rsidRPr="008312FF" w:rsidRDefault="008312FF" w:rsidP="008A2EAC">
            <w:pPr>
              <w:spacing w:line="240" w:lineRule="auto"/>
              <w:ind w:left="0"/>
              <w:jc w:val="left"/>
              <w:rPr>
                <w:szCs w:val="28"/>
                <w:lang w:val="ru-RU"/>
              </w:rPr>
            </w:pPr>
            <w:r w:rsidRPr="008312FF">
              <w:rPr>
                <w:szCs w:val="28"/>
                <w:lang w:val="ru-RU"/>
              </w:rPr>
              <w:t xml:space="preserve">1. Розробка структури нейронної мережі у середовищі </w:t>
            </w:r>
            <w:r>
              <w:rPr>
                <w:szCs w:val="28"/>
              </w:rPr>
              <w:t>MATLAB</w:t>
            </w:r>
            <w:r w:rsidRPr="008312FF">
              <w:rPr>
                <w:szCs w:val="28"/>
                <w:lang w:val="ru-RU"/>
              </w:rPr>
              <w:t xml:space="preserve">, алгоритмів її навчання та подальше її переведення у </w:t>
            </w:r>
            <w:r>
              <w:rPr>
                <w:szCs w:val="28"/>
              </w:rPr>
              <w:t>VBA</w:t>
            </w:r>
            <w:r w:rsidRPr="008312FF">
              <w:rPr>
                <w:szCs w:val="28"/>
                <w:lang w:val="ru-RU"/>
              </w:rPr>
              <w:t xml:space="preserve"> код.</w:t>
            </w:r>
          </w:p>
        </w:tc>
        <w:tc>
          <w:tcPr>
            <w:tcW w:w="1560" w:type="dxa"/>
          </w:tcPr>
          <w:p w:rsidR="008312FF" w:rsidRDefault="008312FF" w:rsidP="008A2EAC">
            <w:pPr>
              <w:spacing w:line="240" w:lineRule="auto"/>
              <w:ind w:left="0"/>
              <w:jc w:val="left"/>
              <w:rPr>
                <w:szCs w:val="28"/>
              </w:rPr>
            </w:pPr>
            <w:r>
              <w:rPr>
                <w:szCs w:val="28"/>
              </w:rPr>
              <w:t>Так</w:t>
            </w:r>
          </w:p>
        </w:tc>
        <w:tc>
          <w:tcPr>
            <w:tcW w:w="1845" w:type="dxa"/>
          </w:tcPr>
          <w:p w:rsidR="008312FF" w:rsidRDefault="008312FF" w:rsidP="008A2EAC">
            <w:pPr>
              <w:spacing w:line="240" w:lineRule="auto"/>
              <w:ind w:left="0"/>
              <w:jc w:val="left"/>
              <w:rPr>
                <w:szCs w:val="28"/>
              </w:rPr>
            </w:pPr>
            <w:r>
              <w:rPr>
                <w:szCs w:val="28"/>
              </w:rPr>
              <w:t>Так</w:t>
            </w:r>
          </w:p>
        </w:tc>
      </w:tr>
      <w:tr w:rsidR="008312FF" w:rsidTr="008312FF">
        <w:tc>
          <w:tcPr>
            <w:tcW w:w="3615" w:type="dxa"/>
            <w:vMerge/>
          </w:tcPr>
          <w:p w:rsidR="008312FF" w:rsidRDefault="008312FF" w:rsidP="008A2EAC">
            <w:pPr>
              <w:widowControl w:val="0"/>
              <w:spacing w:line="240" w:lineRule="auto"/>
              <w:ind w:left="0"/>
              <w:jc w:val="left"/>
              <w:rPr>
                <w:szCs w:val="28"/>
              </w:rPr>
            </w:pPr>
          </w:p>
        </w:tc>
        <w:tc>
          <w:tcPr>
            <w:tcW w:w="2550" w:type="dxa"/>
          </w:tcPr>
          <w:p w:rsidR="008312FF" w:rsidRPr="008312FF" w:rsidRDefault="008312FF" w:rsidP="008A2EAC">
            <w:pPr>
              <w:spacing w:line="240" w:lineRule="auto"/>
              <w:ind w:left="0"/>
              <w:jc w:val="left"/>
              <w:rPr>
                <w:szCs w:val="28"/>
                <w:lang w:val="ru-RU"/>
              </w:rPr>
            </w:pPr>
            <w:r w:rsidRPr="008312FF">
              <w:rPr>
                <w:szCs w:val="28"/>
                <w:lang w:val="ru-RU"/>
              </w:rPr>
              <w:t xml:space="preserve">2. Розробка нейронної мережі для прогнозування </w:t>
            </w:r>
            <w:r>
              <w:rPr>
                <w:szCs w:val="28"/>
                <w:lang w:val="uk-UA"/>
              </w:rPr>
              <w:t xml:space="preserve">продуктивності транспортних засобів з комбінованою енергоустановкою </w:t>
            </w:r>
            <w:r w:rsidRPr="008312FF">
              <w:rPr>
                <w:szCs w:val="28"/>
                <w:lang w:val="ru-RU"/>
              </w:rPr>
              <w:t xml:space="preserve">у додатку </w:t>
            </w:r>
            <w:r>
              <w:rPr>
                <w:szCs w:val="28"/>
              </w:rPr>
              <w:t>Neuro</w:t>
            </w:r>
            <w:r w:rsidRPr="008312FF">
              <w:rPr>
                <w:szCs w:val="28"/>
                <w:lang w:val="ru-RU"/>
              </w:rPr>
              <w:t xml:space="preserve"> </w:t>
            </w:r>
            <w:r>
              <w:rPr>
                <w:szCs w:val="28"/>
              </w:rPr>
              <w:t>Expert</w:t>
            </w:r>
          </w:p>
        </w:tc>
        <w:tc>
          <w:tcPr>
            <w:tcW w:w="1560" w:type="dxa"/>
          </w:tcPr>
          <w:p w:rsidR="008312FF" w:rsidRDefault="008312FF" w:rsidP="008A2EAC">
            <w:pPr>
              <w:spacing w:line="240" w:lineRule="auto"/>
              <w:ind w:left="0"/>
              <w:jc w:val="left"/>
              <w:rPr>
                <w:szCs w:val="28"/>
              </w:rPr>
            </w:pPr>
            <w:r>
              <w:rPr>
                <w:szCs w:val="28"/>
              </w:rPr>
              <w:t>Так</w:t>
            </w:r>
          </w:p>
        </w:tc>
        <w:tc>
          <w:tcPr>
            <w:tcW w:w="1845" w:type="dxa"/>
          </w:tcPr>
          <w:p w:rsidR="008312FF" w:rsidRDefault="008312FF" w:rsidP="008A2EAC">
            <w:pPr>
              <w:spacing w:line="240" w:lineRule="auto"/>
              <w:ind w:left="0"/>
              <w:jc w:val="left"/>
              <w:rPr>
                <w:szCs w:val="28"/>
              </w:rPr>
            </w:pPr>
            <w:r>
              <w:rPr>
                <w:szCs w:val="28"/>
              </w:rPr>
              <w:t>Ні</w:t>
            </w:r>
          </w:p>
        </w:tc>
      </w:tr>
      <w:tr w:rsidR="008312FF" w:rsidRPr="00990AE2" w:rsidTr="008312FF">
        <w:tc>
          <w:tcPr>
            <w:tcW w:w="9570" w:type="dxa"/>
            <w:gridSpan w:val="4"/>
          </w:tcPr>
          <w:p w:rsidR="008312FF" w:rsidRPr="008312FF" w:rsidRDefault="008312FF" w:rsidP="008A2EAC">
            <w:pPr>
              <w:spacing w:line="240" w:lineRule="auto"/>
              <w:ind w:left="0"/>
              <w:jc w:val="left"/>
              <w:rPr>
                <w:szCs w:val="28"/>
                <w:lang w:val="ru-RU"/>
              </w:rPr>
            </w:pPr>
            <w:r w:rsidRPr="008312FF">
              <w:rPr>
                <w:szCs w:val="28"/>
                <w:lang w:val="ru-RU"/>
              </w:rPr>
              <w:t>Вибрана технологія реалізації ідеї проекту: технологія 1.</w:t>
            </w:r>
          </w:p>
        </w:tc>
      </w:tr>
    </w:tbl>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b/>
          <w:szCs w:val="28"/>
          <w:lang w:val="ru-RU"/>
        </w:rPr>
      </w:pPr>
    </w:p>
    <w:p w:rsidR="008312FF" w:rsidRPr="008312FF" w:rsidRDefault="008312FF" w:rsidP="008A2EAC">
      <w:pPr>
        <w:spacing w:line="240" w:lineRule="auto"/>
        <w:ind w:left="0" w:firstLine="709"/>
        <w:jc w:val="left"/>
        <w:rPr>
          <w:b/>
          <w:szCs w:val="28"/>
          <w:lang w:val="ru-RU"/>
        </w:rPr>
      </w:pPr>
      <w:r w:rsidRPr="008312FF">
        <w:rPr>
          <w:b/>
          <w:szCs w:val="28"/>
          <w:lang w:val="ru-RU"/>
        </w:rPr>
        <w:t>4.3 Аналіз ринкових можливостей запуску стартап-проекту</w:t>
      </w:r>
    </w:p>
    <w:p w:rsidR="008312FF" w:rsidRPr="008312FF" w:rsidRDefault="008312FF" w:rsidP="008A2EAC">
      <w:pPr>
        <w:spacing w:line="240" w:lineRule="auto"/>
        <w:ind w:left="0" w:firstLine="709"/>
        <w:jc w:val="left"/>
        <w:rPr>
          <w:b/>
          <w:szCs w:val="28"/>
          <w:lang w:val="ru-RU"/>
        </w:rPr>
      </w:pPr>
    </w:p>
    <w:p w:rsidR="008312FF" w:rsidRPr="008312FF" w:rsidRDefault="008312FF" w:rsidP="008A2EAC">
      <w:pPr>
        <w:spacing w:line="240" w:lineRule="auto"/>
        <w:ind w:left="0" w:right="-607" w:firstLine="705"/>
        <w:jc w:val="left"/>
        <w:rPr>
          <w:szCs w:val="28"/>
          <w:lang w:val="ru-RU"/>
        </w:rPr>
      </w:pPr>
      <w:r w:rsidRPr="008312FF">
        <w:rPr>
          <w:szCs w:val="28"/>
          <w:lang w:val="ru-RU"/>
        </w:rPr>
        <w:t>Початковим етапом є аналіз п</w:t>
      </w:r>
      <w:r w:rsidR="008A2EAC">
        <w:rPr>
          <w:szCs w:val="28"/>
          <w:lang w:val="ru-RU"/>
        </w:rPr>
        <w:t xml:space="preserve">опиту на потенційному ринку </w:t>
      </w:r>
      <w:r w:rsidRPr="008312FF">
        <w:rPr>
          <w:szCs w:val="28"/>
          <w:lang w:val="ru-RU"/>
        </w:rPr>
        <w:t>. Аналіз наведений у таблиці 4.4.</w:t>
      </w: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jc w:val="left"/>
        <w:rPr>
          <w:szCs w:val="28"/>
          <w:lang w:val="ru-RU"/>
        </w:rPr>
      </w:pPr>
    </w:p>
    <w:p w:rsidR="008312FF" w:rsidRPr="008312FF" w:rsidRDefault="008312FF" w:rsidP="008A2EAC">
      <w:pPr>
        <w:spacing w:line="240" w:lineRule="auto"/>
        <w:ind w:left="0" w:firstLine="709"/>
        <w:jc w:val="left"/>
        <w:rPr>
          <w:szCs w:val="28"/>
          <w:lang w:val="ru-RU"/>
        </w:rPr>
      </w:pPr>
      <w:r w:rsidRPr="008312FF">
        <w:rPr>
          <w:szCs w:val="28"/>
          <w:lang w:val="ru-RU"/>
        </w:rPr>
        <w:t>Таблиця 4.4 – Попередня характеристика потенційного ринку стартап-проекту</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5611"/>
        <w:gridCol w:w="3285"/>
      </w:tblGrid>
      <w:tr w:rsidR="008312FF" w:rsidTr="008312FF">
        <w:tc>
          <w:tcPr>
            <w:tcW w:w="959" w:type="dxa"/>
            <w:vAlign w:val="center"/>
          </w:tcPr>
          <w:p w:rsidR="008312FF" w:rsidRDefault="008312FF" w:rsidP="008A2EAC">
            <w:pPr>
              <w:spacing w:line="240" w:lineRule="auto"/>
              <w:ind w:left="0" w:firstLine="0"/>
              <w:jc w:val="left"/>
              <w:rPr>
                <w:szCs w:val="28"/>
              </w:rPr>
            </w:pPr>
            <w:r>
              <w:rPr>
                <w:szCs w:val="28"/>
              </w:rPr>
              <w:t>№ п/п</w:t>
            </w:r>
          </w:p>
        </w:tc>
        <w:tc>
          <w:tcPr>
            <w:tcW w:w="5611" w:type="dxa"/>
            <w:vAlign w:val="center"/>
          </w:tcPr>
          <w:p w:rsidR="008312FF" w:rsidRDefault="008312FF" w:rsidP="008A2EAC">
            <w:pPr>
              <w:spacing w:line="240" w:lineRule="auto"/>
              <w:ind w:left="0"/>
              <w:jc w:val="left"/>
              <w:rPr>
                <w:szCs w:val="28"/>
              </w:rPr>
            </w:pPr>
            <w:r>
              <w:rPr>
                <w:szCs w:val="28"/>
              </w:rPr>
              <w:t>Показники стану ринку Електроенергетики</w:t>
            </w:r>
          </w:p>
        </w:tc>
        <w:tc>
          <w:tcPr>
            <w:tcW w:w="3285" w:type="dxa"/>
            <w:vAlign w:val="center"/>
          </w:tcPr>
          <w:p w:rsidR="008312FF" w:rsidRDefault="008312FF" w:rsidP="008A2EAC">
            <w:pPr>
              <w:spacing w:line="240" w:lineRule="auto"/>
              <w:ind w:left="0"/>
              <w:jc w:val="left"/>
              <w:rPr>
                <w:szCs w:val="28"/>
              </w:rPr>
            </w:pPr>
            <w:r>
              <w:rPr>
                <w:szCs w:val="28"/>
              </w:rPr>
              <w:t>Характеристика</w:t>
            </w:r>
          </w:p>
        </w:tc>
      </w:tr>
      <w:tr w:rsidR="008312FF" w:rsidTr="008312FF">
        <w:tc>
          <w:tcPr>
            <w:tcW w:w="959" w:type="dxa"/>
            <w:vAlign w:val="center"/>
          </w:tcPr>
          <w:p w:rsidR="008312FF" w:rsidRDefault="008312FF" w:rsidP="008A2EAC">
            <w:pPr>
              <w:spacing w:line="240" w:lineRule="auto"/>
              <w:ind w:left="0" w:firstLine="0"/>
              <w:jc w:val="left"/>
              <w:rPr>
                <w:szCs w:val="28"/>
              </w:rPr>
            </w:pPr>
            <w:r>
              <w:rPr>
                <w:szCs w:val="28"/>
              </w:rPr>
              <w:t>1</w:t>
            </w:r>
          </w:p>
        </w:tc>
        <w:tc>
          <w:tcPr>
            <w:tcW w:w="5611" w:type="dxa"/>
            <w:vAlign w:val="center"/>
          </w:tcPr>
          <w:p w:rsidR="008312FF" w:rsidRDefault="008312FF" w:rsidP="008A2EAC">
            <w:pPr>
              <w:spacing w:line="240" w:lineRule="auto"/>
              <w:ind w:left="0"/>
              <w:jc w:val="left"/>
              <w:rPr>
                <w:szCs w:val="28"/>
              </w:rPr>
            </w:pPr>
            <w:r>
              <w:rPr>
                <w:szCs w:val="28"/>
              </w:rPr>
              <w:t>Кількість головних гравців, од</w:t>
            </w:r>
          </w:p>
        </w:tc>
        <w:tc>
          <w:tcPr>
            <w:tcW w:w="3285" w:type="dxa"/>
            <w:vAlign w:val="center"/>
          </w:tcPr>
          <w:p w:rsidR="008312FF" w:rsidRPr="00BF30BD" w:rsidRDefault="008312FF" w:rsidP="008A2EAC">
            <w:pPr>
              <w:spacing w:line="240" w:lineRule="auto"/>
              <w:ind w:left="0"/>
              <w:jc w:val="left"/>
              <w:rPr>
                <w:szCs w:val="28"/>
                <w:lang w:val="uk-UA"/>
              </w:rPr>
            </w:pPr>
            <w:r>
              <w:rPr>
                <w:szCs w:val="28"/>
                <w:lang w:val="uk-UA"/>
              </w:rPr>
              <w:t>0</w:t>
            </w:r>
          </w:p>
        </w:tc>
      </w:tr>
      <w:tr w:rsidR="008312FF" w:rsidTr="008312FF">
        <w:tc>
          <w:tcPr>
            <w:tcW w:w="959" w:type="dxa"/>
            <w:vAlign w:val="center"/>
          </w:tcPr>
          <w:p w:rsidR="008312FF" w:rsidRDefault="008312FF" w:rsidP="008A2EAC">
            <w:pPr>
              <w:spacing w:line="240" w:lineRule="auto"/>
              <w:ind w:left="0" w:firstLine="0"/>
              <w:jc w:val="left"/>
              <w:rPr>
                <w:szCs w:val="28"/>
              </w:rPr>
            </w:pPr>
            <w:r>
              <w:rPr>
                <w:szCs w:val="28"/>
              </w:rPr>
              <w:t>2</w:t>
            </w:r>
          </w:p>
        </w:tc>
        <w:tc>
          <w:tcPr>
            <w:tcW w:w="5611" w:type="dxa"/>
            <w:vAlign w:val="center"/>
          </w:tcPr>
          <w:p w:rsidR="008312FF" w:rsidRDefault="008312FF" w:rsidP="008A2EAC">
            <w:pPr>
              <w:spacing w:line="240" w:lineRule="auto"/>
              <w:ind w:left="0"/>
              <w:jc w:val="left"/>
              <w:rPr>
                <w:szCs w:val="28"/>
              </w:rPr>
            </w:pPr>
            <w:r>
              <w:rPr>
                <w:szCs w:val="28"/>
              </w:rPr>
              <w:t>Динаміка ринку (якісна оцінка)</w:t>
            </w:r>
          </w:p>
        </w:tc>
        <w:tc>
          <w:tcPr>
            <w:tcW w:w="3285" w:type="dxa"/>
            <w:vAlign w:val="center"/>
          </w:tcPr>
          <w:p w:rsidR="008312FF" w:rsidRDefault="008312FF" w:rsidP="008A2EAC">
            <w:pPr>
              <w:spacing w:line="240" w:lineRule="auto"/>
              <w:ind w:left="0"/>
              <w:jc w:val="left"/>
              <w:rPr>
                <w:szCs w:val="28"/>
              </w:rPr>
            </w:pPr>
            <w:r>
              <w:rPr>
                <w:szCs w:val="28"/>
              </w:rPr>
              <w:t>зростає</w:t>
            </w:r>
          </w:p>
        </w:tc>
      </w:tr>
      <w:tr w:rsidR="008312FF" w:rsidTr="008312FF">
        <w:tc>
          <w:tcPr>
            <w:tcW w:w="959" w:type="dxa"/>
            <w:vAlign w:val="center"/>
          </w:tcPr>
          <w:p w:rsidR="008312FF" w:rsidRDefault="008312FF" w:rsidP="008A2EAC">
            <w:pPr>
              <w:spacing w:line="240" w:lineRule="auto"/>
              <w:ind w:left="0" w:firstLine="0"/>
              <w:jc w:val="left"/>
              <w:rPr>
                <w:szCs w:val="28"/>
              </w:rPr>
            </w:pPr>
            <w:r>
              <w:rPr>
                <w:szCs w:val="28"/>
              </w:rPr>
              <w:t>3</w:t>
            </w:r>
          </w:p>
        </w:tc>
        <w:tc>
          <w:tcPr>
            <w:tcW w:w="5611" w:type="dxa"/>
            <w:vAlign w:val="center"/>
          </w:tcPr>
          <w:p w:rsidR="008312FF" w:rsidRDefault="008312FF" w:rsidP="008A2EAC">
            <w:pPr>
              <w:spacing w:line="240" w:lineRule="auto"/>
              <w:ind w:left="0"/>
              <w:jc w:val="left"/>
              <w:rPr>
                <w:szCs w:val="28"/>
              </w:rPr>
            </w:pPr>
            <w:r>
              <w:rPr>
                <w:szCs w:val="28"/>
              </w:rPr>
              <w:t>Наявність обмежень для входу</w:t>
            </w:r>
          </w:p>
        </w:tc>
        <w:tc>
          <w:tcPr>
            <w:tcW w:w="3285" w:type="dxa"/>
            <w:vAlign w:val="center"/>
          </w:tcPr>
          <w:p w:rsidR="008312FF" w:rsidRDefault="008312FF" w:rsidP="008A2EAC">
            <w:pPr>
              <w:spacing w:line="240" w:lineRule="auto"/>
              <w:ind w:left="0"/>
              <w:jc w:val="left"/>
              <w:rPr>
                <w:szCs w:val="28"/>
              </w:rPr>
            </w:pPr>
            <w:r>
              <w:rPr>
                <w:szCs w:val="28"/>
              </w:rPr>
              <w:t>Обмеження відсутні</w:t>
            </w:r>
          </w:p>
        </w:tc>
      </w:tr>
      <w:tr w:rsidR="008312FF" w:rsidTr="008312FF">
        <w:tc>
          <w:tcPr>
            <w:tcW w:w="959" w:type="dxa"/>
            <w:vAlign w:val="center"/>
          </w:tcPr>
          <w:p w:rsidR="008312FF" w:rsidRDefault="008312FF" w:rsidP="008A2EAC">
            <w:pPr>
              <w:spacing w:line="240" w:lineRule="auto"/>
              <w:ind w:left="0" w:firstLine="0"/>
              <w:jc w:val="left"/>
              <w:rPr>
                <w:szCs w:val="28"/>
              </w:rPr>
            </w:pPr>
            <w:r>
              <w:rPr>
                <w:szCs w:val="28"/>
              </w:rPr>
              <w:t>4</w:t>
            </w:r>
          </w:p>
        </w:tc>
        <w:tc>
          <w:tcPr>
            <w:tcW w:w="5611" w:type="dxa"/>
            <w:vAlign w:val="center"/>
          </w:tcPr>
          <w:p w:rsidR="008312FF" w:rsidRPr="008312FF" w:rsidRDefault="008312FF" w:rsidP="008A2EAC">
            <w:pPr>
              <w:spacing w:line="240" w:lineRule="auto"/>
              <w:ind w:left="0"/>
              <w:jc w:val="left"/>
              <w:rPr>
                <w:szCs w:val="28"/>
                <w:lang w:val="ru-RU"/>
              </w:rPr>
            </w:pPr>
            <w:r w:rsidRPr="008312FF">
              <w:rPr>
                <w:szCs w:val="28"/>
                <w:lang w:val="ru-RU"/>
              </w:rPr>
              <w:t>Специфічні вимоги до стандартизації та сертифікації</w:t>
            </w:r>
          </w:p>
        </w:tc>
        <w:tc>
          <w:tcPr>
            <w:tcW w:w="3285" w:type="dxa"/>
            <w:vAlign w:val="center"/>
          </w:tcPr>
          <w:p w:rsidR="008312FF" w:rsidRDefault="008312FF" w:rsidP="008A2EAC">
            <w:pPr>
              <w:spacing w:line="240" w:lineRule="auto"/>
              <w:ind w:left="0"/>
              <w:jc w:val="left"/>
              <w:rPr>
                <w:szCs w:val="28"/>
              </w:rPr>
            </w:pPr>
            <w:r>
              <w:rPr>
                <w:szCs w:val="28"/>
              </w:rPr>
              <w:t>Відсутні</w:t>
            </w:r>
          </w:p>
        </w:tc>
      </w:tr>
    </w:tbl>
    <w:p w:rsidR="008312FF" w:rsidRDefault="008312FF" w:rsidP="008A2EAC">
      <w:pPr>
        <w:spacing w:line="240" w:lineRule="auto"/>
        <w:ind w:left="0" w:firstLine="709"/>
        <w:jc w:val="left"/>
        <w:rPr>
          <w:szCs w:val="28"/>
        </w:rPr>
      </w:pPr>
    </w:p>
    <w:p w:rsidR="008A2EAC" w:rsidRDefault="008312FF" w:rsidP="008A2EAC">
      <w:pPr>
        <w:spacing w:line="240" w:lineRule="auto"/>
        <w:ind w:left="0" w:right="-607" w:firstLine="705"/>
        <w:jc w:val="left"/>
        <w:rPr>
          <w:szCs w:val="28"/>
          <w:lang w:val="ru-RU"/>
        </w:rPr>
      </w:pPr>
      <w:r w:rsidRPr="008312FF">
        <w:rPr>
          <w:szCs w:val="28"/>
          <w:lang w:val="ru-RU"/>
        </w:rPr>
        <w:t xml:space="preserve">Далі, необхідно визначитись із групами потенційних клієнтів. </w:t>
      </w:r>
    </w:p>
    <w:p w:rsidR="008312FF" w:rsidRPr="008312FF" w:rsidRDefault="008312FF" w:rsidP="008A2EAC">
      <w:pPr>
        <w:spacing w:line="240" w:lineRule="auto"/>
        <w:ind w:left="0" w:right="-607" w:firstLine="705"/>
        <w:jc w:val="left"/>
        <w:rPr>
          <w:szCs w:val="28"/>
          <w:lang w:val="ru-RU"/>
        </w:rPr>
      </w:pPr>
      <w:r w:rsidRPr="008312FF">
        <w:rPr>
          <w:szCs w:val="28"/>
          <w:lang w:val="ru-RU"/>
        </w:rPr>
        <w:t>Результати наведені у таблиці 4.5.</w:t>
      </w:r>
    </w:p>
    <w:p w:rsidR="008312FF" w:rsidRPr="008312FF" w:rsidRDefault="008312FF" w:rsidP="008A2EAC">
      <w:pPr>
        <w:spacing w:line="240" w:lineRule="auto"/>
        <w:ind w:left="0" w:firstLine="709"/>
        <w:jc w:val="left"/>
        <w:rPr>
          <w:szCs w:val="28"/>
          <w:lang w:val="ru-RU"/>
        </w:rPr>
      </w:pPr>
      <w:r w:rsidRPr="008312FF">
        <w:rPr>
          <w:szCs w:val="28"/>
          <w:lang w:val="ru-RU"/>
        </w:rPr>
        <w:t>Таблиця 4.5 – Характеристика потенційних клієнтів стартап-проекту</w:t>
      </w:r>
    </w:p>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551"/>
        <w:gridCol w:w="2098"/>
        <w:gridCol w:w="2214"/>
      </w:tblGrid>
      <w:tr w:rsidR="008312FF" w:rsidTr="008312FF">
        <w:trPr>
          <w:jc w:val="center"/>
        </w:trPr>
        <w:tc>
          <w:tcPr>
            <w:tcW w:w="2547" w:type="dxa"/>
            <w:vAlign w:val="center"/>
          </w:tcPr>
          <w:p w:rsidR="008312FF" w:rsidRDefault="008312FF" w:rsidP="008A2EAC">
            <w:pPr>
              <w:spacing w:line="240" w:lineRule="auto"/>
              <w:ind w:left="0"/>
              <w:jc w:val="left"/>
              <w:rPr>
                <w:szCs w:val="28"/>
              </w:rPr>
            </w:pPr>
            <w:r>
              <w:rPr>
                <w:szCs w:val="28"/>
              </w:rPr>
              <w:t>Потреба, що формує ринок</w:t>
            </w:r>
          </w:p>
        </w:tc>
        <w:tc>
          <w:tcPr>
            <w:tcW w:w="2551" w:type="dxa"/>
            <w:vAlign w:val="center"/>
          </w:tcPr>
          <w:p w:rsidR="008312FF" w:rsidRDefault="008312FF" w:rsidP="008A2EAC">
            <w:pPr>
              <w:spacing w:line="240" w:lineRule="auto"/>
              <w:ind w:left="0"/>
              <w:jc w:val="left"/>
              <w:rPr>
                <w:szCs w:val="28"/>
              </w:rPr>
            </w:pPr>
            <w:r>
              <w:rPr>
                <w:szCs w:val="28"/>
              </w:rPr>
              <w:t>Цільова аудиторія (цільові сегменти ринку)</w:t>
            </w:r>
          </w:p>
        </w:tc>
        <w:tc>
          <w:tcPr>
            <w:tcW w:w="2098" w:type="dxa"/>
            <w:vAlign w:val="center"/>
          </w:tcPr>
          <w:p w:rsidR="008312FF" w:rsidRDefault="008312FF" w:rsidP="008A2EAC">
            <w:pPr>
              <w:spacing w:line="240" w:lineRule="auto"/>
              <w:ind w:left="0"/>
              <w:jc w:val="left"/>
              <w:rPr>
                <w:szCs w:val="28"/>
              </w:rPr>
            </w:pPr>
            <w:r>
              <w:rPr>
                <w:szCs w:val="28"/>
              </w:rPr>
              <w:t>Відмінності у поведінці різних цільових груп клієнтів</w:t>
            </w:r>
          </w:p>
        </w:tc>
        <w:tc>
          <w:tcPr>
            <w:tcW w:w="2214" w:type="dxa"/>
            <w:vAlign w:val="center"/>
          </w:tcPr>
          <w:p w:rsidR="008312FF" w:rsidRDefault="008312FF" w:rsidP="008A2EAC">
            <w:pPr>
              <w:spacing w:line="240" w:lineRule="auto"/>
              <w:ind w:left="0"/>
              <w:jc w:val="left"/>
              <w:rPr>
                <w:szCs w:val="28"/>
              </w:rPr>
            </w:pPr>
            <w:r>
              <w:rPr>
                <w:szCs w:val="28"/>
              </w:rPr>
              <w:t>Вимоги споживачів до товару</w:t>
            </w:r>
          </w:p>
        </w:tc>
      </w:tr>
      <w:tr w:rsidR="008312FF" w:rsidTr="008312FF">
        <w:trPr>
          <w:jc w:val="center"/>
        </w:trPr>
        <w:tc>
          <w:tcPr>
            <w:tcW w:w="2547" w:type="dxa"/>
            <w:vAlign w:val="center"/>
          </w:tcPr>
          <w:p w:rsidR="008312FF" w:rsidRPr="008312FF" w:rsidRDefault="008312FF" w:rsidP="008A2EAC">
            <w:pPr>
              <w:spacing w:line="240" w:lineRule="auto"/>
              <w:ind w:left="0"/>
              <w:jc w:val="left"/>
              <w:rPr>
                <w:szCs w:val="28"/>
                <w:lang w:val="ru-RU"/>
              </w:rPr>
            </w:pPr>
            <w:r w:rsidRPr="008312FF">
              <w:rPr>
                <w:szCs w:val="28"/>
                <w:lang w:val="ru-RU"/>
              </w:rPr>
              <w:t xml:space="preserve">Прогнозування </w:t>
            </w:r>
            <w:r>
              <w:rPr>
                <w:szCs w:val="28"/>
                <w:lang w:val="uk-UA"/>
              </w:rPr>
              <w:t>продуктивності транспортних засобів з комбінованою енергоустановкою</w:t>
            </w:r>
            <w:r w:rsidRPr="008312FF">
              <w:rPr>
                <w:szCs w:val="28"/>
                <w:lang w:val="ru-RU"/>
              </w:rPr>
              <w:t>, економія, оцінка фінансів, планування</w:t>
            </w:r>
          </w:p>
        </w:tc>
        <w:tc>
          <w:tcPr>
            <w:tcW w:w="2551" w:type="dxa"/>
            <w:vAlign w:val="center"/>
          </w:tcPr>
          <w:p w:rsidR="008312FF" w:rsidRPr="008312FF" w:rsidRDefault="008312FF" w:rsidP="008A2EAC">
            <w:pPr>
              <w:spacing w:line="240" w:lineRule="auto"/>
              <w:ind w:left="0"/>
              <w:jc w:val="left"/>
              <w:rPr>
                <w:szCs w:val="28"/>
                <w:lang w:val="ru-RU"/>
              </w:rPr>
            </w:pPr>
            <w:r w:rsidRPr="008312FF">
              <w:rPr>
                <w:szCs w:val="28"/>
                <w:lang w:val="ru-RU"/>
              </w:rPr>
              <w:t xml:space="preserve">1.Підприємства що розробляють і створюють </w:t>
            </w:r>
            <w:r>
              <w:rPr>
                <w:szCs w:val="28"/>
                <w:lang w:val="uk-UA"/>
              </w:rPr>
              <w:t>транспортні засобіи з комбінованою енергоустановкою</w:t>
            </w:r>
          </w:p>
          <w:p w:rsidR="008312FF" w:rsidRPr="008312FF" w:rsidRDefault="008312FF" w:rsidP="008A2EAC">
            <w:pPr>
              <w:spacing w:line="240" w:lineRule="auto"/>
              <w:ind w:left="0"/>
              <w:jc w:val="left"/>
              <w:rPr>
                <w:szCs w:val="28"/>
                <w:lang w:val="ru-RU"/>
              </w:rPr>
            </w:pPr>
          </w:p>
        </w:tc>
        <w:tc>
          <w:tcPr>
            <w:tcW w:w="2098" w:type="dxa"/>
            <w:vAlign w:val="center"/>
          </w:tcPr>
          <w:p w:rsidR="008312FF" w:rsidRDefault="008312FF" w:rsidP="008A2EAC">
            <w:pPr>
              <w:spacing w:line="240" w:lineRule="auto"/>
              <w:ind w:left="0"/>
              <w:jc w:val="left"/>
              <w:rPr>
                <w:szCs w:val="28"/>
              </w:rPr>
            </w:pPr>
            <w:r w:rsidRPr="008312FF">
              <w:rPr>
                <w:szCs w:val="28"/>
                <w:lang w:val="ru-RU"/>
              </w:rPr>
              <w:t xml:space="preserve">Оскільки дані послуги дозволять підприємству значно </w:t>
            </w:r>
            <w:r>
              <w:rPr>
                <w:szCs w:val="28"/>
                <w:lang w:val="uk-UA"/>
              </w:rPr>
              <w:t>поліпшити продукт</w:t>
            </w:r>
            <w:r w:rsidRPr="008312FF">
              <w:rPr>
                <w:szCs w:val="28"/>
                <w:lang w:val="ru-RU"/>
              </w:rPr>
              <w:t xml:space="preserve">. </w:t>
            </w:r>
            <w:r>
              <w:rPr>
                <w:szCs w:val="28"/>
              </w:rPr>
              <w:t>Цей сегмент споживачів активно співпрацюватиме,</w:t>
            </w:r>
          </w:p>
        </w:tc>
        <w:tc>
          <w:tcPr>
            <w:tcW w:w="2214" w:type="dxa"/>
            <w:vAlign w:val="center"/>
          </w:tcPr>
          <w:p w:rsidR="008312FF" w:rsidRDefault="008312FF" w:rsidP="008A2EAC">
            <w:pPr>
              <w:spacing w:line="240" w:lineRule="auto"/>
              <w:ind w:left="0"/>
              <w:jc w:val="left"/>
              <w:rPr>
                <w:szCs w:val="28"/>
              </w:rPr>
            </w:pPr>
            <w:r>
              <w:rPr>
                <w:szCs w:val="28"/>
              </w:rPr>
              <w:t>Висока точність прогнозування, при купівлі додатку – зрозумілість та зручність інтерфейсу</w:t>
            </w:r>
          </w:p>
        </w:tc>
      </w:tr>
    </w:tbl>
    <w:p w:rsidR="008312FF" w:rsidRDefault="008312FF" w:rsidP="008A2EAC">
      <w:pPr>
        <w:spacing w:line="240" w:lineRule="auto"/>
        <w:ind w:left="0" w:right="-607"/>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r>
        <w:rPr>
          <w:szCs w:val="28"/>
        </w:rPr>
        <w:t>Продовження таблиці 4.5</w:t>
      </w:r>
    </w:p>
    <w:tbl>
      <w:tblPr>
        <w:tblW w:w="10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2479"/>
        <w:gridCol w:w="1961"/>
        <w:gridCol w:w="2895"/>
      </w:tblGrid>
      <w:tr w:rsidR="008312FF" w:rsidTr="008312FF">
        <w:trPr>
          <w:jc w:val="center"/>
        </w:trPr>
        <w:tc>
          <w:tcPr>
            <w:tcW w:w="3045" w:type="dxa"/>
            <w:vAlign w:val="center"/>
          </w:tcPr>
          <w:p w:rsidR="008312FF" w:rsidRDefault="008312FF" w:rsidP="008A2EAC">
            <w:pPr>
              <w:spacing w:line="240" w:lineRule="auto"/>
              <w:ind w:left="0"/>
              <w:jc w:val="left"/>
              <w:rPr>
                <w:szCs w:val="28"/>
              </w:rPr>
            </w:pPr>
            <w:r>
              <w:rPr>
                <w:szCs w:val="28"/>
              </w:rPr>
              <w:t>Потреба, що формує ринок</w:t>
            </w:r>
          </w:p>
        </w:tc>
        <w:tc>
          <w:tcPr>
            <w:tcW w:w="2479" w:type="dxa"/>
            <w:vAlign w:val="center"/>
          </w:tcPr>
          <w:p w:rsidR="008312FF" w:rsidRDefault="008312FF" w:rsidP="008A2EAC">
            <w:pPr>
              <w:spacing w:line="240" w:lineRule="auto"/>
              <w:ind w:left="0"/>
              <w:jc w:val="left"/>
              <w:rPr>
                <w:szCs w:val="28"/>
              </w:rPr>
            </w:pPr>
            <w:r>
              <w:rPr>
                <w:szCs w:val="28"/>
              </w:rPr>
              <w:t>Цільова аудиторія (цільові сегменти ринку)</w:t>
            </w:r>
          </w:p>
        </w:tc>
        <w:tc>
          <w:tcPr>
            <w:tcW w:w="1961" w:type="dxa"/>
            <w:vAlign w:val="center"/>
          </w:tcPr>
          <w:p w:rsidR="008312FF" w:rsidRDefault="008312FF" w:rsidP="008A2EAC">
            <w:pPr>
              <w:spacing w:line="240" w:lineRule="auto"/>
              <w:ind w:left="0"/>
              <w:jc w:val="left"/>
              <w:rPr>
                <w:szCs w:val="28"/>
              </w:rPr>
            </w:pPr>
            <w:r>
              <w:rPr>
                <w:szCs w:val="28"/>
              </w:rPr>
              <w:t>Відмінності у поведінці різних цільових груп клієнтів</w:t>
            </w:r>
          </w:p>
        </w:tc>
        <w:tc>
          <w:tcPr>
            <w:tcW w:w="2895" w:type="dxa"/>
            <w:vAlign w:val="center"/>
          </w:tcPr>
          <w:p w:rsidR="008312FF" w:rsidRDefault="008312FF" w:rsidP="008A2EAC">
            <w:pPr>
              <w:spacing w:line="240" w:lineRule="auto"/>
              <w:ind w:left="0"/>
              <w:jc w:val="left"/>
              <w:rPr>
                <w:szCs w:val="28"/>
              </w:rPr>
            </w:pPr>
            <w:r>
              <w:rPr>
                <w:szCs w:val="28"/>
              </w:rPr>
              <w:t>Вимоги споживачів до товару</w:t>
            </w:r>
          </w:p>
        </w:tc>
      </w:tr>
      <w:tr w:rsidR="008312FF" w:rsidRPr="00990AE2" w:rsidTr="008312FF">
        <w:trPr>
          <w:jc w:val="center"/>
        </w:trPr>
        <w:tc>
          <w:tcPr>
            <w:tcW w:w="3045" w:type="dxa"/>
            <w:vMerge w:val="restart"/>
            <w:vAlign w:val="center"/>
          </w:tcPr>
          <w:p w:rsidR="008312FF" w:rsidRPr="008312FF" w:rsidRDefault="008312FF" w:rsidP="008A2EAC">
            <w:pPr>
              <w:spacing w:line="240" w:lineRule="auto"/>
              <w:ind w:left="0"/>
              <w:jc w:val="left"/>
              <w:rPr>
                <w:szCs w:val="28"/>
                <w:lang w:val="ru-RU"/>
              </w:rPr>
            </w:pPr>
            <w:r w:rsidRPr="008312FF">
              <w:rPr>
                <w:szCs w:val="28"/>
                <w:lang w:val="ru-RU"/>
              </w:rPr>
              <w:t xml:space="preserve">Прогнозування </w:t>
            </w:r>
            <w:r>
              <w:rPr>
                <w:szCs w:val="28"/>
                <w:lang w:val="uk-UA"/>
              </w:rPr>
              <w:t xml:space="preserve">продуктивності транспортних засобів з </w:t>
            </w:r>
            <w:r>
              <w:rPr>
                <w:szCs w:val="28"/>
                <w:lang w:val="uk-UA"/>
              </w:rPr>
              <w:lastRenderedPageBreak/>
              <w:t xml:space="preserve">комбінованою енергоустановкою, </w:t>
            </w:r>
            <w:r w:rsidRPr="008312FF">
              <w:rPr>
                <w:szCs w:val="28"/>
                <w:lang w:val="ru-RU"/>
              </w:rPr>
              <w:t>економія, оцінка фінансів, планування</w:t>
            </w:r>
          </w:p>
        </w:tc>
        <w:tc>
          <w:tcPr>
            <w:tcW w:w="2479" w:type="dxa"/>
            <w:vAlign w:val="center"/>
          </w:tcPr>
          <w:p w:rsidR="008312FF" w:rsidRPr="008312FF" w:rsidRDefault="008312FF" w:rsidP="008A2EAC">
            <w:pPr>
              <w:spacing w:line="240" w:lineRule="auto"/>
              <w:ind w:left="0"/>
              <w:jc w:val="left"/>
              <w:rPr>
                <w:szCs w:val="28"/>
                <w:lang w:val="ru-RU"/>
              </w:rPr>
            </w:pPr>
          </w:p>
        </w:tc>
        <w:tc>
          <w:tcPr>
            <w:tcW w:w="1961" w:type="dxa"/>
            <w:vAlign w:val="center"/>
          </w:tcPr>
          <w:p w:rsidR="008312FF" w:rsidRPr="008312FF" w:rsidRDefault="008312FF" w:rsidP="008A2EAC">
            <w:pPr>
              <w:spacing w:line="240" w:lineRule="auto"/>
              <w:ind w:left="0"/>
              <w:jc w:val="left"/>
              <w:rPr>
                <w:szCs w:val="28"/>
                <w:lang w:val="ru-RU"/>
              </w:rPr>
            </w:pPr>
            <w:r w:rsidRPr="008312FF">
              <w:rPr>
                <w:szCs w:val="28"/>
                <w:lang w:val="ru-RU"/>
              </w:rPr>
              <w:t xml:space="preserve">або куплятиме готовий </w:t>
            </w:r>
            <w:r w:rsidRPr="008312FF">
              <w:rPr>
                <w:szCs w:val="28"/>
                <w:lang w:val="ru-RU"/>
              </w:rPr>
              <w:lastRenderedPageBreak/>
              <w:t>програмний додаток.</w:t>
            </w:r>
          </w:p>
        </w:tc>
        <w:tc>
          <w:tcPr>
            <w:tcW w:w="2895" w:type="dxa"/>
            <w:vAlign w:val="center"/>
          </w:tcPr>
          <w:p w:rsidR="008312FF" w:rsidRPr="008312FF" w:rsidRDefault="008312FF" w:rsidP="008A2EAC">
            <w:pPr>
              <w:spacing w:line="240" w:lineRule="auto"/>
              <w:ind w:left="0"/>
              <w:jc w:val="left"/>
              <w:rPr>
                <w:szCs w:val="28"/>
                <w:lang w:val="ru-RU"/>
              </w:rPr>
            </w:pPr>
          </w:p>
        </w:tc>
      </w:tr>
      <w:tr w:rsidR="008312FF" w:rsidTr="008312FF">
        <w:trPr>
          <w:jc w:val="center"/>
        </w:trPr>
        <w:tc>
          <w:tcPr>
            <w:tcW w:w="3045" w:type="dxa"/>
            <w:vMerge/>
            <w:vAlign w:val="center"/>
          </w:tcPr>
          <w:p w:rsidR="008312FF" w:rsidRPr="008312FF" w:rsidRDefault="008312FF" w:rsidP="008A2EAC">
            <w:pPr>
              <w:widowControl w:val="0"/>
              <w:spacing w:line="240" w:lineRule="auto"/>
              <w:ind w:left="0"/>
              <w:jc w:val="left"/>
              <w:rPr>
                <w:szCs w:val="28"/>
                <w:lang w:val="ru-RU"/>
              </w:rPr>
            </w:pPr>
          </w:p>
        </w:tc>
        <w:tc>
          <w:tcPr>
            <w:tcW w:w="2479" w:type="dxa"/>
            <w:vAlign w:val="center"/>
          </w:tcPr>
          <w:p w:rsidR="008312FF" w:rsidRPr="00BF30BD" w:rsidRDefault="008312FF" w:rsidP="008A2EAC">
            <w:pPr>
              <w:spacing w:line="240" w:lineRule="auto"/>
              <w:ind w:left="0"/>
              <w:jc w:val="left"/>
              <w:rPr>
                <w:szCs w:val="28"/>
                <w:lang w:val="uk-UA"/>
              </w:rPr>
            </w:pPr>
            <w:r w:rsidRPr="008312FF">
              <w:rPr>
                <w:szCs w:val="28"/>
                <w:lang w:val="ru-RU"/>
              </w:rPr>
              <w:t xml:space="preserve">2. Підприємства, що </w:t>
            </w:r>
            <w:r>
              <w:rPr>
                <w:szCs w:val="28"/>
                <w:lang w:val="uk-UA"/>
              </w:rPr>
              <w:t>обслуговують транспортних засобів з комбінованою енергоустановкою</w:t>
            </w:r>
          </w:p>
          <w:p w:rsidR="008312FF" w:rsidRPr="008312FF" w:rsidRDefault="008312FF" w:rsidP="008A2EAC">
            <w:pPr>
              <w:spacing w:line="240" w:lineRule="auto"/>
              <w:ind w:left="0"/>
              <w:jc w:val="left"/>
              <w:rPr>
                <w:szCs w:val="28"/>
                <w:lang w:val="ru-RU"/>
              </w:rPr>
            </w:pPr>
          </w:p>
        </w:tc>
        <w:tc>
          <w:tcPr>
            <w:tcW w:w="1961" w:type="dxa"/>
            <w:vAlign w:val="center"/>
          </w:tcPr>
          <w:p w:rsidR="008312FF" w:rsidRPr="008312FF" w:rsidRDefault="008312FF" w:rsidP="008A2EAC">
            <w:pPr>
              <w:spacing w:line="240" w:lineRule="auto"/>
              <w:ind w:left="0"/>
              <w:jc w:val="left"/>
              <w:rPr>
                <w:szCs w:val="28"/>
                <w:lang w:val="ru-RU"/>
              </w:rPr>
            </w:pPr>
            <w:r w:rsidRPr="008312FF">
              <w:rPr>
                <w:szCs w:val="28"/>
                <w:lang w:val="ru-RU"/>
              </w:rPr>
              <w:t>Цей сегмент також буде зацікавлений у співпраці, або купить готовий програмний продукт</w:t>
            </w:r>
          </w:p>
        </w:tc>
        <w:tc>
          <w:tcPr>
            <w:tcW w:w="2895" w:type="dxa"/>
            <w:vAlign w:val="center"/>
          </w:tcPr>
          <w:p w:rsidR="008312FF" w:rsidRDefault="008312FF" w:rsidP="008A2EAC">
            <w:pPr>
              <w:spacing w:line="240" w:lineRule="auto"/>
              <w:ind w:left="0"/>
              <w:jc w:val="left"/>
              <w:rPr>
                <w:szCs w:val="28"/>
              </w:rPr>
            </w:pPr>
            <w:r>
              <w:rPr>
                <w:szCs w:val="28"/>
              </w:rPr>
              <w:t>Так само</w:t>
            </w:r>
          </w:p>
        </w:tc>
      </w:tr>
    </w:tbl>
    <w:p w:rsidR="008312FF" w:rsidRDefault="008312FF" w:rsidP="008A2EAC">
      <w:pPr>
        <w:spacing w:line="240" w:lineRule="auto"/>
        <w:ind w:left="0" w:firstLine="709"/>
        <w:jc w:val="left"/>
        <w:rPr>
          <w:szCs w:val="28"/>
        </w:rPr>
      </w:pPr>
    </w:p>
    <w:p w:rsidR="008312FF" w:rsidRPr="008312FF" w:rsidRDefault="008312FF" w:rsidP="008A2EAC">
      <w:pPr>
        <w:spacing w:line="240" w:lineRule="auto"/>
        <w:ind w:left="0" w:right="-607" w:firstLine="705"/>
        <w:jc w:val="left"/>
        <w:rPr>
          <w:szCs w:val="28"/>
          <w:lang w:val="ru-RU"/>
        </w:rPr>
      </w:pPr>
      <w:r w:rsidRPr="008312FF">
        <w:rPr>
          <w:szCs w:val="28"/>
          <w:lang w:val="ru-RU"/>
        </w:rPr>
        <w:t>Наступним етапом проводяться дослідження ринкового середовища: фактори загроз та фактори можливостей стартап-проекту</w:t>
      </w:r>
      <w:r w:rsidRPr="00904066">
        <w:rPr>
          <w:szCs w:val="28"/>
          <w:lang w:val="ru-RU"/>
        </w:rPr>
        <w:t>.</w:t>
      </w:r>
      <w:r w:rsidRPr="008312FF">
        <w:rPr>
          <w:szCs w:val="28"/>
          <w:lang w:val="ru-RU"/>
        </w:rPr>
        <w:t xml:space="preserve"> Фактори загроз та можливостей наведені у таблицях 4.6 та 4.7 відповідно.</w:t>
      </w:r>
    </w:p>
    <w:p w:rsidR="008312FF" w:rsidRPr="008312FF" w:rsidRDefault="008312FF" w:rsidP="008A2EAC">
      <w:pPr>
        <w:spacing w:line="240" w:lineRule="auto"/>
        <w:ind w:left="0"/>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0"/>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r w:rsidRPr="008312FF">
        <w:rPr>
          <w:szCs w:val="28"/>
          <w:lang w:val="ru-RU"/>
        </w:rPr>
        <w:t>Таблиця 4.6 – Фактори загроз</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393"/>
        <w:gridCol w:w="2464"/>
        <w:gridCol w:w="2464"/>
      </w:tblGrid>
      <w:tr w:rsidR="008312FF" w:rsidTr="008312FF">
        <w:trPr>
          <w:jc w:val="center"/>
        </w:trPr>
        <w:tc>
          <w:tcPr>
            <w:tcW w:w="534" w:type="dxa"/>
            <w:vAlign w:val="center"/>
          </w:tcPr>
          <w:p w:rsidR="008312FF" w:rsidRDefault="008312FF" w:rsidP="008A2EAC">
            <w:pPr>
              <w:spacing w:line="240" w:lineRule="auto"/>
              <w:ind w:left="0"/>
              <w:jc w:val="left"/>
              <w:rPr>
                <w:szCs w:val="28"/>
              </w:rPr>
            </w:pPr>
            <w:r>
              <w:rPr>
                <w:szCs w:val="28"/>
              </w:rPr>
              <w:t>№</w:t>
            </w:r>
          </w:p>
        </w:tc>
        <w:tc>
          <w:tcPr>
            <w:tcW w:w="4393" w:type="dxa"/>
            <w:vAlign w:val="center"/>
          </w:tcPr>
          <w:p w:rsidR="008312FF" w:rsidRDefault="008312FF" w:rsidP="008A2EAC">
            <w:pPr>
              <w:spacing w:line="240" w:lineRule="auto"/>
              <w:ind w:left="0"/>
              <w:jc w:val="left"/>
              <w:rPr>
                <w:szCs w:val="28"/>
              </w:rPr>
            </w:pPr>
            <w:r>
              <w:rPr>
                <w:szCs w:val="28"/>
              </w:rPr>
              <w:t>Фактор</w:t>
            </w:r>
          </w:p>
        </w:tc>
        <w:tc>
          <w:tcPr>
            <w:tcW w:w="2464" w:type="dxa"/>
            <w:vAlign w:val="center"/>
          </w:tcPr>
          <w:p w:rsidR="008312FF" w:rsidRDefault="008312FF" w:rsidP="008A2EAC">
            <w:pPr>
              <w:spacing w:line="240" w:lineRule="auto"/>
              <w:ind w:left="0"/>
              <w:jc w:val="left"/>
              <w:rPr>
                <w:szCs w:val="28"/>
              </w:rPr>
            </w:pPr>
            <w:r>
              <w:rPr>
                <w:szCs w:val="28"/>
              </w:rPr>
              <w:t>Зміст загрози</w:t>
            </w:r>
          </w:p>
        </w:tc>
        <w:tc>
          <w:tcPr>
            <w:tcW w:w="2464" w:type="dxa"/>
            <w:vAlign w:val="center"/>
          </w:tcPr>
          <w:p w:rsidR="008312FF" w:rsidRDefault="008312FF" w:rsidP="008A2EAC">
            <w:pPr>
              <w:spacing w:line="240" w:lineRule="auto"/>
              <w:ind w:left="0"/>
              <w:jc w:val="left"/>
              <w:rPr>
                <w:szCs w:val="28"/>
              </w:rPr>
            </w:pPr>
            <w:r>
              <w:rPr>
                <w:szCs w:val="28"/>
              </w:rPr>
              <w:t>Можлива реакція компанії</w:t>
            </w:r>
          </w:p>
        </w:tc>
      </w:tr>
      <w:tr w:rsidR="008312FF" w:rsidTr="008312FF">
        <w:trPr>
          <w:jc w:val="center"/>
        </w:trPr>
        <w:tc>
          <w:tcPr>
            <w:tcW w:w="534" w:type="dxa"/>
            <w:vAlign w:val="center"/>
          </w:tcPr>
          <w:p w:rsidR="008312FF" w:rsidRDefault="008312FF" w:rsidP="008A2EAC">
            <w:pPr>
              <w:spacing w:line="240" w:lineRule="auto"/>
              <w:ind w:left="0"/>
              <w:jc w:val="left"/>
              <w:rPr>
                <w:szCs w:val="28"/>
              </w:rPr>
            </w:pPr>
            <w:r>
              <w:rPr>
                <w:szCs w:val="28"/>
              </w:rPr>
              <w:t>1</w:t>
            </w:r>
          </w:p>
        </w:tc>
        <w:tc>
          <w:tcPr>
            <w:tcW w:w="4393" w:type="dxa"/>
            <w:vAlign w:val="center"/>
          </w:tcPr>
          <w:p w:rsidR="008312FF" w:rsidRPr="00B10DD2" w:rsidRDefault="008312FF" w:rsidP="008A2EAC">
            <w:pPr>
              <w:spacing w:line="240" w:lineRule="auto"/>
              <w:ind w:left="0"/>
              <w:jc w:val="left"/>
              <w:rPr>
                <w:szCs w:val="28"/>
                <w:lang w:val="uk-UA"/>
              </w:rPr>
            </w:pPr>
            <w:r>
              <w:rPr>
                <w:szCs w:val="28"/>
              </w:rPr>
              <w:t>Можливість нових конкурентів</w:t>
            </w:r>
          </w:p>
        </w:tc>
        <w:tc>
          <w:tcPr>
            <w:tcW w:w="2464" w:type="dxa"/>
            <w:vAlign w:val="center"/>
          </w:tcPr>
          <w:p w:rsidR="008312FF" w:rsidRPr="00B10DD2" w:rsidRDefault="008312FF" w:rsidP="008A2EAC">
            <w:pPr>
              <w:spacing w:line="240" w:lineRule="auto"/>
              <w:ind w:left="0"/>
              <w:jc w:val="left"/>
              <w:rPr>
                <w:szCs w:val="28"/>
                <w:lang w:val="uk-UA"/>
              </w:rPr>
            </w:pPr>
            <w:r>
              <w:rPr>
                <w:szCs w:val="28"/>
                <w:lang w:val="uk-UA"/>
              </w:rPr>
              <w:t>Можливість конкуренції в разі появлення нових конкурентів</w:t>
            </w:r>
          </w:p>
        </w:tc>
        <w:tc>
          <w:tcPr>
            <w:tcW w:w="2464" w:type="dxa"/>
            <w:vAlign w:val="center"/>
          </w:tcPr>
          <w:p w:rsidR="008312FF" w:rsidRPr="00B10DD2" w:rsidRDefault="008312FF" w:rsidP="008A2EAC">
            <w:pPr>
              <w:spacing w:line="240" w:lineRule="auto"/>
              <w:ind w:left="0"/>
              <w:jc w:val="left"/>
              <w:rPr>
                <w:szCs w:val="28"/>
                <w:lang w:val="uk-UA"/>
              </w:rPr>
            </w:pPr>
            <w:r>
              <w:rPr>
                <w:szCs w:val="28"/>
              </w:rPr>
              <w:t>Заключити договір з компаніями</w:t>
            </w:r>
          </w:p>
        </w:tc>
      </w:tr>
      <w:tr w:rsidR="008312FF" w:rsidTr="008312FF">
        <w:trPr>
          <w:jc w:val="center"/>
        </w:trPr>
        <w:tc>
          <w:tcPr>
            <w:tcW w:w="534" w:type="dxa"/>
            <w:vAlign w:val="center"/>
          </w:tcPr>
          <w:p w:rsidR="008312FF" w:rsidRDefault="008312FF" w:rsidP="008A2EAC">
            <w:pPr>
              <w:spacing w:line="240" w:lineRule="auto"/>
              <w:ind w:left="0"/>
              <w:jc w:val="left"/>
              <w:rPr>
                <w:szCs w:val="28"/>
              </w:rPr>
            </w:pPr>
            <w:r>
              <w:rPr>
                <w:szCs w:val="28"/>
              </w:rPr>
              <w:t>2</w:t>
            </w:r>
          </w:p>
        </w:tc>
        <w:tc>
          <w:tcPr>
            <w:tcW w:w="4393" w:type="dxa"/>
            <w:vAlign w:val="center"/>
          </w:tcPr>
          <w:p w:rsidR="008312FF" w:rsidRDefault="008312FF" w:rsidP="008A2EAC">
            <w:pPr>
              <w:spacing w:line="240" w:lineRule="auto"/>
              <w:ind w:left="0"/>
              <w:jc w:val="left"/>
              <w:rPr>
                <w:szCs w:val="28"/>
              </w:rPr>
            </w:pPr>
            <w:r>
              <w:rPr>
                <w:szCs w:val="28"/>
              </w:rPr>
              <w:t>Сила бренду</w:t>
            </w:r>
          </w:p>
        </w:tc>
        <w:tc>
          <w:tcPr>
            <w:tcW w:w="2464" w:type="dxa"/>
            <w:vAlign w:val="center"/>
          </w:tcPr>
          <w:p w:rsidR="008312FF" w:rsidRPr="00B10DD2" w:rsidRDefault="008312FF" w:rsidP="008A2EAC">
            <w:pPr>
              <w:spacing w:line="240" w:lineRule="auto"/>
              <w:ind w:left="0"/>
              <w:jc w:val="left"/>
              <w:rPr>
                <w:szCs w:val="28"/>
                <w:lang w:val="uk-UA"/>
              </w:rPr>
            </w:pPr>
            <w:r w:rsidRPr="008312FF">
              <w:rPr>
                <w:szCs w:val="28"/>
                <w:lang w:val="ru-RU"/>
              </w:rPr>
              <w:t>Досить малий коефіцієнт споживачів знає про переваги п</w:t>
            </w:r>
            <w:r>
              <w:rPr>
                <w:szCs w:val="28"/>
                <w:lang w:val="uk-UA"/>
              </w:rPr>
              <w:t>оліпшення продуктивності транспортних засобів з комбінованою енергоустановкою</w:t>
            </w:r>
          </w:p>
        </w:tc>
        <w:tc>
          <w:tcPr>
            <w:tcW w:w="2464" w:type="dxa"/>
            <w:vAlign w:val="center"/>
          </w:tcPr>
          <w:p w:rsidR="008312FF" w:rsidRDefault="008312FF" w:rsidP="008A2EAC">
            <w:pPr>
              <w:spacing w:line="240" w:lineRule="auto"/>
              <w:ind w:left="0"/>
              <w:jc w:val="left"/>
              <w:rPr>
                <w:szCs w:val="28"/>
              </w:rPr>
            </w:pPr>
            <w:r>
              <w:rPr>
                <w:szCs w:val="28"/>
              </w:rPr>
              <w:t>Залучити маркетологів, створити сайт</w:t>
            </w:r>
          </w:p>
        </w:tc>
      </w:tr>
    </w:tbl>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r>
        <w:rPr>
          <w:szCs w:val="28"/>
        </w:rPr>
        <w:t>Таблиця 4.7 – Фактори можливостей</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
        <w:gridCol w:w="4236"/>
        <w:gridCol w:w="2657"/>
        <w:gridCol w:w="2432"/>
      </w:tblGrid>
      <w:tr w:rsidR="008312FF" w:rsidTr="008312FF">
        <w:trPr>
          <w:jc w:val="center"/>
        </w:trPr>
        <w:tc>
          <w:tcPr>
            <w:tcW w:w="530" w:type="dxa"/>
            <w:vAlign w:val="center"/>
          </w:tcPr>
          <w:p w:rsidR="008312FF" w:rsidRDefault="008312FF" w:rsidP="008A2EAC">
            <w:pPr>
              <w:spacing w:line="240" w:lineRule="auto"/>
              <w:ind w:left="0"/>
              <w:jc w:val="left"/>
              <w:rPr>
                <w:szCs w:val="28"/>
              </w:rPr>
            </w:pPr>
            <w:r>
              <w:rPr>
                <w:szCs w:val="28"/>
              </w:rPr>
              <w:lastRenderedPageBreak/>
              <w:t>№</w:t>
            </w:r>
          </w:p>
        </w:tc>
        <w:tc>
          <w:tcPr>
            <w:tcW w:w="4236" w:type="dxa"/>
            <w:vAlign w:val="center"/>
          </w:tcPr>
          <w:p w:rsidR="008312FF" w:rsidRDefault="008312FF" w:rsidP="008A2EAC">
            <w:pPr>
              <w:spacing w:line="240" w:lineRule="auto"/>
              <w:ind w:left="0"/>
              <w:jc w:val="left"/>
              <w:rPr>
                <w:szCs w:val="28"/>
              </w:rPr>
            </w:pPr>
            <w:r>
              <w:rPr>
                <w:szCs w:val="28"/>
              </w:rPr>
              <w:t>Фактор</w:t>
            </w:r>
          </w:p>
        </w:tc>
        <w:tc>
          <w:tcPr>
            <w:tcW w:w="2657" w:type="dxa"/>
            <w:vAlign w:val="center"/>
          </w:tcPr>
          <w:p w:rsidR="008312FF" w:rsidRDefault="008312FF" w:rsidP="008A2EAC">
            <w:pPr>
              <w:spacing w:line="240" w:lineRule="auto"/>
              <w:ind w:left="0"/>
              <w:jc w:val="left"/>
              <w:rPr>
                <w:szCs w:val="28"/>
              </w:rPr>
            </w:pPr>
            <w:r>
              <w:rPr>
                <w:szCs w:val="28"/>
              </w:rPr>
              <w:t>Зміст можливості</w:t>
            </w:r>
          </w:p>
        </w:tc>
        <w:tc>
          <w:tcPr>
            <w:tcW w:w="2432" w:type="dxa"/>
            <w:vAlign w:val="center"/>
          </w:tcPr>
          <w:p w:rsidR="008312FF" w:rsidRDefault="008312FF" w:rsidP="008A2EAC">
            <w:pPr>
              <w:spacing w:line="240" w:lineRule="auto"/>
              <w:ind w:left="0"/>
              <w:jc w:val="left"/>
              <w:rPr>
                <w:szCs w:val="28"/>
              </w:rPr>
            </w:pPr>
            <w:r>
              <w:rPr>
                <w:szCs w:val="28"/>
              </w:rPr>
              <w:t>Можлива реакція компанії</w:t>
            </w:r>
          </w:p>
        </w:tc>
      </w:tr>
      <w:tr w:rsidR="008312FF" w:rsidRPr="00990AE2" w:rsidTr="008312FF">
        <w:trPr>
          <w:jc w:val="center"/>
        </w:trPr>
        <w:tc>
          <w:tcPr>
            <w:tcW w:w="530" w:type="dxa"/>
            <w:vAlign w:val="center"/>
          </w:tcPr>
          <w:p w:rsidR="008312FF" w:rsidRDefault="008312FF" w:rsidP="008A2EAC">
            <w:pPr>
              <w:spacing w:line="240" w:lineRule="auto"/>
              <w:ind w:left="0"/>
              <w:jc w:val="left"/>
              <w:rPr>
                <w:szCs w:val="28"/>
              </w:rPr>
            </w:pPr>
            <w:r>
              <w:rPr>
                <w:szCs w:val="28"/>
              </w:rPr>
              <w:t>1</w:t>
            </w:r>
          </w:p>
        </w:tc>
        <w:tc>
          <w:tcPr>
            <w:tcW w:w="4236" w:type="dxa"/>
            <w:vAlign w:val="center"/>
          </w:tcPr>
          <w:p w:rsidR="008312FF" w:rsidRPr="00B10DD2" w:rsidRDefault="008312FF" w:rsidP="008A2EAC">
            <w:pPr>
              <w:spacing w:line="240" w:lineRule="auto"/>
              <w:ind w:left="0"/>
              <w:jc w:val="left"/>
              <w:rPr>
                <w:szCs w:val="28"/>
                <w:lang w:val="uk-UA"/>
              </w:rPr>
            </w:pPr>
            <w:r>
              <w:rPr>
                <w:szCs w:val="28"/>
              </w:rPr>
              <w:t>Якісне п</w:t>
            </w:r>
            <w:r>
              <w:rPr>
                <w:szCs w:val="28"/>
                <w:lang w:val="uk-UA"/>
              </w:rPr>
              <w:t>оліпшення</w:t>
            </w:r>
          </w:p>
        </w:tc>
        <w:tc>
          <w:tcPr>
            <w:tcW w:w="2657" w:type="dxa"/>
            <w:vAlign w:val="center"/>
          </w:tcPr>
          <w:p w:rsidR="008312FF" w:rsidRPr="00B10DD2" w:rsidRDefault="008312FF" w:rsidP="008A2EAC">
            <w:pPr>
              <w:spacing w:line="240" w:lineRule="auto"/>
              <w:ind w:left="0"/>
              <w:jc w:val="left"/>
              <w:rPr>
                <w:szCs w:val="28"/>
                <w:lang w:val="uk-UA"/>
              </w:rPr>
            </w:pPr>
            <w:r w:rsidRPr="008312FF">
              <w:rPr>
                <w:szCs w:val="28"/>
                <w:lang w:val="ru-RU"/>
              </w:rPr>
              <w:t>Наша компанія надає досить якісні п</w:t>
            </w:r>
            <w:r>
              <w:rPr>
                <w:szCs w:val="28"/>
                <w:lang w:val="uk-UA"/>
              </w:rPr>
              <w:t>оліпшення</w:t>
            </w:r>
          </w:p>
        </w:tc>
        <w:tc>
          <w:tcPr>
            <w:tcW w:w="2432" w:type="dxa"/>
            <w:vAlign w:val="center"/>
          </w:tcPr>
          <w:p w:rsidR="008312FF" w:rsidRPr="008312FF" w:rsidRDefault="008312FF" w:rsidP="008A2EAC">
            <w:pPr>
              <w:spacing w:line="240" w:lineRule="auto"/>
              <w:ind w:left="0"/>
              <w:jc w:val="left"/>
              <w:rPr>
                <w:szCs w:val="28"/>
                <w:lang w:val="ru-RU"/>
              </w:rPr>
            </w:pPr>
            <w:r w:rsidRPr="008312FF">
              <w:rPr>
                <w:szCs w:val="28"/>
                <w:lang w:val="ru-RU"/>
              </w:rPr>
              <w:t>Надання безкоштовного першого прогнозу споживачеві</w:t>
            </w:r>
          </w:p>
        </w:tc>
      </w:tr>
      <w:tr w:rsidR="008312FF" w:rsidTr="008312FF">
        <w:trPr>
          <w:jc w:val="center"/>
        </w:trPr>
        <w:tc>
          <w:tcPr>
            <w:tcW w:w="530" w:type="dxa"/>
            <w:vAlign w:val="center"/>
          </w:tcPr>
          <w:p w:rsidR="008312FF" w:rsidRDefault="008312FF" w:rsidP="008A2EAC">
            <w:pPr>
              <w:spacing w:line="240" w:lineRule="auto"/>
              <w:ind w:left="0"/>
              <w:jc w:val="left"/>
              <w:rPr>
                <w:szCs w:val="28"/>
              </w:rPr>
            </w:pPr>
            <w:r>
              <w:rPr>
                <w:szCs w:val="28"/>
              </w:rPr>
              <w:t>2</w:t>
            </w:r>
          </w:p>
        </w:tc>
        <w:tc>
          <w:tcPr>
            <w:tcW w:w="4236" w:type="dxa"/>
            <w:vAlign w:val="center"/>
          </w:tcPr>
          <w:p w:rsidR="008312FF" w:rsidRPr="008312FF" w:rsidRDefault="008312FF" w:rsidP="008A2EAC">
            <w:pPr>
              <w:spacing w:line="240" w:lineRule="auto"/>
              <w:ind w:left="0"/>
              <w:jc w:val="left"/>
              <w:rPr>
                <w:szCs w:val="28"/>
                <w:lang w:val="ru-RU"/>
              </w:rPr>
            </w:pPr>
            <w:r w:rsidRPr="008312FF">
              <w:rPr>
                <w:szCs w:val="28"/>
                <w:lang w:val="ru-RU"/>
              </w:rPr>
              <w:t>Ще неп</w:t>
            </w:r>
            <w:r>
              <w:rPr>
                <w:szCs w:val="28"/>
                <w:lang w:val="uk-UA"/>
              </w:rPr>
              <w:t>р</w:t>
            </w:r>
            <w:r w:rsidRPr="008312FF">
              <w:rPr>
                <w:szCs w:val="28"/>
                <w:lang w:val="ru-RU"/>
              </w:rPr>
              <w:t>оінформовані щодо переваг прогнозування споживачі</w:t>
            </w:r>
          </w:p>
        </w:tc>
        <w:tc>
          <w:tcPr>
            <w:tcW w:w="2657" w:type="dxa"/>
            <w:vAlign w:val="center"/>
          </w:tcPr>
          <w:p w:rsidR="008312FF" w:rsidRPr="008312FF" w:rsidRDefault="008312FF" w:rsidP="008A2EAC">
            <w:pPr>
              <w:spacing w:line="240" w:lineRule="auto"/>
              <w:ind w:left="0"/>
              <w:jc w:val="left"/>
              <w:rPr>
                <w:szCs w:val="28"/>
                <w:lang w:val="ru-RU"/>
              </w:rPr>
            </w:pPr>
            <w:r w:rsidRPr="008312FF">
              <w:rPr>
                <w:szCs w:val="28"/>
                <w:lang w:val="ru-RU"/>
              </w:rPr>
              <w:t>З причини непоінформованості  споживачів у прогнозуванні на ринку, моя компанія матиме переваги серед</w:t>
            </w:r>
          </w:p>
        </w:tc>
        <w:tc>
          <w:tcPr>
            <w:tcW w:w="2432" w:type="dxa"/>
            <w:vAlign w:val="center"/>
          </w:tcPr>
          <w:p w:rsidR="008312FF" w:rsidRDefault="008312FF" w:rsidP="008A2EAC">
            <w:pPr>
              <w:spacing w:line="240" w:lineRule="auto"/>
              <w:ind w:left="0"/>
              <w:jc w:val="left"/>
              <w:rPr>
                <w:szCs w:val="28"/>
              </w:rPr>
            </w:pPr>
            <w:r>
              <w:rPr>
                <w:szCs w:val="28"/>
              </w:rPr>
              <w:t>Залучення маркетологів, створення сайту</w:t>
            </w:r>
          </w:p>
        </w:tc>
      </w:tr>
    </w:tbl>
    <w:p w:rsidR="008312FF" w:rsidRDefault="008312FF" w:rsidP="008A2EAC">
      <w:pPr>
        <w:spacing w:line="240" w:lineRule="auto"/>
        <w:ind w:left="0" w:firstLine="709"/>
        <w:jc w:val="left"/>
        <w:rPr>
          <w:szCs w:val="28"/>
        </w:rPr>
      </w:pPr>
    </w:p>
    <w:p w:rsidR="008A2EAC" w:rsidRDefault="008312FF" w:rsidP="008A2EAC">
      <w:pPr>
        <w:spacing w:line="240" w:lineRule="auto"/>
        <w:ind w:left="0" w:right="-607" w:firstLine="705"/>
        <w:jc w:val="left"/>
        <w:rPr>
          <w:szCs w:val="28"/>
          <w:lang w:val="uk-UA"/>
        </w:rPr>
      </w:pPr>
      <w:r>
        <w:rPr>
          <w:szCs w:val="28"/>
          <w:lang w:val="uk-UA"/>
        </w:rPr>
        <w:t xml:space="preserve">4.8 </w:t>
      </w:r>
      <w:r w:rsidRPr="008312FF">
        <w:rPr>
          <w:szCs w:val="28"/>
          <w:lang w:val="ru-RU"/>
        </w:rPr>
        <w:t xml:space="preserve">Далі виявляються загальні риси конкуренції на ринку </w:t>
      </w:r>
      <w:r>
        <w:rPr>
          <w:szCs w:val="28"/>
          <w:lang w:val="uk-UA"/>
        </w:rPr>
        <w:t xml:space="preserve">проте конкурентів </w:t>
      </w:r>
    </w:p>
    <w:p w:rsidR="008312FF" w:rsidRPr="00DB0618" w:rsidRDefault="008312FF" w:rsidP="008A2EAC">
      <w:pPr>
        <w:spacing w:line="240" w:lineRule="auto"/>
        <w:ind w:left="0" w:right="-607" w:firstLine="705"/>
        <w:jc w:val="left"/>
        <w:rPr>
          <w:szCs w:val="28"/>
          <w:lang w:val="uk-UA"/>
        </w:rPr>
      </w:pPr>
      <w:r>
        <w:rPr>
          <w:szCs w:val="28"/>
          <w:lang w:val="uk-UA"/>
        </w:rPr>
        <w:t>немає</w:t>
      </w:r>
    </w:p>
    <w:p w:rsidR="008312FF" w:rsidRPr="008312FF" w:rsidRDefault="008312FF" w:rsidP="008A2EAC">
      <w:pPr>
        <w:tabs>
          <w:tab w:val="left" w:pos="1185"/>
        </w:tabs>
        <w:spacing w:line="240" w:lineRule="auto"/>
        <w:ind w:left="0"/>
        <w:jc w:val="left"/>
        <w:rPr>
          <w:szCs w:val="28"/>
          <w:lang w:val="ru-RU"/>
        </w:rPr>
      </w:pPr>
    </w:p>
    <w:p w:rsidR="008312FF" w:rsidRPr="00DB0618" w:rsidRDefault="008312FF" w:rsidP="008A2EAC">
      <w:pPr>
        <w:spacing w:line="240" w:lineRule="auto"/>
        <w:ind w:left="0" w:right="-607" w:firstLine="705"/>
        <w:jc w:val="left"/>
        <w:rPr>
          <w:szCs w:val="28"/>
          <w:lang w:val="uk-UA"/>
        </w:rPr>
      </w:pPr>
      <w:r>
        <w:rPr>
          <w:szCs w:val="28"/>
          <w:lang w:val="uk-UA"/>
        </w:rPr>
        <w:t xml:space="preserve">4.9 </w:t>
      </w:r>
      <w:r w:rsidRPr="008312FF">
        <w:rPr>
          <w:szCs w:val="28"/>
          <w:lang w:val="ru-RU"/>
        </w:rPr>
        <w:t xml:space="preserve">Для детальнішого аналізу варто оцінити свої можливості за моделлю </w:t>
      </w:r>
      <w:r>
        <w:rPr>
          <w:szCs w:val="28"/>
        </w:rPr>
        <w:t xml:space="preserve">5 сил М. Портера. </w:t>
      </w:r>
      <w:r>
        <w:rPr>
          <w:szCs w:val="28"/>
          <w:lang w:val="uk-UA"/>
        </w:rPr>
        <w:t>Проте конкурентів немає</w:t>
      </w:r>
    </w:p>
    <w:p w:rsidR="008312FF" w:rsidRDefault="008312FF" w:rsidP="008A2EAC">
      <w:pPr>
        <w:spacing w:line="240" w:lineRule="auto"/>
        <w:ind w:left="0" w:firstLine="709"/>
        <w:jc w:val="left"/>
        <w:rPr>
          <w:szCs w:val="28"/>
        </w:rPr>
      </w:pPr>
      <w:r>
        <w:rPr>
          <w:szCs w:val="28"/>
        </w:rPr>
        <w:t>Таблиця 4.10 – Обґрунтування факторів конкурентоспроможності</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394"/>
        <w:gridCol w:w="4927"/>
      </w:tblGrid>
      <w:tr w:rsidR="008312FF" w:rsidTr="008312FF">
        <w:tc>
          <w:tcPr>
            <w:tcW w:w="534" w:type="dxa"/>
          </w:tcPr>
          <w:p w:rsidR="008312FF" w:rsidRDefault="008312FF" w:rsidP="008A2EAC">
            <w:pPr>
              <w:spacing w:line="240" w:lineRule="auto"/>
              <w:ind w:left="0"/>
              <w:jc w:val="left"/>
              <w:rPr>
                <w:szCs w:val="28"/>
              </w:rPr>
            </w:pPr>
            <w:r>
              <w:rPr>
                <w:szCs w:val="28"/>
              </w:rPr>
              <w:t>№</w:t>
            </w:r>
          </w:p>
        </w:tc>
        <w:tc>
          <w:tcPr>
            <w:tcW w:w="4394" w:type="dxa"/>
          </w:tcPr>
          <w:p w:rsidR="008312FF" w:rsidRDefault="008312FF" w:rsidP="008A2EAC">
            <w:pPr>
              <w:spacing w:line="240" w:lineRule="auto"/>
              <w:ind w:left="0"/>
              <w:jc w:val="left"/>
              <w:rPr>
                <w:szCs w:val="28"/>
              </w:rPr>
            </w:pPr>
            <w:r>
              <w:rPr>
                <w:szCs w:val="28"/>
              </w:rPr>
              <w:t>Фактор конкурентоспроможності</w:t>
            </w:r>
          </w:p>
        </w:tc>
        <w:tc>
          <w:tcPr>
            <w:tcW w:w="4927" w:type="dxa"/>
          </w:tcPr>
          <w:p w:rsidR="008312FF" w:rsidRPr="00B10DD2" w:rsidRDefault="008312FF" w:rsidP="008A2EAC">
            <w:pPr>
              <w:spacing w:line="240" w:lineRule="auto"/>
              <w:ind w:left="0"/>
              <w:jc w:val="left"/>
              <w:rPr>
                <w:szCs w:val="28"/>
                <w:lang w:val="uk-UA"/>
              </w:rPr>
            </w:pPr>
            <w:r>
              <w:rPr>
                <w:szCs w:val="28"/>
              </w:rPr>
              <w:t>Обґрунтування</w:t>
            </w:r>
          </w:p>
        </w:tc>
      </w:tr>
      <w:tr w:rsidR="008312FF" w:rsidRPr="00990AE2" w:rsidTr="008312FF">
        <w:tc>
          <w:tcPr>
            <w:tcW w:w="534" w:type="dxa"/>
          </w:tcPr>
          <w:p w:rsidR="008312FF" w:rsidRDefault="008312FF" w:rsidP="008A2EAC">
            <w:pPr>
              <w:spacing w:line="240" w:lineRule="auto"/>
              <w:ind w:left="0"/>
              <w:jc w:val="left"/>
              <w:rPr>
                <w:szCs w:val="28"/>
              </w:rPr>
            </w:pPr>
            <w:r>
              <w:rPr>
                <w:szCs w:val="28"/>
              </w:rPr>
              <w:t>1</w:t>
            </w:r>
          </w:p>
        </w:tc>
        <w:tc>
          <w:tcPr>
            <w:tcW w:w="4394" w:type="dxa"/>
          </w:tcPr>
          <w:p w:rsidR="008312FF" w:rsidRPr="00DB0618" w:rsidRDefault="008312FF" w:rsidP="008A2EAC">
            <w:pPr>
              <w:spacing w:line="240" w:lineRule="auto"/>
              <w:ind w:left="0"/>
              <w:jc w:val="left"/>
              <w:rPr>
                <w:szCs w:val="28"/>
                <w:lang w:val="uk-UA"/>
              </w:rPr>
            </w:pPr>
            <w:r>
              <w:rPr>
                <w:szCs w:val="28"/>
              </w:rPr>
              <w:t>Точність розрахунків для поліпшення</w:t>
            </w:r>
          </w:p>
        </w:tc>
        <w:tc>
          <w:tcPr>
            <w:tcW w:w="4927" w:type="dxa"/>
          </w:tcPr>
          <w:p w:rsidR="008312FF" w:rsidRPr="008312FF" w:rsidRDefault="008312FF" w:rsidP="008A2EAC">
            <w:pPr>
              <w:spacing w:line="240" w:lineRule="auto"/>
              <w:ind w:left="0"/>
              <w:jc w:val="left"/>
              <w:rPr>
                <w:szCs w:val="28"/>
                <w:lang w:val="ru-RU"/>
              </w:rPr>
            </w:pPr>
            <w:r w:rsidRPr="008312FF">
              <w:rPr>
                <w:szCs w:val="28"/>
                <w:lang w:val="ru-RU"/>
              </w:rPr>
              <w:t>Наша фірма задовольняє найголовнішу вимогу споживачів: висока точність прогнозування</w:t>
            </w:r>
          </w:p>
        </w:tc>
      </w:tr>
      <w:tr w:rsidR="008312FF" w:rsidRPr="00990AE2" w:rsidTr="008312FF">
        <w:tc>
          <w:tcPr>
            <w:tcW w:w="534" w:type="dxa"/>
          </w:tcPr>
          <w:p w:rsidR="008312FF" w:rsidRDefault="008312FF" w:rsidP="008A2EAC">
            <w:pPr>
              <w:spacing w:line="240" w:lineRule="auto"/>
              <w:ind w:left="0"/>
              <w:jc w:val="left"/>
              <w:rPr>
                <w:szCs w:val="28"/>
              </w:rPr>
            </w:pPr>
            <w:r>
              <w:rPr>
                <w:szCs w:val="28"/>
              </w:rPr>
              <w:t>2</w:t>
            </w:r>
          </w:p>
        </w:tc>
        <w:tc>
          <w:tcPr>
            <w:tcW w:w="4394" w:type="dxa"/>
          </w:tcPr>
          <w:p w:rsidR="008312FF" w:rsidRPr="008312FF" w:rsidRDefault="008312FF" w:rsidP="008A2EAC">
            <w:pPr>
              <w:spacing w:line="240" w:lineRule="auto"/>
              <w:ind w:left="0"/>
              <w:jc w:val="left"/>
              <w:rPr>
                <w:szCs w:val="28"/>
                <w:lang w:val="ru-RU"/>
              </w:rPr>
            </w:pPr>
            <w:r w:rsidRPr="008312FF">
              <w:rPr>
                <w:szCs w:val="28"/>
                <w:lang w:val="ru-RU"/>
              </w:rPr>
              <w:t>Зручний інтерфейс різними мовами світу</w:t>
            </w:r>
          </w:p>
        </w:tc>
        <w:tc>
          <w:tcPr>
            <w:tcW w:w="4927" w:type="dxa"/>
          </w:tcPr>
          <w:p w:rsidR="008312FF" w:rsidRPr="008312FF" w:rsidRDefault="008312FF" w:rsidP="008A2EAC">
            <w:pPr>
              <w:spacing w:line="240" w:lineRule="auto"/>
              <w:ind w:left="0"/>
              <w:jc w:val="left"/>
              <w:rPr>
                <w:szCs w:val="28"/>
                <w:lang w:val="ru-RU"/>
              </w:rPr>
            </w:pPr>
            <w:r w:rsidRPr="008312FF">
              <w:rPr>
                <w:szCs w:val="28"/>
                <w:lang w:val="ru-RU"/>
              </w:rPr>
              <w:t>Програма, що перекладена різними мовами світу та зручний інтерфейс стануть привабливіше для споживачів.</w:t>
            </w:r>
          </w:p>
        </w:tc>
      </w:tr>
      <w:tr w:rsidR="008312FF" w:rsidRPr="00990AE2" w:rsidTr="008312FF">
        <w:tc>
          <w:tcPr>
            <w:tcW w:w="534" w:type="dxa"/>
          </w:tcPr>
          <w:p w:rsidR="008312FF" w:rsidRDefault="008312FF" w:rsidP="008A2EAC">
            <w:pPr>
              <w:spacing w:line="240" w:lineRule="auto"/>
              <w:ind w:left="0"/>
              <w:jc w:val="left"/>
              <w:rPr>
                <w:szCs w:val="28"/>
              </w:rPr>
            </w:pPr>
            <w:r>
              <w:rPr>
                <w:szCs w:val="28"/>
              </w:rPr>
              <w:t>3</w:t>
            </w:r>
          </w:p>
        </w:tc>
        <w:tc>
          <w:tcPr>
            <w:tcW w:w="4394" w:type="dxa"/>
          </w:tcPr>
          <w:p w:rsidR="008312FF" w:rsidRDefault="008312FF" w:rsidP="008A2EAC">
            <w:pPr>
              <w:spacing w:line="240" w:lineRule="auto"/>
              <w:ind w:left="0"/>
              <w:jc w:val="left"/>
              <w:rPr>
                <w:szCs w:val="28"/>
              </w:rPr>
            </w:pPr>
            <w:r>
              <w:rPr>
                <w:szCs w:val="28"/>
              </w:rPr>
              <w:t>Інформаційний фактор</w:t>
            </w:r>
          </w:p>
        </w:tc>
        <w:tc>
          <w:tcPr>
            <w:tcW w:w="4927" w:type="dxa"/>
          </w:tcPr>
          <w:p w:rsidR="008312FF" w:rsidRPr="008312FF" w:rsidRDefault="008312FF" w:rsidP="008A2EAC">
            <w:pPr>
              <w:spacing w:line="240" w:lineRule="auto"/>
              <w:ind w:left="0"/>
              <w:jc w:val="left"/>
              <w:rPr>
                <w:szCs w:val="28"/>
                <w:lang w:val="ru-RU"/>
              </w:rPr>
            </w:pPr>
            <w:r w:rsidRPr="008312FF">
              <w:rPr>
                <w:szCs w:val="28"/>
                <w:lang w:val="ru-RU"/>
              </w:rPr>
              <w:t>Обраний початковий сегмент ринку, недостатньо проінформований про користь п</w:t>
            </w:r>
            <w:r>
              <w:rPr>
                <w:szCs w:val="28"/>
                <w:lang w:val="uk-UA"/>
              </w:rPr>
              <w:t>оліпшення</w:t>
            </w:r>
            <w:r w:rsidRPr="008312FF">
              <w:rPr>
                <w:szCs w:val="28"/>
                <w:lang w:val="ru-RU"/>
              </w:rPr>
              <w:t>.</w:t>
            </w:r>
          </w:p>
        </w:tc>
      </w:tr>
      <w:tr w:rsidR="008312FF" w:rsidTr="008312FF">
        <w:tc>
          <w:tcPr>
            <w:tcW w:w="534" w:type="dxa"/>
          </w:tcPr>
          <w:p w:rsidR="008312FF" w:rsidRDefault="008312FF" w:rsidP="008A2EAC">
            <w:pPr>
              <w:spacing w:line="240" w:lineRule="auto"/>
              <w:ind w:left="0"/>
              <w:jc w:val="left"/>
              <w:rPr>
                <w:szCs w:val="28"/>
              </w:rPr>
            </w:pPr>
            <w:r>
              <w:rPr>
                <w:szCs w:val="28"/>
              </w:rPr>
              <w:t>4</w:t>
            </w:r>
          </w:p>
        </w:tc>
        <w:tc>
          <w:tcPr>
            <w:tcW w:w="4394" w:type="dxa"/>
          </w:tcPr>
          <w:p w:rsidR="008312FF" w:rsidRDefault="008312FF" w:rsidP="008A2EAC">
            <w:pPr>
              <w:spacing w:line="240" w:lineRule="auto"/>
              <w:ind w:left="0"/>
              <w:jc w:val="left"/>
              <w:rPr>
                <w:szCs w:val="28"/>
              </w:rPr>
            </w:pPr>
            <w:r>
              <w:rPr>
                <w:szCs w:val="28"/>
              </w:rPr>
              <w:t>Вартість обслуговування</w:t>
            </w:r>
          </w:p>
        </w:tc>
        <w:tc>
          <w:tcPr>
            <w:tcW w:w="4927" w:type="dxa"/>
          </w:tcPr>
          <w:p w:rsidR="008312FF" w:rsidRPr="00DB0618" w:rsidRDefault="008312FF" w:rsidP="008A2EAC">
            <w:pPr>
              <w:spacing w:line="240" w:lineRule="auto"/>
              <w:ind w:left="0"/>
              <w:jc w:val="left"/>
              <w:rPr>
                <w:szCs w:val="28"/>
                <w:lang w:val="uk-UA"/>
              </w:rPr>
            </w:pPr>
            <w:r>
              <w:rPr>
                <w:szCs w:val="28"/>
                <w:lang w:val="uk-UA"/>
              </w:rPr>
              <w:t>Досить низька вартість</w:t>
            </w:r>
          </w:p>
        </w:tc>
      </w:tr>
    </w:tbl>
    <w:p w:rsidR="008312FF" w:rsidRDefault="008312FF" w:rsidP="008A2EAC">
      <w:pPr>
        <w:spacing w:line="240" w:lineRule="auto"/>
        <w:ind w:left="0"/>
        <w:jc w:val="left"/>
        <w:rPr>
          <w:szCs w:val="28"/>
        </w:rPr>
      </w:pPr>
    </w:p>
    <w:p w:rsidR="008A2EAC" w:rsidRDefault="008312FF" w:rsidP="008A2EAC">
      <w:pPr>
        <w:spacing w:line="240" w:lineRule="auto"/>
        <w:ind w:left="0" w:right="-607" w:firstLine="705"/>
        <w:jc w:val="left"/>
        <w:rPr>
          <w:szCs w:val="28"/>
          <w:lang w:val="ru-RU"/>
        </w:rPr>
      </w:pPr>
      <w:r w:rsidRPr="008312FF">
        <w:rPr>
          <w:szCs w:val="28"/>
          <w:lang w:val="ru-RU"/>
        </w:rPr>
        <w:t>4.11</w:t>
      </w:r>
      <w:r>
        <w:rPr>
          <w:szCs w:val="28"/>
          <w:lang w:val="uk-UA"/>
        </w:rPr>
        <w:t xml:space="preserve"> </w:t>
      </w:r>
      <w:r w:rsidRPr="008312FF">
        <w:rPr>
          <w:szCs w:val="28"/>
          <w:lang w:val="ru-RU"/>
        </w:rPr>
        <w:t xml:space="preserve">Далі визначимо сильні та слабкі сторони стартап-проекту . Аналіз </w:t>
      </w:r>
    </w:p>
    <w:p w:rsidR="008312FF" w:rsidRPr="00DB0618" w:rsidRDefault="008312FF" w:rsidP="008A2EAC">
      <w:pPr>
        <w:spacing w:line="240" w:lineRule="auto"/>
        <w:ind w:left="0" w:right="-607" w:firstLine="705"/>
        <w:jc w:val="left"/>
        <w:rPr>
          <w:szCs w:val="28"/>
          <w:lang w:val="uk-UA"/>
        </w:rPr>
      </w:pPr>
      <w:r w:rsidRPr="008312FF">
        <w:rPr>
          <w:szCs w:val="28"/>
          <w:lang w:val="ru-RU"/>
        </w:rPr>
        <w:t>наведений у таблиці.</w:t>
      </w:r>
      <w:r>
        <w:rPr>
          <w:szCs w:val="28"/>
          <w:lang w:val="uk-UA"/>
        </w:rPr>
        <w:t xml:space="preserve"> Проте конкурентів немає</w:t>
      </w:r>
    </w:p>
    <w:p w:rsidR="008312FF" w:rsidRDefault="008312FF" w:rsidP="008A2EAC">
      <w:pPr>
        <w:spacing w:line="240" w:lineRule="auto"/>
        <w:ind w:left="0" w:firstLine="709"/>
        <w:jc w:val="left"/>
        <w:rPr>
          <w:szCs w:val="28"/>
        </w:rPr>
      </w:pPr>
      <w:r w:rsidRPr="008312FF">
        <w:rPr>
          <w:szCs w:val="28"/>
          <w:lang w:val="ru-RU"/>
        </w:rPr>
        <w:t xml:space="preserve">Для кращого усвідомлення своїх сильних та слабких сторін, загроз та можливостей, проводиться </w:t>
      </w:r>
      <w:r>
        <w:rPr>
          <w:szCs w:val="28"/>
        </w:rPr>
        <w:t>SWOT</w:t>
      </w:r>
      <w:r w:rsidRPr="008312FF">
        <w:rPr>
          <w:szCs w:val="28"/>
          <w:lang w:val="ru-RU"/>
        </w:rPr>
        <w:t xml:space="preserve">-аналіз стартап-проекту [30]. </w:t>
      </w:r>
      <w:r>
        <w:rPr>
          <w:szCs w:val="28"/>
        </w:rPr>
        <w:t>Результати наведені у таблиці 4.12.</w:t>
      </w: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r>
        <w:rPr>
          <w:szCs w:val="28"/>
        </w:rPr>
        <w:t xml:space="preserve">Таблиця </w:t>
      </w:r>
      <w:r w:rsidR="008A2EAC">
        <w:rPr>
          <w:szCs w:val="28"/>
          <w:lang w:val="uk-UA"/>
        </w:rPr>
        <w:t>4.</w:t>
      </w:r>
      <w:r>
        <w:rPr>
          <w:szCs w:val="28"/>
        </w:rPr>
        <w:t>12. SWOT- аналіз стартап-проекту</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8"/>
      </w:tblGrid>
      <w:tr w:rsidR="008312FF" w:rsidRPr="00990AE2" w:rsidTr="008312FF">
        <w:tc>
          <w:tcPr>
            <w:tcW w:w="4927" w:type="dxa"/>
          </w:tcPr>
          <w:p w:rsidR="008312FF" w:rsidRPr="008312FF" w:rsidRDefault="008312FF" w:rsidP="008A2EAC">
            <w:pPr>
              <w:spacing w:line="240" w:lineRule="auto"/>
              <w:ind w:left="0"/>
              <w:jc w:val="left"/>
              <w:rPr>
                <w:szCs w:val="28"/>
                <w:lang w:val="ru-RU"/>
              </w:rPr>
            </w:pPr>
            <w:r w:rsidRPr="008312FF">
              <w:rPr>
                <w:szCs w:val="28"/>
                <w:lang w:val="ru-RU"/>
              </w:rPr>
              <w:t>Сильні сторони:</w:t>
            </w:r>
          </w:p>
          <w:p w:rsidR="008312FF" w:rsidRPr="008312FF" w:rsidRDefault="008312FF" w:rsidP="008A2EAC">
            <w:pPr>
              <w:spacing w:line="240" w:lineRule="auto"/>
              <w:ind w:left="0"/>
              <w:jc w:val="left"/>
              <w:rPr>
                <w:szCs w:val="28"/>
                <w:lang w:val="ru-RU"/>
              </w:rPr>
            </w:pPr>
            <w:r w:rsidRPr="008312FF">
              <w:rPr>
                <w:szCs w:val="28"/>
                <w:lang w:val="ru-RU"/>
              </w:rPr>
              <w:t>1. Зручний інтерфейс різними мовами світу</w:t>
            </w:r>
          </w:p>
          <w:p w:rsidR="008312FF" w:rsidRDefault="008312FF" w:rsidP="008A2EAC">
            <w:pPr>
              <w:spacing w:line="240" w:lineRule="auto"/>
              <w:ind w:left="0"/>
              <w:jc w:val="left"/>
              <w:rPr>
                <w:szCs w:val="28"/>
              </w:rPr>
            </w:pPr>
            <w:r>
              <w:rPr>
                <w:szCs w:val="28"/>
              </w:rPr>
              <w:t>2. Інформаційний фактор</w:t>
            </w:r>
          </w:p>
          <w:p w:rsidR="008312FF" w:rsidRDefault="008312FF" w:rsidP="008A2EAC">
            <w:pPr>
              <w:spacing w:line="240" w:lineRule="auto"/>
              <w:ind w:left="0"/>
              <w:jc w:val="left"/>
              <w:rPr>
                <w:szCs w:val="28"/>
              </w:rPr>
            </w:pPr>
            <w:r>
              <w:rPr>
                <w:szCs w:val="28"/>
              </w:rPr>
              <w:t>3. Вартість обслуговування</w:t>
            </w:r>
          </w:p>
        </w:tc>
        <w:tc>
          <w:tcPr>
            <w:tcW w:w="4928" w:type="dxa"/>
          </w:tcPr>
          <w:p w:rsidR="008312FF" w:rsidRPr="008312FF" w:rsidRDefault="008312FF" w:rsidP="008A2EAC">
            <w:pPr>
              <w:spacing w:line="240" w:lineRule="auto"/>
              <w:ind w:left="0"/>
              <w:jc w:val="left"/>
              <w:rPr>
                <w:szCs w:val="28"/>
                <w:lang w:val="ru-RU"/>
              </w:rPr>
            </w:pPr>
            <w:r w:rsidRPr="008312FF">
              <w:rPr>
                <w:szCs w:val="28"/>
                <w:lang w:val="ru-RU"/>
              </w:rPr>
              <w:t>Слабкі сторони:</w:t>
            </w:r>
          </w:p>
          <w:p w:rsidR="008312FF" w:rsidRPr="008312FF" w:rsidRDefault="008312FF" w:rsidP="008A2EAC">
            <w:pPr>
              <w:spacing w:line="240" w:lineRule="auto"/>
              <w:ind w:left="0"/>
              <w:jc w:val="left"/>
              <w:rPr>
                <w:szCs w:val="28"/>
                <w:lang w:val="ru-RU"/>
              </w:rPr>
            </w:pPr>
            <w:r w:rsidRPr="008312FF">
              <w:rPr>
                <w:szCs w:val="28"/>
                <w:lang w:val="ru-RU"/>
              </w:rPr>
              <w:t>1. Сила бренду</w:t>
            </w:r>
          </w:p>
          <w:p w:rsidR="008312FF" w:rsidRPr="00DB0618" w:rsidRDefault="008312FF" w:rsidP="008A2EAC">
            <w:pPr>
              <w:spacing w:line="240" w:lineRule="auto"/>
              <w:ind w:left="0"/>
              <w:jc w:val="left"/>
              <w:rPr>
                <w:szCs w:val="28"/>
                <w:lang w:val="uk-UA"/>
              </w:rPr>
            </w:pPr>
            <w:r>
              <w:rPr>
                <w:szCs w:val="28"/>
                <w:lang w:val="uk-UA"/>
              </w:rPr>
              <w:t>2.</w:t>
            </w:r>
            <w:r w:rsidRPr="008312FF">
              <w:rPr>
                <w:szCs w:val="28"/>
                <w:lang w:val="ru-RU"/>
              </w:rPr>
              <w:t xml:space="preserve"> Можливість нових конкурентів</w:t>
            </w:r>
          </w:p>
        </w:tc>
      </w:tr>
      <w:tr w:rsidR="008312FF" w:rsidRPr="00990AE2" w:rsidTr="008312FF">
        <w:tc>
          <w:tcPr>
            <w:tcW w:w="4927" w:type="dxa"/>
          </w:tcPr>
          <w:p w:rsidR="008312FF" w:rsidRPr="008312FF" w:rsidRDefault="008312FF" w:rsidP="008A2EAC">
            <w:pPr>
              <w:spacing w:line="240" w:lineRule="auto"/>
              <w:ind w:left="0"/>
              <w:jc w:val="left"/>
              <w:rPr>
                <w:szCs w:val="28"/>
                <w:lang w:val="ru-RU"/>
              </w:rPr>
            </w:pPr>
            <w:r w:rsidRPr="008312FF">
              <w:rPr>
                <w:szCs w:val="28"/>
                <w:lang w:val="ru-RU"/>
              </w:rPr>
              <w:t>Можливості:</w:t>
            </w:r>
          </w:p>
          <w:p w:rsidR="008312FF" w:rsidRPr="008312FF" w:rsidRDefault="008312FF" w:rsidP="008A2EAC">
            <w:pPr>
              <w:spacing w:line="240" w:lineRule="auto"/>
              <w:ind w:left="0"/>
              <w:jc w:val="left"/>
              <w:rPr>
                <w:szCs w:val="28"/>
                <w:lang w:val="ru-RU"/>
              </w:rPr>
            </w:pPr>
            <w:r w:rsidRPr="008312FF">
              <w:rPr>
                <w:szCs w:val="28"/>
                <w:lang w:val="ru-RU"/>
              </w:rPr>
              <w:t>1. Заключення договору з компаніями</w:t>
            </w:r>
          </w:p>
          <w:p w:rsidR="008312FF" w:rsidRPr="008312FF" w:rsidRDefault="008312FF" w:rsidP="008A2EAC">
            <w:pPr>
              <w:spacing w:line="240" w:lineRule="auto"/>
              <w:ind w:left="0"/>
              <w:jc w:val="left"/>
              <w:rPr>
                <w:szCs w:val="28"/>
                <w:lang w:val="ru-RU"/>
              </w:rPr>
            </w:pPr>
            <w:r w:rsidRPr="008312FF">
              <w:rPr>
                <w:szCs w:val="28"/>
                <w:lang w:val="ru-RU"/>
              </w:rPr>
              <w:t>2. Залучення маркетологів, створення сайту</w:t>
            </w:r>
          </w:p>
          <w:p w:rsidR="008312FF" w:rsidRPr="00DB0618" w:rsidRDefault="008312FF" w:rsidP="008A2EAC">
            <w:pPr>
              <w:spacing w:line="240" w:lineRule="auto"/>
              <w:ind w:left="0"/>
              <w:jc w:val="left"/>
              <w:rPr>
                <w:szCs w:val="28"/>
                <w:lang w:val="uk-UA"/>
              </w:rPr>
            </w:pPr>
            <w:r w:rsidRPr="008312FF">
              <w:rPr>
                <w:szCs w:val="28"/>
                <w:lang w:val="ru-RU"/>
              </w:rPr>
              <w:t xml:space="preserve">3. Підвищення точності </w:t>
            </w:r>
            <w:r>
              <w:rPr>
                <w:szCs w:val="28"/>
                <w:lang w:val="uk-UA"/>
              </w:rPr>
              <w:t>розрахунку</w:t>
            </w:r>
          </w:p>
          <w:p w:rsidR="008312FF" w:rsidRPr="008312FF" w:rsidRDefault="008312FF" w:rsidP="008A2EAC">
            <w:pPr>
              <w:spacing w:line="240" w:lineRule="auto"/>
              <w:ind w:left="0"/>
              <w:jc w:val="left"/>
              <w:rPr>
                <w:szCs w:val="28"/>
                <w:lang w:val="ru-RU"/>
              </w:rPr>
            </w:pPr>
            <w:r w:rsidRPr="008312FF">
              <w:rPr>
                <w:szCs w:val="28"/>
                <w:lang w:val="ru-RU"/>
              </w:rPr>
              <w:t>4. Враховувати побажання клієнтів</w:t>
            </w:r>
          </w:p>
          <w:p w:rsidR="008312FF" w:rsidRPr="008312FF" w:rsidRDefault="008312FF" w:rsidP="008A2EAC">
            <w:pPr>
              <w:spacing w:line="240" w:lineRule="auto"/>
              <w:ind w:left="0"/>
              <w:jc w:val="left"/>
              <w:rPr>
                <w:szCs w:val="28"/>
                <w:lang w:val="ru-RU"/>
              </w:rPr>
            </w:pPr>
            <w:r w:rsidRPr="008312FF">
              <w:rPr>
                <w:szCs w:val="28"/>
                <w:lang w:val="ru-RU"/>
              </w:rPr>
              <w:t>5. Робота над прогнозуванням в інших сферах виробництва (</w:t>
            </w:r>
            <w:r>
              <w:rPr>
                <w:szCs w:val="28"/>
                <w:lang w:val="uk-UA"/>
              </w:rPr>
              <w:t>електро-</w:t>
            </w:r>
            <w:r w:rsidRPr="008312FF">
              <w:rPr>
                <w:szCs w:val="28"/>
                <w:lang w:val="ru-RU"/>
              </w:rPr>
              <w:t>)</w:t>
            </w:r>
          </w:p>
        </w:tc>
        <w:tc>
          <w:tcPr>
            <w:tcW w:w="4928" w:type="dxa"/>
          </w:tcPr>
          <w:p w:rsidR="008312FF" w:rsidRPr="008312FF" w:rsidRDefault="008312FF" w:rsidP="008A2EAC">
            <w:pPr>
              <w:spacing w:line="240" w:lineRule="auto"/>
              <w:ind w:left="0"/>
              <w:jc w:val="left"/>
              <w:rPr>
                <w:szCs w:val="28"/>
                <w:lang w:val="ru-RU"/>
              </w:rPr>
            </w:pPr>
            <w:r w:rsidRPr="008312FF">
              <w:rPr>
                <w:szCs w:val="28"/>
                <w:lang w:val="ru-RU"/>
              </w:rPr>
              <w:t>Загрози:</w:t>
            </w:r>
          </w:p>
          <w:p w:rsidR="008312FF" w:rsidRPr="00642CD2" w:rsidRDefault="008312FF" w:rsidP="008A2EAC">
            <w:pPr>
              <w:spacing w:line="240" w:lineRule="auto"/>
              <w:ind w:left="0"/>
              <w:jc w:val="left"/>
              <w:rPr>
                <w:szCs w:val="28"/>
                <w:lang w:val="uk-UA"/>
              </w:rPr>
            </w:pPr>
            <w:r w:rsidRPr="008312FF">
              <w:rPr>
                <w:szCs w:val="28"/>
                <w:lang w:val="ru-RU"/>
              </w:rPr>
              <w:t xml:space="preserve">1. </w:t>
            </w:r>
            <w:r>
              <w:rPr>
                <w:szCs w:val="28"/>
                <w:lang w:val="uk-UA"/>
              </w:rPr>
              <w:t>Проінформованість споживачів</w:t>
            </w:r>
          </w:p>
          <w:p w:rsidR="008312FF" w:rsidRPr="008312FF" w:rsidRDefault="008312FF" w:rsidP="008A2EAC">
            <w:pPr>
              <w:spacing w:line="240" w:lineRule="auto"/>
              <w:ind w:left="0"/>
              <w:jc w:val="left"/>
              <w:rPr>
                <w:szCs w:val="28"/>
                <w:lang w:val="ru-RU"/>
              </w:rPr>
            </w:pPr>
            <w:r w:rsidRPr="008312FF">
              <w:rPr>
                <w:szCs w:val="28"/>
                <w:lang w:val="ru-RU"/>
              </w:rPr>
              <w:t>2. Швидке просування свого бренду фірмами-конкурентами</w:t>
            </w:r>
          </w:p>
          <w:p w:rsidR="008312FF" w:rsidRPr="008312FF" w:rsidRDefault="008312FF" w:rsidP="008A2EAC">
            <w:pPr>
              <w:spacing w:line="240" w:lineRule="auto"/>
              <w:ind w:left="0"/>
              <w:jc w:val="left"/>
              <w:rPr>
                <w:szCs w:val="28"/>
                <w:lang w:val="ru-RU"/>
              </w:rPr>
            </w:pPr>
          </w:p>
        </w:tc>
      </w:tr>
    </w:tbl>
    <w:p w:rsidR="008312FF" w:rsidRPr="008312FF" w:rsidRDefault="008312FF" w:rsidP="008A2EAC">
      <w:pPr>
        <w:spacing w:line="240" w:lineRule="auto"/>
        <w:ind w:left="0" w:firstLine="709"/>
        <w:jc w:val="left"/>
        <w:rPr>
          <w:szCs w:val="28"/>
          <w:lang w:val="ru-RU"/>
        </w:rPr>
      </w:pPr>
    </w:p>
    <w:p w:rsidR="008312FF" w:rsidRDefault="008312FF" w:rsidP="008A2EAC">
      <w:pPr>
        <w:spacing w:line="240" w:lineRule="auto"/>
        <w:ind w:left="0" w:right="-607" w:firstLine="705"/>
        <w:jc w:val="left"/>
        <w:rPr>
          <w:szCs w:val="28"/>
        </w:rPr>
      </w:pPr>
      <w:r w:rsidRPr="008312FF">
        <w:rPr>
          <w:szCs w:val="28"/>
          <w:lang w:val="ru-RU"/>
        </w:rPr>
        <w:t xml:space="preserve">Проведемо аналіз визначення альтернативи ринкового впровадження стартап-проекту. </w:t>
      </w:r>
      <w:r>
        <w:rPr>
          <w:szCs w:val="28"/>
        </w:rPr>
        <w:t>Результати наведені у таблиці 4.13.</w:t>
      </w:r>
    </w:p>
    <w:p w:rsidR="008312FF" w:rsidRDefault="008312FF" w:rsidP="008A2EAC">
      <w:pPr>
        <w:spacing w:line="240" w:lineRule="auto"/>
        <w:ind w:left="0" w:firstLine="709"/>
        <w:jc w:val="left"/>
        <w:rPr>
          <w:szCs w:val="28"/>
        </w:rPr>
      </w:pPr>
      <w:r>
        <w:rPr>
          <w:szCs w:val="28"/>
        </w:rPr>
        <w:t>Таблиця 4.13 – Альтернативи ринкового впровадження стартап-проекту</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3118"/>
        <w:gridCol w:w="3119"/>
        <w:gridCol w:w="3084"/>
      </w:tblGrid>
      <w:tr w:rsidR="008312FF" w:rsidTr="008312FF">
        <w:trPr>
          <w:jc w:val="center"/>
        </w:trPr>
        <w:tc>
          <w:tcPr>
            <w:tcW w:w="533" w:type="dxa"/>
            <w:vAlign w:val="center"/>
          </w:tcPr>
          <w:p w:rsidR="008312FF" w:rsidRDefault="008312FF" w:rsidP="008A2EAC">
            <w:pPr>
              <w:spacing w:line="240" w:lineRule="auto"/>
              <w:ind w:left="0"/>
              <w:jc w:val="left"/>
              <w:rPr>
                <w:szCs w:val="28"/>
              </w:rPr>
            </w:pPr>
            <w:r>
              <w:rPr>
                <w:szCs w:val="28"/>
              </w:rPr>
              <w:t>№</w:t>
            </w:r>
          </w:p>
        </w:tc>
        <w:tc>
          <w:tcPr>
            <w:tcW w:w="3118" w:type="dxa"/>
            <w:vAlign w:val="center"/>
          </w:tcPr>
          <w:p w:rsidR="008312FF" w:rsidRDefault="008312FF" w:rsidP="008A2EAC">
            <w:pPr>
              <w:spacing w:line="240" w:lineRule="auto"/>
              <w:ind w:left="0"/>
              <w:jc w:val="left"/>
              <w:rPr>
                <w:szCs w:val="28"/>
              </w:rPr>
            </w:pPr>
            <w:r>
              <w:rPr>
                <w:szCs w:val="28"/>
              </w:rPr>
              <w:t>Альтернатива ринкової поведінки</w:t>
            </w:r>
          </w:p>
        </w:tc>
        <w:tc>
          <w:tcPr>
            <w:tcW w:w="3119" w:type="dxa"/>
            <w:vAlign w:val="center"/>
          </w:tcPr>
          <w:p w:rsidR="008312FF" w:rsidRDefault="008312FF" w:rsidP="008A2EAC">
            <w:pPr>
              <w:spacing w:line="240" w:lineRule="auto"/>
              <w:ind w:left="0"/>
              <w:jc w:val="left"/>
              <w:rPr>
                <w:szCs w:val="28"/>
              </w:rPr>
            </w:pPr>
            <w:r>
              <w:rPr>
                <w:szCs w:val="28"/>
              </w:rPr>
              <w:t>Ймовірність отримання ресурсів</w:t>
            </w:r>
          </w:p>
        </w:tc>
        <w:tc>
          <w:tcPr>
            <w:tcW w:w="3084" w:type="dxa"/>
            <w:vAlign w:val="center"/>
          </w:tcPr>
          <w:p w:rsidR="008312FF" w:rsidRDefault="008312FF" w:rsidP="008A2EAC">
            <w:pPr>
              <w:spacing w:line="240" w:lineRule="auto"/>
              <w:ind w:left="0"/>
              <w:jc w:val="left"/>
              <w:rPr>
                <w:szCs w:val="28"/>
              </w:rPr>
            </w:pPr>
            <w:r>
              <w:rPr>
                <w:szCs w:val="28"/>
              </w:rPr>
              <w:t>Строки реалізації</w:t>
            </w:r>
          </w:p>
        </w:tc>
      </w:tr>
      <w:tr w:rsidR="008312FF" w:rsidTr="008312FF">
        <w:trPr>
          <w:jc w:val="center"/>
        </w:trPr>
        <w:tc>
          <w:tcPr>
            <w:tcW w:w="533" w:type="dxa"/>
            <w:vAlign w:val="center"/>
          </w:tcPr>
          <w:p w:rsidR="008312FF" w:rsidRDefault="008312FF" w:rsidP="008A2EAC">
            <w:pPr>
              <w:spacing w:line="240" w:lineRule="auto"/>
              <w:ind w:left="0"/>
              <w:jc w:val="left"/>
              <w:rPr>
                <w:szCs w:val="28"/>
              </w:rPr>
            </w:pPr>
            <w:r>
              <w:rPr>
                <w:szCs w:val="28"/>
              </w:rPr>
              <w:t>1</w:t>
            </w:r>
          </w:p>
        </w:tc>
        <w:tc>
          <w:tcPr>
            <w:tcW w:w="3118" w:type="dxa"/>
            <w:vAlign w:val="center"/>
          </w:tcPr>
          <w:p w:rsidR="008312FF" w:rsidRDefault="008312FF" w:rsidP="008A2EAC">
            <w:pPr>
              <w:spacing w:line="240" w:lineRule="auto"/>
              <w:ind w:left="0"/>
              <w:jc w:val="left"/>
              <w:rPr>
                <w:szCs w:val="28"/>
              </w:rPr>
            </w:pPr>
            <w:r>
              <w:rPr>
                <w:szCs w:val="28"/>
              </w:rPr>
              <w:t>Заключення договору з компаніями</w:t>
            </w:r>
          </w:p>
        </w:tc>
        <w:tc>
          <w:tcPr>
            <w:tcW w:w="3119" w:type="dxa"/>
            <w:vAlign w:val="center"/>
          </w:tcPr>
          <w:p w:rsidR="008312FF" w:rsidRDefault="008312FF" w:rsidP="008A2EAC">
            <w:pPr>
              <w:spacing w:line="240" w:lineRule="auto"/>
              <w:ind w:left="0"/>
              <w:jc w:val="left"/>
              <w:rPr>
                <w:szCs w:val="28"/>
              </w:rPr>
            </w:pPr>
            <w:r>
              <w:rPr>
                <w:szCs w:val="28"/>
              </w:rPr>
              <w:t>Висока</w:t>
            </w:r>
          </w:p>
        </w:tc>
        <w:tc>
          <w:tcPr>
            <w:tcW w:w="3084" w:type="dxa"/>
            <w:vAlign w:val="center"/>
          </w:tcPr>
          <w:p w:rsidR="008312FF" w:rsidRDefault="008312FF" w:rsidP="008A2EAC">
            <w:pPr>
              <w:spacing w:line="240" w:lineRule="auto"/>
              <w:ind w:left="0"/>
              <w:jc w:val="left"/>
              <w:rPr>
                <w:szCs w:val="28"/>
              </w:rPr>
            </w:pPr>
            <w:r>
              <w:rPr>
                <w:szCs w:val="28"/>
              </w:rPr>
              <w:t>1-2 місяці</w:t>
            </w:r>
          </w:p>
        </w:tc>
      </w:tr>
      <w:tr w:rsidR="008312FF" w:rsidTr="008312FF">
        <w:trPr>
          <w:jc w:val="center"/>
        </w:trPr>
        <w:tc>
          <w:tcPr>
            <w:tcW w:w="533" w:type="dxa"/>
            <w:vAlign w:val="center"/>
          </w:tcPr>
          <w:p w:rsidR="008312FF" w:rsidRDefault="008312FF" w:rsidP="008A2EAC">
            <w:pPr>
              <w:spacing w:line="240" w:lineRule="auto"/>
              <w:ind w:left="0"/>
              <w:jc w:val="left"/>
              <w:rPr>
                <w:szCs w:val="28"/>
              </w:rPr>
            </w:pPr>
            <w:r>
              <w:rPr>
                <w:szCs w:val="28"/>
              </w:rPr>
              <w:t>2</w:t>
            </w:r>
          </w:p>
        </w:tc>
        <w:tc>
          <w:tcPr>
            <w:tcW w:w="3118" w:type="dxa"/>
            <w:vAlign w:val="center"/>
          </w:tcPr>
          <w:p w:rsidR="008312FF" w:rsidRDefault="008312FF" w:rsidP="008A2EAC">
            <w:pPr>
              <w:spacing w:line="240" w:lineRule="auto"/>
              <w:ind w:left="0"/>
              <w:jc w:val="left"/>
              <w:rPr>
                <w:szCs w:val="28"/>
              </w:rPr>
            </w:pPr>
            <w:r>
              <w:rPr>
                <w:szCs w:val="28"/>
              </w:rPr>
              <w:t>Залучення маркетологів, створення сайту</w:t>
            </w:r>
          </w:p>
        </w:tc>
        <w:tc>
          <w:tcPr>
            <w:tcW w:w="3119" w:type="dxa"/>
            <w:vAlign w:val="center"/>
          </w:tcPr>
          <w:p w:rsidR="008312FF" w:rsidRDefault="008312FF" w:rsidP="008A2EAC">
            <w:pPr>
              <w:spacing w:line="240" w:lineRule="auto"/>
              <w:ind w:left="0"/>
              <w:jc w:val="left"/>
              <w:rPr>
                <w:szCs w:val="28"/>
              </w:rPr>
            </w:pPr>
            <w:r>
              <w:rPr>
                <w:szCs w:val="28"/>
              </w:rPr>
              <w:t>Висока</w:t>
            </w:r>
          </w:p>
        </w:tc>
        <w:tc>
          <w:tcPr>
            <w:tcW w:w="3084" w:type="dxa"/>
            <w:vAlign w:val="center"/>
          </w:tcPr>
          <w:p w:rsidR="008312FF" w:rsidRDefault="008312FF" w:rsidP="008A2EAC">
            <w:pPr>
              <w:spacing w:line="240" w:lineRule="auto"/>
              <w:ind w:left="0"/>
              <w:jc w:val="left"/>
              <w:rPr>
                <w:szCs w:val="28"/>
              </w:rPr>
            </w:pPr>
            <w:r>
              <w:rPr>
                <w:szCs w:val="28"/>
              </w:rPr>
              <w:t>1 місяць</w:t>
            </w:r>
          </w:p>
        </w:tc>
      </w:tr>
      <w:tr w:rsidR="008312FF" w:rsidTr="008312FF">
        <w:trPr>
          <w:jc w:val="center"/>
        </w:trPr>
        <w:tc>
          <w:tcPr>
            <w:tcW w:w="533" w:type="dxa"/>
            <w:vAlign w:val="center"/>
          </w:tcPr>
          <w:p w:rsidR="008312FF" w:rsidRDefault="008312FF" w:rsidP="008A2EAC">
            <w:pPr>
              <w:spacing w:line="240" w:lineRule="auto"/>
              <w:ind w:left="0"/>
              <w:jc w:val="left"/>
              <w:rPr>
                <w:szCs w:val="28"/>
              </w:rPr>
            </w:pPr>
            <w:r>
              <w:rPr>
                <w:szCs w:val="28"/>
              </w:rPr>
              <w:t>3</w:t>
            </w:r>
          </w:p>
        </w:tc>
        <w:tc>
          <w:tcPr>
            <w:tcW w:w="3118" w:type="dxa"/>
            <w:vAlign w:val="center"/>
          </w:tcPr>
          <w:p w:rsidR="008312FF" w:rsidRPr="00642CD2" w:rsidRDefault="008312FF" w:rsidP="008A2EAC">
            <w:pPr>
              <w:spacing w:line="240" w:lineRule="auto"/>
              <w:ind w:left="0"/>
              <w:jc w:val="left"/>
              <w:rPr>
                <w:szCs w:val="28"/>
                <w:lang w:val="uk-UA"/>
              </w:rPr>
            </w:pPr>
            <w:r>
              <w:rPr>
                <w:szCs w:val="28"/>
              </w:rPr>
              <w:t xml:space="preserve">Підвищення точності </w:t>
            </w:r>
            <w:r>
              <w:rPr>
                <w:szCs w:val="28"/>
                <w:lang w:val="uk-UA"/>
              </w:rPr>
              <w:t>розрахунку</w:t>
            </w:r>
          </w:p>
        </w:tc>
        <w:tc>
          <w:tcPr>
            <w:tcW w:w="3119" w:type="dxa"/>
            <w:vAlign w:val="center"/>
          </w:tcPr>
          <w:p w:rsidR="008312FF" w:rsidRDefault="008312FF" w:rsidP="008A2EAC">
            <w:pPr>
              <w:spacing w:line="240" w:lineRule="auto"/>
              <w:ind w:left="0"/>
              <w:jc w:val="left"/>
              <w:rPr>
                <w:szCs w:val="28"/>
              </w:rPr>
            </w:pPr>
            <w:r>
              <w:rPr>
                <w:szCs w:val="28"/>
              </w:rPr>
              <w:t>Середня</w:t>
            </w:r>
          </w:p>
        </w:tc>
        <w:tc>
          <w:tcPr>
            <w:tcW w:w="3084" w:type="dxa"/>
            <w:vAlign w:val="center"/>
          </w:tcPr>
          <w:p w:rsidR="008312FF" w:rsidRDefault="008312FF" w:rsidP="008A2EAC">
            <w:pPr>
              <w:spacing w:line="240" w:lineRule="auto"/>
              <w:ind w:left="0"/>
              <w:jc w:val="left"/>
              <w:rPr>
                <w:szCs w:val="28"/>
              </w:rPr>
            </w:pPr>
            <w:r>
              <w:rPr>
                <w:szCs w:val="28"/>
              </w:rPr>
              <w:t>Важко визначити</w:t>
            </w:r>
          </w:p>
        </w:tc>
      </w:tr>
      <w:tr w:rsidR="008312FF" w:rsidTr="008312FF">
        <w:trPr>
          <w:jc w:val="center"/>
        </w:trPr>
        <w:tc>
          <w:tcPr>
            <w:tcW w:w="533" w:type="dxa"/>
            <w:vAlign w:val="center"/>
          </w:tcPr>
          <w:p w:rsidR="008312FF" w:rsidRDefault="008312FF" w:rsidP="008A2EAC">
            <w:pPr>
              <w:spacing w:line="240" w:lineRule="auto"/>
              <w:ind w:left="0"/>
              <w:jc w:val="left"/>
              <w:rPr>
                <w:szCs w:val="28"/>
              </w:rPr>
            </w:pPr>
            <w:r>
              <w:rPr>
                <w:szCs w:val="28"/>
              </w:rPr>
              <w:t>4</w:t>
            </w:r>
          </w:p>
        </w:tc>
        <w:tc>
          <w:tcPr>
            <w:tcW w:w="3118" w:type="dxa"/>
            <w:vAlign w:val="center"/>
          </w:tcPr>
          <w:p w:rsidR="008312FF" w:rsidRPr="008312FF" w:rsidRDefault="008312FF" w:rsidP="008A2EAC">
            <w:pPr>
              <w:spacing w:line="240" w:lineRule="auto"/>
              <w:ind w:left="0"/>
              <w:jc w:val="left"/>
              <w:rPr>
                <w:szCs w:val="28"/>
                <w:lang w:val="ru-RU"/>
              </w:rPr>
            </w:pPr>
            <w:r w:rsidRPr="008312FF">
              <w:rPr>
                <w:szCs w:val="28"/>
                <w:lang w:val="ru-RU"/>
              </w:rPr>
              <w:t xml:space="preserve">Робота над </w:t>
            </w:r>
            <w:r>
              <w:rPr>
                <w:szCs w:val="28"/>
                <w:lang w:val="uk-UA"/>
              </w:rPr>
              <w:t>розрахунками</w:t>
            </w:r>
            <w:r w:rsidRPr="008312FF">
              <w:rPr>
                <w:szCs w:val="28"/>
                <w:lang w:val="ru-RU"/>
              </w:rPr>
              <w:t xml:space="preserve"> в інших сферах виробництва (</w:t>
            </w:r>
            <w:r>
              <w:rPr>
                <w:szCs w:val="28"/>
                <w:lang w:val="uk-UA"/>
              </w:rPr>
              <w:t>електро-</w:t>
            </w:r>
            <w:r w:rsidRPr="008312FF">
              <w:rPr>
                <w:szCs w:val="28"/>
                <w:lang w:val="ru-RU"/>
              </w:rPr>
              <w:t>)</w:t>
            </w:r>
          </w:p>
        </w:tc>
        <w:tc>
          <w:tcPr>
            <w:tcW w:w="3119" w:type="dxa"/>
            <w:vAlign w:val="center"/>
          </w:tcPr>
          <w:p w:rsidR="008312FF" w:rsidRDefault="008312FF" w:rsidP="008A2EAC">
            <w:pPr>
              <w:spacing w:line="240" w:lineRule="auto"/>
              <w:ind w:left="0"/>
              <w:jc w:val="left"/>
              <w:rPr>
                <w:szCs w:val="28"/>
              </w:rPr>
            </w:pPr>
            <w:r>
              <w:rPr>
                <w:szCs w:val="28"/>
              </w:rPr>
              <w:t>Низька</w:t>
            </w:r>
          </w:p>
        </w:tc>
        <w:tc>
          <w:tcPr>
            <w:tcW w:w="3084" w:type="dxa"/>
            <w:vAlign w:val="center"/>
          </w:tcPr>
          <w:p w:rsidR="008312FF" w:rsidRDefault="008312FF" w:rsidP="008A2EAC">
            <w:pPr>
              <w:spacing w:line="240" w:lineRule="auto"/>
              <w:ind w:left="0"/>
              <w:jc w:val="left"/>
              <w:rPr>
                <w:szCs w:val="28"/>
              </w:rPr>
            </w:pPr>
            <w:r>
              <w:rPr>
                <w:szCs w:val="28"/>
              </w:rPr>
              <w:t>Важко визначити</w:t>
            </w:r>
          </w:p>
        </w:tc>
      </w:tr>
    </w:tbl>
    <w:p w:rsidR="008312FF" w:rsidRDefault="008312FF" w:rsidP="008A2EAC">
      <w:pPr>
        <w:spacing w:line="240" w:lineRule="auto"/>
        <w:ind w:left="0" w:firstLine="709"/>
        <w:jc w:val="left"/>
        <w:rPr>
          <w:szCs w:val="28"/>
        </w:rPr>
      </w:pPr>
    </w:p>
    <w:p w:rsidR="008A2EAC" w:rsidRDefault="008312FF" w:rsidP="008A2EAC">
      <w:pPr>
        <w:spacing w:line="240" w:lineRule="auto"/>
        <w:ind w:left="0" w:right="-607" w:firstLine="705"/>
        <w:jc w:val="left"/>
        <w:rPr>
          <w:szCs w:val="28"/>
          <w:lang w:val="ru-RU"/>
        </w:rPr>
      </w:pPr>
      <w:r w:rsidRPr="008312FF">
        <w:rPr>
          <w:szCs w:val="28"/>
          <w:lang w:val="ru-RU"/>
        </w:rPr>
        <w:t xml:space="preserve">За результатами аналізу, проведеного у таблиці 4.13, видно, що найкращим рішенням на даному етапі є альтернатива №2: залучення маркетологів, створення </w:t>
      </w:r>
    </w:p>
    <w:p w:rsidR="008312FF" w:rsidRPr="008312FF" w:rsidRDefault="008312FF" w:rsidP="008A2EAC">
      <w:pPr>
        <w:spacing w:line="240" w:lineRule="auto"/>
        <w:ind w:left="0" w:right="-607" w:firstLine="705"/>
        <w:jc w:val="left"/>
        <w:rPr>
          <w:szCs w:val="28"/>
          <w:lang w:val="ru-RU"/>
        </w:rPr>
      </w:pPr>
      <w:r w:rsidRPr="008312FF">
        <w:rPr>
          <w:szCs w:val="28"/>
          <w:lang w:val="ru-RU"/>
        </w:rPr>
        <w:lastRenderedPageBreak/>
        <w:t>сайту.</w:t>
      </w:r>
    </w:p>
    <w:p w:rsidR="008312FF" w:rsidRPr="008312FF" w:rsidRDefault="008312FF" w:rsidP="008A2EAC">
      <w:pPr>
        <w:spacing w:line="240" w:lineRule="auto"/>
        <w:ind w:left="0" w:firstLine="709"/>
        <w:jc w:val="left"/>
        <w:rPr>
          <w:b/>
          <w:szCs w:val="28"/>
          <w:lang w:val="ru-RU"/>
        </w:rPr>
      </w:pPr>
    </w:p>
    <w:p w:rsidR="008312FF" w:rsidRPr="008312FF" w:rsidRDefault="008312FF" w:rsidP="008A2EAC">
      <w:pPr>
        <w:spacing w:line="240" w:lineRule="auto"/>
        <w:ind w:left="0" w:firstLine="709"/>
        <w:jc w:val="left"/>
        <w:rPr>
          <w:b/>
          <w:szCs w:val="28"/>
          <w:lang w:val="ru-RU"/>
        </w:rPr>
      </w:pPr>
      <w:r w:rsidRPr="008312FF">
        <w:rPr>
          <w:b/>
          <w:szCs w:val="28"/>
          <w:lang w:val="ru-RU"/>
        </w:rPr>
        <w:t>4.4 Розроблення бізнес-моделі проекту проекту</w:t>
      </w:r>
    </w:p>
    <w:p w:rsidR="008312FF" w:rsidRPr="008312FF" w:rsidRDefault="008312FF" w:rsidP="008A2EAC">
      <w:pPr>
        <w:spacing w:line="240" w:lineRule="auto"/>
        <w:ind w:left="0" w:right="-607" w:firstLine="705"/>
        <w:jc w:val="left"/>
        <w:rPr>
          <w:szCs w:val="28"/>
          <w:lang w:val="ru-RU"/>
        </w:rPr>
      </w:pPr>
      <w:r w:rsidRPr="008312FF">
        <w:rPr>
          <w:szCs w:val="28"/>
          <w:lang w:val="ru-RU"/>
        </w:rPr>
        <w:t>Для розроблення бізнес-моделі проекту, перш за все необхідно визначитись із цільовими групами потенційних споживачів [30].</w:t>
      </w:r>
    </w:p>
    <w:p w:rsidR="008312FF" w:rsidRPr="008312FF" w:rsidRDefault="008312FF" w:rsidP="008A2EAC">
      <w:pPr>
        <w:spacing w:line="240" w:lineRule="auto"/>
        <w:ind w:left="0" w:firstLine="567"/>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firstLine="570"/>
        <w:jc w:val="left"/>
        <w:rPr>
          <w:szCs w:val="28"/>
          <w:lang w:val="ru-RU"/>
        </w:rPr>
      </w:pPr>
    </w:p>
    <w:p w:rsidR="008312FF" w:rsidRPr="008312FF" w:rsidRDefault="008312FF" w:rsidP="008A2EAC">
      <w:pPr>
        <w:spacing w:line="240" w:lineRule="auto"/>
        <w:ind w:left="0" w:right="-607"/>
        <w:jc w:val="left"/>
        <w:rPr>
          <w:szCs w:val="28"/>
          <w:lang w:val="ru-RU"/>
        </w:rPr>
      </w:pPr>
    </w:p>
    <w:p w:rsidR="008312FF" w:rsidRDefault="008312FF" w:rsidP="008A2EAC">
      <w:pPr>
        <w:spacing w:line="240" w:lineRule="auto"/>
        <w:ind w:left="0" w:right="-607" w:firstLine="570"/>
        <w:jc w:val="left"/>
        <w:rPr>
          <w:color w:val="FF0000"/>
          <w:szCs w:val="28"/>
        </w:rPr>
      </w:pPr>
      <w:r>
        <w:rPr>
          <w:szCs w:val="28"/>
        </w:rPr>
        <w:t>Таблиця 4.14 – Структура бізнес моделі .</w:t>
      </w:r>
    </w:p>
    <w:tbl>
      <w:tblPr>
        <w:tblW w:w="10620"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2400"/>
        <w:gridCol w:w="855"/>
        <w:gridCol w:w="1770"/>
        <w:gridCol w:w="2985"/>
      </w:tblGrid>
      <w:tr w:rsidR="008312FF" w:rsidRPr="00990AE2" w:rsidTr="008312FF">
        <w:trPr>
          <w:trHeight w:val="320"/>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Ключові партнери</w:t>
            </w:r>
          </w:p>
          <w:p w:rsidR="008312FF" w:rsidRPr="008312FF" w:rsidRDefault="008312FF" w:rsidP="008A2EAC">
            <w:pPr>
              <w:spacing w:line="240" w:lineRule="auto"/>
              <w:ind w:left="0" w:firstLine="567"/>
              <w:jc w:val="left"/>
              <w:rPr>
                <w:szCs w:val="28"/>
                <w:lang w:val="ru-RU"/>
              </w:rPr>
            </w:pPr>
          </w:p>
          <w:p w:rsidR="008312FF" w:rsidRPr="008312FF" w:rsidRDefault="008312FF" w:rsidP="008A2EAC">
            <w:pPr>
              <w:spacing w:line="240" w:lineRule="auto"/>
              <w:ind w:left="0" w:firstLine="567"/>
              <w:jc w:val="left"/>
              <w:rPr>
                <w:szCs w:val="28"/>
                <w:lang w:val="ru-RU"/>
              </w:rPr>
            </w:pPr>
          </w:p>
          <w:p w:rsidR="008312FF" w:rsidRPr="00642CD2" w:rsidRDefault="008312FF" w:rsidP="008A2EAC">
            <w:pPr>
              <w:spacing w:line="240" w:lineRule="auto"/>
              <w:ind w:left="0"/>
              <w:jc w:val="left"/>
              <w:rPr>
                <w:szCs w:val="28"/>
                <w:lang w:val="uk-UA"/>
              </w:rPr>
            </w:pPr>
            <w:r>
              <w:rPr>
                <w:szCs w:val="28"/>
                <w:lang w:val="uk-UA"/>
              </w:rPr>
              <w:t>компанії з виробництва та обслуговування транспортних засобів з комбінованою енергоустановкою</w:t>
            </w:r>
          </w:p>
          <w:p w:rsidR="008312FF" w:rsidRPr="008312FF" w:rsidRDefault="008312FF" w:rsidP="008A2EAC">
            <w:pPr>
              <w:spacing w:line="240" w:lineRule="auto"/>
              <w:ind w:left="0"/>
              <w:jc w:val="left"/>
              <w:rPr>
                <w:szCs w:val="28"/>
                <w:highlight w:val="white"/>
                <w:lang w:val="ru-RU"/>
              </w:rPr>
            </w:pPr>
          </w:p>
          <w:p w:rsidR="008312FF" w:rsidRPr="008312FF" w:rsidRDefault="008312FF" w:rsidP="008A2EAC">
            <w:pPr>
              <w:spacing w:line="240" w:lineRule="auto"/>
              <w:ind w:left="0"/>
              <w:jc w:val="left"/>
              <w:rPr>
                <w:szCs w:val="28"/>
                <w:lang w:val="ru-RU"/>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Ключові види діяльності:</w:t>
            </w:r>
          </w:p>
          <w:p w:rsidR="008312FF" w:rsidRPr="008312FF" w:rsidRDefault="008312FF" w:rsidP="008A2EAC">
            <w:pPr>
              <w:spacing w:line="240" w:lineRule="auto"/>
              <w:ind w:left="0" w:firstLine="567"/>
              <w:jc w:val="left"/>
              <w:rPr>
                <w:szCs w:val="28"/>
                <w:lang w:val="ru-RU"/>
              </w:rPr>
            </w:pPr>
          </w:p>
          <w:p w:rsidR="008312FF" w:rsidRPr="008312FF" w:rsidRDefault="008312FF" w:rsidP="008A2EAC">
            <w:pPr>
              <w:spacing w:line="240" w:lineRule="auto"/>
              <w:ind w:left="0"/>
              <w:jc w:val="left"/>
              <w:rPr>
                <w:szCs w:val="28"/>
                <w:lang w:val="ru-RU"/>
              </w:rPr>
            </w:pPr>
            <w:r w:rsidRPr="008312FF">
              <w:rPr>
                <w:szCs w:val="28"/>
                <w:lang w:val="ru-RU"/>
              </w:rPr>
              <w:t>1.Виробництво та реалізація</w:t>
            </w:r>
          </w:p>
          <w:p w:rsidR="008312FF" w:rsidRPr="008312FF" w:rsidRDefault="008312FF" w:rsidP="008A2EAC">
            <w:pPr>
              <w:spacing w:line="240" w:lineRule="auto"/>
              <w:ind w:left="0"/>
              <w:jc w:val="left"/>
              <w:rPr>
                <w:szCs w:val="28"/>
                <w:lang w:val="ru-RU"/>
              </w:rPr>
            </w:pPr>
            <w:r w:rsidRPr="008312FF">
              <w:rPr>
                <w:szCs w:val="28"/>
                <w:lang w:val="ru-RU"/>
              </w:rPr>
              <w:t>2.Розробка проектних рішень</w:t>
            </w:r>
          </w:p>
          <w:p w:rsidR="008312FF" w:rsidRPr="00642CD2" w:rsidRDefault="008312FF" w:rsidP="008A2EAC">
            <w:pPr>
              <w:spacing w:line="240" w:lineRule="auto"/>
              <w:ind w:left="0"/>
              <w:jc w:val="left"/>
              <w:rPr>
                <w:szCs w:val="28"/>
                <w:lang w:val="uk-UA"/>
              </w:rPr>
            </w:pPr>
            <w:r w:rsidRPr="008312FF">
              <w:rPr>
                <w:szCs w:val="28"/>
                <w:lang w:val="ru-RU"/>
              </w:rPr>
              <w:t xml:space="preserve">2.Надання консалтингових послуг </w:t>
            </w:r>
            <w:r>
              <w:rPr>
                <w:szCs w:val="28"/>
                <w:lang w:val="ru-RU"/>
              </w:rPr>
              <w:t>по всьому св</w:t>
            </w:r>
            <w:r>
              <w:rPr>
                <w:szCs w:val="28"/>
                <w:lang w:val="uk-UA"/>
              </w:rPr>
              <w:t>іту</w:t>
            </w:r>
          </w:p>
          <w:p w:rsidR="008312FF" w:rsidRPr="008312FF" w:rsidRDefault="008312FF" w:rsidP="008A2EAC">
            <w:pPr>
              <w:spacing w:line="240" w:lineRule="auto"/>
              <w:ind w:left="0" w:firstLine="567"/>
              <w:jc w:val="left"/>
              <w:rPr>
                <w:szCs w:val="28"/>
                <w:lang w:val="ru-RU"/>
              </w:rPr>
            </w:pP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Взаємовідносини з клієнтами:</w:t>
            </w:r>
          </w:p>
          <w:p w:rsidR="008312FF" w:rsidRPr="008312FF" w:rsidRDefault="008312FF" w:rsidP="008A2EAC">
            <w:pPr>
              <w:spacing w:line="240" w:lineRule="auto"/>
              <w:ind w:left="0"/>
              <w:jc w:val="left"/>
              <w:rPr>
                <w:szCs w:val="28"/>
                <w:lang w:val="ru-RU"/>
              </w:rPr>
            </w:pPr>
          </w:p>
          <w:p w:rsidR="008312FF" w:rsidRPr="008312FF" w:rsidRDefault="008312FF" w:rsidP="008A2EAC">
            <w:pPr>
              <w:spacing w:line="240" w:lineRule="auto"/>
              <w:ind w:left="0"/>
              <w:jc w:val="left"/>
              <w:rPr>
                <w:szCs w:val="28"/>
                <w:lang w:val="ru-RU"/>
              </w:rPr>
            </w:pPr>
            <w:r w:rsidRPr="008312FF">
              <w:rPr>
                <w:szCs w:val="28"/>
                <w:lang w:val="ru-RU"/>
              </w:rPr>
              <w:t>1.Ведення інформації про наявних та потенційних клієнтів.</w:t>
            </w:r>
          </w:p>
          <w:p w:rsidR="008312FF" w:rsidRPr="008312FF" w:rsidRDefault="008312FF" w:rsidP="008A2EAC">
            <w:pPr>
              <w:spacing w:line="240" w:lineRule="auto"/>
              <w:ind w:left="0"/>
              <w:jc w:val="left"/>
              <w:rPr>
                <w:szCs w:val="28"/>
                <w:lang w:val="ru-RU"/>
              </w:rPr>
            </w:pPr>
            <w:r w:rsidRPr="008312FF">
              <w:rPr>
                <w:szCs w:val="28"/>
                <w:lang w:val="ru-RU"/>
              </w:rPr>
              <w:t>2.Контроль виконання доручень</w:t>
            </w:r>
          </w:p>
          <w:p w:rsidR="008312FF" w:rsidRPr="008312FF" w:rsidRDefault="008312FF" w:rsidP="008A2EAC">
            <w:pPr>
              <w:spacing w:line="240" w:lineRule="auto"/>
              <w:ind w:left="0"/>
              <w:jc w:val="left"/>
              <w:rPr>
                <w:szCs w:val="28"/>
                <w:lang w:val="ru-RU"/>
              </w:rPr>
            </w:pPr>
            <w:r w:rsidRPr="008312FF">
              <w:rPr>
                <w:szCs w:val="28"/>
                <w:lang w:val="ru-RU"/>
              </w:rPr>
              <w:t>3.Швидкий доступ до будь-яких документів клієнта</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Особливий споживацький сегмент:</w:t>
            </w:r>
          </w:p>
          <w:p w:rsidR="008312FF" w:rsidRPr="008312FF" w:rsidRDefault="008312FF" w:rsidP="008A2EAC">
            <w:pPr>
              <w:spacing w:line="240" w:lineRule="auto"/>
              <w:ind w:left="0"/>
              <w:jc w:val="left"/>
              <w:rPr>
                <w:szCs w:val="28"/>
                <w:lang w:val="ru-RU"/>
              </w:rPr>
            </w:pPr>
            <w:r w:rsidRPr="008312FF">
              <w:rPr>
                <w:szCs w:val="28"/>
                <w:lang w:val="ru-RU"/>
              </w:rPr>
              <w:t>1.Електротехнічні підприємства</w:t>
            </w:r>
          </w:p>
        </w:tc>
      </w:tr>
      <w:tr w:rsidR="008312FF" w:rsidRPr="00990AE2" w:rsidTr="008312FF">
        <w:trPr>
          <w:trHeight w:val="320"/>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Ключові ресурси:</w:t>
            </w:r>
          </w:p>
          <w:p w:rsidR="008312FF" w:rsidRPr="008312FF" w:rsidRDefault="008312FF" w:rsidP="008A2EAC">
            <w:pPr>
              <w:spacing w:line="240" w:lineRule="auto"/>
              <w:ind w:left="0" w:firstLine="567"/>
              <w:jc w:val="left"/>
              <w:rPr>
                <w:szCs w:val="28"/>
                <w:lang w:val="ru-RU"/>
              </w:rPr>
            </w:pPr>
          </w:p>
          <w:p w:rsidR="008312FF" w:rsidRPr="008312FF" w:rsidRDefault="008312FF" w:rsidP="008A2EAC">
            <w:pPr>
              <w:spacing w:line="240" w:lineRule="auto"/>
              <w:ind w:left="0"/>
              <w:jc w:val="left"/>
              <w:rPr>
                <w:szCs w:val="28"/>
                <w:lang w:val="ru-RU"/>
              </w:rPr>
            </w:pPr>
            <w:r w:rsidRPr="008312FF">
              <w:rPr>
                <w:i/>
                <w:szCs w:val="28"/>
                <w:lang w:val="ru-RU"/>
              </w:rPr>
              <w:t>1</w:t>
            </w:r>
            <w:r w:rsidRPr="008312FF">
              <w:rPr>
                <w:szCs w:val="28"/>
                <w:lang w:val="ru-RU"/>
              </w:rPr>
              <w:t>.Матеріальні ресурси (оренда приміщення, обладнання, витратні матеріали)</w:t>
            </w:r>
          </w:p>
          <w:p w:rsidR="008312FF" w:rsidRPr="008312FF" w:rsidRDefault="008312FF" w:rsidP="008A2EAC">
            <w:pPr>
              <w:spacing w:line="240" w:lineRule="auto"/>
              <w:ind w:left="0"/>
              <w:jc w:val="left"/>
              <w:rPr>
                <w:szCs w:val="28"/>
                <w:lang w:val="ru-RU"/>
              </w:rPr>
            </w:pPr>
            <w:r w:rsidRPr="008312FF">
              <w:rPr>
                <w:szCs w:val="28"/>
                <w:lang w:val="ru-RU"/>
              </w:rPr>
              <w:t xml:space="preserve">2.Інтелектуальні ресурси (створення </w:t>
            </w:r>
            <w:r w:rsidRPr="008312FF">
              <w:rPr>
                <w:szCs w:val="28"/>
                <w:lang w:val="ru-RU"/>
              </w:rPr>
              <w:lastRenderedPageBreak/>
              <w:t>патентів та ліцензій)</w:t>
            </w:r>
          </w:p>
          <w:p w:rsidR="008312FF" w:rsidRPr="008312FF" w:rsidRDefault="008312FF" w:rsidP="008A2EAC">
            <w:pPr>
              <w:spacing w:line="240" w:lineRule="auto"/>
              <w:ind w:left="0"/>
              <w:jc w:val="left"/>
              <w:rPr>
                <w:szCs w:val="28"/>
                <w:lang w:val="ru-RU"/>
              </w:rPr>
            </w:pPr>
            <w:r w:rsidRPr="008312FF">
              <w:rPr>
                <w:szCs w:val="28"/>
                <w:lang w:val="ru-RU"/>
              </w:rPr>
              <w:t>3.Людські ресурси (висококваліфіковані працівники)</w:t>
            </w:r>
          </w:p>
          <w:p w:rsidR="008312FF" w:rsidRPr="008312FF" w:rsidRDefault="008312FF" w:rsidP="008A2EAC">
            <w:pPr>
              <w:spacing w:line="240" w:lineRule="auto"/>
              <w:ind w:left="0"/>
              <w:jc w:val="left"/>
              <w:rPr>
                <w:szCs w:val="28"/>
                <w:lang w:val="ru-RU"/>
              </w:rPr>
            </w:pPr>
            <w:r w:rsidRPr="008312FF">
              <w:rPr>
                <w:szCs w:val="28"/>
                <w:lang w:val="ru-RU"/>
              </w:rPr>
              <w:t>4.Фінансові ресурси (власні кошти та залучені інвестиції)</w:t>
            </w:r>
          </w:p>
          <w:p w:rsidR="008312FF" w:rsidRPr="008312FF" w:rsidRDefault="008312FF" w:rsidP="008A2EAC">
            <w:pPr>
              <w:spacing w:line="240" w:lineRule="auto"/>
              <w:ind w:left="0" w:firstLine="567"/>
              <w:jc w:val="left"/>
              <w:rPr>
                <w:szCs w:val="28"/>
                <w:lang w:val="ru-RU"/>
              </w:rPr>
            </w:pPr>
          </w:p>
          <w:p w:rsidR="008312FF" w:rsidRPr="008312FF" w:rsidRDefault="008312FF" w:rsidP="008A2EAC">
            <w:pPr>
              <w:spacing w:line="240" w:lineRule="auto"/>
              <w:ind w:left="0" w:firstLine="567"/>
              <w:jc w:val="left"/>
              <w:rPr>
                <w:szCs w:val="28"/>
                <w:lang w:val="ru-RU"/>
              </w:rPr>
            </w:pPr>
          </w:p>
        </w:tc>
        <w:tc>
          <w:tcPr>
            <w:tcW w:w="2625" w:type="dxa"/>
            <w:gridSpan w:val="2"/>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lastRenderedPageBreak/>
              <w:t>Канали збуту:</w:t>
            </w:r>
          </w:p>
          <w:p w:rsidR="008312FF" w:rsidRPr="008312FF" w:rsidRDefault="008312FF" w:rsidP="008A2EAC">
            <w:pPr>
              <w:spacing w:line="240" w:lineRule="auto"/>
              <w:ind w:left="0"/>
              <w:jc w:val="left"/>
              <w:rPr>
                <w:i/>
                <w:szCs w:val="28"/>
                <w:lang w:val="ru-RU"/>
              </w:rPr>
            </w:pPr>
          </w:p>
          <w:p w:rsidR="008312FF" w:rsidRPr="008312FF" w:rsidRDefault="008312FF" w:rsidP="008A2EAC">
            <w:pPr>
              <w:spacing w:line="240" w:lineRule="auto"/>
              <w:ind w:left="0"/>
              <w:jc w:val="left"/>
              <w:rPr>
                <w:i/>
                <w:szCs w:val="28"/>
                <w:lang w:val="ru-RU"/>
              </w:rPr>
            </w:pPr>
          </w:p>
          <w:p w:rsidR="008312FF" w:rsidRPr="008312FF" w:rsidRDefault="008312FF" w:rsidP="008A2EAC">
            <w:pPr>
              <w:spacing w:line="240" w:lineRule="auto"/>
              <w:ind w:left="0"/>
              <w:jc w:val="left"/>
              <w:rPr>
                <w:szCs w:val="28"/>
                <w:lang w:val="ru-RU"/>
              </w:rPr>
            </w:pPr>
            <w:r w:rsidRPr="008312FF">
              <w:rPr>
                <w:szCs w:val="28"/>
                <w:lang w:val="ru-RU"/>
              </w:rPr>
              <w:t xml:space="preserve">1.Онлайн реклама </w:t>
            </w:r>
            <w:r>
              <w:rPr>
                <w:szCs w:val="28"/>
                <w:lang w:val="uk-UA"/>
              </w:rPr>
              <w:t xml:space="preserve">на </w:t>
            </w:r>
            <w:r w:rsidRPr="008312FF">
              <w:rPr>
                <w:szCs w:val="28"/>
                <w:lang w:val="ru-RU"/>
              </w:rPr>
              <w:t>сайтах</w:t>
            </w:r>
          </w:p>
          <w:p w:rsidR="008312FF" w:rsidRPr="00642CD2" w:rsidRDefault="008312FF" w:rsidP="008A2EAC">
            <w:pPr>
              <w:spacing w:line="240" w:lineRule="auto"/>
              <w:ind w:left="0"/>
              <w:jc w:val="left"/>
              <w:rPr>
                <w:szCs w:val="28"/>
                <w:lang w:val="uk-UA"/>
              </w:rPr>
            </w:pPr>
            <w:r w:rsidRPr="008312FF">
              <w:rPr>
                <w:szCs w:val="28"/>
                <w:lang w:val="ru-RU"/>
              </w:rPr>
              <w:t xml:space="preserve">2.Прямі відносини з компаніями які створюють та обслуговують </w:t>
            </w:r>
            <w:r>
              <w:rPr>
                <w:szCs w:val="28"/>
                <w:lang w:val="uk-UA"/>
              </w:rPr>
              <w:t>транспортних засобів з комбінованою енергоустановкою</w:t>
            </w:r>
          </w:p>
          <w:p w:rsidR="008312FF" w:rsidRPr="00642CD2" w:rsidRDefault="008312FF" w:rsidP="008A2EAC">
            <w:pPr>
              <w:spacing w:line="240" w:lineRule="auto"/>
              <w:ind w:left="0"/>
              <w:jc w:val="left"/>
              <w:rPr>
                <w:szCs w:val="28"/>
                <w:lang w:val="uk-UA"/>
              </w:rPr>
            </w:pPr>
          </w:p>
          <w:p w:rsidR="008312FF" w:rsidRPr="008312FF" w:rsidRDefault="008312FF" w:rsidP="008A2EAC">
            <w:pPr>
              <w:spacing w:line="240" w:lineRule="auto"/>
              <w:ind w:left="0" w:firstLine="567"/>
              <w:jc w:val="left"/>
              <w:rPr>
                <w:i/>
                <w:szCs w:val="28"/>
                <w:lang w:val="ru-RU"/>
              </w:rPr>
            </w:pP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p>
        </w:tc>
      </w:tr>
      <w:tr w:rsidR="008312FF" w:rsidTr="008312FF">
        <w:trPr>
          <w:trHeight w:val="1940"/>
        </w:trPr>
        <w:tc>
          <w:tcPr>
            <w:tcW w:w="5865" w:type="dxa"/>
            <w:gridSpan w:val="3"/>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Структура собівартості</w:t>
            </w:r>
          </w:p>
          <w:p w:rsidR="008312FF" w:rsidRPr="008312FF" w:rsidRDefault="008312FF" w:rsidP="008A2EAC">
            <w:pPr>
              <w:spacing w:line="240" w:lineRule="auto"/>
              <w:ind w:left="0"/>
              <w:jc w:val="left"/>
              <w:rPr>
                <w:szCs w:val="28"/>
                <w:lang w:val="ru-RU"/>
              </w:rPr>
            </w:pPr>
            <w:r w:rsidRPr="008312FF">
              <w:rPr>
                <w:szCs w:val="28"/>
                <w:lang w:val="ru-RU"/>
              </w:rPr>
              <w:t xml:space="preserve">1.Витрати разові (капітальні): </w:t>
            </w:r>
            <w:r w:rsidRPr="008312FF">
              <w:rPr>
                <w:i/>
                <w:szCs w:val="28"/>
                <w:lang w:val="ru-RU"/>
              </w:rPr>
              <w:t>3 млн грн</w:t>
            </w:r>
          </w:p>
          <w:p w:rsidR="008312FF" w:rsidRPr="008312FF" w:rsidRDefault="008312FF" w:rsidP="008A2EAC">
            <w:pPr>
              <w:spacing w:line="240" w:lineRule="auto"/>
              <w:ind w:left="0"/>
              <w:jc w:val="left"/>
              <w:rPr>
                <w:szCs w:val="28"/>
                <w:lang w:val="ru-RU"/>
              </w:rPr>
            </w:pPr>
            <w:r w:rsidRPr="008312FF">
              <w:rPr>
                <w:szCs w:val="28"/>
                <w:lang w:val="ru-RU"/>
              </w:rPr>
              <w:t xml:space="preserve">2.Витрати постійні: </w:t>
            </w:r>
            <w:r w:rsidRPr="008312FF">
              <w:rPr>
                <w:i/>
                <w:szCs w:val="28"/>
                <w:lang w:val="ru-RU"/>
              </w:rPr>
              <w:t>1,3 млн грн</w:t>
            </w:r>
          </w:p>
          <w:p w:rsidR="008312FF" w:rsidRPr="008312FF" w:rsidRDefault="008312FF" w:rsidP="008A2EAC">
            <w:pPr>
              <w:spacing w:line="240" w:lineRule="auto"/>
              <w:ind w:left="0"/>
              <w:jc w:val="left"/>
              <w:rPr>
                <w:szCs w:val="28"/>
                <w:lang w:val="ru-RU"/>
              </w:rPr>
            </w:pPr>
            <w:r w:rsidRPr="008312FF">
              <w:rPr>
                <w:szCs w:val="28"/>
                <w:lang w:val="ru-RU"/>
              </w:rPr>
              <w:t xml:space="preserve">3.Витрати змінні: </w:t>
            </w:r>
            <w:r w:rsidRPr="008312FF">
              <w:rPr>
                <w:i/>
                <w:szCs w:val="28"/>
                <w:lang w:val="ru-RU"/>
              </w:rPr>
              <w:t>0,5млн грн</w:t>
            </w:r>
          </w:p>
        </w:tc>
        <w:tc>
          <w:tcPr>
            <w:tcW w:w="4755" w:type="dxa"/>
            <w:gridSpan w:val="2"/>
            <w:tcBorders>
              <w:top w:val="single" w:sz="4" w:space="0" w:color="000000"/>
              <w:left w:val="single" w:sz="4" w:space="0" w:color="000000"/>
              <w:bottom w:val="single" w:sz="4" w:space="0" w:color="000000"/>
              <w:right w:val="single" w:sz="4" w:space="0" w:color="000000"/>
            </w:tcBorders>
            <w:shd w:val="clear" w:color="auto" w:fill="auto"/>
          </w:tcPr>
          <w:p w:rsidR="008312FF" w:rsidRPr="008312FF" w:rsidRDefault="008312FF" w:rsidP="008A2EAC">
            <w:pPr>
              <w:spacing w:line="240" w:lineRule="auto"/>
              <w:ind w:left="0"/>
              <w:jc w:val="left"/>
              <w:rPr>
                <w:szCs w:val="28"/>
                <w:lang w:val="ru-RU"/>
              </w:rPr>
            </w:pPr>
            <w:r w:rsidRPr="008312FF">
              <w:rPr>
                <w:szCs w:val="28"/>
                <w:lang w:val="ru-RU"/>
              </w:rPr>
              <w:t>Потоки надходження доходу</w:t>
            </w:r>
          </w:p>
          <w:p w:rsidR="008312FF" w:rsidRPr="008312FF" w:rsidRDefault="008312FF" w:rsidP="008A2EAC">
            <w:pPr>
              <w:spacing w:line="240" w:lineRule="auto"/>
              <w:ind w:left="0" w:firstLine="567"/>
              <w:jc w:val="left"/>
              <w:rPr>
                <w:szCs w:val="28"/>
                <w:lang w:val="ru-RU"/>
              </w:rPr>
            </w:pPr>
            <w:r w:rsidRPr="008312FF">
              <w:rPr>
                <w:szCs w:val="28"/>
                <w:lang w:val="ru-RU"/>
              </w:rPr>
              <w:t>1. Активний продаж</w:t>
            </w:r>
          </w:p>
          <w:p w:rsidR="008312FF" w:rsidRPr="008312FF" w:rsidRDefault="008312FF" w:rsidP="008A2EAC">
            <w:pPr>
              <w:spacing w:line="240" w:lineRule="auto"/>
              <w:ind w:left="0" w:firstLine="567"/>
              <w:jc w:val="left"/>
              <w:rPr>
                <w:szCs w:val="28"/>
                <w:lang w:val="ru-RU"/>
              </w:rPr>
            </w:pPr>
            <w:r w:rsidRPr="008312FF">
              <w:rPr>
                <w:szCs w:val="28"/>
                <w:lang w:val="ru-RU"/>
              </w:rPr>
              <w:t>2. Пасивний продаж</w:t>
            </w:r>
          </w:p>
          <w:p w:rsidR="008312FF" w:rsidRDefault="008312FF" w:rsidP="008A2EAC">
            <w:pPr>
              <w:spacing w:line="240" w:lineRule="auto"/>
              <w:ind w:left="0" w:firstLine="567"/>
              <w:jc w:val="left"/>
              <w:rPr>
                <w:szCs w:val="28"/>
              </w:rPr>
            </w:pPr>
            <w:r>
              <w:rPr>
                <w:szCs w:val="28"/>
              </w:rPr>
              <w:t>3. Авторський нагляд</w:t>
            </w:r>
          </w:p>
          <w:p w:rsidR="008312FF" w:rsidRDefault="008312FF" w:rsidP="008A2EAC">
            <w:pPr>
              <w:spacing w:line="240" w:lineRule="auto"/>
              <w:ind w:left="0" w:firstLine="567"/>
              <w:jc w:val="left"/>
              <w:rPr>
                <w:i/>
                <w:szCs w:val="28"/>
              </w:rPr>
            </w:pPr>
          </w:p>
        </w:tc>
      </w:tr>
    </w:tbl>
    <w:p w:rsidR="008312FF" w:rsidRDefault="008312FF" w:rsidP="008A2EAC">
      <w:pPr>
        <w:spacing w:line="240" w:lineRule="auto"/>
        <w:ind w:left="0"/>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Default="008312FF" w:rsidP="008A2EAC">
      <w:pPr>
        <w:spacing w:line="240" w:lineRule="auto"/>
        <w:ind w:left="0" w:firstLine="709"/>
        <w:jc w:val="left"/>
        <w:rPr>
          <w:szCs w:val="28"/>
        </w:rPr>
      </w:pPr>
    </w:p>
    <w:p w:rsidR="008312FF" w:rsidRPr="008312FF" w:rsidRDefault="008312FF" w:rsidP="008A2EAC">
      <w:pPr>
        <w:spacing w:line="240" w:lineRule="auto"/>
        <w:ind w:left="0" w:firstLine="709"/>
        <w:jc w:val="left"/>
        <w:rPr>
          <w:szCs w:val="28"/>
          <w:lang w:val="ru-RU"/>
        </w:rPr>
      </w:pPr>
      <w:r w:rsidRPr="008312FF">
        <w:rPr>
          <w:szCs w:val="28"/>
          <w:lang w:val="ru-RU"/>
        </w:rPr>
        <w:t>Таблиця 4.15 – Вибір цільових груп потенційних споживачів</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2061"/>
        <w:gridCol w:w="1627"/>
        <w:gridCol w:w="1751"/>
        <w:gridCol w:w="2405"/>
        <w:gridCol w:w="1525"/>
      </w:tblGrid>
      <w:tr w:rsidR="008312FF" w:rsidRPr="00990AE2" w:rsidTr="008312FF">
        <w:tc>
          <w:tcPr>
            <w:tcW w:w="486" w:type="dxa"/>
          </w:tcPr>
          <w:p w:rsidR="008312FF" w:rsidRDefault="008312FF" w:rsidP="008A2EAC">
            <w:pPr>
              <w:spacing w:line="240" w:lineRule="auto"/>
              <w:ind w:left="0"/>
              <w:jc w:val="left"/>
              <w:rPr>
                <w:szCs w:val="28"/>
              </w:rPr>
            </w:pPr>
            <w:r>
              <w:rPr>
                <w:szCs w:val="28"/>
              </w:rPr>
              <w:t>№</w:t>
            </w:r>
          </w:p>
        </w:tc>
        <w:tc>
          <w:tcPr>
            <w:tcW w:w="2061" w:type="dxa"/>
          </w:tcPr>
          <w:p w:rsidR="008312FF" w:rsidRDefault="008312FF" w:rsidP="008A2EAC">
            <w:pPr>
              <w:spacing w:line="240" w:lineRule="auto"/>
              <w:ind w:left="0"/>
              <w:jc w:val="left"/>
              <w:rPr>
                <w:szCs w:val="28"/>
              </w:rPr>
            </w:pPr>
            <w:r>
              <w:rPr>
                <w:szCs w:val="28"/>
              </w:rPr>
              <w:t>Опис профілю цільової групи потенційних</w:t>
            </w:r>
          </w:p>
          <w:p w:rsidR="008312FF" w:rsidRDefault="008312FF" w:rsidP="008A2EAC">
            <w:pPr>
              <w:spacing w:line="240" w:lineRule="auto"/>
              <w:ind w:left="0"/>
              <w:jc w:val="left"/>
              <w:rPr>
                <w:szCs w:val="28"/>
              </w:rPr>
            </w:pPr>
          </w:p>
          <w:p w:rsidR="008312FF" w:rsidRDefault="008312FF" w:rsidP="008A2EAC">
            <w:pPr>
              <w:spacing w:line="240" w:lineRule="auto"/>
              <w:ind w:left="0"/>
              <w:jc w:val="left"/>
              <w:rPr>
                <w:szCs w:val="28"/>
              </w:rPr>
            </w:pPr>
          </w:p>
          <w:p w:rsidR="008312FF" w:rsidRDefault="008312FF" w:rsidP="008A2EAC">
            <w:pPr>
              <w:spacing w:line="240" w:lineRule="auto"/>
              <w:ind w:left="0"/>
              <w:jc w:val="left"/>
              <w:rPr>
                <w:szCs w:val="28"/>
              </w:rPr>
            </w:pPr>
          </w:p>
        </w:tc>
        <w:tc>
          <w:tcPr>
            <w:tcW w:w="1627" w:type="dxa"/>
          </w:tcPr>
          <w:p w:rsidR="008312FF" w:rsidRDefault="008312FF" w:rsidP="008A2EAC">
            <w:pPr>
              <w:spacing w:line="240" w:lineRule="auto"/>
              <w:ind w:left="0" w:firstLine="0"/>
              <w:jc w:val="left"/>
              <w:rPr>
                <w:szCs w:val="28"/>
              </w:rPr>
            </w:pPr>
            <w:r>
              <w:rPr>
                <w:szCs w:val="28"/>
              </w:rPr>
              <w:t>Готовність споживачів сприйняти продукт</w:t>
            </w:r>
          </w:p>
        </w:tc>
        <w:tc>
          <w:tcPr>
            <w:tcW w:w="1751" w:type="dxa"/>
          </w:tcPr>
          <w:p w:rsidR="008312FF" w:rsidRPr="008312FF" w:rsidRDefault="008312FF" w:rsidP="008A2EAC">
            <w:pPr>
              <w:spacing w:line="240" w:lineRule="auto"/>
              <w:ind w:left="0" w:firstLine="0"/>
              <w:jc w:val="left"/>
              <w:rPr>
                <w:szCs w:val="28"/>
                <w:lang w:val="ru-RU"/>
              </w:rPr>
            </w:pPr>
            <w:r w:rsidRPr="008312FF">
              <w:rPr>
                <w:szCs w:val="28"/>
                <w:lang w:val="ru-RU"/>
              </w:rPr>
              <w:t>Орієнтовний попит в межах цільової групи (сегменту)</w:t>
            </w:r>
          </w:p>
        </w:tc>
        <w:tc>
          <w:tcPr>
            <w:tcW w:w="2405" w:type="dxa"/>
          </w:tcPr>
          <w:p w:rsidR="008312FF" w:rsidRDefault="008312FF" w:rsidP="008A2EAC">
            <w:pPr>
              <w:spacing w:line="240" w:lineRule="auto"/>
              <w:ind w:left="0" w:firstLine="0"/>
              <w:jc w:val="left"/>
              <w:rPr>
                <w:szCs w:val="28"/>
              </w:rPr>
            </w:pPr>
            <w:r>
              <w:rPr>
                <w:szCs w:val="28"/>
              </w:rPr>
              <w:t>Інтенсивність конкуренції в сегменті</w:t>
            </w:r>
          </w:p>
        </w:tc>
        <w:tc>
          <w:tcPr>
            <w:tcW w:w="1525" w:type="dxa"/>
          </w:tcPr>
          <w:p w:rsidR="008312FF" w:rsidRPr="008312FF" w:rsidRDefault="008312FF" w:rsidP="008A2EAC">
            <w:pPr>
              <w:spacing w:line="240" w:lineRule="auto"/>
              <w:ind w:left="0" w:firstLine="0"/>
              <w:jc w:val="left"/>
              <w:rPr>
                <w:szCs w:val="28"/>
                <w:lang w:val="ru-RU"/>
              </w:rPr>
            </w:pPr>
            <w:r w:rsidRPr="008312FF">
              <w:rPr>
                <w:szCs w:val="28"/>
                <w:lang w:val="ru-RU"/>
              </w:rPr>
              <w:t>Простота входу у сегме</w:t>
            </w:r>
          </w:p>
          <w:p w:rsidR="008312FF" w:rsidRPr="008312FF" w:rsidRDefault="008312FF" w:rsidP="008A2EAC">
            <w:pPr>
              <w:spacing w:line="240" w:lineRule="auto"/>
              <w:ind w:left="0"/>
              <w:jc w:val="left"/>
              <w:rPr>
                <w:szCs w:val="28"/>
                <w:lang w:val="ru-RU"/>
              </w:rPr>
            </w:pPr>
          </w:p>
          <w:p w:rsidR="008312FF" w:rsidRPr="008312FF" w:rsidRDefault="008312FF" w:rsidP="008A2EAC">
            <w:pPr>
              <w:spacing w:line="240" w:lineRule="auto"/>
              <w:ind w:left="0"/>
              <w:jc w:val="left"/>
              <w:rPr>
                <w:szCs w:val="28"/>
                <w:lang w:val="ru-RU"/>
              </w:rPr>
            </w:pPr>
          </w:p>
          <w:p w:rsidR="008312FF" w:rsidRPr="008312FF" w:rsidRDefault="008312FF" w:rsidP="008A2EAC">
            <w:pPr>
              <w:spacing w:line="240" w:lineRule="auto"/>
              <w:ind w:left="0"/>
              <w:jc w:val="left"/>
              <w:rPr>
                <w:szCs w:val="28"/>
                <w:lang w:val="ru-RU"/>
              </w:rPr>
            </w:pPr>
            <w:r w:rsidRPr="008312FF">
              <w:rPr>
                <w:szCs w:val="28"/>
                <w:lang w:val="ru-RU"/>
              </w:rPr>
              <w:t>нт</w:t>
            </w:r>
          </w:p>
        </w:tc>
      </w:tr>
      <w:tr w:rsidR="008312FF" w:rsidRPr="00990AE2" w:rsidTr="008312FF">
        <w:tc>
          <w:tcPr>
            <w:tcW w:w="486" w:type="dxa"/>
          </w:tcPr>
          <w:p w:rsidR="008312FF" w:rsidRDefault="008312FF" w:rsidP="008A2EAC">
            <w:pPr>
              <w:spacing w:line="240" w:lineRule="auto"/>
              <w:ind w:left="0"/>
              <w:jc w:val="left"/>
              <w:rPr>
                <w:szCs w:val="28"/>
              </w:rPr>
            </w:pPr>
            <w:r>
              <w:rPr>
                <w:szCs w:val="28"/>
              </w:rPr>
              <w:t>1</w:t>
            </w:r>
          </w:p>
        </w:tc>
        <w:tc>
          <w:tcPr>
            <w:tcW w:w="2061" w:type="dxa"/>
          </w:tcPr>
          <w:p w:rsidR="008312FF" w:rsidRPr="00642CD2" w:rsidRDefault="008312FF" w:rsidP="008A2EAC">
            <w:pPr>
              <w:spacing w:line="240" w:lineRule="auto"/>
              <w:ind w:left="0"/>
              <w:jc w:val="left"/>
              <w:rPr>
                <w:szCs w:val="28"/>
                <w:lang w:val="uk-UA"/>
              </w:rPr>
            </w:pPr>
            <w:r w:rsidRPr="008312FF">
              <w:rPr>
                <w:szCs w:val="28"/>
                <w:lang w:val="ru-RU"/>
              </w:rPr>
              <w:t xml:space="preserve">Підприємства, що </w:t>
            </w:r>
            <w:r>
              <w:rPr>
                <w:szCs w:val="28"/>
                <w:lang w:val="uk-UA"/>
              </w:rPr>
              <w:t>виробляє транспортних засобів з комбінованою енергоустановкою, та електромобілів</w:t>
            </w:r>
          </w:p>
          <w:p w:rsidR="008312FF" w:rsidRPr="00642CD2" w:rsidRDefault="008312FF" w:rsidP="008A2EAC">
            <w:pPr>
              <w:spacing w:line="240" w:lineRule="auto"/>
              <w:ind w:left="0"/>
              <w:jc w:val="left"/>
              <w:rPr>
                <w:szCs w:val="28"/>
                <w:lang w:val="uk-UA"/>
              </w:rPr>
            </w:pPr>
          </w:p>
          <w:p w:rsidR="008312FF" w:rsidRPr="008312FF" w:rsidRDefault="008312FF" w:rsidP="008A2EAC">
            <w:pPr>
              <w:spacing w:line="240" w:lineRule="auto"/>
              <w:ind w:left="0"/>
              <w:jc w:val="left"/>
              <w:rPr>
                <w:szCs w:val="28"/>
                <w:lang w:val="ru-RU"/>
              </w:rPr>
            </w:pPr>
          </w:p>
        </w:tc>
        <w:tc>
          <w:tcPr>
            <w:tcW w:w="1627" w:type="dxa"/>
            <w:vMerge w:val="restart"/>
          </w:tcPr>
          <w:p w:rsidR="008312FF" w:rsidRDefault="008312FF" w:rsidP="008A2EAC">
            <w:pPr>
              <w:spacing w:line="240" w:lineRule="auto"/>
              <w:ind w:left="0" w:firstLine="0"/>
              <w:jc w:val="left"/>
              <w:rPr>
                <w:szCs w:val="28"/>
              </w:rPr>
            </w:pPr>
            <w:r>
              <w:rPr>
                <w:szCs w:val="28"/>
              </w:rPr>
              <w:lastRenderedPageBreak/>
              <w:t>Висока</w:t>
            </w:r>
          </w:p>
        </w:tc>
        <w:tc>
          <w:tcPr>
            <w:tcW w:w="1751" w:type="dxa"/>
          </w:tcPr>
          <w:p w:rsidR="008312FF" w:rsidRDefault="008312FF" w:rsidP="008A2EAC">
            <w:pPr>
              <w:spacing w:line="240" w:lineRule="auto"/>
              <w:ind w:left="0" w:firstLine="0"/>
              <w:jc w:val="left"/>
              <w:rPr>
                <w:szCs w:val="28"/>
              </w:rPr>
            </w:pPr>
            <w:r>
              <w:rPr>
                <w:szCs w:val="28"/>
              </w:rPr>
              <w:t>Високий</w:t>
            </w:r>
          </w:p>
        </w:tc>
        <w:tc>
          <w:tcPr>
            <w:tcW w:w="2405" w:type="dxa"/>
            <w:vMerge w:val="restart"/>
          </w:tcPr>
          <w:p w:rsidR="008312FF" w:rsidRPr="008312FF" w:rsidRDefault="008312FF" w:rsidP="008A2EAC">
            <w:pPr>
              <w:spacing w:line="240" w:lineRule="auto"/>
              <w:ind w:left="0"/>
              <w:jc w:val="left"/>
              <w:rPr>
                <w:szCs w:val="28"/>
                <w:lang w:val="ru-RU"/>
              </w:rPr>
            </w:pPr>
            <w:r w:rsidRPr="008312FF">
              <w:rPr>
                <w:szCs w:val="28"/>
                <w:lang w:val="ru-RU"/>
              </w:rPr>
              <w:t xml:space="preserve">Низька, оскільки </w:t>
            </w:r>
            <w:r>
              <w:rPr>
                <w:szCs w:val="28"/>
                <w:lang w:val="uk-UA"/>
              </w:rPr>
              <w:t>конкуренти</w:t>
            </w:r>
            <w:r w:rsidRPr="008312FF">
              <w:rPr>
                <w:szCs w:val="28"/>
                <w:lang w:val="ru-RU"/>
              </w:rPr>
              <w:t xml:space="preserve"> ще не п</w:t>
            </w:r>
            <w:r>
              <w:rPr>
                <w:szCs w:val="28"/>
                <w:lang w:val="uk-UA"/>
              </w:rPr>
              <w:t>р</w:t>
            </w:r>
            <w:r w:rsidRPr="008312FF">
              <w:rPr>
                <w:szCs w:val="28"/>
                <w:lang w:val="ru-RU"/>
              </w:rPr>
              <w:t>оінформовані про переваги прогнозування</w:t>
            </w:r>
          </w:p>
        </w:tc>
        <w:tc>
          <w:tcPr>
            <w:tcW w:w="1525" w:type="dxa"/>
            <w:vMerge w:val="restart"/>
          </w:tcPr>
          <w:p w:rsidR="008312FF" w:rsidRPr="008312FF" w:rsidRDefault="008312FF" w:rsidP="008A2EAC">
            <w:pPr>
              <w:spacing w:line="240" w:lineRule="auto"/>
              <w:ind w:left="0" w:firstLine="0"/>
              <w:jc w:val="left"/>
              <w:rPr>
                <w:szCs w:val="28"/>
                <w:lang w:val="ru-RU"/>
              </w:rPr>
            </w:pPr>
            <w:r w:rsidRPr="008312FF">
              <w:rPr>
                <w:szCs w:val="28"/>
                <w:lang w:val="ru-RU"/>
              </w:rPr>
              <w:t>Досить легко, після успішного маркетингу, дані сегменти зверну</w:t>
            </w:r>
            <w:r w:rsidR="008A2EAC">
              <w:rPr>
                <w:szCs w:val="28"/>
                <w:lang w:val="ru-RU"/>
              </w:rPr>
              <w:t>ть увагу на економічн</w:t>
            </w:r>
            <w:r w:rsidR="008A2EAC">
              <w:rPr>
                <w:szCs w:val="28"/>
                <w:lang w:val="ru-RU"/>
              </w:rPr>
              <w:lastRenderedPageBreak/>
              <w:t>у приваблив</w:t>
            </w:r>
            <w:r w:rsidRPr="008312FF">
              <w:rPr>
                <w:szCs w:val="28"/>
                <w:lang w:val="ru-RU"/>
              </w:rPr>
              <w:t>ість</w:t>
            </w:r>
          </w:p>
        </w:tc>
      </w:tr>
      <w:tr w:rsidR="008312FF" w:rsidTr="008312FF">
        <w:tc>
          <w:tcPr>
            <w:tcW w:w="486" w:type="dxa"/>
          </w:tcPr>
          <w:p w:rsidR="008312FF" w:rsidRDefault="008312FF" w:rsidP="008A2EAC">
            <w:pPr>
              <w:spacing w:line="240" w:lineRule="auto"/>
              <w:ind w:left="0"/>
              <w:jc w:val="left"/>
              <w:rPr>
                <w:szCs w:val="28"/>
              </w:rPr>
            </w:pPr>
            <w:r>
              <w:rPr>
                <w:szCs w:val="28"/>
              </w:rPr>
              <w:t>2</w:t>
            </w:r>
          </w:p>
        </w:tc>
        <w:tc>
          <w:tcPr>
            <w:tcW w:w="2061" w:type="dxa"/>
          </w:tcPr>
          <w:p w:rsidR="008312FF" w:rsidRPr="00642CD2" w:rsidRDefault="008312FF" w:rsidP="008A2EAC">
            <w:pPr>
              <w:spacing w:line="240" w:lineRule="auto"/>
              <w:ind w:left="0"/>
              <w:jc w:val="left"/>
              <w:rPr>
                <w:szCs w:val="28"/>
                <w:lang w:val="uk-UA"/>
              </w:rPr>
            </w:pPr>
            <w:r>
              <w:rPr>
                <w:szCs w:val="28"/>
              </w:rPr>
              <w:t xml:space="preserve">Підприємства, що </w:t>
            </w:r>
            <w:r>
              <w:rPr>
                <w:szCs w:val="28"/>
                <w:lang w:val="uk-UA"/>
              </w:rPr>
              <w:t>обслуговують</w:t>
            </w:r>
          </w:p>
          <w:p w:rsidR="008312FF" w:rsidRDefault="008312FF" w:rsidP="008A2EAC">
            <w:pPr>
              <w:spacing w:line="240" w:lineRule="auto"/>
              <w:ind w:left="0"/>
              <w:jc w:val="left"/>
              <w:rPr>
                <w:szCs w:val="28"/>
              </w:rPr>
            </w:pPr>
          </w:p>
        </w:tc>
        <w:tc>
          <w:tcPr>
            <w:tcW w:w="1627" w:type="dxa"/>
            <w:vMerge/>
          </w:tcPr>
          <w:p w:rsidR="008312FF" w:rsidRDefault="008312FF" w:rsidP="008A2EAC">
            <w:pPr>
              <w:widowControl w:val="0"/>
              <w:spacing w:line="240" w:lineRule="auto"/>
              <w:ind w:left="0"/>
              <w:jc w:val="left"/>
              <w:rPr>
                <w:szCs w:val="28"/>
              </w:rPr>
            </w:pPr>
          </w:p>
        </w:tc>
        <w:tc>
          <w:tcPr>
            <w:tcW w:w="1751" w:type="dxa"/>
          </w:tcPr>
          <w:p w:rsidR="008312FF" w:rsidRDefault="008312FF" w:rsidP="008A2EAC">
            <w:pPr>
              <w:spacing w:line="240" w:lineRule="auto"/>
              <w:ind w:left="0" w:firstLine="0"/>
              <w:jc w:val="left"/>
              <w:rPr>
                <w:szCs w:val="28"/>
              </w:rPr>
            </w:pPr>
            <w:r>
              <w:rPr>
                <w:szCs w:val="28"/>
              </w:rPr>
              <w:t>Високий</w:t>
            </w:r>
          </w:p>
        </w:tc>
        <w:tc>
          <w:tcPr>
            <w:tcW w:w="2405" w:type="dxa"/>
            <w:vMerge/>
          </w:tcPr>
          <w:p w:rsidR="008312FF" w:rsidRDefault="008312FF" w:rsidP="008A2EAC">
            <w:pPr>
              <w:widowControl w:val="0"/>
              <w:spacing w:line="240" w:lineRule="auto"/>
              <w:ind w:left="0"/>
              <w:jc w:val="left"/>
              <w:rPr>
                <w:szCs w:val="28"/>
              </w:rPr>
            </w:pPr>
          </w:p>
        </w:tc>
        <w:tc>
          <w:tcPr>
            <w:tcW w:w="1525" w:type="dxa"/>
            <w:vMerge/>
          </w:tcPr>
          <w:p w:rsidR="008312FF" w:rsidRDefault="008312FF" w:rsidP="008A2EAC">
            <w:pPr>
              <w:widowControl w:val="0"/>
              <w:spacing w:line="240" w:lineRule="auto"/>
              <w:ind w:left="0"/>
              <w:jc w:val="left"/>
              <w:rPr>
                <w:szCs w:val="28"/>
              </w:rPr>
            </w:pPr>
          </w:p>
        </w:tc>
      </w:tr>
      <w:tr w:rsidR="008312FF" w:rsidTr="008312FF">
        <w:tc>
          <w:tcPr>
            <w:tcW w:w="9855" w:type="dxa"/>
            <w:gridSpan w:val="6"/>
          </w:tcPr>
          <w:p w:rsidR="008312FF" w:rsidRPr="0024638D" w:rsidRDefault="008312FF" w:rsidP="008A2EAC">
            <w:pPr>
              <w:spacing w:line="240" w:lineRule="auto"/>
              <w:ind w:left="0"/>
              <w:jc w:val="left"/>
              <w:rPr>
                <w:szCs w:val="28"/>
                <w:lang w:val="uk-UA"/>
              </w:rPr>
            </w:pPr>
            <w:r>
              <w:rPr>
                <w:szCs w:val="28"/>
              </w:rPr>
              <w:t xml:space="preserve">Які цільові групи обрано: підприємства, що </w:t>
            </w:r>
            <w:r>
              <w:rPr>
                <w:szCs w:val="28"/>
                <w:lang w:val="uk-UA"/>
              </w:rPr>
              <w:t>виробляють та обслуговують транспортних засобів з комбінованою енергоустановкою, та електромобілів</w:t>
            </w:r>
          </w:p>
        </w:tc>
      </w:tr>
    </w:tbl>
    <w:p w:rsidR="008312FF" w:rsidRPr="008312FF" w:rsidRDefault="008312FF" w:rsidP="008A2EAC">
      <w:pPr>
        <w:spacing w:line="240" w:lineRule="auto"/>
        <w:ind w:left="0" w:right="-607" w:firstLine="705"/>
        <w:jc w:val="left"/>
        <w:rPr>
          <w:szCs w:val="28"/>
          <w:lang w:val="ru-RU"/>
        </w:rPr>
      </w:pPr>
      <w:r w:rsidRPr="008312FF">
        <w:rPr>
          <w:szCs w:val="28"/>
          <w:lang w:val="ru-RU"/>
        </w:rPr>
        <w:t>Оскільки було обрано дві цільові групи, використовуємо стратегію диференційованого маркетингу.</w:t>
      </w:r>
    </w:p>
    <w:p w:rsidR="008312FF" w:rsidRPr="008312FF" w:rsidRDefault="008312FF" w:rsidP="008A2EAC">
      <w:pPr>
        <w:spacing w:line="240" w:lineRule="auto"/>
        <w:ind w:left="0" w:right="-607" w:firstLine="705"/>
        <w:jc w:val="left"/>
        <w:rPr>
          <w:szCs w:val="28"/>
          <w:lang w:val="ru-RU"/>
        </w:rPr>
      </w:pPr>
      <w:r w:rsidRPr="008312FF">
        <w:rPr>
          <w:szCs w:val="28"/>
          <w:lang w:val="ru-RU"/>
        </w:rPr>
        <w:t>Для роботи в окремих сегментах ринку, формуємо базову стратегію розвитку (Таблиця 4.16)</w:t>
      </w: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szCs w:val="28"/>
          <w:lang w:val="ru-RU"/>
        </w:rPr>
      </w:pPr>
    </w:p>
    <w:p w:rsidR="008312FF" w:rsidRDefault="008312FF" w:rsidP="008A2EAC">
      <w:pPr>
        <w:spacing w:line="240" w:lineRule="auto"/>
        <w:ind w:left="0" w:firstLine="709"/>
        <w:jc w:val="left"/>
        <w:rPr>
          <w:szCs w:val="28"/>
        </w:rPr>
      </w:pPr>
      <w:r>
        <w:rPr>
          <w:szCs w:val="28"/>
        </w:rPr>
        <w:t>Таблиця 4.16 – Визначення базової стратегії розвитку</w:t>
      </w:r>
    </w:p>
    <w:tbl>
      <w:tblPr>
        <w:tblW w:w="9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2"/>
        <w:gridCol w:w="2098"/>
        <w:gridCol w:w="3310"/>
        <w:gridCol w:w="1617"/>
      </w:tblGrid>
      <w:tr w:rsidR="008312FF" w:rsidTr="008312FF">
        <w:tc>
          <w:tcPr>
            <w:tcW w:w="2322" w:type="dxa"/>
          </w:tcPr>
          <w:p w:rsidR="008312FF" w:rsidRDefault="008312FF" w:rsidP="008A2EAC">
            <w:pPr>
              <w:spacing w:line="240" w:lineRule="auto"/>
              <w:ind w:left="0"/>
              <w:jc w:val="left"/>
              <w:rPr>
                <w:szCs w:val="28"/>
              </w:rPr>
            </w:pPr>
            <w:r>
              <w:rPr>
                <w:szCs w:val="28"/>
              </w:rPr>
              <w:t>Обрана альтернатива розвитку проекту</w:t>
            </w:r>
          </w:p>
        </w:tc>
        <w:tc>
          <w:tcPr>
            <w:tcW w:w="2098" w:type="dxa"/>
          </w:tcPr>
          <w:p w:rsidR="008312FF" w:rsidRDefault="008312FF" w:rsidP="008A2EAC">
            <w:pPr>
              <w:spacing w:line="240" w:lineRule="auto"/>
              <w:ind w:left="0" w:firstLine="0"/>
              <w:jc w:val="left"/>
              <w:rPr>
                <w:szCs w:val="28"/>
              </w:rPr>
            </w:pPr>
            <w:r>
              <w:rPr>
                <w:szCs w:val="28"/>
              </w:rPr>
              <w:t>Стратегія охоплення ринку</w:t>
            </w:r>
          </w:p>
        </w:tc>
        <w:tc>
          <w:tcPr>
            <w:tcW w:w="3310" w:type="dxa"/>
          </w:tcPr>
          <w:p w:rsidR="008312FF" w:rsidRPr="008312FF" w:rsidRDefault="008312FF" w:rsidP="008A2EAC">
            <w:pPr>
              <w:spacing w:line="240" w:lineRule="auto"/>
              <w:ind w:left="0"/>
              <w:jc w:val="left"/>
              <w:rPr>
                <w:szCs w:val="28"/>
                <w:lang w:val="ru-RU"/>
              </w:rPr>
            </w:pPr>
            <w:r w:rsidRPr="008312FF">
              <w:rPr>
                <w:szCs w:val="28"/>
                <w:lang w:val="ru-RU"/>
              </w:rPr>
              <w:t>Ключові конкурентоспроможні позиції відповідно до обраної альтернативи</w:t>
            </w:r>
          </w:p>
        </w:tc>
        <w:tc>
          <w:tcPr>
            <w:tcW w:w="1617" w:type="dxa"/>
          </w:tcPr>
          <w:p w:rsidR="008312FF" w:rsidRDefault="008312FF" w:rsidP="008A2EAC">
            <w:pPr>
              <w:spacing w:line="240" w:lineRule="auto"/>
              <w:ind w:left="0"/>
              <w:jc w:val="left"/>
              <w:rPr>
                <w:szCs w:val="28"/>
              </w:rPr>
            </w:pPr>
            <w:r>
              <w:rPr>
                <w:szCs w:val="28"/>
              </w:rPr>
              <w:t>Базова стратегія розвитку</w:t>
            </w:r>
          </w:p>
        </w:tc>
      </w:tr>
      <w:tr w:rsidR="008312FF" w:rsidTr="008312FF">
        <w:tc>
          <w:tcPr>
            <w:tcW w:w="2322" w:type="dxa"/>
          </w:tcPr>
          <w:p w:rsidR="008312FF" w:rsidRDefault="008312FF" w:rsidP="008A2EAC">
            <w:pPr>
              <w:spacing w:line="240" w:lineRule="auto"/>
              <w:ind w:left="0"/>
              <w:jc w:val="left"/>
              <w:rPr>
                <w:szCs w:val="28"/>
              </w:rPr>
            </w:pPr>
            <w:r>
              <w:rPr>
                <w:szCs w:val="28"/>
              </w:rPr>
              <w:t>Залучення маркетологів, створення сайту</w:t>
            </w:r>
          </w:p>
        </w:tc>
        <w:tc>
          <w:tcPr>
            <w:tcW w:w="2098" w:type="dxa"/>
          </w:tcPr>
          <w:p w:rsidR="008312FF" w:rsidRDefault="008312FF" w:rsidP="008A2EAC">
            <w:pPr>
              <w:spacing w:line="240" w:lineRule="auto"/>
              <w:ind w:left="0" w:firstLine="0"/>
              <w:jc w:val="left"/>
              <w:rPr>
                <w:szCs w:val="28"/>
              </w:rPr>
            </w:pPr>
            <w:r>
              <w:rPr>
                <w:szCs w:val="28"/>
              </w:rPr>
              <w:t>Диференційований маркетинг</w:t>
            </w:r>
          </w:p>
        </w:tc>
        <w:tc>
          <w:tcPr>
            <w:tcW w:w="3310" w:type="dxa"/>
          </w:tcPr>
          <w:p w:rsidR="008312FF" w:rsidRPr="008312FF" w:rsidRDefault="008312FF" w:rsidP="008A2EAC">
            <w:pPr>
              <w:spacing w:line="240" w:lineRule="auto"/>
              <w:ind w:left="0"/>
              <w:jc w:val="left"/>
              <w:rPr>
                <w:szCs w:val="28"/>
                <w:lang w:val="ru-RU"/>
              </w:rPr>
            </w:pPr>
            <w:r w:rsidRPr="008312FF">
              <w:rPr>
                <w:szCs w:val="28"/>
                <w:lang w:val="ru-RU"/>
              </w:rPr>
              <w:t xml:space="preserve">1.Інформування споживачів щодо економічних переваг </w:t>
            </w:r>
            <w:r>
              <w:rPr>
                <w:szCs w:val="28"/>
                <w:lang w:val="uk-UA"/>
              </w:rPr>
              <w:t>поліпшення</w:t>
            </w:r>
            <w:r w:rsidRPr="008312FF">
              <w:rPr>
                <w:szCs w:val="28"/>
                <w:lang w:val="ru-RU"/>
              </w:rPr>
              <w:t>;</w:t>
            </w:r>
          </w:p>
          <w:p w:rsidR="008312FF" w:rsidRPr="008312FF" w:rsidRDefault="008312FF" w:rsidP="008A2EAC">
            <w:pPr>
              <w:spacing w:line="240" w:lineRule="auto"/>
              <w:ind w:left="0"/>
              <w:jc w:val="left"/>
              <w:rPr>
                <w:szCs w:val="28"/>
                <w:lang w:val="ru-RU"/>
              </w:rPr>
            </w:pPr>
            <w:r w:rsidRPr="008312FF">
              <w:rPr>
                <w:szCs w:val="28"/>
                <w:lang w:val="ru-RU"/>
              </w:rPr>
              <w:t>2. Наша фірма буде першою, про яку дізнаються підприємства</w:t>
            </w:r>
          </w:p>
        </w:tc>
        <w:tc>
          <w:tcPr>
            <w:tcW w:w="1617" w:type="dxa"/>
          </w:tcPr>
          <w:p w:rsidR="008312FF" w:rsidRDefault="008312FF" w:rsidP="008A2EAC">
            <w:pPr>
              <w:spacing w:line="240" w:lineRule="auto"/>
              <w:ind w:left="0"/>
              <w:jc w:val="left"/>
              <w:rPr>
                <w:szCs w:val="28"/>
              </w:rPr>
            </w:pPr>
            <w:r>
              <w:rPr>
                <w:szCs w:val="28"/>
              </w:rPr>
              <w:t>Стратегія диференціації</w:t>
            </w:r>
          </w:p>
        </w:tc>
      </w:tr>
    </w:tbl>
    <w:p w:rsidR="008312FF" w:rsidRDefault="008312FF" w:rsidP="008A2EAC">
      <w:pPr>
        <w:spacing w:line="240" w:lineRule="auto"/>
        <w:ind w:left="0"/>
        <w:jc w:val="left"/>
        <w:rPr>
          <w:szCs w:val="28"/>
        </w:rPr>
      </w:pPr>
    </w:p>
    <w:p w:rsidR="008312FF" w:rsidRPr="008312FF" w:rsidRDefault="008312FF" w:rsidP="008A2EAC">
      <w:pPr>
        <w:spacing w:line="240" w:lineRule="auto"/>
        <w:ind w:left="0" w:right="-607"/>
        <w:jc w:val="left"/>
        <w:rPr>
          <w:szCs w:val="28"/>
          <w:lang w:val="ru-RU"/>
        </w:rPr>
      </w:pPr>
      <w:r w:rsidRPr="008312FF">
        <w:rPr>
          <w:szCs w:val="28"/>
          <w:lang w:val="ru-RU"/>
        </w:rPr>
        <w:t>Далі, визначимось із базовою стратегією конкурентної поведінки. Результати аналізу наведені у таблиці 4.17.</w:t>
      </w:r>
    </w:p>
    <w:p w:rsidR="008312FF" w:rsidRPr="008312FF" w:rsidRDefault="008312FF" w:rsidP="008A2EAC">
      <w:pPr>
        <w:spacing w:line="240" w:lineRule="auto"/>
        <w:ind w:left="0"/>
        <w:jc w:val="left"/>
        <w:rPr>
          <w:szCs w:val="28"/>
          <w:lang w:val="ru-RU"/>
        </w:rPr>
      </w:pPr>
      <w:r w:rsidRPr="008312FF">
        <w:rPr>
          <w:szCs w:val="28"/>
          <w:lang w:val="ru-RU"/>
        </w:rPr>
        <w:t>Таблиця 4.17 – Визначення базової стратегії конкурентної поведінки</w:t>
      </w:r>
    </w:p>
    <w:tbl>
      <w:tblPr>
        <w:tblW w:w="9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2"/>
        <w:gridCol w:w="2098"/>
        <w:gridCol w:w="3310"/>
        <w:gridCol w:w="1617"/>
      </w:tblGrid>
      <w:tr w:rsidR="008312FF" w:rsidTr="008312FF">
        <w:tc>
          <w:tcPr>
            <w:tcW w:w="2322" w:type="dxa"/>
          </w:tcPr>
          <w:p w:rsidR="008312FF" w:rsidRPr="008312FF" w:rsidRDefault="008312FF" w:rsidP="008A2EAC">
            <w:pPr>
              <w:spacing w:line="240" w:lineRule="auto"/>
              <w:ind w:left="0"/>
              <w:jc w:val="left"/>
              <w:rPr>
                <w:szCs w:val="28"/>
                <w:lang w:val="ru-RU"/>
              </w:rPr>
            </w:pPr>
            <w:r w:rsidRPr="008312FF">
              <w:rPr>
                <w:szCs w:val="28"/>
                <w:lang w:val="ru-RU"/>
              </w:rPr>
              <w:t>Чи є проект «першопрохідцем» на ринку?</w:t>
            </w:r>
          </w:p>
        </w:tc>
        <w:tc>
          <w:tcPr>
            <w:tcW w:w="2098" w:type="dxa"/>
          </w:tcPr>
          <w:p w:rsidR="008312FF" w:rsidRPr="008312FF" w:rsidRDefault="008312FF" w:rsidP="008A2EAC">
            <w:pPr>
              <w:spacing w:line="240" w:lineRule="auto"/>
              <w:ind w:left="0" w:firstLine="0"/>
              <w:jc w:val="left"/>
              <w:rPr>
                <w:szCs w:val="28"/>
                <w:lang w:val="ru-RU"/>
              </w:rPr>
            </w:pPr>
            <w:r w:rsidRPr="008312FF">
              <w:rPr>
                <w:szCs w:val="28"/>
                <w:lang w:val="ru-RU"/>
              </w:rPr>
              <w:t>Чи буде компанія шукати нових споживачів, або забирати існуючих у конкурентів</w:t>
            </w:r>
          </w:p>
        </w:tc>
        <w:tc>
          <w:tcPr>
            <w:tcW w:w="3310" w:type="dxa"/>
          </w:tcPr>
          <w:p w:rsidR="008312FF" w:rsidRPr="008312FF" w:rsidRDefault="008312FF" w:rsidP="008A2EAC">
            <w:pPr>
              <w:spacing w:line="240" w:lineRule="auto"/>
              <w:ind w:left="0"/>
              <w:jc w:val="left"/>
              <w:rPr>
                <w:szCs w:val="28"/>
                <w:lang w:val="ru-RU"/>
              </w:rPr>
            </w:pPr>
            <w:r w:rsidRPr="008312FF">
              <w:rPr>
                <w:szCs w:val="28"/>
                <w:lang w:val="ru-RU"/>
              </w:rPr>
              <w:t>Чи буде компанія копіювати основні характеристики товару конкурента, і які?</w:t>
            </w:r>
          </w:p>
        </w:tc>
        <w:tc>
          <w:tcPr>
            <w:tcW w:w="1617" w:type="dxa"/>
          </w:tcPr>
          <w:p w:rsidR="008312FF" w:rsidRDefault="008312FF" w:rsidP="008A2EAC">
            <w:pPr>
              <w:spacing w:line="240" w:lineRule="auto"/>
              <w:ind w:left="0"/>
              <w:jc w:val="left"/>
              <w:rPr>
                <w:szCs w:val="28"/>
              </w:rPr>
            </w:pPr>
            <w:r>
              <w:rPr>
                <w:szCs w:val="28"/>
              </w:rPr>
              <w:t>Стратегія конкурентної поведінки</w:t>
            </w:r>
          </w:p>
        </w:tc>
      </w:tr>
      <w:tr w:rsidR="008312FF" w:rsidTr="008312FF">
        <w:tc>
          <w:tcPr>
            <w:tcW w:w="2322" w:type="dxa"/>
          </w:tcPr>
          <w:p w:rsidR="008312FF" w:rsidRPr="0024638D" w:rsidRDefault="008312FF" w:rsidP="008A2EAC">
            <w:pPr>
              <w:spacing w:line="240" w:lineRule="auto"/>
              <w:ind w:left="0"/>
              <w:jc w:val="left"/>
              <w:rPr>
                <w:szCs w:val="28"/>
                <w:lang w:val="uk-UA"/>
              </w:rPr>
            </w:pPr>
            <w:r>
              <w:rPr>
                <w:szCs w:val="28"/>
                <w:lang w:val="uk-UA"/>
              </w:rPr>
              <w:t>Так</w:t>
            </w:r>
          </w:p>
        </w:tc>
        <w:tc>
          <w:tcPr>
            <w:tcW w:w="2098" w:type="dxa"/>
          </w:tcPr>
          <w:p w:rsidR="008312FF" w:rsidRPr="008312FF" w:rsidRDefault="008312FF" w:rsidP="008A2EAC">
            <w:pPr>
              <w:spacing w:line="240" w:lineRule="auto"/>
              <w:ind w:left="0" w:firstLine="0"/>
              <w:jc w:val="left"/>
              <w:rPr>
                <w:szCs w:val="28"/>
                <w:lang w:val="ru-RU"/>
              </w:rPr>
            </w:pPr>
            <w:r w:rsidRPr="008312FF">
              <w:rPr>
                <w:szCs w:val="28"/>
                <w:lang w:val="ru-RU"/>
              </w:rPr>
              <w:t xml:space="preserve">Компанія шукатиме нових </w:t>
            </w:r>
            <w:r w:rsidRPr="008312FF">
              <w:rPr>
                <w:szCs w:val="28"/>
                <w:lang w:val="ru-RU"/>
              </w:rPr>
              <w:lastRenderedPageBreak/>
              <w:t>споживачів, інформувати їх про  переваги послуги</w:t>
            </w:r>
          </w:p>
        </w:tc>
        <w:tc>
          <w:tcPr>
            <w:tcW w:w="3310" w:type="dxa"/>
          </w:tcPr>
          <w:p w:rsidR="008312FF" w:rsidRPr="008312FF" w:rsidRDefault="008312FF" w:rsidP="008A2EAC">
            <w:pPr>
              <w:spacing w:line="240" w:lineRule="auto"/>
              <w:ind w:left="0"/>
              <w:jc w:val="left"/>
              <w:rPr>
                <w:szCs w:val="28"/>
                <w:lang w:val="ru-RU"/>
              </w:rPr>
            </w:pPr>
            <w:r w:rsidRPr="008312FF">
              <w:rPr>
                <w:szCs w:val="28"/>
                <w:lang w:val="ru-RU"/>
              </w:rPr>
              <w:lastRenderedPageBreak/>
              <w:t xml:space="preserve">Компанія працюватиме над якістю прогнозування, та за </w:t>
            </w:r>
            <w:r w:rsidRPr="008312FF">
              <w:rPr>
                <w:szCs w:val="28"/>
                <w:lang w:val="ru-RU"/>
              </w:rPr>
              <w:lastRenderedPageBreak/>
              <w:t>опитуваннями клієнтів покращуватиме інтерфейс</w:t>
            </w:r>
          </w:p>
        </w:tc>
        <w:tc>
          <w:tcPr>
            <w:tcW w:w="1617" w:type="dxa"/>
          </w:tcPr>
          <w:p w:rsidR="008312FF" w:rsidRPr="0024638D" w:rsidRDefault="008312FF" w:rsidP="008A2EAC">
            <w:pPr>
              <w:spacing w:line="240" w:lineRule="auto"/>
              <w:ind w:left="0"/>
              <w:jc w:val="left"/>
              <w:rPr>
                <w:szCs w:val="28"/>
                <w:lang w:val="uk-UA"/>
              </w:rPr>
            </w:pPr>
            <w:r>
              <w:rPr>
                <w:szCs w:val="28"/>
              </w:rPr>
              <w:lastRenderedPageBreak/>
              <w:t>Монополія</w:t>
            </w:r>
          </w:p>
        </w:tc>
      </w:tr>
    </w:tbl>
    <w:p w:rsidR="008312FF" w:rsidRDefault="008312FF" w:rsidP="008A2EAC">
      <w:pPr>
        <w:spacing w:line="240" w:lineRule="auto"/>
        <w:ind w:left="0"/>
        <w:jc w:val="left"/>
        <w:rPr>
          <w:szCs w:val="28"/>
        </w:rPr>
      </w:pPr>
    </w:p>
    <w:p w:rsidR="008312FF" w:rsidRPr="008312FF" w:rsidRDefault="008312FF" w:rsidP="008A2EAC">
      <w:pPr>
        <w:spacing w:line="240" w:lineRule="auto"/>
        <w:ind w:left="0" w:firstLine="709"/>
        <w:jc w:val="left"/>
        <w:rPr>
          <w:szCs w:val="28"/>
          <w:lang w:val="ru-RU"/>
        </w:rPr>
      </w:pPr>
      <w:r w:rsidRPr="008312FF">
        <w:rPr>
          <w:szCs w:val="28"/>
          <w:lang w:val="ru-RU"/>
        </w:rPr>
        <w:t>Визначимось зі стратегією позиціонування. Результати аналізу наведені у таблиці 4.18.</w:t>
      </w:r>
    </w:p>
    <w:p w:rsidR="008312FF" w:rsidRDefault="008312FF" w:rsidP="008A2EAC">
      <w:pPr>
        <w:spacing w:line="240" w:lineRule="auto"/>
        <w:ind w:left="0" w:firstLine="709"/>
        <w:jc w:val="left"/>
        <w:rPr>
          <w:szCs w:val="28"/>
        </w:rPr>
      </w:pPr>
      <w:r>
        <w:rPr>
          <w:szCs w:val="28"/>
        </w:rPr>
        <w:t>Таблиця 4.18 – Визначення стратегії позиціонування</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701"/>
        <w:gridCol w:w="3260"/>
        <w:gridCol w:w="2523"/>
      </w:tblGrid>
      <w:tr w:rsidR="008312FF" w:rsidRPr="00990AE2" w:rsidTr="008312FF">
        <w:trPr>
          <w:trHeight w:val="3380"/>
          <w:jc w:val="center"/>
        </w:trPr>
        <w:tc>
          <w:tcPr>
            <w:tcW w:w="2122" w:type="dxa"/>
          </w:tcPr>
          <w:p w:rsidR="008312FF" w:rsidRPr="008312FF" w:rsidRDefault="008312FF" w:rsidP="008A2EAC">
            <w:pPr>
              <w:spacing w:line="240" w:lineRule="auto"/>
              <w:ind w:left="0"/>
              <w:jc w:val="left"/>
              <w:rPr>
                <w:szCs w:val="28"/>
                <w:lang w:val="ru-RU"/>
              </w:rPr>
            </w:pPr>
            <w:r w:rsidRPr="008312FF">
              <w:rPr>
                <w:szCs w:val="28"/>
                <w:lang w:val="ru-RU"/>
              </w:rPr>
              <w:t>Вимоги до товару цільової аудиторії</w:t>
            </w:r>
          </w:p>
        </w:tc>
        <w:tc>
          <w:tcPr>
            <w:tcW w:w="1701" w:type="dxa"/>
          </w:tcPr>
          <w:p w:rsidR="008312FF" w:rsidRDefault="008312FF" w:rsidP="008A2EAC">
            <w:pPr>
              <w:spacing w:line="240" w:lineRule="auto"/>
              <w:ind w:left="0" w:firstLine="0"/>
              <w:jc w:val="left"/>
              <w:rPr>
                <w:szCs w:val="28"/>
              </w:rPr>
            </w:pPr>
            <w:r>
              <w:rPr>
                <w:szCs w:val="28"/>
              </w:rPr>
              <w:t>Базова стратегія розвитку</w:t>
            </w:r>
          </w:p>
        </w:tc>
        <w:tc>
          <w:tcPr>
            <w:tcW w:w="3260" w:type="dxa"/>
          </w:tcPr>
          <w:p w:rsidR="008312FF" w:rsidRPr="008312FF" w:rsidRDefault="008312FF" w:rsidP="008A2EAC">
            <w:pPr>
              <w:spacing w:line="240" w:lineRule="auto"/>
              <w:ind w:left="0"/>
              <w:jc w:val="left"/>
              <w:rPr>
                <w:szCs w:val="28"/>
                <w:lang w:val="ru-RU"/>
              </w:rPr>
            </w:pPr>
            <w:r w:rsidRPr="008312FF">
              <w:rPr>
                <w:szCs w:val="28"/>
                <w:lang w:val="ru-RU"/>
              </w:rPr>
              <w:t>Ключові конкурентоспроможні позиції власного стартап-проекту</w:t>
            </w:r>
          </w:p>
        </w:tc>
        <w:tc>
          <w:tcPr>
            <w:tcW w:w="2523" w:type="dxa"/>
          </w:tcPr>
          <w:p w:rsidR="008312FF" w:rsidRPr="008312FF" w:rsidRDefault="008312FF" w:rsidP="008A2EAC">
            <w:pPr>
              <w:spacing w:line="240" w:lineRule="auto"/>
              <w:ind w:left="0"/>
              <w:jc w:val="left"/>
              <w:rPr>
                <w:szCs w:val="28"/>
                <w:lang w:val="ru-RU"/>
              </w:rPr>
            </w:pPr>
            <w:r w:rsidRPr="008312FF">
              <w:rPr>
                <w:szCs w:val="28"/>
                <w:lang w:val="ru-RU"/>
              </w:rPr>
              <w:t>Вибір асоціацій, які мають сформувати комплексну позицію власного проекту</w:t>
            </w:r>
          </w:p>
        </w:tc>
      </w:tr>
      <w:tr w:rsidR="008312FF" w:rsidRPr="00990AE2" w:rsidTr="008312FF">
        <w:trPr>
          <w:jc w:val="center"/>
        </w:trPr>
        <w:tc>
          <w:tcPr>
            <w:tcW w:w="2122" w:type="dxa"/>
          </w:tcPr>
          <w:p w:rsidR="008312FF" w:rsidRPr="008312FF" w:rsidRDefault="008312FF" w:rsidP="008A2EAC">
            <w:pPr>
              <w:spacing w:line="240" w:lineRule="auto"/>
              <w:ind w:left="0"/>
              <w:jc w:val="left"/>
              <w:rPr>
                <w:szCs w:val="28"/>
                <w:lang w:val="ru-RU"/>
              </w:rPr>
            </w:pPr>
            <w:r w:rsidRPr="008312FF">
              <w:rPr>
                <w:szCs w:val="28"/>
                <w:lang w:val="ru-RU"/>
              </w:rPr>
              <w:t>Висока точність прогнозування, при купівлі додатку – зрозумілість та зручність інтерфейсу</w:t>
            </w:r>
          </w:p>
        </w:tc>
        <w:tc>
          <w:tcPr>
            <w:tcW w:w="1701" w:type="dxa"/>
          </w:tcPr>
          <w:p w:rsidR="008312FF" w:rsidRDefault="008A2EAC" w:rsidP="008A2EAC">
            <w:pPr>
              <w:spacing w:line="240" w:lineRule="auto"/>
              <w:ind w:left="0" w:firstLine="0"/>
              <w:jc w:val="left"/>
              <w:rPr>
                <w:szCs w:val="28"/>
              </w:rPr>
            </w:pPr>
            <w:r>
              <w:rPr>
                <w:szCs w:val="28"/>
              </w:rPr>
              <w:t>Страт</w:t>
            </w:r>
            <w:r w:rsidR="008312FF">
              <w:rPr>
                <w:szCs w:val="28"/>
              </w:rPr>
              <w:t>егія диференціації</w:t>
            </w:r>
          </w:p>
        </w:tc>
        <w:tc>
          <w:tcPr>
            <w:tcW w:w="3260" w:type="dxa"/>
          </w:tcPr>
          <w:p w:rsidR="008312FF" w:rsidRPr="008312FF" w:rsidRDefault="008312FF" w:rsidP="008A2EAC">
            <w:pPr>
              <w:spacing w:line="240" w:lineRule="auto"/>
              <w:ind w:left="0"/>
              <w:jc w:val="left"/>
              <w:rPr>
                <w:szCs w:val="28"/>
                <w:lang w:val="ru-RU"/>
              </w:rPr>
            </w:pPr>
            <w:r w:rsidRPr="008312FF">
              <w:rPr>
                <w:szCs w:val="28"/>
                <w:lang w:val="ru-RU"/>
              </w:rPr>
              <w:t>1.Інформування споживачів щодо економічних переваг прогнозування;</w:t>
            </w:r>
          </w:p>
          <w:p w:rsidR="008312FF" w:rsidRPr="008312FF" w:rsidRDefault="008312FF" w:rsidP="008A2EAC">
            <w:pPr>
              <w:spacing w:line="240" w:lineRule="auto"/>
              <w:ind w:left="0"/>
              <w:jc w:val="left"/>
              <w:rPr>
                <w:szCs w:val="28"/>
                <w:lang w:val="ru-RU"/>
              </w:rPr>
            </w:pPr>
            <w:r w:rsidRPr="008312FF">
              <w:rPr>
                <w:szCs w:val="28"/>
                <w:lang w:val="ru-RU"/>
              </w:rPr>
              <w:t>2. Наша фірма буде першою, про яку дізнаються підприємства</w:t>
            </w:r>
          </w:p>
        </w:tc>
        <w:tc>
          <w:tcPr>
            <w:tcW w:w="2523" w:type="dxa"/>
          </w:tcPr>
          <w:p w:rsidR="008312FF" w:rsidRPr="008312FF" w:rsidRDefault="008312FF" w:rsidP="008A2EAC">
            <w:pPr>
              <w:spacing w:line="240" w:lineRule="auto"/>
              <w:ind w:left="0"/>
              <w:jc w:val="left"/>
              <w:rPr>
                <w:szCs w:val="28"/>
                <w:lang w:val="ru-RU"/>
              </w:rPr>
            </w:pPr>
            <w:r w:rsidRPr="008312FF">
              <w:rPr>
                <w:szCs w:val="28"/>
                <w:lang w:val="ru-RU"/>
              </w:rPr>
              <w:t>Співвідношення ціни та якості, першість у даному сегменті ринку, зручність у використанні</w:t>
            </w:r>
          </w:p>
        </w:tc>
      </w:tr>
    </w:tbl>
    <w:p w:rsidR="008312FF" w:rsidRPr="008312FF" w:rsidRDefault="008312FF" w:rsidP="008A2EAC">
      <w:pPr>
        <w:spacing w:line="240" w:lineRule="auto"/>
        <w:ind w:left="0" w:firstLine="709"/>
        <w:jc w:val="left"/>
        <w:rPr>
          <w:szCs w:val="28"/>
          <w:lang w:val="ru-RU"/>
        </w:rPr>
      </w:pPr>
    </w:p>
    <w:p w:rsidR="008312FF" w:rsidRPr="008312FF" w:rsidRDefault="008312FF" w:rsidP="008A2EAC">
      <w:pPr>
        <w:spacing w:line="240" w:lineRule="auto"/>
        <w:ind w:left="0" w:firstLine="709"/>
        <w:jc w:val="left"/>
        <w:rPr>
          <w:b/>
          <w:szCs w:val="28"/>
          <w:lang w:val="ru-RU"/>
        </w:rPr>
      </w:pPr>
      <w:r w:rsidRPr="008312FF">
        <w:rPr>
          <w:b/>
          <w:szCs w:val="28"/>
          <w:lang w:val="ru-RU"/>
        </w:rPr>
        <w:t>4.5 Розроблення маркетингової програми стартап-проекту</w:t>
      </w:r>
    </w:p>
    <w:p w:rsidR="008312FF" w:rsidRPr="008312FF" w:rsidRDefault="008312FF" w:rsidP="008A2EAC">
      <w:pPr>
        <w:spacing w:line="240" w:lineRule="auto"/>
        <w:ind w:left="0" w:right="-607" w:firstLine="705"/>
        <w:jc w:val="left"/>
        <w:rPr>
          <w:szCs w:val="28"/>
          <w:lang w:val="ru-RU"/>
        </w:rPr>
      </w:pPr>
      <w:r w:rsidRPr="008312FF">
        <w:rPr>
          <w:szCs w:val="28"/>
          <w:lang w:val="ru-RU"/>
        </w:rPr>
        <w:t>Спочатку проведемо формування маркетингової концепції товару, яку отримає споживач. Підсумки наведені у таблиці 4.19.</w:t>
      </w:r>
    </w:p>
    <w:p w:rsidR="008312FF" w:rsidRPr="008312FF" w:rsidRDefault="008312FF" w:rsidP="008A2EAC">
      <w:pPr>
        <w:spacing w:line="240" w:lineRule="auto"/>
        <w:ind w:left="0" w:right="-607" w:firstLine="705"/>
        <w:jc w:val="left"/>
        <w:rPr>
          <w:szCs w:val="28"/>
          <w:lang w:val="ru-RU"/>
        </w:rPr>
      </w:pPr>
      <w:r w:rsidRPr="008312FF">
        <w:rPr>
          <w:szCs w:val="28"/>
          <w:lang w:val="ru-RU"/>
        </w:rPr>
        <w:t>Таблиця 4.19 – Визначення ключових переваг концепції потенційного товару</w:t>
      </w:r>
    </w:p>
    <w:tbl>
      <w:tblPr>
        <w:tblW w:w="9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6"/>
        <w:gridCol w:w="4040"/>
        <w:gridCol w:w="2628"/>
      </w:tblGrid>
      <w:tr w:rsidR="008312FF" w:rsidTr="008312FF">
        <w:trPr>
          <w:jc w:val="center"/>
        </w:trPr>
        <w:tc>
          <w:tcPr>
            <w:tcW w:w="2656" w:type="dxa"/>
            <w:vAlign w:val="center"/>
          </w:tcPr>
          <w:p w:rsidR="008312FF" w:rsidRDefault="008312FF" w:rsidP="008A2EAC">
            <w:pPr>
              <w:spacing w:line="240" w:lineRule="auto"/>
              <w:ind w:left="0"/>
              <w:jc w:val="left"/>
              <w:rPr>
                <w:szCs w:val="28"/>
              </w:rPr>
            </w:pPr>
            <w:r>
              <w:rPr>
                <w:szCs w:val="28"/>
              </w:rPr>
              <w:t>Потреба</w:t>
            </w:r>
          </w:p>
        </w:tc>
        <w:tc>
          <w:tcPr>
            <w:tcW w:w="4040" w:type="dxa"/>
            <w:vAlign w:val="center"/>
          </w:tcPr>
          <w:p w:rsidR="008312FF" w:rsidRDefault="008312FF" w:rsidP="008A2EAC">
            <w:pPr>
              <w:spacing w:line="240" w:lineRule="auto"/>
              <w:ind w:left="0"/>
              <w:jc w:val="left"/>
              <w:rPr>
                <w:szCs w:val="28"/>
              </w:rPr>
            </w:pPr>
            <w:r>
              <w:rPr>
                <w:szCs w:val="28"/>
              </w:rPr>
              <w:t>Вигода, яку пропонує товар</w:t>
            </w:r>
          </w:p>
        </w:tc>
        <w:tc>
          <w:tcPr>
            <w:tcW w:w="2628" w:type="dxa"/>
            <w:vAlign w:val="center"/>
          </w:tcPr>
          <w:p w:rsidR="008312FF" w:rsidRDefault="008312FF" w:rsidP="008A2EAC">
            <w:pPr>
              <w:spacing w:line="240" w:lineRule="auto"/>
              <w:ind w:left="0"/>
              <w:jc w:val="left"/>
              <w:rPr>
                <w:szCs w:val="28"/>
              </w:rPr>
            </w:pPr>
            <w:r>
              <w:rPr>
                <w:szCs w:val="28"/>
              </w:rPr>
              <w:t>Ключові переваги перед конкурентами</w:t>
            </w:r>
          </w:p>
        </w:tc>
      </w:tr>
      <w:tr w:rsidR="008312FF" w:rsidTr="008312FF">
        <w:trPr>
          <w:jc w:val="center"/>
        </w:trPr>
        <w:tc>
          <w:tcPr>
            <w:tcW w:w="2656" w:type="dxa"/>
            <w:vAlign w:val="center"/>
          </w:tcPr>
          <w:p w:rsidR="008312FF" w:rsidRPr="0024638D" w:rsidRDefault="008312FF" w:rsidP="008A2EAC">
            <w:pPr>
              <w:spacing w:line="240" w:lineRule="auto"/>
              <w:ind w:left="0"/>
              <w:jc w:val="left"/>
              <w:rPr>
                <w:szCs w:val="28"/>
                <w:lang w:val="uk-UA"/>
              </w:rPr>
            </w:pPr>
            <w:r w:rsidRPr="008312FF">
              <w:rPr>
                <w:szCs w:val="28"/>
                <w:lang w:val="ru-RU"/>
              </w:rPr>
              <w:t>П</w:t>
            </w:r>
            <w:r>
              <w:rPr>
                <w:szCs w:val="28"/>
                <w:lang w:val="uk-UA"/>
              </w:rPr>
              <w:t xml:space="preserve">оліпшення </w:t>
            </w:r>
            <w:r w:rsidRPr="008312FF">
              <w:rPr>
                <w:szCs w:val="28"/>
                <w:lang w:val="ru-RU"/>
              </w:rPr>
              <w:t xml:space="preserve"> </w:t>
            </w:r>
            <w:r>
              <w:rPr>
                <w:szCs w:val="28"/>
                <w:lang w:val="uk-UA"/>
              </w:rPr>
              <w:t>експлуатаційних характеристик електротранспорту та з комбінованою енергоустановкою</w:t>
            </w:r>
          </w:p>
        </w:tc>
        <w:tc>
          <w:tcPr>
            <w:tcW w:w="4040" w:type="dxa"/>
            <w:vAlign w:val="center"/>
          </w:tcPr>
          <w:p w:rsidR="008312FF" w:rsidRPr="005A5F55" w:rsidRDefault="008312FF" w:rsidP="008A2EAC">
            <w:pPr>
              <w:spacing w:line="240" w:lineRule="auto"/>
              <w:ind w:left="0"/>
              <w:jc w:val="left"/>
              <w:rPr>
                <w:szCs w:val="28"/>
                <w:lang w:val="uk-UA"/>
              </w:rPr>
            </w:pPr>
            <w:r w:rsidRPr="005A5F55">
              <w:rPr>
                <w:szCs w:val="28"/>
                <w:lang w:val="uk-UA"/>
              </w:rPr>
              <w:t>1.Можливість оцінки майбутнього електроспоживання ;</w:t>
            </w:r>
          </w:p>
          <w:p w:rsidR="008312FF" w:rsidRPr="005A5F55" w:rsidRDefault="008312FF" w:rsidP="008A2EAC">
            <w:pPr>
              <w:spacing w:line="240" w:lineRule="auto"/>
              <w:ind w:left="0"/>
              <w:jc w:val="left"/>
              <w:rPr>
                <w:szCs w:val="28"/>
                <w:lang w:val="uk-UA"/>
              </w:rPr>
            </w:pPr>
            <w:r w:rsidRPr="005A5F55">
              <w:rPr>
                <w:szCs w:val="28"/>
                <w:lang w:val="uk-UA"/>
              </w:rPr>
              <w:t>2.Оцінка майбутньої закупівлі нових видів батарей;</w:t>
            </w:r>
          </w:p>
          <w:p w:rsidR="008312FF" w:rsidRPr="008312FF" w:rsidRDefault="008312FF" w:rsidP="008A2EAC">
            <w:pPr>
              <w:spacing w:line="240" w:lineRule="auto"/>
              <w:ind w:left="0"/>
              <w:jc w:val="left"/>
              <w:rPr>
                <w:szCs w:val="28"/>
                <w:lang w:val="ru-RU"/>
              </w:rPr>
            </w:pPr>
            <w:r w:rsidRPr="008312FF">
              <w:rPr>
                <w:szCs w:val="28"/>
                <w:lang w:val="ru-RU"/>
              </w:rPr>
              <w:t xml:space="preserve">3. Ефективне планування розташування </w:t>
            </w:r>
            <w:r>
              <w:rPr>
                <w:szCs w:val="28"/>
                <w:lang w:val="uk-UA"/>
              </w:rPr>
              <w:t>елементів т.з</w:t>
            </w:r>
            <w:r w:rsidRPr="008312FF">
              <w:rPr>
                <w:szCs w:val="28"/>
                <w:lang w:val="ru-RU"/>
              </w:rPr>
              <w:t>.</w:t>
            </w:r>
          </w:p>
        </w:tc>
        <w:tc>
          <w:tcPr>
            <w:tcW w:w="2628" w:type="dxa"/>
            <w:vAlign w:val="center"/>
          </w:tcPr>
          <w:p w:rsidR="008312FF" w:rsidRPr="008312FF" w:rsidRDefault="008312FF" w:rsidP="008A2EAC">
            <w:pPr>
              <w:spacing w:line="240" w:lineRule="auto"/>
              <w:ind w:left="0"/>
              <w:jc w:val="left"/>
              <w:rPr>
                <w:szCs w:val="28"/>
                <w:lang w:val="ru-RU"/>
              </w:rPr>
            </w:pPr>
            <w:r w:rsidRPr="008312FF">
              <w:rPr>
                <w:szCs w:val="28"/>
                <w:lang w:val="ru-RU"/>
              </w:rPr>
              <w:t>1. Зручний інтерфейс різними мовами світу</w:t>
            </w:r>
          </w:p>
          <w:p w:rsidR="008312FF" w:rsidRPr="00C43E66" w:rsidRDefault="008312FF" w:rsidP="008A2EAC">
            <w:pPr>
              <w:spacing w:line="240" w:lineRule="auto"/>
              <w:ind w:left="0"/>
              <w:jc w:val="left"/>
              <w:rPr>
                <w:szCs w:val="28"/>
                <w:lang w:val="uk-UA"/>
              </w:rPr>
            </w:pPr>
            <w:r w:rsidRPr="008312FF">
              <w:rPr>
                <w:szCs w:val="28"/>
                <w:lang w:val="ru-RU"/>
              </w:rPr>
              <w:t xml:space="preserve">2. </w:t>
            </w:r>
            <w:r>
              <w:rPr>
                <w:szCs w:val="28"/>
                <w:lang w:val="uk-UA"/>
              </w:rPr>
              <w:t>Монополія</w:t>
            </w:r>
          </w:p>
          <w:p w:rsidR="008312FF" w:rsidRDefault="008312FF" w:rsidP="008A2EAC">
            <w:pPr>
              <w:spacing w:line="240" w:lineRule="auto"/>
              <w:ind w:left="0"/>
              <w:jc w:val="left"/>
              <w:rPr>
                <w:szCs w:val="28"/>
              </w:rPr>
            </w:pPr>
            <w:r>
              <w:rPr>
                <w:szCs w:val="28"/>
              </w:rPr>
              <w:t>3. Точність прогнозування</w:t>
            </w:r>
          </w:p>
        </w:tc>
      </w:tr>
    </w:tbl>
    <w:p w:rsidR="008312FF" w:rsidRDefault="008312FF" w:rsidP="008A2EAC">
      <w:pPr>
        <w:spacing w:line="240" w:lineRule="auto"/>
        <w:ind w:left="0" w:firstLine="709"/>
        <w:jc w:val="left"/>
        <w:rPr>
          <w:szCs w:val="28"/>
        </w:rPr>
      </w:pPr>
    </w:p>
    <w:p w:rsidR="008312FF" w:rsidRDefault="008312FF" w:rsidP="008A2EAC">
      <w:pPr>
        <w:spacing w:line="240" w:lineRule="auto"/>
        <w:ind w:left="0" w:right="-607" w:firstLine="705"/>
        <w:jc w:val="left"/>
        <w:rPr>
          <w:szCs w:val="28"/>
        </w:rPr>
      </w:pPr>
      <w:r w:rsidRPr="008312FF">
        <w:rPr>
          <w:szCs w:val="28"/>
          <w:lang w:val="ru-RU"/>
        </w:rPr>
        <w:lastRenderedPageBreak/>
        <w:t xml:space="preserve">Наступним кроком буде розроблення концепції маркетингових комунікацій. </w:t>
      </w:r>
      <w:r>
        <w:rPr>
          <w:szCs w:val="28"/>
        </w:rPr>
        <w:t>Результати аналізу наведені у таблиці 4.20.</w:t>
      </w:r>
    </w:p>
    <w:p w:rsidR="008312FF" w:rsidRDefault="008312FF" w:rsidP="008A2EAC">
      <w:pPr>
        <w:spacing w:line="240" w:lineRule="auto"/>
        <w:ind w:left="0" w:firstLine="709"/>
        <w:jc w:val="left"/>
        <w:rPr>
          <w:szCs w:val="28"/>
        </w:rPr>
      </w:pPr>
      <w:r>
        <w:rPr>
          <w:szCs w:val="28"/>
        </w:rPr>
        <w:t>Таблиця 4.20 – Концепція маркетингових комунікацій</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949"/>
        <w:gridCol w:w="2161"/>
        <w:gridCol w:w="1985"/>
        <w:gridCol w:w="1638"/>
      </w:tblGrid>
      <w:tr w:rsidR="008312FF" w:rsidTr="008312FF">
        <w:tc>
          <w:tcPr>
            <w:tcW w:w="2122" w:type="dxa"/>
            <w:vAlign w:val="center"/>
          </w:tcPr>
          <w:p w:rsidR="008312FF" w:rsidRDefault="008312FF" w:rsidP="008A2EAC">
            <w:pPr>
              <w:spacing w:line="240" w:lineRule="auto"/>
              <w:ind w:left="0" w:firstLine="0"/>
              <w:jc w:val="left"/>
              <w:rPr>
                <w:szCs w:val="28"/>
              </w:rPr>
            </w:pPr>
            <w:r>
              <w:rPr>
                <w:szCs w:val="28"/>
              </w:rPr>
              <w:t>Специфіка поведінки цільових клієнтів</w:t>
            </w:r>
          </w:p>
        </w:tc>
        <w:tc>
          <w:tcPr>
            <w:tcW w:w="1949"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Канали комунікацій, якими користуються цільові клієнти</w:t>
            </w:r>
          </w:p>
        </w:tc>
        <w:tc>
          <w:tcPr>
            <w:tcW w:w="2161"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Ключові позиції, обрані для позиціонування</w:t>
            </w:r>
          </w:p>
        </w:tc>
        <w:tc>
          <w:tcPr>
            <w:tcW w:w="1985" w:type="dxa"/>
            <w:vAlign w:val="center"/>
          </w:tcPr>
          <w:p w:rsidR="008312FF" w:rsidRDefault="008312FF" w:rsidP="008A2EAC">
            <w:pPr>
              <w:spacing w:line="240" w:lineRule="auto"/>
              <w:ind w:left="0" w:firstLine="0"/>
              <w:jc w:val="left"/>
              <w:rPr>
                <w:szCs w:val="28"/>
              </w:rPr>
            </w:pPr>
            <w:r>
              <w:rPr>
                <w:szCs w:val="28"/>
              </w:rPr>
              <w:t>Завдання рекламного повідомлення</w:t>
            </w:r>
          </w:p>
        </w:tc>
        <w:tc>
          <w:tcPr>
            <w:tcW w:w="1638" w:type="dxa"/>
            <w:vAlign w:val="center"/>
          </w:tcPr>
          <w:p w:rsidR="008312FF" w:rsidRDefault="008312FF" w:rsidP="008A2EAC">
            <w:pPr>
              <w:spacing w:line="240" w:lineRule="auto"/>
              <w:ind w:left="0" w:firstLine="0"/>
              <w:jc w:val="left"/>
              <w:rPr>
                <w:szCs w:val="28"/>
              </w:rPr>
            </w:pPr>
            <w:r>
              <w:rPr>
                <w:szCs w:val="28"/>
              </w:rPr>
              <w:t>Концепція рекламного звернення</w:t>
            </w:r>
          </w:p>
        </w:tc>
      </w:tr>
      <w:tr w:rsidR="008312FF" w:rsidTr="008312FF">
        <w:tc>
          <w:tcPr>
            <w:tcW w:w="2122"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Оскільки фірма надає послуги, то продаж відбуватиметься напряму</w:t>
            </w:r>
          </w:p>
        </w:tc>
        <w:tc>
          <w:tcPr>
            <w:tcW w:w="1949"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Рекламні щити та вивіски у транспорті, інтернет, соцмережі, телебачення</w:t>
            </w:r>
          </w:p>
        </w:tc>
        <w:tc>
          <w:tcPr>
            <w:tcW w:w="2161"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Співвідношення ціни та якості, першість у даному сегменті ринку, зручність у використанні</w:t>
            </w:r>
          </w:p>
        </w:tc>
        <w:tc>
          <w:tcPr>
            <w:tcW w:w="1985" w:type="dxa"/>
            <w:vAlign w:val="center"/>
          </w:tcPr>
          <w:p w:rsidR="008312FF" w:rsidRPr="008312FF" w:rsidRDefault="008312FF" w:rsidP="008A2EAC">
            <w:pPr>
              <w:spacing w:line="240" w:lineRule="auto"/>
              <w:ind w:left="0" w:firstLine="0"/>
              <w:jc w:val="left"/>
              <w:rPr>
                <w:szCs w:val="28"/>
                <w:lang w:val="ru-RU"/>
              </w:rPr>
            </w:pPr>
            <w:r w:rsidRPr="008312FF">
              <w:rPr>
                <w:szCs w:val="28"/>
                <w:lang w:val="ru-RU"/>
              </w:rPr>
              <w:t>Донести переваги прогнозування до потенційного споживача</w:t>
            </w:r>
          </w:p>
        </w:tc>
        <w:tc>
          <w:tcPr>
            <w:tcW w:w="1638" w:type="dxa"/>
            <w:vAlign w:val="center"/>
          </w:tcPr>
          <w:p w:rsidR="008312FF" w:rsidRDefault="008312FF" w:rsidP="008A2EAC">
            <w:pPr>
              <w:spacing w:line="240" w:lineRule="auto"/>
              <w:ind w:left="0" w:firstLine="0"/>
              <w:jc w:val="left"/>
              <w:rPr>
                <w:szCs w:val="28"/>
              </w:rPr>
            </w:pPr>
            <w:r>
              <w:rPr>
                <w:szCs w:val="28"/>
              </w:rPr>
              <w:t>Економія, планування</w:t>
            </w:r>
          </w:p>
        </w:tc>
      </w:tr>
    </w:tbl>
    <w:p w:rsidR="008312FF" w:rsidRDefault="008312FF" w:rsidP="008A2EAC">
      <w:pPr>
        <w:spacing w:line="240" w:lineRule="auto"/>
        <w:ind w:left="0" w:right="-607" w:firstLine="705"/>
        <w:jc w:val="left"/>
        <w:rPr>
          <w:b/>
          <w:szCs w:val="28"/>
        </w:rPr>
      </w:pPr>
    </w:p>
    <w:p w:rsidR="008312FF" w:rsidRDefault="008312FF" w:rsidP="008A2EAC">
      <w:pPr>
        <w:spacing w:line="240" w:lineRule="auto"/>
        <w:ind w:left="0" w:right="-607"/>
        <w:jc w:val="left"/>
        <w:rPr>
          <w:b/>
          <w:szCs w:val="28"/>
        </w:rPr>
      </w:pPr>
    </w:p>
    <w:p w:rsidR="008312FF" w:rsidRDefault="008312FF" w:rsidP="008A2EAC">
      <w:pPr>
        <w:spacing w:line="240" w:lineRule="auto"/>
        <w:ind w:left="0" w:right="-607"/>
        <w:jc w:val="left"/>
        <w:rPr>
          <w:b/>
          <w:szCs w:val="28"/>
        </w:rPr>
      </w:pPr>
      <w:r>
        <w:rPr>
          <w:b/>
          <w:szCs w:val="28"/>
        </w:rPr>
        <w:t>4.6 Обґрунтування рівня рентабельності (прибутковості) інноваційної ідеї.</w:t>
      </w:r>
    </w:p>
    <w:p w:rsidR="008312FF" w:rsidRDefault="008312FF" w:rsidP="008A2EAC">
      <w:pPr>
        <w:spacing w:line="240" w:lineRule="auto"/>
        <w:ind w:left="0" w:firstLine="709"/>
        <w:jc w:val="left"/>
        <w:rPr>
          <w:b/>
          <w:szCs w:val="28"/>
        </w:rPr>
      </w:pPr>
    </w:p>
    <w:p w:rsidR="008312FF" w:rsidRPr="008312FF" w:rsidRDefault="008312FF" w:rsidP="008A2EAC">
      <w:pPr>
        <w:spacing w:line="240" w:lineRule="auto"/>
        <w:ind w:left="0" w:right="-607" w:firstLine="705"/>
        <w:jc w:val="left"/>
        <w:rPr>
          <w:szCs w:val="28"/>
          <w:lang w:val="ru-RU"/>
        </w:rPr>
      </w:pPr>
      <w:r w:rsidRPr="008312FF">
        <w:rPr>
          <w:szCs w:val="28"/>
          <w:lang w:val="ru-RU"/>
        </w:rPr>
        <w:t>Відповідно до розділу 3 «Податок на прибуток підприємства» Податкового кодексу України, прибуток – це частина валового доходу підприємства (фірми) за винятком усіх витрат на виробничу та комерційну діяльність.</w:t>
      </w:r>
    </w:p>
    <w:p w:rsidR="008312FF" w:rsidRPr="008312FF" w:rsidRDefault="008312FF" w:rsidP="008A2EAC">
      <w:pPr>
        <w:spacing w:line="240" w:lineRule="auto"/>
        <w:ind w:left="0" w:right="-607" w:firstLine="705"/>
        <w:jc w:val="left"/>
        <w:rPr>
          <w:szCs w:val="28"/>
          <w:lang w:val="ru-RU"/>
        </w:rPr>
      </w:pPr>
      <w:r w:rsidRPr="008312FF">
        <w:rPr>
          <w:szCs w:val="28"/>
          <w:lang w:val="ru-RU"/>
        </w:rPr>
        <w:t>Відносна величина прибутку підприємства характеризується рівнем рентабельності. Рівень рентабельності це співвідношення прибутку до витрат виробництва, розрахованих у відсотках:</w:t>
      </w:r>
    </w:p>
    <w:p w:rsidR="008312FF" w:rsidRPr="008A2EAC" w:rsidRDefault="008312FF" w:rsidP="008A2EAC">
      <w:pPr>
        <w:spacing w:line="240" w:lineRule="auto"/>
        <w:ind w:left="0" w:hanging="283"/>
        <w:jc w:val="left"/>
        <w:rPr>
          <w:szCs w:val="28"/>
          <w:lang w:val="ru-RU"/>
        </w:rPr>
      </w:pPr>
      <w:r>
        <w:rPr>
          <w:szCs w:val="28"/>
        </w:rPr>
        <w:t>N</w:t>
      </w:r>
      <w:r w:rsidRPr="008A2EAC">
        <w:rPr>
          <w:szCs w:val="28"/>
          <w:vertAlign w:val="subscript"/>
          <w:lang w:val="ru-RU"/>
        </w:rPr>
        <w:t>пр.</w:t>
      </w:r>
      <w:r w:rsidRPr="008A2EAC">
        <w:rPr>
          <w:szCs w:val="28"/>
          <w:lang w:val="ru-RU"/>
        </w:rPr>
        <w:t xml:space="preserve"> = </w:t>
      </w:r>
      <w:r>
        <w:rPr>
          <w:noProof/>
          <w:sz w:val="46"/>
          <w:szCs w:val="46"/>
          <w:vertAlign w:val="subscript"/>
        </w:rPr>
        <w:drawing>
          <wp:inline distT="0" distB="0" distL="114300" distR="114300" wp14:anchorId="31A5F26D" wp14:editId="46521684">
            <wp:extent cx="266700" cy="38862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25"/>
                    <a:srcRect/>
                    <a:stretch>
                      <a:fillRect/>
                    </a:stretch>
                  </pic:blipFill>
                  <pic:spPr>
                    <a:xfrm>
                      <a:off x="0" y="0"/>
                      <a:ext cx="266700" cy="388620"/>
                    </a:xfrm>
                    <a:prstGeom prst="rect">
                      <a:avLst/>
                    </a:prstGeom>
                    <a:ln/>
                  </pic:spPr>
                </pic:pic>
              </a:graphicData>
            </a:graphic>
          </wp:inline>
        </w:drawing>
      </w:r>
      <w:r w:rsidRPr="008A2EAC">
        <w:rPr>
          <w:szCs w:val="28"/>
          <w:lang w:val="ru-RU"/>
        </w:rPr>
        <w:t>*100%=</w:t>
      </w:r>
      <w:r>
        <w:rPr>
          <w:noProof/>
          <w:sz w:val="46"/>
          <w:szCs w:val="46"/>
          <w:vertAlign w:val="subscript"/>
        </w:rPr>
        <w:drawing>
          <wp:inline distT="0" distB="0" distL="114300" distR="114300" wp14:anchorId="56369467" wp14:editId="06E81414">
            <wp:extent cx="990600" cy="44958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26"/>
                    <a:srcRect/>
                    <a:stretch>
                      <a:fillRect/>
                    </a:stretch>
                  </pic:blipFill>
                  <pic:spPr>
                    <a:xfrm>
                      <a:off x="0" y="0"/>
                      <a:ext cx="990600" cy="449580"/>
                    </a:xfrm>
                    <a:prstGeom prst="rect">
                      <a:avLst/>
                    </a:prstGeom>
                    <a:ln/>
                  </pic:spPr>
                </pic:pic>
              </a:graphicData>
            </a:graphic>
          </wp:inline>
        </w:drawing>
      </w:r>
      <w:r w:rsidRPr="008A2EAC">
        <w:rPr>
          <w:szCs w:val="28"/>
          <w:lang w:val="ru-RU"/>
        </w:rPr>
        <w:t>млн грн</w:t>
      </w:r>
    </w:p>
    <w:p w:rsidR="008312FF" w:rsidRPr="008312FF" w:rsidRDefault="008312FF" w:rsidP="008A2EAC">
      <w:pPr>
        <w:spacing w:line="240" w:lineRule="auto"/>
        <w:ind w:left="0" w:right="-607" w:firstLine="566"/>
        <w:jc w:val="left"/>
        <w:rPr>
          <w:szCs w:val="28"/>
          <w:lang w:val="ru-RU"/>
        </w:rPr>
      </w:pPr>
      <w:r w:rsidRPr="008312FF">
        <w:rPr>
          <w:szCs w:val="28"/>
          <w:lang w:val="ru-RU"/>
        </w:rPr>
        <w:t>де П – прибуток підприємства, ВВ – валові витрати.</w:t>
      </w:r>
    </w:p>
    <w:p w:rsidR="008312FF" w:rsidRPr="008312FF" w:rsidRDefault="008312FF" w:rsidP="008A2EAC">
      <w:pPr>
        <w:spacing w:line="240" w:lineRule="auto"/>
        <w:ind w:left="0" w:right="-607" w:firstLine="566"/>
        <w:jc w:val="left"/>
        <w:rPr>
          <w:szCs w:val="28"/>
          <w:lang w:val="ru-RU"/>
        </w:rPr>
      </w:pPr>
      <w:r w:rsidRPr="008312FF">
        <w:rPr>
          <w:szCs w:val="28"/>
          <w:lang w:val="ru-RU"/>
        </w:rPr>
        <w:t>Прибуток – це не арифметична ймовірність, яка визначається  лише наприкінці звітного періоду (місяця, кварталу, року). Це специфічна мета підприємства, яка вимірюється кількісно, тому величину прибутку доцільно планувати та визначати з самого початку</w:t>
      </w:r>
    </w:p>
    <w:p w:rsidR="008A2EAC" w:rsidRDefault="008312FF" w:rsidP="008A2EAC">
      <w:pPr>
        <w:spacing w:line="240" w:lineRule="auto"/>
        <w:ind w:left="0" w:right="-607" w:firstLine="566"/>
        <w:jc w:val="left"/>
        <w:rPr>
          <w:szCs w:val="28"/>
        </w:rPr>
      </w:pPr>
      <w:r w:rsidRPr="008312FF">
        <w:rPr>
          <w:szCs w:val="28"/>
          <w:lang w:val="ru-RU"/>
        </w:rPr>
        <w:t xml:space="preserve">В умовах ринкової економіки величина прибутку повинна відображати відносини власності або інші фінансові зобов’язання, наприклад, оплату дивідендів власникам акцій або залучення кредиту, тощо. </w:t>
      </w:r>
      <w:r>
        <w:rPr>
          <w:szCs w:val="28"/>
        </w:rPr>
        <w:t>Рекомендований розподіл прибутку підприємства</w:t>
      </w:r>
    </w:p>
    <w:p w:rsidR="008312FF" w:rsidRDefault="008312FF" w:rsidP="008A2EAC">
      <w:pPr>
        <w:spacing w:line="240" w:lineRule="auto"/>
        <w:ind w:left="0" w:right="-607" w:firstLine="566"/>
        <w:jc w:val="left"/>
        <w:rPr>
          <w:szCs w:val="28"/>
        </w:rPr>
      </w:pPr>
      <w:r>
        <w:rPr>
          <w:szCs w:val="28"/>
        </w:rPr>
        <w:t xml:space="preserve"> за фондами такий:</w:t>
      </w:r>
    </w:p>
    <w:p w:rsidR="008312FF" w:rsidRDefault="008312FF" w:rsidP="008A2EAC">
      <w:pPr>
        <w:numPr>
          <w:ilvl w:val="0"/>
          <w:numId w:val="58"/>
        </w:numPr>
        <w:spacing w:after="0" w:line="240" w:lineRule="auto"/>
        <w:ind w:left="0" w:right="-607" w:firstLine="566"/>
        <w:jc w:val="left"/>
        <w:rPr>
          <w:szCs w:val="28"/>
        </w:rPr>
      </w:pPr>
      <w:r>
        <w:rPr>
          <w:szCs w:val="28"/>
        </w:rPr>
        <w:t>фонд розвитку виробництва (ФРВ) – 50%;</w:t>
      </w:r>
    </w:p>
    <w:p w:rsidR="008312FF" w:rsidRDefault="008312FF" w:rsidP="008A2EAC">
      <w:pPr>
        <w:numPr>
          <w:ilvl w:val="0"/>
          <w:numId w:val="58"/>
        </w:numPr>
        <w:spacing w:after="0" w:line="240" w:lineRule="auto"/>
        <w:ind w:left="0" w:right="-607" w:firstLine="566"/>
        <w:jc w:val="left"/>
        <w:rPr>
          <w:szCs w:val="28"/>
        </w:rPr>
      </w:pPr>
      <w:r>
        <w:rPr>
          <w:szCs w:val="28"/>
        </w:rPr>
        <w:t>фонд соціального розвитку (ФСР) – 25%;</w:t>
      </w:r>
    </w:p>
    <w:p w:rsidR="008312FF" w:rsidRDefault="008312FF" w:rsidP="008A2EAC">
      <w:pPr>
        <w:numPr>
          <w:ilvl w:val="0"/>
          <w:numId w:val="58"/>
        </w:numPr>
        <w:spacing w:after="0" w:line="240" w:lineRule="auto"/>
        <w:ind w:left="0" w:right="-607" w:firstLine="566"/>
        <w:jc w:val="left"/>
        <w:rPr>
          <w:szCs w:val="28"/>
        </w:rPr>
      </w:pPr>
      <w:r>
        <w:rPr>
          <w:szCs w:val="28"/>
        </w:rPr>
        <w:t>преміальний фонд (ПФ) – 10%;</w:t>
      </w:r>
    </w:p>
    <w:p w:rsidR="008312FF" w:rsidRDefault="008312FF" w:rsidP="008A2EAC">
      <w:pPr>
        <w:numPr>
          <w:ilvl w:val="0"/>
          <w:numId w:val="58"/>
        </w:numPr>
        <w:spacing w:after="0" w:line="240" w:lineRule="auto"/>
        <w:ind w:left="0" w:right="-607" w:firstLine="566"/>
        <w:jc w:val="left"/>
        <w:rPr>
          <w:szCs w:val="28"/>
        </w:rPr>
      </w:pPr>
      <w:r>
        <w:rPr>
          <w:szCs w:val="28"/>
        </w:rPr>
        <w:t>дивіденди засновникам – 15%</w:t>
      </w:r>
    </w:p>
    <w:p w:rsidR="008312FF" w:rsidRDefault="008312FF" w:rsidP="008A2EAC">
      <w:pPr>
        <w:spacing w:line="240" w:lineRule="auto"/>
        <w:ind w:left="0" w:right="-607" w:firstLine="566"/>
        <w:jc w:val="left"/>
        <w:rPr>
          <w:szCs w:val="28"/>
        </w:rPr>
      </w:pPr>
      <w:r>
        <w:rPr>
          <w:szCs w:val="28"/>
        </w:rPr>
        <w:t>Дані обґрунтування необхідного рівня прибутку інноваційної ідеї, для якої розраховується ціна узагальнюємо в таблиці 4.21.</w:t>
      </w:r>
    </w:p>
    <w:p w:rsidR="008312FF" w:rsidRPr="008312FF" w:rsidRDefault="008312FF" w:rsidP="008A2EAC">
      <w:pPr>
        <w:spacing w:line="240" w:lineRule="auto"/>
        <w:ind w:left="0" w:firstLine="709"/>
        <w:jc w:val="left"/>
        <w:rPr>
          <w:szCs w:val="28"/>
          <w:lang w:val="ru-RU"/>
        </w:rPr>
      </w:pPr>
      <w:r w:rsidRPr="008312FF">
        <w:rPr>
          <w:szCs w:val="28"/>
          <w:lang w:val="ru-RU"/>
        </w:rPr>
        <w:lastRenderedPageBreak/>
        <w:t>Таблиця 4.21 -Обґрунтування рівня рентабельності товару (послуги)</w:t>
      </w:r>
    </w:p>
    <w:p w:rsidR="008312FF" w:rsidRPr="008312FF" w:rsidRDefault="008312FF" w:rsidP="008A2EAC">
      <w:pPr>
        <w:spacing w:line="240" w:lineRule="auto"/>
        <w:ind w:left="0" w:firstLine="709"/>
        <w:jc w:val="left"/>
        <w:rPr>
          <w:szCs w:val="28"/>
          <w:lang w:val="ru-RU"/>
        </w:rPr>
      </w:pPr>
    </w:p>
    <w:tbl>
      <w:tblPr>
        <w:tblW w:w="9615" w:type="dxa"/>
        <w:tblInd w:w="-570" w:type="dxa"/>
        <w:tblLayout w:type="fixed"/>
        <w:tblLook w:val="0000" w:firstRow="0" w:lastRow="0" w:firstColumn="0" w:lastColumn="0" w:noHBand="0" w:noVBand="0"/>
      </w:tblPr>
      <w:tblGrid>
        <w:gridCol w:w="4380"/>
        <w:gridCol w:w="1275"/>
        <w:gridCol w:w="3960"/>
      </w:tblGrid>
      <w:tr w:rsidR="008312FF" w:rsidTr="008312FF">
        <w:trPr>
          <w:trHeight w:val="300"/>
        </w:trPr>
        <w:tc>
          <w:tcPr>
            <w:tcW w:w="4380" w:type="dxa"/>
            <w:tcBorders>
              <w:top w:val="single" w:sz="12" w:space="0" w:color="000000"/>
              <w:left w:val="single" w:sz="12" w:space="0" w:color="000000"/>
              <w:bottom w:val="single" w:sz="8" w:space="0" w:color="000000"/>
              <w:right w:val="single" w:sz="8" w:space="0" w:color="000000"/>
            </w:tcBorders>
            <w:tcMar>
              <w:top w:w="20" w:type="dxa"/>
              <w:left w:w="20" w:type="dxa"/>
              <w:bottom w:w="0" w:type="dxa"/>
              <w:right w:w="20" w:type="dxa"/>
            </w:tcMar>
            <w:vAlign w:val="center"/>
          </w:tcPr>
          <w:p w:rsidR="008312FF" w:rsidRDefault="008312FF" w:rsidP="008A2EAC">
            <w:pPr>
              <w:spacing w:line="240" w:lineRule="auto"/>
              <w:ind w:left="0"/>
              <w:jc w:val="left"/>
              <w:rPr>
                <w:sz w:val="24"/>
                <w:szCs w:val="24"/>
              </w:rPr>
            </w:pPr>
            <w:r>
              <w:rPr>
                <w:sz w:val="24"/>
                <w:szCs w:val="24"/>
              </w:rPr>
              <w:t>Статті витрат</w:t>
            </w:r>
          </w:p>
        </w:tc>
        <w:tc>
          <w:tcPr>
            <w:tcW w:w="1275" w:type="dxa"/>
            <w:tcBorders>
              <w:top w:val="single" w:sz="12" w:space="0" w:color="000000"/>
              <w:left w:val="nil"/>
              <w:bottom w:val="single" w:sz="8" w:space="0" w:color="000000"/>
              <w:right w:val="single" w:sz="8" w:space="0" w:color="000000"/>
            </w:tcBorders>
            <w:tcMar>
              <w:top w:w="20" w:type="dxa"/>
              <w:left w:w="20" w:type="dxa"/>
              <w:bottom w:w="0" w:type="dxa"/>
              <w:right w:w="20" w:type="dxa"/>
            </w:tcMar>
            <w:vAlign w:val="center"/>
          </w:tcPr>
          <w:p w:rsidR="008312FF" w:rsidRDefault="008312FF" w:rsidP="008A2EAC">
            <w:pPr>
              <w:spacing w:line="240" w:lineRule="auto"/>
              <w:ind w:left="0"/>
              <w:jc w:val="left"/>
              <w:rPr>
                <w:sz w:val="24"/>
                <w:szCs w:val="24"/>
              </w:rPr>
            </w:pPr>
            <w:r>
              <w:rPr>
                <w:sz w:val="24"/>
                <w:szCs w:val="24"/>
              </w:rPr>
              <w:t>Значення показників.</w:t>
            </w:r>
          </w:p>
        </w:tc>
        <w:tc>
          <w:tcPr>
            <w:tcW w:w="3960" w:type="dxa"/>
            <w:tcBorders>
              <w:top w:val="single" w:sz="12" w:space="0" w:color="000000"/>
              <w:left w:val="nil"/>
              <w:bottom w:val="single" w:sz="8" w:space="0" w:color="000000"/>
              <w:right w:val="single" w:sz="12" w:space="0" w:color="000000"/>
            </w:tcBorders>
            <w:tcMar>
              <w:top w:w="20" w:type="dxa"/>
              <w:left w:w="20" w:type="dxa"/>
              <w:bottom w:w="0" w:type="dxa"/>
              <w:right w:w="20" w:type="dxa"/>
            </w:tcMar>
            <w:vAlign w:val="center"/>
          </w:tcPr>
          <w:p w:rsidR="008312FF" w:rsidRDefault="008312FF" w:rsidP="008A2EAC">
            <w:pPr>
              <w:spacing w:line="240" w:lineRule="auto"/>
              <w:ind w:left="0"/>
              <w:jc w:val="left"/>
              <w:rPr>
                <w:sz w:val="24"/>
                <w:szCs w:val="24"/>
              </w:rPr>
            </w:pPr>
            <w:r>
              <w:rPr>
                <w:sz w:val="24"/>
                <w:szCs w:val="24"/>
              </w:rPr>
              <w:t>Од. вимір.</w:t>
            </w:r>
          </w:p>
        </w:tc>
      </w:tr>
      <w:tr w:rsidR="008312FF" w:rsidTr="008312FF">
        <w:trPr>
          <w:trHeight w:val="24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1. Собівартість одиниці продукції</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50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18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Обсяг виробництва в рік</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150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од.</w:t>
            </w:r>
          </w:p>
        </w:tc>
      </w:tr>
      <w:tr w:rsidR="008312FF" w:rsidTr="008312FF">
        <w:trPr>
          <w:trHeight w:val="42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 Необхідний прибуток</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1,7</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млн. грн.</w:t>
            </w:r>
          </w:p>
        </w:tc>
      </w:tr>
      <w:tr w:rsidR="008312FF" w:rsidTr="008312FF">
        <w:trPr>
          <w:trHeight w:val="48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Pr="008312FF" w:rsidRDefault="008312FF" w:rsidP="008A2EAC">
            <w:pPr>
              <w:spacing w:line="240" w:lineRule="auto"/>
              <w:ind w:left="0"/>
              <w:jc w:val="left"/>
              <w:rPr>
                <w:sz w:val="24"/>
                <w:szCs w:val="24"/>
                <w:lang w:val="ru-RU"/>
              </w:rPr>
            </w:pPr>
            <w:r w:rsidRPr="008312FF">
              <w:rPr>
                <w:sz w:val="24"/>
                <w:szCs w:val="24"/>
                <w:lang w:val="ru-RU"/>
              </w:rPr>
              <w:t>2.1. Кредитні засоби та їх обслуговування</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550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12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2.2. Засоби ФРВ</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360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28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2.3. Засоби ФСР</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100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24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2.4. Засоби ПФ</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55</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54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2.5. Грошові виплати власникам підприємства</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870</w:t>
            </w:r>
          </w:p>
        </w:tc>
        <w:tc>
          <w:tcPr>
            <w:tcW w:w="3960" w:type="dxa"/>
            <w:tcBorders>
              <w:top w:val="single" w:sz="8" w:space="0" w:color="000000"/>
              <w:left w:val="nil"/>
              <w:bottom w:val="single" w:sz="8" w:space="0" w:color="000000"/>
              <w:right w:val="single" w:sz="12"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34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2.6. Фінансовий резерв</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301</w:t>
            </w:r>
          </w:p>
        </w:tc>
        <w:tc>
          <w:tcPr>
            <w:tcW w:w="3960"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240"/>
        </w:trPr>
        <w:tc>
          <w:tcPr>
            <w:tcW w:w="4380" w:type="dxa"/>
            <w:tcBorders>
              <w:top w:val="single" w:sz="8" w:space="0" w:color="000000"/>
              <w:left w:val="single" w:sz="12" w:space="0" w:color="000000"/>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2.7. Податок на прибуток</w:t>
            </w:r>
          </w:p>
        </w:tc>
        <w:tc>
          <w:tcPr>
            <w:tcW w:w="127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340</w:t>
            </w:r>
          </w:p>
        </w:tc>
        <w:tc>
          <w:tcPr>
            <w:tcW w:w="3960"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тис. грн.</w:t>
            </w:r>
          </w:p>
        </w:tc>
      </w:tr>
      <w:tr w:rsidR="008312FF" w:rsidTr="008312FF">
        <w:trPr>
          <w:trHeight w:val="580"/>
        </w:trPr>
        <w:tc>
          <w:tcPr>
            <w:tcW w:w="4380" w:type="dxa"/>
            <w:tcBorders>
              <w:top w:val="single" w:sz="8" w:space="0" w:color="000000"/>
              <w:left w:val="single" w:sz="12" w:space="0" w:color="000000"/>
              <w:bottom w:val="single" w:sz="12" w:space="0" w:color="000000"/>
              <w:right w:val="single" w:sz="8" w:space="0" w:color="000000"/>
            </w:tcBorders>
            <w:tcMar>
              <w:top w:w="20" w:type="dxa"/>
              <w:left w:w="20" w:type="dxa"/>
              <w:bottom w:w="0" w:type="dxa"/>
              <w:right w:w="20" w:type="dxa"/>
            </w:tcMar>
          </w:tcPr>
          <w:p w:rsidR="008312FF" w:rsidRDefault="008312FF" w:rsidP="008A2EAC">
            <w:pPr>
              <w:tabs>
                <w:tab w:val="center" w:pos="4819"/>
                <w:tab w:val="right" w:pos="9639"/>
              </w:tabs>
              <w:spacing w:line="240" w:lineRule="auto"/>
              <w:ind w:left="0"/>
              <w:jc w:val="left"/>
              <w:rPr>
                <w:sz w:val="24"/>
                <w:szCs w:val="24"/>
              </w:rPr>
            </w:pPr>
            <w:r>
              <w:rPr>
                <w:sz w:val="24"/>
                <w:szCs w:val="24"/>
              </w:rPr>
              <w:t>3. Необхідний рівень рентабельності продукції</w:t>
            </w:r>
          </w:p>
        </w:tc>
        <w:tc>
          <w:tcPr>
            <w:tcW w:w="1275" w:type="dxa"/>
            <w:tcBorders>
              <w:top w:val="single" w:sz="8" w:space="0" w:color="000000"/>
              <w:left w:val="nil"/>
              <w:bottom w:val="single" w:sz="12"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15</w:t>
            </w:r>
          </w:p>
        </w:tc>
        <w:tc>
          <w:tcPr>
            <w:tcW w:w="3960" w:type="dxa"/>
            <w:tcBorders>
              <w:top w:val="single" w:sz="8" w:space="0" w:color="000000"/>
              <w:left w:val="nil"/>
              <w:bottom w:val="single" w:sz="12" w:space="0" w:color="000000"/>
              <w:right w:val="single" w:sz="8" w:space="0" w:color="000000"/>
            </w:tcBorders>
            <w:tcMar>
              <w:top w:w="20" w:type="dxa"/>
              <w:left w:w="20" w:type="dxa"/>
              <w:bottom w:w="0" w:type="dxa"/>
              <w:right w:w="20" w:type="dxa"/>
            </w:tcMar>
          </w:tcPr>
          <w:p w:rsidR="008312FF" w:rsidRDefault="008312FF" w:rsidP="008A2EAC">
            <w:pPr>
              <w:spacing w:line="240" w:lineRule="auto"/>
              <w:ind w:left="0"/>
              <w:jc w:val="left"/>
              <w:rPr>
                <w:sz w:val="24"/>
                <w:szCs w:val="24"/>
              </w:rPr>
            </w:pPr>
            <w:r>
              <w:rPr>
                <w:sz w:val="24"/>
                <w:szCs w:val="24"/>
              </w:rPr>
              <w:t>%</w:t>
            </w:r>
          </w:p>
        </w:tc>
      </w:tr>
    </w:tbl>
    <w:p w:rsidR="008312FF" w:rsidRDefault="008312FF" w:rsidP="008A2EAC">
      <w:pPr>
        <w:spacing w:line="240" w:lineRule="auto"/>
        <w:ind w:left="0" w:hanging="283"/>
        <w:jc w:val="left"/>
        <w:rPr>
          <w:b/>
          <w:szCs w:val="28"/>
        </w:rPr>
      </w:pPr>
    </w:p>
    <w:p w:rsidR="008312FF" w:rsidRDefault="008312FF" w:rsidP="008A2EAC">
      <w:pPr>
        <w:spacing w:line="240" w:lineRule="auto"/>
        <w:ind w:left="0" w:right="-607"/>
        <w:jc w:val="left"/>
        <w:rPr>
          <w:szCs w:val="28"/>
        </w:rPr>
      </w:pPr>
    </w:p>
    <w:p w:rsidR="008312FF" w:rsidRPr="008A2EAC" w:rsidRDefault="008A2EAC" w:rsidP="008A2EAC">
      <w:pPr>
        <w:spacing w:after="200" w:line="240" w:lineRule="auto"/>
        <w:ind w:left="0" w:right="-607"/>
        <w:jc w:val="left"/>
        <w:rPr>
          <w:b/>
          <w:szCs w:val="28"/>
        </w:rPr>
      </w:pPr>
      <w:r w:rsidRPr="008A2EAC">
        <w:rPr>
          <w:b/>
          <w:szCs w:val="28"/>
          <w:lang w:val="uk-UA"/>
        </w:rPr>
        <w:t>4.7 Висновки до</w:t>
      </w:r>
      <w:r w:rsidRPr="008A2EAC">
        <w:rPr>
          <w:b/>
          <w:szCs w:val="28"/>
        </w:rPr>
        <w:t xml:space="preserve"> розділу</w:t>
      </w:r>
    </w:p>
    <w:p w:rsidR="008A2EAC" w:rsidRPr="008A2EAC" w:rsidRDefault="008A2EAC" w:rsidP="008A2EAC">
      <w:pPr>
        <w:spacing w:line="240" w:lineRule="auto"/>
        <w:ind w:left="0" w:firstLine="709"/>
        <w:jc w:val="left"/>
        <w:rPr>
          <w:szCs w:val="28"/>
          <w:lang w:val="ru-RU"/>
        </w:rPr>
      </w:pPr>
      <w:r>
        <w:rPr>
          <w:szCs w:val="28"/>
          <w:lang w:val="uk-UA"/>
        </w:rPr>
        <w:t>В даному розділі вирішено завдання по розробці стартап-проекту по створенню підприємства для поліпшення експлуатаційних характеристик транспортних засобів з комбінованою енергоустановкою</w:t>
      </w:r>
      <w:r w:rsidRPr="008A2EAC">
        <w:rPr>
          <w:b/>
          <w:szCs w:val="28"/>
          <w:lang w:val="ru-RU"/>
        </w:rPr>
        <w:t xml:space="preserve">. </w:t>
      </w:r>
      <w:r>
        <w:rPr>
          <w:szCs w:val="28"/>
          <w:lang w:val="ru-RU"/>
        </w:rPr>
        <w:t>Обгрунтований рівень рентабельності іноваційної ідеї, розроблена бізнес-модель проекту, і проведений аналіз ринкових можливостей</w:t>
      </w:r>
    </w:p>
    <w:p w:rsidR="008A2EAC" w:rsidRPr="008A2EAC" w:rsidRDefault="008A2EAC" w:rsidP="008A2EAC">
      <w:pPr>
        <w:spacing w:after="200" w:line="240" w:lineRule="auto"/>
        <w:ind w:left="0" w:right="-607"/>
        <w:jc w:val="left"/>
        <w:rPr>
          <w:szCs w:val="28"/>
          <w:lang w:val="uk-UA"/>
        </w:rPr>
      </w:pPr>
      <w:r>
        <w:rPr>
          <w:szCs w:val="28"/>
          <w:lang w:val="uk-UA"/>
        </w:rPr>
        <w:t xml:space="preserve"> </w:t>
      </w:r>
    </w:p>
    <w:p w:rsidR="008312FF" w:rsidRPr="008A2EAC" w:rsidRDefault="008312FF" w:rsidP="008A2EAC">
      <w:pPr>
        <w:spacing w:line="240" w:lineRule="auto"/>
        <w:ind w:left="0" w:right="-607"/>
        <w:jc w:val="left"/>
        <w:rPr>
          <w:szCs w:val="28"/>
          <w:lang w:val="ru-RU"/>
        </w:rPr>
      </w:pPr>
    </w:p>
    <w:p w:rsidR="008312FF" w:rsidRPr="008A2EAC" w:rsidRDefault="008312FF" w:rsidP="008A2EAC">
      <w:pPr>
        <w:spacing w:afterLines="20" w:after="48" w:line="240" w:lineRule="auto"/>
        <w:ind w:left="0" w:right="203" w:firstLine="0"/>
        <w:jc w:val="left"/>
        <w:rPr>
          <w:szCs w:val="28"/>
          <w:lang w:val="ru-RU"/>
        </w:rPr>
      </w:pPr>
    </w:p>
    <w:p w:rsidR="008F0D71" w:rsidRPr="008A2EAC" w:rsidRDefault="008F0D71" w:rsidP="008A2EAC">
      <w:pPr>
        <w:spacing w:afterLines="20" w:after="48" w:line="240" w:lineRule="auto"/>
        <w:ind w:left="0" w:right="203" w:firstLine="0"/>
        <w:jc w:val="left"/>
        <w:rPr>
          <w:szCs w:val="28"/>
          <w:lang w:val="ru-RU"/>
        </w:rPr>
      </w:pPr>
    </w:p>
    <w:p w:rsidR="00F233DB" w:rsidRPr="008A2EAC" w:rsidRDefault="00F233DB" w:rsidP="008A2EAC">
      <w:pPr>
        <w:spacing w:afterLines="20" w:after="48" w:line="240" w:lineRule="auto"/>
        <w:ind w:left="0" w:right="394" w:firstLine="0"/>
        <w:jc w:val="left"/>
        <w:rPr>
          <w:szCs w:val="28"/>
          <w:lang w:val="ru-RU"/>
        </w:rPr>
      </w:pPr>
    </w:p>
    <w:p w:rsidR="00F233DB" w:rsidRPr="008A2EAC" w:rsidRDefault="00F233DB"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8A2EAC">
      <w:pPr>
        <w:spacing w:afterLines="20" w:after="48" w:line="240" w:lineRule="auto"/>
        <w:ind w:left="0" w:right="394" w:firstLine="0"/>
        <w:jc w:val="left"/>
        <w:rPr>
          <w:szCs w:val="28"/>
          <w:lang w:val="ru-RU"/>
        </w:rPr>
      </w:pPr>
    </w:p>
    <w:p w:rsidR="008A2EAC" w:rsidRPr="008A2EAC" w:rsidRDefault="008A2EAC" w:rsidP="008A2EAC">
      <w:pPr>
        <w:spacing w:afterLines="20" w:after="48" w:line="240" w:lineRule="auto"/>
        <w:ind w:left="0" w:right="394" w:hanging="10"/>
        <w:jc w:val="left"/>
        <w:rPr>
          <w:szCs w:val="28"/>
          <w:lang w:val="ru-RU"/>
        </w:rPr>
      </w:pPr>
    </w:p>
    <w:p w:rsidR="008A2EAC" w:rsidRPr="008A2EAC" w:rsidRDefault="008A2EAC" w:rsidP="00990AE2">
      <w:pPr>
        <w:spacing w:afterLines="20" w:after="48" w:line="360" w:lineRule="auto"/>
        <w:ind w:left="0" w:right="394" w:firstLine="567"/>
        <w:rPr>
          <w:szCs w:val="28"/>
          <w:lang w:val="ru-RU"/>
        </w:rPr>
      </w:pPr>
    </w:p>
    <w:p w:rsidR="001E4251" w:rsidRPr="00D52E8A" w:rsidRDefault="00EE2684" w:rsidP="00990AE2">
      <w:pPr>
        <w:spacing w:afterLines="20" w:after="48" w:line="360" w:lineRule="auto"/>
        <w:ind w:left="0" w:right="394" w:firstLine="567"/>
        <w:rPr>
          <w:szCs w:val="28"/>
          <w:lang w:val="ru-RU"/>
        </w:rPr>
      </w:pPr>
      <w:r w:rsidRPr="00EE2684">
        <w:rPr>
          <w:szCs w:val="28"/>
          <w:lang w:val="ru-RU"/>
        </w:rPr>
        <w:t>ВИСНОВОК</w:t>
      </w:r>
    </w:p>
    <w:p w:rsidR="001E4251" w:rsidRPr="00D52E8A" w:rsidRDefault="001E4251" w:rsidP="00990AE2">
      <w:pPr>
        <w:spacing w:afterLines="20" w:after="48" w:line="360" w:lineRule="auto"/>
        <w:ind w:left="0" w:right="324" w:firstLine="567"/>
        <w:rPr>
          <w:szCs w:val="28"/>
          <w:lang w:val="ru-RU"/>
        </w:rPr>
      </w:pPr>
    </w:p>
    <w:p w:rsidR="00F233DB" w:rsidRPr="00254002" w:rsidRDefault="00F233DB" w:rsidP="00990AE2">
      <w:pPr>
        <w:spacing w:afterLines="20" w:after="48" w:line="360" w:lineRule="auto"/>
        <w:ind w:left="0" w:right="204" w:firstLine="567"/>
        <w:rPr>
          <w:szCs w:val="28"/>
          <w:lang w:val="ru-RU"/>
        </w:rPr>
      </w:pPr>
      <w:r w:rsidRPr="00254002">
        <w:rPr>
          <w:szCs w:val="28"/>
          <w:lang w:val="ru-RU"/>
        </w:rPr>
        <w:t>При</w:t>
      </w:r>
      <w:r w:rsidRPr="00D52E8A">
        <w:rPr>
          <w:szCs w:val="28"/>
          <w:lang w:val="ru-RU"/>
        </w:rPr>
        <w:t xml:space="preserve"> </w:t>
      </w:r>
      <w:r w:rsidRPr="00254002">
        <w:rPr>
          <w:szCs w:val="28"/>
          <w:lang w:val="ru-RU"/>
        </w:rPr>
        <w:t>вирішенні</w:t>
      </w:r>
      <w:r w:rsidRPr="00D52E8A">
        <w:rPr>
          <w:szCs w:val="28"/>
          <w:lang w:val="ru-RU"/>
        </w:rPr>
        <w:t xml:space="preserve"> </w:t>
      </w:r>
      <w:r w:rsidRPr="00254002">
        <w:rPr>
          <w:szCs w:val="28"/>
          <w:lang w:val="ru-RU"/>
        </w:rPr>
        <w:t>завдання</w:t>
      </w:r>
      <w:r w:rsidRPr="00D52E8A">
        <w:rPr>
          <w:szCs w:val="28"/>
          <w:lang w:val="ru-RU"/>
        </w:rPr>
        <w:t xml:space="preserve"> </w:t>
      </w:r>
      <w:r w:rsidRPr="00254002">
        <w:rPr>
          <w:szCs w:val="28"/>
          <w:lang w:val="ru-RU"/>
        </w:rPr>
        <w:t>створення</w:t>
      </w:r>
      <w:r w:rsidRPr="00D52E8A">
        <w:rPr>
          <w:szCs w:val="28"/>
          <w:lang w:val="ru-RU"/>
        </w:rPr>
        <w:t xml:space="preserve"> </w:t>
      </w:r>
      <w:r w:rsidRPr="00254002">
        <w:rPr>
          <w:szCs w:val="28"/>
          <w:lang w:val="ru-RU"/>
        </w:rPr>
        <w:t>системи</w:t>
      </w:r>
      <w:r w:rsidRPr="00D52E8A">
        <w:rPr>
          <w:szCs w:val="28"/>
          <w:lang w:val="ru-RU"/>
        </w:rPr>
        <w:t xml:space="preserve"> </w:t>
      </w:r>
      <w:r w:rsidRPr="00254002">
        <w:rPr>
          <w:szCs w:val="28"/>
          <w:lang w:val="ru-RU"/>
        </w:rPr>
        <w:t>науково</w:t>
      </w:r>
      <w:r w:rsidRPr="00D52E8A">
        <w:rPr>
          <w:szCs w:val="28"/>
          <w:lang w:val="ru-RU"/>
        </w:rPr>
        <w:t>-</w:t>
      </w:r>
      <w:r w:rsidRPr="00254002">
        <w:rPr>
          <w:szCs w:val="28"/>
          <w:lang w:val="ru-RU"/>
        </w:rPr>
        <w:t>практичних</w:t>
      </w:r>
      <w:r w:rsidRPr="00D52E8A">
        <w:rPr>
          <w:szCs w:val="28"/>
          <w:lang w:val="ru-RU"/>
        </w:rPr>
        <w:t xml:space="preserve"> </w:t>
      </w:r>
      <w:r w:rsidRPr="00254002">
        <w:rPr>
          <w:szCs w:val="28"/>
          <w:lang w:val="ru-RU"/>
        </w:rPr>
        <w:t>інструментів</w:t>
      </w:r>
      <w:r w:rsidRPr="00D52E8A">
        <w:rPr>
          <w:szCs w:val="28"/>
          <w:lang w:val="ru-RU"/>
        </w:rPr>
        <w:t xml:space="preserve"> </w:t>
      </w:r>
      <w:r w:rsidRPr="00254002">
        <w:rPr>
          <w:szCs w:val="28"/>
          <w:lang w:val="ru-RU"/>
        </w:rPr>
        <w:t>і</w:t>
      </w:r>
      <w:r w:rsidRPr="00D52E8A">
        <w:rPr>
          <w:szCs w:val="28"/>
          <w:lang w:val="ru-RU"/>
        </w:rPr>
        <w:t xml:space="preserve"> </w:t>
      </w:r>
      <w:r w:rsidRPr="00254002">
        <w:rPr>
          <w:szCs w:val="28"/>
          <w:lang w:val="ru-RU"/>
        </w:rPr>
        <w:t>засобів</w:t>
      </w:r>
      <w:r w:rsidRPr="00D52E8A">
        <w:rPr>
          <w:szCs w:val="28"/>
          <w:lang w:val="ru-RU"/>
        </w:rPr>
        <w:t xml:space="preserve">, </w:t>
      </w:r>
      <w:r w:rsidRPr="00254002">
        <w:rPr>
          <w:szCs w:val="28"/>
          <w:lang w:val="ru-RU"/>
        </w:rPr>
        <w:t>спрямованих</w:t>
      </w:r>
      <w:r w:rsidRPr="00D52E8A">
        <w:rPr>
          <w:szCs w:val="28"/>
          <w:lang w:val="ru-RU"/>
        </w:rPr>
        <w:t xml:space="preserve"> </w:t>
      </w:r>
      <w:r w:rsidRPr="00254002">
        <w:rPr>
          <w:szCs w:val="28"/>
          <w:lang w:val="ru-RU"/>
        </w:rPr>
        <w:t>на підвищення експлуатаційної ефективності АКЕУ отримані наступні наукові і практичні результати.</w:t>
      </w:r>
    </w:p>
    <w:p w:rsidR="00F233DB" w:rsidRPr="00254002" w:rsidRDefault="00F233DB" w:rsidP="00990AE2">
      <w:pPr>
        <w:spacing w:afterLines="20" w:after="48" w:line="360" w:lineRule="auto"/>
        <w:ind w:left="0" w:right="204" w:firstLine="567"/>
        <w:rPr>
          <w:szCs w:val="28"/>
          <w:lang w:val="ru-RU"/>
        </w:rPr>
      </w:pPr>
      <w:r w:rsidRPr="00254002">
        <w:rPr>
          <w:szCs w:val="28"/>
          <w:lang w:val="ru-RU"/>
        </w:rPr>
        <w:t>1. Розроблено, в рамках єдиного комплексу, рівняння руху, тягового, мощностного і енергетичного балансів фаз циклічного руху АКЕУ в міському режимі, що забезпечує можливість для підвищення ефективності процесів проектування транспортних засобів на електричних технологіях виходячи з вимог зростання експлуатаційних характеристик.</w:t>
      </w:r>
    </w:p>
    <w:p w:rsidR="00F233DB" w:rsidRPr="00254002" w:rsidRDefault="00F233DB" w:rsidP="00990AE2">
      <w:pPr>
        <w:spacing w:afterLines="20" w:after="48" w:line="360" w:lineRule="auto"/>
        <w:ind w:left="0" w:right="204" w:firstLine="567"/>
        <w:rPr>
          <w:szCs w:val="28"/>
          <w:lang w:val="ru-RU"/>
        </w:rPr>
      </w:pPr>
      <w:r w:rsidRPr="00254002">
        <w:rPr>
          <w:szCs w:val="28"/>
          <w:lang w:val="ru-RU"/>
        </w:rPr>
        <w:t>2. Розроблено математичну модель бортового електросилового накопичувача енергії для АКЕУ. Модель адекватна для свинцевих, літій-іонних і нікель-метал-гідридних тягових акумуляторних батарей і може бути використана при визначенні масогабаритних показників як транспортного засобу в цілому, так і для вибору тягової акумуляторної батареї і силового електрообладнання. Відносна похибка апроксимації по моделі не перевищує 1,14%.</w:t>
      </w:r>
    </w:p>
    <w:p w:rsidR="00F233DB" w:rsidRPr="00254002" w:rsidRDefault="00F233DB" w:rsidP="00990AE2">
      <w:pPr>
        <w:spacing w:afterLines="20" w:after="48" w:line="360" w:lineRule="auto"/>
        <w:ind w:left="0" w:right="204" w:firstLine="567"/>
        <w:rPr>
          <w:szCs w:val="28"/>
          <w:lang w:val="ru-RU"/>
        </w:rPr>
      </w:pPr>
      <w:r w:rsidRPr="00254002">
        <w:rPr>
          <w:szCs w:val="28"/>
          <w:lang w:val="ru-RU"/>
        </w:rPr>
        <w:t>3. Розв'язано задачі з математичного моделювання та забезпечення управління електричними машинами в тягових приводах АКЕУ, а також їх граничного використання по потужності у всьому діапазоні можливих швидкостей і навантажень з мінімально можливим для кожного режиму роботи втратами, з урахуванням обмежень, що накладаються на максимальні значення фазної напруги і струму, а також потужності, споживаної від джерела енергії.</w:t>
      </w:r>
    </w:p>
    <w:p w:rsidR="00F233DB" w:rsidRPr="008A2EAC" w:rsidRDefault="00F233DB" w:rsidP="00990AE2">
      <w:pPr>
        <w:spacing w:line="360" w:lineRule="auto"/>
        <w:ind w:left="0" w:firstLine="567"/>
        <w:rPr>
          <w:b/>
          <w:szCs w:val="28"/>
          <w:lang w:val="ru"/>
        </w:rPr>
      </w:pPr>
      <w:r w:rsidRPr="00254002">
        <w:rPr>
          <w:szCs w:val="28"/>
          <w:lang w:val="ru-RU"/>
        </w:rPr>
        <w:t xml:space="preserve">4. </w:t>
      </w:r>
      <w:r w:rsidR="008A2EAC">
        <w:rPr>
          <w:szCs w:val="28"/>
          <w:lang w:val="ru-RU"/>
        </w:rPr>
        <w:t>Розроблено стартап проект по створенню підприємства для поліпшення експлуатаційних характеристик транспортних засобів з комбінованою енергоустановкою</w:t>
      </w:r>
    </w:p>
    <w:p w:rsidR="00D51CD6" w:rsidRDefault="00D51CD6" w:rsidP="008A2EAC">
      <w:pPr>
        <w:spacing w:afterLines="20" w:after="48" w:line="240" w:lineRule="auto"/>
        <w:ind w:left="0" w:right="203" w:firstLine="0"/>
        <w:jc w:val="left"/>
        <w:rPr>
          <w:szCs w:val="28"/>
          <w:lang w:val="ru-RU"/>
        </w:rPr>
      </w:pPr>
    </w:p>
    <w:p w:rsidR="008A2EAC" w:rsidRDefault="008A2EAC" w:rsidP="008A2EAC">
      <w:pPr>
        <w:spacing w:afterLines="20" w:after="48" w:line="240" w:lineRule="auto"/>
        <w:ind w:left="0" w:right="203" w:firstLine="0"/>
        <w:jc w:val="left"/>
        <w:rPr>
          <w:szCs w:val="28"/>
          <w:lang w:val="ru-RU"/>
        </w:rPr>
      </w:pPr>
    </w:p>
    <w:p w:rsidR="008A2EAC" w:rsidRDefault="008A2EAC" w:rsidP="008A2EAC">
      <w:pPr>
        <w:spacing w:afterLines="20" w:after="48" w:line="240" w:lineRule="auto"/>
        <w:ind w:left="0" w:right="203" w:firstLine="0"/>
        <w:jc w:val="left"/>
        <w:rPr>
          <w:szCs w:val="28"/>
          <w:lang w:val="ru-RU"/>
        </w:rPr>
      </w:pPr>
    </w:p>
    <w:p w:rsidR="008A2EAC" w:rsidRDefault="008A2EAC" w:rsidP="008A2EAC">
      <w:pPr>
        <w:spacing w:afterLines="20" w:after="48" w:line="240" w:lineRule="auto"/>
        <w:ind w:left="0" w:right="203" w:firstLine="0"/>
        <w:jc w:val="left"/>
        <w:rPr>
          <w:szCs w:val="28"/>
          <w:lang w:val="ru-RU"/>
        </w:rPr>
      </w:pPr>
    </w:p>
    <w:p w:rsidR="008A2EAC" w:rsidRDefault="008A2EAC" w:rsidP="008A2EAC">
      <w:pPr>
        <w:spacing w:afterLines="20" w:after="48" w:line="240" w:lineRule="auto"/>
        <w:ind w:left="0" w:right="203" w:firstLine="0"/>
        <w:jc w:val="left"/>
        <w:rPr>
          <w:szCs w:val="28"/>
          <w:lang w:val="ru-RU"/>
        </w:rPr>
      </w:pPr>
    </w:p>
    <w:p w:rsidR="008A2EAC" w:rsidRPr="00AF7CED" w:rsidRDefault="008A2EAC" w:rsidP="008A2EAC">
      <w:pPr>
        <w:shd w:val="clear" w:color="auto" w:fill="FFFFFF"/>
        <w:ind w:right="82"/>
        <w:jc w:val="center"/>
        <w:rPr>
          <w:b/>
          <w:bCs/>
          <w:szCs w:val="28"/>
          <w:lang w:val="uk-UA"/>
        </w:rPr>
      </w:pPr>
      <w:r w:rsidRPr="00AF7CED">
        <w:rPr>
          <w:b/>
          <w:bCs/>
          <w:szCs w:val="28"/>
        </w:rPr>
        <w:t xml:space="preserve">СПИСОК </w:t>
      </w:r>
      <w:r w:rsidRPr="00AF7CED">
        <w:rPr>
          <w:b/>
          <w:bCs/>
          <w:szCs w:val="28"/>
          <w:lang w:val="uk-UA"/>
        </w:rPr>
        <w:t>ЛІТЕРАТУРИ</w:t>
      </w:r>
    </w:p>
    <w:p w:rsidR="008A2EAC" w:rsidRPr="00AF7CED" w:rsidRDefault="008A2EAC" w:rsidP="008A2EAC">
      <w:pPr>
        <w:shd w:val="clear" w:color="auto" w:fill="FFFFFF"/>
        <w:ind w:right="82"/>
        <w:rPr>
          <w:b/>
          <w:bCs/>
          <w:szCs w:val="28"/>
          <w:lang w:val="uk-UA"/>
        </w:rPr>
      </w:pPr>
    </w:p>
    <w:p w:rsidR="008A2EAC" w:rsidRPr="00AF7CED" w:rsidRDefault="008A2EAC" w:rsidP="008A2EAC">
      <w:pPr>
        <w:numPr>
          <w:ilvl w:val="0"/>
          <w:numId w:val="61"/>
        </w:numPr>
        <w:pBdr>
          <w:top w:val="nil"/>
          <w:left w:val="nil"/>
          <w:bottom w:val="nil"/>
          <w:right w:val="nil"/>
          <w:between w:val="nil"/>
        </w:pBdr>
        <w:tabs>
          <w:tab w:val="left" w:pos="993"/>
        </w:tabs>
        <w:spacing w:after="0" w:line="360" w:lineRule="auto"/>
        <w:ind w:left="360"/>
        <w:jc w:val="left"/>
        <w:rPr>
          <w:szCs w:val="28"/>
        </w:rPr>
      </w:pPr>
      <w:r w:rsidRPr="008A2EAC">
        <w:rPr>
          <w:szCs w:val="28"/>
          <w:lang w:val="ru-RU"/>
        </w:rPr>
        <w:t xml:space="preserve">Розробка стартап-проекту [Електронний ресурс]: Методичні рекомендації щодо виконання розділу магістерських дисертацій для студентів інженерних спеціальностей / За заг. вид. </w:t>
      </w:r>
      <w:r w:rsidRPr="00AF7CED">
        <w:rPr>
          <w:szCs w:val="28"/>
        </w:rPr>
        <w:t>О. А. Гавриша. - Київ: НТУУ "КПІ", 2016. - 28 с.</w:t>
      </w:r>
    </w:p>
    <w:p w:rsidR="008A2EAC" w:rsidRPr="008A2EAC" w:rsidRDefault="008A2EAC" w:rsidP="008A2EAC">
      <w:pPr>
        <w:numPr>
          <w:ilvl w:val="0"/>
          <w:numId w:val="61"/>
        </w:numPr>
        <w:pBdr>
          <w:top w:val="nil"/>
          <w:left w:val="nil"/>
          <w:bottom w:val="nil"/>
          <w:right w:val="nil"/>
          <w:between w:val="nil"/>
        </w:pBdr>
        <w:tabs>
          <w:tab w:val="left" w:pos="993"/>
        </w:tabs>
        <w:spacing w:after="0" w:line="360" w:lineRule="auto"/>
        <w:ind w:left="360"/>
        <w:jc w:val="left"/>
        <w:rPr>
          <w:szCs w:val="28"/>
          <w:lang w:val="ru-RU"/>
        </w:rPr>
      </w:pPr>
      <w:r w:rsidRPr="008A2EAC">
        <w:rPr>
          <w:szCs w:val="28"/>
          <w:lang w:val="ru-RU"/>
        </w:rPr>
        <w:t>Положення (стандарт) бухгалтерського обліку 16 "Витрати" із змінами та доповненнями, внесеними наказом Міністерства фінансів України від 11.12.2006 № 1176.</w:t>
      </w:r>
    </w:p>
    <w:p w:rsidR="008A2EAC" w:rsidRPr="008A2EAC" w:rsidRDefault="008A2EAC" w:rsidP="008A2EAC">
      <w:pPr>
        <w:numPr>
          <w:ilvl w:val="0"/>
          <w:numId w:val="61"/>
        </w:numPr>
        <w:pBdr>
          <w:top w:val="nil"/>
          <w:left w:val="nil"/>
          <w:bottom w:val="nil"/>
          <w:right w:val="nil"/>
          <w:between w:val="nil"/>
        </w:pBdr>
        <w:tabs>
          <w:tab w:val="left" w:pos="993"/>
        </w:tabs>
        <w:spacing w:after="0" w:line="360" w:lineRule="auto"/>
        <w:ind w:left="360"/>
        <w:jc w:val="left"/>
        <w:rPr>
          <w:szCs w:val="28"/>
          <w:lang w:val="ru-RU"/>
        </w:rPr>
      </w:pPr>
      <w:r w:rsidRPr="008A2EAC">
        <w:rPr>
          <w:szCs w:val="28"/>
          <w:lang w:val="ru-RU"/>
        </w:rPr>
        <w:t>Круш П. В. Ціноутворення: підручник / П. В. Круш, О. І. Ендрю. - Київ: КПІ імені Ігоря Сікорського, Видавництво Політехніки, 2019. - 292 с.</w:t>
      </w:r>
    </w:p>
    <w:p w:rsidR="008A2EAC" w:rsidRPr="008A2EAC" w:rsidRDefault="008A2EAC" w:rsidP="008A2EAC">
      <w:pPr>
        <w:numPr>
          <w:ilvl w:val="0"/>
          <w:numId w:val="61"/>
        </w:numPr>
        <w:pBdr>
          <w:top w:val="nil"/>
          <w:left w:val="nil"/>
          <w:bottom w:val="nil"/>
          <w:right w:val="nil"/>
          <w:between w:val="nil"/>
        </w:pBdr>
        <w:tabs>
          <w:tab w:val="left" w:pos="993"/>
        </w:tabs>
        <w:spacing w:after="0" w:line="360" w:lineRule="auto"/>
        <w:ind w:left="360"/>
        <w:jc w:val="left"/>
        <w:rPr>
          <w:szCs w:val="28"/>
          <w:lang w:val="ru-RU"/>
        </w:rPr>
      </w:pPr>
      <w:r w:rsidRPr="008A2EAC">
        <w:rPr>
          <w:szCs w:val="28"/>
          <w:lang w:val="ru-RU"/>
        </w:rPr>
        <w:t>Податковий кодекс України.</w:t>
      </w:r>
      <w:r w:rsidRPr="008A2EAC">
        <w:rPr>
          <w:b/>
          <w:szCs w:val="28"/>
          <w:lang w:val="ru-RU"/>
        </w:rPr>
        <w:t xml:space="preserve"> </w:t>
      </w:r>
      <w:r w:rsidRPr="008A2EAC">
        <w:rPr>
          <w:szCs w:val="28"/>
          <w:lang w:val="ru-RU"/>
        </w:rPr>
        <w:t>Закон № 2755-</w:t>
      </w:r>
      <w:r w:rsidRPr="00AF7CED">
        <w:rPr>
          <w:szCs w:val="28"/>
        </w:rPr>
        <w:t>VI</w:t>
      </w:r>
      <w:r w:rsidRPr="008A2EAC">
        <w:rPr>
          <w:szCs w:val="28"/>
          <w:lang w:val="ru-RU"/>
        </w:rPr>
        <w:t xml:space="preserve"> від 2 грудня 2010 р </w:t>
      </w:r>
      <w:hyperlink r:id="rId727">
        <w:r w:rsidRPr="008A2EAC">
          <w:rPr>
            <w:szCs w:val="28"/>
            <w:lang w:val="ru-RU"/>
          </w:rPr>
          <w:t>"Голос України"</w:t>
        </w:r>
      </w:hyperlink>
      <w:r w:rsidRPr="008A2EAC">
        <w:rPr>
          <w:szCs w:val="28"/>
          <w:lang w:val="ru-RU"/>
        </w:rPr>
        <w:t xml:space="preserve"> № 229-230 від 4 грудня 2010 р.</w:t>
      </w:r>
    </w:p>
    <w:p w:rsidR="008A2EAC" w:rsidRPr="008A2EAC" w:rsidRDefault="0047315F" w:rsidP="008A2EAC">
      <w:pPr>
        <w:numPr>
          <w:ilvl w:val="0"/>
          <w:numId w:val="61"/>
        </w:numPr>
        <w:pBdr>
          <w:top w:val="nil"/>
          <w:left w:val="nil"/>
          <w:bottom w:val="nil"/>
          <w:right w:val="nil"/>
          <w:between w:val="nil"/>
        </w:pBdr>
        <w:tabs>
          <w:tab w:val="left" w:pos="993"/>
        </w:tabs>
        <w:spacing w:after="0" w:line="360" w:lineRule="auto"/>
        <w:ind w:left="360"/>
        <w:jc w:val="left"/>
        <w:rPr>
          <w:szCs w:val="28"/>
          <w:lang w:val="ru-RU"/>
        </w:rPr>
      </w:pPr>
      <w:hyperlink r:id="rId728">
        <w:r w:rsidR="008A2EAC" w:rsidRPr="008A2EAC">
          <w:rPr>
            <w:szCs w:val="28"/>
            <w:lang w:val="ru-RU"/>
          </w:rPr>
          <w:t xml:space="preserve">Економіка підприємства: Книга 1. [підручник для студентів вищих навчальних закладів. установи]; для вид. П. В. Круша, К.В. Шелехова. - Київ: ДП "Пріоритети </w:t>
        </w:r>
        <w:r w:rsidR="008A2EAC" w:rsidRPr="00AF7CED">
          <w:rPr>
            <w:szCs w:val="28"/>
          </w:rPr>
          <w:t>NVC</w:t>
        </w:r>
        <w:r w:rsidR="008A2EAC" w:rsidRPr="008A2EAC">
          <w:rPr>
            <w:szCs w:val="28"/>
            <w:lang w:val="ru-RU"/>
          </w:rPr>
          <w:t>"</w:t>
        </w:r>
      </w:hyperlink>
      <w:r w:rsidR="008A2EAC" w:rsidRPr="008A2EAC">
        <w:rPr>
          <w:szCs w:val="28"/>
          <w:lang w:val="ru-RU"/>
        </w:rPr>
        <w:t>, 2014. -676 с.</w:t>
      </w:r>
    </w:p>
    <w:p w:rsidR="008A2EAC" w:rsidRPr="008A2EAC" w:rsidRDefault="008A2EAC" w:rsidP="008A2EAC">
      <w:pPr>
        <w:numPr>
          <w:ilvl w:val="0"/>
          <w:numId w:val="61"/>
        </w:numPr>
        <w:pBdr>
          <w:top w:val="nil"/>
          <w:left w:val="nil"/>
          <w:bottom w:val="nil"/>
          <w:right w:val="nil"/>
          <w:between w:val="nil"/>
        </w:pBdr>
        <w:tabs>
          <w:tab w:val="left" w:pos="993"/>
        </w:tabs>
        <w:spacing w:after="0" w:line="360" w:lineRule="auto"/>
        <w:ind w:left="360"/>
        <w:jc w:val="left"/>
        <w:rPr>
          <w:szCs w:val="28"/>
          <w:lang w:val="ru-RU"/>
        </w:rPr>
      </w:pPr>
      <w:r w:rsidRPr="008A2EAC">
        <w:rPr>
          <w:szCs w:val="28"/>
          <w:lang w:val="ru-RU"/>
        </w:rPr>
        <w:t>Шевчук Н.А., Зайченко С.В., Кривда О.В. Впровадження та реалізація стартап-проекту геомехатронного комплексу</w:t>
      </w:r>
      <w:hyperlink r:id="rId729">
        <w:r w:rsidRPr="008A2EAC">
          <w:rPr>
            <w:szCs w:val="28"/>
            <w:lang w:val="ru-RU"/>
          </w:rPr>
          <w:t xml:space="preserve"> // Сучасні проблеми економіки та підприємництва [Текст]: Збірник наукових праць. - </w:t>
        </w:r>
        <w:r w:rsidRPr="00AF7CED">
          <w:rPr>
            <w:szCs w:val="28"/>
          </w:rPr>
          <w:t>Vip</w:t>
        </w:r>
        <w:r w:rsidRPr="008A2EAC">
          <w:rPr>
            <w:szCs w:val="28"/>
            <w:lang w:val="ru-RU"/>
          </w:rPr>
          <w:t>. 21. - Київ: Видавництво Політехніки МПК, 2018 С.94-101</w:t>
        </w:r>
      </w:hyperlink>
      <w:r w:rsidRPr="008A2EAC">
        <w:rPr>
          <w:szCs w:val="28"/>
          <w:lang w:val="ru-RU"/>
        </w:rPr>
        <w:t xml:space="preserve">(Міжнародна індексація: </w:t>
      </w:r>
      <w:hyperlink r:id="rId730">
        <w:r w:rsidRPr="008A2EAC">
          <w:rPr>
            <w:szCs w:val="28"/>
            <w:lang w:val="ru-RU"/>
          </w:rPr>
          <w:t>Індекс Коперника</w:t>
        </w:r>
      </w:hyperlink>
      <w:r w:rsidRPr="008A2EAC">
        <w:rPr>
          <w:szCs w:val="28"/>
          <w:lang w:val="ru-RU"/>
        </w:rPr>
        <w:t xml:space="preserve">,, </w:t>
      </w:r>
      <w:hyperlink r:id="rId731">
        <w:r w:rsidRPr="00AF7CED">
          <w:rPr>
            <w:szCs w:val="28"/>
          </w:rPr>
          <w:t>Google</w:t>
        </w:r>
        <w:r w:rsidRPr="008A2EAC">
          <w:rPr>
            <w:szCs w:val="28"/>
            <w:lang w:val="ru-RU"/>
          </w:rPr>
          <w:t xml:space="preserve"> </w:t>
        </w:r>
        <w:r w:rsidRPr="00AF7CED">
          <w:rPr>
            <w:szCs w:val="28"/>
          </w:rPr>
          <w:t>Scholar</w:t>
        </w:r>
      </w:hyperlink>
      <w:r w:rsidRPr="008A2EAC">
        <w:rPr>
          <w:szCs w:val="28"/>
          <w:lang w:val="ru-RU"/>
        </w:rPr>
        <w:t xml:space="preserve">,, </w:t>
      </w:r>
      <w:hyperlink r:id="rId732">
        <w:r w:rsidRPr="00AF7CED">
          <w:rPr>
            <w:szCs w:val="28"/>
          </w:rPr>
          <w:t>SIS</w:t>
        </w:r>
      </w:hyperlink>
      <w:r>
        <w:rPr>
          <w:szCs w:val="28"/>
          <w:lang w:val="ru-RU"/>
        </w:rPr>
        <w:t xml:space="preserve">) </w:t>
      </w:r>
      <w:r w:rsidRPr="008A2EAC">
        <w:rPr>
          <w:szCs w:val="28"/>
          <w:lang w:val="uk-UA"/>
        </w:rPr>
        <w:t>Шевчук Н.А. Впровадження та впровадження стартапів у гірничодобувній                         галузі / Шевчук Н.А. / Міжнародна науково-технічна конференція, присвячена 120-річчю КПІ "ПРОБЛЕМИ ГЕОТЕХНІКИ І ПІДЗЕМНОГО УРБАНІЗМУ"</w:t>
      </w:r>
      <w:hyperlink r:id="rId733">
        <w:r w:rsidRPr="008A2EAC">
          <w:rPr>
            <w:szCs w:val="28"/>
            <w:lang w:val="uk-UA"/>
          </w:rPr>
          <w:t xml:space="preserve">, Київ, 17-18 травня 2018 р. - Київ: НТУУ "КПІ", 2018. - П. </w:t>
        </w:r>
      </w:hyperlink>
      <w:r w:rsidRPr="008A2EAC">
        <w:rPr>
          <w:szCs w:val="28"/>
          <w:lang w:val="ru-RU"/>
        </w:rPr>
        <w:t>89-90</w:t>
      </w:r>
    </w:p>
    <w:p w:rsidR="008A2EAC" w:rsidRDefault="008A2EAC" w:rsidP="00990AE2">
      <w:pPr>
        <w:spacing w:afterLines="20" w:after="48" w:line="360" w:lineRule="auto"/>
        <w:ind w:left="0" w:right="203" w:firstLine="0"/>
        <w:jc w:val="left"/>
        <w:rPr>
          <w:szCs w:val="28"/>
          <w:lang w:val="ru-RU"/>
        </w:rPr>
      </w:pPr>
      <w:r>
        <w:rPr>
          <w:szCs w:val="28"/>
          <w:lang w:val="ru-RU"/>
        </w:rPr>
        <w:t xml:space="preserve">    </w:t>
      </w:r>
    </w:p>
    <w:p w:rsidR="008A2EAC" w:rsidRPr="008A2EAC" w:rsidRDefault="008A2EAC" w:rsidP="00990AE2">
      <w:pPr>
        <w:pStyle w:val="a3"/>
        <w:numPr>
          <w:ilvl w:val="0"/>
          <w:numId w:val="61"/>
        </w:numPr>
        <w:spacing w:afterLines="20" w:after="48" w:line="360" w:lineRule="auto"/>
        <w:ind w:left="360" w:right="203"/>
        <w:jc w:val="left"/>
        <w:rPr>
          <w:lang w:val="ru-RU"/>
        </w:rPr>
      </w:pPr>
      <w:r w:rsidRPr="008A2EAC">
        <w:rPr>
          <w:lang w:val="ru-RU"/>
        </w:rPr>
        <w:t xml:space="preserve">Строганов, В. И. Моделирование электронной системы регулирования скорости движения легкового автомобиля в режимах поддержания и </w:t>
      </w:r>
      <w:r w:rsidRPr="008A2EAC">
        <w:rPr>
          <w:lang w:val="ru-RU"/>
        </w:rPr>
        <w:lastRenderedPageBreak/>
        <w:t>ограничения скорости / В. И. Строганов, В. В. Дебелов, В. Н. Козловский, В. В. Иванов // Электроника и электрооборудование транспорта. – 2013. – №6. – С.2-</w:t>
      </w:r>
    </w:p>
    <w:p w:rsidR="008A2EAC" w:rsidRDefault="008A2EAC" w:rsidP="00990AE2">
      <w:pPr>
        <w:numPr>
          <w:ilvl w:val="0"/>
          <w:numId w:val="61"/>
        </w:numPr>
        <w:spacing w:line="360" w:lineRule="auto"/>
        <w:ind w:left="360" w:right="389"/>
        <w:jc w:val="left"/>
      </w:pPr>
      <w:r w:rsidRPr="008A2EAC">
        <w:rPr>
          <w:lang w:val="ru-RU"/>
        </w:rPr>
        <w:t xml:space="preserve">Синько, В. И. Конкуренция и принципы обеспечения конкурентоспособности промышленной продукции / В. И. Синько // Вестник машиностроения. – 1999.– </w:t>
      </w:r>
      <w:r>
        <w:t xml:space="preserve">№12. – С. 3 – 10. </w:t>
      </w:r>
    </w:p>
    <w:p w:rsidR="008A2EAC" w:rsidRPr="008A2EAC" w:rsidRDefault="008A2EAC" w:rsidP="00990AE2">
      <w:pPr>
        <w:pStyle w:val="a3"/>
        <w:numPr>
          <w:ilvl w:val="0"/>
          <w:numId w:val="61"/>
        </w:numPr>
        <w:spacing w:afterLines="20" w:after="48" w:line="360" w:lineRule="auto"/>
        <w:ind w:left="360" w:right="203"/>
        <w:jc w:val="left"/>
        <w:rPr>
          <w:szCs w:val="28"/>
          <w:lang w:val="ru-RU"/>
        </w:rPr>
      </w:pPr>
      <w:r w:rsidRPr="008A2EAC">
        <w:rPr>
          <w:lang w:val="ru-RU"/>
        </w:rPr>
        <w:t>Строганов, В. И. Модели аналитических исследований качества и надежности легковых автомобилей в эксплуатации / В. И. Строганов, В. Н. Козловский, С. И. Клейменов // Автомобильная промышленность. – 2013. – №9.</w:t>
      </w:r>
    </w:p>
    <w:p w:rsidR="008A2EAC" w:rsidRPr="008A2EAC" w:rsidRDefault="008A2EAC" w:rsidP="00990AE2">
      <w:pPr>
        <w:pStyle w:val="a3"/>
        <w:numPr>
          <w:ilvl w:val="0"/>
          <w:numId w:val="61"/>
        </w:numPr>
        <w:spacing w:afterLines="20" w:after="48" w:line="360" w:lineRule="auto"/>
        <w:ind w:left="360" w:right="203"/>
        <w:jc w:val="left"/>
        <w:rPr>
          <w:szCs w:val="28"/>
          <w:lang w:val="ru-RU"/>
        </w:rPr>
      </w:pPr>
      <w:r w:rsidRPr="008A2EAC">
        <w:rPr>
          <w:lang w:val="ru-RU"/>
        </w:rPr>
        <w:t>Строганов, В. И. Итоги и перспективы развития электромобилей и автомобилей с гибридными силовыми установками / В. И. Строганов, В. Н. Козловский // Электроника и электрооборудование тра</w:t>
      </w:r>
      <w:bookmarkStart w:id="1" w:name="_GoBack"/>
      <w:bookmarkEnd w:id="1"/>
      <w:r w:rsidRPr="008A2EAC">
        <w:rPr>
          <w:lang w:val="ru-RU"/>
        </w:rPr>
        <w:t>нспорта. – 2012. – №2</w:t>
      </w:r>
    </w:p>
    <w:sectPr w:rsidR="008A2EAC" w:rsidRPr="008A2EAC" w:rsidSect="00C55C38">
      <w:headerReference w:type="even" r:id="rId734"/>
      <w:headerReference w:type="default" r:id="rId735"/>
      <w:headerReference w:type="first" r:id="rId736"/>
      <w:type w:val="continuous"/>
      <w:pgSz w:w="11906" w:h="16838"/>
      <w:pgMar w:top="1307" w:right="355" w:bottom="1155"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5F" w:rsidRDefault="0047315F">
      <w:pPr>
        <w:spacing w:after="0" w:line="240" w:lineRule="auto"/>
      </w:pPr>
      <w:r>
        <w:separator/>
      </w:r>
    </w:p>
  </w:endnote>
  <w:endnote w:type="continuationSeparator" w:id="0">
    <w:p w:rsidR="0047315F" w:rsidRDefault="0047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5F" w:rsidRDefault="0047315F">
      <w:pPr>
        <w:spacing w:after="0" w:line="240" w:lineRule="auto"/>
      </w:pPr>
      <w:r>
        <w:separator/>
      </w:r>
    </w:p>
  </w:footnote>
  <w:footnote w:type="continuationSeparator" w:id="0">
    <w:p w:rsidR="0047315F" w:rsidRDefault="00473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41" w:firstLine="0"/>
      <w:jc w:val="center"/>
    </w:pPr>
    <w:r>
      <w:fldChar w:fldCharType="begin"/>
    </w:r>
    <w:r>
      <w:instrText xml:space="preserve"> PAGE   \* MERGEFORMAT </w:instrText>
    </w:r>
    <w:r>
      <w:fldChar w:fldCharType="separate"/>
    </w:r>
    <w:r w:rsidR="00990AE2" w:rsidRPr="00990AE2">
      <w:rPr>
        <w:noProof/>
        <w:sz w:val="24"/>
      </w:rPr>
      <w:t>12</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562" w:firstLine="0"/>
      <w:jc w:val="center"/>
    </w:pPr>
    <w:r>
      <w:fldChar w:fldCharType="begin"/>
    </w:r>
    <w:r>
      <w:instrText xml:space="preserve"> PAGE   \* MERGEFORMAT </w:instrText>
    </w:r>
    <w:r>
      <w:fldChar w:fldCharType="separate"/>
    </w:r>
    <w:r w:rsidR="00990AE2" w:rsidRPr="00990AE2">
      <w:rPr>
        <w:noProof/>
        <w:sz w:val="24"/>
      </w:rPr>
      <w:t>46</w:t>
    </w:r>
    <w:r>
      <w:rPr>
        <w:sz w:val="24"/>
      </w:rPr>
      <w:fldChar w:fldCharType="end"/>
    </w:r>
    <w:r>
      <w:rPr>
        <w:sz w:val="24"/>
      </w:rPr>
      <w:t xml:space="preserve"> </w:t>
    </w:r>
  </w:p>
  <w:p w:rsidR="009B3576" w:rsidRDefault="009B3576">
    <w:pPr>
      <w:spacing w:after="0" w:line="259" w:lineRule="auto"/>
      <w:ind w:left="567" w:firstLine="0"/>
      <w:jc w:val="left"/>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562" w:firstLine="0"/>
      <w:jc w:val="center"/>
    </w:pPr>
    <w:r>
      <w:fldChar w:fldCharType="begin"/>
    </w:r>
    <w:r>
      <w:instrText xml:space="preserve"> PAGE   \* MERGEFORMAT </w:instrText>
    </w:r>
    <w:r>
      <w:fldChar w:fldCharType="separate"/>
    </w:r>
    <w:r w:rsidR="00990AE2" w:rsidRPr="00990AE2">
      <w:rPr>
        <w:noProof/>
        <w:sz w:val="24"/>
      </w:rPr>
      <w:t>45</w:t>
    </w:r>
    <w:r>
      <w:rPr>
        <w:sz w:val="24"/>
      </w:rPr>
      <w:fldChar w:fldCharType="end"/>
    </w:r>
    <w:r>
      <w:rPr>
        <w:sz w:val="24"/>
      </w:rPr>
      <w:t xml:space="preserve"> </w:t>
    </w:r>
  </w:p>
  <w:p w:rsidR="009B3576" w:rsidRDefault="009B3576">
    <w:pPr>
      <w:spacing w:after="0" w:line="259" w:lineRule="auto"/>
      <w:ind w:left="567" w:firstLine="0"/>
      <w:jc w:val="left"/>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562" w:firstLine="0"/>
      <w:jc w:val="center"/>
    </w:pPr>
    <w:r>
      <w:fldChar w:fldCharType="begin"/>
    </w:r>
    <w:r>
      <w:instrText xml:space="preserve"> PAGE   \* MERGEFORMAT </w:instrText>
    </w:r>
    <w:r>
      <w:fldChar w:fldCharType="separate"/>
    </w:r>
    <w:r>
      <w:rPr>
        <w:sz w:val="24"/>
      </w:rPr>
      <w:t>107</w:t>
    </w:r>
    <w:r>
      <w:rPr>
        <w:sz w:val="24"/>
      </w:rPr>
      <w:fldChar w:fldCharType="end"/>
    </w:r>
    <w:r>
      <w:rPr>
        <w:sz w:val="24"/>
      </w:rPr>
      <w:t xml:space="preserve"> </w:t>
    </w:r>
  </w:p>
  <w:p w:rsidR="009B3576" w:rsidRDefault="009B3576">
    <w:pPr>
      <w:spacing w:after="0" w:line="259" w:lineRule="auto"/>
      <w:ind w:left="567" w:firstLine="0"/>
      <w:jc w:val="left"/>
    </w:pP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428" w:firstLine="0"/>
      <w:jc w:val="center"/>
    </w:pPr>
    <w:r>
      <w:fldChar w:fldCharType="begin"/>
    </w:r>
    <w:r>
      <w:instrText xml:space="preserve"> PAGE   \* MERGEFORMAT </w:instrText>
    </w:r>
    <w:r>
      <w:fldChar w:fldCharType="separate"/>
    </w:r>
    <w:r w:rsidR="00990AE2" w:rsidRPr="00990AE2">
      <w:rPr>
        <w:noProof/>
        <w:sz w:val="24"/>
      </w:rPr>
      <w:t>90</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428" w:firstLine="0"/>
      <w:jc w:val="center"/>
    </w:pPr>
    <w:r>
      <w:fldChar w:fldCharType="begin"/>
    </w:r>
    <w:r>
      <w:instrText xml:space="preserve"> PAGE   \* MERGEFORMAT </w:instrText>
    </w:r>
    <w:r>
      <w:fldChar w:fldCharType="separate"/>
    </w:r>
    <w:r w:rsidR="00990AE2" w:rsidRPr="00990AE2">
      <w:rPr>
        <w:noProof/>
        <w:sz w:val="24"/>
      </w:rPr>
      <w:t>91</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94" w:firstLine="0"/>
      <w:jc w:val="center"/>
    </w:pPr>
    <w:r>
      <w:fldChar w:fldCharType="begin"/>
    </w:r>
    <w:r>
      <w:instrText xml:space="preserve"> PAGE   \* MERGEFORMAT </w:instrText>
    </w:r>
    <w:r>
      <w:fldChar w:fldCharType="separate"/>
    </w:r>
    <w:r w:rsidR="00990AE2" w:rsidRPr="00990AE2">
      <w:rPr>
        <w:noProof/>
        <w:sz w:val="24"/>
      </w:rPr>
      <w:t>108</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94" w:firstLine="0"/>
      <w:jc w:val="center"/>
    </w:pPr>
    <w:r>
      <w:fldChar w:fldCharType="begin"/>
    </w:r>
    <w:r>
      <w:instrText xml:space="preserve"> PAGE   \* MERGEFORMAT </w:instrText>
    </w:r>
    <w:r>
      <w:fldChar w:fldCharType="separate"/>
    </w:r>
    <w:r w:rsidR="00990AE2" w:rsidRPr="00990AE2">
      <w:rPr>
        <w:noProof/>
        <w:sz w:val="24"/>
      </w:rPr>
      <w:t>109</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94" w:firstLine="0"/>
      <w:jc w:val="center"/>
    </w:pPr>
    <w:r>
      <w:fldChar w:fldCharType="begin"/>
    </w:r>
    <w:r>
      <w:instrText xml:space="preserve"> PAGE   \* MERGEFORMAT </w:instrText>
    </w:r>
    <w:r>
      <w:fldChar w:fldCharType="separate"/>
    </w:r>
    <w:r>
      <w:rPr>
        <w:sz w:val="24"/>
      </w:rPr>
      <w:t>107</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41" w:firstLine="0"/>
      <w:jc w:val="center"/>
    </w:pPr>
    <w:r>
      <w:fldChar w:fldCharType="begin"/>
    </w:r>
    <w:r>
      <w:instrText xml:space="preserve"> PAGE   \* MERGEFORMAT </w:instrText>
    </w:r>
    <w:r>
      <w:fldChar w:fldCharType="separate"/>
    </w:r>
    <w:r w:rsidR="00990AE2" w:rsidRPr="00990AE2">
      <w:rPr>
        <w:noProof/>
        <w:sz w:val="24"/>
      </w:rPr>
      <w:t>13</w:t>
    </w:r>
    <w:r>
      <w:rPr>
        <w:sz w:val="24"/>
      </w:rPr>
      <w:fldChar w:fldCharType="end"/>
    </w:r>
    <w:r>
      <w:rPr>
        <w:sz w:val="24"/>
      </w:rPr>
      <w:t xml:space="preserve"> </w:t>
    </w:r>
  </w:p>
  <w:p w:rsidR="009B3576" w:rsidRDefault="009B3576">
    <w:pPr>
      <w:spacing w:after="0" w:line="259" w:lineRule="auto"/>
      <w:ind w:left="0" w:firstLine="0"/>
      <w:jc w:val="left"/>
    </w:pPr>
    <w:r>
      <w:t xml:space="preserve"> </w:t>
    </w:r>
  </w:p>
  <w:p w:rsidR="009B3576" w:rsidRDefault="009B3576">
    <w:pPr>
      <w:spacing w:after="131" w:line="259" w:lineRule="auto"/>
      <w:ind w:left="0" w:right="274" w:firstLine="0"/>
      <w:jc w:val="right"/>
    </w:pPr>
    <w:r>
      <w:t xml:space="preserve"> </w:t>
    </w:r>
  </w:p>
  <w:p w:rsidR="009B3576" w:rsidRDefault="009B3576">
    <w:pPr>
      <w:spacing w:after="0" w:line="259" w:lineRule="auto"/>
      <w:ind w:left="0" w:right="274"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7" w:firstLine="0"/>
      <w:jc w:val="center"/>
    </w:pPr>
    <w:r>
      <w:fldChar w:fldCharType="begin"/>
    </w:r>
    <w:r>
      <w:instrText xml:space="preserve"> PAGE   \* MERGEFORMAT </w:instrText>
    </w:r>
    <w:r>
      <w:fldChar w:fldCharType="separate"/>
    </w:r>
    <w:r w:rsidR="00990AE2" w:rsidRPr="00990AE2">
      <w:rPr>
        <w:noProof/>
        <w:sz w:val="24"/>
      </w:rPr>
      <w:t>26</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7" w:firstLine="0"/>
      <w:jc w:val="center"/>
    </w:pPr>
    <w:r>
      <w:fldChar w:fldCharType="begin"/>
    </w:r>
    <w:r>
      <w:instrText xml:space="preserve"> PAGE   \* MERGEFORMAT </w:instrText>
    </w:r>
    <w:r>
      <w:fldChar w:fldCharType="separate"/>
    </w:r>
    <w:r w:rsidR="00990AE2" w:rsidRPr="00990AE2">
      <w:rPr>
        <w:noProof/>
        <w:sz w:val="24"/>
      </w:rPr>
      <w:t>25</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7" w:firstLine="0"/>
      <w:jc w:val="center"/>
    </w:pPr>
    <w:r>
      <w:fldChar w:fldCharType="begin"/>
    </w:r>
    <w:r>
      <w:instrText xml:space="preserve"> PAGE   \* MERGEFORMAT </w:instrText>
    </w:r>
    <w:r>
      <w:fldChar w:fldCharType="separate"/>
    </w:r>
    <w:r>
      <w:rPr>
        <w:sz w:val="24"/>
      </w:rPr>
      <w:t>69</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03" w:firstLine="0"/>
      <w:jc w:val="center"/>
    </w:pPr>
    <w:r>
      <w:fldChar w:fldCharType="begin"/>
    </w:r>
    <w:r>
      <w:instrText xml:space="preserve"> PAGE   \* MERGEFORMAT </w:instrText>
    </w:r>
    <w:r>
      <w:fldChar w:fldCharType="separate"/>
    </w:r>
    <w:r w:rsidR="00990AE2" w:rsidRPr="00990AE2">
      <w:rPr>
        <w:noProof/>
        <w:sz w:val="24"/>
      </w:rPr>
      <w:t>34</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03" w:firstLine="0"/>
      <w:jc w:val="center"/>
    </w:pPr>
    <w:r>
      <w:fldChar w:fldCharType="begin"/>
    </w:r>
    <w:r>
      <w:instrText xml:space="preserve"> PAGE   \* MERGEFORMAT </w:instrText>
    </w:r>
    <w:r>
      <w:fldChar w:fldCharType="separate"/>
    </w:r>
    <w:r w:rsidR="00990AE2" w:rsidRPr="00990AE2">
      <w:rPr>
        <w:noProof/>
        <w:sz w:val="24"/>
      </w:rPr>
      <w:t>35</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576" w:rsidRDefault="009B3576">
    <w:pPr>
      <w:spacing w:line="259" w:lineRule="auto"/>
      <w:ind w:left="0" w:right="303" w:firstLine="0"/>
      <w:jc w:val="center"/>
    </w:pPr>
    <w:r>
      <w:fldChar w:fldCharType="begin"/>
    </w:r>
    <w:r>
      <w:instrText xml:space="preserve"> PAGE   \* MERGEFORMAT </w:instrText>
    </w:r>
    <w:r>
      <w:fldChar w:fldCharType="separate"/>
    </w:r>
    <w:r>
      <w:rPr>
        <w:sz w:val="24"/>
      </w:rPr>
      <w:t>88</w:t>
    </w:r>
    <w:r>
      <w:rPr>
        <w:sz w:val="24"/>
      </w:rPr>
      <w:fldChar w:fldCharType="end"/>
    </w:r>
    <w:r>
      <w:rPr>
        <w:sz w:val="24"/>
      </w:rPr>
      <w:t xml:space="preserve"> </w:t>
    </w:r>
  </w:p>
  <w:p w:rsidR="009B3576" w:rsidRDefault="009B3576">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15pt;height:6.6pt;visibility:visible" o:bullet="t">
        <v:imagedata r:id="rId1" o:title=""/>
      </v:shape>
    </w:pict>
  </w:numPicBullet>
  <w:numPicBullet w:numPicBulletId="1">
    <w:pict>
      <v:shape id="_x0000_i1090" type="#_x0000_t75" style="width:6.6pt;height:8.1pt;visibility:visible" o:bullet="t">
        <v:imagedata r:id="rId2" o:title=""/>
      </v:shape>
    </w:pict>
  </w:numPicBullet>
  <w:numPicBullet w:numPicBulletId="2">
    <w:pict>
      <v:shape id="_x0000_i1091" type="#_x0000_t75" style="width:6.6pt;height:10.65pt;visibility:visible" o:bullet="t">
        <v:imagedata r:id="rId3" o:title=""/>
      </v:shape>
    </w:pict>
  </w:numPicBullet>
  <w:numPicBullet w:numPicBulletId="3">
    <w:pict>
      <v:shape id="_x0000_i1092" type="#_x0000_t75" style="width:12.7pt;height:10.65pt;visibility:visible" o:bullet="t">
        <v:imagedata r:id="rId4" o:title=""/>
      </v:shape>
    </w:pict>
  </w:numPicBullet>
  <w:numPicBullet w:numPicBulletId="4">
    <w:pict>
      <v:shape id="_x0000_i1093" type="#_x0000_t75" style="width:4.55pt;height:9.15pt;visibility:visible" o:bullet="t">
        <v:imagedata r:id="rId5" o:title=""/>
      </v:shape>
    </w:pict>
  </w:numPicBullet>
  <w:numPicBullet w:numPicBulletId="5">
    <w:pict>
      <v:shape id="_x0000_i1094" type="#_x0000_t75" style="width:11.15pt;height:10.65pt;visibility:visible" o:bullet="t">
        <v:imagedata r:id="rId6" o:title=""/>
      </v:shape>
    </w:pict>
  </w:numPicBullet>
  <w:numPicBullet w:numPicBulletId="6">
    <w:pict>
      <v:shape id="_x0000_i1095" type="#_x0000_t75" style="width:15.2pt;height:12.7pt;visibility:visible" o:bullet="t">
        <v:imagedata r:id="rId7" o:title=""/>
      </v:shape>
    </w:pict>
  </w:numPicBullet>
  <w:abstractNum w:abstractNumId="0" w15:restartNumberingAfterBreak="0">
    <w:nsid w:val="024E269A"/>
    <w:multiLevelType w:val="hybridMultilevel"/>
    <w:tmpl w:val="3A76159C"/>
    <w:lvl w:ilvl="0" w:tplc="65CE10A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F691AA">
      <w:start w:val="1"/>
      <w:numFmt w:val="lowerLetter"/>
      <w:lvlText w:val="%2"/>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CC1DC8">
      <w:start w:val="160"/>
      <w:numFmt w:val="decimal"/>
      <w:lvlRestart w:val="0"/>
      <w:lvlText w:val="%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883B30">
      <w:start w:val="1"/>
      <w:numFmt w:val="decimal"/>
      <w:lvlText w:val="%4"/>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AD346">
      <w:start w:val="1"/>
      <w:numFmt w:val="lowerLetter"/>
      <w:lvlText w:val="%5"/>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E3DC2">
      <w:start w:val="1"/>
      <w:numFmt w:val="lowerRoman"/>
      <w:lvlText w:val="%6"/>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E52A2">
      <w:start w:val="1"/>
      <w:numFmt w:val="decimal"/>
      <w:lvlText w:val="%7"/>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665094">
      <w:start w:val="1"/>
      <w:numFmt w:val="lowerLetter"/>
      <w:lvlText w:val="%8"/>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A4270E">
      <w:start w:val="1"/>
      <w:numFmt w:val="lowerRoman"/>
      <w:lvlText w:val="%9"/>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98010A"/>
    <w:multiLevelType w:val="hybridMultilevel"/>
    <w:tmpl w:val="F31E7A7C"/>
    <w:lvl w:ilvl="0" w:tplc="468E2440">
      <w:start w:val="1"/>
      <w:numFmt w:val="decimal"/>
      <w:lvlText w:val="%1."/>
      <w:lvlJc w:val="left"/>
      <w:pPr>
        <w:ind w:left="1915"/>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1" w:tplc="F9886B76">
      <w:start w:val="1"/>
      <w:numFmt w:val="lowerLetter"/>
      <w:lvlText w:val="%2"/>
      <w:lvlJc w:val="left"/>
      <w:pPr>
        <w:ind w:left="253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2" w:tplc="12521B72">
      <w:start w:val="1"/>
      <w:numFmt w:val="lowerRoman"/>
      <w:lvlText w:val="%3"/>
      <w:lvlJc w:val="left"/>
      <w:pPr>
        <w:ind w:left="325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3" w:tplc="2AB24FE8">
      <w:start w:val="1"/>
      <w:numFmt w:val="decimal"/>
      <w:lvlText w:val="%4"/>
      <w:lvlJc w:val="left"/>
      <w:pPr>
        <w:ind w:left="397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4" w:tplc="EF0C4D7C">
      <w:start w:val="1"/>
      <w:numFmt w:val="lowerLetter"/>
      <w:lvlText w:val="%5"/>
      <w:lvlJc w:val="left"/>
      <w:pPr>
        <w:ind w:left="469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5" w:tplc="E488E1F0">
      <w:start w:val="1"/>
      <w:numFmt w:val="lowerRoman"/>
      <w:lvlText w:val="%6"/>
      <w:lvlJc w:val="left"/>
      <w:pPr>
        <w:ind w:left="541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6" w:tplc="6C8E0230">
      <w:start w:val="1"/>
      <w:numFmt w:val="decimal"/>
      <w:lvlText w:val="%7"/>
      <w:lvlJc w:val="left"/>
      <w:pPr>
        <w:ind w:left="613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7" w:tplc="33AA8128">
      <w:start w:val="1"/>
      <w:numFmt w:val="lowerLetter"/>
      <w:lvlText w:val="%8"/>
      <w:lvlJc w:val="left"/>
      <w:pPr>
        <w:ind w:left="685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lvl w:ilvl="8" w:tplc="72163A8A">
      <w:start w:val="1"/>
      <w:numFmt w:val="lowerRoman"/>
      <w:lvlText w:val="%9"/>
      <w:lvlJc w:val="left"/>
      <w:pPr>
        <w:ind w:left="7570"/>
      </w:pPr>
      <w:rPr>
        <w:rFonts w:ascii="Arial" w:eastAsia="Arial" w:hAnsi="Arial" w:cs="Arial"/>
        <w:b/>
        <w:bCs/>
        <w:i w:val="0"/>
        <w:strike w:val="0"/>
        <w:dstrike w:val="0"/>
        <w:color w:val="F7B100"/>
        <w:sz w:val="16"/>
        <w:szCs w:val="16"/>
        <w:u w:val="none" w:color="000000"/>
        <w:bdr w:val="none" w:sz="0" w:space="0" w:color="auto"/>
        <w:shd w:val="clear" w:color="auto" w:fill="auto"/>
        <w:vertAlign w:val="baseline"/>
      </w:rPr>
    </w:lvl>
  </w:abstractNum>
  <w:abstractNum w:abstractNumId="2" w15:restartNumberingAfterBreak="0">
    <w:nsid w:val="05A700F0"/>
    <w:multiLevelType w:val="hybridMultilevel"/>
    <w:tmpl w:val="54D4C452"/>
    <w:lvl w:ilvl="0" w:tplc="26A87A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6ED09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2CB0A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0B8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8477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CC9A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8603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32C4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495C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0D16AC"/>
    <w:multiLevelType w:val="hybridMultilevel"/>
    <w:tmpl w:val="13727FC8"/>
    <w:lvl w:ilvl="0" w:tplc="94E6DBC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282C4">
      <w:start w:val="1"/>
      <w:numFmt w:val="lowerLetter"/>
      <w:lvlText w:val="%2"/>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EEC396">
      <w:start w:val="202"/>
      <w:numFmt w:val="decimal"/>
      <w:lvlRestart w:val="0"/>
      <w:lvlText w:val="%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0A3B60">
      <w:start w:val="1"/>
      <w:numFmt w:val="decimal"/>
      <w:lvlText w:val="%4"/>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FA5EA8">
      <w:start w:val="1"/>
      <w:numFmt w:val="lowerLetter"/>
      <w:lvlText w:val="%5"/>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10A48A">
      <w:start w:val="1"/>
      <w:numFmt w:val="lowerRoman"/>
      <w:lvlText w:val="%6"/>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E8322C">
      <w:start w:val="1"/>
      <w:numFmt w:val="decimal"/>
      <w:lvlText w:val="%7"/>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E80108">
      <w:start w:val="1"/>
      <w:numFmt w:val="lowerLetter"/>
      <w:lvlText w:val="%8"/>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874F8">
      <w:start w:val="1"/>
      <w:numFmt w:val="lowerRoman"/>
      <w:lvlText w:val="%9"/>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DB7470"/>
    <w:multiLevelType w:val="hybridMultilevel"/>
    <w:tmpl w:val="9B884A6C"/>
    <w:lvl w:ilvl="0" w:tplc="600C4668">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00F9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8869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FC9F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C6499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AA7C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A3D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1C1B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A0F2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B46F7E"/>
    <w:multiLevelType w:val="multilevel"/>
    <w:tmpl w:val="19727D9E"/>
    <w:lvl w:ilvl="0">
      <w:start w:val="2"/>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F536BB"/>
    <w:multiLevelType w:val="hybridMultilevel"/>
    <w:tmpl w:val="C17AE7FE"/>
    <w:lvl w:ilvl="0" w:tplc="8CA6320A">
      <w:start w:val="1"/>
      <w:numFmt w:val="decimal"/>
      <w:lvlText w:val="%1"/>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82F2EC">
      <w:start w:val="1"/>
      <w:numFmt w:val="lowerLetter"/>
      <w:lvlText w:val="%2"/>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7ED2A4">
      <w:start w:val="1"/>
      <w:numFmt w:val="lowerRoman"/>
      <w:lvlText w:val="%3"/>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ED3B2">
      <w:start w:val="1"/>
      <w:numFmt w:val="decimal"/>
      <w:lvlText w:val="%4"/>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7C9ED6">
      <w:start w:val="1"/>
      <w:numFmt w:val="lowerLetter"/>
      <w:lvlText w:val="%5"/>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241E0">
      <w:start w:val="1"/>
      <w:numFmt w:val="lowerRoman"/>
      <w:lvlText w:val="%6"/>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CA29C">
      <w:start w:val="1"/>
      <w:numFmt w:val="decimal"/>
      <w:lvlText w:val="%7"/>
      <w:lvlJc w:val="left"/>
      <w:pPr>
        <w:ind w:left="5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F2B116">
      <w:start w:val="1"/>
      <w:numFmt w:val="lowerLetter"/>
      <w:lvlText w:val="%8"/>
      <w:lvlJc w:val="left"/>
      <w:pPr>
        <w:ind w:left="6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D26066">
      <w:start w:val="1"/>
      <w:numFmt w:val="lowerRoman"/>
      <w:lvlText w:val="%9"/>
      <w:lvlJc w:val="left"/>
      <w:pPr>
        <w:ind w:left="7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FF1D52"/>
    <w:multiLevelType w:val="hybridMultilevel"/>
    <w:tmpl w:val="F56E3CA6"/>
    <w:lvl w:ilvl="0" w:tplc="1CE04396">
      <w:start w:val="1"/>
      <w:numFmt w:val="bullet"/>
      <w:lvlText w:val="-"/>
      <w:lvlJc w:val="left"/>
      <w:pPr>
        <w:ind w:left="0"/>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1" w:tplc="648EFB28">
      <w:start w:val="1"/>
      <w:numFmt w:val="bullet"/>
      <w:lvlText w:val="o"/>
      <w:lvlJc w:val="left"/>
      <w:pPr>
        <w:ind w:left="153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2" w:tplc="DB6EB10C">
      <w:start w:val="1"/>
      <w:numFmt w:val="bullet"/>
      <w:lvlText w:val="▪"/>
      <w:lvlJc w:val="left"/>
      <w:pPr>
        <w:ind w:left="225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3" w:tplc="96F011F6">
      <w:start w:val="1"/>
      <w:numFmt w:val="bullet"/>
      <w:lvlText w:val="•"/>
      <w:lvlJc w:val="left"/>
      <w:pPr>
        <w:ind w:left="297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4" w:tplc="60D8AC80">
      <w:start w:val="1"/>
      <w:numFmt w:val="bullet"/>
      <w:lvlText w:val="o"/>
      <w:lvlJc w:val="left"/>
      <w:pPr>
        <w:ind w:left="369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5" w:tplc="2048BF50">
      <w:start w:val="1"/>
      <w:numFmt w:val="bullet"/>
      <w:lvlText w:val="▪"/>
      <w:lvlJc w:val="left"/>
      <w:pPr>
        <w:ind w:left="441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6" w:tplc="E8BC0E0C">
      <w:start w:val="1"/>
      <w:numFmt w:val="bullet"/>
      <w:lvlText w:val="•"/>
      <w:lvlJc w:val="left"/>
      <w:pPr>
        <w:ind w:left="513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7" w:tplc="57E0C1B8">
      <w:start w:val="1"/>
      <w:numFmt w:val="bullet"/>
      <w:lvlText w:val="o"/>
      <w:lvlJc w:val="left"/>
      <w:pPr>
        <w:ind w:left="585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lvl w:ilvl="8" w:tplc="5E1A8894">
      <w:start w:val="1"/>
      <w:numFmt w:val="bullet"/>
      <w:lvlText w:val="▪"/>
      <w:lvlJc w:val="left"/>
      <w:pPr>
        <w:ind w:left="6574"/>
      </w:pPr>
      <w:rPr>
        <w:rFonts w:ascii="Times New Roman" w:eastAsia="Times New Roman" w:hAnsi="Times New Roman" w:cs="Times New Roman"/>
        <w:b w:val="0"/>
        <w:i/>
        <w:iCs/>
        <w:strike w:val="0"/>
        <w:dstrike w:val="0"/>
        <w:color w:val="000000"/>
        <w:sz w:val="27"/>
        <w:szCs w:val="27"/>
        <w:u w:val="none" w:color="000000"/>
        <w:bdr w:val="none" w:sz="0" w:space="0" w:color="auto"/>
        <w:shd w:val="clear" w:color="auto" w:fill="auto"/>
        <w:vertAlign w:val="baseline"/>
      </w:rPr>
    </w:lvl>
  </w:abstractNum>
  <w:abstractNum w:abstractNumId="8" w15:restartNumberingAfterBreak="0">
    <w:nsid w:val="0A5C1340"/>
    <w:multiLevelType w:val="hybridMultilevel"/>
    <w:tmpl w:val="5572772E"/>
    <w:lvl w:ilvl="0" w:tplc="A2121D8E">
      <w:start w:val="1"/>
      <w:numFmt w:val="decimal"/>
      <w:lvlText w:val="%1."/>
      <w:lvlJc w:val="left"/>
      <w:pPr>
        <w:ind w:left="485"/>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1" w:tplc="49FE1D2C">
      <w:start w:val="1"/>
      <w:numFmt w:val="lowerLetter"/>
      <w:lvlText w:val="%2"/>
      <w:lvlJc w:val="left"/>
      <w:pPr>
        <w:ind w:left="33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2" w:tplc="963ABD1E">
      <w:start w:val="1"/>
      <w:numFmt w:val="lowerRoman"/>
      <w:lvlText w:val="%3"/>
      <w:lvlJc w:val="left"/>
      <w:pPr>
        <w:ind w:left="40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3" w:tplc="C8A6360A">
      <w:start w:val="1"/>
      <w:numFmt w:val="decimal"/>
      <w:lvlText w:val="%4"/>
      <w:lvlJc w:val="left"/>
      <w:pPr>
        <w:ind w:left="47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4" w:tplc="6F52F57C">
      <w:start w:val="1"/>
      <w:numFmt w:val="lowerLetter"/>
      <w:lvlText w:val="%5"/>
      <w:lvlJc w:val="left"/>
      <w:pPr>
        <w:ind w:left="547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5" w:tplc="202A3F52">
      <w:start w:val="1"/>
      <w:numFmt w:val="lowerRoman"/>
      <w:lvlText w:val="%6"/>
      <w:lvlJc w:val="left"/>
      <w:pPr>
        <w:ind w:left="619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6" w:tplc="B628C95C">
      <w:start w:val="1"/>
      <w:numFmt w:val="decimal"/>
      <w:lvlText w:val="%7"/>
      <w:lvlJc w:val="left"/>
      <w:pPr>
        <w:ind w:left="691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7" w:tplc="4A40F00E">
      <w:start w:val="1"/>
      <w:numFmt w:val="lowerLetter"/>
      <w:lvlText w:val="%8"/>
      <w:lvlJc w:val="left"/>
      <w:pPr>
        <w:ind w:left="763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lvl w:ilvl="8" w:tplc="CDBEA6E4">
      <w:start w:val="1"/>
      <w:numFmt w:val="lowerRoman"/>
      <w:lvlText w:val="%9"/>
      <w:lvlJc w:val="left"/>
      <w:pPr>
        <w:ind w:left="8350"/>
      </w:pPr>
      <w:rPr>
        <w:rFonts w:ascii="Times New Roman" w:eastAsia="Times New Roman" w:hAnsi="Times New Roman" w:cs="Times New Roman"/>
        <w:b/>
        <w:bCs/>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AA46724"/>
    <w:multiLevelType w:val="hybridMultilevel"/>
    <w:tmpl w:val="1CFE8472"/>
    <w:lvl w:ilvl="0" w:tplc="A2D6709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C62A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78EE3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4AB2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44CC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D2DE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0887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789A0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F2B6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B6141B5"/>
    <w:multiLevelType w:val="hybridMultilevel"/>
    <w:tmpl w:val="F7E23556"/>
    <w:lvl w:ilvl="0" w:tplc="B608F930">
      <w:start w:val="1"/>
      <w:numFmt w:val="decimal"/>
      <w:lvlText w:val="%1"/>
      <w:lvlJc w:val="left"/>
      <w:pPr>
        <w:ind w:left="2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3CE4744">
      <w:start w:val="1"/>
      <w:numFmt w:val="lowerLetter"/>
      <w:lvlText w:val="%2"/>
      <w:lvlJc w:val="left"/>
      <w:pPr>
        <w:ind w:left="419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9B08F02">
      <w:start w:val="1"/>
      <w:numFmt w:val="lowerRoman"/>
      <w:lvlText w:val="%3"/>
      <w:lvlJc w:val="left"/>
      <w:pPr>
        <w:ind w:left="491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3A8FADE">
      <w:start w:val="1"/>
      <w:numFmt w:val="decimal"/>
      <w:lvlText w:val="%4"/>
      <w:lvlJc w:val="left"/>
      <w:pPr>
        <w:ind w:left="563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61823FC">
      <w:start w:val="1"/>
      <w:numFmt w:val="lowerLetter"/>
      <w:lvlText w:val="%5"/>
      <w:lvlJc w:val="left"/>
      <w:pPr>
        <w:ind w:left="635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1540FE6">
      <w:start w:val="1"/>
      <w:numFmt w:val="lowerRoman"/>
      <w:lvlText w:val="%6"/>
      <w:lvlJc w:val="left"/>
      <w:pPr>
        <w:ind w:left="707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A2E01D0">
      <w:start w:val="1"/>
      <w:numFmt w:val="decimal"/>
      <w:lvlText w:val="%7"/>
      <w:lvlJc w:val="left"/>
      <w:pPr>
        <w:ind w:left="779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1B4AE0A">
      <w:start w:val="1"/>
      <w:numFmt w:val="lowerLetter"/>
      <w:lvlText w:val="%8"/>
      <w:lvlJc w:val="left"/>
      <w:pPr>
        <w:ind w:left="851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2C42886">
      <w:start w:val="1"/>
      <w:numFmt w:val="lowerRoman"/>
      <w:lvlText w:val="%9"/>
      <w:lvlJc w:val="left"/>
      <w:pPr>
        <w:ind w:left="923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1" w15:restartNumberingAfterBreak="0">
    <w:nsid w:val="0B822ED8"/>
    <w:multiLevelType w:val="singleLevel"/>
    <w:tmpl w:val="860627FC"/>
    <w:lvl w:ilvl="0">
      <w:start w:val="6"/>
      <w:numFmt w:val="decimal"/>
      <w:lvlText w:val="%1."/>
      <w:legacy w:legacy="1" w:legacySpace="0" w:legacyIndent="283"/>
      <w:lvlJc w:val="left"/>
      <w:pPr>
        <w:ind w:left="0" w:firstLine="0"/>
      </w:pPr>
      <w:rPr>
        <w:rFonts w:ascii="Times New Roman" w:hAnsi="Times New Roman" w:cs="Times New Roman" w:hint="default"/>
      </w:rPr>
    </w:lvl>
  </w:abstractNum>
  <w:abstractNum w:abstractNumId="12" w15:restartNumberingAfterBreak="0">
    <w:nsid w:val="0BCC3A48"/>
    <w:multiLevelType w:val="hybridMultilevel"/>
    <w:tmpl w:val="41828970"/>
    <w:lvl w:ilvl="0" w:tplc="FB2A359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AC9E42">
      <w:start w:val="1"/>
      <w:numFmt w:val="lowerLetter"/>
      <w:lvlText w:val="%2"/>
      <w:lvlJc w:val="left"/>
      <w:pPr>
        <w:ind w:left="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CED72A">
      <w:start w:val="208"/>
      <w:numFmt w:val="decimal"/>
      <w:lvlRestart w:val="0"/>
      <w:lvlText w:val="%3"/>
      <w:lvlJc w:val="left"/>
      <w:pPr>
        <w:ind w:left="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18FE8A">
      <w:start w:val="1"/>
      <w:numFmt w:val="decimal"/>
      <w:lvlText w:val="%4"/>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42CD78">
      <w:start w:val="1"/>
      <w:numFmt w:val="lowerLetter"/>
      <w:lvlText w:val="%5"/>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46D30A">
      <w:start w:val="1"/>
      <w:numFmt w:val="lowerRoman"/>
      <w:lvlText w:val="%6"/>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5011F4">
      <w:start w:val="1"/>
      <w:numFmt w:val="decimal"/>
      <w:lvlText w:val="%7"/>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7659FA">
      <w:start w:val="1"/>
      <w:numFmt w:val="lowerLetter"/>
      <w:lvlText w:val="%8"/>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2C0134">
      <w:start w:val="1"/>
      <w:numFmt w:val="lowerRoman"/>
      <w:lvlText w:val="%9"/>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C4320EC"/>
    <w:multiLevelType w:val="hybridMultilevel"/>
    <w:tmpl w:val="666C9EA8"/>
    <w:lvl w:ilvl="0" w:tplc="04F80D90">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C68E5E">
      <w:start w:val="116"/>
      <w:numFmt w:val="decimal"/>
      <w:lvlRestart w:val="0"/>
      <w:lvlText w:val="%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46C79A">
      <w:start w:val="1"/>
      <w:numFmt w:val="lowerRoman"/>
      <w:lvlText w:val="%3"/>
      <w:lvlJc w:val="left"/>
      <w:pPr>
        <w:ind w:left="1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30BC7A">
      <w:start w:val="1"/>
      <w:numFmt w:val="decimal"/>
      <w:lvlText w:val="%4"/>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CC1BC">
      <w:start w:val="1"/>
      <w:numFmt w:val="lowerLetter"/>
      <w:lvlText w:val="%5"/>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7E3210">
      <w:start w:val="1"/>
      <w:numFmt w:val="lowerRoman"/>
      <w:lvlText w:val="%6"/>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9E4070">
      <w:start w:val="1"/>
      <w:numFmt w:val="decimal"/>
      <w:lvlText w:val="%7"/>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2CE91A">
      <w:start w:val="1"/>
      <w:numFmt w:val="lowerLetter"/>
      <w:lvlText w:val="%8"/>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D05398">
      <w:start w:val="1"/>
      <w:numFmt w:val="lowerRoman"/>
      <w:lvlText w:val="%9"/>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C7E70F1"/>
    <w:multiLevelType w:val="hybridMultilevel"/>
    <w:tmpl w:val="4B5EB6F2"/>
    <w:lvl w:ilvl="0" w:tplc="DA80ECE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70E48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08178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D448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34150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60B0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060D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F6B77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E8981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0391E12"/>
    <w:multiLevelType w:val="hybridMultilevel"/>
    <w:tmpl w:val="C1AC8752"/>
    <w:lvl w:ilvl="0" w:tplc="E6387D12">
      <w:start w:val="1"/>
      <w:numFmt w:val="decimal"/>
      <w:lvlText w:val="%1"/>
      <w:lvlJc w:val="left"/>
      <w:pPr>
        <w:ind w:left="65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0D824A8">
      <w:start w:val="1"/>
      <w:numFmt w:val="lowerLetter"/>
      <w:lvlText w:val="%2"/>
      <w:lvlJc w:val="left"/>
      <w:pPr>
        <w:ind w:left="13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372ECEA">
      <w:start w:val="1"/>
      <w:numFmt w:val="lowerRoman"/>
      <w:lvlText w:val="%3"/>
      <w:lvlJc w:val="left"/>
      <w:pPr>
        <w:ind w:left="21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9680E7E">
      <w:start w:val="1"/>
      <w:numFmt w:val="decimal"/>
      <w:lvlText w:val="%4"/>
      <w:lvlJc w:val="left"/>
      <w:pPr>
        <w:ind w:left="28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ECAA0AA">
      <w:start w:val="1"/>
      <w:numFmt w:val="lowerLetter"/>
      <w:lvlText w:val="%5"/>
      <w:lvlJc w:val="left"/>
      <w:pPr>
        <w:ind w:left="35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9D40BA8">
      <w:start w:val="1"/>
      <w:numFmt w:val="lowerRoman"/>
      <w:lvlText w:val="%6"/>
      <w:lvlJc w:val="left"/>
      <w:pPr>
        <w:ind w:left="42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B100EAC8">
      <w:start w:val="1"/>
      <w:numFmt w:val="decimal"/>
      <w:lvlText w:val="%7"/>
      <w:lvlJc w:val="left"/>
      <w:pPr>
        <w:ind w:left="49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7C263F52">
      <w:start w:val="1"/>
      <w:numFmt w:val="lowerLetter"/>
      <w:lvlText w:val="%8"/>
      <w:lvlJc w:val="left"/>
      <w:pPr>
        <w:ind w:left="57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8460F2C0">
      <w:start w:val="1"/>
      <w:numFmt w:val="lowerRoman"/>
      <w:lvlText w:val="%9"/>
      <w:lvlJc w:val="left"/>
      <w:pPr>
        <w:ind w:left="64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6" w15:restartNumberingAfterBreak="0">
    <w:nsid w:val="11615CAD"/>
    <w:multiLevelType w:val="hybridMultilevel"/>
    <w:tmpl w:val="5CD4A6B2"/>
    <w:lvl w:ilvl="0" w:tplc="7F3A362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27C9258">
      <w:start w:val="1"/>
      <w:numFmt w:val="decimal"/>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B4C7A8">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58D462">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F08FF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72740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62EA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40F64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B87B7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19078F4"/>
    <w:multiLevelType w:val="hybridMultilevel"/>
    <w:tmpl w:val="EEF6E74A"/>
    <w:lvl w:ilvl="0" w:tplc="A20049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0609F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6AA3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5C9A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BC4EB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5820F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D0AE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4EAFC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E5D0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8BF134D"/>
    <w:multiLevelType w:val="hybridMultilevel"/>
    <w:tmpl w:val="415CE066"/>
    <w:lvl w:ilvl="0" w:tplc="5D8E98EE">
      <w:start w:val="1"/>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2E7A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40E8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6CC3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48BE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CCE1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F42D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6E39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A854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B541124"/>
    <w:multiLevelType w:val="hybridMultilevel"/>
    <w:tmpl w:val="9682979A"/>
    <w:lvl w:ilvl="0" w:tplc="995CFEE8">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A471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2231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C05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A068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927AB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E77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9E28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78EC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E611CBF"/>
    <w:multiLevelType w:val="multilevel"/>
    <w:tmpl w:val="1D164324"/>
    <w:lvl w:ilvl="0">
      <w:start w:val="2"/>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F941ACB"/>
    <w:multiLevelType w:val="hybridMultilevel"/>
    <w:tmpl w:val="1A36F7F4"/>
    <w:lvl w:ilvl="0" w:tplc="D03AE14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82DD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8BFB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3CD2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36376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A460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4B24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E07D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76FE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140415F"/>
    <w:multiLevelType w:val="hybridMultilevel"/>
    <w:tmpl w:val="2D661184"/>
    <w:lvl w:ilvl="0" w:tplc="32AEC486">
      <w:start w:val="14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F27600">
      <w:start w:val="1"/>
      <w:numFmt w:val="lowerLetter"/>
      <w:lvlText w:val="%2"/>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CEDA94">
      <w:start w:val="1"/>
      <w:numFmt w:val="lowerRoman"/>
      <w:lvlText w:val="%3"/>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3647C0">
      <w:start w:val="1"/>
      <w:numFmt w:val="decimal"/>
      <w:lvlText w:val="%4"/>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A24F12">
      <w:start w:val="1"/>
      <w:numFmt w:val="lowerLetter"/>
      <w:lvlText w:val="%5"/>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2AF8CC">
      <w:start w:val="1"/>
      <w:numFmt w:val="lowerRoman"/>
      <w:lvlText w:val="%6"/>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5C2378">
      <w:start w:val="1"/>
      <w:numFmt w:val="decimal"/>
      <w:lvlText w:val="%7"/>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2E2B24">
      <w:start w:val="1"/>
      <w:numFmt w:val="lowerLetter"/>
      <w:lvlText w:val="%8"/>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8E1722">
      <w:start w:val="1"/>
      <w:numFmt w:val="lowerRoman"/>
      <w:lvlText w:val="%9"/>
      <w:lvlJc w:val="left"/>
      <w:pPr>
        <w:ind w:left="6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2D16A87"/>
    <w:multiLevelType w:val="hybridMultilevel"/>
    <w:tmpl w:val="F2043DC8"/>
    <w:lvl w:ilvl="0" w:tplc="769494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E2BE24">
      <w:start w:val="1"/>
      <w:numFmt w:val="bullet"/>
      <w:lvlText w:val="o"/>
      <w:lvlJc w:val="left"/>
      <w:pPr>
        <w:ind w:left="1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369188">
      <w:start w:val="1"/>
      <w:numFmt w:val="bullet"/>
      <w:lvlText w:val="▪"/>
      <w:lvlJc w:val="left"/>
      <w:pPr>
        <w:ind w:left="2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62F904">
      <w:start w:val="1"/>
      <w:numFmt w:val="bullet"/>
      <w:lvlText w:val="•"/>
      <w:lvlJc w:val="left"/>
      <w:pPr>
        <w:ind w:left="3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2CEA7E">
      <w:start w:val="1"/>
      <w:numFmt w:val="bullet"/>
      <w:lvlText w:val="o"/>
      <w:lvlJc w:val="left"/>
      <w:pPr>
        <w:ind w:left="3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EE80D4">
      <w:start w:val="1"/>
      <w:numFmt w:val="bullet"/>
      <w:lvlText w:val="▪"/>
      <w:lvlJc w:val="left"/>
      <w:pPr>
        <w:ind w:left="4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E47D34">
      <w:start w:val="1"/>
      <w:numFmt w:val="bullet"/>
      <w:lvlText w:val="•"/>
      <w:lvlJc w:val="left"/>
      <w:pPr>
        <w:ind w:left="5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3C7186">
      <w:start w:val="1"/>
      <w:numFmt w:val="bullet"/>
      <w:lvlText w:val="o"/>
      <w:lvlJc w:val="left"/>
      <w:pPr>
        <w:ind w:left="5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9AC508">
      <w:start w:val="1"/>
      <w:numFmt w:val="bullet"/>
      <w:lvlText w:val="▪"/>
      <w:lvlJc w:val="left"/>
      <w:pPr>
        <w:ind w:left="6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35D5B83"/>
    <w:multiLevelType w:val="hybridMultilevel"/>
    <w:tmpl w:val="0F14B7C4"/>
    <w:lvl w:ilvl="0" w:tplc="484015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B29530">
      <w:start w:val="1"/>
      <w:numFmt w:val="lowerLetter"/>
      <w:lvlText w:val="%2"/>
      <w:lvlJc w:val="left"/>
      <w:pPr>
        <w:ind w:left="1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2E8240">
      <w:start w:val="1"/>
      <w:numFmt w:val="lowerRoman"/>
      <w:lvlText w:val="%3"/>
      <w:lvlJc w:val="left"/>
      <w:pPr>
        <w:ind w:left="2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5827AC">
      <w:start w:val="1"/>
      <w:numFmt w:val="decimal"/>
      <w:lvlText w:val="%4"/>
      <w:lvlJc w:val="left"/>
      <w:pPr>
        <w:ind w:left="2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28278A">
      <w:start w:val="1"/>
      <w:numFmt w:val="lowerLetter"/>
      <w:lvlText w:val="%5"/>
      <w:lvlJc w:val="left"/>
      <w:pPr>
        <w:ind w:left="3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A813C4">
      <w:start w:val="1"/>
      <w:numFmt w:val="lowerRoman"/>
      <w:lvlText w:val="%6"/>
      <w:lvlJc w:val="left"/>
      <w:pPr>
        <w:ind w:left="4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B6BD58">
      <w:start w:val="1"/>
      <w:numFmt w:val="decimal"/>
      <w:lvlText w:val="%7"/>
      <w:lvlJc w:val="left"/>
      <w:pPr>
        <w:ind w:left="5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36644C">
      <w:start w:val="1"/>
      <w:numFmt w:val="lowerLetter"/>
      <w:lvlText w:val="%8"/>
      <w:lvlJc w:val="left"/>
      <w:pPr>
        <w:ind w:left="5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D4D120">
      <w:start w:val="1"/>
      <w:numFmt w:val="lowerRoman"/>
      <w:lvlText w:val="%9"/>
      <w:lvlJc w:val="left"/>
      <w:pPr>
        <w:ind w:left="6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4285A9D"/>
    <w:multiLevelType w:val="hybridMultilevel"/>
    <w:tmpl w:val="23F84B48"/>
    <w:lvl w:ilvl="0" w:tplc="6AEEC5E0">
      <w:start w:val="1"/>
      <w:numFmt w:val="bullet"/>
      <w:lvlText w:val="-"/>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A2ABA16">
      <w:start w:val="1"/>
      <w:numFmt w:val="bullet"/>
      <w:lvlText w:val="o"/>
      <w:lvlJc w:val="left"/>
      <w:pPr>
        <w:ind w:left="118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955A2A6E">
      <w:start w:val="1"/>
      <w:numFmt w:val="bullet"/>
      <w:lvlText w:val="▪"/>
      <w:lvlJc w:val="left"/>
      <w:pPr>
        <w:ind w:left="190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FE84BEA">
      <w:start w:val="1"/>
      <w:numFmt w:val="bullet"/>
      <w:lvlText w:val="•"/>
      <w:lvlJc w:val="left"/>
      <w:pPr>
        <w:ind w:left="262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E604A8A8">
      <w:start w:val="1"/>
      <w:numFmt w:val="bullet"/>
      <w:lvlText w:val="o"/>
      <w:lvlJc w:val="left"/>
      <w:pPr>
        <w:ind w:left="334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E63E7FDA">
      <w:start w:val="1"/>
      <w:numFmt w:val="bullet"/>
      <w:lvlText w:val="▪"/>
      <w:lvlJc w:val="left"/>
      <w:pPr>
        <w:ind w:left="406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A72FACE">
      <w:start w:val="1"/>
      <w:numFmt w:val="bullet"/>
      <w:lvlText w:val="•"/>
      <w:lvlJc w:val="left"/>
      <w:pPr>
        <w:ind w:left="478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366015A">
      <w:start w:val="1"/>
      <w:numFmt w:val="bullet"/>
      <w:lvlText w:val="o"/>
      <w:lvlJc w:val="left"/>
      <w:pPr>
        <w:ind w:left="550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1F87DDE">
      <w:start w:val="1"/>
      <w:numFmt w:val="bullet"/>
      <w:lvlText w:val="▪"/>
      <w:lvlJc w:val="left"/>
      <w:pPr>
        <w:ind w:left="622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6" w15:restartNumberingAfterBreak="0">
    <w:nsid w:val="28E10C3E"/>
    <w:multiLevelType w:val="hybridMultilevel"/>
    <w:tmpl w:val="BD32C364"/>
    <w:lvl w:ilvl="0" w:tplc="76620314">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6292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F258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42B51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4836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A425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7AB58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209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BA871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9A84D4F"/>
    <w:multiLevelType w:val="hybridMultilevel"/>
    <w:tmpl w:val="18CC945A"/>
    <w:lvl w:ilvl="0" w:tplc="D1C8816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811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AE9D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D279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8AA6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202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EAC4C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2629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46D6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B06389E"/>
    <w:multiLevelType w:val="hybridMultilevel"/>
    <w:tmpl w:val="6F208936"/>
    <w:lvl w:ilvl="0" w:tplc="536019E0">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029C2">
      <w:start w:val="3"/>
      <w:numFmt w:val="decimal"/>
      <w:lvlRestart w:val="0"/>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E9A0A">
      <w:start w:val="1"/>
      <w:numFmt w:val="lowerRoman"/>
      <w:lvlText w:val="%3"/>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18D8E8">
      <w:start w:val="1"/>
      <w:numFmt w:val="decimal"/>
      <w:lvlText w:val="%4"/>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9086CE">
      <w:start w:val="1"/>
      <w:numFmt w:val="lowerLetter"/>
      <w:lvlText w:val="%5"/>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023148">
      <w:start w:val="1"/>
      <w:numFmt w:val="lowerRoman"/>
      <w:lvlText w:val="%6"/>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05E80">
      <w:start w:val="1"/>
      <w:numFmt w:val="decimal"/>
      <w:lvlText w:val="%7"/>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06FFF4">
      <w:start w:val="1"/>
      <w:numFmt w:val="lowerLetter"/>
      <w:lvlText w:val="%8"/>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CD8B4">
      <w:start w:val="1"/>
      <w:numFmt w:val="lowerRoman"/>
      <w:lvlText w:val="%9"/>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55F34A7"/>
    <w:multiLevelType w:val="hybridMultilevel"/>
    <w:tmpl w:val="72A80CB0"/>
    <w:lvl w:ilvl="0" w:tplc="36BC4FA4">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6AC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C0CE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1EEF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5862A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8CBF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B027B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7C27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4A4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8635F25"/>
    <w:multiLevelType w:val="hybridMultilevel"/>
    <w:tmpl w:val="A1FE3262"/>
    <w:lvl w:ilvl="0" w:tplc="3FA6457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F485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6C59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3020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FE43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6E1A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36BC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0464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54D12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8AD15CF"/>
    <w:multiLevelType w:val="hybridMultilevel"/>
    <w:tmpl w:val="A1BC3B5E"/>
    <w:lvl w:ilvl="0" w:tplc="D924BEB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88AA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008D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3282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0ABE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78CE2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0278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5C4F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F602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9361426"/>
    <w:multiLevelType w:val="hybridMultilevel"/>
    <w:tmpl w:val="53CC1B82"/>
    <w:lvl w:ilvl="0" w:tplc="C43E2338">
      <w:start w:val="1"/>
      <w:numFmt w:val="bullet"/>
      <w:lvlText w:val="-"/>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1DEE352">
      <w:start w:val="1"/>
      <w:numFmt w:val="bullet"/>
      <w:lvlText w:val="o"/>
      <w:lvlJc w:val="left"/>
      <w:pPr>
        <w:ind w:left="117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80C47E6A">
      <w:start w:val="1"/>
      <w:numFmt w:val="bullet"/>
      <w:lvlText w:val="▪"/>
      <w:lvlJc w:val="left"/>
      <w:pPr>
        <w:ind w:left="18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8C23B2C">
      <w:start w:val="1"/>
      <w:numFmt w:val="bullet"/>
      <w:lvlText w:val="•"/>
      <w:lvlJc w:val="left"/>
      <w:pPr>
        <w:ind w:left="261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6E87710">
      <w:start w:val="1"/>
      <w:numFmt w:val="bullet"/>
      <w:lvlText w:val="o"/>
      <w:lvlJc w:val="left"/>
      <w:pPr>
        <w:ind w:left="33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028C6C2">
      <w:start w:val="1"/>
      <w:numFmt w:val="bullet"/>
      <w:lvlText w:val="▪"/>
      <w:lvlJc w:val="left"/>
      <w:pPr>
        <w:ind w:left="405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7D966F5A">
      <w:start w:val="1"/>
      <w:numFmt w:val="bullet"/>
      <w:lvlText w:val="•"/>
      <w:lvlJc w:val="left"/>
      <w:pPr>
        <w:ind w:left="477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51883708">
      <w:start w:val="1"/>
      <w:numFmt w:val="bullet"/>
      <w:lvlText w:val="o"/>
      <w:lvlJc w:val="left"/>
      <w:pPr>
        <w:ind w:left="54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B3AD5C0">
      <w:start w:val="1"/>
      <w:numFmt w:val="bullet"/>
      <w:lvlText w:val="▪"/>
      <w:lvlJc w:val="left"/>
      <w:pPr>
        <w:ind w:left="621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3" w15:restartNumberingAfterBreak="0">
    <w:nsid w:val="3A6F764F"/>
    <w:multiLevelType w:val="hybridMultilevel"/>
    <w:tmpl w:val="F1CCA32A"/>
    <w:lvl w:ilvl="0" w:tplc="0CB610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B66B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EDE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60E2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861E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6AAF7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005D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AC72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96BD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A854BF8"/>
    <w:multiLevelType w:val="hybridMultilevel"/>
    <w:tmpl w:val="6D5E0C04"/>
    <w:lvl w:ilvl="0" w:tplc="4D2E7138">
      <w:start w:val="13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B8E2CA">
      <w:start w:val="1"/>
      <w:numFmt w:val="lowerLetter"/>
      <w:lvlText w:val="%2"/>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D6DB7A">
      <w:start w:val="1"/>
      <w:numFmt w:val="lowerRoman"/>
      <w:lvlText w:val="%3"/>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26AA64">
      <w:start w:val="1"/>
      <w:numFmt w:val="decimal"/>
      <w:lvlText w:val="%4"/>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8CCB4">
      <w:start w:val="1"/>
      <w:numFmt w:val="lowerLetter"/>
      <w:lvlText w:val="%5"/>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56E5E8">
      <w:start w:val="1"/>
      <w:numFmt w:val="lowerRoman"/>
      <w:lvlText w:val="%6"/>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626DA">
      <w:start w:val="1"/>
      <w:numFmt w:val="decimal"/>
      <w:lvlText w:val="%7"/>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B256BC">
      <w:start w:val="1"/>
      <w:numFmt w:val="lowerLetter"/>
      <w:lvlText w:val="%8"/>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0C3A9E">
      <w:start w:val="1"/>
      <w:numFmt w:val="lowerRoman"/>
      <w:lvlText w:val="%9"/>
      <w:lvlJc w:val="left"/>
      <w:pPr>
        <w:ind w:left="6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BBB466C"/>
    <w:multiLevelType w:val="hybridMultilevel"/>
    <w:tmpl w:val="C62C1968"/>
    <w:lvl w:ilvl="0" w:tplc="002CFF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A2A14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6CC4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2042F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C610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8496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2A39C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09A1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2A36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BCD588F"/>
    <w:multiLevelType w:val="hybridMultilevel"/>
    <w:tmpl w:val="5A62FA46"/>
    <w:lvl w:ilvl="0" w:tplc="1256BB50">
      <w:start w:val="1"/>
      <w:numFmt w:val="bullet"/>
      <w:lvlText w:val="-"/>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2389992">
      <w:start w:val="1"/>
      <w:numFmt w:val="bullet"/>
      <w:lvlText w:val="o"/>
      <w:lvlJc w:val="left"/>
      <w:pPr>
        <w:ind w:left="11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FAF2D69C">
      <w:start w:val="1"/>
      <w:numFmt w:val="bullet"/>
      <w:lvlText w:val="▪"/>
      <w:lvlJc w:val="left"/>
      <w:pPr>
        <w:ind w:left="19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B5120C9A">
      <w:start w:val="1"/>
      <w:numFmt w:val="bullet"/>
      <w:lvlText w:val="•"/>
      <w:lvlJc w:val="left"/>
      <w:pPr>
        <w:ind w:left="26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AA83F48">
      <w:start w:val="1"/>
      <w:numFmt w:val="bullet"/>
      <w:lvlText w:val="o"/>
      <w:lvlJc w:val="left"/>
      <w:pPr>
        <w:ind w:left="33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0180D59E">
      <w:start w:val="1"/>
      <w:numFmt w:val="bullet"/>
      <w:lvlText w:val="▪"/>
      <w:lvlJc w:val="left"/>
      <w:pPr>
        <w:ind w:left="40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A14C655E">
      <w:start w:val="1"/>
      <w:numFmt w:val="bullet"/>
      <w:lvlText w:val="•"/>
      <w:lvlJc w:val="left"/>
      <w:pPr>
        <w:ind w:left="47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E70C304">
      <w:start w:val="1"/>
      <w:numFmt w:val="bullet"/>
      <w:lvlText w:val="o"/>
      <w:lvlJc w:val="left"/>
      <w:pPr>
        <w:ind w:left="55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F732E332">
      <w:start w:val="1"/>
      <w:numFmt w:val="bullet"/>
      <w:lvlText w:val="▪"/>
      <w:lvlJc w:val="left"/>
      <w:pPr>
        <w:ind w:left="62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7" w15:restartNumberingAfterBreak="0">
    <w:nsid w:val="3CD620F9"/>
    <w:multiLevelType w:val="hybridMultilevel"/>
    <w:tmpl w:val="5AB437FA"/>
    <w:lvl w:ilvl="0" w:tplc="C622B2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6E7FD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86C28">
      <w:start w:val="1"/>
      <w:numFmt w:val="bullet"/>
      <w:lvlText w:val="▪"/>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D09914">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AFE2A">
      <w:start w:val="1"/>
      <w:numFmt w:val="bullet"/>
      <w:lvlText w:val="o"/>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6ED2FE">
      <w:start w:val="1"/>
      <w:numFmt w:val="bullet"/>
      <w:lvlText w:val="▪"/>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925170">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324BF4">
      <w:start w:val="1"/>
      <w:numFmt w:val="bullet"/>
      <w:lvlText w:val="o"/>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BC30E4">
      <w:start w:val="1"/>
      <w:numFmt w:val="bullet"/>
      <w:lvlText w:val="▪"/>
      <w:lvlJc w:val="left"/>
      <w:pPr>
        <w:ind w:left="6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1CD154F"/>
    <w:multiLevelType w:val="multilevel"/>
    <w:tmpl w:val="7748A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4523879"/>
    <w:multiLevelType w:val="hybridMultilevel"/>
    <w:tmpl w:val="4EEE772A"/>
    <w:lvl w:ilvl="0" w:tplc="05C016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6E2">
      <w:start w:val="1"/>
      <w:numFmt w:val="lowerLetter"/>
      <w:lvlText w:val="%2"/>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C8C2AA">
      <w:start w:val="195"/>
      <w:numFmt w:val="decimal"/>
      <w:lvlRestart w:val="0"/>
      <w:lvlText w:val="%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8EA02">
      <w:start w:val="1"/>
      <w:numFmt w:val="decimal"/>
      <w:lvlText w:val="%4"/>
      <w:lvlJc w:val="left"/>
      <w:pPr>
        <w:ind w:left="1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7A202E">
      <w:start w:val="1"/>
      <w:numFmt w:val="lowerLetter"/>
      <w:lvlText w:val="%5"/>
      <w:lvlJc w:val="left"/>
      <w:pPr>
        <w:ind w:left="2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58EF0E">
      <w:start w:val="1"/>
      <w:numFmt w:val="lowerRoman"/>
      <w:lvlText w:val="%6"/>
      <w:lvlJc w:val="left"/>
      <w:pPr>
        <w:ind w:left="2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4C8796">
      <w:start w:val="1"/>
      <w:numFmt w:val="decimal"/>
      <w:lvlText w:val="%7"/>
      <w:lvlJc w:val="left"/>
      <w:pPr>
        <w:ind w:left="3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84EDA">
      <w:start w:val="1"/>
      <w:numFmt w:val="lowerLetter"/>
      <w:lvlText w:val="%8"/>
      <w:lvlJc w:val="left"/>
      <w:pPr>
        <w:ind w:left="4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96A978">
      <w:start w:val="1"/>
      <w:numFmt w:val="lowerRoman"/>
      <w:lvlText w:val="%9"/>
      <w:lvlJc w:val="left"/>
      <w:pPr>
        <w:ind w:left="5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6031EC7"/>
    <w:multiLevelType w:val="hybridMultilevel"/>
    <w:tmpl w:val="D6E6E886"/>
    <w:lvl w:ilvl="0" w:tplc="1DC676C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C0F16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BE97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166D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2C54F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EDA3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D4C86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98CF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6A6B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AB24C2B"/>
    <w:multiLevelType w:val="hybridMultilevel"/>
    <w:tmpl w:val="B0F8B488"/>
    <w:lvl w:ilvl="0" w:tplc="68AC1700">
      <w:start w:val="99"/>
      <w:numFmt w:val="decimal"/>
      <w:lvlText w:val="%1"/>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CEACEC">
      <w:start w:val="1"/>
      <w:numFmt w:val="lowerLetter"/>
      <w:lvlText w:val="%2"/>
      <w:lvlJc w:val="left"/>
      <w:pPr>
        <w:ind w:left="1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262938">
      <w:start w:val="1"/>
      <w:numFmt w:val="lowerRoman"/>
      <w:lvlText w:val="%3"/>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36C478">
      <w:start w:val="1"/>
      <w:numFmt w:val="decimal"/>
      <w:lvlText w:val="%4"/>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382642">
      <w:start w:val="1"/>
      <w:numFmt w:val="lowerLetter"/>
      <w:lvlText w:val="%5"/>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AE234">
      <w:start w:val="1"/>
      <w:numFmt w:val="lowerRoman"/>
      <w:lvlText w:val="%6"/>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26F09E">
      <w:start w:val="1"/>
      <w:numFmt w:val="decimal"/>
      <w:lvlText w:val="%7"/>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2C60E6">
      <w:start w:val="1"/>
      <w:numFmt w:val="lowerLetter"/>
      <w:lvlText w:val="%8"/>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5E27FA">
      <w:start w:val="1"/>
      <w:numFmt w:val="lowerRoman"/>
      <w:lvlText w:val="%9"/>
      <w:lvlJc w:val="left"/>
      <w:pPr>
        <w:ind w:left="6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E322658"/>
    <w:multiLevelType w:val="hybridMultilevel"/>
    <w:tmpl w:val="90601A5E"/>
    <w:lvl w:ilvl="0" w:tplc="D9BC8D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02887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C47F0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2EE9E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D495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AD9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BC2E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2683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E8AE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F257D8F"/>
    <w:multiLevelType w:val="hybridMultilevel"/>
    <w:tmpl w:val="64209826"/>
    <w:lvl w:ilvl="0" w:tplc="535690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ACF6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8CD7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AE1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C2E0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4CDC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1027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7248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EF8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0ED6542"/>
    <w:multiLevelType w:val="hybridMultilevel"/>
    <w:tmpl w:val="C4CE8ADA"/>
    <w:lvl w:ilvl="0" w:tplc="6884084A">
      <w:start w:val="1"/>
      <w:numFmt w:val="bullet"/>
      <w:lvlText w:val="-"/>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5B8806F8">
      <w:start w:val="1"/>
      <w:numFmt w:val="bullet"/>
      <w:lvlText w:val="o"/>
      <w:lvlJc w:val="left"/>
      <w:pPr>
        <w:ind w:left="118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B516994C">
      <w:start w:val="1"/>
      <w:numFmt w:val="bullet"/>
      <w:lvlText w:val="▪"/>
      <w:lvlJc w:val="left"/>
      <w:pPr>
        <w:ind w:left="19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5263DE0">
      <w:start w:val="1"/>
      <w:numFmt w:val="bullet"/>
      <w:lvlText w:val="•"/>
      <w:lvlJc w:val="left"/>
      <w:pPr>
        <w:ind w:left="262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33CA55BA">
      <w:start w:val="1"/>
      <w:numFmt w:val="bullet"/>
      <w:lvlText w:val="o"/>
      <w:lvlJc w:val="left"/>
      <w:pPr>
        <w:ind w:left="334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EC0CF6E">
      <w:start w:val="1"/>
      <w:numFmt w:val="bullet"/>
      <w:lvlText w:val="▪"/>
      <w:lvlJc w:val="left"/>
      <w:pPr>
        <w:ind w:left="406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2EB2EB12">
      <w:start w:val="1"/>
      <w:numFmt w:val="bullet"/>
      <w:lvlText w:val="•"/>
      <w:lvlJc w:val="left"/>
      <w:pPr>
        <w:ind w:left="478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9E5CC95A">
      <w:start w:val="1"/>
      <w:numFmt w:val="bullet"/>
      <w:lvlText w:val="o"/>
      <w:lvlJc w:val="left"/>
      <w:pPr>
        <w:ind w:left="55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6A03F8E">
      <w:start w:val="1"/>
      <w:numFmt w:val="bullet"/>
      <w:lvlText w:val="▪"/>
      <w:lvlJc w:val="left"/>
      <w:pPr>
        <w:ind w:left="622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45" w15:restartNumberingAfterBreak="0">
    <w:nsid w:val="542257CF"/>
    <w:multiLevelType w:val="hybridMultilevel"/>
    <w:tmpl w:val="E6CCE478"/>
    <w:lvl w:ilvl="0" w:tplc="88909D70">
      <w:start w:val="1"/>
      <w:numFmt w:val="bullet"/>
      <w:lvlText w:val=""/>
      <w:lvlPicBulletId w:val="4"/>
      <w:lvlJc w:val="left"/>
      <w:pPr>
        <w:tabs>
          <w:tab w:val="num" w:pos="720"/>
        </w:tabs>
        <w:ind w:left="720" w:hanging="360"/>
      </w:pPr>
      <w:rPr>
        <w:rFonts w:ascii="Symbol" w:hAnsi="Symbol" w:hint="default"/>
      </w:rPr>
    </w:lvl>
    <w:lvl w:ilvl="1" w:tplc="7F507D9C" w:tentative="1">
      <w:start w:val="1"/>
      <w:numFmt w:val="bullet"/>
      <w:lvlText w:val=""/>
      <w:lvlJc w:val="left"/>
      <w:pPr>
        <w:tabs>
          <w:tab w:val="num" w:pos="1440"/>
        </w:tabs>
        <w:ind w:left="1440" w:hanging="360"/>
      </w:pPr>
      <w:rPr>
        <w:rFonts w:ascii="Symbol" w:hAnsi="Symbol" w:hint="default"/>
      </w:rPr>
    </w:lvl>
    <w:lvl w:ilvl="2" w:tplc="6732448C" w:tentative="1">
      <w:start w:val="1"/>
      <w:numFmt w:val="bullet"/>
      <w:lvlText w:val=""/>
      <w:lvlJc w:val="left"/>
      <w:pPr>
        <w:tabs>
          <w:tab w:val="num" w:pos="2160"/>
        </w:tabs>
        <w:ind w:left="2160" w:hanging="360"/>
      </w:pPr>
      <w:rPr>
        <w:rFonts w:ascii="Symbol" w:hAnsi="Symbol" w:hint="default"/>
      </w:rPr>
    </w:lvl>
    <w:lvl w:ilvl="3" w:tplc="056C7DE8" w:tentative="1">
      <w:start w:val="1"/>
      <w:numFmt w:val="bullet"/>
      <w:lvlText w:val=""/>
      <w:lvlJc w:val="left"/>
      <w:pPr>
        <w:tabs>
          <w:tab w:val="num" w:pos="2880"/>
        </w:tabs>
        <w:ind w:left="2880" w:hanging="360"/>
      </w:pPr>
      <w:rPr>
        <w:rFonts w:ascii="Symbol" w:hAnsi="Symbol" w:hint="default"/>
      </w:rPr>
    </w:lvl>
    <w:lvl w:ilvl="4" w:tplc="92BCB59E" w:tentative="1">
      <w:start w:val="1"/>
      <w:numFmt w:val="bullet"/>
      <w:lvlText w:val=""/>
      <w:lvlJc w:val="left"/>
      <w:pPr>
        <w:tabs>
          <w:tab w:val="num" w:pos="3600"/>
        </w:tabs>
        <w:ind w:left="3600" w:hanging="360"/>
      </w:pPr>
      <w:rPr>
        <w:rFonts w:ascii="Symbol" w:hAnsi="Symbol" w:hint="default"/>
      </w:rPr>
    </w:lvl>
    <w:lvl w:ilvl="5" w:tplc="24D8C150" w:tentative="1">
      <w:start w:val="1"/>
      <w:numFmt w:val="bullet"/>
      <w:lvlText w:val=""/>
      <w:lvlJc w:val="left"/>
      <w:pPr>
        <w:tabs>
          <w:tab w:val="num" w:pos="4320"/>
        </w:tabs>
        <w:ind w:left="4320" w:hanging="360"/>
      </w:pPr>
      <w:rPr>
        <w:rFonts w:ascii="Symbol" w:hAnsi="Symbol" w:hint="default"/>
      </w:rPr>
    </w:lvl>
    <w:lvl w:ilvl="6" w:tplc="A8C8719C" w:tentative="1">
      <w:start w:val="1"/>
      <w:numFmt w:val="bullet"/>
      <w:lvlText w:val=""/>
      <w:lvlJc w:val="left"/>
      <w:pPr>
        <w:tabs>
          <w:tab w:val="num" w:pos="5040"/>
        </w:tabs>
        <w:ind w:left="5040" w:hanging="360"/>
      </w:pPr>
      <w:rPr>
        <w:rFonts w:ascii="Symbol" w:hAnsi="Symbol" w:hint="default"/>
      </w:rPr>
    </w:lvl>
    <w:lvl w:ilvl="7" w:tplc="E2FC7E84" w:tentative="1">
      <w:start w:val="1"/>
      <w:numFmt w:val="bullet"/>
      <w:lvlText w:val=""/>
      <w:lvlJc w:val="left"/>
      <w:pPr>
        <w:tabs>
          <w:tab w:val="num" w:pos="5760"/>
        </w:tabs>
        <w:ind w:left="5760" w:hanging="360"/>
      </w:pPr>
      <w:rPr>
        <w:rFonts w:ascii="Symbol" w:hAnsi="Symbol" w:hint="default"/>
      </w:rPr>
    </w:lvl>
    <w:lvl w:ilvl="8" w:tplc="31CE388C"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55294F60"/>
    <w:multiLevelType w:val="hybridMultilevel"/>
    <w:tmpl w:val="94AAB06A"/>
    <w:lvl w:ilvl="0" w:tplc="7BD649C6">
      <w:start w:val="1"/>
      <w:numFmt w:val="bullet"/>
      <w:lvlText w:val="-"/>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D66D218">
      <w:start w:val="1"/>
      <w:numFmt w:val="bullet"/>
      <w:lvlText w:val="o"/>
      <w:lvlJc w:val="left"/>
      <w:pPr>
        <w:ind w:left="11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886E8E74">
      <w:start w:val="1"/>
      <w:numFmt w:val="bullet"/>
      <w:lvlText w:val="▪"/>
      <w:lvlJc w:val="left"/>
      <w:pPr>
        <w:ind w:left="19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6BA636DC">
      <w:start w:val="1"/>
      <w:numFmt w:val="bullet"/>
      <w:lvlText w:val="•"/>
      <w:lvlJc w:val="left"/>
      <w:pPr>
        <w:ind w:left="26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144E6B7E">
      <w:start w:val="1"/>
      <w:numFmt w:val="bullet"/>
      <w:lvlText w:val="o"/>
      <w:lvlJc w:val="left"/>
      <w:pPr>
        <w:ind w:left="33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4C78E692">
      <w:start w:val="1"/>
      <w:numFmt w:val="bullet"/>
      <w:lvlText w:val="▪"/>
      <w:lvlJc w:val="left"/>
      <w:pPr>
        <w:ind w:left="40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25860144">
      <w:start w:val="1"/>
      <w:numFmt w:val="bullet"/>
      <w:lvlText w:val="•"/>
      <w:lvlJc w:val="left"/>
      <w:pPr>
        <w:ind w:left="47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ED41348">
      <w:start w:val="1"/>
      <w:numFmt w:val="bullet"/>
      <w:lvlText w:val="o"/>
      <w:lvlJc w:val="left"/>
      <w:pPr>
        <w:ind w:left="55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A00C11E">
      <w:start w:val="1"/>
      <w:numFmt w:val="bullet"/>
      <w:lvlText w:val="▪"/>
      <w:lvlJc w:val="left"/>
      <w:pPr>
        <w:ind w:left="62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47" w15:restartNumberingAfterBreak="0">
    <w:nsid w:val="5F94701C"/>
    <w:multiLevelType w:val="hybridMultilevel"/>
    <w:tmpl w:val="4CE09FC6"/>
    <w:lvl w:ilvl="0" w:tplc="FD9E36FE">
      <w:start w:val="12"/>
      <w:numFmt w:val="upperLetter"/>
      <w:lvlText w:val="%1"/>
      <w:lvlJc w:val="left"/>
      <w:pPr>
        <w:ind w:left="16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0501DC8">
      <w:start w:val="1"/>
      <w:numFmt w:val="lowerLetter"/>
      <w:lvlText w:val="%2"/>
      <w:lvlJc w:val="left"/>
      <w:pPr>
        <w:ind w:left="23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278C12C">
      <w:start w:val="1"/>
      <w:numFmt w:val="lowerRoman"/>
      <w:lvlText w:val="%3"/>
      <w:lvlJc w:val="left"/>
      <w:pPr>
        <w:ind w:left="31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2DFA28F6">
      <w:start w:val="1"/>
      <w:numFmt w:val="decimal"/>
      <w:lvlText w:val="%4"/>
      <w:lvlJc w:val="left"/>
      <w:pPr>
        <w:ind w:left="38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9B4765E">
      <w:start w:val="1"/>
      <w:numFmt w:val="lowerLetter"/>
      <w:lvlText w:val="%5"/>
      <w:lvlJc w:val="left"/>
      <w:pPr>
        <w:ind w:left="45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5965544">
      <w:start w:val="1"/>
      <w:numFmt w:val="lowerRoman"/>
      <w:lvlText w:val="%6"/>
      <w:lvlJc w:val="left"/>
      <w:pPr>
        <w:ind w:left="52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42410FA">
      <w:start w:val="1"/>
      <w:numFmt w:val="decimal"/>
      <w:lvlText w:val="%7"/>
      <w:lvlJc w:val="left"/>
      <w:pPr>
        <w:ind w:left="59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0205F72">
      <w:start w:val="1"/>
      <w:numFmt w:val="lowerLetter"/>
      <w:lvlText w:val="%8"/>
      <w:lvlJc w:val="left"/>
      <w:pPr>
        <w:ind w:left="67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5DAF4A2">
      <w:start w:val="1"/>
      <w:numFmt w:val="lowerRoman"/>
      <w:lvlText w:val="%9"/>
      <w:lvlJc w:val="left"/>
      <w:pPr>
        <w:ind w:left="74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1776579"/>
    <w:multiLevelType w:val="hybridMultilevel"/>
    <w:tmpl w:val="42FE6518"/>
    <w:lvl w:ilvl="0" w:tplc="DB4CAF1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769D3C">
      <w:start w:val="1"/>
      <w:numFmt w:val="lowerLetter"/>
      <w:lvlText w:val="%2"/>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AB622">
      <w:start w:val="210"/>
      <w:numFmt w:val="decimal"/>
      <w:lvlRestart w:val="0"/>
      <w:lvlText w:val="%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B0DD50">
      <w:start w:val="1"/>
      <w:numFmt w:val="decimal"/>
      <w:lvlText w:val="%4"/>
      <w:lvlJc w:val="left"/>
      <w:pPr>
        <w:ind w:left="1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5A61F0">
      <w:start w:val="1"/>
      <w:numFmt w:val="lowerLetter"/>
      <w:lvlText w:val="%5"/>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3A25E0">
      <w:start w:val="1"/>
      <w:numFmt w:val="lowerRoman"/>
      <w:lvlText w:val="%6"/>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4C4CF2">
      <w:start w:val="1"/>
      <w:numFmt w:val="decimal"/>
      <w:lvlText w:val="%7"/>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04B8AE">
      <w:start w:val="1"/>
      <w:numFmt w:val="lowerLetter"/>
      <w:lvlText w:val="%8"/>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140110">
      <w:start w:val="1"/>
      <w:numFmt w:val="lowerRoman"/>
      <w:lvlText w:val="%9"/>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189020C"/>
    <w:multiLevelType w:val="hybridMultilevel"/>
    <w:tmpl w:val="6F4AD508"/>
    <w:lvl w:ilvl="0" w:tplc="114AA75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FED2EC">
      <w:start w:val="1"/>
      <w:numFmt w:val="lowerLetter"/>
      <w:lvlText w:val="%2"/>
      <w:lvlJc w:val="left"/>
      <w:pPr>
        <w:ind w:left="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87BCE">
      <w:start w:val="193"/>
      <w:numFmt w:val="decimal"/>
      <w:lvlRestart w:val="0"/>
      <w:lvlText w:val="%3"/>
      <w:lvlJc w:val="left"/>
      <w:pPr>
        <w:ind w:left="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907A8E">
      <w:start w:val="1"/>
      <w:numFmt w:val="decimal"/>
      <w:lvlText w:val="%4"/>
      <w:lvlJc w:val="left"/>
      <w:pPr>
        <w:ind w:left="1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04E75C">
      <w:start w:val="1"/>
      <w:numFmt w:val="lowerLetter"/>
      <w:lvlText w:val="%5"/>
      <w:lvlJc w:val="left"/>
      <w:pPr>
        <w:ind w:left="2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C0542">
      <w:start w:val="1"/>
      <w:numFmt w:val="lowerRoman"/>
      <w:lvlText w:val="%6"/>
      <w:lvlJc w:val="left"/>
      <w:pPr>
        <w:ind w:left="2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92A95C">
      <w:start w:val="1"/>
      <w:numFmt w:val="decimal"/>
      <w:lvlText w:val="%7"/>
      <w:lvlJc w:val="left"/>
      <w:pPr>
        <w:ind w:left="3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B6EA82">
      <w:start w:val="1"/>
      <w:numFmt w:val="lowerLetter"/>
      <w:lvlText w:val="%8"/>
      <w:lvlJc w:val="left"/>
      <w:pPr>
        <w:ind w:left="4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16E140">
      <w:start w:val="1"/>
      <w:numFmt w:val="lowerRoman"/>
      <w:lvlText w:val="%9"/>
      <w:lvlJc w:val="left"/>
      <w:pPr>
        <w:ind w:left="5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5BB0C4D"/>
    <w:multiLevelType w:val="hybridMultilevel"/>
    <w:tmpl w:val="1F66D0FE"/>
    <w:lvl w:ilvl="0" w:tplc="46BC0D66">
      <w:start w:val="99"/>
      <w:numFmt w:val="decimal"/>
      <w:lvlText w:val="%1"/>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AA830C">
      <w:start w:val="1"/>
      <w:numFmt w:val="lowerLetter"/>
      <w:lvlText w:val="%2"/>
      <w:lvlJc w:val="left"/>
      <w:pPr>
        <w:ind w:left="1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404F4">
      <w:start w:val="1"/>
      <w:numFmt w:val="lowerRoman"/>
      <w:lvlText w:val="%3"/>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D878D6">
      <w:start w:val="1"/>
      <w:numFmt w:val="decimal"/>
      <w:lvlText w:val="%4"/>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58C95A">
      <w:start w:val="1"/>
      <w:numFmt w:val="lowerLetter"/>
      <w:lvlText w:val="%5"/>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D8D3C4">
      <w:start w:val="1"/>
      <w:numFmt w:val="lowerRoman"/>
      <w:lvlText w:val="%6"/>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24A1E4">
      <w:start w:val="1"/>
      <w:numFmt w:val="decimal"/>
      <w:lvlText w:val="%7"/>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C64BD4">
      <w:start w:val="1"/>
      <w:numFmt w:val="lowerLetter"/>
      <w:lvlText w:val="%8"/>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D67DB4">
      <w:start w:val="1"/>
      <w:numFmt w:val="lowerRoman"/>
      <w:lvlText w:val="%9"/>
      <w:lvlJc w:val="left"/>
      <w:pPr>
        <w:ind w:left="6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6CE4C30"/>
    <w:multiLevelType w:val="hybridMultilevel"/>
    <w:tmpl w:val="4A900A5C"/>
    <w:lvl w:ilvl="0" w:tplc="BB2C0EF4">
      <w:start w:val="1"/>
      <w:numFmt w:val="bullet"/>
      <w:lvlText w:val=""/>
      <w:lvlPicBulletId w:val="3"/>
      <w:lvlJc w:val="left"/>
      <w:pPr>
        <w:tabs>
          <w:tab w:val="num" w:pos="720"/>
        </w:tabs>
        <w:ind w:left="720" w:hanging="360"/>
      </w:pPr>
      <w:rPr>
        <w:rFonts w:ascii="Symbol" w:hAnsi="Symbol" w:hint="default"/>
      </w:rPr>
    </w:lvl>
    <w:lvl w:ilvl="1" w:tplc="092082E8" w:tentative="1">
      <w:start w:val="1"/>
      <w:numFmt w:val="bullet"/>
      <w:lvlText w:val=""/>
      <w:lvlJc w:val="left"/>
      <w:pPr>
        <w:tabs>
          <w:tab w:val="num" w:pos="1440"/>
        </w:tabs>
        <w:ind w:left="1440" w:hanging="360"/>
      </w:pPr>
      <w:rPr>
        <w:rFonts w:ascii="Symbol" w:hAnsi="Symbol" w:hint="default"/>
      </w:rPr>
    </w:lvl>
    <w:lvl w:ilvl="2" w:tplc="77DCD2BA" w:tentative="1">
      <w:start w:val="1"/>
      <w:numFmt w:val="bullet"/>
      <w:lvlText w:val=""/>
      <w:lvlJc w:val="left"/>
      <w:pPr>
        <w:tabs>
          <w:tab w:val="num" w:pos="2160"/>
        </w:tabs>
        <w:ind w:left="2160" w:hanging="360"/>
      </w:pPr>
      <w:rPr>
        <w:rFonts w:ascii="Symbol" w:hAnsi="Symbol" w:hint="default"/>
      </w:rPr>
    </w:lvl>
    <w:lvl w:ilvl="3" w:tplc="D79ADDBC" w:tentative="1">
      <w:start w:val="1"/>
      <w:numFmt w:val="bullet"/>
      <w:lvlText w:val=""/>
      <w:lvlJc w:val="left"/>
      <w:pPr>
        <w:tabs>
          <w:tab w:val="num" w:pos="2880"/>
        </w:tabs>
        <w:ind w:left="2880" w:hanging="360"/>
      </w:pPr>
      <w:rPr>
        <w:rFonts w:ascii="Symbol" w:hAnsi="Symbol" w:hint="default"/>
      </w:rPr>
    </w:lvl>
    <w:lvl w:ilvl="4" w:tplc="2980814C" w:tentative="1">
      <w:start w:val="1"/>
      <w:numFmt w:val="bullet"/>
      <w:lvlText w:val=""/>
      <w:lvlJc w:val="left"/>
      <w:pPr>
        <w:tabs>
          <w:tab w:val="num" w:pos="3600"/>
        </w:tabs>
        <w:ind w:left="3600" w:hanging="360"/>
      </w:pPr>
      <w:rPr>
        <w:rFonts w:ascii="Symbol" w:hAnsi="Symbol" w:hint="default"/>
      </w:rPr>
    </w:lvl>
    <w:lvl w:ilvl="5" w:tplc="C8C60852" w:tentative="1">
      <w:start w:val="1"/>
      <w:numFmt w:val="bullet"/>
      <w:lvlText w:val=""/>
      <w:lvlJc w:val="left"/>
      <w:pPr>
        <w:tabs>
          <w:tab w:val="num" w:pos="4320"/>
        </w:tabs>
        <w:ind w:left="4320" w:hanging="360"/>
      </w:pPr>
      <w:rPr>
        <w:rFonts w:ascii="Symbol" w:hAnsi="Symbol" w:hint="default"/>
      </w:rPr>
    </w:lvl>
    <w:lvl w:ilvl="6" w:tplc="6B1EE688" w:tentative="1">
      <w:start w:val="1"/>
      <w:numFmt w:val="bullet"/>
      <w:lvlText w:val=""/>
      <w:lvlJc w:val="left"/>
      <w:pPr>
        <w:tabs>
          <w:tab w:val="num" w:pos="5040"/>
        </w:tabs>
        <w:ind w:left="5040" w:hanging="360"/>
      </w:pPr>
      <w:rPr>
        <w:rFonts w:ascii="Symbol" w:hAnsi="Symbol" w:hint="default"/>
      </w:rPr>
    </w:lvl>
    <w:lvl w:ilvl="7" w:tplc="AF3881DC" w:tentative="1">
      <w:start w:val="1"/>
      <w:numFmt w:val="bullet"/>
      <w:lvlText w:val=""/>
      <w:lvlJc w:val="left"/>
      <w:pPr>
        <w:tabs>
          <w:tab w:val="num" w:pos="5760"/>
        </w:tabs>
        <w:ind w:left="5760" w:hanging="360"/>
      </w:pPr>
      <w:rPr>
        <w:rFonts w:ascii="Symbol" w:hAnsi="Symbol" w:hint="default"/>
      </w:rPr>
    </w:lvl>
    <w:lvl w:ilvl="8" w:tplc="689EDBAC"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6C3036BF"/>
    <w:multiLevelType w:val="hybridMultilevel"/>
    <w:tmpl w:val="E5325E0A"/>
    <w:lvl w:ilvl="0" w:tplc="FAD210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3C76BC">
      <w:start w:val="1"/>
      <w:numFmt w:val="lowerLetter"/>
      <w:lvlText w:val="%2"/>
      <w:lvlJc w:val="left"/>
      <w:pPr>
        <w:ind w:left="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03AC6">
      <w:start w:val="168"/>
      <w:numFmt w:val="decimal"/>
      <w:lvlRestart w:val="0"/>
      <w:lvlText w:val="%3"/>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F89E28">
      <w:start w:val="1"/>
      <w:numFmt w:val="decimal"/>
      <w:lvlText w:val="%4"/>
      <w:lvlJc w:val="left"/>
      <w:pPr>
        <w:ind w:left="1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6E1058">
      <w:start w:val="1"/>
      <w:numFmt w:val="lowerLetter"/>
      <w:lvlText w:val="%5"/>
      <w:lvlJc w:val="left"/>
      <w:pPr>
        <w:ind w:left="2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D26900">
      <w:start w:val="1"/>
      <w:numFmt w:val="lowerRoman"/>
      <w:lvlText w:val="%6"/>
      <w:lvlJc w:val="left"/>
      <w:pPr>
        <w:ind w:left="2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C32BA">
      <w:start w:val="1"/>
      <w:numFmt w:val="decimal"/>
      <w:lvlText w:val="%7"/>
      <w:lvlJc w:val="left"/>
      <w:pPr>
        <w:ind w:left="3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7C64BA">
      <w:start w:val="1"/>
      <w:numFmt w:val="lowerLetter"/>
      <w:lvlText w:val="%8"/>
      <w:lvlJc w:val="left"/>
      <w:pPr>
        <w:ind w:left="4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667F64">
      <w:start w:val="1"/>
      <w:numFmt w:val="lowerRoman"/>
      <w:lvlText w:val="%9"/>
      <w:lvlJc w:val="left"/>
      <w:pPr>
        <w:ind w:left="5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E6150EF"/>
    <w:multiLevelType w:val="multilevel"/>
    <w:tmpl w:val="36860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6C49CB"/>
    <w:multiLevelType w:val="hybridMultilevel"/>
    <w:tmpl w:val="87401A62"/>
    <w:lvl w:ilvl="0" w:tplc="7A684B82">
      <w:start w:val="1"/>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343A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8418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4C94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E6E2B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BA4B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98F2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F0AE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274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3CB0866"/>
    <w:multiLevelType w:val="hybridMultilevel"/>
    <w:tmpl w:val="AC327F6A"/>
    <w:lvl w:ilvl="0" w:tplc="ADA071E6">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69212">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E8CE06">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54086A">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6C27D6">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9627CA">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4C6DA">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C54E2">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A86DFE">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5DB1112"/>
    <w:multiLevelType w:val="hybridMultilevel"/>
    <w:tmpl w:val="2E526ED4"/>
    <w:lvl w:ilvl="0" w:tplc="3654C1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52C56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866D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30B4A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845D4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86D69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48882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6ECF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3A73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7E258C0"/>
    <w:multiLevelType w:val="hybridMultilevel"/>
    <w:tmpl w:val="1DB4F840"/>
    <w:lvl w:ilvl="0" w:tplc="5EAA0892">
      <w:start w:val="97"/>
      <w:numFmt w:val="decimal"/>
      <w:lvlText w:val="%1"/>
      <w:lvlJc w:val="left"/>
      <w:pPr>
        <w:ind w:left="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48BCA">
      <w:start w:val="1"/>
      <w:numFmt w:val="lowerLetter"/>
      <w:lvlText w:val="%2"/>
      <w:lvlJc w:val="left"/>
      <w:pPr>
        <w:ind w:left="1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FE9BDA">
      <w:start w:val="1"/>
      <w:numFmt w:val="lowerRoman"/>
      <w:lvlText w:val="%3"/>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340894">
      <w:start w:val="1"/>
      <w:numFmt w:val="decimal"/>
      <w:lvlText w:val="%4"/>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90ADF6">
      <w:start w:val="1"/>
      <w:numFmt w:val="lowerLetter"/>
      <w:lvlText w:val="%5"/>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02DAFA">
      <w:start w:val="1"/>
      <w:numFmt w:val="lowerRoman"/>
      <w:lvlText w:val="%6"/>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865582">
      <w:start w:val="1"/>
      <w:numFmt w:val="decimal"/>
      <w:lvlText w:val="%7"/>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6E31C0">
      <w:start w:val="1"/>
      <w:numFmt w:val="lowerLetter"/>
      <w:lvlText w:val="%8"/>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BA356A">
      <w:start w:val="1"/>
      <w:numFmt w:val="lowerRoman"/>
      <w:lvlText w:val="%9"/>
      <w:lvlJc w:val="left"/>
      <w:pPr>
        <w:ind w:left="6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A9903F2"/>
    <w:multiLevelType w:val="singleLevel"/>
    <w:tmpl w:val="DDB03152"/>
    <w:lvl w:ilvl="0">
      <w:start w:val="3"/>
      <w:numFmt w:val="decimal"/>
      <w:lvlText w:val="%1."/>
      <w:legacy w:legacy="1" w:legacySpace="0" w:legacyIndent="283"/>
      <w:lvlJc w:val="left"/>
      <w:pPr>
        <w:ind w:left="0" w:firstLine="0"/>
      </w:pPr>
      <w:rPr>
        <w:rFonts w:ascii="Times New Roman" w:hAnsi="Times New Roman" w:cs="Times New Roman" w:hint="default"/>
      </w:rPr>
    </w:lvl>
  </w:abstractNum>
  <w:abstractNum w:abstractNumId="59" w15:restartNumberingAfterBreak="0">
    <w:nsid w:val="7C715AEA"/>
    <w:multiLevelType w:val="hybridMultilevel"/>
    <w:tmpl w:val="39608A5C"/>
    <w:lvl w:ilvl="0" w:tplc="8ABE033A">
      <w:start w:val="1"/>
      <w:numFmt w:val="bullet"/>
      <w:lvlText w:val="•"/>
      <w:lvlJc w:val="left"/>
      <w:pPr>
        <w:ind w:left="149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26E68FE2">
      <w:start w:val="1"/>
      <w:numFmt w:val="bullet"/>
      <w:lvlText w:val="o"/>
      <w:lvlJc w:val="left"/>
      <w:pPr>
        <w:ind w:left="22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5750EB38">
      <w:start w:val="1"/>
      <w:numFmt w:val="bullet"/>
      <w:lvlText w:val="▪"/>
      <w:lvlJc w:val="left"/>
      <w:pPr>
        <w:ind w:left="29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2E22ADE">
      <w:start w:val="1"/>
      <w:numFmt w:val="bullet"/>
      <w:lvlText w:val="•"/>
      <w:lvlJc w:val="left"/>
      <w:pPr>
        <w:ind w:left="36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CBA4DBF8">
      <w:start w:val="1"/>
      <w:numFmt w:val="bullet"/>
      <w:lvlText w:val="o"/>
      <w:lvlJc w:val="left"/>
      <w:pPr>
        <w:ind w:left="43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6B40E4D0">
      <w:start w:val="1"/>
      <w:numFmt w:val="bullet"/>
      <w:lvlText w:val="▪"/>
      <w:lvlJc w:val="left"/>
      <w:pPr>
        <w:ind w:left="51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B352FB56">
      <w:start w:val="1"/>
      <w:numFmt w:val="bullet"/>
      <w:lvlText w:val="•"/>
      <w:lvlJc w:val="left"/>
      <w:pPr>
        <w:ind w:left="58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A52E83D0">
      <w:start w:val="1"/>
      <w:numFmt w:val="bullet"/>
      <w:lvlText w:val="o"/>
      <w:lvlJc w:val="left"/>
      <w:pPr>
        <w:ind w:left="65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21D43D10">
      <w:start w:val="1"/>
      <w:numFmt w:val="bullet"/>
      <w:lvlText w:val="▪"/>
      <w:lvlJc w:val="left"/>
      <w:pPr>
        <w:ind w:left="72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0" w15:restartNumberingAfterBreak="0">
    <w:nsid w:val="7DF74FEA"/>
    <w:multiLevelType w:val="hybridMultilevel"/>
    <w:tmpl w:val="3788B15E"/>
    <w:lvl w:ilvl="0" w:tplc="0A70B4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88C6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B231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9EFD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B226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285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FA8A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A0CC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C3B3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E780E14"/>
    <w:multiLevelType w:val="hybridMultilevel"/>
    <w:tmpl w:val="6C72C126"/>
    <w:lvl w:ilvl="0" w:tplc="8086075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026C82">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A8D5A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BEB89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9A961C">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E6662E">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DC196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4CF03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FED8E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7"/>
  </w:num>
  <w:num w:numId="2">
    <w:abstractNumId w:val="16"/>
  </w:num>
  <w:num w:numId="3">
    <w:abstractNumId w:val="4"/>
  </w:num>
  <w:num w:numId="4">
    <w:abstractNumId w:val="56"/>
  </w:num>
  <w:num w:numId="5">
    <w:abstractNumId w:val="23"/>
  </w:num>
  <w:num w:numId="6">
    <w:abstractNumId w:val="21"/>
  </w:num>
  <w:num w:numId="7">
    <w:abstractNumId w:val="17"/>
  </w:num>
  <w:num w:numId="8">
    <w:abstractNumId w:val="54"/>
  </w:num>
  <w:num w:numId="9">
    <w:abstractNumId w:val="7"/>
  </w:num>
  <w:num w:numId="10">
    <w:abstractNumId w:val="9"/>
  </w:num>
  <w:num w:numId="11">
    <w:abstractNumId w:val="61"/>
  </w:num>
  <w:num w:numId="12">
    <w:abstractNumId w:val="14"/>
  </w:num>
  <w:num w:numId="13">
    <w:abstractNumId w:val="6"/>
  </w:num>
  <w:num w:numId="14">
    <w:abstractNumId w:val="47"/>
  </w:num>
  <w:num w:numId="15">
    <w:abstractNumId w:val="40"/>
  </w:num>
  <w:num w:numId="16">
    <w:abstractNumId w:val="30"/>
  </w:num>
  <w:num w:numId="17">
    <w:abstractNumId w:val="26"/>
  </w:num>
  <w:num w:numId="18">
    <w:abstractNumId w:val="31"/>
  </w:num>
  <w:num w:numId="19">
    <w:abstractNumId w:val="29"/>
  </w:num>
  <w:num w:numId="20">
    <w:abstractNumId w:val="19"/>
  </w:num>
  <w:num w:numId="21">
    <w:abstractNumId w:val="33"/>
  </w:num>
  <w:num w:numId="22">
    <w:abstractNumId w:val="1"/>
  </w:num>
  <w:num w:numId="23">
    <w:abstractNumId w:val="8"/>
  </w:num>
  <w:num w:numId="24">
    <w:abstractNumId w:val="60"/>
  </w:num>
  <w:num w:numId="25">
    <w:abstractNumId w:val="27"/>
  </w:num>
  <w:num w:numId="26">
    <w:abstractNumId w:val="20"/>
  </w:num>
  <w:num w:numId="27">
    <w:abstractNumId w:val="5"/>
  </w:num>
  <w:num w:numId="28">
    <w:abstractNumId w:val="43"/>
  </w:num>
  <w:num w:numId="29">
    <w:abstractNumId w:val="18"/>
  </w:num>
  <w:num w:numId="30">
    <w:abstractNumId w:val="42"/>
  </w:num>
  <w:num w:numId="31">
    <w:abstractNumId w:val="59"/>
  </w:num>
  <w:num w:numId="32">
    <w:abstractNumId w:val="2"/>
  </w:num>
  <w:num w:numId="33">
    <w:abstractNumId w:val="35"/>
  </w:num>
  <w:num w:numId="34">
    <w:abstractNumId w:val="24"/>
  </w:num>
  <w:num w:numId="35">
    <w:abstractNumId w:val="28"/>
  </w:num>
  <w:num w:numId="36">
    <w:abstractNumId w:val="57"/>
  </w:num>
  <w:num w:numId="37">
    <w:abstractNumId w:val="41"/>
  </w:num>
  <w:num w:numId="38">
    <w:abstractNumId w:val="13"/>
  </w:num>
  <w:num w:numId="39">
    <w:abstractNumId w:val="34"/>
  </w:num>
  <w:num w:numId="40">
    <w:abstractNumId w:val="22"/>
  </w:num>
  <w:num w:numId="41">
    <w:abstractNumId w:val="55"/>
  </w:num>
  <w:num w:numId="42">
    <w:abstractNumId w:val="3"/>
  </w:num>
  <w:num w:numId="43">
    <w:abstractNumId w:val="52"/>
  </w:num>
  <w:num w:numId="44">
    <w:abstractNumId w:val="49"/>
  </w:num>
  <w:num w:numId="45">
    <w:abstractNumId w:val="12"/>
  </w:num>
  <w:num w:numId="46">
    <w:abstractNumId w:val="39"/>
  </w:num>
  <w:num w:numId="47">
    <w:abstractNumId w:val="0"/>
  </w:num>
  <w:num w:numId="48">
    <w:abstractNumId w:val="48"/>
  </w:num>
  <w:num w:numId="49">
    <w:abstractNumId w:val="10"/>
  </w:num>
  <w:num w:numId="50">
    <w:abstractNumId w:val="15"/>
  </w:num>
  <w:num w:numId="51">
    <w:abstractNumId w:val="32"/>
  </w:num>
  <w:num w:numId="52">
    <w:abstractNumId w:val="44"/>
  </w:num>
  <w:num w:numId="53">
    <w:abstractNumId w:val="36"/>
  </w:num>
  <w:num w:numId="54">
    <w:abstractNumId w:val="46"/>
  </w:num>
  <w:num w:numId="55">
    <w:abstractNumId w:val="25"/>
  </w:num>
  <w:num w:numId="56">
    <w:abstractNumId w:val="51"/>
  </w:num>
  <w:num w:numId="57">
    <w:abstractNumId w:val="45"/>
  </w:num>
  <w:num w:numId="58">
    <w:abstractNumId w:val="38"/>
  </w:num>
  <w:num w:numId="59">
    <w:abstractNumId w:val="58"/>
    <w:lvlOverride w:ilvl="0">
      <w:startOverride w:val="3"/>
    </w:lvlOverride>
  </w:num>
  <w:num w:numId="60">
    <w:abstractNumId w:val="11"/>
    <w:lvlOverride w:ilvl="0">
      <w:startOverride w:val="5"/>
    </w:lvlOverride>
  </w:num>
  <w:num w:numId="61">
    <w:abstractNumId w:val="53"/>
  </w:num>
  <w:num w:numId="62">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hideSpelling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143"/>
    <w:rsid w:val="000136AE"/>
    <w:rsid w:val="00013C15"/>
    <w:rsid w:val="000C2D8D"/>
    <w:rsid w:val="000D583D"/>
    <w:rsid w:val="000E21BA"/>
    <w:rsid w:val="00130181"/>
    <w:rsid w:val="001313AF"/>
    <w:rsid w:val="0017458A"/>
    <w:rsid w:val="001E2923"/>
    <w:rsid w:val="001E4251"/>
    <w:rsid w:val="002044AD"/>
    <w:rsid w:val="0024488C"/>
    <w:rsid w:val="00254002"/>
    <w:rsid w:val="00255964"/>
    <w:rsid w:val="00255AD9"/>
    <w:rsid w:val="00261E8C"/>
    <w:rsid w:val="002919B1"/>
    <w:rsid w:val="002A556F"/>
    <w:rsid w:val="002B288B"/>
    <w:rsid w:val="00300079"/>
    <w:rsid w:val="00306A85"/>
    <w:rsid w:val="00320CD1"/>
    <w:rsid w:val="0033177F"/>
    <w:rsid w:val="00336DBE"/>
    <w:rsid w:val="003757D7"/>
    <w:rsid w:val="00387AFB"/>
    <w:rsid w:val="003A5909"/>
    <w:rsid w:val="00454B84"/>
    <w:rsid w:val="00464322"/>
    <w:rsid w:val="0047315F"/>
    <w:rsid w:val="004A5727"/>
    <w:rsid w:val="00572AE0"/>
    <w:rsid w:val="006023C4"/>
    <w:rsid w:val="006472CB"/>
    <w:rsid w:val="00775B45"/>
    <w:rsid w:val="00787539"/>
    <w:rsid w:val="007C3794"/>
    <w:rsid w:val="008312FF"/>
    <w:rsid w:val="00846215"/>
    <w:rsid w:val="008A2EAC"/>
    <w:rsid w:val="008F0D71"/>
    <w:rsid w:val="008F7FB0"/>
    <w:rsid w:val="00940A33"/>
    <w:rsid w:val="009554BA"/>
    <w:rsid w:val="00990AE2"/>
    <w:rsid w:val="00997143"/>
    <w:rsid w:val="009974C6"/>
    <w:rsid w:val="009A3EF9"/>
    <w:rsid w:val="009B3576"/>
    <w:rsid w:val="00A01DC1"/>
    <w:rsid w:val="00A12C69"/>
    <w:rsid w:val="00A316CC"/>
    <w:rsid w:val="00A43D51"/>
    <w:rsid w:val="00A81B51"/>
    <w:rsid w:val="00AF265D"/>
    <w:rsid w:val="00B80541"/>
    <w:rsid w:val="00B8420F"/>
    <w:rsid w:val="00BC23BF"/>
    <w:rsid w:val="00BD28A3"/>
    <w:rsid w:val="00C0342E"/>
    <w:rsid w:val="00C13C17"/>
    <w:rsid w:val="00C21C77"/>
    <w:rsid w:val="00C23642"/>
    <w:rsid w:val="00C322BE"/>
    <w:rsid w:val="00C516E6"/>
    <w:rsid w:val="00C55C38"/>
    <w:rsid w:val="00C616C7"/>
    <w:rsid w:val="00CA7D35"/>
    <w:rsid w:val="00CB6419"/>
    <w:rsid w:val="00CF2103"/>
    <w:rsid w:val="00CF4546"/>
    <w:rsid w:val="00CF4961"/>
    <w:rsid w:val="00D51CD6"/>
    <w:rsid w:val="00D52E8A"/>
    <w:rsid w:val="00D94BAE"/>
    <w:rsid w:val="00DA696B"/>
    <w:rsid w:val="00E15735"/>
    <w:rsid w:val="00EE2684"/>
    <w:rsid w:val="00EE4ED7"/>
    <w:rsid w:val="00F05F97"/>
    <w:rsid w:val="00F233DB"/>
    <w:rsid w:val="00F301C6"/>
    <w:rsid w:val="00F34893"/>
    <w:rsid w:val="00F7432A"/>
    <w:rsid w:val="00FA68F6"/>
    <w:rsid w:val="00FD0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168B"/>
  <w15:docId w15:val="{B4D23FCD-069D-4AE7-AA40-B5EBD752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86" w:lineRule="auto"/>
      <w:ind w:left="684" w:firstLine="71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right="898" w:hanging="10"/>
      <w:jc w:val="center"/>
      <w:outlineLvl w:val="0"/>
    </w:pPr>
    <w:rPr>
      <w:rFonts w:ascii="Times New Roman" w:eastAsia="Times New Roman" w:hAnsi="Times New Roman" w:cs="Times New Roman"/>
      <w:i/>
      <w:color w:val="000000"/>
      <w:sz w:val="37"/>
      <w:vertAlign w:val="subscript"/>
    </w:rPr>
  </w:style>
  <w:style w:type="paragraph" w:styleId="3">
    <w:name w:val="heading 3"/>
    <w:basedOn w:val="a"/>
    <w:next w:val="a"/>
    <w:link w:val="30"/>
    <w:qFormat/>
    <w:rsid w:val="00254002"/>
    <w:pPr>
      <w:keepNext/>
      <w:spacing w:before="240" w:after="60" w:line="240" w:lineRule="auto"/>
      <w:ind w:left="0" w:firstLine="0"/>
      <w:jc w:val="left"/>
      <w:outlineLvl w:val="2"/>
    </w:pPr>
    <w:rPr>
      <w:rFonts w:ascii="Arial" w:hAnsi="Arial" w:cs="Arial"/>
      <w:b/>
      <w:bCs/>
      <w:color w:val="auto"/>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i/>
      <w:color w:val="000000"/>
      <w:sz w:val="37"/>
      <w:vertAlign w:val="sub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313AF"/>
    <w:pPr>
      <w:ind w:left="720"/>
      <w:contextualSpacing/>
    </w:pPr>
  </w:style>
  <w:style w:type="character" w:customStyle="1" w:styleId="30">
    <w:name w:val="Заголовок 3 Знак"/>
    <w:basedOn w:val="a0"/>
    <w:link w:val="3"/>
    <w:rsid w:val="00254002"/>
    <w:rPr>
      <w:rFonts w:ascii="Arial" w:eastAsia="Times New Roman" w:hAnsi="Arial" w:cs="Arial"/>
      <w:b/>
      <w:bCs/>
      <w:sz w:val="26"/>
      <w:szCs w:val="26"/>
      <w:lang w:val="uk-UA" w:eastAsia="ru-RU"/>
    </w:rPr>
  </w:style>
  <w:style w:type="paragraph" w:styleId="31">
    <w:name w:val="Body Text Indent 3"/>
    <w:basedOn w:val="a"/>
    <w:link w:val="32"/>
    <w:rsid w:val="002B288B"/>
    <w:pPr>
      <w:spacing w:after="120" w:line="240" w:lineRule="auto"/>
      <w:ind w:left="283" w:firstLine="0"/>
      <w:jc w:val="left"/>
    </w:pPr>
    <w:rPr>
      <w:color w:val="auto"/>
      <w:sz w:val="16"/>
      <w:szCs w:val="16"/>
      <w:lang w:val="uk-UA" w:eastAsia="ru-RU"/>
    </w:rPr>
  </w:style>
  <w:style w:type="character" w:customStyle="1" w:styleId="32">
    <w:name w:val="Основной текст с отступом 3 Знак"/>
    <w:basedOn w:val="a0"/>
    <w:link w:val="31"/>
    <w:rsid w:val="002B288B"/>
    <w:rPr>
      <w:rFonts w:ascii="Times New Roman" w:eastAsia="Times New Roman" w:hAnsi="Times New Roman" w:cs="Times New Roman"/>
      <w:sz w:val="16"/>
      <w:szCs w:val="16"/>
      <w:lang w:val="uk-UA" w:eastAsia="ru-RU"/>
    </w:rPr>
  </w:style>
  <w:style w:type="character" w:customStyle="1" w:styleId="317pt">
    <w:name w:val="Заголовок №3 + 17 pt"/>
    <w:rsid w:val="008A2EAC"/>
    <w:rPr>
      <w:rFonts w:ascii="Times New Roman" w:eastAsia="Times New Roman" w:hAnsi="Times New Roman" w:cs="Times New Roman"/>
      <w:sz w:val="34"/>
      <w:szCs w:val="34"/>
      <w:shd w:val="clear" w:color="auto" w:fill="FFFFFF"/>
    </w:rPr>
  </w:style>
  <w:style w:type="character" w:customStyle="1" w:styleId="jlqj4b">
    <w:name w:val="jlqj4b"/>
    <w:basedOn w:val="a0"/>
    <w:rsid w:val="008A2EAC"/>
  </w:style>
  <w:style w:type="character" w:customStyle="1" w:styleId="viiyi">
    <w:name w:val="viiyi"/>
    <w:basedOn w:val="a0"/>
    <w:rsid w:val="008A2EAC"/>
  </w:style>
  <w:style w:type="table" w:styleId="a4">
    <w:name w:val="Table Grid"/>
    <w:basedOn w:val="a1"/>
    <w:uiPriority w:val="39"/>
    <w:rsid w:val="00D52E8A"/>
    <w:pPr>
      <w:spacing w:after="0" w:line="240" w:lineRule="auto"/>
    </w:pPr>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99" Type="http://schemas.openxmlformats.org/officeDocument/2006/relationships/image" Target="media/image285.png"/><Relationship Id="rId671" Type="http://schemas.openxmlformats.org/officeDocument/2006/relationships/image" Target="media/image650.png"/><Relationship Id="rId727" Type="http://schemas.openxmlformats.org/officeDocument/2006/relationships/hyperlink" Target="http://uk.wikipedia.org/wiki/%D0%93%D0%BE%D0%BB%D0%BE%D1%81_%D0%A3%D0%BA%D1%80%D0%B0%D1%97%D0%BD%D0%B8" TargetMode="External"/><Relationship Id="rId21" Type="http://schemas.openxmlformats.org/officeDocument/2006/relationships/image" Target="media/image18.png"/><Relationship Id="rId63" Type="http://schemas.openxmlformats.org/officeDocument/2006/relationships/image" Target="media/image58.png"/><Relationship Id="rId159" Type="http://schemas.openxmlformats.org/officeDocument/2006/relationships/image" Target="media/image154.png"/><Relationship Id="rId324" Type="http://schemas.openxmlformats.org/officeDocument/2006/relationships/image" Target="media/image307.png"/><Relationship Id="rId366" Type="http://schemas.openxmlformats.org/officeDocument/2006/relationships/image" Target="media/image348.png"/><Relationship Id="rId531" Type="http://schemas.openxmlformats.org/officeDocument/2006/relationships/image" Target="media/image510.png"/><Relationship Id="rId573" Type="http://schemas.openxmlformats.org/officeDocument/2006/relationships/image" Target="media/image552.png"/><Relationship Id="rId629" Type="http://schemas.openxmlformats.org/officeDocument/2006/relationships/image" Target="media/image608.png"/><Relationship Id="rId170" Type="http://schemas.openxmlformats.org/officeDocument/2006/relationships/image" Target="media/image165.png"/><Relationship Id="rId226" Type="http://schemas.openxmlformats.org/officeDocument/2006/relationships/image" Target="media/image221.png"/><Relationship Id="rId433" Type="http://schemas.openxmlformats.org/officeDocument/2006/relationships/image" Target="media/image412.png"/><Relationship Id="rId268" Type="http://schemas.openxmlformats.org/officeDocument/2006/relationships/image" Target="media/image258.png"/><Relationship Id="rId475" Type="http://schemas.openxmlformats.org/officeDocument/2006/relationships/image" Target="media/image454.png"/><Relationship Id="rId640" Type="http://schemas.openxmlformats.org/officeDocument/2006/relationships/image" Target="media/image619.png"/><Relationship Id="rId682" Type="http://schemas.openxmlformats.org/officeDocument/2006/relationships/image" Target="media/image661.png"/><Relationship Id="rId738" Type="http://schemas.openxmlformats.org/officeDocument/2006/relationships/theme" Target="theme/theme1.xml"/><Relationship Id="rId32" Type="http://schemas.openxmlformats.org/officeDocument/2006/relationships/image" Target="media/image27.png"/><Relationship Id="rId74" Type="http://schemas.openxmlformats.org/officeDocument/2006/relationships/image" Target="media/image69.png"/><Relationship Id="rId128" Type="http://schemas.openxmlformats.org/officeDocument/2006/relationships/image" Target="media/image123.png"/><Relationship Id="rId335" Type="http://schemas.openxmlformats.org/officeDocument/2006/relationships/image" Target="media/image318.png"/><Relationship Id="rId377" Type="http://schemas.openxmlformats.org/officeDocument/2006/relationships/image" Target="media/image356.png"/><Relationship Id="rId500" Type="http://schemas.openxmlformats.org/officeDocument/2006/relationships/image" Target="media/image479.png"/><Relationship Id="rId542" Type="http://schemas.openxmlformats.org/officeDocument/2006/relationships/image" Target="media/image521.png"/><Relationship Id="rId584" Type="http://schemas.openxmlformats.org/officeDocument/2006/relationships/image" Target="media/image563.png"/><Relationship Id="rId5" Type="http://schemas.openxmlformats.org/officeDocument/2006/relationships/footnotes" Target="footnotes.xml"/><Relationship Id="rId181" Type="http://schemas.openxmlformats.org/officeDocument/2006/relationships/image" Target="media/image176.png"/><Relationship Id="rId237" Type="http://schemas.openxmlformats.org/officeDocument/2006/relationships/image" Target="media/image232.png"/><Relationship Id="rId402" Type="http://schemas.openxmlformats.org/officeDocument/2006/relationships/image" Target="media/image381.png"/><Relationship Id="rId279" Type="http://schemas.openxmlformats.org/officeDocument/2006/relationships/image" Target="media/image269.png"/><Relationship Id="rId444" Type="http://schemas.openxmlformats.org/officeDocument/2006/relationships/image" Target="media/image423.png"/><Relationship Id="rId486" Type="http://schemas.openxmlformats.org/officeDocument/2006/relationships/image" Target="media/image465.png"/><Relationship Id="rId651" Type="http://schemas.openxmlformats.org/officeDocument/2006/relationships/image" Target="media/image630.png"/><Relationship Id="rId693" Type="http://schemas.openxmlformats.org/officeDocument/2006/relationships/header" Target="header13.xml"/><Relationship Id="rId707" Type="http://schemas.openxmlformats.org/officeDocument/2006/relationships/image" Target="media/image683.png"/><Relationship Id="rId43" Type="http://schemas.openxmlformats.org/officeDocument/2006/relationships/image" Target="media/image38.png"/><Relationship Id="rId139" Type="http://schemas.openxmlformats.org/officeDocument/2006/relationships/image" Target="media/image134.png"/><Relationship Id="rId290" Type="http://schemas.openxmlformats.org/officeDocument/2006/relationships/image" Target="media/image277.png"/><Relationship Id="rId304" Type="http://schemas.openxmlformats.org/officeDocument/2006/relationships/image" Target="media/image290.png"/><Relationship Id="rId346" Type="http://schemas.openxmlformats.org/officeDocument/2006/relationships/image" Target="media/image327.png"/><Relationship Id="rId388" Type="http://schemas.openxmlformats.org/officeDocument/2006/relationships/image" Target="media/image367.png"/><Relationship Id="rId511" Type="http://schemas.openxmlformats.org/officeDocument/2006/relationships/image" Target="media/image490.png"/><Relationship Id="rId553" Type="http://schemas.openxmlformats.org/officeDocument/2006/relationships/image" Target="media/image532.png"/><Relationship Id="rId609" Type="http://schemas.openxmlformats.org/officeDocument/2006/relationships/image" Target="media/image588.png"/><Relationship Id="rId85" Type="http://schemas.openxmlformats.org/officeDocument/2006/relationships/image" Target="media/image80.png"/><Relationship Id="rId150" Type="http://schemas.openxmlformats.org/officeDocument/2006/relationships/image" Target="media/image145.png"/><Relationship Id="rId192" Type="http://schemas.openxmlformats.org/officeDocument/2006/relationships/image" Target="media/image187.png"/><Relationship Id="rId206" Type="http://schemas.openxmlformats.org/officeDocument/2006/relationships/image" Target="media/image201.png"/><Relationship Id="rId413" Type="http://schemas.openxmlformats.org/officeDocument/2006/relationships/image" Target="media/image392.png"/><Relationship Id="rId595" Type="http://schemas.openxmlformats.org/officeDocument/2006/relationships/image" Target="media/image574.png"/><Relationship Id="rId248" Type="http://schemas.openxmlformats.org/officeDocument/2006/relationships/image" Target="media/image243.png"/><Relationship Id="rId455" Type="http://schemas.openxmlformats.org/officeDocument/2006/relationships/image" Target="media/image434.png"/><Relationship Id="rId497" Type="http://schemas.openxmlformats.org/officeDocument/2006/relationships/image" Target="media/image476.png"/><Relationship Id="rId620" Type="http://schemas.openxmlformats.org/officeDocument/2006/relationships/image" Target="media/image599.png"/><Relationship Id="rId662" Type="http://schemas.openxmlformats.org/officeDocument/2006/relationships/image" Target="media/image641.png"/><Relationship Id="rId718" Type="http://schemas.openxmlformats.org/officeDocument/2006/relationships/image" Target="media/image694.png"/><Relationship Id="rId12" Type="http://schemas.openxmlformats.org/officeDocument/2006/relationships/image" Target="media/image10.png"/><Relationship Id="rId108" Type="http://schemas.openxmlformats.org/officeDocument/2006/relationships/image" Target="media/image103.png"/><Relationship Id="rId315" Type="http://schemas.openxmlformats.org/officeDocument/2006/relationships/image" Target="media/image301.png"/><Relationship Id="rId357" Type="http://schemas.openxmlformats.org/officeDocument/2006/relationships/image" Target="media/image340.png"/><Relationship Id="rId522" Type="http://schemas.openxmlformats.org/officeDocument/2006/relationships/image" Target="media/image501.png"/><Relationship Id="rId54" Type="http://schemas.openxmlformats.org/officeDocument/2006/relationships/image" Target="media/image49.png"/><Relationship Id="rId96" Type="http://schemas.openxmlformats.org/officeDocument/2006/relationships/image" Target="media/image91.png"/><Relationship Id="rId161" Type="http://schemas.openxmlformats.org/officeDocument/2006/relationships/image" Target="media/image156.png"/><Relationship Id="rId217" Type="http://schemas.openxmlformats.org/officeDocument/2006/relationships/image" Target="media/image212.png"/><Relationship Id="rId399" Type="http://schemas.openxmlformats.org/officeDocument/2006/relationships/image" Target="media/image378.png"/><Relationship Id="rId564" Type="http://schemas.openxmlformats.org/officeDocument/2006/relationships/image" Target="media/image543.png"/><Relationship Id="rId259" Type="http://schemas.openxmlformats.org/officeDocument/2006/relationships/image" Target="media/image251.png"/><Relationship Id="rId424" Type="http://schemas.openxmlformats.org/officeDocument/2006/relationships/image" Target="media/image403.png"/><Relationship Id="rId466" Type="http://schemas.openxmlformats.org/officeDocument/2006/relationships/image" Target="media/image445.png"/><Relationship Id="rId631" Type="http://schemas.openxmlformats.org/officeDocument/2006/relationships/image" Target="media/image610.png"/><Relationship Id="rId673" Type="http://schemas.openxmlformats.org/officeDocument/2006/relationships/image" Target="media/image652.png"/><Relationship Id="rId729" Type="http://schemas.openxmlformats.org/officeDocument/2006/relationships/hyperlink" Target="about:blank" TargetMode="External"/><Relationship Id="rId23" Type="http://schemas.openxmlformats.org/officeDocument/2006/relationships/image" Target="media/image20.png"/><Relationship Id="rId119" Type="http://schemas.openxmlformats.org/officeDocument/2006/relationships/image" Target="media/image114.png"/><Relationship Id="rId270" Type="http://schemas.openxmlformats.org/officeDocument/2006/relationships/image" Target="media/image260.png"/><Relationship Id="rId326" Type="http://schemas.openxmlformats.org/officeDocument/2006/relationships/image" Target="media/image309.png"/><Relationship Id="rId533" Type="http://schemas.openxmlformats.org/officeDocument/2006/relationships/image" Target="media/image512.png"/><Relationship Id="rId65" Type="http://schemas.openxmlformats.org/officeDocument/2006/relationships/image" Target="media/image60.png"/><Relationship Id="rId130" Type="http://schemas.openxmlformats.org/officeDocument/2006/relationships/image" Target="media/image125.png"/><Relationship Id="rId368" Type="http://schemas.openxmlformats.org/officeDocument/2006/relationships/header" Target="header10.xml"/><Relationship Id="rId575" Type="http://schemas.openxmlformats.org/officeDocument/2006/relationships/image" Target="media/image554.png"/><Relationship Id="rId172" Type="http://schemas.openxmlformats.org/officeDocument/2006/relationships/image" Target="media/image167.png"/><Relationship Id="rId228" Type="http://schemas.openxmlformats.org/officeDocument/2006/relationships/image" Target="media/image223.png"/><Relationship Id="rId435" Type="http://schemas.openxmlformats.org/officeDocument/2006/relationships/image" Target="media/image414.png"/><Relationship Id="rId477" Type="http://schemas.openxmlformats.org/officeDocument/2006/relationships/image" Target="media/image456.png"/><Relationship Id="rId600" Type="http://schemas.openxmlformats.org/officeDocument/2006/relationships/image" Target="media/image579.png"/><Relationship Id="rId642" Type="http://schemas.openxmlformats.org/officeDocument/2006/relationships/image" Target="media/image621.png"/><Relationship Id="rId684" Type="http://schemas.openxmlformats.org/officeDocument/2006/relationships/image" Target="media/image663.png"/><Relationship Id="rId281" Type="http://schemas.openxmlformats.org/officeDocument/2006/relationships/image" Target="media/image271.png"/><Relationship Id="rId337" Type="http://schemas.openxmlformats.org/officeDocument/2006/relationships/image" Target="media/image320.png"/><Relationship Id="rId502" Type="http://schemas.openxmlformats.org/officeDocument/2006/relationships/image" Target="media/image481.png"/><Relationship Id="rId34" Type="http://schemas.openxmlformats.org/officeDocument/2006/relationships/image" Target="media/image29.png"/><Relationship Id="rId76" Type="http://schemas.openxmlformats.org/officeDocument/2006/relationships/image" Target="media/image71.png"/><Relationship Id="rId141" Type="http://schemas.openxmlformats.org/officeDocument/2006/relationships/image" Target="media/image136.png"/><Relationship Id="rId379" Type="http://schemas.openxmlformats.org/officeDocument/2006/relationships/image" Target="media/image358.png"/><Relationship Id="rId544" Type="http://schemas.openxmlformats.org/officeDocument/2006/relationships/image" Target="media/image523.png"/><Relationship Id="rId586" Type="http://schemas.openxmlformats.org/officeDocument/2006/relationships/image" Target="media/image565.png"/><Relationship Id="rId7" Type="http://schemas.openxmlformats.org/officeDocument/2006/relationships/image" Target="media/image8.png"/><Relationship Id="rId183" Type="http://schemas.openxmlformats.org/officeDocument/2006/relationships/image" Target="media/image178.png"/><Relationship Id="rId239" Type="http://schemas.openxmlformats.org/officeDocument/2006/relationships/image" Target="media/image234.png"/><Relationship Id="rId390" Type="http://schemas.openxmlformats.org/officeDocument/2006/relationships/image" Target="media/image369.png"/><Relationship Id="rId404" Type="http://schemas.openxmlformats.org/officeDocument/2006/relationships/image" Target="media/image383.png"/><Relationship Id="rId446" Type="http://schemas.openxmlformats.org/officeDocument/2006/relationships/image" Target="media/image425.png"/><Relationship Id="rId611" Type="http://schemas.openxmlformats.org/officeDocument/2006/relationships/image" Target="media/image590.png"/><Relationship Id="rId653" Type="http://schemas.openxmlformats.org/officeDocument/2006/relationships/image" Target="media/image632.png"/><Relationship Id="rId250" Type="http://schemas.openxmlformats.org/officeDocument/2006/relationships/header" Target="header4.xml"/><Relationship Id="rId292" Type="http://schemas.openxmlformats.org/officeDocument/2006/relationships/image" Target="media/image279.png"/><Relationship Id="rId306" Type="http://schemas.openxmlformats.org/officeDocument/2006/relationships/image" Target="media/image292.png"/><Relationship Id="rId488" Type="http://schemas.openxmlformats.org/officeDocument/2006/relationships/image" Target="media/image467.png"/><Relationship Id="rId695" Type="http://schemas.openxmlformats.org/officeDocument/2006/relationships/header" Target="header15.xml"/><Relationship Id="rId709" Type="http://schemas.openxmlformats.org/officeDocument/2006/relationships/image" Target="media/image685.png"/><Relationship Id="rId45" Type="http://schemas.openxmlformats.org/officeDocument/2006/relationships/image" Target="media/image40.png"/><Relationship Id="rId87" Type="http://schemas.openxmlformats.org/officeDocument/2006/relationships/image" Target="media/image82.png"/><Relationship Id="rId110" Type="http://schemas.openxmlformats.org/officeDocument/2006/relationships/image" Target="media/image105.png"/><Relationship Id="rId348" Type="http://schemas.openxmlformats.org/officeDocument/2006/relationships/image" Target="media/image331.png"/><Relationship Id="rId513" Type="http://schemas.openxmlformats.org/officeDocument/2006/relationships/image" Target="media/image492.png"/><Relationship Id="rId555" Type="http://schemas.openxmlformats.org/officeDocument/2006/relationships/image" Target="media/image534.png"/><Relationship Id="rId597" Type="http://schemas.openxmlformats.org/officeDocument/2006/relationships/image" Target="media/image576.png"/><Relationship Id="rId720" Type="http://schemas.openxmlformats.org/officeDocument/2006/relationships/image" Target="media/image696.png"/><Relationship Id="rId152" Type="http://schemas.openxmlformats.org/officeDocument/2006/relationships/image" Target="media/image147.png"/><Relationship Id="rId194" Type="http://schemas.openxmlformats.org/officeDocument/2006/relationships/image" Target="media/image189.png"/><Relationship Id="rId208" Type="http://schemas.openxmlformats.org/officeDocument/2006/relationships/image" Target="media/image203.png"/><Relationship Id="rId415" Type="http://schemas.openxmlformats.org/officeDocument/2006/relationships/image" Target="media/image394.png"/><Relationship Id="rId457" Type="http://schemas.openxmlformats.org/officeDocument/2006/relationships/image" Target="media/image436.png"/><Relationship Id="rId622" Type="http://schemas.openxmlformats.org/officeDocument/2006/relationships/image" Target="media/image601.png"/><Relationship Id="rId261" Type="http://schemas.openxmlformats.org/officeDocument/2006/relationships/image" Target="media/image253.png"/><Relationship Id="rId499" Type="http://schemas.openxmlformats.org/officeDocument/2006/relationships/image" Target="media/image478.png"/><Relationship Id="rId664" Type="http://schemas.openxmlformats.org/officeDocument/2006/relationships/image" Target="media/image643.png"/><Relationship Id="rId14" Type="http://schemas.openxmlformats.org/officeDocument/2006/relationships/image" Target="media/image12.png"/><Relationship Id="rId56" Type="http://schemas.openxmlformats.org/officeDocument/2006/relationships/image" Target="media/image51.png"/><Relationship Id="rId317" Type="http://schemas.openxmlformats.org/officeDocument/2006/relationships/image" Target="media/image303.png"/><Relationship Id="rId359" Type="http://schemas.openxmlformats.org/officeDocument/2006/relationships/image" Target="media/image7.png"/><Relationship Id="rId524" Type="http://schemas.openxmlformats.org/officeDocument/2006/relationships/image" Target="media/image503.png"/><Relationship Id="rId566" Type="http://schemas.openxmlformats.org/officeDocument/2006/relationships/image" Target="media/image545.png"/><Relationship Id="rId731" Type="http://schemas.openxmlformats.org/officeDocument/2006/relationships/hyperlink" Target="https://scholar.google.com.ua/citations?user=U1FgxEIAAAAJ&amp;hl=ru" TargetMode="External"/><Relationship Id="rId98" Type="http://schemas.openxmlformats.org/officeDocument/2006/relationships/image" Target="media/image93.png"/><Relationship Id="rId121" Type="http://schemas.openxmlformats.org/officeDocument/2006/relationships/image" Target="media/image116.png"/><Relationship Id="rId163" Type="http://schemas.openxmlformats.org/officeDocument/2006/relationships/image" Target="media/image158.png"/><Relationship Id="rId219" Type="http://schemas.openxmlformats.org/officeDocument/2006/relationships/image" Target="media/image214.png"/><Relationship Id="rId370" Type="http://schemas.openxmlformats.org/officeDocument/2006/relationships/header" Target="header12.xml"/><Relationship Id="rId426" Type="http://schemas.openxmlformats.org/officeDocument/2006/relationships/image" Target="media/image405.png"/><Relationship Id="rId633" Type="http://schemas.openxmlformats.org/officeDocument/2006/relationships/image" Target="media/image612.png"/><Relationship Id="rId230" Type="http://schemas.openxmlformats.org/officeDocument/2006/relationships/image" Target="media/image225.png"/><Relationship Id="rId468" Type="http://schemas.openxmlformats.org/officeDocument/2006/relationships/image" Target="media/image447.png"/><Relationship Id="rId675" Type="http://schemas.openxmlformats.org/officeDocument/2006/relationships/image" Target="media/image654.png"/><Relationship Id="rId25" Type="http://schemas.openxmlformats.org/officeDocument/2006/relationships/image" Target="media/image21.png"/><Relationship Id="rId67" Type="http://schemas.openxmlformats.org/officeDocument/2006/relationships/image" Target="media/image62.png"/><Relationship Id="rId272" Type="http://schemas.openxmlformats.org/officeDocument/2006/relationships/image" Target="media/image262.png"/><Relationship Id="rId328" Type="http://schemas.openxmlformats.org/officeDocument/2006/relationships/image" Target="media/image311.png"/><Relationship Id="rId535" Type="http://schemas.openxmlformats.org/officeDocument/2006/relationships/image" Target="media/image514.png"/><Relationship Id="rId577" Type="http://schemas.openxmlformats.org/officeDocument/2006/relationships/image" Target="media/image556.png"/><Relationship Id="rId700" Type="http://schemas.openxmlformats.org/officeDocument/2006/relationships/image" Target="media/image676.png"/><Relationship Id="rId132" Type="http://schemas.openxmlformats.org/officeDocument/2006/relationships/image" Target="media/image127.png"/><Relationship Id="rId174" Type="http://schemas.openxmlformats.org/officeDocument/2006/relationships/image" Target="media/image169.png"/><Relationship Id="rId381" Type="http://schemas.openxmlformats.org/officeDocument/2006/relationships/image" Target="media/image360.png"/><Relationship Id="rId602" Type="http://schemas.openxmlformats.org/officeDocument/2006/relationships/image" Target="media/image581.png"/><Relationship Id="rId241" Type="http://schemas.openxmlformats.org/officeDocument/2006/relationships/image" Target="media/image236.png"/><Relationship Id="rId437" Type="http://schemas.openxmlformats.org/officeDocument/2006/relationships/image" Target="media/image416.png"/><Relationship Id="rId479" Type="http://schemas.openxmlformats.org/officeDocument/2006/relationships/image" Target="media/image458.png"/><Relationship Id="rId644" Type="http://schemas.openxmlformats.org/officeDocument/2006/relationships/image" Target="media/image623.png"/><Relationship Id="rId686" Type="http://schemas.openxmlformats.org/officeDocument/2006/relationships/image" Target="media/image665.png"/><Relationship Id="rId36" Type="http://schemas.openxmlformats.org/officeDocument/2006/relationships/image" Target="media/image31.png"/><Relationship Id="rId283" Type="http://schemas.openxmlformats.org/officeDocument/2006/relationships/image" Target="media/image273.jpg"/><Relationship Id="rId339" Type="http://schemas.openxmlformats.org/officeDocument/2006/relationships/image" Target="media/image322.png"/><Relationship Id="rId490" Type="http://schemas.openxmlformats.org/officeDocument/2006/relationships/image" Target="media/image469.png"/><Relationship Id="rId504" Type="http://schemas.openxmlformats.org/officeDocument/2006/relationships/image" Target="media/image483.png"/><Relationship Id="rId546" Type="http://schemas.openxmlformats.org/officeDocument/2006/relationships/image" Target="media/image525.png"/><Relationship Id="rId711" Type="http://schemas.openxmlformats.org/officeDocument/2006/relationships/image" Target="media/image687.png"/><Relationship Id="rId78" Type="http://schemas.openxmlformats.org/officeDocument/2006/relationships/image" Target="media/image73.png"/><Relationship Id="rId101" Type="http://schemas.openxmlformats.org/officeDocument/2006/relationships/image" Target="media/image96.png"/><Relationship Id="rId143" Type="http://schemas.openxmlformats.org/officeDocument/2006/relationships/image" Target="media/image138.png"/><Relationship Id="rId185" Type="http://schemas.openxmlformats.org/officeDocument/2006/relationships/image" Target="media/image180.jpg"/><Relationship Id="rId350" Type="http://schemas.openxmlformats.org/officeDocument/2006/relationships/image" Target="media/image333.jpg"/><Relationship Id="rId406" Type="http://schemas.openxmlformats.org/officeDocument/2006/relationships/image" Target="media/image385.png"/><Relationship Id="rId588" Type="http://schemas.openxmlformats.org/officeDocument/2006/relationships/image" Target="media/image567.jpg"/><Relationship Id="rId9" Type="http://schemas.openxmlformats.org/officeDocument/2006/relationships/header" Target="header1.xml"/><Relationship Id="rId210" Type="http://schemas.openxmlformats.org/officeDocument/2006/relationships/image" Target="media/image205.png"/><Relationship Id="rId392" Type="http://schemas.openxmlformats.org/officeDocument/2006/relationships/image" Target="media/image371.png"/><Relationship Id="rId448" Type="http://schemas.openxmlformats.org/officeDocument/2006/relationships/image" Target="media/image427.png"/><Relationship Id="rId613" Type="http://schemas.openxmlformats.org/officeDocument/2006/relationships/image" Target="media/image592.png"/><Relationship Id="rId655" Type="http://schemas.openxmlformats.org/officeDocument/2006/relationships/image" Target="media/image634.png"/><Relationship Id="rId697" Type="http://schemas.openxmlformats.org/officeDocument/2006/relationships/image" Target="media/image673.png"/><Relationship Id="rId252" Type="http://schemas.openxmlformats.org/officeDocument/2006/relationships/header" Target="header6.xml"/><Relationship Id="rId294" Type="http://schemas.openxmlformats.org/officeDocument/2006/relationships/image" Target="media/image6.png"/><Relationship Id="rId308" Type="http://schemas.openxmlformats.org/officeDocument/2006/relationships/image" Target="media/image294.png"/><Relationship Id="rId515" Type="http://schemas.openxmlformats.org/officeDocument/2006/relationships/image" Target="media/image494.png"/><Relationship Id="rId722" Type="http://schemas.openxmlformats.org/officeDocument/2006/relationships/image" Target="media/image698.png"/><Relationship Id="rId47" Type="http://schemas.openxmlformats.org/officeDocument/2006/relationships/image" Target="media/image42.png"/><Relationship Id="rId89" Type="http://schemas.openxmlformats.org/officeDocument/2006/relationships/image" Target="media/image84.png"/><Relationship Id="rId112" Type="http://schemas.openxmlformats.org/officeDocument/2006/relationships/image" Target="media/image107.png"/><Relationship Id="rId154" Type="http://schemas.openxmlformats.org/officeDocument/2006/relationships/image" Target="media/image149.png"/><Relationship Id="rId361" Type="http://schemas.openxmlformats.org/officeDocument/2006/relationships/image" Target="media/image343.png"/><Relationship Id="rId557" Type="http://schemas.openxmlformats.org/officeDocument/2006/relationships/image" Target="media/image536.png"/><Relationship Id="rId599" Type="http://schemas.openxmlformats.org/officeDocument/2006/relationships/image" Target="media/image578.png"/><Relationship Id="rId196" Type="http://schemas.openxmlformats.org/officeDocument/2006/relationships/image" Target="media/image191.png"/><Relationship Id="rId417" Type="http://schemas.openxmlformats.org/officeDocument/2006/relationships/image" Target="media/image396.png"/><Relationship Id="rId459" Type="http://schemas.openxmlformats.org/officeDocument/2006/relationships/image" Target="media/image438.png"/><Relationship Id="rId624" Type="http://schemas.openxmlformats.org/officeDocument/2006/relationships/image" Target="media/image603.png"/><Relationship Id="rId666" Type="http://schemas.openxmlformats.org/officeDocument/2006/relationships/image" Target="media/image645.png"/><Relationship Id="rId16" Type="http://schemas.openxmlformats.org/officeDocument/2006/relationships/image" Target="media/image1.png"/><Relationship Id="rId221" Type="http://schemas.openxmlformats.org/officeDocument/2006/relationships/image" Target="media/image216.png"/><Relationship Id="rId263" Type="http://schemas.openxmlformats.org/officeDocument/2006/relationships/image" Target="media/image255.jpg"/><Relationship Id="rId319" Type="http://schemas.openxmlformats.org/officeDocument/2006/relationships/header" Target="header7.xml"/><Relationship Id="rId470" Type="http://schemas.openxmlformats.org/officeDocument/2006/relationships/image" Target="media/image449.png"/><Relationship Id="rId526" Type="http://schemas.openxmlformats.org/officeDocument/2006/relationships/image" Target="media/image505.png"/><Relationship Id="rId58" Type="http://schemas.openxmlformats.org/officeDocument/2006/relationships/image" Target="media/image53.png"/><Relationship Id="rId123" Type="http://schemas.openxmlformats.org/officeDocument/2006/relationships/image" Target="media/image118.png"/><Relationship Id="rId330" Type="http://schemas.openxmlformats.org/officeDocument/2006/relationships/image" Target="media/image313.png"/><Relationship Id="rId568" Type="http://schemas.openxmlformats.org/officeDocument/2006/relationships/image" Target="media/image547.png"/><Relationship Id="rId733" Type="http://schemas.openxmlformats.org/officeDocument/2006/relationships/hyperlink" Target="about:blank" TargetMode="External"/><Relationship Id="rId165" Type="http://schemas.openxmlformats.org/officeDocument/2006/relationships/image" Target="media/image160.png"/><Relationship Id="rId372" Type="http://schemas.openxmlformats.org/officeDocument/2006/relationships/image" Target="media/image351.png"/><Relationship Id="rId428" Type="http://schemas.openxmlformats.org/officeDocument/2006/relationships/image" Target="media/image407.png"/><Relationship Id="rId635" Type="http://schemas.openxmlformats.org/officeDocument/2006/relationships/image" Target="media/image614.png"/><Relationship Id="rId677" Type="http://schemas.openxmlformats.org/officeDocument/2006/relationships/image" Target="media/image656.png"/><Relationship Id="rId232" Type="http://schemas.openxmlformats.org/officeDocument/2006/relationships/image" Target="media/image227.png"/><Relationship Id="rId274" Type="http://schemas.openxmlformats.org/officeDocument/2006/relationships/image" Target="media/image264.png"/><Relationship Id="rId481" Type="http://schemas.openxmlformats.org/officeDocument/2006/relationships/image" Target="media/image460.png"/><Relationship Id="rId702" Type="http://schemas.openxmlformats.org/officeDocument/2006/relationships/image" Target="media/image678.png"/><Relationship Id="rId27" Type="http://schemas.openxmlformats.org/officeDocument/2006/relationships/image" Target="media/image22.png"/><Relationship Id="rId69" Type="http://schemas.openxmlformats.org/officeDocument/2006/relationships/image" Target="media/image64.png"/><Relationship Id="rId134" Type="http://schemas.openxmlformats.org/officeDocument/2006/relationships/image" Target="media/image129.png"/><Relationship Id="rId537" Type="http://schemas.openxmlformats.org/officeDocument/2006/relationships/image" Target="media/image516.png"/><Relationship Id="rId579" Type="http://schemas.openxmlformats.org/officeDocument/2006/relationships/image" Target="media/image558.png"/><Relationship Id="rId80" Type="http://schemas.openxmlformats.org/officeDocument/2006/relationships/image" Target="media/image75.png"/><Relationship Id="rId176" Type="http://schemas.openxmlformats.org/officeDocument/2006/relationships/image" Target="media/image171.png"/><Relationship Id="rId341" Type="http://schemas.openxmlformats.org/officeDocument/2006/relationships/image" Target="media/image329.png"/><Relationship Id="rId383" Type="http://schemas.openxmlformats.org/officeDocument/2006/relationships/image" Target="media/image362.png"/><Relationship Id="rId439" Type="http://schemas.openxmlformats.org/officeDocument/2006/relationships/image" Target="media/image418.png"/><Relationship Id="rId590" Type="http://schemas.openxmlformats.org/officeDocument/2006/relationships/image" Target="media/image569.png"/><Relationship Id="rId604" Type="http://schemas.openxmlformats.org/officeDocument/2006/relationships/image" Target="media/image583.png"/><Relationship Id="rId646" Type="http://schemas.openxmlformats.org/officeDocument/2006/relationships/image" Target="media/image625.png"/><Relationship Id="rId201" Type="http://schemas.openxmlformats.org/officeDocument/2006/relationships/image" Target="media/image196.png"/><Relationship Id="rId243" Type="http://schemas.openxmlformats.org/officeDocument/2006/relationships/image" Target="media/image238.png"/><Relationship Id="rId285" Type="http://schemas.openxmlformats.org/officeDocument/2006/relationships/image" Target="media/image275.jpg"/><Relationship Id="rId450" Type="http://schemas.openxmlformats.org/officeDocument/2006/relationships/image" Target="media/image429.png"/><Relationship Id="rId506" Type="http://schemas.openxmlformats.org/officeDocument/2006/relationships/image" Target="media/image485.png"/><Relationship Id="rId688" Type="http://schemas.openxmlformats.org/officeDocument/2006/relationships/image" Target="media/image667.png"/><Relationship Id="rId38" Type="http://schemas.openxmlformats.org/officeDocument/2006/relationships/image" Target="media/image33.png"/><Relationship Id="rId103" Type="http://schemas.openxmlformats.org/officeDocument/2006/relationships/image" Target="media/image98.png"/><Relationship Id="rId310" Type="http://schemas.openxmlformats.org/officeDocument/2006/relationships/image" Target="media/image296.png"/><Relationship Id="rId492" Type="http://schemas.openxmlformats.org/officeDocument/2006/relationships/image" Target="media/image471.png"/><Relationship Id="rId548" Type="http://schemas.openxmlformats.org/officeDocument/2006/relationships/image" Target="media/image527.png"/><Relationship Id="rId713" Type="http://schemas.openxmlformats.org/officeDocument/2006/relationships/image" Target="media/image689.png"/><Relationship Id="rId91" Type="http://schemas.openxmlformats.org/officeDocument/2006/relationships/image" Target="media/image86.png"/><Relationship Id="rId145" Type="http://schemas.openxmlformats.org/officeDocument/2006/relationships/image" Target="media/image140.png"/><Relationship Id="rId187" Type="http://schemas.openxmlformats.org/officeDocument/2006/relationships/image" Target="media/image182.png"/><Relationship Id="rId352" Type="http://schemas.openxmlformats.org/officeDocument/2006/relationships/image" Target="media/image335.png"/><Relationship Id="rId394" Type="http://schemas.openxmlformats.org/officeDocument/2006/relationships/image" Target="media/image373.png"/><Relationship Id="rId408" Type="http://schemas.openxmlformats.org/officeDocument/2006/relationships/image" Target="media/image387.png"/><Relationship Id="rId615" Type="http://schemas.openxmlformats.org/officeDocument/2006/relationships/image" Target="media/image594.png"/><Relationship Id="rId212" Type="http://schemas.openxmlformats.org/officeDocument/2006/relationships/image" Target="media/image207.png"/><Relationship Id="rId254" Type="http://schemas.openxmlformats.org/officeDocument/2006/relationships/image" Target="media/image246.png"/><Relationship Id="rId657" Type="http://schemas.openxmlformats.org/officeDocument/2006/relationships/image" Target="media/image636.png"/><Relationship Id="rId699" Type="http://schemas.openxmlformats.org/officeDocument/2006/relationships/image" Target="media/image675.png"/><Relationship Id="rId49" Type="http://schemas.openxmlformats.org/officeDocument/2006/relationships/image" Target="media/image44.png"/><Relationship Id="rId114" Type="http://schemas.openxmlformats.org/officeDocument/2006/relationships/image" Target="media/image109.png"/><Relationship Id="rId296" Type="http://schemas.openxmlformats.org/officeDocument/2006/relationships/image" Target="media/image282.png"/><Relationship Id="rId461" Type="http://schemas.openxmlformats.org/officeDocument/2006/relationships/image" Target="media/image440.png"/><Relationship Id="rId517" Type="http://schemas.openxmlformats.org/officeDocument/2006/relationships/image" Target="media/image496.png"/><Relationship Id="rId559" Type="http://schemas.openxmlformats.org/officeDocument/2006/relationships/image" Target="media/image538.png"/><Relationship Id="rId724" Type="http://schemas.openxmlformats.org/officeDocument/2006/relationships/image" Target="media/image700.jpg"/><Relationship Id="rId60" Type="http://schemas.openxmlformats.org/officeDocument/2006/relationships/image" Target="media/image55.png"/><Relationship Id="rId156" Type="http://schemas.openxmlformats.org/officeDocument/2006/relationships/image" Target="media/image151.png"/><Relationship Id="rId198" Type="http://schemas.openxmlformats.org/officeDocument/2006/relationships/image" Target="media/image193.png"/><Relationship Id="rId321" Type="http://schemas.openxmlformats.org/officeDocument/2006/relationships/header" Target="header9.xml"/><Relationship Id="rId363" Type="http://schemas.openxmlformats.org/officeDocument/2006/relationships/image" Target="media/image345.png"/><Relationship Id="rId419" Type="http://schemas.openxmlformats.org/officeDocument/2006/relationships/image" Target="media/image398.png"/><Relationship Id="rId570" Type="http://schemas.openxmlformats.org/officeDocument/2006/relationships/image" Target="media/image549.png"/><Relationship Id="rId626" Type="http://schemas.openxmlformats.org/officeDocument/2006/relationships/image" Target="media/image605.png"/><Relationship Id="rId223" Type="http://schemas.openxmlformats.org/officeDocument/2006/relationships/image" Target="media/image218.png"/><Relationship Id="rId430" Type="http://schemas.openxmlformats.org/officeDocument/2006/relationships/image" Target="media/image409.png"/><Relationship Id="rId668" Type="http://schemas.openxmlformats.org/officeDocument/2006/relationships/image" Target="media/image647.png"/><Relationship Id="rId18" Type="http://schemas.openxmlformats.org/officeDocument/2006/relationships/image" Target="media/image15.png"/><Relationship Id="rId265" Type="http://schemas.openxmlformats.org/officeDocument/2006/relationships/image" Target="media/image257.jpeg"/><Relationship Id="rId472" Type="http://schemas.openxmlformats.org/officeDocument/2006/relationships/image" Target="media/image451.png"/><Relationship Id="rId528" Type="http://schemas.openxmlformats.org/officeDocument/2006/relationships/image" Target="media/image507.png"/><Relationship Id="rId735" Type="http://schemas.openxmlformats.org/officeDocument/2006/relationships/header" Target="header17.xml"/><Relationship Id="rId125" Type="http://schemas.openxmlformats.org/officeDocument/2006/relationships/image" Target="media/image120.png"/><Relationship Id="rId167" Type="http://schemas.openxmlformats.org/officeDocument/2006/relationships/image" Target="media/image162.png"/><Relationship Id="rId332" Type="http://schemas.openxmlformats.org/officeDocument/2006/relationships/image" Target="media/image315.png"/><Relationship Id="rId374" Type="http://schemas.openxmlformats.org/officeDocument/2006/relationships/image" Target="media/image353.jpg"/><Relationship Id="rId581" Type="http://schemas.openxmlformats.org/officeDocument/2006/relationships/image" Target="media/image560.png"/><Relationship Id="rId71" Type="http://schemas.openxmlformats.org/officeDocument/2006/relationships/image" Target="media/image66.png"/><Relationship Id="rId234" Type="http://schemas.openxmlformats.org/officeDocument/2006/relationships/image" Target="media/image229.png"/><Relationship Id="rId637" Type="http://schemas.openxmlformats.org/officeDocument/2006/relationships/image" Target="media/image616.png"/><Relationship Id="rId679" Type="http://schemas.openxmlformats.org/officeDocument/2006/relationships/image" Target="media/image658.png"/><Relationship Id="rId2" Type="http://schemas.openxmlformats.org/officeDocument/2006/relationships/styles" Target="styles.xml"/><Relationship Id="rId29" Type="http://schemas.openxmlformats.org/officeDocument/2006/relationships/image" Target="media/image24.png"/><Relationship Id="rId276" Type="http://schemas.openxmlformats.org/officeDocument/2006/relationships/image" Target="media/image266.png"/><Relationship Id="rId441" Type="http://schemas.openxmlformats.org/officeDocument/2006/relationships/image" Target="media/image420.png"/><Relationship Id="rId483" Type="http://schemas.openxmlformats.org/officeDocument/2006/relationships/image" Target="media/image462.png"/><Relationship Id="rId539" Type="http://schemas.openxmlformats.org/officeDocument/2006/relationships/image" Target="media/image518.png"/><Relationship Id="rId690" Type="http://schemas.openxmlformats.org/officeDocument/2006/relationships/image" Target="media/image669.png"/><Relationship Id="rId704" Type="http://schemas.openxmlformats.org/officeDocument/2006/relationships/image" Target="media/image680.png"/><Relationship Id="rId40" Type="http://schemas.openxmlformats.org/officeDocument/2006/relationships/image" Target="media/image35.png"/><Relationship Id="rId136" Type="http://schemas.openxmlformats.org/officeDocument/2006/relationships/image" Target="media/image131.png"/><Relationship Id="rId178" Type="http://schemas.openxmlformats.org/officeDocument/2006/relationships/image" Target="media/image173.png"/><Relationship Id="rId301" Type="http://schemas.openxmlformats.org/officeDocument/2006/relationships/image" Target="media/image287.png"/><Relationship Id="rId343" Type="http://schemas.openxmlformats.org/officeDocument/2006/relationships/image" Target="media/image324.png"/><Relationship Id="rId550" Type="http://schemas.openxmlformats.org/officeDocument/2006/relationships/image" Target="media/image529.png"/><Relationship Id="rId82" Type="http://schemas.openxmlformats.org/officeDocument/2006/relationships/image" Target="media/image77.png"/><Relationship Id="rId203" Type="http://schemas.openxmlformats.org/officeDocument/2006/relationships/image" Target="media/image198.png"/><Relationship Id="rId385" Type="http://schemas.openxmlformats.org/officeDocument/2006/relationships/image" Target="media/image364.jpg"/><Relationship Id="rId592" Type="http://schemas.openxmlformats.org/officeDocument/2006/relationships/image" Target="media/image571.png"/><Relationship Id="rId606" Type="http://schemas.openxmlformats.org/officeDocument/2006/relationships/image" Target="media/image585.png"/><Relationship Id="rId648" Type="http://schemas.openxmlformats.org/officeDocument/2006/relationships/image" Target="media/image627.png"/><Relationship Id="rId245" Type="http://schemas.openxmlformats.org/officeDocument/2006/relationships/image" Target="media/image240.png"/><Relationship Id="rId287" Type="http://schemas.openxmlformats.org/officeDocument/2006/relationships/image" Target="media/image279.jpeg"/><Relationship Id="rId410" Type="http://schemas.openxmlformats.org/officeDocument/2006/relationships/image" Target="media/image389.png"/><Relationship Id="rId452" Type="http://schemas.openxmlformats.org/officeDocument/2006/relationships/image" Target="media/image431.png"/><Relationship Id="rId494" Type="http://schemas.openxmlformats.org/officeDocument/2006/relationships/image" Target="media/image473.png"/><Relationship Id="rId508" Type="http://schemas.openxmlformats.org/officeDocument/2006/relationships/image" Target="media/image487.png"/><Relationship Id="rId715" Type="http://schemas.openxmlformats.org/officeDocument/2006/relationships/image" Target="media/image691.png"/><Relationship Id="rId105" Type="http://schemas.openxmlformats.org/officeDocument/2006/relationships/image" Target="media/image100.png"/><Relationship Id="rId147" Type="http://schemas.openxmlformats.org/officeDocument/2006/relationships/image" Target="media/image142.png"/><Relationship Id="rId312" Type="http://schemas.openxmlformats.org/officeDocument/2006/relationships/image" Target="media/image298.png"/><Relationship Id="rId354" Type="http://schemas.openxmlformats.org/officeDocument/2006/relationships/image" Target="media/image337.png"/><Relationship Id="rId51" Type="http://schemas.openxmlformats.org/officeDocument/2006/relationships/image" Target="media/image46.png"/><Relationship Id="rId93" Type="http://schemas.openxmlformats.org/officeDocument/2006/relationships/image" Target="media/image88.png"/><Relationship Id="rId189" Type="http://schemas.openxmlformats.org/officeDocument/2006/relationships/image" Target="media/image184.png"/><Relationship Id="rId396" Type="http://schemas.openxmlformats.org/officeDocument/2006/relationships/image" Target="media/image375.png"/><Relationship Id="rId561" Type="http://schemas.openxmlformats.org/officeDocument/2006/relationships/image" Target="media/image540.jpg"/><Relationship Id="rId617" Type="http://schemas.openxmlformats.org/officeDocument/2006/relationships/image" Target="media/image596.png"/><Relationship Id="rId659" Type="http://schemas.openxmlformats.org/officeDocument/2006/relationships/image" Target="media/image638.png"/><Relationship Id="rId214" Type="http://schemas.openxmlformats.org/officeDocument/2006/relationships/image" Target="media/image209.png"/><Relationship Id="rId256" Type="http://schemas.openxmlformats.org/officeDocument/2006/relationships/image" Target="media/image248.png"/><Relationship Id="rId298" Type="http://schemas.openxmlformats.org/officeDocument/2006/relationships/image" Target="media/image284.png"/><Relationship Id="rId421" Type="http://schemas.openxmlformats.org/officeDocument/2006/relationships/image" Target="media/image400.png"/><Relationship Id="rId463" Type="http://schemas.openxmlformats.org/officeDocument/2006/relationships/image" Target="media/image442.png"/><Relationship Id="rId519" Type="http://schemas.openxmlformats.org/officeDocument/2006/relationships/image" Target="media/image498.png"/><Relationship Id="rId670" Type="http://schemas.openxmlformats.org/officeDocument/2006/relationships/image" Target="media/image649.png"/><Relationship Id="rId116" Type="http://schemas.openxmlformats.org/officeDocument/2006/relationships/image" Target="media/image111.png"/><Relationship Id="rId158" Type="http://schemas.openxmlformats.org/officeDocument/2006/relationships/image" Target="media/image153.png"/><Relationship Id="rId323" Type="http://schemas.openxmlformats.org/officeDocument/2006/relationships/image" Target="media/image306.png"/><Relationship Id="rId530" Type="http://schemas.openxmlformats.org/officeDocument/2006/relationships/image" Target="media/image509.png"/><Relationship Id="rId726" Type="http://schemas.openxmlformats.org/officeDocument/2006/relationships/image" Target="media/image702.png"/><Relationship Id="rId20" Type="http://schemas.openxmlformats.org/officeDocument/2006/relationships/image" Target="media/image17.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179" Type="http://schemas.openxmlformats.org/officeDocument/2006/relationships/image" Target="media/image174.png"/><Relationship Id="rId365" Type="http://schemas.openxmlformats.org/officeDocument/2006/relationships/image" Target="media/image347.png"/><Relationship Id="rId386" Type="http://schemas.openxmlformats.org/officeDocument/2006/relationships/image" Target="media/image365.png"/><Relationship Id="rId551" Type="http://schemas.openxmlformats.org/officeDocument/2006/relationships/image" Target="media/image530.png"/><Relationship Id="rId572" Type="http://schemas.openxmlformats.org/officeDocument/2006/relationships/image" Target="media/image551.png"/><Relationship Id="rId593" Type="http://schemas.openxmlformats.org/officeDocument/2006/relationships/image" Target="media/image572.png"/><Relationship Id="rId607" Type="http://schemas.openxmlformats.org/officeDocument/2006/relationships/image" Target="media/image586.png"/><Relationship Id="rId628" Type="http://schemas.openxmlformats.org/officeDocument/2006/relationships/image" Target="media/image607.png"/><Relationship Id="rId649" Type="http://schemas.openxmlformats.org/officeDocument/2006/relationships/image" Target="media/image628.png"/><Relationship Id="rId190" Type="http://schemas.openxmlformats.org/officeDocument/2006/relationships/image" Target="media/image185.png"/><Relationship Id="rId204" Type="http://schemas.openxmlformats.org/officeDocument/2006/relationships/image" Target="media/image199.png"/><Relationship Id="rId225" Type="http://schemas.openxmlformats.org/officeDocument/2006/relationships/image" Target="media/image220.png"/><Relationship Id="rId246" Type="http://schemas.openxmlformats.org/officeDocument/2006/relationships/image" Target="media/image241.png"/><Relationship Id="rId267" Type="http://schemas.openxmlformats.org/officeDocument/2006/relationships/image" Target="media/image257.jpg"/><Relationship Id="rId288" Type="http://schemas.openxmlformats.org/officeDocument/2006/relationships/image" Target="media/image280.jpeg"/><Relationship Id="rId411" Type="http://schemas.openxmlformats.org/officeDocument/2006/relationships/image" Target="media/image390.png"/><Relationship Id="rId432" Type="http://schemas.openxmlformats.org/officeDocument/2006/relationships/image" Target="media/image411.png"/><Relationship Id="rId453" Type="http://schemas.openxmlformats.org/officeDocument/2006/relationships/image" Target="media/image432.png"/><Relationship Id="rId474" Type="http://schemas.openxmlformats.org/officeDocument/2006/relationships/image" Target="media/image453.png"/><Relationship Id="rId509" Type="http://schemas.openxmlformats.org/officeDocument/2006/relationships/image" Target="media/image488.png"/><Relationship Id="rId660" Type="http://schemas.openxmlformats.org/officeDocument/2006/relationships/image" Target="media/image639.png"/><Relationship Id="rId106" Type="http://schemas.openxmlformats.org/officeDocument/2006/relationships/image" Target="media/image101.png"/><Relationship Id="rId127" Type="http://schemas.openxmlformats.org/officeDocument/2006/relationships/image" Target="media/image122.png"/><Relationship Id="rId313" Type="http://schemas.openxmlformats.org/officeDocument/2006/relationships/image" Target="media/image299.png"/><Relationship Id="rId495" Type="http://schemas.openxmlformats.org/officeDocument/2006/relationships/image" Target="media/image474.png"/><Relationship Id="rId681" Type="http://schemas.openxmlformats.org/officeDocument/2006/relationships/image" Target="media/image660.png"/><Relationship Id="rId716" Type="http://schemas.openxmlformats.org/officeDocument/2006/relationships/image" Target="media/image692.png"/><Relationship Id="rId73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94" Type="http://schemas.openxmlformats.org/officeDocument/2006/relationships/image" Target="media/image89.png"/><Relationship Id="rId148" Type="http://schemas.openxmlformats.org/officeDocument/2006/relationships/image" Target="media/image143.png"/><Relationship Id="rId169" Type="http://schemas.openxmlformats.org/officeDocument/2006/relationships/image" Target="media/image164.png"/><Relationship Id="rId334" Type="http://schemas.openxmlformats.org/officeDocument/2006/relationships/image" Target="media/image317.png"/><Relationship Id="rId355" Type="http://schemas.openxmlformats.org/officeDocument/2006/relationships/image" Target="media/image338.png"/><Relationship Id="rId376" Type="http://schemas.openxmlformats.org/officeDocument/2006/relationships/image" Target="media/image355.png"/><Relationship Id="rId397" Type="http://schemas.openxmlformats.org/officeDocument/2006/relationships/image" Target="media/image376.png"/><Relationship Id="rId520" Type="http://schemas.openxmlformats.org/officeDocument/2006/relationships/image" Target="media/image499.png"/><Relationship Id="rId541" Type="http://schemas.openxmlformats.org/officeDocument/2006/relationships/image" Target="media/image520.png"/><Relationship Id="rId562" Type="http://schemas.openxmlformats.org/officeDocument/2006/relationships/image" Target="media/image541.png"/><Relationship Id="rId583" Type="http://schemas.openxmlformats.org/officeDocument/2006/relationships/image" Target="media/image562.png"/><Relationship Id="rId618" Type="http://schemas.openxmlformats.org/officeDocument/2006/relationships/image" Target="media/image597.png"/><Relationship Id="rId639" Type="http://schemas.openxmlformats.org/officeDocument/2006/relationships/image" Target="media/image618.png"/><Relationship Id="rId4" Type="http://schemas.openxmlformats.org/officeDocument/2006/relationships/webSettings" Target="webSettings.xml"/><Relationship Id="rId180" Type="http://schemas.openxmlformats.org/officeDocument/2006/relationships/image" Target="media/image175.png"/><Relationship Id="rId215" Type="http://schemas.openxmlformats.org/officeDocument/2006/relationships/image" Target="media/image210.png"/><Relationship Id="rId236" Type="http://schemas.openxmlformats.org/officeDocument/2006/relationships/image" Target="media/image231.png"/><Relationship Id="rId257" Type="http://schemas.openxmlformats.org/officeDocument/2006/relationships/image" Target="media/image249.png"/><Relationship Id="rId278" Type="http://schemas.openxmlformats.org/officeDocument/2006/relationships/image" Target="media/image268.png"/><Relationship Id="rId401" Type="http://schemas.openxmlformats.org/officeDocument/2006/relationships/image" Target="media/image380.png"/><Relationship Id="rId422" Type="http://schemas.openxmlformats.org/officeDocument/2006/relationships/image" Target="media/image401.png"/><Relationship Id="rId443" Type="http://schemas.openxmlformats.org/officeDocument/2006/relationships/image" Target="media/image422.png"/><Relationship Id="rId464" Type="http://schemas.openxmlformats.org/officeDocument/2006/relationships/image" Target="media/image443.png"/><Relationship Id="rId650" Type="http://schemas.openxmlformats.org/officeDocument/2006/relationships/image" Target="media/image629.png"/><Relationship Id="rId303" Type="http://schemas.openxmlformats.org/officeDocument/2006/relationships/image" Target="media/image289.png"/><Relationship Id="rId485" Type="http://schemas.openxmlformats.org/officeDocument/2006/relationships/image" Target="media/image464.png"/><Relationship Id="rId692" Type="http://schemas.openxmlformats.org/officeDocument/2006/relationships/image" Target="media/image671.jpg"/><Relationship Id="rId706" Type="http://schemas.openxmlformats.org/officeDocument/2006/relationships/image" Target="media/image682.png"/><Relationship Id="rId42" Type="http://schemas.openxmlformats.org/officeDocument/2006/relationships/image" Target="media/image37.png"/><Relationship Id="rId84" Type="http://schemas.openxmlformats.org/officeDocument/2006/relationships/image" Target="media/image79.png"/><Relationship Id="rId138" Type="http://schemas.openxmlformats.org/officeDocument/2006/relationships/image" Target="media/image133.png"/><Relationship Id="rId345" Type="http://schemas.openxmlformats.org/officeDocument/2006/relationships/image" Target="media/image326.png"/><Relationship Id="rId387" Type="http://schemas.openxmlformats.org/officeDocument/2006/relationships/image" Target="media/image366.png"/><Relationship Id="rId510" Type="http://schemas.openxmlformats.org/officeDocument/2006/relationships/image" Target="media/image489.png"/><Relationship Id="rId552" Type="http://schemas.openxmlformats.org/officeDocument/2006/relationships/image" Target="media/image531.png"/><Relationship Id="rId594" Type="http://schemas.openxmlformats.org/officeDocument/2006/relationships/image" Target="media/image573.png"/><Relationship Id="rId608" Type="http://schemas.openxmlformats.org/officeDocument/2006/relationships/image" Target="media/image587.png"/><Relationship Id="rId191" Type="http://schemas.openxmlformats.org/officeDocument/2006/relationships/image" Target="media/image186.png"/><Relationship Id="rId205" Type="http://schemas.openxmlformats.org/officeDocument/2006/relationships/image" Target="media/image200.png"/><Relationship Id="rId247" Type="http://schemas.openxmlformats.org/officeDocument/2006/relationships/image" Target="media/image242.png"/><Relationship Id="rId412" Type="http://schemas.openxmlformats.org/officeDocument/2006/relationships/image" Target="media/image391.png"/><Relationship Id="rId107" Type="http://schemas.openxmlformats.org/officeDocument/2006/relationships/image" Target="media/image102.png"/><Relationship Id="rId289" Type="http://schemas.openxmlformats.org/officeDocument/2006/relationships/image" Target="media/image276.png"/><Relationship Id="rId454" Type="http://schemas.openxmlformats.org/officeDocument/2006/relationships/image" Target="media/image433.png"/><Relationship Id="rId496" Type="http://schemas.openxmlformats.org/officeDocument/2006/relationships/image" Target="media/image475.png"/><Relationship Id="rId661" Type="http://schemas.openxmlformats.org/officeDocument/2006/relationships/image" Target="media/image640.png"/><Relationship Id="rId717" Type="http://schemas.openxmlformats.org/officeDocument/2006/relationships/image" Target="media/image693.png"/><Relationship Id="rId11" Type="http://schemas.openxmlformats.org/officeDocument/2006/relationships/header" Target="header3.xml"/><Relationship Id="rId53" Type="http://schemas.openxmlformats.org/officeDocument/2006/relationships/image" Target="media/image48.png"/><Relationship Id="rId149" Type="http://schemas.openxmlformats.org/officeDocument/2006/relationships/image" Target="media/image144.png"/><Relationship Id="rId314" Type="http://schemas.openxmlformats.org/officeDocument/2006/relationships/image" Target="media/image300.png"/><Relationship Id="rId356" Type="http://schemas.openxmlformats.org/officeDocument/2006/relationships/image" Target="media/image339.png"/><Relationship Id="rId398" Type="http://schemas.openxmlformats.org/officeDocument/2006/relationships/image" Target="media/image377.png"/><Relationship Id="rId521" Type="http://schemas.openxmlformats.org/officeDocument/2006/relationships/image" Target="media/image500.png"/><Relationship Id="rId563" Type="http://schemas.openxmlformats.org/officeDocument/2006/relationships/image" Target="media/image542.png"/><Relationship Id="rId619" Type="http://schemas.openxmlformats.org/officeDocument/2006/relationships/image" Target="media/image598.png"/><Relationship Id="rId95" Type="http://schemas.openxmlformats.org/officeDocument/2006/relationships/image" Target="media/image90.png"/><Relationship Id="rId160" Type="http://schemas.openxmlformats.org/officeDocument/2006/relationships/image" Target="media/image155.png"/><Relationship Id="rId216" Type="http://schemas.openxmlformats.org/officeDocument/2006/relationships/image" Target="media/image211.jpg"/><Relationship Id="rId423" Type="http://schemas.openxmlformats.org/officeDocument/2006/relationships/image" Target="media/image402.png"/><Relationship Id="rId258" Type="http://schemas.openxmlformats.org/officeDocument/2006/relationships/image" Target="media/image250.png"/><Relationship Id="rId465" Type="http://schemas.openxmlformats.org/officeDocument/2006/relationships/image" Target="media/image444.png"/><Relationship Id="rId630" Type="http://schemas.openxmlformats.org/officeDocument/2006/relationships/image" Target="media/image609.png"/><Relationship Id="rId672" Type="http://schemas.openxmlformats.org/officeDocument/2006/relationships/image" Target="media/image651.jpg"/><Relationship Id="rId728" Type="http://schemas.openxmlformats.org/officeDocument/2006/relationships/hyperlink" Target="https://scholar.google.com.ua/scholar?oi=bibs&amp;cluster=9184333931796923125&amp;btnI=1&amp;hl=ru" TargetMode="External"/><Relationship Id="rId22" Type="http://schemas.openxmlformats.org/officeDocument/2006/relationships/image" Target="media/image19.png"/><Relationship Id="rId64" Type="http://schemas.openxmlformats.org/officeDocument/2006/relationships/image" Target="media/image59.png"/><Relationship Id="rId118" Type="http://schemas.openxmlformats.org/officeDocument/2006/relationships/image" Target="media/image113.png"/><Relationship Id="rId325" Type="http://schemas.openxmlformats.org/officeDocument/2006/relationships/image" Target="media/image308.png"/><Relationship Id="rId367" Type="http://schemas.openxmlformats.org/officeDocument/2006/relationships/image" Target="media/image349.png"/><Relationship Id="rId532" Type="http://schemas.openxmlformats.org/officeDocument/2006/relationships/image" Target="media/image511.png"/><Relationship Id="rId574" Type="http://schemas.openxmlformats.org/officeDocument/2006/relationships/image" Target="media/image553.png"/><Relationship Id="rId171" Type="http://schemas.openxmlformats.org/officeDocument/2006/relationships/image" Target="media/image166.png"/><Relationship Id="rId227" Type="http://schemas.openxmlformats.org/officeDocument/2006/relationships/image" Target="media/image222.png"/><Relationship Id="rId269" Type="http://schemas.openxmlformats.org/officeDocument/2006/relationships/image" Target="media/image259.png"/><Relationship Id="rId434" Type="http://schemas.openxmlformats.org/officeDocument/2006/relationships/image" Target="media/image413.png"/><Relationship Id="rId476" Type="http://schemas.openxmlformats.org/officeDocument/2006/relationships/image" Target="media/image455.png"/><Relationship Id="rId641" Type="http://schemas.openxmlformats.org/officeDocument/2006/relationships/image" Target="media/image620.png"/><Relationship Id="rId683" Type="http://schemas.openxmlformats.org/officeDocument/2006/relationships/image" Target="media/image662.png"/><Relationship Id="rId33" Type="http://schemas.openxmlformats.org/officeDocument/2006/relationships/image" Target="media/image28.png"/><Relationship Id="rId129" Type="http://schemas.openxmlformats.org/officeDocument/2006/relationships/image" Target="media/image124.png"/><Relationship Id="rId280" Type="http://schemas.openxmlformats.org/officeDocument/2006/relationships/image" Target="media/image270.png"/><Relationship Id="rId336" Type="http://schemas.openxmlformats.org/officeDocument/2006/relationships/image" Target="media/image319.png"/><Relationship Id="rId501" Type="http://schemas.openxmlformats.org/officeDocument/2006/relationships/image" Target="media/image480.png"/><Relationship Id="rId543" Type="http://schemas.openxmlformats.org/officeDocument/2006/relationships/image" Target="media/image522.png"/><Relationship Id="rId75" Type="http://schemas.openxmlformats.org/officeDocument/2006/relationships/image" Target="media/image70.png"/><Relationship Id="rId140" Type="http://schemas.openxmlformats.org/officeDocument/2006/relationships/image" Target="media/image135.png"/><Relationship Id="rId182" Type="http://schemas.openxmlformats.org/officeDocument/2006/relationships/image" Target="media/image177.png"/><Relationship Id="rId378" Type="http://schemas.openxmlformats.org/officeDocument/2006/relationships/image" Target="media/image357.png"/><Relationship Id="rId403" Type="http://schemas.openxmlformats.org/officeDocument/2006/relationships/image" Target="media/image382.png"/><Relationship Id="rId585" Type="http://schemas.openxmlformats.org/officeDocument/2006/relationships/image" Target="media/image564.png"/><Relationship Id="rId6" Type="http://schemas.openxmlformats.org/officeDocument/2006/relationships/endnotes" Target="endnotes.xml"/><Relationship Id="rId238" Type="http://schemas.openxmlformats.org/officeDocument/2006/relationships/image" Target="media/image233.png"/><Relationship Id="rId445" Type="http://schemas.openxmlformats.org/officeDocument/2006/relationships/image" Target="media/image424.png"/><Relationship Id="rId487" Type="http://schemas.openxmlformats.org/officeDocument/2006/relationships/image" Target="media/image466.png"/><Relationship Id="rId610" Type="http://schemas.openxmlformats.org/officeDocument/2006/relationships/image" Target="media/image589.png"/><Relationship Id="rId652" Type="http://schemas.openxmlformats.org/officeDocument/2006/relationships/image" Target="media/image631.png"/><Relationship Id="rId694" Type="http://schemas.openxmlformats.org/officeDocument/2006/relationships/header" Target="header14.xml"/><Relationship Id="rId708" Type="http://schemas.openxmlformats.org/officeDocument/2006/relationships/image" Target="media/image684.png"/><Relationship Id="rId291" Type="http://schemas.openxmlformats.org/officeDocument/2006/relationships/image" Target="media/image278.png"/><Relationship Id="rId305" Type="http://schemas.openxmlformats.org/officeDocument/2006/relationships/image" Target="media/image291.png"/><Relationship Id="rId347" Type="http://schemas.openxmlformats.org/officeDocument/2006/relationships/image" Target="media/image328.png"/><Relationship Id="rId512" Type="http://schemas.openxmlformats.org/officeDocument/2006/relationships/image" Target="media/image491.png"/><Relationship Id="rId44" Type="http://schemas.openxmlformats.org/officeDocument/2006/relationships/image" Target="media/image39.png"/><Relationship Id="rId86" Type="http://schemas.openxmlformats.org/officeDocument/2006/relationships/image" Target="media/image81.png"/><Relationship Id="rId151" Type="http://schemas.openxmlformats.org/officeDocument/2006/relationships/image" Target="media/image146.png"/><Relationship Id="rId389" Type="http://schemas.openxmlformats.org/officeDocument/2006/relationships/image" Target="media/image368.png"/><Relationship Id="rId554" Type="http://schemas.openxmlformats.org/officeDocument/2006/relationships/image" Target="media/image533.png"/><Relationship Id="rId596" Type="http://schemas.openxmlformats.org/officeDocument/2006/relationships/image" Target="media/image575.png"/><Relationship Id="rId193" Type="http://schemas.openxmlformats.org/officeDocument/2006/relationships/image" Target="media/image188.png"/><Relationship Id="rId207" Type="http://schemas.openxmlformats.org/officeDocument/2006/relationships/image" Target="media/image202.png"/><Relationship Id="rId249" Type="http://schemas.openxmlformats.org/officeDocument/2006/relationships/image" Target="media/image244.png"/><Relationship Id="rId414" Type="http://schemas.openxmlformats.org/officeDocument/2006/relationships/image" Target="media/image393.png"/><Relationship Id="rId456" Type="http://schemas.openxmlformats.org/officeDocument/2006/relationships/image" Target="media/image435.png"/><Relationship Id="rId498" Type="http://schemas.openxmlformats.org/officeDocument/2006/relationships/image" Target="media/image477.png"/><Relationship Id="rId621" Type="http://schemas.openxmlformats.org/officeDocument/2006/relationships/image" Target="media/image600.png"/><Relationship Id="rId663" Type="http://schemas.openxmlformats.org/officeDocument/2006/relationships/image" Target="media/image642.png"/><Relationship Id="rId13" Type="http://schemas.openxmlformats.org/officeDocument/2006/relationships/image" Target="media/image11.png"/><Relationship Id="rId109" Type="http://schemas.openxmlformats.org/officeDocument/2006/relationships/image" Target="media/image104.png"/><Relationship Id="rId260" Type="http://schemas.openxmlformats.org/officeDocument/2006/relationships/image" Target="media/image252.png"/><Relationship Id="rId316" Type="http://schemas.openxmlformats.org/officeDocument/2006/relationships/image" Target="media/image302.png"/><Relationship Id="rId523" Type="http://schemas.openxmlformats.org/officeDocument/2006/relationships/image" Target="media/image502.png"/><Relationship Id="rId719" Type="http://schemas.openxmlformats.org/officeDocument/2006/relationships/image" Target="media/image695.png"/><Relationship Id="rId55" Type="http://schemas.openxmlformats.org/officeDocument/2006/relationships/image" Target="media/image50.png"/><Relationship Id="rId97" Type="http://schemas.openxmlformats.org/officeDocument/2006/relationships/image" Target="media/image92.png"/><Relationship Id="rId120" Type="http://schemas.openxmlformats.org/officeDocument/2006/relationships/image" Target="media/image115.png"/><Relationship Id="rId358" Type="http://schemas.openxmlformats.org/officeDocument/2006/relationships/image" Target="media/image341.png"/><Relationship Id="rId565" Type="http://schemas.openxmlformats.org/officeDocument/2006/relationships/image" Target="media/image544.png"/><Relationship Id="rId730" Type="http://schemas.openxmlformats.org/officeDocument/2006/relationships/hyperlink" Target="http://journals.indexcopernicus.com/+,p1549,3.html" TargetMode="External"/><Relationship Id="rId162" Type="http://schemas.openxmlformats.org/officeDocument/2006/relationships/image" Target="media/image157.png"/><Relationship Id="rId218" Type="http://schemas.openxmlformats.org/officeDocument/2006/relationships/image" Target="media/image213.png"/><Relationship Id="rId425" Type="http://schemas.openxmlformats.org/officeDocument/2006/relationships/image" Target="media/image404.png"/><Relationship Id="rId467" Type="http://schemas.openxmlformats.org/officeDocument/2006/relationships/image" Target="media/image446.png"/><Relationship Id="rId632" Type="http://schemas.openxmlformats.org/officeDocument/2006/relationships/image" Target="media/image611.png"/><Relationship Id="rId271" Type="http://schemas.openxmlformats.org/officeDocument/2006/relationships/image" Target="media/image261.png"/><Relationship Id="rId674" Type="http://schemas.openxmlformats.org/officeDocument/2006/relationships/image" Target="media/image653.png"/><Relationship Id="rId24" Type="http://schemas.openxmlformats.org/officeDocument/2006/relationships/image" Target="media/image2.png"/><Relationship Id="rId66" Type="http://schemas.openxmlformats.org/officeDocument/2006/relationships/image" Target="media/image61.png"/><Relationship Id="rId131" Type="http://schemas.openxmlformats.org/officeDocument/2006/relationships/image" Target="media/image126.png"/><Relationship Id="rId327" Type="http://schemas.openxmlformats.org/officeDocument/2006/relationships/image" Target="media/image310.png"/><Relationship Id="rId369" Type="http://schemas.openxmlformats.org/officeDocument/2006/relationships/header" Target="header11.xml"/><Relationship Id="rId534" Type="http://schemas.openxmlformats.org/officeDocument/2006/relationships/image" Target="media/image513.png"/><Relationship Id="rId576" Type="http://schemas.openxmlformats.org/officeDocument/2006/relationships/image" Target="media/image555.png"/><Relationship Id="rId173" Type="http://schemas.openxmlformats.org/officeDocument/2006/relationships/image" Target="media/image168.png"/><Relationship Id="rId229" Type="http://schemas.openxmlformats.org/officeDocument/2006/relationships/image" Target="media/image224.png"/><Relationship Id="rId380" Type="http://schemas.openxmlformats.org/officeDocument/2006/relationships/image" Target="media/image359.png"/><Relationship Id="rId436" Type="http://schemas.openxmlformats.org/officeDocument/2006/relationships/image" Target="media/image415.png"/><Relationship Id="rId601" Type="http://schemas.openxmlformats.org/officeDocument/2006/relationships/image" Target="media/image580.png"/><Relationship Id="rId643" Type="http://schemas.openxmlformats.org/officeDocument/2006/relationships/image" Target="media/image622.png"/><Relationship Id="rId240" Type="http://schemas.openxmlformats.org/officeDocument/2006/relationships/image" Target="media/image235.png"/><Relationship Id="rId478" Type="http://schemas.openxmlformats.org/officeDocument/2006/relationships/image" Target="media/image457.png"/><Relationship Id="rId685" Type="http://schemas.openxmlformats.org/officeDocument/2006/relationships/image" Target="media/image664.png"/><Relationship Id="rId35" Type="http://schemas.openxmlformats.org/officeDocument/2006/relationships/image" Target="media/image30.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72.png"/><Relationship Id="rId338" Type="http://schemas.openxmlformats.org/officeDocument/2006/relationships/image" Target="media/image321.png"/><Relationship Id="rId503" Type="http://schemas.openxmlformats.org/officeDocument/2006/relationships/image" Target="media/image482.png"/><Relationship Id="rId545" Type="http://schemas.openxmlformats.org/officeDocument/2006/relationships/image" Target="media/image524.png"/><Relationship Id="rId587" Type="http://schemas.openxmlformats.org/officeDocument/2006/relationships/image" Target="media/image566.png"/><Relationship Id="rId710" Type="http://schemas.openxmlformats.org/officeDocument/2006/relationships/image" Target="media/image686.png"/><Relationship Id="rId8" Type="http://schemas.openxmlformats.org/officeDocument/2006/relationships/image" Target="media/image9.png"/><Relationship Id="rId142" Type="http://schemas.openxmlformats.org/officeDocument/2006/relationships/image" Target="media/image137.png"/><Relationship Id="rId184" Type="http://schemas.openxmlformats.org/officeDocument/2006/relationships/image" Target="media/image179.png"/><Relationship Id="rId391" Type="http://schemas.openxmlformats.org/officeDocument/2006/relationships/image" Target="media/image370.png"/><Relationship Id="rId405" Type="http://schemas.openxmlformats.org/officeDocument/2006/relationships/image" Target="media/image384.png"/><Relationship Id="rId447" Type="http://schemas.openxmlformats.org/officeDocument/2006/relationships/image" Target="media/image426.png"/><Relationship Id="rId612" Type="http://schemas.openxmlformats.org/officeDocument/2006/relationships/image" Target="media/image591.png"/><Relationship Id="rId251" Type="http://schemas.openxmlformats.org/officeDocument/2006/relationships/header" Target="header5.xml"/><Relationship Id="rId489" Type="http://schemas.openxmlformats.org/officeDocument/2006/relationships/image" Target="media/image468.png"/><Relationship Id="rId654" Type="http://schemas.openxmlformats.org/officeDocument/2006/relationships/image" Target="media/image633.png"/><Relationship Id="rId696" Type="http://schemas.openxmlformats.org/officeDocument/2006/relationships/image" Target="media/image672.png"/><Relationship Id="rId46" Type="http://schemas.openxmlformats.org/officeDocument/2006/relationships/image" Target="media/image41.png"/><Relationship Id="rId293" Type="http://schemas.openxmlformats.org/officeDocument/2006/relationships/image" Target="media/image280.png"/><Relationship Id="rId307" Type="http://schemas.openxmlformats.org/officeDocument/2006/relationships/image" Target="media/image293.png"/><Relationship Id="rId349" Type="http://schemas.openxmlformats.org/officeDocument/2006/relationships/image" Target="media/image332.png"/><Relationship Id="rId514" Type="http://schemas.openxmlformats.org/officeDocument/2006/relationships/image" Target="media/image493.png"/><Relationship Id="rId556" Type="http://schemas.openxmlformats.org/officeDocument/2006/relationships/image" Target="media/image535.png"/><Relationship Id="rId721" Type="http://schemas.openxmlformats.org/officeDocument/2006/relationships/image" Target="media/image697.png"/><Relationship Id="rId88" Type="http://schemas.openxmlformats.org/officeDocument/2006/relationships/image" Target="media/image83.png"/><Relationship Id="rId111" Type="http://schemas.openxmlformats.org/officeDocument/2006/relationships/image" Target="media/image106.png"/><Relationship Id="rId153" Type="http://schemas.openxmlformats.org/officeDocument/2006/relationships/image" Target="media/image148.png"/><Relationship Id="rId195" Type="http://schemas.openxmlformats.org/officeDocument/2006/relationships/image" Target="media/image190.png"/><Relationship Id="rId209" Type="http://schemas.openxmlformats.org/officeDocument/2006/relationships/image" Target="media/image204.png"/><Relationship Id="rId360" Type="http://schemas.openxmlformats.org/officeDocument/2006/relationships/image" Target="media/image342.png"/><Relationship Id="rId416" Type="http://schemas.openxmlformats.org/officeDocument/2006/relationships/image" Target="media/image395.png"/><Relationship Id="rId598" Type="http://schemas.openxmlformats.org/officeDocument/2006/relationships/image" Target="media/image577.png"/><Relationship Id="rId220" Type="http://schemas.openxmlformats.org/officeDocument/2006/relationships/image" Target="media/image215.png"/><Relationship Id="rId458" Type="http://schemas.openxmlformats.org/officeDocument/2006/relationships/image" Target="media/image437.png"/><Relationship Id="rId623" Type="http://schemas.openxmlformats.org/officeDocument/2006/relationships/image" Target="media/image602.png"/><Relationship Id="rId665" Type="http://schemas.openxmlformats.org/officeDocument/2006/relationships/image" Target="media/image644.png"/><Relationship Id="rId15" Type="http://schemas.openxmlformats.org/officeDocument/2006/relationships/image" Target="media/image13.png"/><Relationship Id="rId57" Type="http://schemas.openxmlformats.org/officeDocument/2006/relationships/image" Target="media/image52.png"/><Relationship Id="rId262" Type="http://schemas.openxmlformats.org/officeDocument/2006/relationships/image" Target="media/image254.jpg"/><Relationship Id="rId318" Type="http://schemas.openxmlformats.org/officeDocument/2006/relationships/image" Target="media/image304.png"/><Relationship Id="rId525" Type="http://schemas.openxmlformats.org/officeDocument/2006/relationships/image" Target="media/image504.png"/><Relationship Id="rId567" Type="http://schemas.openxmlformats.org/officeDocument/2006/relationships/image" Target="media/image546.png"/><Relationship Id="rId732" Type="http://schemas.openxmlformats.org/officeDocument/2006/relationships/hyperlink" Target="http://www.sindexs.org/JournalList.aspx?ID=1907" TargetMode="External"/><Relationship Id="rId99" Type="http://schemas.openxmlformats.org/officeDocument/2006/relationships/image" Target="media/image94.png"/><Relationship Id="rId122" Type="http://schemas.openxmlformats.org/officeDocument/2006/relationships/image" Target="media/image117.png"/><Relationship Id="rId164" Type="http://schemas.openxmlformats.org/officeDocument/2006/relationships/image" Target="media/image159.png"/><Relationship Id="rId371" Type="http://schemas.openxmlformats.org/officeDocument/2006/relationships/image" Target="media/image350.png"/><Relationship Id="rId427" Type="http://schemas.openxmlformats.org/officeDocument/2006/relationships/image" Target="media/image406.png"/><Relationship Id="rId469" Type="http://schemas.openxmlformats.org/officeDocument/2006/relationships/image" Target="media/image448.png"/><Relationship Id="rId634" Type="http://schemas.openxmlformats.org/officeDocument/2006/relationships/image" Target="media/image613.png"/><Relationship Id="rId676" Type="http://schemas.openxmlformats.org/officeDocument/2006/relationships/image" Target="media/image655.jpg"/><Relationship Id="rId26" Type="http://schemas.openxmlformats.org/officeDocument/2006/relationships/image" Target="media/image3.png"/><Relationship Id="rId231" Type="http://schemas.openxmlformats.org/officeDocument/2006/relationships/image" Target="media/image226.png"/><Relationship Id="rId273" Type="http://schemas.openxmlformats.org/officeDocument/2006/relationships/image" Target="media/image263.png"/><Relationship Id="rId329" Type="http://schemas.openxmlformats.org/officeDocument/2006/relationships/image" Target="media/image312.png"/><Relationship Id="rId480" Type="http://schemas.openxmlformats.org/officeDocument/2006/relationships/image" Target="media/image459.png"/><Relationship Id="rId536" Type="http://schemas.openxmlformats.org/officeDocument/2006/relationships/image" Target="media/image515.png"/><Relationship Id="rId701" Type="http://schemas.openxmlformats.org/officeDocument/2006/relationships/image" Target="media/image677.png"/><Relationship Id="rId68" Type="http://schemas.openxmlformats.org/officeDocument/2006/relationships/image" Target="media/image63.png"/><Relationship Id="rId133" Type="http://schemas.openxmlformats.org/officeDocument/2006/relationships/image" Target="media/image128.png"/><Relationship Id="rId175" Type="http://schemas.openxmlformats.org/officeDocument/2006/relationships/image" Target="media/image170.png"/><Relationship Id="rId340" Type="http://schemas.openxmlformats.org/officeDocument/2006/relationships/image" Target="media/image323.png"/><Relationship Id="rId578" Type="http://schemas.openxmlformats.org/officeDocument/2006/relationships/image" Target="media/image557.png"/><Relationship Id="rId200" Type="http://schemas.openxmlformats.org/officeDocument/2006/relationships/image" Target="media/image195.png"/><Relationship Id="rId382" Type="http://schemas.openxmlformats.org/officeDocument/2006/relationships/image" Target="media/image361.jpg"/><Relationship Id="rId438" Type="http://schemas.openxmlformats.org/officeDocument/2006/relationships/image" Target="media/image417.png"/><Relationship Id="rId603" Type="http://schemas.openxmlformats.org/officeDocument/2006/relationships/image" Target="media/image582.png"/><Relationship Id="rId645" Type="http://schemas.openxmlformats.org/officeDocument/2006/relationships/image" Target="media/image624.png"/><Relationship Id="rId687" Type="http://schemas.openxmlformats.org/officeDocument/2006/relationships/image" Target="media/image666.png"/><Relationship Id="rId242" Type="http://schemas.openxmlformats.org/officeDocument/2006/relationships/image" Target="media/image237.png"/><Relationship Id="rId284" Type="http://schemas.openxmlformats.org/officeDocument/2006/relationships/image" Target="media/image274.jpg"/><Relationship Id="rId491" Type="http://schemas.openxmlformats.org/officeDocument/2006/relationships/image" Target="media/image470.png"/><Relationship Id="rId505" Type="http://schemas.openxmlformats.org/officeDocument/2006/relationships/image" Target="media/image484.png"/><Relationship Id="rId712" Type="http://schemas.openxmlformats.org/officeDocument/2006/relationships/image" Target="media/image688.png"/><Relationship Id="rId37" Type="http://schemas.openxmlformats.org/officeDocument/2006/relationships/image" Target="media/image32.png"/><Relationship Id="rId79" Type="http://schemas.openxmlformats.org/officeDocument/2006/relationships/image" Target="media/image74.png"/><Relationship Id="rId102" Type="http://schemas.openxmlformats.org/officeDocument/2006/relationships/image" Target="media/image97.png"/><Relationship Id="rId144" Type="http://schemas.openxmlformats.org/officeDocument/2006/relationships/image" Target="media/image139.png"/><Relationship Id="rId547" Type="http://schemas.openxmlformats.org/officeDocument/2006/relationships/image" Target="media/image526.png"/><Relationship Id="rId589" Type="http://schemas.openxmlformats.org/officeDocument/2006/relationships/image" Target="media/image568.png"/><Relationship Id="rId90" Type="http://schemas.openxmlformats.org/officeDocument/2006/relationships/image" Target="media/image85.png"/><Relationship Id="rId186" Type="http://schemas.openxmlformats.org/officeDocument/2006/relationships/image" Target="media/image181.png"/><Relationship Id="rId351" Type="http://schemas.openxmlformats.org/officeDocument/2006/relationships/image" Target="media/image334.jpg"/><Relationship Id="rId393" Type="http://schemas.openxmlformats.org/officeDocument/2006/relationships/image" Target="media/image372.png"/><Relationship Id="rId407" Type="http://schemas.openxmlformats.org/officeDocument/2006/relationships/image" Target="media/image386.png"/><Relationship Id="rId449" Type="http://schemas.openxmlformats.org/officeDocument/2006/relationships/image" Target="media/image428.png"/><Relationship Id="rId614" Type="http://schemas.openxmlformats.org/officeDocument/2006/relationships/image" Target="media/image593.png"/><Relationship Id="rId656" Type="http://schemas.openxmlformats.org/officeDocument/2006/relationships/image" Target="media/image635.png"/><Relationship Id="rId211" Type="http://schemas.openxmlformats.org/officeDocument/2006/relationships/image" Target="media/image206.png"/><Relationship Id="rId253" Type="http://schemas.openxmlformats.org/officeDocument/2006/relationships/image" Target="media/image245.png"/><Relationship Id="rId295" Type="http://schemas.openxmlformats.org/officeDocument/2006/relationships/image" Target="media/image281.png"/><Relationship Id="rId309" Type="http://schemas.openxmlformats.org/officeDocument/2006/relationships/image" Target="media/image295.png"/><Relationship Id="rId460" Type="http://schemas.openxmlformats.org/officeDocument/2006/relationships/image" Target="media/image439.png"/><Relationship Id="rId516" Type="http://schemas.openxmlformats.org/officeDocument/2006/relationships/image" Target="media/image495.png"/><Relationship Id="rId698" Type="http://schemas.openxmlformats.org/officeDocument/2006/relationships/image" Target="media/image674.png"/><Relationship Id="rId48" Type="http://schemas.openxmlformats.org/officeDocument/2006/relationships/image" Target="media/image43.png"/><Relationship Id="rId113" Type="http://schemas.openxmlformats.org/officeDocument/2006/relationships/image" Target="media/image108.png"/><Relationship Id="rId320" Type="http://schemas.openxmlformats.org/officeDocument/2006/relationships/header" Target="header8.xml"/><Relationship Id="rId558" Type="http://schemas.openxmlformats.org/officeDocument/2006/relationships/image" Target="media/image537.png"/><Relationship Id="rId723" Type="http://schemas.openxmlformats.org/officeDocument/2006/relationships/image" Target="media/image699.png"/><Relationship Id="rId155" Type="http://schemas.openxmlformats.org/officeDocument/2006/relationships/image" Target="media/image150.png"/><Relationship Id="rId197" Type="http://schemas.openxmlformats.org/officeDocument/2006/relationships/image" Target="media/image192.png"/><Relationship Id="rId362" Type="http://schemas.openxmlformats.org/officeDocument/2006/relationships/image" Target="media/image344.png"/><Relationship Id="rId418" Type="http://schemas.openxmlformats.org/officeDocument/2006/relationships/image" Target="media/image397.png"/><Relationship Id="rId625" Type="http://schemas.openxmlformats.org/officeDocument/2006/relationships/image" Target="media/image604.png"/><Relationship Id="rId222" Type="http://schemas.openxmlformats.org/officeDocument/2006/relationships/image" Target="media/image217.png"/><Relationship Id="rId264" Type="http://schemas.openxmlformats.org/officeDocument/2006/relationships/image" Target="media/image256.jpeg"/><Relationship Id="rId471" Type="http://schemas.openxmlformats.org/officeDocument/2006/relationships/image" Target="media/image450.png"/><Relationship Id="rId667" Type="http://schemas.openxmlformats.org/officeDocument/2006/relationships/image" Target="media/image646.jpg"/><Relationship Id="rId17" Type="http://schemas.openxmlformats.org/officeDocument/2006/relationships/image" Target="media/image14.png"/><Relationship Id="rId59" Type="http://schemas.openxmlformats.org/officeDocument/2006/relationships/image" Target="media/image54.png"/><Relationship Id="rId124" Type="http://schemas.openxmlformats.org/officeDocument/2006/relationships/image" Target="media/image119.png"/><Relationship Id="rId527" Type="http://schemas.openxmlformats.org/officeDocument/2006/relationships/image" Target="media/image506.png"/><Relationship Id="rId569" Type="http://schemas.openxmlformats.org/officeDocument/2006/relationships/image" Target="media/image548.png"/><Relationship Id="rId734" Type="http://schemas.openxmlformats.org/officeDocument/2006/relationships/header" Target="header16.xml"/><Relationship Id="rId70" Type="http://schemas.openxmlformats.org/officeDocument/2006/relationships/image" Target="media/image65.png"/><Relationship Id="rId166" Type="http://schemas.openxmlformats.org/officeDocument/2006/relationships/image" Target="media/image161.png"/><Relationship Id="rId331" Type="http://schemas.openxmlformats.org/officeDocument/2006/relationships/image" Target="media/image314.png"/><Relationship Id="rId373" Type="http://schemas.openxmlformats.org/officeDocument/2006/relationships/image" Target="media/image352.png"/><Relationship Id="rId429" Type="http://schemas.openxmlformats.org/officeDocument/2006/relationships/image" Target="media/image408.png"/><Relationship Id="rId580" Type="http://schemas.openxmlformats.org/officeDocument/2006/relationships/image" Target="media/image559.png"/><Relationship Id="rId636" Type="http://schemas.openxmlformats.org/officeDocument/2006/relationships/image" Target="media/image615.png"/><Relationship Id="rId1" Type="http://schemas.openxmlformats.org/officeDocument/2006/relationships/numbering" Target="numbering.xml"/><Relationship Id="rId233" Type="http://schemas.openxmlformats.org/officeDocument/2006/relationships/image" Target="media/image228.png"/><Relationship Id="rId440" Type="http://schemas.openxmlformats.org/officeDocument/2006/relationships/image" Target="media/image419.png"/><Relationship Id="rId678" Type="http://schemas.openxmlformats.org/officeDocument/2006/relationships/image" Target="media/image657.png"/><Relationship Id="rId28" Type="http://schemas.openxmlformats.org/officeDocument/2006/relationships/image" Target="media/image23.png"/><Relationship Id="rId275" Type="http://schemas.openxmlformats.org/officeDocument/2006/relationships/image" Target="media/image265.png"/><Relationship Id="rId300" Type="http://schemas.openxmlformats.org/officeDocument/2006/relationships/image" Target="media/image286.png"/><Relationship Id="rId482" Type="http://schemas.openxmlformats.org/officeDocument/2006/relationships/image" Target="media/image461.png"/><Relationship Id="rId538" Type="http://schemas.openxmlformats.org/officeDocument/2006/relationships/image" Target="media/image517.png"/><Relationship Id="rId703" Type="http://schemas.openxmlformats.org/officeDocument/2006/relationships/image" Target="media/image679.png"/><Relationship Id="rId81" Type="http://schemas.openxmlformats.org/officeDocument/2006/relationships/image" Target="media/image76.png"/><Relationship Id="rId135" Type="http://schemas.openxmlformats.org/officeDocument/2006/relationships/image" Target="media/image130.png"/><Relationship Id="rId177" Type="http://schemas.openxmlformats.org/officeDocument/2006/relationships/image" Target="media/image172.png"/><Relationship Id="rId342" Type="http://schemas.openxmlformats.org/officeDocument/2006/relationships/image" Target="media/image330.png"/><Relationship Id="rId384" Type="http://schemas.openxmlformats.org/officeDocument/2006/relationships/image" Target="media/image363.png"/><Relationship Id="rId591" Type="http://schemas.openxmlformats.org/officeDocument/2006/relationships/image" Target="media/image570.png"/><Relationship Id="rId605" Type="http://schemas.openxmlformats.org/officeDocument/2006/relationships/image" Target="media/image584.png"/><Relationship Id="rId202" Type="http://schemas.openxmlformats.org/officeDocument/2006/relationships/image" Target="media/image197.jpg"/><Relationship Id="rId244" Type="http://schemas.openxmlformats.org/officeDocument/2006/relationships/image" Target="media/image239.png"/><Relationship Id="rId647" Type="http://schemas.openxmlformats.org/officeDocument/2006/relationships/image" Target="media/image626.png"/><Relationship Id="rId689" Type="http://schemas.openxmlformats.org/officeDocument/2006/relationships/image" Target="media/image668.png"/><Relationship Id="rId39" Type="http://schemas.openxmlformats.org/officeDocument/2006/relationships/image" Target="media/image34.png"/><Relationship Id="rId286" Type="http://schemas.openxmlformats.org/officeDocument/2006/relationships/image" Target="media/image278.jpeg"/><Relationship Id="rId451" Type="http://schemas.openxmlformats.org/officeDocument/2006/relationships/image" Target="media/image430.png"/><Relationship Id="rId493" Type="http://schemas.openxmlformats.org/officeDocument/2006/relationships/image" Target="media/image472.png"/><Relationship Id="rId507" Type="http://schemas.openxmlformats.org/officeDocument/2006/relationships/image" Target="media/image486.png"/><Relationship Id="rId549" Type="http://schemas.openxmlformats.org/officeDocument/2006/relationships/image" Target="media/image528.png"/><Relationship Id="rId714" Type="http://schemas.openxmlformats.org/officeDocument/2006/relationships/image" Target="media/image690.png"/><Relationship Id="rId50" Type="http://schemas.openxmlformats.org/officeDocument/2006/relationships/image" Target="media/image45.png"/><Relationship Id="rId104" Type="http://schemas.openxmlformats.org/officeDocument/2006/relationships/image" Target="media/image99.png"/><Relationship Id="rId146" Type="http://schemas.openxmlformats.org/officeDocument/2006/relationships/image" Target="media/image141.png"/><Relationship Id="rId188" Type="http://schemas.openxmlformats.org/officeDocument/2006/relationships/image" Target="media/image183.png"/><Relationship Id="rId311" Type="http://schemas.openxmlformats.org/officeDocument/2006/relationships/image" Target="media/image297.png"/><Relationship Id="rId353" Type="http://schemas.openxmlformats.org/officeDocument/2006/relationships/image" Target="media/image336.jpg"/><Relationship Id="rId395" Type="http://schemas.openxmlformats.org/officeDocument/2006/relationships/image" Target="media/image374.png"/><Relationship Id="rId409" Type="http://schemas.openxmlformats.org/officeDocument/2006/relationships/image" Target="media/image388.png"/><Relationship Id="rId560" Type="http://schemas.openxmlformats.org/officeDocument/2006/relationships/image" Target="media/image539.png"/><Relationship Id="rId92" Type="http://schemas.openxmlformats.org/officeDocument/2006/relationships/image" Target="media/image87.png"/><Relationship Id="rId213" Type="http://schemas.openxmlformats.org/officeDocument/2006/relationships/image" Target="media/image208.png"/><Relationship Id="rId420" Type="http://schemas.openxmlformats.org/officeDocument/2006/relationships/image" Target="media/image399.png"/><Relationship Id="rId616" Type="http://schemas.openxmlformats.org/officeDocument/2006/relationships/image" Target="media/image595.jpg"/><Relationship Id="rId658" Type="http://schemas.openxmlformats.org/officeDocument/2006/relationships/image" Target="media/image637.png"/><Relationship Id="rId255" Type="http://schemas.openxmlformats.org/officeDocument/2006/relationships/image" Target="media/image247.png"/><Relationship Id="rId297" Type="http://schemas.openxmlformats.org/officeDocument/2006/relationships/image" Target="media/image283.jpg"/><Relationship Id="rId462" Type="http://schemas.openxmlformats.org/officeDocument/2006/relationships/image" Target="media/image441.png"/><Relationship Id="rId518" Type="http://schemas.openxmlformats.org/officeDocument/2006/relationships/image" Target="media/image497.png"/><Relationship Id="rId725" Type="http://schemas.openxmlformats.org/officeDocument/2006/relationships/image" Target="media/image701.png"/><Relationship Id="rId115" Type="http://schemas.openxmlformats.org/officeDocument/2006/relationships/image" Target="media/image110.png"/><Relationship Id="rId157" Type="http://schemas.openxmlformats.org/officeDocument/2006/relationships/image" Target="media/image152.png"/><Relationship Id="rId322" Type="http://schemas.openxmlformats.org/officeDocument/2006/relationships/image" Target="media/image305.png"/><Relationship Id="rId364" Type="http://schemas.openxmlformats.org/officeDocument/2006/relationships/image" Target="media/image346.png"/><Relationship Id="rId61" Type="http://schemas.openxmlformats.org/officeDocument/2006/relationships/image" Target="media/image56.png"/><Relationship Id="rId199" Type="http://schemas.openxmlformats.org/officeDocument/2006/relationships/image" Target="media/image194.png"/><Relationship Id="rId571" Type="http://schemas.openxmlformats.org/officeDocument/2006/relationships/image" Target="media/image550.png"/><Relationship Id="rId627" Type="http://schemas.openxmlformats.org/officeDocument/2006/relationships/image" Target="media/image606.png"/><Relationship Id="rId669" Type="http://schemas.openxmlformats.org/officeDocument/2006/relationships/image" Target="media/image648.png"/><Relationship Id="rId19" Type="http://schemas.openxmlformats.org/officeDocument/2006/relationships/image" Target="media/image16.png"/><Relationship Id="rId224" Type="http://schemas.openxmlformats.org/officeDocument/2006/relationships/image" Target="media/image219.png"/><Relationship Id="rId266" Type="http://schemas.openxmlformats.org/officeDocument/2006/relationships/image" Target="media/image256.jpg"/><Relationship Id="rId431" Type="http://schemas.openxmlformats.org/officeDocument/2006/relationships/image" Target="media/image410.png"/><Relationship Id="rId473" Type="http://schemas.openxmlformats.org/officeDocument/2006/relationships/image" Target="media/image452.png"/><Relationship Id="rId529" Type="http://schemas.openxmlformats.org/officeDocument/2006/relationships/image" Target="media/image508.png"/><Relationship Id="rId680" Type="http://schemas.openxmlformats.org/officeDocument/2006/relationships/image" Target="media/image659.jpg"/><Relationship Id="rId736" Type="http://schemas.openxmlformats.org/officeDocument/2006/relationships/header" Target="header18.xml"/><Relationship Id="rId30" Type="http://schemas.openxmlformats.org/officeDocument/2006/relationships/image" Target="media/image25.png"/><Relationship Id="rId126" Type="http://schemas.openxmlformats.org/officeDocument/2006/relationships/image" Target="media/image121.png"/><Relationship Id="rId168" Type="http://schemas.openxmlformats.org/officeDocument/2006/relationships/image" Target="media/image163.png"/><Relationship Id="rId333" Type="http://schemas.openxmlformats.org/officeDocument/2006/relationships/image" Target="media/image316.png"/><Relationship Id="rId540" Type="http://schemas.openxmlformats.org/officeDocument/2006/relationships/image" Target="media/image519.png"/><Relationship Id="rId72" Type="http://schemas.openxmlformats.org/officeDocument/2006/relationships/image" Target="media/image67.png"/><Relationship Id="rId375" Type="http://schemas.openxmlformats.org/officeDocument/2006/relationships/image" Target="media/image354.png"/><Relationship Id="rId582" Type="http://schemas.openxmlformats.org/officeDocument/2006/relationships/image" Target="media/image561.png"/><Relationship Id="rId638" Type="http://schemas.openxmlformats.org/officeDocument/2006/relationships/image" Target="media/image617.png"/><Relationship Id="rId3" Type="http://schemas.openxmlformats.org/officeDocument/2006/relationships/settings" Target="settings.xml"/><Relationship Id="rId235" Type="http://schemas.openxmlformats.org/officeDocument/2006/relationships/image" Target="media/image230.png"/><Relationship Id="rId277" Type="http://schemas.openxmlformats.org/officeDocument/2006/relationships/image" Target="media/image267.png"/><Relationship Id="rId400" Type="http://schemas.openxmlformats.org/officeDocument/2006/relationships/image" Target="media/image379.png"/><Relationship Id="rId442" Type="http://schemas.openxmlformats.org/officeDocument/2006/relationships/image" Target="media/image421.png"/><Relationship Id="rId484" Type="http://schemas.openxmlformats.org/officeDocument/2006/relationships/image" Target="media/image463.png"/><Relationship Id="rId705" Type="http://schemas.openxmlformats.org/officeDocument/2006/relationships/image" Target="media/image681.png"/><Relationship Id="rId137" Type="http://schemas.openxmlformats.org/officeDocument/2006/relationships/image" Target="media/image132.png"/><Relationship Id="rId302" Type="http://schemas.openxmlformats.org/officeDocument/2006/relationships/image" Target="media/image288.png"/><Relationship Id="rId344" Type="http://schemas.openxmlformats.org/officeDocument/2006/relationships/image" Target="media/image325.png"/><Relationship Id="rId691" Type="http://schemas.openxmlformats.org/officeDocument/2006/relationships/image" Target="media/image67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109</Pages>
  <Words>23944</Words>
  <Characters>136485</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160109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Stroganov</dc:creator>
  <cp:keywords/>
  <dc:description/>
  <cp:lastModifiedBy>Олег Юрченко</cp:lastModifiedBy>
  <cp:revision>2</cp:revision>
  <dcterms:created xsi:type="dcterms:W3CDTF">2020-12-22T11:43:00Z</dcterms:created>
  <dcterms:modified xsi:type="dcterms:W3CDTF">2020-12-22T11:43:00Z</dcterms:modified>
</cp:coreProperties>
</file>