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097466" w14:textId="57EE52F3" w:rsidR="00184AEC" w:rsidRPr="00366818" w:rsidRDefault="00184AEC" w:rsidP="00E61591">
      <w:pPr>
        <w:spacing w:before="77"/>
        <w:jc w:val="center"/>
        <w:rPr>
          <w:b/>
          <w:szCs w:val="28"/>
        </w:rPr>
      </w:pPr>
      <w:r w:rsidRPr="00366818">
        <w:rPr>
          <w:b/>
          <w:szCs w:val="28"/>
        </w:rPr>
        <w:t>НАЦІОНАЛЬНИЙ</w:t>
      </w:r>
      <w:r w:rsidRPr="00366818">
        <w:rPr>
          <w:b/>
          <w:spacing w:val="-7"/>
          <w:szCs w:val="28"/>
        </w:rPr>
        <w:t xml:space="preserve"> </w:t>
      </w:r>
      <w:r w:rsidRPr="00366818">
        <w:rPr>
          <w:b/>
          <w:szCs w:val="28"/>
        </w:rPr>
        <w:t>ТЕХНІЧНИЙ</w:t>
      </w:r>
      <w:r w:rsidRPr="00366818">
        <w:rPr>
          <w:b/>
          <w:spacing w:val="-4"/>
          <w:szCs w:val="28"/>
        </w:rPr>
        <w:t xml:space="preserve"> </w:t>
      </w:r>
      <w:r w:rsidRPr="00366818">
        <w:rPr>
          <w:b/>
          <w:szCs w:val="28"/>
        </w:rPr>
        <w:t>УНІВЕРСИТЕТ</w:t>
      </w:r>
      <w:r w:rsidRPr="00366818">
        <w:rPr>
          <w:b/>
          <w:spacing w:val="-5"/>
          <w:szCs w:val="28"/>
        </w:rPr>
        <w:t xml:space="preserve"> </w:t>
      </w:r>
      <w:r w:rsidRPr="00366818">
        <w:rPr>
          <w:b/>
          <w:szCs w:val="28"/>
        </w:rPr>
        <w:t>УКРАЇНИ</w:t>
      </w:r>
    </w:p>
    <w:p w14:paraId="59BAB0EF" w14:textId="679EF372" w:rsidR="00184AEC" w:rsidRPr="00366818" w:rsidRDefault="00184AEC" w:rsidP="00E61591">
      <w:pPr>
        <w:jc w:val="center"/>
        <w:rPr>
          <w:b/>
          <w:szCs w:val="28"/>
        </w:rPr>
      </w:pPr>
      <w:r w:rsidRPr="00366818">
        <w:rPr>
          <w:b/>
          <w:szCs w:val="28"/>
        </w:rPr>
        <w:t>«КИЇВСЬКИЙ</w:t>
      </w:r>
      <w:r w:rsidRPr="00366818">
        <w:rPr>
          <w:b/>
          <w:spacing w:val="-4"/>
          <w:szCs w:val="28"/>
        </w:rPr>
        <w:t xml:space="preserve"> </w:t>
      </w:r>
      <w:r w:rsidRPr="00366818">
        <w:rPr>
          <w:b/>
          <w:szCs w:val="28"/>
        </w:rPr>
        <w:t>ПОЛІТЕХНІЧНИЙ</w:t>
      </w:r>
      <w:r w:rsidRPr="00366818">
        <w:rPr>
          <w:b/>
          <w:spacing w:val="-3"/>
          <w:szCs w:val="28"/>
        </w:rPr>
        <w:t xml:space="preserve"> </w:t>
      </w:r>
      <w:r w:rsidRPr="00366818">
        <w:rPr>
          <w:b/>
          <w:szCs w:val="28"/>
        </w:rPr>
        <w:t xml:space="preserve">ІНСТИТУТ </w:t>
      </w:r>
      <w:proofErr w:type="spellStart"/>
      <w:r w:rsidRPr="00366818">
        <w:rPr>
          <w:b/>
          <w:szCs w:val="28"/>
        </w:rPr>
        <w:t>імені</w:t>
      </w:r>
      <w:proofErr w:type="spellEnd"/>
      <w:r w:rsidRPr="00366818">
        <w:rPr>
          <w:b/>
          <w:spacing w:val="-3"/>
          <w:szCs w:val="28"/>
        </w:rPr>
        <w:t xml:space="preserve"> </w:t>
      </w:r>
      <w:r w:rsidRPr="00366818">
        <w:rPr>
          <w:b/>
          <w:szCs w:val="28"/>
        </w:rPr>
        <w:t>ІГОРЯ</w:t>
      </w:r>
      <w:r w:rsidRPr="00366818">
        <w:rPr>
          <w:b/>
          <w:spacing w:val="-3"/>
          <w:szCs w:val="28"/>
        </w:rPr>
        <w:t xml:space="preserve"> </w:t>
      </w:r>
      <w:r w:rsidRPr="00366818">
        <w:rPr>
          <w:b/>
          <w:szCs w:val="28"/>
        </w:rPr>
        <w:t>СІКОРСЬКОГО»</w:t>
      </w:r>
    </w:p>
    <w:p w14:paraId="6A22B2CA" w14:textId="77777777" w:rsidR="00184AEC" w:rsidRPr="00366818" w:rsidRDefault="00184AEC" w:rsidP="00E61591">
      <w:pPr>
        <w:jc w:val="center"/>
        <w:rPr>
          <w:szCs w:val="28"/>
        </w:rPr>
      </w:pPr>
      <w:proofErr w:type="spellStart"/>
      <w:r w:rsidRPr="00366818">
        <w:rPr>
          <w:szCs w:val="28"/>
        </w:rPr>
        <w:t>Навчально-науковий</w:t>
      </w:r>
      <w:proofErr w:type="spellEnd"/>
      <w:r w:rsidRPr="00366818">
        <w:rPr>
          <w:szCs w:val="28"/>
        </w:rPr>
        <w:t xml:space="preserve"> </w:t>
      </w:r>
      <w:proofErr w:type="spellStart"/>
      <w:r w:rsidRPr="00366818">
        <w:rPr>
          <w:szCs w:val="28"/>
        </w:rPr>
        <w:t>інститут</w:t>
      </w:r>
      <w:proofErr w:type="spellEnd"/>
      <w:r w:rsidRPr="00366818">
        <w:rPr>
          <w:szCs w:val="28"/>
        </w:rPr>
        <w:t xml:space="preserve"> </w:t>
      </w:r>
      <w:r w:rsidRPr="00366818">
        <w:rPr>
          <w:szCs w:val="28"/>
          <w:lang w:val="uk-UA"/>
        </w:rPr>
        <w:t>матеріалознавства</w:t>
      </w:r>
      <w:r w:rsidRPr="00366818">
        <w:rPr>
          <w:szCs w:val="28"/>
        </w:rPr>
        <w:t xml:space="preserve"> та </w:t>
      </w:r>
      <w:proofErr w:type="spellStart"/>
      <w:r w:rsidRPr="00366818">
        <w:rPr>
          <w:szCs w:val="28"/>
        </w:rPr>
        <w:t>зварювання</w:t>
      </w:r>
      <w:proofErr w:type="spellEnd"/>
      <w:r w:rsidRPr="00366818">
        <w:rPr>
          <w:szCs w:val="28"/>
        </w:rPr>
        <w:t xml:space="preserve"> </w:t>
      </w:r>
      <w:proofErr w:type="spellStart"/>
      <w:r w:rsidRPr="00366818">
        <w:rPr>
          <w:szCs w:val="28"/>
        </w:rPr>
        <w:t>імені</w:t>
      </w:r>
      <w:proofErr w:type="spellEnd"/>
      <w:r w:rsidRPr="00366818">
        <w:rPr>
          <w:szCs w:val="28"/>
        </w:rPr>
        <w:t xml:space="preserve"> Є. О. Патона</w:t>
      </w:r>
      <w:r w:rsidRPr="00366818">
        <w:rPr>
          <w:spacing w:val="-57"/>
          <w:szCs w:val="28"/>
        </w:rPr>
        <w:t xml:space="preserve"> </w:t>
      </w:r>
      <w:r w:rsidRPr="00366818">
        <w:rPr>
          <w:szCs w:val="28"/>
        </w:rPr>
        <w:t>Кафедра</w:t>
      </w:r>
      <w:r w:rsidRPr="00366818">
        <w:rPr>
          <w:spacing w:val="-3"/>
          <w:szCs w:val="28"/>
        </w:rPr>
        <w:t xml:space="preserve"> </w:t>
      </w:r>
      <w:r w:rsidRPr="00366818">
        <w:rPr>
          <w:szCs w:val="28"/>
        </w:rPr>
        <w:t>«</w:t>
      </w:r>
      <w:proofErr w:type="spellStart"/>
      <w:r w:rsidRPr="00366818">
        <w:rPr>
          <w:szCs w:val="28"/>
        </w:rPr>
        <w:t>Лазерної</w:t>
      </w:r>
      <w:proofErr w:type="spellEnd"/>
      <w:r w:rsidRPr="00366818">
        <w:rPr>
          <w:szCs w:val="28"/>
        </w:rPr>
        <w:t xml:space="preserve"> </w:t>
      </w:r>
      <w:proofErr w:type="spellStart"/>
      <w:r w:rsidRPr="00366818">
        <w:rPr>
          <w:szCs w:val="28"/>
        </w:rPr>
        <w:t>техніки</w:t>
      </w:r>
      <w:proofErr w:type="spellEnd"/>
      <w:r w:rsidRPr="00366818">
        <w:rPr>
          <w:spacing w:val="-1"/>
          <w:szCs w:val="28"/>
        </w:rPr>
        <w:t xml:space="preserve"> </w:t>
      </w:r>
      <w:r w:rsidRPr="00366818">
        <w:rPr>
          <w:szCs w:val="28"/>
        </w:rPr>
        <w:t>та</w:t>
      </w:r>
      <w:r w:rsidRPr="00366818">
        <w:rPr>
          <w:spacing w:val="2"/>
          <w:szCs w:val="28"/>
        </w:rPr>
        <w:t xml:space="preserve"> </w:t>
      </w:r>
      <w:proofErr w:type="spellStart"/>
      <w:r w:rsidRPr="00366818">
        <w:rPr>
          <w:szCs w:val="28"/>
        </w:rPr>
        <w:t>фізико-технічних</w:t>
      </w:r>
      <w:proofErr w:type="spellEnd"/>
      <w:r w:rsidRPr="00366818">
        <w:rPr>
          <w:spacing w:val="-1"/>
          <w:szCs w:val="28"/>
        </w:rPr>
        <w:t xml:space="preserve"> </w:t>
      </w:r>
      <w:proofErr w:type="spellStart"/>
      <w:r w:rsidRPr="00366818">
        <w:rPr>
          <w:szCs w:val="28"/>
        </w:rPr>
        <w:t>технологій</w:t>
      </w:r>
      <w:proofErr w:type="spellEnd"/>
      <w:r w:rsidRPr="00366818">
        <w:rPr>
          <w:szCs w:val="28"/>
        </w:rPr>
        <w:t>»</w:t>
      </w:r>
    </w:p>
    <w:p w14:paraId="692789AD" w14:textId="77777777" w:rsidR="00366818" w:rsidRDefault="00366818" w:rsidP="00E61591">
      <w:pPr>
        <w:spacing w:before="1"/>
        <w:ind w:left="6379" w:hanging="5"/>
        <w:rPr>
          <w:szCs w:val="28"/>
        </w:rPr>
      </w:pPr>
      <w:r w:rsidRPr="00366818">
        <w:rPr>
          <w:szCs w:val="28"/>
        </w:rPr>
        <w:t>До</w:t>
      </w:r>
      <w:r w:rsidRPr="00366818">
        <w:rPr>
          <w:spacing w:val="7"/>
          <w:szCs w:val="28"/>
        </w:rPr>
        <w:t xml:space="preserve"> </w:t>
      </w:r>
      <w:proofErr w:type="spellStart"/>
      <w:r w:rsidRPr="00366818">
        <w:rPr>
          <w:szCs w:val="28"/>
        </w:rPr>
        <w:t>захисту</w:t>
      </w:r>
      <w:proofErr w:type="spellEnd"/>
      <w:r w:rsidRPr="00366818">
        <w:rPr>
          <w:szCs w:val="28"/>
          <w:lang w:val="uk-UA"/>
        </w:rPr>
        <w:t xml:space="preserve"> </w:t>
      </w:r>
      <w:r w:rsidRPr="00366818">
        <w:rPr>
          <w:szCs w:val="28"/>
        </w:rPr>
        <w:t>допущено:</w:t>
      </w:r>
    </w:p>
    <w:p w14:paraId="7DBEDD19" w14:textId="047525FE" w:rsidR="00366818" w:rsidRPr="00366818" w:rsidRDefault="00366818" w:rsidP="00E61591">
      <w:pPr>
        <w:spacing w:before="1"/>
        <w:ind w:left="6379" w:hanging="5"/>
        <w:rPr>
          <w:szCs w:val="28"/>
        </w:rPr>
      </w:pPr>
      <w:proofErr w:type="spellStart"/>
      <w:r w:rsidRPr="00366818">
        <w:rPr>
          <w:szCs w:val="28"/>
        </w:rPr>
        <w:t>В.о</w:t>
      </w:r>
      <w:proofErr w:type="spellEnd"/>
      <w:r w:rsidRPr="00366818">
        <w:rPr>
          <w:szCs w:val="28"/>
        </w:rPr>
        <w:t>.</w:t>
      </w:r>
      <w:r w:rsidRPr="00366818">
        <w:rPr>
          <w:spacing w:val="-3"/>
          <w:szCs w:val="28"/>
        </w:rPr>
        <w:t xml:space="preserve"> </w:t>
      </w:r>
      <w:proofErr w:type="spellStart"/>
      <w:r w:rsidRPr="00366818">
        <w:rPr>
          <w:szCs w:val="28"/>
        </w:rPr>
        <w:t>завідувача</w:t>
      </w:r>
      <w:proofErr w:type="spellEnd"/>
      <w:r w:rsidRPr="00366818">
        <w:rPr>
          <w:spacing w:val="-3"/>
          <w:szCs w:val="28"/>
        </w:rPr>
        <w:t xml:space="preserve"> </w:t>
      </w:r>
      <w:proofErr w:type="spellStart"/>
      <w:r w:rsidRPr="00366818">
        <w:rPr>
          <w:szCs w:val="28"/>
        </w:rPr>
        <w:t>кафедри</w:t>
      </w:r>
      <w:proofErr w:type="spellEnd"/>
    </w:p>
    <w:p w14:paraId="1E3510AE" w14:textId="408D369E" w:rsidR="00366818" w:rsidRPr="00366818" w:rsidRDefault="00366818" w:rsidP="00E61591">
      <w:pPr>
        <w:tabs>
          <w:tab w:val="left" w:pos="1014"/>
        </w:tabs>
        <w:ind w:right="509"/>
        <w:jc w:val="right"/>
        <w:rPr>
          <w:szCs w:val="28"/>
        </w:rPr>
      </w:pPr>
      <w:r w:rsidRPr="00366818">
        <w:rPr>
          <w:szCs w:val="28"/>
          <w:u w:val="single"/>
        </w:rPr>
        <w:tab/>
      </w:r>
      <w:r w:rsidRPr="00366818">
        <w:rPr>
          <w:szCs w:val="28"/>
        </w:rPr>
        <w:t>О.</w:t>
      </w:r>
      <w:r w:rsidRPr="00366818">
        <w:rPr>
          <w:spacing w:val="-4"/>
          <w:szCs w:val="28"/>
        </w:rPr>
        <w:t xml:space="preserve"> </w:t>
      </w:r>
      <w:r w:rsidRPr="00366818">
        <w:rPr>
          <w:szCs w:val="28"/>
        </w:rPr>
        <w:t>Д.</w:t>
      </w:r>
      <w:r w:rsidRPr="00366818">
        <w:rPr>
          <w:spacing w:val="-3"/>
          <w:szCs w:val="28"/>
        </w:rPr>
        <w:t xml:space="preserve"> </w:t>
      </w:r>
      <w:proofErr w:type="spellStart"/>
      <w:r w:rsidRPr="00366818">
        <w:rPr>
          <w:szCs w:val="28"/>
        </w:rPr>
        <w:t>Кагляк</w:t>
      </w:r>
      <w:proofErr w:type="spellEnd"/>
    </w:p>
    <w:p w14:paraId="0EDE26D2" w14:textId="77777777" w:rsidR="00366818" w:rsidRPr="00366818" w:rsidRDefault="00366818" w:rsidP="00E61591">
      <w:pPr>
        <w:spacing w:before="90"/>
        <w:ind w:right="507"/>
        <w:jc w:val="right"/>
        <w:rPr>
          <w:szCs w:val="28"/>
        </w:rPr>
      </w:pPr>
      <w:r w:rsidRPr="00366818">
        <w:rPr>
          <w:szCs w:val="28"/>
        </w:rPr>
        <w:t>«</w:t>
      </w:r>
      <w:r w:rsidRPr="00366818">
        <w:rPr>
          <w:szCs w:val="28"/>
          <w:u w:val="single"/>
        </w:rPr>
        <w:t>20</w:t>
      </w:r>
      <w:r w:rsidRPr="00366818">
        <w:rPr>
          <w:szCs w:val="28"/>
        </w:rPr>
        <w:t>»</w:t>
      </w:r>
      <w:r w:rsidRPr="00366818">
        <w:rPr>
          <w:spacing w:val="-1"/>
          <w:szCs w:val="28"/>
        </w:rPr>
        <w:t xml:space="preserve"> </w:t>
      </w:r>
      <w:proofErr w:type="spellStart"/>
      <w:r w:rsidRPr="00366818">
        <w:rPr>
          <w:szCs w:val="28"/>
          <w:u w:val="single"/>
        </w:rPr>
        <w:t>червня</w:t>
      </w:r>
      <w:proofErr w:type="spellEnd"/>
      <w:r w:rsidRPr="00366818">
        <w:rPr>
          <w:spacing w:val="-1"/>
          <w:szCs w:val="28"/>
        </w:rPr>
        <w:t xml:space="preserve"> </w:t>
      </w:r>
      <w:r w:rsidRPr="00366818">
        <w:rPr>
          <w:szCs w:val="28"/>
        </w:rPr>
        <w:t>2022 р.</w:t>
      </w:r>
    </w:p>
    <w:p w14:paraId="2137B49E" w14:textId="77777777" w:rsidR="00366818" w:rsidRPr="00366818" w:rsidRDefault="00366818" w:rsidP="00E61591">
      <w:pPr>
        <w:jc w:val="center"/>
        <w:rPr>
          <w:b/>
          <w:bCs/>
          <w:sz w:val="48"/>
          <w:szCs w:val="48"/>
        </w:rPr>
      </w:pPr>
      <w:proofErr w:type="spellStart"/>
      <w:r w:rsidRPr="00366818">
        <w:rPr>
          <w:b/>
          <w:bCs/>
          <w:sz w:val="48"/>
          <w:szCs w:val="48"/>
        </w:rPr>
        <w:t>Дипломний</w:t>
      </w:r>
      <w:proofErr w:type="spellEnd"/>
      <w:r w:rsidRPr="00366818">
        <w:rPr>
          <w:b/>
          <w:bCs/>
          <w:spacing w:val="-4"/>
          <w:sz w:val="48"/>
          <w:szCs w:val="48"/>
        </w:rPr>
        <w:t xml:space="preserve"> </w:t>
      </w:r>
      <w:r w:rsidRPr="00366818">
        <w:rPr>
          <w:b/>
          <w:bCs/>
          <w:sz w:val="48"/>
          <w:szCs w:val="48"/>
        </w:rPr>
        <w:t>проект</w:t>
      </w:r>
    </w:p>
    <w:p w14:paraId="60567F40" w14:textId="0B33FC8C" w:rsidR="00366818" w:rsidRDefault="00366818" w:rsidP="00E61591">
      <w:pPr>
        <w:spacing w:before="413"/>
        <w:ind w:left="712" w:right="728"/>
        <w:jc w:val="center"/>
        <w:rPr>
          <w:sz w:val="18"/>
        </w:rPr>
      </w:pPr>
      <w:r>
        <w:rPr>
          <w:sz w:val="24"/>
        </w:rPr>
        <w:t>на</w:t>
      </w:r>
      <w:r>
        <w:rPr>
          <w:spacing w:val="-4"/>
          <w:sz w:val="24"/>
        </w:rPr>
        <w:t xml:space="preserve"> </w:t>
      </w:r>
      <w:proofErr w:type="spellStart"/>
      <w:r>
        <w:rPr>
          <w:sz w:val="24"/>
        </w:rPr>
        <w:t>здобуття</w:t>
      </w:r>
      <w:proofErr w:type="spellEnd"/>
      <w:r>
        <w:rPr>
          <w:spacing w:val="-3"/>
          <w:sz w:val="24"/>
        </w:rPr>
        <w:t xml:space="preserve"> </w:t>
      </w:r>
      <w:proofErr w:type="spellStart"/>
      <w:r>
        <w:rPr>
          <w:sz w:val="24"/>
        </w:rPr>
        <w:t>ступеня</w:t>
      </w:r>
      <w:proofErr w:type="spellEnd"/>
      <w:r>
        <w:rPr>
          <w:spacing w:val="-2"/>
          <w:sz w:val="24"/>
        </w:rPr>
        <w:t xml:space="preserve"> </w:t>
      </w:r>
      <w:r>
        <w:rPr>
          <w:sz w:val="24"/>
        </w:rPr>
        <w:t>бакалавра</w:t>
      </w:r>
    </w:p>
    <w:p w14:paraId="53E9A409" w14:textId="77777777" w:rsidR="00366818" w:rsidRDefault="00366818" w:rsidP="00E61591">
      <w:pPr>
        <w:spacing w:before="90"/>
        <w:ind w:left="714" w:right="728"/>
        <w:jc w:val="center"/>
        <w:rPr>
          <w:b/>
          <w:sz w:val="24"/>
        </w:rPr>
      </w:pPr>
      <w:r>
        <w:rPr>
          <w:b/>
          <w:sz w:val="24"/>
        </w:rPr>
        <w:t xml:space="preserve">за </w:t>
      </w:r>
      <w:proofErr w:type="spellStart"/>
      <w:r>
        <w:rPr>
          <w:b/>
          <w:sz w:val="24"/>
        </w:rPr>
        <w:t>освітньо-професійною</w:t>
      </w:r>
      <w:proofErr w:type="spellEnd"/>
      <w:r>
        <w:rPr>
          <w:b/>
          <w:sz w:val="24"/>
        </w:rPr>
        <w:t xml:space="preserve"> </w:t>
      </w:r>
      <w:proofErr w:type="spellStart"/>
      <w:r>
        <w:rPr>
          <w:b/>
          <w:sz w:val="24"/>
        </w:rPr>
        <w:t>програмою</w:t>
      </w:r>
      <w:proofErr w:type="spellEnd"/>
      <w:r>
        <w:rPr>
          <w:b/>
          <w:sz w:val="24"/>
        </w:rPr>
        <w:t xml:space="preserve"> «</w:t>
      </w:r>
      <w:proofErr w:type="spellStart"/>
      <w:r>
        <w:rPr>
          <w:b/>
          <w:sz w:val="24"/>
        </w:rPr>
        <w:t>Лазерна</w:t>
      </w:r>
      <w:proofErr w:type="spellEnd"/>
      <w:r>
        <w:rPr>
          <w:b/>
          <w:sz w:val="24"/>
        </w:rPr>
        <w:t xml:space="preserve"> </w:t>
      </w:r>
      <w:proofErr w:type="spellStart"/>
      <w:r>
        <w:rPr>
          <w:b/>
          <w:sz w:val="24"/>
        </w:rPr>
        <w:t>техніка</w:t>
      </w:r>
      <w:proofErr w:type="spellEnd"/>
      <w:r>
        <w:rPr>
          <w:b/>
          <w:sz w:val="24"/>
        </w:rPr>
        <w:t xml:space="preserve"> та </w:t>
      </w:r>
      <w:proofErr w:type="spellStart"/>
      <w:r>
        <w:rPr>
          <w:b/>
          <w:sz w:val="24"/>
        </w:rPr>
        <w:t>комп'ютеризовані</w:t>
      </w:r>
      <w:proofErr w:type="spellEnd"/>
      <w:r>
        <w:rPr>
          <w:b/>
          <w:sz w:val="24"/>
        </w:rPr>
        <w:t xml:space="preserve"> </w:t>
      </w:r>
      <w:proofErr w:type="spellStart"/>
      <w:r>
        <w:rPr>
          <w:b/>
          <w:sz w:val="24"/>
        </w:rPr>
        <w:t>процеси</w:t>
      </w:r>
      <w:proofErr w:type="spellEnd"/>
      <w:r>
        <w:rPr>
          <w:b/>
          <w:spacing w:val="-57"/>
          <w:sz w:val="24"/>
        </w:rPr>
        <w:t xml:space="preserve"> </w:t>
      </w:r>
      <w:proofErr w:type="spellStart"/>
      <w:r>
        <w:rPr>
          <w:b/>
          <w:sz w:val="24"/>
        </w:rPr>
        <w:t>фізико-технічної</w:t>
      </w:r>
      <w:proofErr w:type="spellEnd"/>
      <w:r>
        <w:rPr>
          <w:b/>
          <w:spacing w:val="-1"/>
          <w:sz w:val="24"/>
        </w:rPr>
        <w:t xml:space="preserve"> </w:t>
      </w:r>
      <w:proofErr w:type="spellStart"/>
      <w:r>
        <w:rPr>
          <w:b/>
          <w:sz w:val="24"/>
        </w:rPr>
        <w:t>обробки</w:t>
      </w:r>
      <w:proofErr w:type="spellEnd"/>
      <w:r>
        <w:rPr>
          <w:b/>
          <w:sz w:val="24"/>
        </w:rPr>
        <w:t xml:space="preserve"> </w:t>
      </w:r>
      <w:proofErr w:type="spellStart"/>
      <w:r>
        <w:rPr>
          <w:b/>
          <w:sz w:val="24"/>
        </w:rPr>
        <w:t>матеріалів</w:t>
      </w:r>
      <w:proofErr w:type="spellEnd"/>
      <w:r>
        <w:rPr>
          <w:b/>
          <w:sz w:val="24"/>
        </w:rPr>
        <w:t>»</w:t>
      </w:r>
    </w:p>
    <w:p w14:paraId="0EDB3307" w14:textId="77777777" w:rsidR="00366818" w:rsidRDefault="00366818" w:rsidP="00E61591">
      <w:pPr>
        <w:spacing w:before="90"/>
        <w:ind w:left="714" w:right="728"/>
        <w:jc w:val="center"/>
        <w:rPr>
          <w:b/>
          <w:sz w:val="24"/>
        </w:rPr>
      </w:pPr>
      <w:proofErr w:type="spellStart"/>
      <w:r>
        <w:rPr>
          <w:b/>
          <w:sz w:val="24"/>
        </w:rPr>
        <w:t>спеціальності</w:t>
      </w:r>
      <w:proofErr w:type="spellEnd"/>
      <w:r>
        <w:rPr>
          <w:b/>
          <w:spacing w:val="-4"/>
          <w:sz w:val="24"/>
        </w:rPr>
        <w:t xml:space="preserve"> </w:t>
      </w:r>
      <w:r>
        <w:rPr>
          <w:b/>
          <w:sz w:val="24"/>
        </w:rPr>
        <w:t>131</w:t>
      </w:r>
      <w:r>
        <w:rPr>
          <w:b/>
          <w:spacing w:val="-2"/>
          <w:sz w:val="24"/>
        </w:rPr>
        <w:t xml:space="preserve"> </w:t>
      </w:r>
      <w:r>
        <w:rPr>
          <w:b/>
          <w:sz w:val="24"/>
        </w:rPr>
        <w:t>«</w:t>
      </w:r>
      <w:proofErr w:type="spellStart"/>
      <w:r>
        <w:rPr>
          <w:b/>
          <w:sz w:val="24"/>
        </w:rPr>
        <w:t>Прикладна</w:t>
      </w:r>
      <w:proofErr w:type="spellEnd"/>
      <w:r>
        <w:rPr>
          <w:b/>
          <w:spacing w:val="-2"/>
          <w:sz w:val="24"/>
        </w:rPr>
        <w:t xml:space="preserve"> </w:t>
      </w:r>
      <w:proofErr w:type="spellStart"/>
      <w:r>
        <w:rPr>
          <w:b/>
          <w:sz w:val="24"/>
        </w:rPr>
        <w:t>механіка</w:t>
      </w:r>
      <w:proofErr w:type="spellEnd"/>
      <w:r>
        <w:rPr>
          <w:b/>
          <w:sz w:val="24"/>
        </w:rPr>
        <w:t>»</w:t>
      </w:r>
    </w:p>
    <w:p w14:paraId="2BC2CE0E" w14:textId="07E65E9E" w:rsidR="00366818" w:rsidRDefault="00366818" w:rsidP="00E61591">
      <w:pPr>
        <w:spacing w:before="90"/>
        <w:ind w:left="714" w:right="728"/>
        <w:jc w:val="center"/>
        <w:rPr>
          <w:b/>
          <w:sz w:val="24"/>
        </w:rPr>
      </w:pPr>
      <w:r>
        <w:rPr>
          <w:b/>
          <w:sz w:val="24"/>
        </w:rPr>
        <w:t>на тему: «</w:t>
      </w:r>
      <w:proofErr w:type="spellStart"/>
      <w:r w:rsidRPr="00366818">
        <w:rPr>
          <w:b/>
          <w:sz w:val="24"/>
        </w:rPr>
        <w:t>Конструктивні</w:t>
      </w:r>
      <w:proofErr w:type="spellEnd"/>
      <w:r w:rsidRPr="00366818">
        <w:rPr>
          <w:b/>
          <w:sz w:val="24"/>
        </w:rPr>
        <w:t xml:space="preserve"> та </w:t>
      </w:r>
      <w:proofErr w:type="spellStart"/>
      <w:r w:rsidRPr="00366818">
        <w:rPr>
          <w:b/>
          <w:sz w:val="24"/>
        </w:rPr>
        <w:t>технологічні</w:t>
      </w:r>
      <w:proofErr w:type="spellEnd"/>
      <w:r w:rsidRPr="00366818">
        <w:rPr>
          <w:b/>
          <w:sz w:val="24"/>
        </w:rPr>
        <w:t xml:space="preserve"> </w:t>
      </w:r>
      <w:proofErr w:type="spellStart"/>
      <w:r w:rsidRPr="00366818">
        <w:rPr>
          <w:b/>
          <w:sz w:val="24"/>
        </w:rPr>
        <w:t>розробки</w:t>
      </w:r>
      <w:proofErr w:type="spellEnd"/>
      <w:r w:rsidRPr="00366818">
        <w:rPr>
          <w:b/>
          <w:sz w:val="24"/>
        </w:rPr>
        <w:t xml:space="preserve"> для </w:t>
      </w:r>
      <w:proofErr w:type="spellStart"/>
      <w:r w:rsidRPr="00366818">
        <w:rPr>
          <w:b/>
          <w:sz w:val="24"/>
        </w:rPr>
        <w:t>підвищення</w:t>
      </w:r>
      <w:proofErr w:type="spellEnd"/>
      <w:r w:rsidRPr="00366818">
        <w:rPr>
          <w:b/>
          <w:sz w:val="24"/>
        </w:rPr>
        <w:t xml:space="preserve"> </w:t>
      </w:r>
      <w:proofErr w:type="spellStart"/>
      <w:r w:rsidRPr="00366818">
        <w:rPr>
          <w:b/>
          <w:sz w:val="24"/>
        </w:rPr>
        <w:t>продуктивності</w:t>
      </w:r>
      <w:proofErr w:type="spellEnd"/>
      <w:r w:rsidRPr="00366818">
        <w:rPr>
          <w:b/>
          <w:sz w:val="24"/>
        </w:rPr>
        <w:t xml:space="preserve"> та </w:t>
      </w:r>
      <w:proofErr w:type="spellStart"/>
      <w:r w:rsidRPr="00366818">
        <w:rPr>
          <w:b/>
          <w:sz w:val="24"/>
        </w:rPr>
        <w:t>якості</w:t>
      </w:r>
      <w:proofErr w:type="spellEnd"/>
      <w:r w:rsidRPr="00366818">
        <w:rPr>
          <w:b/>
          <w:sz w:val="24"/>
        </w:rPr>
        <w:t xml:space="preserve"> </w:t>
      </w:r>
      <w:proofErr w:type="spellStart"/>
      <w:r w:rsidRPr="00366818">
        <w:rPr>
          <w:b/>
          <w:sz w:val="24"/>
        </w:rPr>
        <w:t>газолазерної</w:t>
      </w:r>
      <w:proofErr w:type="spellEnd"/>
      <w:r w:rsidRPr="00366818">
        <w:rPr>
          <w:b/>
          <w:sz w:val="24"/>
        </w:rPr>
        <w:t xml:space="preserve"> </w:t>
      </w:r>
      <w:proofErr w:type="spellStart"/>
      <w:r w:rsidRPr="00366818">
        <w:rPr>
          <w:b/>
          <w:sz w:val="24"/>
        </w:rPr>
        <w:t>різки</w:t>
      </w:r>
      <w:proofErr w:type="spellEnd"/>
      <w:r w:rsidRPr="00366818">
        <w:rPr>
          <w:b/>
          <w:sz w:val="24"/>
        </w:rPr>
        <w:t xml:space="preserve"> </w:t>
      </w:r>
      <w:proofErr w:type="spellStart"/>
      <w:r w:rsidRPr="00366818">
        <w:rPr>
          <w:b/>
          <w:sz w:val="24"/>
        </w:rPr>
        <w:t>металів</w:t>
      </w:r>
      <w:proofErr w:type="spellEnd"/>
      <w:r>
        <w:rPr>
          <w:b/>
          <w:sz w:val="24"/>
        </w:rPr>
        <w:t>»</w:t>
      </w:r>
    </w:p>
    <w:p w14:paraId="2BC88D8B" w14:textId="4BB480E8" w:rsidR="00366818" w:rsidRDefault="00366818" w:rsidP="00E61591">
      <w:pPr>
        <w:spacing w:before="90"/>
        <w:ind w:left="714" w:right="728"/>
        <w:rPr>
          <w:bCs/>
          <w:szCs w:val="28"/>
          <w:lang w:val="uk-UA"/>
        </w:rPr>
      </w:pPr>
      <w:r>
        <w:rPr>
          <w:bCs/>
          <w:szCs w:val="28"/>
          <w:lang w:val="uk-UA"/>
        </w:rPr>
        <w:t xml:space="preserve">Виконав: студент </w:t>
      </w:r>
      <w:r>
        <w:rPr>
          <w:bCs/>
          <w:szCs w:val="28"/>
          <w:lang w:val="en-US"/>
        </w:rPr>
        <w:t>IV</w:t>
      </w:r>
      <w:r w:rsidRPr="006F372C">
        <w:rPr>
          <w:bCs/>
          <w:szCs w:val="28"/>
        </w:rPr>
        <w:t xml:space="preserve"> </w:t>
      </w:r>
      <w:r>
        <w:rPr>
          <w:bCs/>
          <w:szCs w:val="28"/>
          <w:lang w:val="uk-UA"/>
        </w:rPr>
        <w:t>курсу, групи МЛ-81</w:t>
      </w:r>
    </w:p>
    <w:p w14:paraId="66C211AE" w14:textId="2C393F23" w:rsidR="00366818" w:rsidRDefault="00366818" w:rsidP="00E61591">
      <w:pPr>
        <w:spacing w:before="90"/>
        <w:ind w:left="714" w:right="728"/>
        <w:rPr>
          <w:bCs/>
          <w:szCs w:val="28"/>
          <w:lang w:val="uk-UA"/>
        </w:rPr>
      </w:pPr>
      <w:proofErr w:type="spellStart"/>
      <w:r>
        <w:rPr>
          <w:bCs/>
          <w:szCs w:val="28"/>
          <w:lang w:val="uk-UA"/>
        </w:rPr>
        <w:t>Кушнеренко</w:t>
      </w:r>
      <w:proofErr w:type="spellEnd"/>
      <w:r>
        <w:rPr>
          <w:bCs/>
          <w:szCs w:val="28"/>
          <w:lang w:val="uk-UA"/>
        </w:rPr>
        <w:t xml:space="preserve"> А.С.</w:t>
      </w:r>
    </w:p>
    <w:p w14:paraId="2B37FC61" w14:textId="3113CCC0" w:rsidR="00366818" w:rsidRDefault="00366818" w:rsidP="00E61591">
      <w:pPr>
        <w:spacing w:before="90"/>
        <w:ind w:left="714" w:right="728"/>
        <w:rPr>
          <w:bCs/>
          <w:szCs w:val="28"/>
          <w:lang w:val="uk-UA"/>
        </w:rPr>
      </w:pPr>
      <w:r>
        <w:rPr>
          <w:bCs/>
          <w:szCs w:val="28"/>
          <w:lang w:val="uk-UA"/>
        </w:rPr>
        <w:t>Керівник:</w:t>
      </w:r>
    </w:p>
    <w:p w14:paraId="7D6CDBB5" w14:textId="77777777" w:rsidR="0060600B" w:rsidRDefault="0060600B" w:rsidP="00E61591">
      <w:pPr>
        <w:spacing w:before="90"/>
        <w:ind w:left="714" w:right="728"/>
        <w:rPr>
          <w:rStyle w:val="afa"/>
          <w:b w:val="0"/>
          <w:bCs w:val="0"/>
          <w:lang w:val="uk-UA"/>
        </w:rPr>
      </w:pPr>
      <w:r w:rsidRPr="0060600B">
        <w:rPr>
          <w:rStyle w:val="afa"/>
          <w:b w:val="0"/>
          <w:bCs w:val="0"/>
        </w:rPr>
        <w:t>Доцент</w:t>
      </w:r>
      <w:r>
        <w:rPr>
          <w:rStyle w:val="afa"/>
          <w:lang w:val="uk-UA"/>
        </w:rPr>
        <w:t xml:space="preserve"> </w:t>
      </w:r>
      <w:proofErr w:type="spellStart"/>
      <w:r w:rsidRPr="0060600B">
        <w:rPr>
          <w:rStyle w:val="afa"/>
          <w:b w:val="0"/>
          <w:bCs w:val="0"/>
        </w:rPr>
        <w:t>кафедри</w:t>
      </w:r>
      <w:proofErr w:type="spellEnd"/>
      <w:r>
        <w:rPr>
          <w:rStyle w:val="afa"/>
          <w:lang w:val="uk-UA"/>
        </w:rPr>
        <w:t xml:space="preserve"> </w:t>
      </w:r>
      <w:r>
        <w:rPr>
          <w:rStyle w:val="afa"/>
          <w:b w:val="0"/>
          <w:bCs w:val="0"/>
          <w:lang w:val="uk-UA"/>
        </w:rPr>
        <w:t>ЛТФТ</w:t>
      </w:r>
    </w:p>
    <w:p w14:paraId="1A75BCEF" w14:textId="602EC5F3" w:rsidR="00184AEC" w:rsidRDefault="00366818" w:rsidP="00E61591">
      <w:pPr>
        <w:spacing w:before="90"/>
        <w:ind w:left="714" w:right="728"/>
        <w:rPr>
          <w:bCs/>
          <w:szCs w:val="28"/>
          <w:lang w:val="uk-UA"/>
        </w:rPr>
      </w:pPr>
      <w:r>
        <w:rPr>
          <w:bCs/>
          <w:szCs w:val="28"/>
          <w:lang w:val="uk-UA"/>
        </w:rPr>
        <w:t>Романенко В.В.</w:t>
      </w:r>
    </w:p>
    <w:p w14:paraId="6DDBE1D9" w14:textId="0494F881" w:rsidR="00366818" w:rsidRDefault="00366818" w:rsidP="00E61591">
      <w:pPr>
        <w:spacing w:before="90"/>
        <w:ind w:left="714" w:right="728"/>
        <w:rPr>
          <w:bCs/>
          <w:szCs w:val="28"/>
          <w:lang w:val="uk-UA"/>
        </w:rPr>
      </w:pPr>
      <w:r>
        <w:rPr>
          <w:bCs/>
          <w:szCs w:val="28"/>
          <w:lang w:val="uk-UA"/>
        </w:rPr>
        <w:t>Рецензент:</w:t>
      </w:r>
      <w:r w:rsidR="0060600B">
        <w:rPr>
          <w:bCs/>
          <w:szCs w:val="28"/>
          <w:lang w:val="uk-UA"/>
        </w:rPr>
        <w:t>____________________________</w:t>
      </w:r>
    </w:p>
    <w:p w14:paraId="15CD7538" w14:textId="181FD64D" w:rsidR="00366818" w:rsidRDefault="00366818" w:rsidP="00E61591">
      <w:pPr>
        <w:spacing w:before="90"/>
        <w:ind w:left="714" w:right="728"/>
        <w:jc w:val="right"/>
        <w:rPr>
          <w:bCs/>
          <w:szCs w:val="28"/>
          <w:lang w:val="uk-UA"/>
        </w:rPr>
      </w:pPr>
      <w:r>
        <w:rPr>
          <w:bCs/>
          <w:szCs w:val="28"/>
          <w:lang w:val="uk-UA"/>
        </w:rPr>
        <w:t xml:space="preserve">Засвідчую, що у цьому дипломному проекті немає запозичень з праць інших авторів без відповідних посилань </w:t>
      </w:r>
    </w:p>
    <w:p w14:paraId="186D09D6" w14:textId="451166A2" w:rsidR="00E61591" w:rsidRDefault="00366818" w:rsidP="00E61591">
      <w:pPr>
        <w:spacing w:before="90"/>
        <w:ind w:left="714" w:right="728"/>
        <w:jc w:val="right"/>
        <w:rPr>
          <w:bCs/>
          <w:szCs w:val="28"/>
          <w:lang w:val="uk-UA"/>
        </w:rPr>
      </w:pPr>
      <w:r>
        <w:rPr>
          <w:bCs/>
          <w:szCs w:val="28"/>
          <w:lang w:val="uk-UA"/>
        </w:rPr>
        <w:t>Студент_______</w:t>
      </w:r>
    </w:p>
    <w:p w14:paraId="479B2733" w14:textId="77777777" w:rsidR="00E61591" w:rsidRDefault="00E61591">
      <w:pPr>
        <w:spacing w:after="160" w:line="259" w:lineRule="auto"/>
        <w:rPr>
          <w:bCs/>
          <w:szCs w:val="28"/>
          <w:lang w:val="uk-UA"/>
        </w:rPr>
      </w:pPr>
      <w:r>
        <w:rPr>
          <w:bCs/>
          <w:szCs w:val="28"/>
          <w:lang w:val="uk-UA"/>
        </w:rPr>
        <w:br w:type="page"/>
      </w:r>
    </w:p>
    <w:p w14:paraId="7ED9CFEB" w14:textId="77777777" w:rsidR="00E61591" w:rsidRPr="006F372C" w:rsidRDefault="00E61591" w:rsidP="00E61591">
      <w:pPr>
        <w:pStyle w:val="af3"/>
        <w:rPr>
          <w:b/>
          <w:lang w:val="uk-UA"/>
        </w:rPr>
      </w:pPr>
    </w:p>
    <w:p w14:paraId="050A5A9E" w14:textId="77777777" w:rsidR="00E61591" w:rsidRPr="006F372C" w:rsidRDefault="00E61591" w:rsidP="00E61591">
      <w:pPr>
        <w:ind w:left="710" w:right="728"/>
        <w:jc w:val="center"/>
        <w:rPr>
          <w:b/>
          <w:szCs w:val="28"/>
          <w:lang w:val="uk-UA"/>
        </w:rPr>
      </w:pPr>
      <w:r w:rsidRPr="006F372C">
        <w:rPr>
          <w:b/>
          <w:lang w:val="uk-UA"/>
        </w:rPr>
        <w:t>«</w:t>
      </w:r>
      <w:r w:rsidRPr="006F372C">
        <w:rPr>
          <w:b/>
          <w:szCs w:val="28"/>
          <w:lang w:val="uk-UA"/>
        </w:rPr>
        <w:t>Київський</w:t>
      </w:r>
      <w:r w:rsidRPr="006F372C">
        <w:rPr>
          <w:b/>
          <w:spacing w:val="-5"/>
          <w:szCs w:val="28"/>
          <w:lang w:val="uk-UA"/>
        </w:rPr>
        <w:t xml:space="preserve"> </w:t>
      </w:r>
      <w:r w:rsidRPr="006F372C">
        <w:rPr>
          <w:b/>
          <w:szCs w:val="28"/>
          <w:lang w:val="uk-UA"/>
        </w:rPr>
        <w:t>політехнічний</w:t>
      </w:r>
      <w:r w:rsidRPr="006F372C">
        <w:rPr>
          <w:b/>
          <w:spacing w:val="-4"/>
          <w:szCs w:val="28"/>
          <w:lang w:val="uk-UA"/>
        </w:rPr>
        <w:t xml:space="preserve"> </w:t>
      </w:r>
      <w:r w:rsidRPr="006F372C">
        <w:rPr>
          <w:b/>
          <w:szCs w:val="28"/>
          <w:lang w:val="uk-UA"/>
        </w:rPr>
        <w:t>інститут</w:t>
      </w:r>
      <w:r w:rsidRPr="006F372C">
        <w:rPr>
          <w:b/>
          <w:spacing w:val="-6"/>
          <w:szCs w:val="28"/>
          <w:lang w:val="uk-UA"/>
        </w:rPr>
        <w:t xml:space="preserve"> </w:t>
      </w:r>
      <w:r w:rsidRPr="006F372C">
        <w:rPr>
          <w:b/>
          <w:szCs w:val="28"/>
          <w:lang w:val="uk-UA"/>
        </w:rPr>
        <w:t>імені</w:t>
      </w:r>
      <w:r w:rsidRPr="006F372C">
        <w:rPr>
          <w:b/>
          <w:spacing w:val="-5"/>
          <w:szCs w:val="28"/>
          <w:lang w:val="uk-UA"/>
        </w:rPr>
        <w:t xml:space="preserve"> </w:t>
      </w:r>
      <w:r w:rsidRPr="006F372C">
        <w:rPr>
          <w:b/>
          <w:szCs w:val="28"/>
          <w:lang w:val="uk-UA"/>
        </w:rPr>
        <w:t>Ігоря</w:t>
      </w:r>
      <w:r w:rsidRPr="006F372C">
        <w:rPr>
          <w:b/>
          <w:spacing w:val="-8"/>
          <w:szCs w:val="28"/>
          <w:lang w:val="uk-UA"/>
        </w:rPr>
        <w:t xml:space="preserve"> </w:t>
      </w:r>
      <w:r w:rsidRPr="006F372C">
        <w:rPr>
          <w:b/>
          <w:szCs w:val="28"/>
          <w:lang w:val="uk-UA"/>
        </w:rPr>
        <w:t>Сікорського»</w:t>
      </w:r>
    </w:p>
    <w:p w14:paraId="794316C4" w14:textId="77777777" w:rsidR="00E61591" w:rsidRPr="006F372C" w:rsidRDefault="00E61591" w:rsidP="00E61591">
      <w:pPr>
        <w:pStyle w:val="af3"/>
        <w:spacing w:before="11" w:line="276" w:lineRule="auto"/>
        <w:rPr>
          <w:b/>
          <w:sz w:val="28"/>
          <w:szCs w:val="28"/>
          <w:lang w:val="uk-UA"/>
        </w:rPr>
      </w:pPr>
    </w:p>
    <w:p w14:paraId="1DCD6653" w14:textId="6EA7DEBB" w:rsidR="00E61591" w:rsidRPr="00E61591" w:rsidRDefault="00E61591" w:rsidP="00E61591">
      <w:pPr>
        <w:pStyle w:val="af3"/>
        <w:tabs>
          <w:tab w:val="left" w:pos="3196"/>
          <w:tab w:val="left" w:pos="6026"/>
          <w:tab w:val="left" w:pos="7367"/>
          <w:tab w:val="left" w:pos="9889"/>
        </w:tabs>
        <w:spacing w:line="276" w:lineRule="auto"/>
        <w:ind w:left="496" w:right="510"/>
        <w:jc w:val="both"/>
        <w:rPr>
          <w:sz w:val="28"/>
          <w:szCs w:val="28"/>
        </w:rPr>
      </w:pPr>
      <w:proofErr w:type="spellStart"/>
      <w:r w:rsidRPr="00E61591">
        <w:rPr>
          <w:sz w:val="28"/>
          <w:szCs w:val="28"/>
        </w:rPr>
        <w:t>Інститут</w:t>
      </w:r>
      <w:proofErr w:type="spellEnd"/>
      <w:r w:rsidRPr="00E61591">
        <w:rPr>
          <w:sz w:val="28"/>
          <w:szCs w:val="28"/>
        </w:rPr>
        <w:t>/факультет:</w:t>
      </w:r>
      <w:r>
        <w:rPr>
          <w:sz w:val="28"/>
          <w:szCs w:val="28"/>
          <w:lang w:val="uk-UA"/>
        </w:rPr>
        <w:t xml:space="preserve"> </w:t>
      </w:r>
      <w:proofErr w:type="spellStart"/>
      <w:r w:rsidRPr="00E61591">
        <w:rPr>
          <w:sz w:val="28"/>
          <w:szCs w:val="28"/>
          <w:u w:val="single"/>
        </w:rPr>
        <w:t>Навчально-науковий</w:t>
      </w:r>
      <w:proofErr w:type="spellEnd"/>
      <w:r>
        <w:rPr>
          <w:sz w:val="28"/>
          <w:szCs w:val="28"/>
          <w:u w:val="single"/>
          <w:lang w:val="uk-UA"/>
        </w:rPr>
        <w:t xml:space="preserve"> </w:t>
      </w:r>
      <w:proofErr w:type="spellStart"/>
      <w:r w:rsidRPr="00E61591">
        <w:rPr>
          <w:sz w:val="28"/>
          <w:szCs w:val="28"/>
          <w:u w:val="single"/>
        </w:rPr>
        <w:t>інститут</w:t>
      </w:r>
      <w:proofErr w:type="spellEnd"/>
      <w:r>
        <w:rPr>
          <w:sz w:val="28"/>
          <w:szCs w:val="28"/>
          <w:u w:val="single"/>
          <w:lang w:val="uk-UA"/>
        </w:rPr>
        <w:t xml:space="preserve"> </w:t>
      </w:r>
      <w:proofErr w:type="spellStart"/>
      <w:r w:rsidRPr="00E61591">
        <w:rPr>
          <w:sz w:val="28"/>
          <w:szCs w:val="28"/>
          <w:u w:val="single"/>
        </w:rPr>
        <w:t>атеріалознавства</w:t>
      </w:r>
      <w:proofErr w:type="spellEnd"/>
      <w:r>
        <w:rPr>
          <w:sz w:val="28"/>
          <w:szCs w:val="28"/>
          <w:u w:val="single"/>
          <w:lang w:val="uk-UA"/>
        </w:rPr>
        <w:t xml:space="preserve"> </w:t>
      </w:r>
      <w:r w:rsidRPr="00E61591">
        <w:rPr>
          <w:spacing w:val="-2"/>
          <w:sz w:val="28"/>
          <w:szCs w:val="28"/>
          <w:u w:val="single"/>
        </w:rPr>
        <w:t>та</w:t>
      </w:r>
      <w:r w:rsidRPr="00E61591">
        <w:rPr>
          <w:spacing w:val="-67"/>
          <w:sz w:val="28"/>
          <w:szCs w:val="28"/>
        </w:rPr>
        <w:t xml:space="preserve"> </w:t>
      </w:r>
      <w:proofErr w:type="spellStart"/>
      <w:r w:rsidRPr="00E61591">
        <w:rPr>
          <w:sz w:val="28"/>
          <w:szCs w:val="28"/>
          <w:u w:val="single"/>
        </w:rPr>
        <w:t>зварювання</w:t>
      </w:r>
      <w:proofErr w:type="spellEnd"/>
      <w:r w:rsidRPr="00E61591">
        <w:rPr>
          <w:spacing w:val="-4"/>
          <w:sz w:val="28"/>
          <w:szCs w:val="28"/>
          <w:u w:val="single"/>
        </w:rPr>
        <w:t xml:space="preserve"> </w:t>
      </w:r>
      <w:proofErr w:type="spellStart"/>
      <w:r w:rsidRPr="00E61591">
        <w:rPr>
          <w:sz w:val="28"/>
          <w:szCs w:val="28"/>
          <w:u w:val="single"/>
        </w:rPr>
        <w:t>імені</w:t>
      </w:r>
      <w:proofErr w:type="spellEnd"/>
      <w:r w:rsidRPr="00E61591">
        <w:rPr>
          <w:spacing w:val="1"/>
          <w:sz w:val="28"/>
          <w:szCs w:val="28"/>
          <w:u w:val="single"/>
        </w:rPr>
        <w:t xml:space="preserve"> </w:t>
      </w:r>
      <w:r w:rsidRPr="00E61591">
        <w:rPr>
          <w:sz w:val="28"/>
          <w:szCs w:val="28"/>
          <w:u w:val="single"/>
        </w:rPr>
        <w:t>Є.</w:t>
      </w:r>
      <w:r w:rsidRPr="00E61591">
        <w:rPr>
          <w:spacing w:val="-4"/>
          <w:sz w:val="28"/>
          <w:szCs w:val="28"/>
          <w:u w:val="single"/>
        </w:rPr>
        <w:t xml:space="preserve"> </w:t>
      </w:r>
      <w:r w:rsidRPr="00E61591">
        <w:rPr>
          <w:sz w:val="28"/>
          <w:szCs w:val="28"/>
          <w:u w:val="single"/>
        </w:rPr>
        <w:t>О.</w:t>
      </w:r>
      <w:r w:rsidRPr="00E61591">
        <w:rPr>
          <w:spacing w:val="-1"/>
          <w:sz w:val="28"/>
          <w:szCs w:val="28"/>
          <w:u w:val="single"/>
        </w:rPr>
        <w:t xml:space="preserve"> </w:t>
      </w:r>
      <w:r w:rsidRPr="00E61591">
        <w:rPr>
          <w:sz w:val="28"/>
          <w:szCs w:val="28"/>
          <w:u w:val="single"/>
        </w:rPr>
        <w:t>Патона</w:t>
      </w:r>
    </w:p>
    <w:p w14:paraId="6BDB4136" w14:textId="77777777" w:rsidR="00E61591" w:rsidRPr="00E61591" w:rsidRDefault="00E61591" w:rsidP="00E61591">
      <w:pPr>
        <w:pStyle w:val="af3"/>
        <w:spacing w:before="159" w:line="276" w:lineRule="auto"/>
        <w:ind w:left="496"/>
        <w:rPr>
          <w:sz w:val="28"/>
          <w:szCs w:val="28"/>
        </w:rPr>
      </w:pPr>
      <w:r w:rsidRPr="00E61591">
        <w:rPr>
          <w:sz w:val="28"/>
          <w:szCs w:val="28"/>
        </w:rPr>
        <w:t>Кафедра:</w:t>
      </w:r>
      <w:r w:rsidRPr="00E61591">
        <w:rPr>
          <w:spacing w:val="-3"/>
          <w:sz w:val="28"/>
          <w:szCs w:val="28"/>
        </w:rPr>
        <w:t xml:space="preserve"> </w:t>
      </w:r>
      <w:proofErr w:type="spellStart"/>
      <w:r w:rsidRPr="00E61591">
        <w:rPr>
          <w:sz w:val="28"/>
          <w:szCs w:val="28"/>
          <w:u w:val="single"/>
        </w:rPr>
        <w:t>Лазерна</w:t>
      </w:r>
      <w:proofErr w:type="spellEnd"/>
      <w:r w:rsidRPr="00E61591">
        <w:rPr>
          <w:spacing w:val="-2"/>
          <w:sz w:val="28"/>
          <w:szCs w:val="28"/>
          <w:u w:val="single"/>
        </w:rPr>
        <w:t xml:space="preserve"> </w:t>
      </w:r>
      <w:proofErr w:type="spellStart"/>
      <w:r w:rsidRPr="00E61591">
        <w:rPr>
          <w:sz w:val="28"/>
          <w:szCs w:val="28"/>
          <w:u w:val="single"/>
        </w:rPr>
        <w:t>техніка</w:t>
      </w:r>
      <w:proofErr w:type="spellEnd"/>
      <w:r w:rsidRPr="00E61591">
        <w:rPr>
          <w:spacing w:val="-4"/>
          <w:sz w:val="28"/>
          <w:szCs w:val="28"/>
          <w:u w:val="single"/>
        </w:rPr>
        <w:t xml:space="preserve"> </w:t>
      </w:r>
      <w:r w:rsidRPr="00E61591">
        <w:rPr>
          <w:sz w:val="28"/>
          <w:szCs w:val="28"/>
          <w:u w:val="single"/>
        </w:rPr>
        <w:t>та</w:t>
      </w:r>
      <w:r w:rsidRPr="00E61591">
        <w:rPr>
          <w:spacing w:val="-5"/>
          <w:sz w:val="28"/>
          <w:szCs w:val="28"/>
          <w:u w:val="single"/>
        </w:rPr>
        <w:t xml:space="preserve"> </w:t>
      </w:r>
      <w:proofErr w:type="spellStart"/>
      <w:r w:rsidRPr="00E61591">
        <w:rPr>
          <w:sz w:val="28"/>
          <w:szCs w:val="28"/>
          <w:u w:val="single"/>
        </w:rPr>
        <w:t>фізико-технічні</w:t>
      </w:r>
      <w:proofErr w:type="spellEnd"/>
      <w:r w:rsidRPr="00E61591">
        <w:rPr>
          <w:spacing w:val="-2"/>
          <w:sz w:val="28"/>
          <w:szCs w:val="28"/>
          <w:u w:val="single"/>
        </w:rPr>
        <w:t xml:space="preserve"> </w:t>
      </w:r>
      <w:proofErr w:type="spellStart"/>
      <w:r w:rsidRPr="00E61591">
        <w:rPr>
          <w:sz w:val="28"/>
          <w:szCs w:val="28"/>
          <w:u w:val="single"/>
        </w:rPr>
        <w:t>технології</w:t>
      </w:r>
      <w:proofErr w:type="spellEnd"/>
    </w:p>
    <w:p w14:paraId="1DE76AB2" w14:textId="77777777" w:rsidR="00E61591" w:rsidRPr="00E61591" w:rsidRDefault="00E61591" w:rsidP="00E61591">
      <w:pPr>
        <w:pStyle w:val="af3"/>
        <w:spacing w:before="89" w:line="276" w:lineRule="auto"/>
        <w:ind w:firstLine="496"/>
        <w:rPr>
          <w:sz w:val="28"/>
          <w:szCs w:val="28"/>
        </w:rPr>
      </w:pPr>
      <w:proofErr w:type="spellStart"/>
      <w:r w:rsidRPr="00E61591">
        <w:rPr>
          <w:sz w:val="28"/>
          <w:szCs w:val="28"/>
        </w:rPr>
        <w:t>Рівень</w:t>
      </w:r>
      <w:proofErr w:type="spellEnd"/>
      <w:r w:rsidRPr="00E61591">
        <w:rPr>
          <w:spacing w:val="-4"/>
          <w:sz w:val="28"/>
          <w:szCs w:val="28"/>
        </w:rPr>
        <w:t xml:space="preserve"> </w:t>
      </w:r>
      <w:proofErr w:type="spellStart"/>
      <w:r w:rsidRPr="00E61591">
        <w:rPr>
          <w:sz w:val="28"/>
          <w:szCs w:val="28"/>
        </w:rPr>
        <w:t>вищої</w:t>
      </w:r>
      <w:proofErr w:type="spellEnd"/>
      <w:r w:rsidRPr="00E61591">
        <w:rPr>
          <w:spacing w:val="-1"/>
          <w:sz w:val="28"/>
          <w:szCs w:val="28"/>
        </w:rPr>
        <w:t xml:space="preserve"> </w:t>
      </w:r>
      <w:proofErr w:type="spellStart"/>
      <w:r w:rsidRPr="00E61591">
        <w:rPr>
          <w:sz w:val="28"/>
          <w:szCs w:val="28"/>
        </w:rPr>
        <w:t>освіти</w:t>
      </w:r>
      <w:proofErr w:type="spellEnd"/>
      <w:r w:rsidRPr="00E61591">
        <w:rPr>
          <w:spacing w:val="-2"/>
          <w:sz w:val="28"/>
          <w:szCs w:val="28"/>
        </w:rPr>
        <w:t xml:space="preserve"> </w:t>
      </w:r>
      <w:r w:rsidRPr="00E61591">
        <w:rPr>
          <w:sz w:val="28"/>
          <w:szCs w:val="28"/>
        </w:rPr>
        <w:t>–</w:t>
      </w:r>
      <w:r w:rsidRPr="00E61591">
        <w:rPr>
          <w:spacing w:val="-2"/>
          <w:sz w:val="28"/>
          <w:szCs w:val="28"/>
        </w:rPr>
        <w:t xml:space="preserve"> </w:t>
      </w:r>
      <w:r w:rsidRPr="00E61591">
        <w:rPr>
          <w:sz w:val="28"/>
          <w:szCs w:val="28"/>
        </w:rPr>
        <w:t>перший</w:t>
      </w:r>
      <w:r w:rsidRPr="00E61591">
        <w:rPr>
          <w:spacing w:val="-2"/>
          <w:sz w:val="28"/>
          <w:szCs w:val="28"/>
        </w:rPr>
        <w:t xml:space="preserve"> </w:t>
      </w:r>
      <w:r w:rsidRPr="00E61591">
        <w:rPr>
          <w:sz w:val="28"/>
          <w:szCs w:val="28"/>
        </w:rPr>
        <w:t>(</w:t>
      </w:r>
      <w:proofErr w:type="spellStart"/>
      <w:r w:rsidRPr="00E61591">
        <w:rPr>
          <w:sz w:val="28"/>
          <w:szCs w:val="28"/>
        </w:rPr>
        <w:t>бакалаврський</w:t>
      </w:r>
      <w:proofErr w:type="spellEnd"/>
      <w:r w:rsidRPr="00E61591">
        <w:rPr>
          <w:sz w:val="28"/>
          <w:szCs w:val="28"/>
        </w:rPr>
        <w:t>)</w:t>
      </w:r>
    </w:p>
    <w:p w14:paraId="3B1B6AAC" w14:textId="0AAF0C29" w:rsidR="00E61591" w:rsidRPr="00E61591" w:rsidRDefault="00E61591" w:rsidP="00E61591">
      <w:pPr>
        <w:pStyle w:val="af3"/>
        <w:tabs>
          <w:tab w:val="left" w:pos="2443"/>
          <w:tab w:val="left" w:pos="4533"/>
          <w:tab w:val="left" w:pos="6107"/>
          <w:tab w:val="left" w:pos="7429"/>
          <w:tab w:val="left" w:pos="8750"/>
          <w:tab w:val="left" w:pos="9890"/>
        </w:tabs>
        <w:spacing w:line="276" w:lineRule="auto"/>
        <w:ind w:right="506"/>
        <w:rPr>
          <w:sz w:val="28"/>
          <w:szCs w:val="28"/>
        </w:rPr>
      </w:pPr>
      <w:proofErr w:type="spellStart"/>
      <w:r w:rsidRPr="00E61591">
        <w:rPr>
          <w:sz w:val="28"/>
          <w:szCs w:val="28"/>
        </w:rPr>
        <w:t>Спеціальність</w:t>
      </w:r>
      <w:proofErr w:type="spellEnd"/>
      <w:r>
        <w:rPr>
          <w:sz w:val="28"/>
          <w:szCs w:val="28"/>
          <w:lang w:val="uk-UA"/>
        </w:rPr>
        <w:t xml:space="preserve"> </w:t>
      </w:r>
      <w:r w:rsidRPr="00E61591">
        <w:rPr>
          <w:sz w:val="28"/>
          <w:szCs w:val="28"/>
        </w:rPr>
        <w:t>(</w:t>
      </w:r>
      <w:proofErr w:type="spellStart"/>
      <w:r w:rsidRPr="00E61591">
        <w:rPr>
          <w:sz w:val="28"/>
          <w:szCs w:val="28"/>
        </w:rPr>
        <w:t>спеціалізація</w:t>
      </w:r>
      <w:proofErr w:type="spellEnd"/>
      <w:r w:rsidRPr="00E61591">
        <w:rPr>
          <w:sz w:val="28"/>
          <w:szCs w:val="28"/>
        </w:rPr>
        <w:t>):</w:t>
      </w:r>
      <w:r>
        <w:rPr>
          <w:sz w:val="28"/>
          <w:szCs w:val="28"/>
          <w:lang w:val="uk-UA"/>
        </w:rPr>
        <w:t xml:space="preserve"> </w:t>
      </w:r>
      <w:proofErr w:type="spellStart"/>
      <w:r w:rsidRPr="00E61591">
        <w:rPr>
          <w:sz w:val="28"/>
          <w:szCs w:val="28"/>
          <w:u w:val="single"/>
        </w:rPr>
        <w:t>Прикладна</w:t>
      </w:r>
      <w:proofErr w:type="spellEnd"/>
      <w:r>
        <w:rPr>
          <w:sz w:val="28"/>
          <w:szCs w:val="28"/>
          <w:u w:val="single"/>
          <w:lang w:val="uk-UA"/>
        </w:rPr>
        <w:t xml:space="preserve"> </w:t>
      </w:r>
      <w:proofErr w:type="spellStart"/>
      <w:r w:rsidRPr="00E61591">
        <w:rPr>
          <w:sz w:val="28"/>
          <w:szCs w:val="28"/>
          <w:u w:val="single"/>
        </w:rPr>
        <w:t>механіка</w:t>
      </w:r>
      <w:proofErr w:type="spellEnd"/>
      <w:r w:rsidRPr="00E61591">
        <w:rPr>
          <w:sz w:val="28"/>
          <w:szCs w:val="28"/>
          <w:u w:val="single"/>
        </w:rPr>
        <w:tab/>
      </w:r>
      <w:r>
        <w:rPr>
          <w:sz w:val="28"/>
          <w:szCs w:val="28"/>
          <w:u w:val="single"/>
          <w:lang w:val="uk-UA"/>
        </w:rPr>
        <w:t xml:space="preserve"> </w:t>
      </w:r>
      <w:r w:rsidRPr="00E61591">
        <w:rPr>
          <w:sz w:val="28"/>
          <w:szCs w:val="28"/>
          <w:u w:val="single"/>
        </w:rPr>
        <w:t>(</w:t>
      </w:r>
      <w:proofErr w:type="spellStart"/>
      <w:r w:rsidRPr="00E61591">
        <w:rPr>
          <w:sz w:val="28"/>
          <w:szCs w:val="28"/>
          <w:u w:val="single"/>
        </w:rPr>
        <w:t>Лазерна</w:t>
      </w:r>
      <w:proofErr w:type="spellEnd"/>
      <w:r>
        <w:rPr>
          <w:sz w:val="28"/>
          <w:szCs w:val="28"/>
          <w:u w:val="single"/>
          <w:lang w:val="uk-UA"/>
        </w:rPr>
        <w:t xml:space="preserve"> </w:t>
      </w:r>
      <w:proofErr w:type="spellStart"/>
      <w:r w:rsidRPr="00E61591">
        <w:rPr>
          <w:sz w:val="28"/>
          <w:szCs w:val="28"/>
          <w:u w:val="single"/>
        </w:rPr>
        <w:t>техніка</w:t>
      </w:r>
      <w:proofErr w:type="spellEnd"/>
      <w:r>
        <w:rPr>
          <w:sz w:val="28"/>
          <w:szCs w:val="28"/>
          <w:u w:val="single"/>
          <w:lang w:val="uk-UA"/>
        </w:rPr>
        <w:t xml:space="preserve"> </w:t>
      </w:r>
      <w:r w:rsidRPr="00E61591">
        <w:rPr>
          <w:spacing w:val="-1"/>
          <w:sz w:val="28"/>
          <w:szCs w:val="28"/>
          <w:u w:val="single"/>
        </w:rPr>
        <w:t>та</w:t>
      </w:r>
      <w:r w:rsidRPr="00E61591">
        <w:rPr>
          <w:spacing w:val="-67"/>
          <w:sz w:val="28"/>
          <w:szCs w:val="28"/>
        </w:rPr>
        <w:t xml:space="preserve"> </w:t>
      </w:r>
      <w:proofErr w:type="spellStart"/>
      <w:r w:rsidRPr="00E61591">
        <w:rPr>
          <w:sz w:val="28"/>
          <w:szCs w:val="28"/>
          <w:u w:val="single"/>
        </w:rPr>
        <w:t>комп'ютеризовані</w:t>
      </w:r>
      <w:proofErr w:type="spellEnd"/>
      <w:r w:rsidRPr="00E61591">
        <w:rPr>
          <w:sz w:val="28"/>
          <w:szCs w:val="28"/>
          <w:u w:val="single"/>
        </w:rPr>
        <w:t xml:space="preserve"> </w:t>
      </w:r>
      <w:proofErr w:type="spellStart"/>
      <w:r w:rsidRPr="00E61591">
        <w:rPr>
          <w:sz w:val="28"/>
          <w:szCs w:val="28"/>
          <w:u w:val="single"/>
        </w:rPr>
        <w:t>процеси</w:t>
      </w:r>
      <w:proofErr w:type="spellEnd"/>
      <w:r w:rsidRPr="00E61591">
        <w:rPr>
          <w:spacing w:val="-1"/>
          <w:sz w:val="28"/>
          <w:szCs w:val="28"/>
          <w:u w:val="single"/>
        </w:rPr>
        <w:t xml:space="preserve"> </w:t>
      </w:r>
      <w:proofErr w:type="spellStart"/>
      <w:r w:rsidRPr="00E61591">
        <w:rPr>
          <w:sz w:val="28"/>
          <w:szCs w:val="28"/>
          <w:u w:val="single"/>
        </w:rPr>
        <w:t>фізико-технічної</w:t>
      </w:r>
      <w:proofErr w:type="spellEnd"/>
      <w:r w:rsidRPr="00E61591">
        <w:rPr>
          <w:spacing w:val="-3"/>
          <w:sz w:val="28"/>
          <w:szCs w:val="28"/>
          <w:u w:val="single"/>
        </w:rPr>
        <w:t xml:space="preserve"> </w:t>
      </w:r>
      <w:proofErr w:type="spellStart"/>
      <w:r w:rsidRPr="00E61591">
        <w:rPr>
          <w:sz w:val="28"/>
          <w:szCs w:val="28"/>
          <w:u w:val="single"/>
        </w:rPr>
        <w:t>обробки</w:t>
      </w:r>
      <w:proofErr w:type="spellEnd"/>
      <w:r w:rsidRPr="00E61591">
        <w:rPr>
          <w:spacing w:val="1"/>
          <w:sz w:val="28"/>
          <w:szCs w:val="28"/>
          <w:u w:val="single"/>
        </w:rPr>
        <w:t xml:space="preserve"> </w:t>
      </w:r>
      <w:proofErr w:type="spellStart"/>
      <w:r w:rsidRPr="00E61591">
        <w:rPr>
          <w:sz w:val="28"/>
          <w:szCs w:val="28"/>
          <w:u w:val="single"/>
        </w:rPr>
        <w:t>матеріалів</w:t>
      </w:r>
      <w:proofErr w:type="spellEnd"/>
      <w:r w:rsidRPr="00E61591">
        <w:rPr>
          <w:sz w:val="28"/>
          <w:szCs w:val="28"/>
          <w:u w:val="single"/>
        </w:rPr>
        <w:t>)</w:t>
      </w:r>
    </w:p>
    <w:p w14:paraId="25D82001" w14:textId="77777777" w:rsidR="00E61591" w:rsidRPr="00E61591" w:rsidRDefault="00E61591" w:rsidP="00E61591">
      <w:pPr>
        <w:pStyle w:val="af3"/>
        <w:spacing w:before="161" w:line="276" w:lineRule="auto"/>
        <w:ind w:left="496"/>
        <w:rPr>
          <w:sz w:val="28"/>
          <w:szCs w:val="28"/>
        </w:rPr>
      </w:pPr>
      <w:r w:rsidRPr="00E61591">
        <w:rPr>
          <w:sz w:val="28"/>
          <w:szCs w:val="28"/>
        </w:rPr>
        <w:t>ЗАТВЕРДЖУЮ</w:t>
      </w:r>
    </w:p>
    <w:p w14:paraId="6F507FD5" w14:textId="77777777" w:rsidR="00E61591" w:rsidRPr="00E61591" w:rsidRDefault="00E61591" w:rsidP="00E61591">
      <w:pPr>
        <w:pStyle w:val="af3"/>
        <w:spacing w:before="10" w:line="276" w:lineRule="auto"/>
        <w:rPr>
          <w:sz w:val="28"/>
          <w:szCs w:val="28"/>
        </w:rPr>
      </w:pPr>
    </w:p>
    <w:p w14:paraId="36620916" w14:textId="78724740" w:rsidR="00E61591" w:rsidRPr="00E61591" w:rsidRDefault="00E61591" w:rsidP="00E61591">
      <w:pPr>
        <w:pStyle w:val="af3"/>
        <w:spacing w:line="276" w:lineRule="auto"/>
        <w:ind w:left="1204"/>
        <w:rPr>
          <w:sz w:val="28"/>
          <w:szCs w:val="28"/>
        </w:rPr>
      </w:pPr>
      <w:r w:rsidRPr="00E61591">
        <w:rPr>
          <w:sz w:val="28"/>
          <w:szCs w:val="28"/>
        </w:rPr>
        <w:t>В.</w:t>
      </w:r>
      <w:r w:rsidRPr="00E61591">
        <w:rPr>
          <w:spacing w:val="-3"/>
          <w:sz w:val="28"/>
          <w:szCs w:val="28"/>
        </w:rPr>
        <w:t xml:space="preserve"> </w:t>
      </w:r>
      <w:r w:rsidRPr="00E61591">
        <w:rPr>
          <w:sz w:val="28"/>
          <w:szCs w:val="28"/>
        </w:rPr>
        <w:t>о.</w:t>
      </w:r>
      <w:r w:rsidRPr="00E61591">
        <w:rPr>
          <w:spacing w:val="-1"/>
          <w:sz w:val="28"/>
          <w:szCs w:val="28"/>
        </w:rPr>
        <w:t xml:space="preserve"> </w:t>
      </w:r>
      <w:proofErr w:type="spellStart"/>
      <w:r w:rsidRPr="00E61591">
        <w:rPr>
          <w:sz w:val="28"/>
          <w:szCs w:val="28"/>
        </w:rPr>
        <w:t>завідувача</w:t>
      </w:r>
      <w:proofErr w:type="spellEnd"/>
      <w:r w:rsidRPr="00E61591">
        <w:rPr>
          <w:spacing w:val="-1"/>
          <w:sz w:val="28"/>
          <w:szCs w:val="28"/>
        </w:rPr>
        <w:t xml:space="preserve"> </w:t>
      </w:r>
      <w:proofErr w:type="spellStart"/>
      <w:r w:rsidRPr="00E61591">
        <w:rPr>
          <w:sz w:val="28"/>
          <w:szCs w:val="28"/>
        </w:rPr>
        <w:t>кафедри</w:t>
      </w:r>
      <w:proofErr w:type="spellEnd"/>
    </w:p>
    <w:p w14:paraId="1F404966" w14:textId="53245198" w:rsidR="00E61591" w:rsidRPr="00E61591" w:rsidRDefault="00E61591" w:rsidP="00E61591">
      <w:pPr>
        <w:pStyle w:val="af3"/>
        <w:tabs>
          <w:tab w:val="left" w:pos="2669"/>
        </w:tabs>
        <w:spacing w:before="89" w:line="276" w:lineRule="auto"/>
        <w:ind w:left="1204"/>
        <w:rPr>
          <w:sz w:val="28"/>
          <w:szCs w:val="28"/>
        </w:rPr>
      </w:pPr>
      <w:r w:rsidRPr="00E61591">
        <w:rPr>
          <w:sz w:val="28"/>
          <w:szCs w:val="28"/>
          <w:u w:val="single"/>
        </w:rPr>
        <w:t xml:space="preserve"> </w:t>
      </w:r>
      <w:r w:rsidRPr="00E61591">
        <w:rPr>
          <w:sz w:val="28"/>
          <w:szCs w:val="28"/>
          <w:u w:val="single"/>
        </w:rPr>
        <w:tab/>
      </w:r>
      <w:proofErr w:type="spellStart"/>
      <w:r w:rsidRPr="00E61591">
        <w:rPr>
          <w:sz w:val="28"/>
          <w:szCs w:val="28"/>
          <w:u w:val="single"/>
        </w:rPr>
        <w:t>Кагляк</w:t>
      </w:r>
      <w:proofErr w:type="spellEnd"/>
      <w:r w:rsidRPr="00E61591">
        <w:rPr>
          <w:spacing w:val="-3"/>
          <w:sz w:val="28"/>
          <w:szCs w:val="28"/>
          <w:u w:val="single"/>
        </w:rPr>
        <w:t xml:space="preserve"> </w:t>
      </w:r>
      <w:r w:rsidRPr="00E61591">
        <w:rPr>
          <w:sz w:val="28"/>
          <w:szCs w:val="28"/>
          <w:u w:val="single"/>
        </w:rPr>
        <w:t>О. Д.</w:t>
      </w:r>
    </w:p>
    <w:p w14:paraId="004C97DD" w14:textId="543288A2" w:rsidR="00E61591" w:rsidRPr="00E61591" w:rsidRDefault="00E61591" w:rsidP="00E61591">
      <w:pPr>
        <w:tabs>
          <w:tab w:val="left" w:pos="2555"/>
        </w:tabs>
        <w:spacing w:before="91"/>
        <w:ind w:left="1134"/>
        <w:rPr>
          <w:sz w:val="24"/>
          <w:szCs w:val="24"/>
        </w:rPr>
      </w:pPr>
      <w:r w:rsidRPr="00E61591">
        <w:rPr>
          <w:sz w:val="24"/>
          <w:szCs w:val="24"/>
        </w:rPr>
        <w:t>(</w:t>
      </w:r>
      <w:proofErr w:type="spellStart"/>
      <w:r w:rsidRPr="00E61591">
        <w:rPr>
          <w:sz w:val="24"/>
          <w:szCs w:val="24"/>
        </w:rPr>
        <w:t>підпис</w:t>
      </w:r>
      <w:proofErr w:type="spellEnd"/>
      <w:r w:rsidRPr="00E61591">
        <w:rPr>
          <w:sz w:val="24"/>
          <w:szCs w:val="24"/>
        </w:rPr>
        <w:t>)</w:t>
      </w:r>
      <w:r w:rsidRPr="00E61591">
        <w:rPr>
          <w:sz w:val="24"/>
          <w:szCs w:val="24"/>
          <w:lang w:val="uk-UA"/>
        </w:rPr>
        <w:t xml:space="preserve"> </w:t>
      </w:r>
      <w:r w:rsidRPr="00E61591">
        <w:rPr>
          <w:sz w:val="24"/>
          <w:szCs w:val="24"/>
        </w:rPr>
        <w:t>(</w:t>
      </w:r>
      <w:proofErr w:type="spellStart"/>
      <w:r w:rsidRPr="00E61591">
        <w:rPr>
          <w:sz w:val="24"/>
          <w:szCs w:val="24"/>
        </w:rPr>
        <w:t>ініціали</w:t>
      </w:r>
      <w:proofErr w:type="spellEnd"/>
      <w:r w:rsidRPr="00E61591">
        <w:rPr>
          <w:sz w:val="24"/>
          <w:szCs w:val="24"/>
        </w:rPr>
        <w:t>,</w:t>
      </w:r>
      <w:r w:rsidRPr="00E61591">
        <w:rPr>
          <w:spacing w:val="-4"/>
          <w:sz w:val="24"/>
          <w:szCs w:val="24"/>
        </w:rPr>
        <w:t xml:space="preserve"> </w:t>
      </w:r>
      <w:proofErr w:type="spellStart"/>
      <w:r w:rsidRPr="00E61591">
        <w:rPr>
          <w:sz w:val="24"/>
          <w:szCs w:val="24"/>
        </w:rPr>
        <w:t>прізвище</w:t>
      </w:r>
      <w:proofErr w:type="spellEnd"/>
      <w:r w:rsidRPr="00E61591">
        <w:rPr>
          <w:sz w:val="24"/>
          <w:szCs w:val="24"/>
        </w:rPr>
        <w:t>)</w:t>
      </w:r>
    </w:p>
    <w:p w14:paraId="156AA98B" w14:textId="77777777" w:rsidR="00E61591" w:rsidRDefault="00E61591" w:rsidP="00E61591">
      <w:pPr>
        <w:pStyle w:val="af3"/>
        <w:spacing w:line="276" w:lineRule="auto"/>
        <w:rPr>
          <w:sz w:val="24"/>
        </w:rPr>
      </w:pPr>
    </w:p>
    <w:p w14:paraId="37F6EC13" w14:textId="7ECB07C2" w:rsidR="0009785F" w:rsidRDefault="00E61591" w:rsidP="00E61591">
      <w:pPr>
        <w:pStyle w:val="af3"/>
        <w:spacing w:line="276" w:lineRule="auto"/>
        <w:ind w:left="1204"/>
        <w:rPr>
          <w:sz w:val="28"/>
          <w:szCs w:val="28"/>
        </w:rPr>
      </w:pPr>
      <w:r w:rsidRPr="00E61591">
        <w:rPr>
          <w:sz w:val="28"/>
          <w:szCs w:val="28"/>
        </w:rPr>
        <w:t>«</w:t>
      </w:r>
      <w:r w:rsidRPr="00E61591">
        <w:rPr>
          <w:sz w:val="28"/>
          <w:szCs w:val="28"/>
          <w:u w:val="single"/>
        </w:rPr>
        <w:t>20</w:t>
      </w:r>
      <w:r w:rsidRPr="00E61591">
        <w:rPr>
          <w:sz w:val="28"/>
          <w:szCs w:val="28"/>
        </w:rPr>
        <w:t>»</w:t>
      </w:r>
      <w:r w:rsidRPr="00E61591">
        <w:rPr>
          <w:spacing w:val="-1"/>
          <w:sz w:val="28"/>
          <w:szCs w:val="28"/>
        </w:rPr>
        <w:t xml:space="preserve"> </w:t>
      </w:r>
      <w:proofErr w:type="spellStart"/>
      <w:r w:rsidRPr="00E61591">
        <w:rPr>
          <w:sz w:val="28"/>
          <w:szCs w:val="28"/>
          <w:u w:val="single"/>
        </w:rPr>
        <w:t>червня</w:t>
      </w:r>
      <w:proofErr w:type="spellEnd"/>
      <w:r w:rsidRPr="00E61591">
        <w:rPr>
          <w:spacing w:val="-1"/>
          <w:sz w:val="28"/>
          <w:szCs w:val="28"/>
        </w:rPr>
        <w:t xml:space="preserve"> </w:t>
      </w:r>
      <w:r w:rsidRPr="00E61591">
        <w:rPr>
          <w:sz w:val="28"/>
          <w:szCs w:val="28"/>
        </w:rPr>
        <w:t>2022</w:t>
      </w:r>
      <w:r w:rsidRPr="00E61591">
        <w:rPr>
          <w:spacing w:val="-1"/>
          <w:sz w:val="28"/>
          <w:szCs w:val="28"/>
        </w:rPr>
        <w:t xml:space="preserve"> </w:t>
      </w:r>
      <w:r w:rsidRPr="00E61591">
        <w:rPr>
          <w:sz w:val="28"/>
          <w:szCs w:val="28"/>
        </w:rPr>
        <w:t>р.</w:t>
      </w:r>
    </w:p>
    <w:p w14:paraId="520A4FFB" w14:textId="77777777" w:rsidR="0009785F" w:rsidRDefault="0009785F" w:rsidP="0009785F">
      <w:pPr>
        <w:spacing w:after="160" w:line="259" w:lineRule="auto"/>
        <w:rPr>
          <w:szCs w:val="28"/>
        </w:rPr>
      </w:pPr>
    </w:p>
    <w:p w14:paraId="70B482A5" w14:textId="77777777" w:rsidR="0009785F" w:rsidRDefault="0009785F" w:rsidP="0009785F">
      <w:pPr>
        <w:spacing w:after="160" w:line="259" w:lineRule="auto"/>
        <w:rPr>
          <w:szCs w:val="28"/>
        </w:rPr>
      </w:pPr>
    </w:p>
    <w:p w14:paraId="4D0C2FBF" w14:textId="77777777" w:rsidR="0009785F" w:rsidRDefault="0009785F" w:rsidP="0009785F">
      <w:pPr>
        <w:spacing w:after="160" w:line="259" w:lineRule="auto"/>
        <w:rPr>
          <w:szCs w:val="28"/>
        </w:rPr>
      </w:pPr>
    </w:p>
    <w:p w14:paraId="2E778938" w14:textId="77777777" w:rsidR="0009785F" w:rsidRDefault="0009785F" w:rsidP="0009785F">
      <w:pPr>
        <w:spacing w:after="160" w:line="259" w:lineRule="auto"/>
        <w:rPr>
          <w:szCs w:val="28"/>
        </w:rPr>
      </w:pPr>
    </w:p>
    <w:p w14:paraId="0A35E850" w14:textId="77777777" w:rsidR="0009785F" w:rsidRDefault="0009785F" w:rsidP="0009785F">
      <w:pPr>
        <w:spacing w:after="160" w:line="259" w:lineRule="auto"/>
        <w:rPr>
          <w:szCs w:val="28"/>
        </w:rPr>
      </w:pPr>
    </w:p>
    <w:p w14:paraId="06393348" w14:textId="77777777" w:rsidR="0009785F" w:rsidRDefault="0009785F" w:rsidP="0009785F">
      <w:pPr>
        <w:spacing w:after="160" w:line="259" w:lineRule="auto"/>
        <w:rPr>
          <w:szCs w:val="28"/>
        </w:rPr>
      </w:pPr>
    </w:p>
    <w:p w14:paraId="1B1BDD65" w14:textId="77777777" w:rsidR="0009785F" w:rsidRDefault="0009785F" w:rsidP="0009785F">
      <w:pPr>
        <w:spacing w:after="160" w:line="259" w:lineRule="auto"/>
        <w:rPr>
          <w:szCs w:val="28"/>
        </w:rPr>
      </w:pPr>
    </w:p>
    <w:p w14:paraId="56678A7D" w14:textId="77777777" w:rsidR="0009785F" w:rsidRDefault="0009785F" w:rsidP="0009785F">
      <w:pPr>
        <w:spacing w:after="160" w:line="259" w:lineRule="auto"/>
        <w:rPr>
          <w:szCs w:val="28"/>
        </w:rPr>
      </w:pPr>
    </w:p>
    <w:p w14:paraId="633CCB08" w14:textId="77777777" w:rsidR="0009785F" w:rsidRDefault="0009785F" w:rsidP="0009785F">
      <w:pPr>
        <w:spacing w:after="160" w:line="259" w:lineRule="auto"/>
        <w:rPr>
          <w:szCs w:val="28"/>
        </w:rPr>
      </w:pPr>
    </w:p>
    <w:p w14:paraId="4BCD94B3" w14:textId="77777777" w:rsidR="0009785F" w:rsidRDefault="0009785F" w:rsidP="0009785F">
      <w:pPr>
        <w:spacing w:after="160" w:line="259" w:lineRule="auto"/>
        <w:rPr>
          <w:szCs w:val="28"/>
        </w:rPr>
      </w:pPr>
    </w:p>
    <w:p w14:paraId="10F83B67" w14:textId="77777777" w:rsidR="0009785F" w:rsidRDefault="0009785F" w:rsidP="0009785F">
      <w:pPr>
        <w:spacing w:after="160" w:line="259" w:lineRule="auto"/>
        <w:rPr>
          <w:szCs w:val="28"/>
        </w:rPr>
      </w:pPr>
    </w:p>
    <w:p w14:paraId="3FC5CEE3" w14:textId="77777777" w:rsidR="0009785F" w:rsidRDefault="0009785F" w:rsidP="0009785F">
      <w:pPr>
        <w:spacing w:after="160" w:line="259" w:lineRule="auto"/>
        <w:rPr>
          <w:szCs w:val="28"/>
        </w:rPr>
      </w:pPr>
    </w:p>
    <w:p w14:paraId="410E8000" w14:textId="229EA4CC" w:rsidR="0009785F" w:rsidRPr="0009785F" w:rsidRDefault="0009785F" w:rsidP="0009785F">
      <w:pPr>
        <w:spacing w:after="160" w:line="259" w:lineRule="auto"/>
        <w:rPr>
          <w:szCs w:val="28"/>
        </w:rPr>
      </w:pPr>
      <w:proofErr w:type="spellStart"/>
      <w:r w:rsidRPr="0009785F">
        <w:rPr>
          <w:szCs w:val="28"/>
        </w:rPr>
        <w:lastRenderedPageBreak/>
        <w:t>Календарний</w:t>
      </w:r>
      <w:proofErr w:type="spellEnd"/>
      <w:r w:rsidRPr="0009785F">
        <w:rPr>
          <w:spacing w:val="-4"/>
          <w:szCs w:val="28"/>
        </w:rPr>
        <w:t xml:space="preserve"> </w:t>
      </w:r>
      <w:r w:rsidRPr="0009785F">
        <w:rPr>
          <w:szCs w:val="28"/>
        </w:rPr>
        <w:t>план</w:t>
      </w:r>
    </w:p>
    <w:tbl>
      <w:tblPr>
        <w:tblStyle w:val="TableNormal"/>
        <w:tblW w:w="5000" w:type="pct"/>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37"/>
        <w:gridCol w:w="6750"/>
        <w:gridCol w:w="2342"/>
      </w:tblGrid>
      <w:tr w:rsidR="0009785F" w:rsidRPr="0009785F" w14:paraId="228B9FC8" w14:textId="77777777" w:rsidTr="007222E8">
        <w:trPr>
          <w:trHeight w:val="1932"/>
          <w:jc w:val="center"/>
        </w:trPr>
        <w:tc>
          <w:tcPr>
            <w:tcW w:w="279" w:type="pct"/>
            <w:tcBorders>
              <w:top w:val="single" w:sz="4" w:space="0" w:color="000000"/>
              <w:left w:val="single" w:sz="4" w:space="0" w:color="000000"/>
              <w:bottom w:val="single" w:sz="4" w:space="0" w:color="000000"/>
              <w:right w:val="single" w:sz="4" w:space="0" w:color="000000"/>
            </w:tcBorders>
          </w:tcPr>
          <w:p w14:paraId="64515232" w14:textId="77777777" w:rsidR="0009785F" w:rsidRPr="0009785F" w:rsidRDefault="0009785F">
            <w:pPr>
              <w:pStyle w:val="TableParagraph"/>
              <w:jc w:val="left"/>
              <w:rPr>
                <w:sz w:val="28"/>
                <w:szCs w:val="28"/>
                <w:lang w:val="en-US"/>
              </w:rPr>
            </w:pPr>
          </w:p>
          <w:p w14:paraId="1ECB2BF9" w14:textId="77777777" w:rsidR="0009785F" w:rsidRPr="0009785F" w:rsidRDefault="0009785F">
            <w:pPr>
              <w:pStyle w:val="TableParagraph"/>
              <w:spacing w:before="2"/>
              <w:jc w:val="left"/>
              <w:rPr>
                <w:sz w:val="28"/>
                <w:szCs w:val="28"/>
                <w:lang w:val="en-US"/>
              </w:rPr>
            </w:pPr>
          </w:p>
          <w:p w14:paraId="7362A0D5" w14:textId="77777777" w:rsidR="0009785F" w:rsidRPr="0009785F" w:rsidRDefault="0009785F">
            <w:pPr>
              <w:pStyle w:val="TableParagraph"/>
              <w:spacing w:line="480" w:lineRule="atLeast"/>
              <w:ind w:left="110" w:right="75" w:firstLine="33"/>
              <w:jc w:val="left"/>
              <w:rPr>
                <w:sz w:val="28"/>
                <w:szCs w:val="28"/>
                <w:lang w:val="en-US"/>
              </w:rPr>
            </w:pPr>
            <w:r w:rsidRPr="0009785F">
              <w:rPr>
                <w:sz w:val="28"/>
                <w:szCs w:val="28"/>
                <w:lang w:val="en-US"/>
              </w:rPr>
              <w:t>№</w:t>
            </w:r>
            <w:r w:rsidRPr="0009785F">
              <w:rPr>
                <w:spacing w:val="-67"/>
                <w:sz w:val="28"/>
                <w:szCs w:val="28"/>
                <w:lang w:val="en-US"/>
              </w:rPr>
              <w:t xml:space="preserve"> </w:t>
            </w:r>
            <w:r w:rsidRPr="0009785F">
              <w:rPr>
                <w:sz w:val="28"/>
                <w:szCs w:val="28"/>
                <w:lang w:val="en-US"/>
              </w:rPr>
              <w:t>з/п</w:t>
            </w:r>
          </w:p>
        </w:tc>
        <w:tc>
          <w:tcPr>
            <w:tcW w:w="3505" w:type="pct"/>
            <w:tcBorders>
              <w:top w:val="single" w:sz="4" w:space="0" w:color="000000"/>
              <w:left w:val="single" w:sz="4" w:space="0" w:color="000000"/>
              <w:bottom w:val="single" w:sz="4" w:space="0" w:color="000000"/>
              <w:right w:val="single" w:sz="4" w:space="0" w:color="000000"/>
            </w:tcBorders>
          </w:tcPr>
          <w:p w14:paraId="29C1001E" w14:textId="77777777" w:rsidR="0009785F" w:rsidRPr="006F372C" w:rsidRDefault="0009785F">
            <w:pPr>
              <w:pStyle w:val="TableParagraph"/>
              <w:jc w:val="left"/>
              <w:rPr>
                <w:sz w:val="28"/>
                <w:szCs w:val="28"/>
                <w:lang w:val="ru-RU"/>
              </w:rPr>
            </w:pPr>
          </w:p>
          <w:p w14:paraId="6C2E58BC" w14:textId="77777777" w:rsidR="0009785F" w:rsidRPr="006F372C" w:rsidRDefault="0009785F">
            <w:pPr>
              <w:pStyle w:val="TableParagraph"/>
              <w:jc w:val="left"/>
              <w:rPr>
                <w:sz w:val="28"/>
                <w:szCs w:val="28"/>
                <w:lang w:val="ru-RU"/>
              </w:rPr>
            </w:pPr>
          </w:p>
          <w:p w14:paraId="490F1C55" w14:textId="77777777" w:rsidR="0009785F" w:rsidRPr="006F372C" w:rsidRDefault="0009785F">
            <w:pPr>
              <w:pStyle w:val="TableParagraph"/>
              <w:spacing w:before="10"/>
              <w:jc w:val="left"/>
              <w:rPr>
                <w:sz w:val="28"/>
                <w:szCs w:val="28"/>
                <w:lang w:val="ru-RU"/>
              </w:rPr>
            </w:pPr>
          </w:p>
          <w:p w14:paraId="63BEC26B" w14:textId="77777777" w:rsidR="0009785F" w:rsidRPr="006F372C" w:rsidRDefault="0009785F">
            <w:pPr>
              <w:pStyle w:val="TableParagraph"/>
              <w:ind w:left="252"/>
              <w:jc w:val="left"/>
              <w:rPr>
                <w:sz w:val="28"/>
                <w:szCs w:val="28"/>
                <w:lang w:val="ru-RU"/>
              </w:rPr>
            </w:pPr>
            <w:proofErr w:type="spellStart"/>
            <w:r w:rsidRPr="006F372C">
              <w:rPr>
                <w:sz w:val="28"/>
                <w:szCs w:val="28"/>
                <w:lang w:val="ru-RU"/>
              </w:rPr>
              <w:t>Назва</w:t>
            </w:r>
            <w:proofErr w:type="spellEnd"/>
            <w:r w:rsidRPr="006F372C">
              <w:rPr>
                <w:spacing w:val="-3"/>
                <w:sz w:val="28"/>
                <w:szCs w:val="28"/>
                <w:lang w:val="ru-RU"/>
              </w:rPr>
              <w:t xml:space="preserve"> </w:t>
            </w:r>
            <w:proofErr w:type="spellStart"/>
            <w:r w:rsidRPr="006F372C">
              <w:rPr>
                <w:sz w:val="28"/>
                <w:szCs w:val="28"/>
                <w:lang w:val="ru-RU"/>
              </w:rPr>
              <w:t>етапів</w:t>
            </w:r>
            <w:proofErr w:type="spellEnd"/>
            <w:r w:rsidRPr="006F372C">
              <w:rPr>
                <w:spacing w:val="-3"/>
                <w:sz w:val="28"/>
                <w:szCs w:val="28"/>
                <w:lang w:val="ru-RU"/>
              </w:rPr>
              <w:t xml:space="preserve"> </w:t>
            </w:r>
            <w:proofErr w:type="spellStart"/>
            <w:r w:rsidRPr="006F372C">
              <w:rPr>
                <w:sz w:val="28"/>
                <w:szCs w:val="28"/>
                <w:lang w:val="ru-RU"/>
              </w:rPr>
              <w:t>виконання</w:t>
            </w:r>
            <w:proofErr w:type="spellEnd"/>
            <w:r w:rsidRPr="006F372C">
              <w:rPr>
                <w:spacing w:val="-6"/>
                <w:sz w:val="28"/>
                <w:szCs w:val="28"/>
                <w:lang w:val="ru-RU"/>
              </w:rPr>
              <w:t xml:space="preserve"> </w:t>
            </w:r>
            <w:r w:rsidRPr="006F372C">
              <w:rPr>
                <w:sz w:val="28"/>
                <w:szCs w:val="28"/>
                <w:lang w:val="ru-RU"/>
              </w:rPr>
              <w:t>дипломного</w:t>
            </w:r>
            <w:r w:rsidRPr="006F372C">
              <w:rPr>
                <w:spacing w:val="-2"/>
                <w:sz w:val="28"/>
                <w:szCs w:val="28"/>
                <w:lang w:val="ru-RU"/>
              </w:rPr>
              <w:t xml:space="preserve"> </w:t>
            </w:r>
            <w:r w:rsidRPr="006F372C">
              <w:rPr>
                <w:sz w:val="28"/>
                <w:szCs w:val="28"/>
                <w:lang w:val="ru-RU"/>
              </w:rPr>
              <w:t>проекту</w:t>
            </w:r>
            <w:r w:rsidRPr="006F372C">
              <w:rPr>
                <w:spacing w:val="-1"/>
                <w:sz w:val="28"/>
                <w:szCs w:val="28"/>
                <w:lang w:val="ru-RU"/>
              </w:rPr>
              <w:t xml:space="preserve"> </w:t>
            </w:r>
            <w:r w:rsidRPr="006F372C">
              <w:rPr>
                <w:sz w:val="28"/>
                <w:szCs w:val="28"/>
                <w:lang w:val="ru-RU"/>
              </w:rPr>
              <w:t>(</w:t>
            </w:r>
            <w:proofErr w:type="spellStart"/>
            <w:r w:rsidRPr="006F372C">
              <w:rPr>
                <w:sz w:val="28"/>
                <w:szCs w:val="28"/>
                <w:lang w:val="ru-RU"/>
              </w:rPr>
              <w:t>роботи</w:t>
            </w:r>
            <w:proofErr w:type="spellEnd"/>
            <w:r w:rsidRPr="006F372C">
              <w:rPr>
                <w:sz w:val="28"/>
                <w:szCs w:val="28"/>
                <w:lang w:val="ru-RU"/>
              </w:rPr>
              <w:t>)</w:t>
            </w:r>
          </w:p>
        </w:tc>
        <w:tc>
          <w:tcPr>
            <w:tcW w:w="1216" w:type="pct"/>
            <w:tcBorders>
              <w:top w:val="single" w:sz="4" w:space="0" w:color="000000"/>
              <w:left w:val="single" w:sz="4" w:space="0" w:color="000000"/>
              <w:bottom w:val="single" w:sz="4" w:space="0" w:color="000000"/>
              <w:right w:val="single" w:sz="4" w:space="0" w:color="000000"/>
            </w:tcBorders>
            <w:hideMark/>
          </w:tcPr>
          <w:p w14:paraId="28355F09" w14:textId="77777777" w:rsidR="0009785F" w:rsidRPr="006F372C" w:rsidRDefault="0009785F">
            <w:pPr>
              <w:pStyle w:val="TableParagraph"/>
              <w:spacing w:line="360" w:lineRule="auto"/>
              <w:ind w:left="136" w:right="122"/>
              <w:rPr>
                <w:sz w:val="28"/>
                <w:szCs w:val="28"/>
                <w:lang w:val="ru-RU"/>
              </w:rPr>
            </w:pPr>
            <w:r w:rsidRPr="006F372C">
              <w:rPr>
                <w:sz w:val="28"/>
                <w:szCs w:val="28"/>
                <w:lang w:val="ru-RU"/>
              </w:rPr>
              <w:t xml:space="preserve">Строк </w:t>
            </w:r>
            <w:proofErr w:type="spellStart"/>
            <w:r w:rsidRPr="006F372C">
              <w:rPr>
                <w:sz w:val="28"/>
                <w:szCs w:val="28"/>
                <w:lang w:val="ru-RU"/>
              </w:rPr>
              <w:t>виконання</w:t>
            </w:r>
            <w:proofErr w:type="spellEnd"/>
            <w:r w:rsidRPr="006F372C">
              <w:rPr>
                <w:spacing w:val="-67"/>
                <w:sz w:val="28"/>
                <w:szCs w:val="28"/>
                <w:lang w:val="ru-RU"/>
              </w:rPr>
              <w:t xml:space="preserve"> </w:t>
            </w:r>
            <w:proofErr w:type="spellStart"/>
            <w:r w:rsidRPr="006F372C">
              <w:rPr>
                <w:sz w:val="28"/>
                <w:szCs w:val="28"/>
                <w:lang w:val="ru-RU"/>
              </w:rPr>
              <w:t>етапів</w:t>
            </w:r>
            <w:proofErr w:type="spellEnd"/>
            <w:r w:rsidRPr="006F372C">
              <w:rPr>
                <w:sz w:val="28"/>
                <w:szCs w:val="28"/>
                <w:lang w:val="ru-RU"/>
              </w:rPr>
              <w:t xml:space="preserve"> проекту</w:t>
            </w:r>
            <w:r w:rsidRPr="006F372C">
              <w:rPr>
                <w:spacing w:val="1"/>
                <w:sz w:val="28"/>
                <w:szCs w:val="28"/>
                <w:lang w:val="ru-RU"/>
              </w:rPr>
              <w:t xml:space="preserve"> </w:t>
            </w:r>
            <w:r w:rsidRPr="006F372C">
              <w:rPr>
                <w:sz w:val="28"/>
                <w:szCs w:val="28"/>
                <w:lang w:val="ru-RU"/>
              </w:rPr>
              <w:t>(</w:t>
            </w:r>
            <w:proofErr w:type="spellStart"/>
            <w:r w:rsidRPr="006F372C">
              <w:rPr>
                <w:sz w:val="28"/>
                <w:szCs w:val="28"/>
                <w:lang w:val="ru-RU"/>
              </w:rPr>
              <w:t>роботи</w:t>
            </w:r>
            <w:proofErr w:type="spellEnd"/>
            <w:r w:rsidRPr="006F372C">
              <w:rPr>
                <w:sz w:val="28"/>
                <w:szCs w:val="28"/>
                <w:lang w:val="ru-RU"/>
              </w:rPr>
              <w:t>)</w:t>
            </w:r>
          </w:p>
        </w:tc>
      </w:tr>
      <w:tr w:rsidR="0009785F" w:rsidRPr="0009785F" w14:paraId="3CA1BABE" w14:textId="77777777" w:rsidTr="007222E8">
        <w:trPr>
          <w:trHeight w:val="20"/>
          <w:jc w:val="center"/>
        </w:trPr>
        <w:tc>
          <w:tcPr>
            <w:tcW w:w="279" w:type="pct"/>
            <w:tcBorders>
              <w:top w:val="single" w:sz="4" w:space="0" w:color="000000"/>
              <w:left w:val="single" w:sz="4" w:space="0" w:color="000000"/>
              <w:bottom w:val="single" w:sz="4" w:space="0" w:color="000000"/>
              <w:right w:val="single" w:sz="4" w:space="0" w:color="000000"/>
            </w:tcBorders>
            <w:hideMark/>
          </w:tcPr>
          <w:p w14:paraId="617D8862" w14:textId="77777777" w:rsidR="0009785F" w:rsidRPr="0009785F" w:rsidRDefault="0009785F">
            <w:pPr>
              <w:pStyle w:val="TableParagraph"/>
              <w:ind w:left="208"/>
              <w:jc w:val="left"/>
              <w:rPr>
                <w:sz w:val="28"/>
                <w:szCs w:val="28"/>
                <w:lang w:val="en-US"/>
              </w:rPr>
            </w:pPr>
            <w:r w:rsidRPr="0009785F">
              <w:rPr>
                <w:sz w:val="28"/>
                <w:szCs w:val="28"/>
                <w:lang w:val="en-US"/>
              </w:rPr>
              <w:t>1</w:t>
            </w:r>
          </w:p>
        </w:tc>
        <w:tc>
          <w:tcPr>
            <w:tcW w:w="3505" w:type="pct"/>
            <w:tcBorders>
              <w:top w:val="single" w:sz="4" w:space="0" w:color="000000"/>
              <w:left w:val="single" w:sz="4" w:space="0" w:color="000000"/>
              <w:bottom w:val="single" w:sz="4" w:space="0" w:color="000000"/>
              <w:right w:val="single" w:sz="4" w:space="0" w:color="000000"/>
            </w:tcBorders>
            <w:hideMark/>
          </w:tcPr>
          <w:p w14:paraId="50731157" w14:textId="10F1A6E0" w:rsidR="007222E8" w:rsidRDefault="00C32E2A" w:rsidP="007222E8">
            <w:pPr>
              <w:pStyle w:val="a3"/>
              <w:spacing w:after="160" w:line="259" w:lineRule="auto"/>
              <w:rPr>
                <w:szCs w:val="28"/>
                <w:lang w:eastAsia="ru-RU"/>
              </w:rPr>
            </w:pPr>
            <w:r>
              <w:rPr>
                <w:szCs w:val="28"/>
                <w:lang w:val="uk-UA" w:eastAsia="ru-RU"/>
              </w:rPr>
              <w:t>Аналіз</w:t>
            </w:r>
            <w:r w:rsidR="007222E8" w:rsidRPr="00077D4B">
              <w:rPr>
                <w:szCs w:val="28"/>
                <w:lang w:eastAsia="ru-RU"/>
              </w:rPr>
              <w:t xml:space="preserve"> </w:t>
            </w:r>
            <w:proofErr w:type="spellStart"/>
            <w:r w:rsidR="007222E8" w:rsidRPr="00077D4B">
              <w:rPr>
                <w:szCs w:val="28"/>
                <w:lang w:eastAsia="ru-RU"/>
              </w:rPr>
              <w:t>технологічного</w:t>
            </w:r>
            <w:proofErr w:type="spellEnd"/>
            <w:r w:rsidR="007222E8" w:rsidRPr="00077D4B">
              <w:rPr>
                <w:szCs w:val="28"/>
                <w:lang w:eastAsia="ru-RU"/>
              </w:rPr>
              <w:t xml:space="preserve"> </w:t>
            </w:r>
            <w:proofErr w:type="spellStart"/>
            <w:r w:rsidR="007222E8" w:rsidRPr="00077D4B">
              <w:rPr>
                <w:szCs w:val="28"/>
                <w:lang w:eastAsia="ru-RU"/>
              </w:rPr>
              <w:t>використання</w:t>
            </w:r>
            <w:proofErr w:type="spellEnd"/>
            <w:r w:rsidR="007222E8" w:rsidRPr="00077D4B">
              <w:rPr>
                <w:szCs w:val="28"/>
                <w:lang w:eastAsia="ru-RU"/>
              </w:rPr>
              <w:t xml:space="preserve">  лазерного </w:t>
            </w:r>
            <w:proofErr w:type="spellStart"/>
            <w:r w:rsidR="007222E8" w:rsidRPr="00077D4B">
              <w:rPr>
                <w:szCs w:val="28"/>
                <w:lang w:eastAsia="ru-RU"/>
              </w:rPr>
              <w:t>випромінювання</w:t>
            </w:r>
            <w:proofErr w:type="spellEnd"/>
            <w:r w:rsidR="007222E8" w:rsidRPr="00077D4B">
              <w:rPr>
                <w:szCs w:val="28"/>
                <w:lang w:eastAsia="ru-RU"/>
              </w:rPr>
              <w:t xml:space="preserve">  для </w:t>
            </w:r>
            <w:proofErr w:type="spellStart"/>
            <w:r w:rsidR="007222E8" w:rsidRPr="00077D4B">
              <w:rPr>
                <w:szCs w:val="28"/>
                <w:lang w:eastAsia="ru-RU"/>
              </w:rPr>
              <w:t>різки</w:t>
            </w:r>
            <w:proofErr w:type="spellEnd"/>
            <w:r w:rsidR="007222E8" w:rsidRPr="00077D4B">
              <w:rPr>
                <w:szCs w:val="28"/>
                <w:lang w:eastAsia="ru-RU"/>
              </w:rPr>
              <w:t xml:space="preserve"> </w:t>
            </w:r>
            <w:proofErr w:type="spellStart"/>
            <w:r w:rsidR="007222E8" w:rsidRPr="00077D4B">
              <w:rPr>
                <w:szCs w:val="28"/>
                <w:lang w:eastAsia="ru-RU"/>
              </w:rPr>
              <w:t>матеріалів</w:t>
            </w:r>
            <w:proofErr w:type="spellEnd"/>
            <w:r w:rsidR="007222E8">
              <w:rPr>
                <w:szCs w:val="28"/>
                <w:lang w:eastAsia="ru-RU"/>
              </w:rPr>
              <w:tab/>
            </w:r>
          </w:p>
          <w:p w14:paraId="44EE8B99" w14:textId="0C591479" w:rsidR="007222E8" w:rsidRPr="006F372C" w:rsidRDefault="007222E8" w:rsidP="007222E8"/>
        </w:tc>
        <w:tc>
          <w:tcPr>
            <w:tcW w:w="1216" w:type="pct"/>
            <w:tcBorders>
              <w:top w:val="single" w:sz="4" w:space="0" w:color="000000"/>
              <w:left w:val="single" w:sz="4" w:space="0" w:color="000000"/>
              <w:bottom w:val="single" w:sz="4" w:space="0" w:color="000000"/>
              <w:right w:val="single" w:sz="4" w:space="0" w:color="000000"/>
            </w:tcBorders>
          </w:tcPr>
          <w:p w14:paraId="0E6E3ACF" w14:textId="77777777" w:rsidR="0009785F" w:rsidRPr="006F372C" w:rsidRDefault="0009785F">
            <w:pPr>
              <w:pStyle w:val="TableParagraph"/>
              <w:jc w:val="left"/>
              <w:rPr>
                <w:sz w:val="28"/>
                <w:szCs w:val="28"/>
                <w:lang w:val="ru-RU"/>
              </w:rPr>
            </w:pPr>
          </w:p>
          <w:p w14:paraId="28AAD45D" w14:textId="2172587A" w:rsidR="0009785F" w:rsidRPr="0009785F" w:rsidRDefault="0009785F" w:rsidP="007222E8">
            <w:pPr>
              <w:pStyle w:val="TableParagraph"/>
              <w:ind w:right="125"/>
              <w:jc w:val="left"/>
              <w:rPr>
                <w:sz w:val="28"/>
                <w:szCs w:val="28"/>
                <w:lang w:val="en-US"/>
              </w:rPr>
            </w:pPr>
            <w:r w:rsidRPr="0009785F">
              <w:rPr>
                <w:sz w:val="28"/>
                <w:szCs w:val="28"/>
                <w:lang w:val="en-US"/>
              </w:rPr>
              <w:t>08.0</w:t>
            </w:r>
            <w:r w:rsidR="007222E8">
              <w:rPr>
                <w:sz w:val="28"/>
                <w:szCs w:val="28"/>
              </w:rPr>
              <w:t>3</w:t>
            </w:r>
            <w:r w:rsidRPr="0009785F">
              <w:rPr>
                <w:sz w:val="28"/>
                <w:szCs w:val="28"/>
                <w:lang w:val="en-US"/>
              </w:rPr>
              <w:t>.22–28.0</w:t>
            </w:r>
            <w:r w:rsidR="007222E8">
              <w:rPr>
                <w:sz w:val="28"/>
                <w:szCs w:val="28"/>
              </w:rPr>
              <w:t>3</w:t>
            </w:r>
            <w:r w:rsidRPr="0009785F">
              <w:rPr>
                <w:sz w:val="28"/>
                <w:szCs w:val="28"/>
                <w:lang w:val="en-US"/>
              </w:rPr>
              <w:t>.22</w:t>
            </w:r>
          </w:p>
        </w:tc>
      </w:tr>
      <w:tr w:rsidR="0009785F" w:rsidRPr="0009785F" w14:paraId="767CC0DD" w14:textId="77777777" w:rsidTr="007222E8">
        <w:trPr>
          <w:trHeight w:val="1417"/>
          <w:jc w:val="center"/>
        </w:trPr>
        <w:tc>
          <w:tcPr>
            <w:tcW w:w="279" w:type="pct"/>
            <w:tcBorders>
              <w:top w:val="single" w:sz="4" w:space="0" w:color="000000"/>
              <w:left w:val="single" w:sz="4" w:space="0" w:color="000000"/>
              <w:bottom w:val="single" w:sz="4" w:space="0" w:color="000000"/>
              <w:right w:val="single" w:sz="4" w:space="0" w:color="000000"/>
            </w:tcBorders>
            <w:hideMark/>
          </w:tcPr>
          <w:p w14:paraId="2385E564" w14:textId="77777777" w:rsidR="0009785F" w:rsidRPr="0009785F" w:rsidRDefault="0009785F">
            <w:pPr>
              <w:pStyle w:val="TableParagraph"/>
              <w:ind w:left="208"/>
              <w:jc w:val="left"/>
              <w:rPr>
                <w:sz w:val="28"/>
                <w:szCs w:val="28"/>
                <w:lang w:val="en-US"/>
              </w:rPr>
            </w:pPr>
            <w:r w:rsidRPr="0009785F">
              <w:rPr>
                <w:sz w:val="28"/>
                <w:szCs w:val="28"/>
                <w:lang w:val="en-US"/>
              </w:rPr>
              <w:t>2</w:t>
            </w:r>
          </w:p>
        </w:tc>
        <w:tc>
          <w:tcPr>
            <w:tcW w:w="3505" w:type="pct"/>
            <w:tcBorders>
              <w:top w:val="single" w:sz="4" w:space="0" w:color="000000"/>
              <w:left w:val="single" w:sz="4" w:space="0" w:color="000000"/>
              <w:bottom w:val="single" w:sz="4" w:space="0" w:color="000000"/>
              <w:right w:val="single" w:sz="4" w:space="0" w:color="000000"/>
            </w:tcBorders>
            <w:hideMark/>
          </w:tcPr>
          <w:p w14:paraId="29BC4CA1" w14:textId="7F54C2F1" w:rsidR="0009785F" w:rsidRPr="006F372C" w:rsidRDefault="007222E8" w:rsidP="007222E8">
            <w:pPr>
              <w:pStyle w:val="a3"/>
              <w:spacing w:after="160" w:line="259" w:lineRule="auto"/>
              <w:rPr>
                <w:szCs w:val="28"/>
              </w:rPr>
            </w:pPr>
            <w:r w:rsidRPr="007222E8">
              <w:rPr>
                <w:szCs w:val="28"/>
                <w:lang w:val="uk-UA"/>
              </w:rPr>
              <w:t>В</w:t>
            </w:r>
            <w:proofErr w:type="spellStart"/>
            <w:r w:rsidRPr="007222E8">
              <w:rPr>
                <w:szCs w:val="28"/>
              </w:rPr>
              <w:t>ивчення</w:t>
            </w:r>
            <w:proofErr w:type="spellEnd"/>
            <w:r w:rsidRPr="00077D4B">
              <w:rPr>
                <w:color w:val="000000"/>
                <w:szCs w:val="28"/>
              </w:rPr>
              <w:t xml:space="preserve"> </w:t>
            </w:r>
            <w:proofErr w:type="spellStart"/>
            <w:r w:rsidRPr="00077D4B">
              <w:rPr>
                <w:color w:val="000000"/>
                <w:szCs w:val="28"/>
              </w:rPr>
              <w:t>особливостей</w:t>
            </w:r>
            <w:proofErr w:type="spellEnd"/>
            <w:r w:rsidRPr="00077D4B">
              <w:rPr>
                <w:color w:val="000000"/>
                <w:szCs w:val="28"/>
              </w:rPr>
              <w:t xml:space="preserve"> </w:t>
            </w:r>
            <w:proofErr w:type="spellStart"/>
            <w:r w:rsidRPr="00077D4B">
              <w:rPr>
                <w:color w:val="000000"/>
                <w:szCs w:val="28"/>
              </w:rPr>
              <w:t>конструкції</w:t>
            </w:r>
            <w:proofErr w:type="spellEnd"/>
            <w:r w:rsidRPr="00077D4B">
              <w:rPr>
                <w:color w:val="000000"/>
                <w:szCs w:val="28"/>
              </w:rPr>
              <w:t xml:space="preserve"> лазерного </w:t>
            </w:r>
            <w:proofErr w:type="spellStart"/>
            <w:r w:rsidRPr="00077D4B">
              <w:rPr>
                <w:color w:val="000000"/>
                <w:szCs w:val="28"/>
              </w:rPr>
              <w:t>устаткування</w:t>
            </w:r>
            <w:proofErr w:type="spellEnd"/>
          </w:p>
        </w:tc>
        <w:tc>
          <w:tcPr>
            <w:tcW w:w="1216" w:type="pct"/>
            <w:tcBorders>
              <w:top w:val="single" w:sz="4" w:space="0" w:color="000000"/>
              <w:left w:val="single" w:sz="4" w:space="0" w:color="000000"/>
              <w:bottom w:val="single" w:sz="4" w:space="0" w:color="000000"/>
              <w:right w:val="single" w:sz="4" w:space="0" w:color="000000"/>
            </w:tcBorders>
            <w:vAlign w:val="center"/>
          </w:tcPr>
          <w:p w14:paraId="4E3C32FC" w14:textId="04B9C7B2" w:rsidR="0009785F" w:rsidRPr="0009785F" w:rsidRDefault="0009785F" w:rsidP="007222E8">
            <w:pPr>
              <w:pStyle w:val="TableParagraph"/>
              <w:ind w:right="125"/>
              <w:rPr>
                <w:sz w:val="28"/>
                <w:szCs w:val="28"/>
                <w:lang w:val="en-US"/>
              </w:rPr>
            </w:pPr>
            <w:r w:rsidRPr="0009785F">
              <w:rPr>
                <w:sz w:val="28"/>
                <w:szCs w:val="28"/>
                <w:lang w:val="en-US"/>
              </w:rPr>
              <w:t>01.0</w:t>
            </w:r>
            <w:r w:rsidR="007222E8">
              <w:rPr>
                <w:sz w:val="28"/>
                <w:szCs w:val="28"/>
              </w:rPr>
              <w:t>4</w:t>
            </w:r>
            <w:r w:rsidRPr="0009785F">
              <w:rPr>
                <w:sz w:val="28"/>
                <w:szCs w:val="28"/>
                <w:lang w:val="en-US"/>
              </w:rPr>
              <w:t>.22–23.0</w:t>
            </w:r>
            <w:r w:rsidR="007222E8">
              <w:rPr>
                <w:sz w:val="28"/>
                <w:szCs w:val="28"/>
              </w:rPr>
              <w:t>4</w:t>
            </w:r>
            <w:r w:rsidRPr="0009785F">
              <w:rPr>
                <w:sz w:val="28"/>
                <w:szCs w:val="28"/>
                <w:lang w:val="en-US"/>
              </w:rPr>
              <w:t>.22</w:t>
            </w:r>
          </w:p>
        </w:tc>
      </w:tr>
      <w:tr w:rsidR="0009785F" w:rsidRPr="0009785F" w14:paraId="4222D313" w14:textId="77777777" w:rsidTr="007222E8">
        <w:trPr>
          <w:trHeight w:val="966"/>
          <w:jc w:val="center"/>
        </w:trPr>
        <w:tc>
          <w:tcPr>
            <w:tcW w:w="279" w:type="pct"/>
            <w:tcBorders>
              <w:top w:val="single" w:sz="4" w:space="0" w:color="000000"/>
              <w:left w:val="single" w:sz="4" w:space="0" w:color="000000"/>
              <w:bottom w:val="single" w:sz="4" w:space="0" w:color="000000"/>
              <w:right w:val="single" w:sz="4" w:space="0" w:color="000000"/>
            </w:tcBorders>
            <w:hideMark/>
          </w:tcPr>
          <w:p w14:paraId="2AFFDDE4" w14:textId="77777777" w:rsidR="0009785F" w:rsidRPr="0009785F" w:rsidRDefault="0009785F">
            <w:pPr>
              <w:pStyle w:val="TableParagraph"/>
              <w:spacing w:before="2"/>
              <w:ind w:left="208"/>
              <w:jc w:val="left"/>
              <w:rPr>
                <w:sz w:val="28"/>
                <w:szCs w:val="28"/>
                <w:lang w:val="en-US"/>
              </w:rPr>
            </w:pPr>
            <w:r w:rsidRPr="0009785F">
              <w:rPr>
                <w:sz w:val="28"/>
                <w:szCs w:val="28"/>
                <w:lang w:val="en-US"/>
              </w:rPr>
              <w:t>3</w:t>
            </w:r>
          </w:p>
        </w:tc>
        <w:tc>
          <w:tcPr>
            <w:tcW w:w="3505" w:type="pct"/>
            <w:tcBorders>
              <w:top w:val="single" w:sz="4" w:space="0" w:color="000000"/>
              <w:left w:val="single" w:sz="4" w:space="0" w:color="000000"/>
              <w:bottom w:val="single" w:sz="4" w:space="0" w:color="000000"/>
              <w:right w:val="single" w:sz="4" w:space="0" w:color="000000"/>
            </w:tcBorders>
            <w:hideMark/>
          </w:tcPr>
          <w:p w14:paraId="7D75301A" w14:textId="6DEE9769" w:rsidR="007222E8" w:rsidRPr="00077D4B" w:rsidRDefault="00C32E2A" w:rsidP="007222E8">
            <w:pPr>
              <w:pStyle w:val="a3"/>
              <w:spacing w:after="160" w:line="259" w:lineRule="auto"/>
              <w:rPr>
                <w:szCs w:val="28"/>
              </w:rPr>
            </w:pPr>
            <w:r w:rsidRPr="00C32E2A">
              <w:rPr>
                <w:szCs w:val="28"/>
                <w:lang w:val="uk-UA"/>
              </w:rPr>
              <w:t>Експериментальне дослідження</w:t>
            </w:r>
            <w:r w:rsidR="007222E8" w:rsidRPr="00C32E2A">
              <w:rPr>
                <w:szCs w:val="28"/>
              </w:rPr>
              <w:t xml:space="preserve"> </w:t>
            </w:r>
            <w:proofErr w:type="spellStart"/>
            <w:r w:rsidR="007222E8" w:rsidRPr="007222E8">
              <w:rPr>
                <w:szCs w:val="28"/>
              </w:rPr>
              <w:t>особливостей</w:t>
            </w:r>
            <w:proofErr w:type="spellEnd"/>
            <w:r w:rsidR="007222E8" w:rsidRPr="007222E8">
              <w:rPr>
                <w:szCs w:val="28"/>
              </w:rPr>
              <w:t xml:space="preserve"> </w:t>
            </w:r>
            <w:proofErr w:type="spellStart"/>
            <w:r w:rsidR="007222E8" w:rsidRPr="00077D4B">
              <w:rPr>
                <w:color w:val="000000"/>
                <w:szCs w:val="28"/>
              </w:rPr>
              <w:t>технологі</w:t>
            </w:r>
            <w:r w:rsidR="007222E8">
              <w:rPr>
                <w:color w:val="000000"/>
                <w:szCs w:val="28"/>
              </w:rPr>
              <w:t>ї</w:t>
            </w:r>
            <w:proofErr w:type="spellEnd"/>
            <w:r w:rsidR="007222E8" w:rsidRPr="00077D4B">
              <w:rPr>
                <w:color w:val="000000"/>
                <w:szCs w:val="28"/>
              </w:rPr>
              <w:t xml:space="preserve"> </w:t>
            </w:r>
            <w:proofErr w:type="spellStart"/>
            <w:r w:rsidR="007222E8" w:rsidRPr="00077D4B">
              <w:rPr>
                <w:color w:val="000000"/>
                <w:szCs w:val="28"/>
              </w:rPr>
              <w:t>газолазерної</w:t>
            </w:r>
            <w:proofErr w:type="spellEnd"/>
            <w:r w:rsidR="007222E8" w:rsidRPr="00077D4B">
              <w:rPr>
                <w:color w:val="000000"/>
                <w:szCs w:val="28"/>
              </w:rPr>
              <w:t xml:space="preserve"> </w:t>
            </w:r>
            <w:proofErr w:type="spellStart"/>
            <w:r w:rsidR="007222E8" w:rsidRPr="00077D4B">
              <w:rPr>
                <w:color w:val="000000"/>
                <w:szCs w:val="28"/>
              </w:rPr>
              <w:t>різки</w:t>
            </w:r>
            <w:proofErr w:type="spellEnd"/>
            <w:r w:rsidR="007222E8" w:rsidRPr="00077D4B">
              <w:rPr>
                <w:color w:val="000000"/>
                <w:szCs w:val="28"/>
              </w:rPr>
              <w:t xml:space="preserve"> </w:t>
            </w:r>
            <w:proofErr w:type="spellStart"/>
            <w:r w:rsidR="007222E8" w:rsidRPr="00077D4B">
              <w:rPr>
                <w:color w:val="000000"/>
                <w:szCs w:val="28"/>
              </w:rPr>
              <w:t>листових</w:t>
            </w:r>
            <w:proofErr w:type="spellEnd"/>
            <w:r w:rsidR="007222E8" w:rsidRPr="00077D4B">
              <w:rPr>
                <w:color w:val="000000"/>
                <w:szCs w:val="28"/>
              </w:rPr>
              <w:t xml:space="preserve"> заготовок з </w:t>
            </w:r>
            <w:proofErr w:type="spellStart"/>
            <w:r w:rsidR="007222E8" w:rsidRPr="00077D4B">
              <w:rPr>
                <w:color w:val="000000"/>
                <w:szCs w:val="28"/>
              </w:rPr>
              <w:t>різних</w:t>
            </w:r>
            <w:proofErr w:type="spellEnd"/>
            <w:r w:rsidR="007222E8" w:rsidRPr="00077D4B">
              <w:rPr>
                <w:color w:val="000000"/>
                <w:szCs w:val="28"/>
              </w:rPr>
              <w:t xml:space="preserve"> </w:t>
            </w:r>
            <w:proofErr w:type="spellStart"/>
            <w:r w:rsidR="007222E8" w:rsidRPr="00077D4B">
              <w:rPr>
                <w:color w:val="000000"/>
                <w:szCs w:val="28"/>
              </w:rPr>
              <w:t>металів</w:t>
            </w:r>
            <w:proofErr w:type="spellEnd"/>
            <w:r w:rsidR="007222E8" w:rsidRPr="00077D4B">
              <w:rPr>
                <w:color w:val="000000"/>
                <w:szCs w:val="28"/>
              </w:rPr>
              <w:t xml:space="preserve"> </w:t>
            </w:r>
            <w:proofErr w:type="spellStart"/>
            <w:r w:rsidR="007222E8" w:rsidRPr="00077D4B">
              <w:rPr>
                <w:color w:val="000000"/>
                <w:szCs w:val="28"/>
              </w:rPr>
              <w:t>різної</w:t>
            </w:r>
            <w:proofErr w:type="spellEnd"/>
            <w:r w:rsidR="007222E8" w:rsidRPr="00077D4B">
              <w:rPr>
                <w:color w:val="000000"/>
                <w:szCs w:val="28"/>
              </w:rPr>
              <w:t xml:space="preserve"> </w:t>
            </w:r>
            <w:proofErr w:type="spellStart"/>
            <w:r w:rsidR="007222E8" w:rsidRPr="00077D4B">
              <w:rPr>
                <w:color w:val="000000"/>
                <w:szCs w:val="28"/>
              </w:rPr>
              <w:t>товщини</w:t>
            </w:r>
            <w:proofErr w:type="spellEnd"/>
          </w:p>
          <w:p w14:paraId="7E0F16C3" w14:textId="1B03D7A9" w:rsidR="0009785F" w:rsidRPr="006F372C" w:rsidRDefault="0009785F">
            <w:pPr>
              <w:pStyle w:val="TableParagraph"/>
              <w:spacing w:before="161"/>
              <w:ind w:left="112" w:right="94"/>
              <w:rPr>
                <w:sz w:val="28"/>
                <w:szCs w:val="28"/>
                <w:lang w:val="ru-RU"/>
              </w:rPr>
            </w:pPr>
          </w:p>
        </w:tc>
        <w:tc>
          <w:tcPr>
            <w:tcW w:w="1216" w:type="pct"/>
            <w:tcBorders>
              <w:top w:val="single" w:sz="4" w:space="0" w:color="000000"/>
              <w:left w:val="single" w:sz="4" w:space="0" w:color="000000"/>
              <w:bottom w:val="single" w:sz="4" w:space="0" w:color="000000"/>
              <w:right w:val="single" w:sz="4" w:space="0" w:color="000000"/>
            </w:tcBorders>
            <w:vAlign w:val="center"/>
            <w:hideMark/>
          </w:tcPr>
          <w:p w14:paraId="23E92450" w14:textId="21BF3A3D" w:rsidR="0009785F" w:rsidRPr="0009785F" w:rsidRDefault="0009785F" w:rsidP="007222E8">
            <w:pPr>
              <w:pStyle w:val="TableParagraph"/>
              <w:spacing w:before="81"/>
              <w:ind w:right="124"/>
              <w:rPr>
                <w:sz w:val="28"/>
                <w:szCs w:val="28"/>
                <w:lang w:val="en-US"/>
              </w:rPr>
            </w:pPr>
            <w:r w:rsidRPr="0009785F">
              <w:rPr>
                <w:sz w:val="28"/>
                <w:szCs w:val="28"/>
                <w:lang w:val="en-US"/>
              </w:rPr>
              <w:t>24.0</w:t>
            </w:r>
            <w:r w:rsidR="007222E8">
              <w:rPr>
                <w:sz w:val="28"/>
                <w:szCs w:val="28"/>
              </w:rPr>
              <w:t>4</w:t>
            </w:r>
            <w:r w:rsidRPr="0009785F">
              <w:rPr>
                <w:sz w:val="28"/>
                <w:szCs w:val="28"/>
                <w:lang w:val="en-US"/>
              </w:rPr>
              <w:t>.22–01.0</w:t>
            </w:r>
            <w:r w:rsidR="007222E8">
              <w:rPr>
                <w:sz w:val="28"/>
                <w:szCs w:val="28"/>
              </w:rPr>
              <w:t>5</w:t>
            </w:r>
            <w:r w:rsidRPr="0009785F">
              <w:rPr>
                <w:sz w:val="28"/>
                <w:szCs w:val="28"/>
                <w:lang w:val="en-US"/>
              </w:rPr>
              <w:t>.22</w:t>
            </w:r>
          </w:p>
        </w:tc>
      </w:tr>
      <w:tr w:rsidR="007222E8" w:rsidRPr="0009785F" w14:paraId="4CEBA491" w14:textId="77777777" w:rsidTr="007222E8">
        <w:trPr>
          <w:trHeight w:val="966"/>
          <w:jc w:val="center"/>
        </w:trPr>
        <w:tc>
          <w:tcPr>
            <w:tcW w:w="279" w:type="pct"/>
            <w:tcBorders>
              <w:top w:val="single" w:sz="4" w:space="0" w:color="000000"/>
              <w:left w:val="single" w:sz="4" w:space="0" w:color="000000"/>
              <w:bottom w:val="single" w:sz="4" w:space="0" w:color="000000"/>
              <w:right w:val="single" w:sz="4" w:space="0" w:color="000000"/>
            </w:tcBorders>
          </w:tcPr>
          <w:p w14:paraId="6A581279" w14:textId="07151DE2" w:rsidR="007222E8" w:rsidRPr="007222E8" w:rsidRDefault="007222E8">
            <w:pPr>
              <w:pStyle w:val="TableParagraph"/>
              <w:spacing w:before="2"/>
              <w:ind w:left="208"/>
              <w:jc w:val="left"/>
              <w:rPr>
                <w:sz w:val="28"/>
                <w:szCs w:val="28"/>
              </w:rPr>
            </w:pPr>
            <w:r>
              <w:rPr>
                <w:sz w:val="28"/>
                <w:szCs w:val="28"/>
              </w:rPr>
              <w:t>4</w:t>
            </w:r>
          </w:p>
        </w:tc>
        <w:tc>
          <w:tcPr>
            <w:tcW w:w="3505" w:type="pct"/>
            <w:tcBorders>
              <w:top w:val="single" w:sz="4" w:space="0" w:color="000000"/>
              <w:left w:val="single" w:sz="4" w:space="0" w:color="000000"/>
              <w:bottom w:val="single" w:sz="4" w:space="0" w:color="000000"/>
              <w:right w:val="single" w:sz="4" w:space="0" w:color="000000"/>
            </w:tcBorders>
          </w:tcPr>
          <w:p w14:paraId="2B3A8C57" w14:textId="5595EED6" w:rsidR="007222E8" w:rsidRPr="00077D4B" w:rsidRDefault="00C32E2A" w:rsidP="007222E8">
            <w:pPr>
              <w:pStyle w:val="a3"/>
              <w:spacing w:after="160" w:line="259" w:lineRule="auto"/>
              <w:rPr>
                <w:szCs w:val="28"/>
              </w:rPr>
            </w:pPr>
            <w:r w:rsidRPr="00C32E2A">
              <w:rPr>
                <w:szCs w:val="28"/>
                <w:lang w:val="uk-UA"/>
              </w:rPr>
              <w:t xml:space="preserve">Розробка методу </w:t>
            </w:r>
            <w:r>
              <w:rPr>
                <w:szCs w:val="28"/>
                <w:lang w:val="uk-UA"/>
              </w:rPr>
              <w:t>п</w:t>
            </w:r>
            <w:proofErr w:type="spellStart"/>
            <w:r w:rsidRPr="000E783F">
              <w:rPr>
                <w:szCs w:val="28"/>
              </w:rPr>
              <w:t>ідвищ</w:t>
            </w:r>
            <w:r>
              <w:rPr>
                <w:szCs w:val="28"/>
                <w:lang w:val="uk-UA"/>
              </w:rPr>
              <w:t>ення</w:t>
            </w:r>
            <w:proofErr w:type="spellEnd"/>
            <w:r w:rsidR="007222E8" w:rsidRPr="00077D4B">
              <w:rPr>
                <w:szCs w:val="28"/>
              </w:rPr>
              <w:t xml:space="preserve"> </w:t>
            </w:r>
            <w:proofErr w:type="spellStart"/>
            <w:r w:rsidR="007222E8" w:rsidRPr="00077D4B">
              <w:rPr>
                <w:szCs w:val="28"/>
              </w:rPr>
              <w:t>продуктивність</w:t>
            </w:r>
            <w:proofErr w:type="spellEnd"/>
            <w:r w:rsidR="007222E8" w:rsidRPr="00077D4B">
              <w:rPr>
                <w:szCs w:val="28"/>
              </w:rPr>
              <w:t xml:space="preserve"> </w:t>
            </w:r>
            <w:proofErr w:type="spellStart"/>
            <w:r w:rsidR="007222E8" w:rsidRPr="00077D4B">
              <w:rPr>
                <w:szCs w:val="28"/>
              </w:rPr>
              <w:t>процесу</w:t>
            </w:r>
            <w:proofErr w:type="spellEnd"/>
            <w:r w:rsidR="007222E8" w:rsidRPr="00077D4B">
              <w:rPr>
                <w:szCs w:val="28"/>
              </w:rPr>
              <w:t xml:space="preserve"> </w:t>
            </w:r>
            <w:proofErr w:type="spellStart"/>
            <w:r w:rsidR="007222E8" w:rsidRPr="00077D4B">
              <w:rPr>
                <w:szCs w:val="28"/>
              </w:rPr>
              <w:t>лазерної</w:t>
            </w:r>
            <w:proofErr w:type="spellEnd"/>
            <w:r w:rsidR="007222E8" w:rsidRPr="00077D4B">
              <w:rPr>
                <w:szCs w:val="28"/>
              </w:rPr>
              <w:t xml:space="preserve"> </w:t>
            </w:r>
            <w:proofErr w:type="spellStart"/>
            <w:r w:rsidR="007222E8" w:rsidRPr="00077D4B">
              <w:rPr>
                <w:szCs w:val="28"/>
              </w:rPr>
              <w:t>різки</w:t>
            </w:r>
            <w:proofErr w:type="spellEnd"/>
          </w:p>
          <w:p w14:paraId="4FC98DAA" w14:textId="77777777" w:rsidR="007222E8" w:rsidRPr="007222E8" w:rsidRDefault="007222E8" w:rsidP="007222E8">
            <w:pPr>
              <w:pStyle w:val="a3"/>
              <w:spacing w:after="160" w:line="259" w:lineRule="auto"/>
              <w:rPr>
                <w:szCs w:val="28"/>
                <w:lang w:val="uk-UA"/>
              </w:rPr>
            </w:pPr>
          </w:p>
        </w:tc>
        <w:tc>
          <w:tcPr>
            <w:tcW w:w="1216" w:type="pct"/>
            <w:tcBorders>
              <w:top w:val="single" w:sz="4" w:space="0" w:color="000000"/>
              <w:left w:val="single" w:sz="4" w:space="0" w:color="000000"/>
              <w:bottom w:val="single" w:sz="4" w:space="0" w:color="000000"/>
              <w:right w:val="single" w:sz="4" w:space="0" w:color="000000"/>
            </w:tcBorders>
            <w:vAlign w:val="center"/>
          </w:tcPr>
          <w:p w14:paraId="024C8735" w14:textId="30D55F19" w:rsidR="007222E8" w:rsidRPr="007222E8" w:rsidRDefault="007222E8" w:rsidP="007222E8">
            <w:pPr>
              <w:pStyle w:val="TableParagraph"/>
              <w:spacing w:before="81"/>
              <w:ind w:right="124"/>
              <w:rPr>
                <w:sz w:val="28"/>
                <w:szCs w:val="28"/>
              </w:rPr>
            </w:pPr>
            <w:r w:rsidRPr="0009785F">
              <w:rPr>
                <w:sz w:val="28"/>
                <w:szCs w:val="28"/>
                <w:lang w:val="en-US"/>
              </w:rPr>
              <w:t>01.0</w:t>
            </w:r>
            <w:r>
              <w:rPr>
                <w:sz w:val="28"/>
                <w:szCs w:val="28"/>
              </w:rPr>
              <w:t>5</w:t>
            </w:r>
            <w:r w:rsidRPr="0009785F">
              <w:rPr>
                <w:sz w:val="28"/>
                <w:szCs w:val="28"/>
                <w:lang w:val="en-US"/>
              </w:rPr>
              <w:t>.22</w:t>
            </w:r>
            <w:r>
              <w:rPr>
                <w:sz w:val="28"/>
                <w:szCs w:val="28"/>
              </w:rPr>
              <w:t>-25.05.22</w:t>
            </w:r>
          </w:p>
        </w:tc>
      </w:tr>
      <w:tr w:rsidR="007222E8" w:rsidRPr="0009785F" w14:paraId="26897566" w14:textId="77777777" w:rsidTr="007222E8">
        <w:trPr>
          <w:trHeight w:val="966"/>
          <w:jc w:val="center"/>
        </w:trPr>
        <w:tc>
          <w:tcPr>
            <w:tcW w:w="279" w:type="pct"/>
            <w:tcBorders>
              <w:top w:val="single" w:sz="4" w:space="0" w:color="000000"/>
              <w:left w:val="single" w:sz="4" w:space="0" w:color="000000"/>
              <w:bottom w:val="single" w:sz="4" w:space="0" w:color="000000"/>
              <w:right w:val="single" w:sz="4" w:space="0" w:color="000000"/>
            </w:tcBorders>
          </w:tcPr>
          <w:p w14:paraId="552A8A4C" w14:textId="0269845A" w:rsidR="007222E8" w:rsidRDefault="007222E8">
            <w:pPr>
              <w:pStyle w:val="TableParagraph"/>
              <w:spacing w:before="2"/>
              <w:ind w:left="208"/>
              <w:jc w:val="left"/>
              <w:rPr>
                <w:sz w:val="28"/>
                <w:szCs w:val="28"/>
              </w:rPr>
            </w:pPr>
            <w:r>
              <w:rPr>
                <w:sz w:val="28"/>
                <w:szCs w:val="28"/>
              </w:rPr>
              <w:t>5</w:t>
            </w:r>
          </w:p>
        </w:tc>
        <w:tc>
          <w:tcPr>
            <w:tcW w:w="3505" w:type="pct"/>
            <w:tcBorders>
              <w:top w:val="single" w:sz="4" w:space="0" w:color="000000"/>
              <w:left w:val="single" w:sz="4" w:space="0" w:color="000000"/>
              <w:bottom w:val="single" w:sz="4" w:space="0" w:color="000000"/>
              <w:right w:val="single" w:sz="4" w:space="0" w:color="000000"/>
            </w:tcBorders>
          </w:tcPr>
          <w:p w14:paraId="5C08727B" w14:textId="394A93F0" w:rsidR="007222E8" w:rsidRDefault="00C32E2A" w:rsidP="007222E8">
            <w:pPr>
              <w:pStyle w:val="a3"/>
              <w:spacing w:after="160" w:line="259" w:lineRule="auto"/>
              <w:rPr>
                <w:szCs w:val="28"/>
                <w:lang w:val="uk-UA"/>
              </w:rPr>
            </w:pPr>
            <w:r w:rsidRPr="00C32E2A">
              <w:rPr>
                <w:szCs w:val="28"/>
                <w:lang w:val="uk-UA"/>
              </w:rPr>
              <w:t>Спосіб п</w:t>
            </w:r>
            <w:proofErr w:type="spellStart"/>
            <w:r w:rsidRPr="00C32E2A">
              <w:rPr>
                <w:szCs w:val="28"/>
              </w:rPr>
              <w:t>окращ</w:t>
            </w:r>
            <w:r w:rsidRPr="00C32E2A">
              <w:rPr>
                <w:szCs w:val="28"/>
                <w:lang w:val="uk-UA"/>
              </w:rPr>
              <w:t>ення</w:t>
            </w:r>
            <w:proofErr w:type="spellEnd"/>
            <w:r w:rsidR="007222E8" w:rsidRPr="00C32E2A">
              <w:rPr>
                <w:szCs w:val="28"/>
              </w:rPr>
              <w:t xml:space="preserve"> </w:t>
            </w:r>
            <w:proofErr w:type="spellStart"/>
            <w:r w:rsidR="007222E8" w:rsidRPr="00077D4B">
              <w:rPr>
                <w:szCs w:val="28"/>
              </w:rPr>
              <w:t>якість</w:t>
            </w:r>
            <w:proofErr w:type="spellEnd"/>
            <w:r w:rsidR="007222E8" w:rsidRPr="00077D4B">
              <w:rPr>
                <w:szCs w:val="28"/>
              </w:rPr>
              <w:t xml:space="preserve"> </w:t>
            </w:r>
            <w:proofErr w:type="spellStart"/>
            <w:r w:rsidR="007222E8" w:rsidRPr="00077D4B">
              <w:rPr>
                <w:szCs w:val="28"/>
              </w:rPr>
              <w:t>отриманих</w:t>
            </w:r>
            <w:proofErr w:type="spellEnd"/>
            <w:r w:rsidR="007222E8" w:rsidRPr="00077D4B">
              <w:rPr>
                <w:szCs w:val="28"/>
              </w:rPr>
              <w:t xml:space="preserve"> кромок </w:t>
            </w:r>
            <w:proofErr w:type="spellStart"/>
            <w:r w:rsidR="007222E8" w:rsidRPr="00077D4B">
              <w:rPr>
                <w:szCs w:val="28"/>
              </w:rPr>
              <w:t>різів</w:t>
            </w:r>
            <w:proofErr w:type="spellEnd"/>
          </w:p>
        </w:tc>
        <w:tc>
          <w:tcPr>
            <w:tcW w:w="1216" w:type="pct"/>
            <w:tcBorders>
              <w:top w:val="single" w:sz="4" w:space="0" w:color="000000"/>
              <w:left w:val="single" w:sz="4" w:space="0" w:color="000000"/>
              <w:bottom w:val="single" w:sz="4" w:space="0" w:color="000000"/>
              <w:right w:val="single" w:sz="4" w:space="0" w:color="000000"/>
            </w:tcBorders>
            <w:vAlign w:val="center"/>
          </w:tcPr>
          <w:p w14:paraId="4B1CAF9A" w14:textId="61F716B8" w:rsidR="007222E8" w:rsidRPr="0009785F" w:rsidRDefault="007222E8" w:rsidP="007222E8">
            <w:pPr>
              <w:pStyle w:val="TableParagraph"/>
              <w:spacing w:before="81"/>
              <w:ind w:left="136" w:right="124"/>
              <w:rPr>
                <w:sz w:val="28"/>
                <w:szCs w:val="28"/>
                <w:lang w:val="en-US"/>
              </w:rPr>
            </w:pPr>
            <w:r>
              <w:rPr>
                <w:sz w:val="28"/>
                <w:szCs w:val="28"/>
              </w:rPr>
              <w:t>25.05.22-03.06.22</w:t>
            </w:r>
          </w:p>
        </w:tc>
      </w:tr>
      <w:tr w:rsidR="007222E8" w:rsidRPr="0009785F" w14:paraId="6253BD0F" w14:textId="77777777" w:rsidTr="007222E8">
        <w:trPr>
          <w:trHeight w:val="966"/>
          <w:jc w:val="center"/>
        </w:trPr>
        <w:tc>
          <w:tcPr>
            <w:tcW w:w="279" w:type="pct"/>
            <w:tcBorders>
              <w:top w:val="single" w:sz="4" w:space="0" w:color="000000"/>
              <w:left w:val="single" w:sz="4" w:space="0" w:color="000000"/>
              <w:bottom w:val="single" w:sz="4" w:space="0" w:color="000000"/>
              <w:right w:val="single" w:sz="4" w:space="0" w:color="000000"/>
            </w:tcBorders>
          </w:tcPr>
          <w:p w14:paraId="2A057EC4" w14:textId="24EED5BE" w:rsidR="007222E8" w:rsidRDefault="007222E8">
            <w:pPr>
              <w:pStyle w:val="TableParagraph"/>
              <w:spacing w:before="2"/>
              <w:ind w:left="208"/>
              <w:jc w:val="left"/>
              <w:rPr>
                <w:sz w:val="28"/>
                <w:szCs w:val="28"/>
              </w:rPr>
            </w:pPr>
            <w:r>
              <w:rPr>
                <w:sz w:val="28"/>
                <w:szCs w:val="28"/>
              </w:rPr>
              <w:t>6</w:t>
            </w:r>
          </w:p>
        </w:tc>
        <w:tc>
          <w:tcPr>
            <w:tcW w:w="3505" w:type="pct"/>
            <w:tcBorders>
              <w:top w:val="single" w:sz="4" w:space="0" w:color="000000"/>
              <w:left w:val="single" w:sz="4" w:space="0" w:color="000000"/>
              <w:bottom w:val="single" w:sz="4" w:space="0" w:color="000000"/>
              <w:right w:val="single" w:sz="4" w:space="0" w:color="000000"/>
            </w:tcBorders>
          </w:tcPr>
          <w:p w14:paraId="2FDCE292" w14:textId="5A2519E2" w:rsidR="007222E8" w:rsidRDefault="00C32E2A" w:rsidP="007222E8">
            <w:pPr>
              <w:pStyle w:val="a3"/>
              <w:spacing w:after="160" w:line="259" w:lineRule="auto"/>
              <w:rPr>
                <w:szCs w:val="28"/>
                <w:lang w:val="uk-UA"/>
              </w:rPr>
            </w:pPr>
            <w:r w:rsidRPr="00C32E2A">
              <w:rPr>
                <w:szCs w:val="28"/>
                <w:lang w:val="uk-UA"/>
              </w:rPr>
              <w:t>Проектування</w:t>
            </w:r>
            <w:r w:rsidR="007222E8" w:rsidRPr="00077D4B">
              <w:rPr>
                <w:szCs w:val="28"/>
              </w:rPr>
              <w:t xml:space="preserve"> </w:t>
            </w:r>
            <w:proofErr w:type="spellStart"/>
            <w:r w:rsidR="007222E8" w:rsidRPr="00077D4B">
              <w:rPr>
                <w:szCs w:val="28"/>
              </w:rPr>
              <w:t>варіанти</w:t>
            </w:r>
            <w:proofErr w:type="spellEnd"/>
            <w:r w:rsidR="007222E8" w:rsidRPr="00077D4B">
              <w:rPr>
                <w:szCs w:val="28"/>
              </w:rPr>
              <w:t xml:space="preserve"> </w:t>
            </w:r>
            <w:proofErr w:type="spellStart"/>
            <w:r w:rsidR="007222E8" w:rsidRPr="00077D4B">
              <w:rPr>
                <w:szCs w:val="28"/>
              </w:rPr>
              <w:t>автоматизації</w:t>
            </w:r>
            <w:proofErr w:type="spellEnd"/>
            <w:r w:rsidR="007222E8" w:rsidRPr="00077D4B">
              <w:rPr>
                <w:szCs w:val="28"/>
              </w:rPr>
              <w:t xml:space="preserve"> ГЛР </w:t>
            </w:r>
            <w:proofErr w:type="spellStart"/>
            <w:r w:rsidR="007222E8" w:rsidRPr="00077D4B">
              <w:rPr>
                <w:szCs w:val="28"/>
              </w:rPr>
              <w:t>металів</w:t>
            </w:r>
            <w:proofErr w:type="spellEnd"/>
          </w:p>
        </w:tc>
        <w:tc>
          <w:tcPr>
            <w:tcW w:w="1216" w:type="pct"/>
            <w:tcBorders>
              <w:top w:val="single" w:sz="4" w:space="0" w:color="000000"/>
              <w:left w:val="single" w:sz="4" w:space="0" w:color="000000"/>
              <w:bottom w:val="single" w:sz="4" w:space="0" w:color="000000"/>
              <w:right w:val="single" w:sz="4" w:space="0" w:color="000000"/>
            </w:tcBorders>
            <w:vAlign w:val="center"/>
          </w:tcPr>
          <w:p w14:paraId="47ECCBD0" w14:textId="7747A93E" w:rsidR="007222E8" w:rsidRPr="0009785F" w:rsidRDefault="007222E8" w:rsidP="007222E8">
            <w:pPr>
              <w:pStyle w:val="TableParagraph"/>
              <w:spacing w:before="81"/>
              <w:ind w:left="136" w:right="124"/>
              <w:rPr>
                <w:sz w:val="28"/>
                <w:szCs w:val="28"/>
                <w:lang w:val="en-US"/>
              </w:rPr>
            </w:pPr>
            <w:r>
              <w:rPr>
                <w:sz w:val="28"/>
                <w:szCs w:val="28"/>
              </w:rPr>
              <w:t>03.06.22-09.06.22</w:t>
            </w:r>
          </w:p>
        </w:tc>
      </w:tr>
      <w:tr w:rsidR="0009785F" w:rsidRPr="0009785F" w14:paraId="3A53F7B0" w14:textId="77777777" w:rsidTr="007222E8">
        <w:trPr>
          <w:trHeight w:val="1449"/>
          <w:jc w:val="center"/>
        </w:trPr>
        <w:tc>
          <w:tcPr>
            <w:tcW w:w="279" w:type="pct"/>
            <w:tcBorders>
              <w:top w:val="single" w:sz="4" w:space="0" w:color="000000"/>
              <w:left w:val="single" w:sz="4" w:space="0" w:color="000000"/>
              <w:bottom w:val="single" w:sz="4" w:space="0" w:color="000000"/>
              <w:right w:val="single" w:sz="4" w:space="0" w:color="000000"/>
            </w:tcBorders>
            <w:hideMark/>
          </w:tcPr>
          <w:p w14:paraId="4D085AB7" w14:textId="70EC8B7A" w:rsidR="0009785F" w:rsidRPr="007222E8" w:rsidRDefault="007222E8">
            <w:pPr>
              <w:pStyle w:val="TableParagraph"/>
              <w:ind w:left="208"/>
              <w:jc w:val="left"/>
              <w:rPr>
                <w:sz w:val="28"/>
                <w:szCs w:val="28"/>
              </w:rPr>
            </w:pPr>
            <w:r>
              <w:rPr>
                <w:sz w:val="28"/>
                <w:szCs w:val="28"/>
              </w:rPr>
              <w:t>7</w:t>
            </w:r>
          </w:p>
        </w:tc>
        <w:tc>
          <w:tcPr>
            <w:tcW w:w="3505" w:type="pct"/>
            <w:tcBorders>
              <w:top w:val="single" w:sz="4" w:space="0" w:color="000000"/>
              <w:left w:val="single" w:sz="4" w:space="0" w:color="000000"/>
              <w:bottom w:val="single" w:sz="4" w:space="0" w:color="000000"/>
              <w:right w:val="single" w:sz="4" w:space="0" w:color="000000"/>
            </w:tcBorders>
            <w:hideMark/>
          </w:tcPr>
          <w:p w14:paraId="548CFE03" w14:textId="77777777" w:rsidR="0009785F" w:rsidRPr="006F372C" w:rsidRDefault="0009785F">
            <w:pPr>
              <w:pStyle w:val="TableParagraph"/>
              <w:ind w:left="108" w:right="102"/>
              <w:rPr>
                <w:sz w:val="28"/>
                <w:szCs w:val="28"/>
                <w:lang w:val="ru-RU"/>
              </w:rPr>
            </w:pPr>
            <w:proofErr w:type="spellStart"/>
            <w:r w:rsidRPr="006F372C">
              <w:rPr>
                <w:sz w:val="28"/>
                <w:szCs w:val="28"/>
                <w:lang w:val="ru-RU"/>
              </w:rPr>
              <w:t>Підготовка</w:t>
            </w:r>
            <w:proofErr w:type="spellEnd"/>
            <w:r w:rsidRPr="006F372C">
              <w:rPr>
                <w:spacing w:val="-4"/>
                <w:sz w:val="28"/>
                <w:szCs w:val="28"/>
                <w:lang w:val="ru-RU"/>
              </w:rPr>
              <w:t xml:space="preserve"> </w:t>
            </w:r>
            <w:r w:rsidRPr="006F372C">
              <w:rPr>
                <w:sz w:val="28"/>
                <w:szCs w:val="28"/>
                <w:lang w:val="ru-RU"/>
              </w:rPr>
              <w:t>до</w:t>
            </w:r>
            <w:r w:rsidRPr="006F372C">
              <w:rPr>
                <w:spacing w:val="-2"/>
                <w:sz w:val="28"/>
                <w:szCs w:val="28"/>
                <w:lang w:val="ru-RU"/>
              </w:rPr>
              <w:t xml:space="preserve"> </w:t>
            </w:r>
            <w:proofErr w:type="spellStart"/>
            <w:r w:rsidRPr="006F372C">
              <w:rPr>
                <w:sz w:val="28"/>
                <w:szCs w:val="28"/>
                <w:lang w:val="ru-RU"/>
              </w:rPr>
              <w:t>захисту</w:t>
            </w:r>
            <w:proofErr w:type="spellEnd"/>
            <w:r w:rsidRPr="006F372C">
              <w:rPr>
                <w:sz w:val="28"/>
                <w:szCs w:val="28"/>
                <w:lang w:val="ru-RU"/>
              </w:rPr>
              <w:t>,</w:t>
            </w:r>
            <w:r w:rsidRPr="006F372C">
              <w:rPr>
                <w:spacing w:val="-4"/>
                <w:sz w:val="28"/>
                <w:szCs w:val="28"/>
                <w:lang w:val="ru-RU"/>
              </w:rPr>
              <w:t xml:space="preserve"> </w:t>
            </w:r>
            <w:proofErr w:type="spellStart"/>
            <w:r w:rsidRPr="006F372C">
              <w:rPr>
                <w:sz w:val="28"/>
                <w:szCs w:val="28"/>
                <w:lang w:val="ru-RU"/>
              </w:rPr>
              <w:t>розробка</w:t>
            </w:r>
            <w:proofErr w:type="spellEnd"/>
            <w:r w:rsidRPr="006F372C">
              <w:rPr>
                <w:sz w:val="28"/>
                <w:szCs w:val="28"/>
                <w:lang w:val="ru-RU"/>
              </w:rPr>
              <w:t xml:space="preserve"> </w:t>
            </w:r>
            <w:proofErr w:type="spellStart"/>
            <w:r w:rsidRPr="006F372C">
              <w:rPr>
                <w:sz w:val="28"/>
                <w:szCs w:val="28"/>
                <w:lang w:val="ru-RU"/>
              </w:rPr>
              <w:t>презентації</w:t>
            </w:r>
            <w:proofErr w:type="spellEnd"/>
            <w:r w:rsidRPr="006F372C">
              <w:rPr>
                <w:sz w:val="28"/>
                <w:szCs w:val="28"/>
                <w:lang w:val="ru-RU"/>
              </w:rPr>
              <w:t>,</w:t>
            </w:r>
          </w:p>
          <w:p w14:paraId="3FF9A9A2" w14:textId="77777777" w:rsidR="0009785F" w:rsidRPr="006F372C" w:rsidRDefault="0009785F">
            <w:pPr>
              <w:pStyle w:val="TableParagraph"/>
              <w:spacing w:before="4" w:line="480" w:lineRule="atLeast"/>
              <w:ind w:left="110" w:right="102"/>
              <w:rPr>
                <w:sz w:val="28"/>
                <w:szCs w:val="28"/>
                <w:lang w:val="ru-RU"/>
              </w:rPr>
            </w:pPr>
            <w:proofErr w:type="spellStart"/>
            <w:r w:rsidRPr="006F372C">
              <w:rPr>
                <w:sz w:val="28"/>
                <w:szCs w:val="28"/>
                <w:lang w:val="ru-RU"/>
              </w:rPr>
              <w:t>рецензування</w:t>
            </w:r>
            <w:proofErr w:type="spellEnd"/>
            <w:r w:rsidRPr="006F372C">
              <w:rPr>
                <w:spacing w:val="-7"/>
                <w:sz w:val="28"/>
                <w:szCs w:val="28"/>
                <w:lang w:val="ru-RU"/>
              </w:rPr>
              <w:t xml:space="preserve"> </w:t>
            </w:r>
            <w:proofErr w:type="spellStart"/>
            <w:r w:rsidRPr="006F372C">
              <w:rPr>
                <w:sz w:val="28"/>
                <w:szCs w:val="28"/>
                <w:lang w:val="ru-RU"/>
              </w:rPr>
              <w:t>роботи</w:t>
            </w:r>
            <w:proofErr w:type="spellEnd"/>
            <w:r w:rsidRPr="006F372C">
              <w:rPr>
                <w:sz w:val="28"/>
                <w:szCs w:val="28"/>
                <w:lang w:val="ru-RU"/>
              </w:rPr>
              <w:t>,</w:t>
            </w:r>
            <w:r w:rsidRPr="006F372C">
              <w:rPr>
                <w:spacing w:val="-4"/>
                <w:sz w:val="28"/>
                <w:szCs w:val="28"/>
                <w:lang w:val="ru-RU"/>
              </w:rPr>
              <w:t xml:space="preserve"> </w:t>
            </w:r>
            <w:proofErr w:type="spellStart"/>
            <w:r w:rsidRPr="006F372C">
              <w:rPr>
                <w:sz w:val="28"/>
                <w:szCs w:val="28"/>
                <w:lang w:val="ru-RU"/>
              </w:rPr>
              <w:t>оцінка</w:t>
            </w:r>
            <w:proofErr w:type="spellEnd"/>
            <w:r w:rsidRPr="006F372C">
              <w:rPr>
                <w:spacing w:val="-6"/>
                <w:sz w:val="28"/>
                <w:szCs w:val="28"/>
                <w:lang w:val="ru-RU"/>
              </w:rPr>
              <w:t xml:space="preserve"> </w:t>
            </w:r>
            <w:proofErr w:type="spellStart"/>
            <w:r w:rsidRPr="006F372C">
              <w:rPr>
                <w:sz w:val="28"/>
                <w:szCs w:val="28"/>
                <w:lang w:val="ru-RU"/>
              </w:rPr>
              <w:t>дипломної</w:t>
            </w:r>
            <w:proofErr w:type="spellEnd"/>
            <w:r w:rsidRPr="006F372C">
              <w:rPr>
                <w:spacing w:val="-4"/>
                <w:sz w:val="28"/>
                <w:szCs w:val="28"/>
                <w:lang w:val="ru-RU"/>
              </w:rPr>
              <w:t xml:space="preserve"> </w:t>
            </w:r>
            <w:proofErr w:type="spellStart"/>
            <w:r w:rsidRPr="006F372C">
              <w:rPr>
                <w:sz w:val="28"/>
                <w:szCs w:val="28"/>
                <w:lang w:val="ru-RU"/>
              </w:rPr>
              <w:t>роботи</w:t>
            </w:r>
            <w:proofErr w:type="spellEnd"/>
            <w:r w:rsidRPr="006F372C">
              <w:rPr>
                <w:spacing w:val="-3"/>
                <w:sz w:val="28"/>
                <w:szCs w:val="28"/>
                <w:lang w:val="ru-RU"/>
              </w:rPr>
              <w:t xml:space="preserve"> </w:t>
            </w:r>
            <w:r w:rsidRPr="006F372C">
              <w:rPr>
                <w:sz w:val="28"/>
                <w:szCs w:val="28"/>
                <w:lang w:val="ru-RU"/>
              </w:rPr>
              <w:t>на</w:t>
            </w:r>
            <w:r w:rsidRPr="006F372C">
              <w:rPr>
                <w:spacing w:val="-67"/>
                <w:sz w:val="28"/>
                <w:szCs w:val="28"/>
                <w:lang w:val="ru-RU"/>
              </w:rPr>
              <w:t xml:space="preserve"> </w:t>
            </w:r>
            <w:proofErr w:type="spellStart"/>
            <w:r w:rsidRPr="006F372C">
              <w:rPr>
                <w:sz w:val="28"/>
                <w:szCs w:val="28"/>
                <w:lang w:val="ru-RU"/>
              </w:rPr>
              <w:t>плагіат</w:t>
            </w:r>
            <w:proofErr w:type="spellEnd"/>
          </w:p>
        </w:tc>
        <w:tc>
          <w:tcPr>
            <w:tcW w:w="1216" w:type="pct"/>
            <w:tcBorders>
              <w:top w:val="single" w:sz="4" w:space="0" w:color="000000"/>
              <w:left w:val="single" w:sz="4" w:space="0" w:color="000000"/>
              <w:bottom w:val="single" w:sz="4" w:space="0" w:color="000000"/>
              <w:right w:val="single" w:sz="4" w:space="0" w:color="000000"/>
            </w:tcBorders>
          </w:tcPr>
          <w:p w14:paraId="67ED7EF2" w14:textId="77777777" w:rsidR="0009785F" w:rsidRPr="006F372C" w:rsidRDefault="0009785F">
            <w:pPr>
              <w:pStyle w:val="TableParagraph"/>
              <w:spacing w:before="1"/>
              <w:jc w:val="left"/>
              <w:rPr>
                <w:sz w:val="28"/>
                <w:szCs w:val="28"/>
                <w:lang w:val="ru-RU"/>
              </w:rPr>
            </w:pPr>
          </w:p>
          <w:p w14:paraId="1D2BF49D" w14:textId="102CA5B6" w:rsidR="0009785F" w:rsidRPr="0009785F" w:rsidRDefault="0009785F">
            <w:pPr>
              <w:pStyle w:val="TableParagraph"/>
              <w:spacing w:before="1"/>
              <w:ind w:left="136" w:right="125"/>
              <w:rPr>
                <w:sz w:val="28"/>
                <w:szCs w:val="28"/>
                <w:lang w:val="en-US"/>
              </w:rPr>
            </w:pPr>
            <w:r w:rsidRPr="0009785F">
              <w:rPr>
                <w:sz w:val="28"/>
                <w:szCs w:val="28"/>
                <w:lang w:val="en-US"/>
              </w:rPr>
              <w:t>0</w:t>
            </w:r>
            <w:r w:rsidR="007222E8">
              <w:rPr>
                <w:sz w:val="28"/>
                <w:szCs w:val="28"/>
              </w:rPr>
              <w:t>9</w:t>
            </w:r>
            <w:r w:rsidRPr="0009785F">
              <w:rPr>
                <w:sz w:val="28"/>
                <w:szCs w:val="28"/>
                <w:lang w:val="en-US"/>
              </w:rPr>
              <w:t>.06.22–</w:t>
            </w:r>
            <w:r w:rsidR="007222E8">
              <w:rPr>
                <w:sz w:val="28"/>
                <w:szCs w:val="28"/>
              </w:rPr>
              <w:t>17</w:t>
            </w:r>
            <w:r w:rsidRPr="0009785F">
              <w:rPr>
                <w:sz w:val="28"/>
                <w:szCs w:val="28"/>
                <w:lang w:val="en-US"/>
              </w:rPr>
              <w:t>.06.22</w:t>
            </w:r>
          </w:p>
        </w:tc>
      </w:tr>
    </w:tbl>
    <w:p w14:paraId="414EBA97" w14:textId="544DC5E1" w:rsidR="0009785F" w:rsidRPr="0009785F" w:rsidRDefault="0009785F" w:rsidP="0009785F">
      <w:pPr>
        <w:pStyle w:val="af3"/>
        <w:tabs>
          <w:tab w:val="left" w:pos="7786"/>
        </w:tabs>
        <w:ind w:left="496"/>
        <w:rPr>
          <w:sz w:val="24"/>
          <w:szCs w:val="24"/>
          <w:lang w:val="uk-UA"/>
        </w:rPr>
      </w:pPr>
      <w:r w:rsidRPr="0009785F">
        <w:rPr>
          <w:sz w:val="24"/>
          <w:szCs w:val="24"/>
        </w:rPr>
        <w:t>Студент</w:t>
      </w:r>
      <w:r w:rsidRPr="0009785F">
        <w:rPr>
          <w:sz w:val="24"/>
          <w:szCs w:val="24"/>
        </w:rPr>
        <w:tab/>
      </w:r>
      <w:proofErr w:type="spellStart"/>
      <w:r>
        <w:rPr>
          <w:sz w:val="24"/>
          <w:szCs w:val="24"/>
          <w:u w:val="single"/>
          <w:lang w:val="uk-UA"/>
        </w:rPr>
        <w:t>Кушнеренко</w:t>
      </w:r>
      <w:proofErr w:type="spellEnd"/>
      <w:r>
        <w:rPr>
          <w:sz w:val="24"/>
          <w:szCs w:val="24"/>
          <w:u w:val="single"/>
          <w:lang w:val="uk-UA"/>
        </w:rPr>
        <w:t xml:space="preserve"> А.С.</w:t>
      </w:r>
    </w:p>
    <w:p w14:paraId="04591ADC" w14:textId="7CDD506C" w:rsidR="0009785F" w:rsidRPr="0009785F" w:rsidRDefault="0009785F" w:rsidP="0009785F">
      <w:pPr>
        <w:pStyle w:val="af3"/>
        <w:spacing w:line="20" w:lineRule="exact"/>
        <w:ind w:left="4206"/>
        <w:rPr>
          <w:sz w:val="24"/>
          <w:szCs w:val="24"/>
        </w:rPr>
      </w:pPr>
      <w:r w:rsidRPr="0009785F">
        <w:rPr>
          <w:noProof/>
          <w:sz w:val="24"/>
          <w:szCs w:val="24"/>
          <w:lang w:val="uk-UA" w:eastAsia="uk-UA"/>
        </w:rPr>
        <mc:AlternateContent>
          <mc:Choice Requires="wpg">
            <w:drawing>
              <wp:inline distT="0" distB="0" distL="0" distR="0" wp14:anchorId="1A406661" wp14:editId="4CB95421">
                <wp:extent cx="1068705" cy="7620"/>
                <wp:effectExtent l="9525" t="9525" r="7620" b="1905"/>
                <wp:docPr id="4" name="Группа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8705" cy="7620"/>
                          <a:chOff x="0" y="0"/>
                          <a:chExt cx="1683" cy="12"/>
                        </a:xfrm>
                      </wpg:grpSpPr>
                      <wps:wsp>
                        <wps:cNvPr id="5" name="Line 29"/>
                        <wps:cNvCnPr>
                          <a:cxnSpLocks noChangeShapeType="1"/>
                        </wps:cNvCnPr>
                        <wps:spPr bwMode="auto">
                          <a:xfrm>
                            <a:off x="0" y="6"/>
                            <a:ext cx="1682" cy="0"/>
                          </a:xfrm>
                          <a:prstGeom prst="line">
                            <a:avLst/>
                          </a:prstGeom>
                          <a:noFill/>
                          <a:ln w="7132">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group w14:anchorId="53F79E50" id="Группа 4" o:spid="_x0000_s1026" style="width:84.15pt;height:.6pt;mso-position-horizontal-relative:char;mso-position-vertical-relative:line" coordsize="1683,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vSOwIAAMAEAAAOAAAAZHJzL2Uyb0RvYy54bWykVEtu2zAQ3RfoHQjua32SKq5gOQsn8cZt&#10;DSQ9AE1RElGKJEjasncFeoRepDfoFZIbdUgqTuNsglQCCFIz8/jmPVKzy30v0I4Zy5WscDZJMWKS&#10;qprLtsLf7m4+TDGyjsiaCCVZhQ/M4sv5+3ezQZcsV50SNTMIQKQtB13hzjldJomlHeuJnSjNJAQb&#10;ZXriYGnapDZkAPReJHmaFsmgTK2Nosxa+HoVg3ge8JuGUfe1aSxzSFQYuLkwmjBu/JjMZ6RsDdEd&#10;pyMN8gYWPeESNj1CXRFH0NbwF1A9p0ZZ1bgJVX2imoZTFnqAbrL0pJulUVsdemnLodVHmUDaE53e&#10;DEu/7NYG8brC5xhJ0oNF978efjz8vP8D72907hUadFtC4tLoW702sU2YrhT9biGcnMb9uo3JaDN8&#10;VjWgkq1TQaF9Y3oPAb2jfTDicDSC7R2i8DFLi+lF+hEjCrGLIh99oh2Y+aKIdtePZcX0LNZkueed&#10;kDLuFhiOjHw7cNbsk5z2/+S87YhmwSXrVRrlBPJRzhWXDOWfoo4hYyGjiHQvRxGRVIuOyJYFrLuD&#10;BsGy0IHnCqCxxC8sOPBKUQuPQMqjqMU0j+oEOY/ikFIb65ZM9chPKiyAcbCK7FbWRR0fUzygVDdc&#10;iIAtJBrAoewsDwVWCV77oE+zpt0shEE74u9eeEZTnqXBGZd1AOsYqa/HuSNcxDnwFDIcsth89G+j&#10;6sPaeG6jm+MxhGsSfB+vtL+H/65D1tOPZ/4XAAD//wMAUEsDBBQABgAIAAAAIQDXonH52gAAAAMB&#10;AAAPAAAAZHJzL2Rvd25yZXYueG1sTI9Ba8JAEIXvBf/DMkJvdROlImk2IqI9SaEqSG9jdkyC2dmQ&#10;XZP477v2Ui/DG97w3jfpcjC16Kh1lWUF8SQCQZxbXXGh4HjYvi1AOI+ssbZMCu7kYJmNXlJMtO35&#10;m7q9L0QIYZeggtL7JpHS5SUZdBPbEAfvYluDPqxtIXWLfQg3tZxG0VwarDg0lNjQuqT8ur8ZBZ89&#10;9qtZvOl218v6/nN4/zrtYlLqdTysPkB4Gvz/MTzwAzpkgelsb6ydqBWER/zffHjzxQzEOYgpyCyV&#10;z+zZLwAAAP//AwBQSwECLQAUAAYACAAAACEAtoM4kv4AAADhAQAAEwAAAAAAAAAAAAAAAAAAAAAA&#10;W0NvbnRlbnRfVHlwZXNdLnhtbFBLAQItABQABgAIAAAAIQA4/SH/1gAAAJQBAAALAAAAAAAAAAAA&#10;AAAAAC8BAABfcmVscy8ucmVsc1BLAQItABQABgAIAAAAIQAB+cvSOwIAAMAEAAAOAAAAAAAAAAAA&#10;AAAAAC4CAABkcnMvZTJvRG9jLnhtbFBLAQItABQABgAIAAAAIQDXonH52gAAAAMBAAAPAAAAAAAA&#10;AAAAAAAAAJUEAABkcnMvZG93bnJldi54bWxQSwUGAAAAAAQABADzAAAAnAUAAAAA&#10;">
                <v:line id="Line 29" o:spid="_x0000_s1027" style="position:absolute;visibility:visible;mso-wrap-style:square" from="0,6" to="168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ctHwQAAANoAAAAPAAAAZHJzL2Rvd25yZXYueG1sRI9Bi8Iw&#10;FITvgv8hPMGbpuui7FajiF1BEAS7i14fzbMt27yUJtr6740geBxm5htmsepMJW7UuNKygo9xBII4&#10;s7rkXMHf73b0BcJ5ZI2VZVJwJwerZb+3wFjblo90S30uAoRdjAoK7+tYSpcVZNCNbU0cvIttDPog&#10;m1zqBtsAN5WcRNFMGiw5LBRY06ag7D+9GgVszOmO03YfbQ7nz/T7J5nYJFFqOOjWcxCeOv8Ov9o7&#10;rWAKzyvhBsjlAwAA//8DAFBLAQItABQABgAIAAAAIQDb4fbL7gAAAIUBAAATAAAAAAAAAAAAAAAA&#10;AAAAAABbQ29udGVudF9UeXBlc10ueG1sUEsBAi0AFAAGAAgAAAAhAFr0LFu/AAAAFQEAAAsAAAAA&#10;AAAAAAAAAAAAHwEAAF9yZWxzLy5yZWxzUEsBAi0AFAAGAAgAAAAhAF+ly0fBAAAA2gAAAA8AAAAA&#10;AAAAAAAAAAAABwIAAGRycy9kb3ducmV2LnhtbFBLBQYAAAAAAwADALcAAAD1AgAAAAA=&#10;" strokeweight=".19811mm"/>
                <w10:anchorlock/>
              </v:group>
            </w:pict>
          </mc:Fallback>
        </mc:AlternateContent>
      </w:r>
    </w:p>
    <w:p w14:paraId="3BE2C166" w14:textId="77777777" w:rsidR="0009785F" w:rsidRPr="0009785F" w:rsidRDefault="0009785F" w:rsidP="0009785F">
      <w:pPr>
        <w:pStyle w:val="af3"/>
        <w:spacing w:before="1"/>
        <w:rPr>
          <w:sz w:val="24"/>
          <w:szCs w:val="24"/>
        </w:rPr>
      </w:pPr>
    </w:p>
    <w:p w14:paraId="41A1C2D2" w14:textId="4094F04E" w:rsidR="0009785F" w:rsidRPr="0009785F" w:rsidRDefault="0009785F" w:rsidP="0009785F">
      <w:pPr>
        <w:pStyle w:val="af3"/>
        <w:tabs>
          <w:tab w:val="left" w:pos="4264"/>
          <w:tab w:val="left" w:pos="6012"/>
          <w:tab w:val="left" w:pos="7205"/>
        </w:tabs>
        <w:spacing w:before="89"/>
        <w:ind w:left="496"/>
        <w:rPr>
          <w:sz w:val="24"/>
          <w:szCs w:val="24"/>
        </w:rPr>
      </w:pPr>
      <w:proofErr w:type="spellStart"/>
      <w:r w:rsidRPr="0009785F">
        <w:rPr>
          <w:sz w:val="24"/>
          <w:szCs w:val="24"/>
        </w:rPr>
        <w:t>Керівник</w:t>
      </w:r>
      <w:proofErr w:type="spellEnd"/>
      <w:r w:rsidRPr="0009785F">
        <w:rPr>
          <w:spacing w:val="-4"/>
          <w:sz w:val="24"/>
          <w:szCs w:val="24"/>
        </w:rPr>
        <w:t xml:space="preserve"> </w:t>
      </w:r>
      <w:r w:rsidRPr="0009785F">
        <w:rPr>
          <w:sz w:val="24"/>
          <w:szCs w:val="24"/>
        </w:rPr>
        <w:t>проекту</w:t>
      </w:r>
      <w:r w:rsidRPr="0009785F">
        <w:rPr>
          <w:spacing w:val="-2"/>
          <w:sz w:val="24"/>
          <w:szCs w:val="24"/>
        </w:rPr>
        <w:t xml:space="preserve"> </w:t>
      </w:r>
      <w:r w:rsidRPr="0009785F">
        <w:rPr>
          <w:sz w:val="24"/>
          <w:szCs w:val="24"/>
        </w:rPr>
        <w:t>(</w:t>
      </w:r>
      <w:proofErr w:type="spellStart"/>
      <w:r w:rsidRPr="0009785F">
        <w:rPr>
          <w:sz w:val="24"/>
          <w:szCs w:val="24"/>
        </w:rPr>
        <w:t>роботи</w:t>
      </w:r>
      <w:proofErr w:type="spellEnd"/>
      <w:r w:rsidRPr="0009785F">
        <w:rPr>
          <w:sz w:val="24"/>
          <w:szCs w:val="24"/>
        </w:rPr>
        <w:t>)</w:t>
      </w:r>
      <w:r w:rsidRPr="0009785F">
        <w:rPr>
          <w:sz w:val="24"/>
          <w:szCs w:val="24"/>
        </w:rPr>
        <w:tab/>
      </w:r>
      <w:r w:rsidRPr="0009785F">
        <w:rPr>
          <w:sz w:val="24"/>
          <w:szCs w:val="24"/>
          <w:u w:val="single"/>
        </w:rPr>
        <w:t xml:space="preserve"> </w:t>
      </w:r>
      <w:r w:rsidRPr="0009785F">
        <w:rPr>
          <w:sz w:val="24"/>
          <w:szCs w:val="24"/>
          <w:u w:val="single"/>
        </w:rPr>
        <w:tab/>
      </w:r>
      <w:r w:rsidRPr="0009785F">
        <w:rPr>
          <w:sz w:val="24"/>
          <w:szCs w:val="24"/>
        </w:rPr>
        <w:tab/>
      </w:r>
      <w:r>
        <w:rPr>
          <w:sz w:val="24"/>
          <w:szCs w:val="24"/>
          <w:lang w:val="uk-UA"/>
        </w:rPr>
        <w:t xml:space="preserve">         </w:t>
      </w:r>
      <w:r>
        <w:rPr>
          <w:sz w:val="24"/>
          <w:szCs w:val="24"/>
          <w:u w:val="single"/>
          <w:lang w:val="uk-UA"/>
        </w:rPr>
        <w:t xml:space="preserve">Романенко </w:t>
      </w:r>
      <w:r w:rsidRPr="0009785F">
        <w:rPr>
          <w:sz w:val="24"/>
          <w:szCs w:val="24"/>
          <w:u w:val="single"/>
        </w:rPr>
        <w:t>В.</w:t>
      </w:r>
      <w:r w:rsidRPr="0009785F">
        <w:rPr>
          <w:spacing w:val="-2"/>
          <w:sz w:val="24"/>
          <w:szCs w:val="24"/>
          <w:u w:val="single"/>
        </w:rPr>
        <w:t xml:space="preserve"> </w:t>
      </w:r>
      <w:r w:rsidRPr="0009785F">
        <w:rPr>
          <w:sz w:val="24"/>
          <w:szCs w:val="24"/>
          <w:u w:val="single"/>
        </w:rPr>
        <w:t>В.</w:t>
      </w:r>
    </w:p>
    <w:p w14:paraId="1F2CAADE" w14:textId="317CC3F1" w:rsidR="00184AEC" w:rsidRPr="0009785F" w:rsidRDefault="00184AEC" w:rsidP="00366818">
      <w:pPr>
        <w:tabs>
          <w:tab w:val="left" w:pos="6521"/>
        </w:tabs>
        <w:spacing w:after="160" w:line="259" w:lineRule="auto"/>
        <w:rPr>
          <w:sz w:val="24"/>
          <w:szCs w:val="24"/>
        </w:rPr>
      </w:pPr>
      <w:r w:rsidRPr="0009785F">
        <w:rPr>
          <w:sz w:val="24"/>
          <w:szCs w:val="24"/>
        </w:rPr>
        <w:br w:type="page"/>
      </w:r>
    </w:p>
    <w:sdt>
      <w:sdtPr>
        <w:id w:val="1270737691"/>
        <w:docPartObj>
          <w:docPartGallery w:val="Table of Contents"/>
          <w:docPartUnique/>
        </w:docPartObj>
      </w:sdtPr>
      <w:sdtEndPr>
        <w:rPr>
          <w:b/>
          <w:bCs/>
        </w:rPr>
      </w:sdtEndPr>
      <w:sdtContent>
        <w:p w14:paraId="1CD0C401" w14:textId="6973CA6D" w:rsidR="00184AEC" w:rsidRPr="00184AEC" w:rsidRDefault="00184AEC" w:rsidP="00184AEC">
          <w:pPr>
            <w:jc w:val="center"/>
            <w:rPr>
              <w:b/>
              <w:bCs/>
              <w:sz w:val="32"/>
              <w:szCs w:val="32"/>
              <w:lang w:val="uk-UA"/>
            </w:rPr>
          </w:pPr>
          <w:r w:rsidRPr="00184AEC">
            <w:rPr>
              <w:b/>
              <w:bCs/>
              <w:lang w:val="uk-UA"/>
            </w:rPr>
            <w:t>ЗМІСТ</w:t>
          </w:r>
        </w:p>
        <w:p w14:paraId="392160F0" w14:textId="65F0A164" w:rsidR="00F30A8E" w:rsidRDefault="00184AEC">
          <w:pPr>
            <w:pStyle w:val="31"/>
            <w:tabs>
              <w:tab w:val="right" w:leader="dot" w:pos="9629"/>
            </w:tabs>
            <w:rPr>
              <w:rFonts w:asciiTheme="minorHAnsi" w:eastAsiaTheme="minorEastAsia" w:hAnsiTheme="minorHAnsi" w:cstheme="minorBidi"/>
              <w:noProof/>
              <w:sz w:val="22"/>
              <w:lang w:val="uk-UA" w:eastAsia="uk-UA"/>
            </w:rPr>
          </w:pPr>
          <w:r>
            <w:fldChar w:fldCharType="begin"/>
          </w:r>
          <w:r>
            <w:instrText xml:space="preserve"> TOC \o "1-3" \h \z \u </w:instrText>
          </w:r>
          <w:r>
            <w:fldChar w:fldCharType="separate"/>
          </w:r>
          <w:hyperlink w:anchor="_Toc106192126" w:history="1">
            <w:r w:rsidR="00F30A8E" w:rsidRPr="005958B8">
              <w:rPr>
                <w:rStyle w:val="ad"/>
                <w:noProof/>
                <w:lang w:val="uk-UA"/>
              </w:rPr>
              <w:t>ВСТУП</w:t>
            </w:r>
            <w:r w:rsidR="00F30A8E">
              <w:rPr>
                <w:noProof/>
                <w:webHidden/>
              </w:rPr>
              <w:tab/>
            </w:r>
            <w:r w:rsidR="00F30A8E">
              <w:rPr>
                <w:noProof/>
                <w:webHidden/>
              </w:rPr>
              <w:fldChar w:fldCharType="begin"/>
            </w:r>
            <w:r w:rsidR="00F30A8E">
              <w:rPr>
                <w:noProof/>
                <w:webHidden/>
              </w:rPr>
              <w:instrText xml:space="preserve"> PAGEREF _Toc106192126 \h </w:instrText>
            </w:r>
            <w:r w:rsidR="00F30A8E">
              <w:rPr>
                <w:noProof/>
                <w:webHidden/>
              </w:rPr>
            </w:r>
            <w:r w:rsidR="00F30A8E">
              <w:rPr>
                <w:noProof/>
                <w:webHidden/>
              </w:rPr>
              <w:fldChar w:fldCharType="separate"/>
            </w:r>
            <w:r w:rsidR="00895297">
              <w:rPr>
                <w:noProof/>
                <w:webHidden/>
              </w:rPr>
              <w:t>5</w:t>
            </w:r>
            <w:r w:rsidR="00F30A8E">
              <w:rPr>
                <w:noProof/>
                <w:webHidden/>
              </w:rPr>
              <w:fldChar w:fldCharType="end"/>
            </w:r>
          </w:hyperlink>
        </w:p>
        <w:p w14:paraId="5090A689" w14:textId="662F853F" w:rsidR="00F30A8E" w:rsidRDefault="00673289">
          <w:pPr>
            <w:pStyle w:val="12"/>
            <w:tabs>
              <w:tab w:val="left" w:pos="1540"/>
              <w:tab w:val="right" w:leader="dot" w:pos="9629"/>
            </w:tabs>
            <w:rPr>
              <w:rFonts w:asciiTheme="minorHAnsi" w:eastAsiaTheme="minorEastAsia" w:hAnsiTheme="minorHAnsi" w:cstheme="minorBidi"/>
              <w:noProof/>
              <w:sz w:val="22"/>
              <w:lang w:val="uk-UA" w:eastAsia="uk-UA"/>
            </w:rPr>
          </w:pPr>
          <w:hyperlink w:anchor="_Toc106192127" w:history="1">
            <w:r w:rsidR="00F30A8E" w:rsidRPr="005958B8">
              <w:rPr>
                <w:rStyle w:val="ad"/>
                <w:noProof/>
                <w:lang w:val="uk-UA"/>
              </w:rPr>
              <w:t>РОЗДІЛ 1.</w:t>
            </w:r>
            <w:r w:rsidR="00F30A8E">
              <w:rPr>
                <w:rFonts w:asciiTheme="minorHAnsi" w:eastAsiaTheme="minorEastAsia" w:hAnsiTheme="minorHAnsi" w:cstheme="minorBidi"/>
                <w:noProof/>
                <w:sz w:val="22"/>
                <w:lang w:val="uk-UA" w:eastAsia="uk-UA"/>
              </w:rPr>
              <w:tab/>
            </w:r>
            <w:r w:rsidR="00F30A8E" w:rsidRPr="005958B8">
              <w:rPr>
                <w:rStyle w:val="ad"/>
                <w:noProof/>
                <w:lang w:val="uk-UA"/>
              </w:rPr>
              <w:t>ОГЛЯД ТЕХНОЛОГІЧНОГО ВИКОРИСТАННЯ ЛАЗЕРНОГО ВИПРОМІНЮВАННЯ ДЛЯ РІЗКИ МАТЕРІАЛІВ В ПОРІВНЯННІ З ТРАДИЦІЙНИМИ МЕТОДАМИ</w:t>
            </w:r>
            <w:r w:rsidR="00F30A8E">
              <w:rPr>
                <w:noProof/>
                <w:webHidden/>
              </w:rPr>
              <w:tab/>
            </w:r>
            <w:r w:rsidR="00F30A8E">
              <w:rPr>
                <w:noProof/>
                <w:webHidden/>
              </w:rPr>
              <w:fldChar w:fldCharType="begin"/>
            </w:r>
            <w:r w:rsidR="00F30A8E">
              <w:rPr>
                <w:noProof/>
                <w:webHidden/>
              </w:rPr>
              <w:instrText xml:space="preserve"> PAGEREF _Toc106192127 \h </w:instrText>
            </w:r>
            <w:r w:rsidR="00F30A8E">
              <w:rPr>
                <w:noProof/>
                <w:webHidden/>
              </w:rPr>
            </w:r>
            <w:r w:rsidR="00F30A8E">
              <w:rPr>
                <w:noProof/>
                <w:webHidden/>
              </w:rPr>
              <w:fldChar w:fldCharType="separate"/>
            </w:r>
            <w:r w:rsidR="00895297">
              <w:rPr>
                <w:noProof/>
                <w:webHidden/>
              </w:rPr>
              <w:t>7</w:t>
            </w:r>
            <w:r w:rsidR="00F30A8E">
              <w:rPr>
                <w:noProof/>
                <w:webHidden/>
              </w:rPr>
              <w:fldChar w:fldCharType="end"/>
            </w:r>
          </w:hyperlink>
        </w:p>
        <w:p w14:paraId="5851BD52" w14:textId="5155AB59" w:rsidR="00F30A8E" w:rsidRDefault="00673289">
          <w:pPr>
            <w:pStyle w:val="21"/>
            <w:tabs>
              <w:tab w:val="left" w:pos="880"/>
              <w:tab w:val="right" w:leader="dot" w:pos="9629"/>
            </w:tabs>
            <w:rPr>
              <w:rFonts w:asciiTheme="minorHAnsi" w:eastAsiaTheme="minorEastAsia" w:hAnsiTheme="minorHAnsi" w:cstheme="minorBidi"/>
              <w:noProof/>
              <w:sz w:val="22"/>
              <w:lang w:val="uk-UA" w:eastAsia="uk-UA"/>
            </w:rPr>
          </w:pPr>
          <w:hyperlink w:anchor="_Toc106192128" w:history="1">
            <w:r w:rsidR="00F30A8E" w:rsidRPr="005958B8">
              <w:rPr>
                <w:rStyle w:val="ad"/>
                <w:noProof/>
              </w:rPr>
              <w:t>1.1.</w:t>
            </w:r>
            <w:r w:rsidR="00F30A8E">
              <w:rPr>
                <w:rFonts w:asciiTheme="minorHAnsi" w:eastAsiaTheme="minorEastAsia" w:hAnsiTheme="minorHAnsi" w:cstheme="minorBidi"/>
                <w:noProof/>
                <w:sz w:val="22"/>
                <w:lang w:val="uk-UA" w:eastAsia="uk-UA"/>
              </w:rPr>
              <w:tab/>
            </w:r>
            <w:r w:rsidR="00F30A8E" w:rsidRPr="005958B8">
              <w:rPr>
                <w:rStyle w:val="ad"/>
                <w:noProof/>
              </w:rPr>
              <w:t>Технологічні особливості лазерної різки матеріалів.</w:t>
            </w:r>
            <w:r w:rsidR="00F30A8E">
              <w:rPr>
                <w:noProof/>
                <w:webHidden/>
              </w:rPr>
              <w:tab/>
            </w:r>
            <w:r w:rsidR="00F30A8E">
              <w:rPr>
                <w:noProof/>
                <w:webHidden/>
              </w:rPr>
              <w:fldChar w:fldCharType="begin"/>
            </w:r>
            <w:r w:rsidR="00F30A8E">
              <w:rPr>
                <w:noProof/>
                <w:webHidden/>
              </w:rPr>
              <w:instrText xml:space="preserve"> PAGEREF _Toc106192128 \h </w:instrText>
            </w:r>
            <w:r w:rsidR="00F30A8E">
              <w:rPr>
                <w:noProof/>
                <w:webHidden/>
              </w:rPr>
            </w:r>
            <w:r w:rsidR="00F30A8E">
              <w:rPr>
                <w:noProof/>
                <w:webHidden/>
              </w:rPr>
              <w:fldChar w:fldCharType="separate"/>
            </w:r>
            <w:r w:rsidR="00895297">
              <w:rPr>
                <w:noProof/>
                <w:webHidden/>
              </w:rPr>
              <w:t>7</w:t>
            </w:r>
            <w:r w:rsidR="00F30A8E">
              <w:rPr>
                <w:noProof/>
                <w:webHidden/>
              </w:rPr>
              <w:fldChar w:fldCharType="end"/>
            </w:r>
          </w:hyperlink>
        </w:p>
        <w:p w14:paraId="52D8CDAD" w14:textId="0786B92B" w:rsidR="00F30A8E" w:rsidRDefault="00673289">
          <w:pPr>
            <w:pStyle w:val="21"/>
            <w:tabs>
              <w:tab w:val="left" w:pos="880"/>
              <w:tab w:val="right" w:leader="dot" w:pos="9629"/>
            </w:tabs>
            <w:rPr>
              <w:rFonts w:asciiTheme="minorHAnsi" w:eastAsiaTheme="minorEastAsia" w:hAnsiTheme="minorHAnsi" w:cstheme="minorBidi"/>
              <w:noProof/>
              <w:sz w:val="22"/>
              <w:lang w:val="uk-UA" w:eastAsia="uk-UA"/>
            </w:rPr>
          </w:pPr>
          <w:hyperlink w:anchor="_Toc106192129" w:history="1">
            <w:r w:rsidR="00F30A8E" w:rsidRPr="005958B8">
              <w:rPr>
                <w:rStyle w:val="ad"/>
                <w:noProof/>
              </w:rPr>
              <w:t>1.2.</w:t>
            </w:r>
            <w:r w:rsidR="00F30A8E">
              <w:rPr>
                <w:rFonts w:asciiTheme="minorHAnsi" w:eastAsiaTheme="minorEastAsia" w:hAnsiTheme="minorHAnsi" w:cstheme="minorBidi"/>
                <w:noProof/>
                <w:sz w:val="22"/>
                <w:lang w:val="uk-UA" w:eastAsia="uk-UA"/>
              </w:rPr>
              <w:tab/>
            </w:r>
            <w:r w:rsidR="00F30A8E" w:rsidRPr="005958B8">
              <w:rPr>
                <w:rStyle w:val="ad"/>
                <w:noProof/>
              </w:rPr>
              <w:t>Порівняння лазерної різки матеріалів з іншими традиційними методами розділення матеріалів.</w:t>
            </w:r>
            <w:r w:rsidR="00F30A8E">
              <w:rPr>
                <w:noProof/>
                <w:webHidden/>
              </w:rPr>
              <w:tab/>
            </w:r>
            <w:r w:rsidR="00F30A8E">
              <w:rPr>
                <w:noProof/>
                <w:webHidden/>
              </w:rPr>
              <w:fldChar w:fldCharType="begin"/>
            </w:r>
            <w:r w:rsidR="00F30A8E">
              <w:rPr>
                <w:noProof/>
                <w:webHidden/>
              </w:rPr>
              <w:instrText xml:space="preserve"> PAGEREF _Toc106192129 \h </w:instrText>
            </w:r>
            <w:r w:rsidR="00F30A8E">
              <w:rPr>
                <w:noProof/>
                <w:webHidden/>
              </w:rPr>
            </w:r>
            <w:r w:rsidR="00F30A8E">
              <w:rPr>
                <w:noProof/>
                <w:webHidden/>
              </w:rPr>
              <w:fldChar w:fldCharType="separate"/>
            </w:r>
            <w:r w:rsidR="00895297">
              <w:rPr>
                <w:noProof/>
                <w:webHidden/>
              </w:rPr>
              <w:t>8</w:t>
            </w:r>
            <w:r w:rsidR="00F30A8E">
              <w:rPr>
                <w:noProof/>
                <w:webHidden/>
              </w:rPr>
              <w:fldChar w:fldCharType="end"/>
            </w:r>
          </w:hyperlink>
        </w:p>
        <w:p w14:paraId="62574C59" w14:textId="2F609CEF" w:rsidR="00F30A8E" w:rsidRDefault="00673289">
          <w:pPr>
            <w:pStyle w:val="12"/>
            <w:tabs>
              <w:tab w:val="left" w:pos="1540"/>
              <w:tab w:val="right" w:leader="dot" w:pos="9629"/>
            </w:tabs>
            <w:rPr>
              <w:rFonts w:asciiTheme="minorHAnsi" w:eastAsiaTheme="minorEastAsia" w:hAnsiTheme="minorHAnsi" w:cstheme="minorBidi"/>
              <w:noProof/>
              <w:sz w:val="22"/>
              <w:lang w:val="uk-UA" w:eastAsia="uk-UA"/>
            </w:rPr>
          </w:pPr>
          <w:hyperlink w:anchor="_Toc106192130" w:history="1">
            <w:r w:rsidR="00F30A8E" w:rsidRPr="005958B8">
              <w:rPr>
                <w:rStyle w:val="ad"/>
                <w:noProof/>
                <w:lang w:val="uk-UA"/>
              </w:rPr>
              <w:t>РОЗДІЛ 2.</w:t>
            </w:r>
            <w:r w:rsidR="00F30A8E">
              <w:rPr>
                <w:rFonts w:asciiTheme="minorHAnsi" w:eastAsiaTheme="minorEastAsia" w:hAnsiTheme="minorHAnsi" w:cstheme="minorBidi"/>
                <w:noProof/>
                <w:sz w:val="22"/>
                <w:lang w:val="uk-UA" w:eastAsia="uk-UA"/>
              </w:rPr>
              <w:tab/>
            </w:r>
            <w:r w:rsidR="00F30A8E" w:rsidRPr="005958B8">
              <w:rPr>
                <w:rStyle w:val="ad"/>
                <w:noProof/>
                <w:lang w:val="uk-UA"/>
              </w:rPr>
              <w:t>ОПИС ТА ОСОБЛИВОСТІ КОНСТРУКЦІЙ ЛАЗЕРНОГО УСТАТКУВАННЯ ДЛЯ РІЗКИ МАТЕРІАЛІВ</w:t>
            </w:r>
            <w:r w:rsidR="00F30A8E">
              <w:rPr>
                <w:noProof/>
                <w:webHidden/>
              </w:rPr>
              <w:tab/>
            </w:r>
            <w:r w:rsidR="00F30A8E">
              <w:rPr>
                <w:noProof/>
                <w:webHidden/>
              </w:rPr>
              <w:fldChar w:fldCharType="begin"/>
            </w:r>
            <w:r w:rsidR="00F30A8E">
              <w:rPr>
                <w:noProof/>
                <w:webHidden/>
              </w:rPr>
              <w:instrText xml:space="preserve"> PAGEREF _Toc106192130 \h </w:instrText>
            </w:r>
            <w:r w:rsidR="00F30A8E">
              <w:rPr>
                <w:noProof/>
                <w:webHidden/>
              </w:rPr>
            </w:r>
            <w:r w:rsidR="00F30A8E">
              <w:rPr>
                <w:noProof/>
                <w:webHidden/>
              </w:rPr>
              <w:fldChar w:fldCharType="separate"/>
            </w:r>
            <w:r w:rsidR="00895297">
              <w:rPr>
                <w:noProof/>
                <w:webHidden/>
              </w:rPr>
              <w:t>11</w:t>
            </w:r>
            <w:r w:rsidR="00F30A8E">
              <w:rPr>
                <w:noProof/>
                <w:webHidden/>
              </w:rPr>
              <w:fldChar w:fldCharType="end"/>
            </w:r>
          </w:hyperlink>
        </w:p>
        <w:p w14:paraId="4A18DEC1" w14:textId="1FF99F37" w:rsidR="00F30A8E" w:rsidRDefault="00673289">
          <w:pPr>
            <w:pStyle w:val="21"/>
            <w:tabs>
              <w:tab w:val="left" w:pos="880"/>
              <w:tab w:val="right" w:leader="dot" w:pos="9629"/>
            </w:tabs>
            <w:rPr>
              <w:rFonts w:asciiTheme="minorHAnsi" w:eastAsiaTheme="minorEastAsia" w:hAnsiTheme="minorHAnsi" w:cstheme="minorBidi"/>
              <w:noProof/>
              <w:sz w:val="22"/>
              <w:lang w:val="uk-UA" w:eastAsia="uk-UA"/>
            </w:rPr>
          </w:pPr>
          <w:hyperlink w:anchor="_Toc106192131" w:history="1">
            <w:r w:rsidR="00F30A8E" w:rsidRPr="005958B8">
              <w:rPr>
                <w:rStyle w:val="ad"/>
                <w:noProof/>
              </w:rPr>
              <w:t>2.1.</w:t>
            </w:r>
            <w:r w:rsidR="00F30A8E">
              <w:rPr>
                <w:rFonts w:asciiTheme="minorHAnsi" w:eastAsiaTheme="minorEastAsia" w:hAnsiTheme="minorHAnsi" w:cstheme="minorBidi"/>
                <w:noProof/>
                <w:sz w:val="22"/>
                <w:lang w:val="uk-UA" w:eastAsia="uk-UA"/>
              </w:rPr>
              <w:tab/>
            </w:r>
            <w:r w:rsidR="00F30A8E" w:rsidRPr="005958B8">
              <w:rPr>
                <w:rStyle w:val="ad"/>
                <w:noProof/>
              </w:rPr>
              <w:t>Структура лазерного технологічного комплексу (ЛТК) для різання металів.</w:t>
            </w:r>
            <w:r w:rsidR="00F30A8E">
              <w:rPr>
                <w:noProof/>
                <w:webHidden/>
              </w:rPr>
              <w:tab/>
            </w:r>
            <w:r w:rsidR="00F30A8E">
              <w:rPr>
                <w:noProof/>
                <w:webHidden/>
              </w:rPr>
              <w:fldChar w:fldCharType="begin"/>
            </w:r>
            <w:r w:rsidR="00F30A8E">
              <w:rPr>
                <w:noProof/>
                <w:webHidden/>
              </w:rPr>
              <w:instrText xml:space="preserve"> PAGEREF _Toc106192131 \h </w:instrText>
            </w:r>
            <w:r w:rsidR="00F30A8E">
              <w:rPr>
                <w:noProof/>
                <w:webHidden/>
              </w:rPr>
            </w:r>
            <w:r w:rsidR="00F30A8E">
              <w:rPr>
                <w:noProof/>
                <w:webHidden/>
              </w:rPr>
              <w:fldChar w:fldCharType="separate"/>
            </w:r>
            <w:r w:rsidR="00895297">
              <w:rPr>
                <w:noProof/>
                <w:webHidden/>
              </w:rPr>
              <w:t>11</w:t>
            </w:r>
            <w:r w:rsidR="00F30A8E">
              <w:rPr>
                <w:noProof/>
                <w:webHidden/>
              </w:rPr>
              <w:fldChar w:fldCharType="end"/>
            </w:r>
          </w:hyperlink>
        </w:p>
        <w:p w14:paraId="37266596" w14:textId="16C37CF1" w:rsidR="00F30A8E" w:rsidRDefault="00673289">
          <w:pPr>
            <w:pStyle w:val="21"/>
            <w:tabs>
              <w:tab w:val="left" w:pos="880"/>
              <w:tab w:val="right" w:leader="dot" w:pos="9629"/>
            </w:tabs>
            <w:rPr>
              <w:rFonts w:asciiTheme="minorHAnsi" w:eastAsiaTheme="minorEastAsia" w:hAnsiTheme="minorHAnsi" w:cstheme="minorBidi"/>
              <w:noProof/>
              <w:sz w:val="22"/>
              <w:lang w:val="uk-UA" w:eastAsia="uk-UA"/>
            </w:rPr>
          </w:pPr>
          <w:hyperlink w:anchor="_Toc106192132" w:history="1">
            <w:r w:rsidR="00F30A8E" w:rsidRPr="005958B8">
              <w:rPr>
                <w:rStyle w:val="ad"/>
                <w:noProof/>
              </w:rPr>
              <w:t>2.2.</w:t>
            </w:r>
            <w:r w:rsidR="00F30A8E">
              <w:rPr>
                <w:rFonts w:asciiTheme="minorHAnsi" w:eastAsiaTheme="minorEastAsia" w:hAnsiTheme="minorHAnsi" w:cstheme="minorBidi"/>
                <w:noProof/>
                <w:sz w:val="22"/>
                <w:lang w:val="uk-UA" w:eastAsia="uk-UA"/>
              </w:rPr>
              <w:tab/>
            </w:r>
            <w:r w:rsidR="00F30A8E" w:rsidRPr="005958B8">
              <w:rPr>
                <w:rStyle w:val="ad"/>
                <w:noProof/>
              </w:rPr>
              <w:t>Компоновка ЛТК.</w:t>
            </w:r>
            <w:r w:rsidR="00F30A8E">
              <w:rPr>
                <w:noProof/>
                <w:webHidden/>
              </w:rPr>
              <w:tab/>
            </w:r>
            <w:r w:rsidR="00F30A8E">
              <w:rPr>
                <w:noProof/>
                <w:webHidden/>
              </w:rPr>
              <w:fldChar w:fldCharType="begin"/>
            </w:r>
            <w:r w:rsidR="00F30A8E">
              <w:rPr>
                <w:noProof/>
                <w:webHidden/>
              </w:rPr>
              <w:instrText xml:space="preserve"> PAGEREF _Toc106192132 \h </w:instrText>
            </w:r>
            <w:r w:rsidR="00F30A8E">
              <w:rPr>
                <w:noProof/>
                <w:webHidden/>
              </w:rPr>
            </w:r>
            <w:r w:rsidR="00F30A8E">
              <w:rPr>
                <w:noProof/>
                <w:webHidden/>
              </w:rPr>
              <w:fldChar w:fldCharType="separate"/>
            </w:r>
            <w:r w:rsidR="00895297">
              <w:rPr>
                <w:noProof/>
                <w:webHidden/>
              </w:rPr>
              <w:t>12</w:t>
            </w:r>
            <w:r w:rsidR="00F30A8E">
              <w:rPr>
                <w:noProof/>
                <w:webHidden/>
              </w:rPr>
              <w:fldChar w:fldCharType="end"/>
            </w:r>
          </w:hyperlink>
        </w:p>
        <w:p w14:paraId="5713EC4E" w14:textId="7308ADFE" w:rsidR="00F30A8E" w:rsidRDefault="00673289">
          <w:pPr>
            <w:pStyle w:val="21"/>
            <w:tabs>
              <w:tab w:val="left" w:pos="880"/>
              <w:tab w:val="right" w:leader="dot" w:pos="9629"/>
            </w:tabs>
            <w:rPr>
              <w:rFonts w:asciiTheme="minorHAnsi" w:eastAsiaTheme="minorEastAsia" w:hAnsiTheme="minorHAnsi" w:cstheme="minorBidi"/>
              <w:noProof/>
              <w:sz w:val="22"/>
              <w:lang w:val="uk-UA" w:eastAsia="uk-UA"/>
            </w:rPr>
          </w:pPr>
          <w:hyperlink w:anchor="_Toc106192133" w:history="1">
            <w:r w:rsidR="00F30A8E" w:rsidRPr="005958B8">
              <w:rPr>
                <w:rStyle w:val="ad"/>
                <w:noProof/>
              </w:rPr>
              <w:t>2.3.</w:t>
            </w:r>
            <w:r w:rsidR="00F30A8E">
              <w:rPr>
                <w:rFonts w:asciiTheme="minorHAnsi" w:eastAsiaTheme="minorEastAsia" w:hAnsiTheme="minorHAnsi" w:cstheme="minorBidi"/>
                <w:noProof/>
                <w:sz w:val="22"/>
                <w:lang w:val="uk-UA" w:eastAsia="uk-UA"/>
              </w:rPr>
              <w:tab/>
            </w:r>
            <w:r w:rsidR="00F30A8E" w:rsidRPr="005958B8">
              <w:rPr>
                <w:rStyle w:val="ad"/>
                <w:noProof/>
              </w:rPr>
              <w:t>Технологічний лазер, що входить до складу ЛТК.</w:t>
            </w:r>
            <w:r w:rsidR="00F30A8E">
              <w:rPr>
                <w:noProof/>
                <w:webHidden/>
              </w:rPr>
              <w:tab/>
            </w:r>
            <w:r w:rsidR="00F30A8E">
              <w:rPr>
                <w:noProof/>
                <w:webHidden/>
              </w:rPr>
              <w:fldChar w:fldCharType="begin"/>
            </w:r>
            <w:r w:rsidR="00F30A8E">
              <w:rPr>
                <w:noProof/>
                <w:webHidden/>
              </w:rPr>
              <w:instrText xml:space="preserve"> PAGEREF _Toc106192133 \h </w:instrText>
            </w:r>
            <w:r w:rsidR="00F30A8E">
              <w:rPr>
                <w:noProof/>
                <w:webHidden/>
              </w:rPr>
            </w:r>
            <w:r w:rsidR="00F30A8E">
              <w:rPr>
                <w:noProof/>
                <w:webHidden/>
              </w:rPr>
              <w:fldChar w:fldCharType="separate"/>
            </w:r>
            <w:r w:rsidR="00895297">
              <w:rPr>
                <w:noProof/>
                <w:webHidden/>
              </w:rPr>
              <w:t>13</w:t>
            </w:r>
            <w:r w:rsidR="00F30A8E">
              <w:rPr>
                <w:noProof/>
                <w:webHidden/>
              </w:rPr>
              <w:fldChar w:fldCharType="end"/>
            </w:r>
          </w:hyperlink>
        </w:p>
        <w:p w14:paraId="325D4ABF" w14:textId="5DD11C46" w:rsidR="00F30A8E" w:rsidRDefault="00673289">
          <w:pPr>
            <w:pStyle w:val="21"/>
            <w:tabs>
              <w:tab w:val="left" w:pos="880"/>
              <w:tab w:val="right" w:leader="dot" w:pos="9629"/>
            </w:tabs>
            <w:rPr>
              <w:rFonts w:asciiTheme="minorHAnsi" w:eastAsiaTheme="minorEastAsia" w:hAnsiTheme="minorHAnsi" w:cstheme="minorBidi"/>
              <w:noProof/>
              <w:sz w:val="22"/>
              <w:lang w:val="uk-UA" w:eastAsia="uk-UA"/>
            </w:rPr>
          </w:pPr>
          <w:hyperlink w:anchor="_Toc106192134" w:history="1">
            <w:r w:rsidR="00F30A8E" w:rsidRPr="005958B8">
              <w:rPr>
                <w:rStyle w:val="ad"/>
                <w:noProof/>
              </w:rPr>
              <w:t>2.4.</w:t>
            </w:r>
            <w:r w:rsidR="00F30A8E">
              <w:rPr>
                <w:rFonts w:asciiTheme="minorHAnsi" w:eastAsiaTheme="minorEastAsia" w:hAnsiTheme="minorHAnsi" w:cstheme="minorBidi"/>
                <w:noProof/>
                <w:sz w:val="22"/>
                <w:lang w:val="uk-UA" w:eastAsia="uk-UA"/>
              </w:rPr>
              <w:tab/>
            </w:r>
            <w:r w:rsidR="00F30A8E" w:rsidRPr="005958B8">
              <w:rPr>
                <w:rStyle w:val="ad"/>
                <w:noProof/>
              </w:rPr>
              <w:t>Лазерний технологічний комплекс для різки металів.</w:t>
            </w:r>
            <w:r w:rsidR="00F30A8E">
              <w:rPr>
                <w:noProof/>
                <w:webHidden/>
              </w:rPr>
              <w:tab/>
            </w:r>
            <w:r w:rsidR="00F30A8E">
              <w:rPr>
                <w:noProof/>
                <w:webHidden/>
              </w:rPr>
              <w:fldChar w:fldCharType="begin"/>
            </w:r>
            <w:r w:rsidR="00F30A8E">
              <w:rPr>
                <w:noProof/>
                <w:webHidden/>
              </w:rPr>
              <w:instrText xml:space="preserve"> PAGEREF _Toc106192134 \h </w:instrText>
            </w:r>
            <w:r w:rsidR="00F30A8E">
              <w:rPr>
                <w:noProof/>
                <w:webHidden/>
              </w:rPr>
            </w:r>
            <w:r w:rsidR="00F30A8E">
              <w:rPr>
                <w:noProof/>
                <w:webHidden/>
              </w:rPr>
              <w:fldChar w:fldCharType="separate"/>
            </w:r>
            <w:r w:rsidR="00895297">
              <w:rPr>
                <w:noProof/>
                <w:webHidden/>
              </w:rPr>
              <w:t>15</w:t>
            </w:r>
            <w:r w:rsidR="00F30A8E">
              <w:rPr>
                <w:noProof/>
                <w:webHidden/>
              </w:rPr>
              <w:fldChar w:fldCharType="end"/>
            </w:r>
          </w:hyperlink>
        </w:p>
        <w:p w14:paraId="40095622" w14:textId="5C8CAF3D" w:rsidR="00F30A8E" w:rsidRDefault="00673289">
          <w:pPr>
            <w:pStyle w:val="21"/>
            <w:tabs>
              <w:tab w:val="left" w:pos="880"/>
              <w:tab w:val="right" w:leader="dot" w:pos="9629"/>
            </w:tabs>
            <w:rPr>
              <w:rFonts w:asciiTheme="minorHAnsi" w:eastAsiaTheme="minorEastAsia" w:hAnsiTheme="minorHAnsi" w:cstheme="minorBidi"/>
              <w:noProof/>
              <w:sz w:val="22"/>
              <w:lang w:val="uk-UA" w:eastAsia="uk-UA"/>
            </w:rPr>
          </w:pPr>
          <w:hyperlink w:anchor="_Toc106192135" w:history="1">
            <w:r w:rsidR="00F30A8E" w:rsidRPr="005958B8">
              <w:rPr>
                <w:rStyle w:val="ad"/>
                <w:noProof/>
              </w:rPr>
              <w:t>2.5.</w:t>
            </w:r>
            <w:r w:rsidR="00F30A8E">
              <w:rPr>
                <w:rFonts w:asciiTheme="minorHAnsi" w:eastAsiaTheme="minorEastAsia" w:hAnsiTheme="minorHAnsi" w:cstheme="minorBidi"/>
                <w:noProof/>
                <w:sz w:val="22"/>
                <w:lang w:val="uk-UA" w:eastAsia="uk-UA"/>
              </w:rPr>
              <w:tab/>
            </w:r>
            <w:r w:rsidR="00F30A8E" w:rsidRPr="005958B8">
              <w:rPr>
                <w:rStyle w:val="ad"/>
                <w:noProof/>
              </w:rPr>
              <w:t>Системи переміщення, що застосовуються в технологічних комплексах для різки металів.</w:t>
            </w:r>
            <w:r w:rsidR="00F30A8E">
              <w:rPr>
                <w:noProof/>
                <w:webHidden/>
              </w:rPr>
              <w:tab/>
            </w:r>
            <w:r w:rsidR="00F30A8E">
              <w:rPr>
                <w:noProof/>
                <w:webHidden/>
              </w:rPr>
              <w:fldChar w:fldCharType="begin"/>
            </w:r>
            <w:r w:rsidR="00F30A8E">
              <w:rPr>
                <w:noProof/>
                <w:webHidden/>
              </w:rPr>
              <w:instrText xml:space="preserve"> PAGEREF _Toc106192135 \h </w:instrText>
            </w:r>
            <w:r w:rsidR="00F30A8E">
              <w:rPr>
                <w:noProof/>
                <w:webHidden/>
              </w:rPr>
            </w:r>
            <w:r w:rsidR="00F30A8E">
              <w:rPr>
                <w:noProof/>
                <w:webHidden/>
              </w:rPr>
              <w:fldChar w:fldCharType="separate"/>
            </w:r>
            <w:r w:rsidR="00895297">
              <w:rPr>
                <w:noProof/>
                <w:webHidden/>
              </w:rPr>
              <w:t>17</w:t>
            </w:r>
            <w:r w:rsidR="00F30A8E">
              <w:rPr>
                <w:noProof/>
                <w:webHidden/>
              </w:rPr>
              <w:fldChar w:fldCharType="end"/>
            </w:r>
          </w:hyperlink>
        </w:p>
        <w:p w14:paraId="413A1A89" w14:textId="52742FFC" w:rsidR="00F30A8E" w:rsidRDefault="00673289">
          <w:pPr>
            <w:pStyle w:val="21"/>
            <w:tabs>
              <w:tab w:val="left" w:pos="880"/>
              <w:tab w:val="right" w:leader="dot" w:pos="9629"/>
            </w:tabs>
            <w:rPr>
              <w:rFonts w:asciiTheme="minorHAnsi" w:eastAsiaTheme="minorEastAsia" w:hAnsiTheme="minorHAnsi" w:cstheme="minorBidi"/>
              <w:noProof/>
              <w:sz w:val="22"/>
              <w:lang w:val="uk-UA" w:eastAsia="uk-UA"/>
            </w:rPr>
          </w:pPr>
          <w:hyperlink w:anchor="_Toc106192136" w:history="1">
            <w:r w:rsidR="00F30A8E" w:rsidRPr="005958B8">
              <w:rPr>
                <w:rStyle w:val="ad"/>
                <w:noProof/>
              </w:rPr>
              <w:t>2.6.</w:t>
            </w:r>
            <w:r w:rsidR="00F30A8E">
              <w:rPr>
                <w:rFonts w:asciiTheme="minorHAnsi" w:eastAsiaTheme="minorEastAsia" w:hAnsiTheme="minorHAnsi" w:cstheme="minorBidi"/>
                <w:noProof/>
                <w:sz w:val="22"/>
                <w:lang w:val="uk-UA" w:eastAsia="uk-UA"/>
              </w:rPr>
              <w:tab/>
            </w:r>
            <w:r w:rsidR="00F30A8E" w:rsidRPr="005958B8">
              <w:rPr>
                <w:rStyle w:val="ad"/>
                <w:noProof/>
              </w:rPr>
              <w:t>Передача випромінювання в зону обробки.</w:t>
            </w:r>
            <w:r w:rsidR="00F30A8E">
              <w:rPr>
                <w:noProof/>
                <w:webHidden/>
              </w:rPr>
              <w:tab/>
            </w:r>
            <w:r w:rsidR="00F30A8E">
              <w:rPr>
                <w:noProof/>
                <w:webHidden/>
              </w:rPr>
              <w:fldChar w:fldCharType="begin"/>
            </w:r>
            <w:r w:rsidR="00F30A8E">
              <w:rPr>
                <w:noProof/>
                <w:webHidden/>
              </w:rPr>
              <w:instrText xml:space="preserve"> PAGEREF _Toc106192136 \h </w:instrText>
            </w:r>
            <w:r w:rsidR="00F30A8E">
              <w:rPr>
                <w:noProof/>
                <w:webHidden/>
              </w:rPr>
            </w:r>
            <w:r w:rsidR="00F30A8E">
              <w:rPr>
                <w:noProof/>
                <w:webHidden/>
              </w:rPr>
              <w:fldChar w:fldCharType="separate"/>
            </w:r>
            <w:r w:rsidR="00895297">
              <w:rPr>
                <w:noProof/>
                <w:webHidden/>
              </w:rPr>
              <w:t>20</w:t>
            </w:r>
            <w:r w:rsidR="00F30A8E">
              <w:rPr>
                <w:noProof/>
                <w:webHidden/>
              </w:rPr>
              <w:fldChar w:fldCharType="end"/>
            </w:r>
          </w:hyperlink>
        </w:p>
        <w:p w14:paraId="6D18DED8" w14:textId="15EC29CD" w:rsidR="00F30A8E" w:rsidRDefault="00673289">
          <w:pPr>
            <w:pStyle w:val="21"/>
            <w:tabs>
              <w:tab w:val="left" w:pos="880"/>
              <w:tab w:val="right" w:leader="dot" w:pos="9629"/>
            </w:tabs>
            <w:rPr>
              <w:rFonts w:asciiTheme="minorHAnsi" w:eastAsiaTheme="minorEastAsia" w:hAnsiTheme="minorHAnsi" w:cstheme="minorBidi"/>
              <w:noProof/>
              <w:sz w:val="22"/>
              <w:lang w:val="uk-UA" w:eastAsia="uk-UA"/>
            </w:rPr>
          </w:pPr>
          <w:hyperlink w:anchor="_Toc106192137" w:history="1">
            <w:r w:rsidR="00F30A8E" w:rsidRPr="005958B8">
              <w:rPr>
                <w:rStyle w:val="ad"/>
                <w:noProof/>
              </w:rPr>
              <w:t>2.7.</w:t>
            </w:r>
            <w:r w:rsidR="00F30A8E">
              <w:rPr>
                <w:rFonts w:asciiTheme="minorHAnsi" w:eastAsiaTheme="minorEastAsia" w:hAnsiTheme="minorHAnsi" w:cstheme="minorBidi"/>
                <w:noProof/>
                <w:sz w:val="22"/>
                <w:lang w:val="uk-UA" w:eastAsia="uk-UA"/>
              </w:rPr>
              <w:tab/>
            </w:r>
            <w:r w:rsidR="00F30A8E" w:rsidRPr="005958B8">
              <w:rPr>
                <w:rStyle w:val="ad"/>
                <w:noProof/>
              </w:rPr>
              <w:t>Фокусуюча система.</w:t>
            </w:r>
            <w:r w:rsidR="00F30A8E">
              <w:rPr>
                <w:noProof/>
                <w:webHidden/>
              </w:rPr>
              <w:tab/>
            </w:r>
            <w:r w:rsidR="00F30A8E">
              <w:rPr>
                <w:noProof/>
                <w:webHidden/>
              </w:rPr>
              <w:fldChar w:fldCharType="begin"/>
            </w:r>
            <w:r w:rsidR="00F30A8E">
              <w:rPr>
                <w:noProof/>
                <w:webHidden/>
              </w:rPr>
              <w:instrText xml:space="preserve"> PAGEREF _Toc106192137 \h </w:instrText>
            </w:r>
            <w:r w:rsidR="00F30A8E">
              <w:rPr>
                <w:noProof/>
                <w:webHidden/>
              </w:rPr>
            </w:r>
            <w:r w:rsidR="00F30A8E">
              <w:rPr>
                <w:noProof/>
                <w:webHidden/>
              </w:rPr>
              <w:fldChar w:fldCharType="separate"/>
            </w:r>
            <w:r w:rsidR="00895297">
              <w:rPr>
                <w:noProof/>
                <w:webHidden/>
              </w:rPr>
              <w:t>21</w:t>
            </w:r>
            <w:r w:rsidR="00F30A8E">
              <w:rPr>
                <w:noProof/>
                <w:webHidden/>
              </w:rPr>
              <w:fldChar w:fldCharType="end"/>
            </w:r>
          </w:hyperlink>
        </w:p>
        <w:p w14:paraId="6E2A05F1" w14:textId="16618B3C" w:rsidR="00F30A8E" w:rsidRDefault="00673289">
          <w:pPr>
            <w:pStyle w:val="21"/>
            <w:tabs>
              <w:tab w:val="left" w:pos="880"/>
              <w:tab w:val="right" w:leader="dot" w:pos="9629"/>
            </w:tabs>
            <w:rPr>
              <w:rFonts w:asciiTheme="minorHAnsi" w:eastAsiaTheme="minorEastAsia" w:hAnsiTheme="minorHAnsi" w:cstheme="minorBidi"/>
              <w:noProof/>
              <w:sz w:val="22"/>
              <w:lang w:val="uk-UA" w:eastAsia="uk-UA"/>
            </w:rPr>
          </w:pPr>
          <w:hyperlink w:anchor="_Toc106192138" w:history="1">
            <w:r w:rsidR="00F30A8E" w:rsidRPr="005958B8">
              <w:rPr>
                <w:rStyle w:val="ad"/>
                <w:noProof/>
              </w:rPr>
              <w:t>2.8.</w:t>
            </w:r>
            <w:r w:rsidR="00F30A8E">
              <w:rPr>
                <w:rFonts w:asciiTheme="minorHAnsi" w:eastAsiaTheme="minorEastAsia" w:hAnsiTheme="minorHAnsi" w:cstheme="minorBidi"/>
                <w:noProof/>
                <w:sz w:val="22"/>
                <w:lang w:val="uk-UA" w:eastAsia="uk-UA"/>
              </w:rPr>
              <w:tab/>
            </w:r>
            <w:r w:rsidR="00F30A8E" w:rsidRPr="005958B8">
              <w:rPr>
                <w:rStyle w:val="ad"/>
                <w:noProof/>
              </w:rPr>
              <w:t>Зовнішня оптична система.</w:t>
            </w:r>
            <w:r w:rsidR="00F30A8E">
              <w:rPr>
                <w:noProof/>
                <w:webHidden/>
              </w:rPr>
              <w:tab/>
            </w:r>
            <w:r w:rsidR="00F30A8E">
              <w:rPr>
                <w:noProof/>
                <w:webHidden/>
              </w:rPr>
              <w:fldChar w:fldCharType="begin"/>
            </w:r>
            <w:r w:rsidR="00F30A8E">
              <w:rPr>
                <w:noProof/>
                <w:webHidden/>
              </w:rPr>
              <w:instrText xml:space="preserve"> PAGEREF _Toc106192138 \h </w:instrText>
            </w:r>
            <w:r w:rsidR="00F30A8E">
              <w:rPr>
                <w:noProof/>
                <w:webHidden/>
              </w:rPr>
            </w:r>
            <w:r w:rsidR="00F30A8E">
              <w:rPr>
                <w:noProof/>
                <w:webHidden/>
              </w:rPr>
              <w:fldChar w:fldCharType="separate"/>
            </w:r>
            <w:r w:rsidR="00895297">
              <w:rPr>
                <w:noProof/>
                <w:webHidden/>
              </w:rPr>
              <w:t>23</w:t>
            </w:r>
            <w:r w:rsidR="00F30A8E">
              <w:rPr>
                <w:noProof/>
                <w:webHidden/>
              </w:rPr>
              <w:fldChar w:fldCharType="end"/>
            </w:r>
          </w:hyperlink>
        </w:p>
        <w:p w14:paraId="5D32E9F5" w14:textId="745CEBA5" w:rsidR="00F30A8E" w:rsidRDefault="00673289">
          <w:pPr>
            <w:pStyle w:val="21"/>
            <w:tabs>
              <w:tab w:val="left" w:pos="880"/>
              <w:tab w:val="right" w:leader="dot" w:pos="9629"/>
            </w:tabs>
            <w:rPr>
              <w:rFonts w:asciiTheme="minorHAnsi" w:eastAsiaTheme="minorEastAsia" w:hAnsiTheme="minorHAnsi" w:cstheme="minorBidi"/>
              <w:noProof/>
              <w:sz w:val="22"/>
              <w:lang w:val="uk-UA" w:eastAsia="uk-UA"/>
            </w:rPr>
          </w:pPr>
          <w:hyperlink w:anchor="_Toc106192139" w:history="1">
            <w:r w:rsidR="00F30A8E" w:rsidRPr="005958B8">
              <w:rPr>
                <w:rStyle w:val="ad"/>
                <w:noProof/>
              </w:rPr>
              <w:t>2.9.</w:t>
            </w:r>
            <w:r w:rsidR="00F30A8E">
              <w:rPr>
                <w:rFonts w:asciiTheme="minorHAnsi" w:eastAsiaTheme="minorEastAsia" w:hAnsiTheme="minorHAnsi" w:cstheme="minorBidi"/>
                <w:noProof/>
                <w:sz w:val="22"/>
                <w:lang w:val="uk-UA" w:eastAsia="uk-UA"/>
              </w:rPr>
              <w:tab/>
            </w:r>
            <w:r w:rsidR="00F30A8E" w:rsidRPr="005958B8">
              <w:rPr>
                <w:rStyle w:val="ad"/>
                <w:noProof/>
              </w:rPr>
              <w:t>Блок підйому різака.</w:t>
            </w:r>
            <w:r w:rsidR="00F30A8E">
              <w:rPr>
                <w:noProof/>
                <w:webHidden/>
              </w:rPr>
              <w:tab/>
            </w:r>
            <w:r w:rsidR="00F30A8E">
              <w:rPr>
                <w:noProof/>
                <w:webHidden/>
              </w:rPr>
              <w:fldChar w:fldCharType="begin"/>
            </w:r>
            <w:r w:rsidR="00F30A8E">
              <w:rPr>
                <w:noProof/>
                <w:webHidden/>
              </w:rPr>
              <w:instrText xml:space="preserve"> PAGEREF _Toc106192139 \h </w:instrText>
            </w:r>
            <w:r w:rsidR="00F30A8E">
              <w:rPr>
                <w:noProof/>
                <w:webHidden/>
              </w:rPr>
            </w:r>
            <w:r w:rsidR="00F30A8E">
              <w:rPr>
                <w:noProof/>
                <w:webHidden/>
              </w:rPr>
              <w:fldChar w:fldCharType="separate"/>
            </w:r>
            <w:r w:rsidR="00895297">
              <w:rPr>
                <w:noProof/>
                <w:webHidden/>
              </w:rPr>
              <w:t>24</w:t>
            </w:r>
            <w:r w:rsidR="00F30A8E">
              <w:rPr>
                <w:noProof/>
                <w:webHidden/>
              </w:rPr>
              <w:fldChar w:fldCharType="end"/>
            </w:r>
          </w:hyperlink>
        </w:p>
        <w:p w14:paraId="05463C24" w14:textId="596F794C" w:rsidR="00F30A8E" w:rsidRDefault="00673289">
          <w:pPr>
            <w:pStyle w:val="12"/>
            <w:tabs>
              <w:tab w:val="left" w:pos="1540"/>
              <w:tab w:val="right" w:leader="dot" w:pos="9629"/>
            </w:tabs>
            <w:rPr>
              <w:rFonts w:asciiTheme="minorHAnsi" w:eastAsiaTheme="minorEastAsia" w:hAnsiTheme="minorHAnsi" w:cstheme="minorBidi"/>
              <w:noProof/>
              <w:sz w:val="22"/>
              <w:lang w:val="uk-UA" w:eastAsia="uk-UA"/>
            </w:rPr>
          </w:pPr>
          <w:hyperlink w:anchor="_Toc106192140" w:history="1">
            <w:r w:rsidR="00F30A8E" w:rsidRPr="005958B8">
              <w:rPr>
                <w:rStyle w:val="ad"/>
                <w:noProof/>
                <w:lang w:val="uk-UA"/>
              </w:rPr>
              <w:t>РОЗДІЛ 3.</w:t>
            </w:r>
            <w:r w:rsidR="00F30A8E">
              <w:rPr>
                <w:rFonts w:asciiTheme="minorHAnsi" w:eastAsiaTheme="minorEastAsia" w:hAnsiTheme="minorHAnsi" w:cstheme="minorBidi"/>
                <w:noProof/>
                <w:sz w:val="22"/>
                <w:lang w:val="uk-UA" w:eastAsia="uk-UA"/>
              </w:rPr>
              <w:tab/>
            </w:r>
            <w:r w:rsidR="00F30A8E" w:rsidRPr="005958B8">
              <w:rPr>
                <w:rStyle w:val="ad"/>
                <w:noProof/>
                <w:lang w:val="uk-UA"/>
              </w:rPr>
              <w:t>РОЗРОБКА ТЕХНОЛОГІЇ ГАЗОЛАЗЕРНОЇ РІЗКИ ЛИСТОВИХ ЗАГОТОВОК З РІЗНИХ МЕТАЛІВ</w:t>
            </w:r>
            <w:r w:rsidR="00F30A8E">
              <w:rPr>
                <w:noProof/>
                <w:webHidden/>
              </w:rPr>
              <w:tab/>
            </w:r>
            <w:r w:rsidR="00F30A8E">
              <w:rPr>
                <w:noProof/>
                <w:webHidden/>
              </w:rPr>
              <w:fldChar w:fldCharType="begin"/>
            </w:r>
            <w:r w:rsidR="00F30A8E">
              <w:rPr>
                <w:noProof/>
                <w:webHidden/>
              </w:rPr>
              <w:instrText xml:space="preserve"> PAGEREF _Toc106192140 \h </w:instrText>
            </w:r>
            <w:r w:rsidR="00F30A8E">
              <w:rPr>
                <w:noProof/>
                <w:webHidden/>
              </w:rPr>
            </w:r>
            <w:r w:rsidR="00F30A8E">
              <w:rPr>
                <w:noProof/>
                <w:webHidden/>
              </w:rPr>
              <w:fldChar w:fldCharType="separate"/>
            </w:r>
            <w:r w:rsidR="00895297">
              <w:rPr>
                <w:noProof/>
                <w:webHidden/>
              </w:rPr>
              <w:t>27</w:t>
            </w:r>
            <w:r w:rsidR="00F30A8E">
              <w:rPr>
                <w:noProof/>
                <w:webHidden/>
              </w:rPr>
              <w:fldChar w:fldCharType="end"/>
            </w:r>
          </w:hyperlink>
        </w:p>
        <w:p w14:paraId="727DE646" w14:textId="5AEBB3E2" w:rsidR="00F30A8E" w:rsidRDefault="00673289">
          <w:pPr>
            <w:pStyle w:val="21"/>
            <w:tabs>
              <w:tab w:val="left" w:pos="880"/>
              <w:tab w:val="right" w:leader="dot" w:pos="9629"/>
            </w:tabs>
            <w:rPr>
              <w:rFonts w:asciiTheme="minorHAnsi" w:eastAsiaTheme="minorEastAsia" w:hAnsiTheme="minorHAnsi" w:cstheme="minorBidi"/>
              <w:noProof/>
              <w:sz w:val="22"/>
              <w:lang w:val="uk-UA" w:eastAsia="uk-UA"/>
            </w:rPr>
          </w:pPr>
          <w:hyperlink w:anchor="_Toc106192141" w:history="1">
            <w:r w:rsidR="00F30A8E" w:rsidRPr="005958B8">
              <w:rPr>
                <w:rStyle w:val="ad"/>
                <w:noProof/>
              </w:rPr>
              <w:t>3.1.</w:t>
            </w:r>
            <w:r w:rsidR="00F30A8E">
              <w:rPr>
                <w:rFonts w:asciiTheme="minorHAnsi" w:eastAsiaTheme="minorEastAsia" w:hAnsiTheme="minorHAnsi" w:cstheme="minorBidi"/>
                <w:noProof/>
                <w:sz w:val="22"/>
                <w:lang w:val="uk-UA" w:eastAsia="uk-UA"/>
              </w:rPr>
              <w:tab/>
            </w:r>
            <w:r w:rsidR="00F30A8E" w:rsidRPr="005958B8">
              <w:rPr>
                <w:rStyle w:val="ad"/>
                <w:noProof/>
              </w:rPr>
              <w:t>Показники якості та продуктивності процесу різки металів.</w:t>
            </w:r>
            <w:r w:rsidR="00F30A8E">
              <w:rPr>
                <w:noProof/>
                <w:webHidden/>
              </w:rPr>
              <w:tab/>
            </w:r>
            <w:r w:rsidR="00F30A8E">
              <w:rPr>
                <w:noProof/>
                <w:webHidden/>
              </w:rPr>
              <w:fldChar w:fldCharType="begin"/>
            </w:r>
            <w:r w:rsidR="00F30A8E">
              <w:rPr>
                <w:noProof/>
                <w:webHidden/>
              </w:rPr>
              <w:instrText xml:space="preserve"> PAGEREF _Toc106192141 \h </w:instrText>
            </w:r>
            <w:r w:rsidR="00F30A8E">
              <w:rPr>
                <w:noProof/>
                <w:webHidden/>
              </w:rPr>
            </w:r>
            <w:r w:rsidR="00F30A8E">
              <w:rPr>
                <w:noProof/>
                <w:webHidden/>
              </w:rPr>
              <w:fldChar w:fldCharType="separate"/>
            </w:r>
            <w:r w:rsidR="00895297">
              <w:rPr>
                <w:noProof/>
                <w:webHidden/>
              </w:rPr>
              <w:t>27</w:t>
            </w:r>
            <w:r w:rsidR="00F30A8E">
              <w:rPr>
                <w:noProof/>
                <w:webHidden/>
              </w:rPr>
              <w:fldChar w:fldCharType="end"/>
            </w:r>
          </w:hyperlink>
        </w:p>
        <w:p w14:paraId="62F80A48" w14:textId="601C379B" w:rsidR="00F30A8E" w:rsidRDefault="00673289">
          <w:pPr>
            <w:pStyle w:val="21"/>
            <w:tabs>
              <w:tab w:val="left" w:pos="880"/>
              <w:tab w:val="right" w:leader="dot" w:pos="9629"/>
            </w:tabs>
            <w:rPr>
              <w:rFonts w:asciiTheme="minorHAnsi" w:eastAsiaTheme="minorEastAsia" w:hAnsiTheme="minorHAnsi" w:cstheme="minorBidi"/>
              <w:noProof/>
              <w:sz w:val="22"/>
              <w:lang w:val="uk-UA" w:eastAsia="uk-UA"/>
            </w:rPr>
          </w:pPr>
          <w:hyperlink w:anchor="_Toc106192142" w:history="1">
            <w:r w:rsidR="00F30A8E" w:rsidRPr="005958B8">
              <w:rPr>
                <w:rStyle w:val="ad"/>
                <w:noProof/>
              </w:rPr>
              <w:t>3.2.</w:t>
            </w:r>
            <w:r w:rsidR="00F30A8E">
              <w:rPr>
                <w:rFonts w:asciiTheme="minorHAnsi" w:eastAsiaTheme="minorEastAsia" w:hAnsiTheme="minorHAnsi" w:cstheme="minorBidi"/>
                <w:noProof/>
                <w:sz w:val="22"/>
                <w:lang w:val="uk-UA" w:eastAsia="uk-UA"/>
              </w:rPr>
              <w:tab/>
            </w:r>
            <w:r w:rsidR="00F30A8E" w:rsidRPr="005958B8">
              <w:rPr>
                <w:rStyle w:val="ad"/>
                <w:noProof/>
              </w:rPr>
              <w:t>Вибір режимів різки широко застосовуваних товщин різних металів.</w:t>
            </w:r>
            <w:r w:rsidR="00F30A8E">
              <w:rPr>
                <w:noProof/>
                <w:webHidden/>
              </w:rPr>
              <w:tab/>
            </w:r>
            <w:r w:rsidR="00F30A8E">
              <w:rPr>
                <w:noProof/>
                <w:webHidden/>
              </w:rPr>
              <w:fldChar w:fldCharType="begin"/>
            </w:r>
            <w:r w:rsidR="00F30A8E">
              <w:rPr>
                <w:noProof/>
                <w:webHidden/>
              </w:rPr>
              <w:instrText xml:space="preserve"> PAGEREF _Toc106192142 \h </w:instrText>
            </w:r>
            <w:r w:rsidR="00F30A8E">
              <w:rPr>
                <w:noProof/>
                <w:webHidden/>
              </w:rPr>
            </w:r>
            <w:r w:rsidR="00F30A8E">
              <w:rPr>
                <w:noProof/>
                <w:webHidden/>
              </w:rPr>
              <w:fldChar w:fldCharType="separate"/>
            </w:r>
            <w:r w:rsidR="00895297">
              <w:rPr>
                <w:noProof/>
                <w:webHidden/>
              </w:rPr>
              <w:t>37</w:t>
            </w:r>
            <w:r w:rsidR="00F30A8E">
              <w:rPr>
                <w:noProof/>
                <w:webHidden/>
              </w:rPr>
              <w:fldChar w:fldCharType="end"/>
            </w:r>
          </w:hyperlink>
        </w:p>
        <w:p w14:paraId="60AF59ED" w14:textId="2823FCBE" w:rsidR="00F30A8E" w:rsidRDefault="00673289">
          <w:pPr>
            <w:pStyle w:val="21"/>
            <w:tabs>
              <w:tab w:val="left" w:pos="880"/>
              <w:tab w:val="right" w:leader="dot" w:pos="9629"/>
            </w:tabs>
            <w:rPr>
              <w:rFonts w:asciiTheme="minorHAnsi" w:eastAsiaTheme="minorEastAsia" w:hAnsiTheme="minorHAnsi" w:cstheme="minorBidi"/>
              <w:noProof/>
              <w:sz w:val="22"/>
              <w:lang w:val="uk-UA" w:eastAsia="uk-UA"/>
            </w:rPr>
          </w:pPr>
          <w:hyperlink w:anchor="_Toc106192143" w:history="1">
            <w:r w:rsidR="00F30A8E" w:rsidRPr="005958B8">
              <w:rPr>
                <w:rStyle w:val="ad"/>
                <w:noProof/>
              </w:rPr>
              <w:t>3.3.</w:t>
            </w:r>
            <w:r w:rsidR="00F30A8E">
              <w:rPr>
                <w:rFonts w:asciiTheme="minorHAnsi" w:eastAsiaTheme="minorEastAsia" w:hAnsiTheme="minorHAnsi" w:cstheme="minorBidi"/>
                <w:noProof/>
                <w:sz w:val="22"/>
                <w:lang w:val="uk-UA" w:eastAsia="uk-UA"/>
              </w:rPr>
              <w:tab/>
            </w:r>
            <w:r w:rsidR="00F30A8E" w:rsidRPr="005958B8">
              <w:rPr>
                <w:rStyle w:val="ad"/>
                <w:noProof/>
              </w:rPr>
              <w:t>Описання типового технологічного процесу газолазерного різання.</w:t>
            </w:r>
            <w:r w:rsidR="00F30A8E">
              <w:rPr>
                <w:noProof/>
                <w:webHidden/>
              </w:rPr>
              <w:tab/>
            </w:r>
            <w:r w:rsidR="00F30A8E">
              <w:rPr>
                <w:noProof/>
                <w:webHidden/>
              </w:rPr>
              <w:fldChar w:fldCharType="begin"/>
            </w:r>
            <w:r w:rsidR="00F30A8E">
              <w:rPr>
                <w:noProof/>
                <w:webHidden/>
              </w:rPr>
              <w:instrText xml:space="preserve"> PAGEREF _Toc106192143 \h </w:instrText>
            </w:r>
            <w:r w:rsidR="00F30A8E">
              <w:rPr>
                <w:noProof/>
                <w:webHidden/>
              </w:rPr>
            </w:r>
            <w:r w:rsidR="00F30A8E">
              <w:rPr>
                <w:noProof/>
                <w:webHidden/>
              </w:rPr>
              <w:fldChar w:fldCharType="separate"/>
            </w:r>
            <w:r w:rsidR="00895297">
              <w:rPr>
                <w:noProof/>
                <w:webHidden/>
              </w:rPr>
              <w:t>39</w:t>
            </w:r>
            <w:r w:rsidR="00F30A8E">
              <w:rPr>
                <w:noProof/>
                <w:webHidden/>
              </w:rPr>
              <w:fldChar w:fldCharType="end"/>
            </w:r>
          </w:hyperlink>
        </w:p>
        <w:p w14:paraId="4219B6E8" w14:textId="326D8FB2" w:rsidR="00F30A8E" w:rsidRDefault="00673289">
          <w:pPr>
            <w:pStyle w:val="21"/>
            <w:tabs>
              <w:tab w:val="left" w:pos="880"/>
              <w:tab w:val="right" w:leader="dot" w:pos="9629"/>
            </w:tabs>
            <w:rPr>
              <w:rFonts w:asciiTheme="minorHAnsi" w:eastAsiaTheme="minorEastAsia" w:hAnsiTheme="minorHAnsi" w:cstheme="minorBidi"/>
              <w:noProof/>
              <w:sz w:val="22"/>
              <w:lang w:val="uk-UA" w:eastAsia="uk-UA"/>
            </w:rPr>
          </w:pPr>
          <w:hyperlink w:anchor="_Toc106192144" w:history="1">
            <w:r w:rsidR="00F30A8E" w:rsidRPr="005958B8">
              <w:rPr>
                <w:rStyle w:val="ad"/>
                <w:noProof/>
              </w:rPr>
              <w:t>3.4.</w:t>
            </w:r>
            <w:r w:rsidR="00F30A8E">
              <w:rPr>
                <w:rFonts w:asciiTheme="minorHAnsi" w:eastAsiaTheme="minorEastAsia" w:hAnsiTheme="minorHAnsi" w:cstheme="minorBidi"/>
                <w:noProof/>
                <w:sz w:val="22"/>
                <w:lang w:val="uk-UA" w:eastAsia="uk-UA"/>
              </w:rPr>
              <w:tab/>
            </w:r>
            <w:r w:rsidR="00F30A8E" w:rsidRPr="005958B8">
              <w:rPr>
                <w:rStyle w:val="ad"/>
                <w:noProof/>
              </w:rPr>
              <w:t>Вирізання набору деталей з листової заготовки.</w:t>
            </w:r>
            <w:r w:rsidR="00F30A8E">
              <w:rPr>
                <w:noProof/>
                <w:webHidden/>
              </w:rPr>
              <w:tab/>
            </w:r>
            <w:r w:rsidR="00F30A8E">
              <w:rPr>
                <w:noProof/>
                <w:webHidden/>
              </w:rPr>
              <w:fldChar w:fldCharType="begin"/>
            </w:r>
            <w:r w:rsidR="00F30A8E">
              <w:rPr>
                <w:noProof/>
                <w:webHidden/>
              </w:rPr>
              <w:instrText xml:space="preserve"> PAGEREF _Toc106192144 \h </w:instrText>
            </w:r>
            <w:r w:rsidR="00F30A8E">
              <w:rPr>
                <w:noProof/>
                <w:webHidden/>
              </w:rPr>
            </w:r>
            <w:r w:rsidR="00F30A8E">
              <w:rPr>
                <w:noProof/>
                <w:webHidden/>
              </w:rPr>
              <w:fldChar w:fldCharType="separate"/>
            </w:r>
            <w:r w:rsidR="00895297">
              <w:rPr>
                <w:noProof/>
                <w:webHidden/>
              </w:rPr>
              <w:t>40</w:t>
            </w:r>
            <w:r w:rsidR="00F30A8E">
              <w:rPr>
                <w:noProof/>
                <w:webHidden/>
              </w:rPr>
              <w:fldChar w:fldCharType="end"/>
            </w:r>
          </w:hyperlink>
        </w:p>
        <w:p w14:paraId="57678B04" w14:textId="777A431C" w:rsidR="00F30A8E" w:rsidRDefault="00673289">
          <w:pPr>
            <w:pStyle w:val="31"/>
            <w:tabs>
              <w:tab w:val="right" w:leader="dot" w:pos="9629"/>
            </w:tabs>
            <w:rPr>
              <w:rFonts w:asciiTheme="minorHAnsi" w:eastAsiaTheme="minorEastAsia" w:hAnsiTheme="minorHAnsi" w:cstheme="minorBidi"/>
              <w:noProof/>
              <w:sz w:val="22"/>
              <w:lang w:val="uk-UA" w:eastAsia="uk-UA"/>
            </w:rPr>
          </w:pPr>
          <w:hyperlink w:anchor="_Toc106192149" w:history="1">
            <w:r w:rsidR="00F30A8E" w:rsidRPr="005958B8">
              <w:rPr>
                <w:rStyle w:val="ad"/>
                <w:noProof/>
                <w:lang w:val="uk-UA"/>
              </w:rPr>
              <w:t>ЗАКЛЮЧЕННЯ</w:t>
            </w:r>
            <w:r w:rsidR="00F30A8E">
              <w:rPr>
                <w:noProof/>
                <w:webHidden/>
              </w:rPr>
              <w:tab/>
            </w:r>
          </w:hyperlink>
          <w:r w:rsidR="006F372C">
            <w:rPr>
              <w:noProof/>
            </w:rPr>
            <w:t>43</w:t>
          </w:r>
        </w:p>
        <w:p w14:paraId="3A4CEA47" w14:textId="4623DC10" w:rsidR="00F30A8E" w:rsidRDefault="00673289">
          <w:pPr>
            <w:pStyle w:val="31"/>
            <w:tabs>
              <w:tab w:val="right" w:leader="dot" w:pos="9629"/>
            </w:tabs>
            <w:rPr>
              <w:rFonts w:asciiTheme="minorHAnsi" w:eastAsiaTheme="minorEastAsia" w:hAnsiTheme="minorHAnsi" w:cstheme="minorBidi"/>
              <w:noProof/>
              <w:sz w:val="22"/>
              <w:lang w:val="uk-UA" w:eastAsia="uk-UA"/>
            </w:rPr>
          </w:pPr>
          <w:hyperlink w:anchor="_Toc106192150" w:history="1">
            <w:r w:rsidR="00F30A8E" w:rsidRPr="005958B8">
              <w:rPr>
                <w:rStyle w:val="ad"/>
                <w:noProof/>
                <w:lang w:val="uk-UA"/>
              </w:rPr>
              <w:t>СПИСОК ВИКОРИСТОВАНИХ ЛІТЕРАТУРНИХ ДЖЕРЕЛ</w:t>
            </w:r>
            <w:r w:rsidR="00F30A8E">
              <w:rPr>
                <w:noProof/>
                <w:webHidden/>
              </w:rPr>
              <w:tab/>
            </w:r>
          </w:hyperlink>
          <w:r w:rsidR="006F372C">
            <w:rPr>
              <w:noProof/>
            </w:rPr>
            <w:t>44</w:t>
          </w:r>
        </w:p>
        <w:p w14:paraId="0FFC08E6" w14:textId="7500C20D" w:rsidR="00184AEC" w:rsidRDefault="00184AEC">
          <w:r>
            <w:rPr>
              <w:b/>
              <w:bCs/>
            </w:rPr>
            <w:fldChar w:fldCharType="end"/>
          </w:r>
        </w:p>
      </w:sdtContent>
    </w:sdt>
    <w:p w14:paraId="17AC695A" w14:textId="77777777" w:rsidR="00184AEC" w:rsidRDefault="00184AEC">
      <w:pPr>
        <w:spacing w:after="160" w:line="259" w:lineRule="auto"/>
      </w:pPr>
    </w:p>
    <w:p w14:paraId="0DDF478E" w14:textId="77777777" w:rsidR="00184AEC" w:rsidRDefault="00184AEC">
      <w:pPr>
        <w:spacing w:after="160" w:line="259" w:lineRule="auto"/>
      </w:pPr>
    </w:p>
    <w:p w14:paraId="0423803B" w14:textId="4C5256F8" w:rsidR="005D4948" w:rsidRDefault="005D4948">
      <w:pPr>
        <w:spacing w:after="160" w:line="259" w:lineRule="auto"/>
        <w:rPr>
          <w:rFonts w:eastAsiaTheme="majorEastAsia" w:cstheme="majorBidi"/>
          <w:b/>
          <w:sz w:val="32"/>
          <w:szCs w:val="32"/>
        </w:rPr>
      </w:pPr>
      <w:r>
        <w:rPr>
          <w:rFonts w:eastAsiaTheme="majorEastAsia" w:cstheme="majorBidi"/>
          <w:b/>
          <w:sz w:val="32"/>
          <w:szCs w:val="32"/>
        </w:rPr>
        <w:br w:type="page"/>
      </w:r>
    </w:p>
    <w:p w14:paraId="0F330FE5" w14:textId="08501ADF" w:rsidR="007F5CFF" w:rsidRPr="008D03C2" w:rsidRDefault="007F5CFF" w:rsidP="00730813">
      <w:pPr>
        <w:pStyle w:val="3"/>
        <w:rPr>
          <w:lang w:val="uk-UA" w:eastAsia="ru-RU"/>
        </w:rPr>
      </w:pPr>
      <w:bookmarkStart w:id="0" w:name="_Toc106192126"/>
      <w:r w:rsidRPr="008D03C2">
        <w:rPr>
          <w:lang w:val="uk-UA"/>
        </w:rPr>
        <w:lastRenderedPageBreak/>
        <w:t>ВСТУП</w:t>
      </w:r>
      <w:bookmarkEnd w:id="0"/>
    </w:p>
    <w:p w14:paraId="0BF6158B" w14:textId="17255B7A" w:rsidR="007F5CFF" w:rsidRPr="008D03C2" w:rsidRDefault="007F5CFF" w:rsidP="007F5CFF">
      <w:pPr>
        <w:spacing w:after="0" w:line="360" w:lineRule="auto"/>
        <w:ind w:firstLine="709"/>
        <w:jc w:val="both"/>
        <w:rPr>
          <w:lang w:val="uk-UA" w:eastAsia="ru-RU"/>
        </w:rPr>
      </w:pPr>
      <w:bookmarkStart w:id="1" w:name="_Hlk106052190"/>
      <w:bookmarkStart w:id="2" w:name="_Hlk106028847"/>
      <w:r w:rsidRPr="008D03C2">
        <w:rPr>
          <w:lang w:val="uk-UA" w:eastAsia="ru-RU"/>
        </w:rPr>
        <w:t xml:space="preserve">Широке застосування маловідходних технологічних процесів у різних галузях промисловості є одним з найбільш важливих загальнодержавних завдань. </w:t>
      </w:r>
      <w:bookmarkEnd w:id="1"/>
      <w:r w:rsidRPr="008D03C2">
        <w:rPr>
          <w:lang w:val="uk-UA" w:eastAsia="ru-RU"/>
        </w:rPr>
        <w:t xml:space="preserve">У зв'язку з цим важливим є створення високопродуктивних і маловідходних операцій розрізання матеріалів, широко вживаних в </w:t>
      </w:r>
      <w:bookmarkStart w:id="3" w:name="_GoBack"/>
      <w:bookmarkEnd w:id="3"/>
      <w:r w:rsidRPr="008D03C2">
        <w:rPr>
          <w:lang w:val="uk-UA" w:eastAsia="ru-RU"/>
        </w:rPr>
        <w:t>машинобудуванні та приладобудуванні. Таке завдання особливо гостро стоїть при обробці деталей із складним контуром із важкооброблюваних матеріалів. Вирішення цієї проблеми вимагає розробки принципово нових технологічних процесів, відмінних від традиційних методів розкрою матеріалів. До таких технологічних процесів відноситься лазерне різання матеріалів.</w:t>
      </w:r>
    </w:p>
    <w:p w14:paraId="7AA5316F" w14:textId="7C58D4E3" w:rsidR="007F5CFF" w:rsidRPr="008D03C2" w:rsidRDefault="007F5CFF" w:rsidP="007F5CFF">
      <w:pPr>
        <w:spacing w:after="0" w:line="360" w:lineRule="auto"/>
        <w:ind w:firstLine="709"/>
        <w:jc w:val="both"/>
        <w:rPr>
          <w:lang w:val="uk-UA" w:eastAsia="ru-RU"/>
        </w:rPr>
      </w:pPr>
      <w:r w:rsidRPr="008D03C2">
        <w:rPr>
          <w:lang w:val="uk-UA" w:eastAsia="ru-RU"/>
        </w:rPr>
        <w:t>Лазерна різка вигідно відрізняється від існуючих методів розділення матеріалів, наприклад, кисневого або плазмового різання, так як при більш високій продуктивності процесу дозволяє виконувати розрізи значно меншої ширини (приблизно 1/5 ширини різу при кисневому або плазмовому різанні) та підвищеної якості, що, з одного боку, різко знижує безповоротні втрати матеріалу,</w:t>
      </w:r>
      <w:r w:rsidR="008D03C2" w:rsidRPr="008D03C2">
        <w:rPr>
          <w:lang w:val="uk-UA" w:eastAsia="ru-RU"/>
        </w:rPr>
        <w:t xml:space="preserve"> </w:t>
      </w:r>
      <w:r w:rsidRPr="008D03C2">
        <w:rPr>
          <w:lang w:val="uk-UA" w:eastAsia="ru-RU"/>
        </w:rPr>
        <w:t>з іншого боку, дозволяє виключити необхідність подальшої обробки крайок розрізів.</w:t>
      </w:r>
    </w:p>
    <w:bookmarkEnd w:id="2"/>
    <w:p w14:paraId="2E667B84" w14:textId="75F0CD91" w:rsidR="007F5CFF" w:rsidRPr="008D03C2" w:rsidRDefault="007F5CFF" w:rsidP="007F5CFF">
      <w:pPr>
        <w:spacing w:after="0" w:line="360" w:lineRule="auto"/>
        <w:ind w:firstLine="709"/>
        <w:jc w:val="both"/>
        <w:rPr>
          <w:lang w:val="uk-UA" w:eastAsia="ru-RU"/>
        </w:rPr>
      </w:pPr>
      <w:r w:rsidRPr="008D03C2">
        <w:rPr>
          <w:lang w:val="uk-UA" w:eastAsia="ru-RU"/>
        </w:rPr>
        <w:t>Крім того, для лазерного різання характерне деяке зниження питомої витрати енергії в порівнянні з існуючими методами розкрою матеріалів. Так, питома витрата енергії на погонний метр виконаного різу при лазерному різанні складає (0,4-0,7)*10</w:t>
      </w:r>
      <w:r w:rsidRPr="008D03C2">
        <w:rPr>
          <w:vertAlign w:val="superscript"/>
          <w:lang w:val="uk-UA" w:eastAsia="ru-RU"/>
        </w:rPr>
        <w:t>5</w:t>
      </w:r>
      <w:r w:rsidRPr="008D03C2">
        <w:rPr>
          <w:lang w:val="uk-UA" w:eastAsia="ru-RU"/>
        </w:rPr>
        <w:t xml:space="preserve"> </w:t>
      </w:r>
      <w:proofErr w:type="spellStart"/>
      <w:r w:rsidRPr="008D03C2">
        <w:rPr>
          <w:lang w:val="uk-UA" w:eastAsia="ru-RU"/>
        </w:rPr>
        <w:t>Дж</w:t>
      </w:r>
      <w:proofErr w:type="spellEnd"/>
      <w:r w:rsidRPr="008D03C2">
        <w:rPr>
          <w:lang w:val="uk-UA" w:eastAsia="ru-RU"/>
        </w:rPr>
        <w:t>/м (при кисневій</w:t>
      </w:r>
      <w:r w:rsidR="008D03C2" w:rsidRPr="008D03C2">
        <w:rPr>
          <w:lang w:val="uk-UA" w:eastAsia="ru-RU"/>
        </w:rPr>
        <w:t xml:space="preserve"> </w:t>
      </w:r>
      <w:r w:rsidRPr="008D03C2">
        <w:rPr>
          <w:lang w:val="uk-UA" w:eastAsia="ru-RU"/>
        </w:rPr>
        <w:t>(1-1,8)*10</w:t>
      </w:r>
      <w:r w:rsidRPr="008D03C2">
        <w:rPr>
          <w:vertAlign w:val="superscript"/>
          <w:lang w:val="uk-UA" w:eastAsia="ru-RU"/>
        </w:rPr>
        <w:t>5</w:t>
      </w:r>
      <w:r w:rsidRPr="008D03C2">
        <w:rPr>
          <w:lang w:val="uk-UA" w:eastAsia="ru-RU"/>
        </w:rPr>
        <w:t xml:space="preserve"> </w:t>
      </w:r>
      <w:proofErr w:type="spellStart"/>
      <w:r w:rsidRPr="008D03C2">
        <w:rPr>
          <w:lang w:val="uk-UA" w:eastAsia="ru-RU"/>
        </w:rPr>
        <w:t>Дж</w:t>
      </w:r>
      <w:proofErr w:type="spellEnd"/>
      <w:r w:rsidRPr="008D03C2">
        <w:rPr>
          <w:lang w:val="uk-UA" w:eastAsia="ru-RU"/>
        </w:rPr>
        <w:t>/м, при плазмовій</w:t>
      </w:r>
      <w:r w:rsidR="008D03C2" w:rsidRPr="008D03C2">
        <w:rPr>
          <w:lang w:val="uk-UA" w:eastAsia="ru-RU"/>
        </w:rPr>
        <w:t xml:space="preserve"> </w:t>
      </w:r>
      <w:r w:rsidRPr="008D03C2">
        <w:rPr>
          <w:lang w:val="uk-UA" w:eastAsia="ru-RU"/>
        </w:rPr>
        <w:t>(0,7-1,4)*10</w:t>
      </w:r>
      <w:r w:rsidRPr="008D03C2">
        <w:rPr>
          <w:vertAlign w:val="superscript"/>
          <w:lang w:val="uk-UA" w:eastAsia="ru-RU"/>
        </w:rPr>
        <w:t>5</w:t>
      </w:r>
      <w:r w:rsidRPr="008D03C2">
        <w:rPr>
          <w:lang w:val="uk-UA" w:eastAsia="ru-RU"/>
        </w:rPr>
        <w:t xml:space="preserve"> </w:t>
      </w:r>
      <w:proofErr w:type="spellStart"/>
      <w:r w:rsidRPr="008D03C2">
        <w:rPr>
          <w:lang w:val="uk-UA" w:eastAsia="ru-RU"/>
        </w:rPr>
        <w:t>Дж</w:t>
      </w:r>
      <w:proofErr w:type="spellEnd"/>
      <w:r w:rsidRPr="008D03C2">
        <w:rPr>
          <w:lang w:val="uk-UA" w:eastAsia="ru-RU"/>
        </w:rPr>
        <w:t>/м). В той же час, сфера застосування різання матеріалів лазерним випромінюванням обмежена досягнутим до теперішнього часу рівнем потужності лазерів і поширюється в основному на тонколистові метали.</w:t>
      </w:r>
    </w:p>
    <w:p w14:paraId="2C9D4B19" w14:textId="17819A52" w:rsidR="007F5CFF" w:rsidRPr="008D03C2" w:rsidRDefault="007F5CFF" w:rsidP="007F5CFF">
      <w:pPr>
        <w:spacing w:after="0" w:line="360" w:lineRule="auto"/>
        <w:ind w:firstLine="709"/>
        <w:jc w:val="both"/>
        <w:rPr>
          <w:color w:val="000000"/>
          <w:szCs w:val="28"/>
          <w:lang w:val="uk-UA"/>
        </w:rPr>
      </w:pPr>
      <w:r w:rsidRPr="008D03C2">
        <w:rPr>
          <w:color w:val="000000"/>
          <w:szCs w:val="28"/>
          <w:lang w:val="uk-UA"/>
        </w:rPr>
        <w:t xml:space="preserve">Різання із застосуванням лазерного випромінювання і продувкою зони різу газовим струменем є однією з найефективніших технологій з точки зору продуктивності та якості обробки матеріалів. Висока керованість як енергетичними параметрами, так і просторовим положенням </w:t>
      </w:r>
      <w:proofErr w:type="spellStart"/>
      <w:r w:rsidRPr="008D03C2">
        <w:rPr>
          <w:color w:val="000000"/>
          <w:szCs w:val="28"/>
          <w:lang w:val="uk-UA"/>
        </w:rPr>
        <w:t>променя</w:t>
      </w:r>
      <w:proofErr w:type="spellEnd"/>
      <w:r w:rsidRPr="008D03C2">
        <w:rPr>
          <w:color w:val="000000"/>
          <w:szCs w:val="28"/>
          <w:lang w:val="uk-UA"/>
        </w:rPr>
        <w:t xml:space="preserve">, можливість висококонцентрованого фокусування лазерного випромінювання, а </w:t>
      </w:r>
      <w:r w:rsidRPr="008D03C2">
        <w:rPr>
          <w:color w:val="000000"/>
          <w:szCs w:val="28"/>
          <w:lang w:val="uk-UA"/>
        </w:rPr>
        <w:lastRenderedPageBreak/>
        <w:t xml:space="preserve">також безконтактність дії забезпечує ряд переваг </w:t>
      </w:r>
      <w:proofErr w:type="spellStart"/>
      <w:r w:rsidRPr="008D03C2">
        <w:rPr>
          <w:color w:val="000000"/>
          <w:szCs w:val="28"/>
          <w:lang w:val="uk-UA"/>
        </w:rPr>
        <w:t>газолазерної</w:t>
      </w:r>
      <w:proofErr w:type="spellEnd"/>
      <w:r w:rsidRPr="008D03C2">
        <w:rPr>
          <w:color w:val="000000"/>
          <w:szCs w:val="28"/>
          <w:lang w:val="uk-UA"/>
        </w:rPr>
        <w:t xml:space="preserve"> різки в порівнянні з традиційними способами розділення матеріалів: гнучке перекроювання режимів дії і як наслідок</w:t>
      </w:r>
      <w:r w:rsidR="008D03C2" w:rsidRPr="008D03C2">
        <w:rPr>
          <w:color w:val="000000"/>
          <w:szCs w:val="28"/>
          <w:lang w:val="uk-UA"/>
        </w:rPr>
        <w:t xml:space="preserve"> </w:t>
      </w:r>
      <w:r w:rsidRPr="008D03C2">
        <w:rPr>
          <w:color w:val="000000"/>
          <w:szCs w:val="28"/>
          <w:lang w:val="uk-UA"/>
        </w:rPr>
        <w:t>можливість різання різних матеріалів; мала ширина різу; продуктивність процесу і висока якість</w:t>
      </w:r>
      <w:r w:rsidR="008D03C2" w:rsidRPr="008D03C2">
        <w:rPr>
          <w:color w:val="000000"/>
          <w:szCs w:val="28"/>
          <w:lang w:val="uk-UA"/>
        </w:rPr>
        <w:t xml:space="preserve"> </w:t>
      </w:r>
      <w:proofErr w:type="spellStart"/>
      <w:r w:rsidRPr="008D03C2">
        <w:rPr>
          <w:color w:val="000000"/>
          <w:szCs w:val="28"/>
          <w:lang w:val="uk-UA"/>
        </w:rPr>
        <w:t>вирізуваних</w:t>
      </w:r>
      <w:proofErr w:type="spellEnd"/>
      <w:r w:rsidRPr="008D03C2">
        <w:rPr>
          <w:color w:val="000000"/>
          <w:szCs w:val="28"/>
          <w:lang w:val="uk-UA"/>
        </w:rPr>
        <w:t xml:space="preserve"> деталей, що дозволяє в деяких випадках виключити подальшу</w:t>
      </w:r>
      <w:r w:rsidR="008D03C2" w:rsidRPr="008D03C2">
        <w:rPr>
          <w:color w:val="000000"/>
          <w:szCs w:val="28"/>
          <w:lang w:val="uk-UA"/>
        </w:rPr>
        <w:t xml:space="preserve"> </w:t>
      </w:r>
      <w:r w:rsidRPr="008D03C2">
        <w:rPr>
          <w:color w:val="000000"/>
          <w:szCs w:val="28"/>
          <w:lang w:val="uk-UA"/>
        </w:rPr>
        <w:t>обробку;</w:t>
      </w:r>
      <w:r w:rsidR="008D03C2" w:rsidRPr="008D03C2">
        <w:rPr>
          <w:color w:val="000000"/>
          <w:szCs w:val="28"/>
          <w:lang w:val="uk-UA"/>
        </w:rPr>
        <w:t xml:space="preserve"> </w:t>
      </w:r>
      <w:r w:rsidRPr="008D03C2">
        <w:rPr>
          <w:color w:val="000000"/>
          <w:szCs w:val="28"/>
          <w:lang w:val="uk-UA"/>
        </w:rPr>
        <w:t>можливість легкої автоматизації процесу.</w:t>
      </w:r>
    </w:p>
    <w:p w14:paraId="63B88EEA" w14:textId="2C5A2C5F" w:rsidR="007F5CFF" w:rsidRPr="008D03C2" w:rsidRDefault="007F5CFF" w:rsidP="007F5CFF">
      <w:pPr>
        <w:spacing w:after="0" w:line="360" w:lineRule="auto"/>
        <w:ind w:firstLine="709"/>
        <w:jc w:val="both"/>
        <w:rPr>
          <w:color w:val="000000"/>
          <w:szCs w:val="28"/>
          <w:lang w:val="uk-UA"/>
        </w:rPr>
      </w:pPr>
      <w:r w:rsidRPr="008D03C2">
        <w:rPr>
          <w:color w:val="000000"/>
          <w:szCs w:val="28"/>
          <w:lang w:val="uk-UA"/>
        </w:rPr>
        <w:t xml:space="preserve">Широке поширення отримав процес </w:t>
      </w:r>
      <w:proofErr w:type="spellStart"/>
      <w:r w:rsidRPr="008D03C2">
        <w:rPr>
          <w:color w:val="000000"/>
          <w:szCs w:val="28"/>
          <w:lang w:val="uk-UA"/>
        </w:rPr>
        <w:t>газолазерної</w:t>
      </w:r>
      <w:proofErr w:type="spellEnd"/>
      <w:r w:rsidRPr="008D03C2">
        <w:rPr>
          <w:color w:val="000000"/>
          <w:szCs w:val="28"/>
          <w:lang w:val="uk-UA"/>
        </w:rPr>
        <w:t xml:space="preserve"> різки при використанні лазерного випромінювання безперервної дії. Проте, як показують дослідження, у ряді випадків використання імпульсно-періодичного режиму дозволяє добитися істотних переваг в порівнянні з ГЛР безперервними лазерами:</w:t>
      </w:r>
      <w:r w:rsidR="008D03C2" w:rsidRPr="008D03C2">
        <w:rPr>
          <w:color w:val="000000"/>
          <w:szCs w:val="28"/>
          <w:lang w:val="uk-UA"/>
        </w:rPr>
        <w:t xml:space="preserve"> </w:t>
      </w:r>
      <w:r w:rsidRPr="008D03C2">
        <w:rPr>
          <w:color w:val="000000"/>
          <w:szCs w:val="28"/>
          <w:lang w:val="uk-UA"/>
        </w:rPr>
        <w:t xml:space="preserve">можливість обробки тонких щілин і перемичок без </w:t>
      </w:r>
      <w:proofErr w:type="spellStart"/>
      <w:r w:rsidRPr="008D03C2">
        <w:rPr>
          <w:color w:val="000000"/>
          <w:szCs w:val="28"/>
          <w:lang w:val="uk-UA"/>
        </w:rPr>
        <w:t>підгорання</w:t>
      </w:r>
      <w:proofErr w:type="spellEnd"/>
      <w:r w:rsidRPr="008D03C2">
        <w:rPr>
          <w:color w:val="000000"/>
          <w:szCs w:val="28"/>
          <w:lang w:val="uk-UA"/>
        </w:rPr>
        <w:t xml:space="preserve"> крайок;</w:t>
      </w:r>
      <w:r w:rsidR="008D03C2" w:rsidRPr="008D03C2">
        <w:rPr>
          <w:color w:val="000000"/>
          <w:szCs w:val="28"/>
          <w:lang w:val="uk-UA"/>
        </w:rPr>
        <w:t xml:space="preserve"> </w:t>
      </w:r>
      <w:r w:rsidRPr="008D03C2">
        <w:rPr>
          <w:color w:val="000000"/>
          <w:szCs w:val="28"/>
          <w:lang w:val="uk-UA"/>
        </w:rPr>
        <w:t xml:space="preserve">обробка металів завтовшки до </w:t>
      </w:r>
      <w:smartTag w:uri="urn:schemas-microsoft-com:office:smarttags" w:element="metricconverter">
        <w:smartTagPr>
          <w:attr w:name="ProductID" w:val="3 мм"/>
        </w:smartTagPr>
        <w:r w:rsidRPr="008D03C2">
          <w:rPr>
            <w:color w:val="000000"/>
            <w:szCs w:val="28"/>
            <w:lang w:val="uk-UA"/>
          </w:rPr>
          <w:t>3 мм</w:t>
        </w:r>
      </w:smartTag>
      <w:r w:rsidRPr="008D03C2">
        <w:rPr>
          <w:color w:val="000000"/>
          <w:szCs w:val="28"/>
          <w:lang w:val="uk-UA"/>
        </w:rPr>
        <w:t xml:space="preserve"> з використанням лазера порівняно невеликої середньої потужності (до 50 Вт); висока якість різу за рахунок зменшення зони термічного впливу; економічність процесу.</w:t>
      </w:r>
    </w:p>
    <w:p w14:paraId="046004E3" w14:textId="77777777" w:rsidR="008D03C2" w:rsidRPr="008D03C2" w:rsidRDefault="008D03C2">
      <w:pPr>
        <w:spacing w:after="160" w:line="259" w:lineRule="auto"/>
        <w:rPr>
          <w:rFonts w:eastAsiaTheme="majorEastAsia" w:cstheme="majorBidi"/>
          <w:b/>
          <w:sz w:val="32"/>
          <w:szCs w:val="32"/>
          <w:lang w:val="uk-UA"/>
        </w:rPr>
      </w:pPr>
      <w:r w:rsidRPr="008D03C2">
        <w:rPr>
          <w:lang w:val="uk-UA"/>
        </w:rPr>
        <w:br w:type="page"/>
      </w:r>
    </w:p>
    <w:p w14:paraId="64CDBF60" w14:textId="35B27D60" w:rsidR="007F5CFF" w:rsidRPr="008D03C2" w:rsidRDefault="007F5CFF" w:rsidP="00730813">
      <w:pPr>
        <w:pStyle w:val="10"/>
        <w:rPr>
          <w:lang w:val="uk-UA"/>
        </w:rPr>
      </w:pPr>
      <w:bookmarkStart w:id="4" w:name="_Toc106192127"/>
      <w:r w:rsidRPr="008D03C2">
        <w:rPr>
          <w:lang w:val="uk-UA"/>
        </w:rPr>
        <w:lastRenderedPageBreak/>
        <w:t>ОГЛЯД ТЕХНОЛОГІЧНОГО ВИКОРИСТАННЯ</w:t>
      </w:r>
      <w:r w:rsidR="008D03C2" w:rsidRPr="008D03C2">
        <w:rPr>
          <w:lang w:val="uk-UA"/>
        </w:rPr>
        <w:t xml:space="preserve"> </w:t>
      </w:r>
      <w:r w:rsidRPr="008D03C2">
        <w:rPr>
          <w:lang w:val="uk-UA"/>
        </w:rPr>
        <w:t>ЛАЗЕРНОГО ВИПРОМІНЮВАННЯ</w:t>
      </w:r>
      <w:r w:rsidR="008D03C2" w:rsidRPr="008D03C2">
        <w:rPr>
          <w:lang w:val="uk-UA"/>
        </w:rPr>
        <w:t xml:space="preserve"> </w:t>
      </w:r>
      <w:r w:rsidRPr="008D03C2">
        <w:rPr>
          <w:lang w:val="uk-UA"/>
        </w:rPr>
        <w:t>ДЛЯ РІЗКИ МАТЕРІАЛІВ В ПОРІВНЯННІ З ТРАДИЦІЙНИМИ МЕТОДАМИ</w:t>
      </w:r>
      <w:bookmarkEnd w:id="4"/>
    </w:p>
    <w:p w14:paraId="558DDF6A" w14:textId="562B6BDA" w:rsidR="007F5CFF" w:rsidRPr="008D03C2" w:rsidRDefault="007F5CFF" w:rsidP="002B55C0">
      <w:pPr>
        <w:pStyle w:val="2"/>
      </w:pPr>
      <w:bookmarkStart w:id="5" w:name="_Toc106192128"/>
      <w:r w:rsidRPr="008D03C2">
        <w:t>Технологічні особливості лазерної різки матеріалів.</w:t>
      </w:r>
      <w:bookmarkEnd w:id="5"/>
    </w:p>
    <w:p w14:paraId="3EC0C6C4" w14:textId="4D70EC77" w:rsidR="007F5CFF" w:rsidRPr="008D03C2" w:rsidRDefault="007F5CFF" w:rsidP="007F5CFF">
      <w:pPr>
        <w:spacing w:after="0" w:line="360" w:lineRule="auto"/>
        <w:ind w:firstLine="709"/>
        <w:jc w:val="both"/>
        <w:rPr>
          <w:lang w:val="uk-UA"/>
        </w:rPr>
      </w:pPr>
      <w:r w:rsidRPr="008D03C2">
        <w:rPr>
          <w:lang w:val="uk-UA"/>
        </w:rPr>
        <w:t>Ефективне використання лазерного випромінювання для цілей розділення матеріалів стало можливим у зв'язку з появою потужних і надійних лазерів, що</w:t>
      </w:r>
      <w:r w:rsidR="008D03C2" w:rsidRPr="008D03C2">
        <w:rPr>
          <w:lang w:val="uk-UA"/>
        </w:rPr>
        <w:t xml:space="preserve"> </w:t>
      </w:r>
      <w:r w:rsidRPr="008D03C2">
        <w:rPr>
          <w:lang w:val="uk-UA"/>
        </w:rPr>
        <w:t>забезпечують обробку на високочастотних або безперервних режимах при досить високий ККД.</w:t>
      </w:r>
    </w:p>
    <w:p w14:paraId="049629AB" w14:textId="0A71D4BF" w:rsidR="007F5CFF" w:rsidRPr="008D03C2" w:rsidRDefault="007F5CFF" w:rsidP="007F5CFF">
      <w:pPr>
        <w:spacing w:after="0" w:line="360" w:lineRule="auto"/>
        <w:ind w:firstLine="709"/>
        <w:jc w:val="both"/>
        <w:rPr>
          <w:lang w:val="uk-UA"/>
        </w:rPr>
      </w:pPr>
      <w:r w:rsidRPr="008D03C2">
        <w:rPr>
          <w:lang w:val="uk-UA"/>
        </w:rPr>
        <w:t xml:space="preserve"> Різка різних матеріалів за допомогою лазерного </w:t>
      </w:r>
      <w:proofErr w:type="spellStart"/>
      <w:r w:rsidRPr="008D03C2">
        <w:rPr>
          <w:lang w:val="uk-UA"/>
        </w:rPr>
        <w:t>променя</w:t>
      </w:r>
      <w:proofErr w:type="spellEnd"/>
      <w:r w:rsidRPr="008D03C2">
        <w:rPr>
          <w:lang w:val="uk-UA"/>
        </w:rPr>
        <w:t xml:space="preserve"> має ряд переваг у порівнянні з традиційними (механічними, електрофізичними та ін.) методами розкрою: можливість обробки різних матеріалів (у тому числі і </w:t>
      </w:r>
      <w:proofErr w:type="spellStart"/>
      <w:r w:rsidRPr="008D03C2">
        <w:rPr>
          <w:lang w:val="uk-UA"/>
        </w:rPr>
        <w:t>струмонепровідних</w:t>
      </w:r>
      <w:proofErr w:type="spellEnd"/>
      <w:r w:rsidRPr="008D03C2">
        <w:rPr>
          <w:lang w:val="uk-UA"/>
        </w:rPr>
        <w:t>); порівняно мала ширина розрізу (приблизно 1/5 ширини розрізу при газовому або плазмовому різанні);</w:t>
      </w:r>
      <w:r w:rsidR="008D03C2" w:rsidRPr="008D03C2">
        <w:rPr>
          <w:lang w:val="uk-UA"/>
        </w:rPr>
        <w:t xml:space="preserve"> </w:t>
      </w:r>
      <w:r w:rsidRPr="008D03C2">
        <w:rPr>
          <w:lang w:val="uk-UA"/>
        </w:rPr>
        <w:t>висока продуктивність процесу та якість поверхні розрізу, що дозволяє виключити подальшу обробку; незначні деформації після обробки; можливість легкої автоматизації процесу [1].</w:t>
      </w:r>
    </w:p>
    <w:p w14:paraId="0FC93E25" w14:textId="06EC4F2E" w:rsidR="007F5CFF" w:rsidRPr="008D03C2" w:rsidRDefault="007F5CFF" w:rsidP="007F5CFF">
      <w:pPr>
        <w:spacing w:after="0" w:line="360" w:lineRule="auto"/>
        <w:ind w:firstLine="708"/>
        <w:jc w:val="both"/>
        <w:rPr>
          <w:lang w:val="uk-UA"/>
        </w:rPr>
      </w:pPr>
      <w:r w:rsidRPr="008D03C2">
        <w:rPr>
          <w:lang w:val="uk-UA"/>
        </w:rPr>
        <w:t>Особливо ефективно різання матеріалів здійснюється, коли в зону обробки з лазерним променем подається струмінь газу, сприяючий видаленню продуктів руйнування із зони обробки, а в деяких випадках і що ініціює хімічну реакцію в місці дії випромінювання на метали (</w:t>
      </w:r>
      <w:proofErr w:type="spellStart"/>
      <w:r w:rsidRPr="008D03C2">
        <w:rPr>
          <w:lang w:val="uk-UA"/>
        </w:rPr>
        <w:t>газолазерне</w:t>
      </w:r>
      <w:proofErr w:type="spellEnd"/>
      <w:r w:rsidRPr="008D03C2">
        <w:rPr>
          <w:lang w:val="uk-UA"/>
        </w:rPr>
        <w:t xml:space="preserve"> різання). У першому випадку використовують інертні або нейтральні гази (аргон, азот і так далі), в другому</w:t>
      </w:r>
      <w:r w:rsidR="008D03C2" w:rsidRPr="008D03C2">
        <w:rPr>
          <w:lang w:val="uk-UA"/>
        </w:rPr>
        <w:t xml:space="preserve"> </w:t>
      </w:r>
      <w:r w:rsidRPr="008D03C2">
        <w:rPr>
          <w:lang w:val="uk-UA"/>
        </w:rPr>
        <w:t>кисень.</w:t>
      </w:r>
    </w:p>
    <w:p w14:paraId="3661CDAF" w14:textId="77777777" w:rsidR="007F5CFF" w:rsidRPr="008D03C2" w:rsidRDefault="007F5CFF" w:rsidP="007F5CFF">
      <w:pPr>
        <w:spacing w:after="0" w:line="360" w:lineRule="auto"/>
        <w:ind w:firstLine="708"/>
        <w:jc w:val="both"/>
        <w:rPr>
          <w:lang w:val="uk-UA"/>
        </w:rPr>
      </w:pPr>
      <w:r w:rsidRPr="008D03C2">
        <w:rPr>
          <w:lang w:val="uk-UA"/>
        </w:rPr>
        <w:t>Спосіб різання матеріалів лазерним випромінюванням зі співвісним променю лазера поданням струменя кисню в зону різання (</w:t>
      </w:r>
      <w:proofErr w:type="spellStart"/>
      <w:r w:rsidRPr="008D03C2">
        <w:rPr>
          <w:lang w:val="uk-UA"/>
        </w:rPr>
        <w:t>газолазерне</w:t>
      </w:r>
      <w:proofErr w:type="spellEnd"/>
      <w:r w:rsidRPr="008D03C2">
        <w:rPr>
          <w:lang w:val="uk-UA"/>
        </w:rPr>
        <w:t xml:space="preserve"> різання) запропонований A.B.J. </w:t>
      </w:r>
      <w:proofErr w:type="spellStart"/>
      <w:r w:rsidRPr="008D03C2">
        <w:rPr>
          <w:lang w:val="uk-UA"/>
        </w:rPr>
        <w:t>Jullivan</w:t>
      </w:r>
      <w:proofErr w:type="spellEnd"/>
      <w:r w:rsidRPr="008D03C2">
        <w:rPr>
          <w:lang w:val="uk-UA"/>
        </w:rPr>
        <w:t xml:space="preserve"> і P.T. </w:t>
      </w:r>
      <w:proofErr w:type="spellStart"/>
      <w:r w:rsidRPr="008D03C2">
        <w:rPr>
          <w:lang w:val="uk-UA"/>
        </w:rPr>
        <w:t>Houldcroft</w:t>
      </w:r>
      <w:proofErr w:type="spellEnd"/>
      <w:r w:rsidRPr="008D03C2">
        <w:rPr>
          <w:lang w:val="uk-UA"/>
        </w:rPr>
        <w:t xml:space="preserve"> [2]. </w:t>
      </w:r>
    </w:p>
    <w:p w14:paraId="611C8DE9" w14:textId="330C262D" w:rsidR="007F5CFF" w:rsidRPr="008D03C2" w:rsidRDefault="007F5CFF" w:rsidP="007F5CFF">
      <w:pPr>
        <w:spacing w:after="0" w:line="360" w:lineRule="auto"/>
        <w:ind w:firstLine="708"/>
        <w:jc w:val="both"/>
        <w:rPr>
          <w:lang w:val="uk-UA"/>
        </w:rPr>
      </w:pPr>
      <w:r w:rsidRPr="008D03C2">
        <w:rPr>
          <w:lang w:val="uk-UA"/>
        </w:rPr>
        <w:t>Для лазерного різання зазвичай застосовують столи з координатним переміщенням. Швидкість різання зазвичай лежить в межах від 1 до 8 м/хв, точність обробки</w:t>
      </w:r>
      <w:r w:rsidR="008D03C2" w:rsidRPr="008D03C2">
        <w:rPr>
          <w:lang w:val="uk-UA"/>
        </w:rPr>
        <w:t xml:space="preserve"> </w:t>
      </w:r>
      <w:r w:rsidRPr="008D03C2">
        <w:rPr>
          <w:lang w:val="uk-UA"/>
        </w:rPr>
        <w:t xml:space="preserve">±0,1- </w:t>
      </w:r>
      <w:smartTag w:uri="urn:schemas-microsoft-com:office:smarttags" w:element="metricconverter">
        <w:smartTagPr>
          <w:attr w:name="ProductID" w:val="0,3 мм"/>
        </w:smartTagPr>
        <w:smartTag w:uri="urn:schemas-microsoft-com:office:smarttags" w:element="metricconverter">
          <w:smartTagPr>
            <w:attr w:name="ProductID" w:val="0,3 мм"/>
          </w:smartTagPr>
          <w:r w:rsidRPr="008D03C2">
            <w:rPr>
              <w:lang w:val="uk-UA"/>
            </w:rPr>
            <w:t>0,3 мм</w:t>
          </w:r>
        </w:smartTag>
        <w:r w:rsidRPr="008D03C2">
          <w:rPr>
            <w:lang w:val="uk-UA"/>
          </w:rPr>
          <w:t xml:space="preserve"> [3</w:t>
        </w:r>
      </w:smartTag>
      <w:r w:rsidRPr="008D03C2">
        <w:rPr>
          <w:lang w:val="uk-UA"/>
        </w:rPr>
        <w:t>].</w:t>
      </w:r>
    </w:p>
    <w:p w14:paraId="1F7D0D98" w14:textId="3F1DDF56" w:rsidR="007F5CFF" w:rsidRPr="008D03C2" w:rsidRDefault="007F5CFF" w:rsidP="007F5CFF">
      <w:pPr>
        <w:spacing w:after="0" w:line="360" w:lineRule="auto"/>
        <w:ind w:firstLine="708"/>
        <w:jc w:val="both"/>
        <w:rPr>
          <w:lang w:val="uk-UA"/>
        </w:rPr>
      </w:pPr>
      <w:r w:rsidRPr="008D03C2">
        <w:rPr>
          <w:lang w:val="uk-UA"/>
        </w:rPr>
        <w:lastRenderedPageBreak/>
        <w:t>Відзначається успішне використання лазерів для різання матеріалів</w:t>
      </w:r>
      <w:r w:rsidR="008D03C2" w:rsidRPr="008D03C2">
        <w:rPr>
          <w:lang w:val="uk-UA"/>
        </w:rPr>
        <w:t xml:space="preserve"> </w:t>
      </w:r>
      <w:r w:rsidRPr="008D03C2">
        <w:rPr>
          <w:lang w:val="uk-UA"/>
        </w:rPr>
        <w:t xml:space="preserve">у виробництві кондиціонерів, </w:t>
      </w:r>
      <w:proofErr w:type="spellStart"/>
      <w:r w:rsidRPr="008D03C2">
        <w:rPr>
          <w:lang w:val="uk-UA"/>
        </w:rPr>
        <w:t>світлореклам</w:t>
      </w:r>
      <w:proofErr w:type="spellEnd"/>
      <w:r w:rsidRPr="008D03C2">
        <w:rPr>
          <w:lang w:val="uk-UA"/>
        </w:rPr>
        <w:t xml:space="preserve">, електротоварів, фільтрів, меблів, тканин, різальних інструментів, картонних виробів, автомобілів, вертольотів, літаків та ін. </w:t>
      </w:r>
    </w:p>
    <w:p w14:paraId="0DF884D5" w14:textId="416F443C" w:rsidR="007F5CFF" w:rsidRPr="008D03C2" w:rsidRDefault="007F5CFF" w:rsidP="007F5CFF">
      <w:pPr>
        <w:spacing w:after="0" w:line="360" w:lineRule="auto"/>
        <w:ind w:firstLine="708"/>
        <w:jc w:val="both"/>
        <w:rPr>
          <w:lang w:val="uk-UA"/>
        </w:rPr>
      </w:pPr>
      <w:r w:rsidRPr="008D03C2">
        <w:rPr>
          <w:lang w:val="uk-UA"/>
        </w:rPr>
        <w:t>Лазерне устаткування може бути використане безпосередньо на машинах</w:t>
      </w:r>
      <w:r w:rsidR="008D03C2" w:rsidRPr="008D03C2">
        <w:rPr>
          <w:lang w:val="uk-UA"/>
        </w:rPr>
        <w:t xml:space="preserve"> </w:t>
      </w:r>
      <w:r w:rsidRPr="008D03C2">
        <w:rPr>
          <w:lang w:val="uk-UA"/>
        </w:rPr>
        <w:t xml:space="preserve">для плазмо-дугового різання. Ця взаємозамінність досягається простою заміною </w:t>
      </w:r>
      <w:proofErr w:type="spellStart"/>
      <w:r w:rsidRPr="008D03C2">
        <w:rPr>
          <w:lang w:val="uk-UA"/>
        </w:rPr>
        <w:t>плазмово</w:t>
      </w:r>
      <w:proofErr w:type="spellEnd"/>
      <w:r w:rsidRPr="008D03C2">
        <w:rPr>
          <w:lang w:val="uk-UA"/>
        </w:rPr>
        <w:t>-дугової головки лазерною [4]. Викликає інтерес комбінація лазерного різання і штампування [5].</w:t>
      </w:r>
    </w:p>
    <w:p w14:paraId="1BF26A9F" w14:textId="4433B020" w:rsidR="007F5CFF" w:rsidRPr="008D03C2" w:rsidRDefault="007F5CFF" w:rsidP="002B55C0">
      <w:pPr>
        <w:pStyle w:val="2"/>
      </w:pPr>
      <w:bookmarkStart w:id="6" w:name="_Toc106192129"/>
      <w:r w:rsidRPr="008D03C2">
        <w:t>Порівняння лазерної різки матеріалів з іншими традиційними методами розділення матеріалів.</w:t>
      </w:r>
      <w:bookmarkEnd w:id="6"/>
    </w:p>
    <w:p w14:paraId="0A13EE95" w14:textId="7007CF79" w:rsidR="007F5CFF" w:rsidRPr="008D03C2" w:rsidRDefault="007F5CFF" w:rsidP="007F5CFF">
      <w:pPr>
        <w:spacing w:after="120" w:line="360" w:lineRule="auto"/>
        <w:ind w:firstLine="708"/>
        <w:jc w:val="both"/>
        <w:rPr>
          <w:lang w:val="uk-UA"/>
        </w:rPr>
      </w:pPr>
      <w:r w:rsidRPr="008D03C2">
        <w:rPr>
          <w:lang w:val="uk-UA"/>
        </w:rPr>
        <w:t>При розв’язанні питання найбільш доцільного використання лазерів в техніці різання необхідно розглядати три аспекти: конкурентоспроможність, межі застосування, переваги у порівнянні зі звичайними методами [6]. На рис 1.1 приведена діаграма найбільш прийнятних областей використання лазерного різання в порівнянні з плазмовим</w:t>
      </w:r>
      <w:r w:rsidR="008D03C2" w:rsidRPr="008D03C2">
        <w:rPr>
          <w:lang w:val="uk-UA"/>
        </w:rPr>
        <w:t xml:space="preserve"> </w:t>
      </w:r>
      <w:r w:rsidRPr="008D03C2">
        <w:rPr>
          <w:lang w:val="uk-UA"/>
        </w:rPr>
        <w:t xml:space="preserve">і ацетиленокисневим різанням. </w:t>
      </w:r>
    </w:p>
    <w:p w14:paraId="1B1C5475" w14:textId="120CA49E" w:rsidR="007F5CFF" w:rsidRPr="008D03C2" w:rsidRDefault="007F5CFF" w:rsidP="007F5CFF">
      <w:pPr>
        <w:spacing w:after="0" w:line="360" w:lineRule="auto"/>
        <w:ind w:firstLine="708"/>
        <w:jc w:val="center"/>
        <w:rPr>
          <w:lang w:val="uk-UA"/>
        </w:rPr>
      </w:pPr>
      <w:r w:rsidRPr="008D03C2">
        <w:rPr>
          <w:noProof/>
          <w:lang w:val="uk-UA" w:eastAsia="uk-UA"/>
        </w:rPr>
        <w:drawing>
          <wp:inline distT="0" distB="0" distL="0" distR="0" wp14:anchorId="08C15E4D" wp14:editId="552CB8AD">
            <wp:extent cx="4602480" cy="3276600"/>
            <wp:effectExtent l="0" t="0" r="7620" b="0"/>
            <wp:docPr id="56" name="Рисунок 56" descr="Фрагмен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Фрагмент"/>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02480" cy="3276600"/>
                    </a:xfrm>
                    <a:prstGeom prst="rect">
                      <a:avLst/>
                    </a:prstGeom>
                    <a:noFill/>
                    <a:ln>
                      <a:noFill/>
                    </a:ln>
                  </pic:spPr>
                </pic:pic>
              </a:graphicData>
            </a:graphic>
          </wp:inline>
        </w:drawing>
      </w:r>
    </w:p>
    <w:p w14:paraId="28E0C740" w14:textId="77777777" w:rsidR="007F5CFF" w:rsidRPr="00933F1D" w:rsidRDefault="007F5CFF" w:rsidP="007F5CFF">
      <w:pPr>
        <w:spacing w:after="120" w:line="360" w:lineRule="auto"/>
        <w:jc w:val="center"/>
        <w:rPr>
          <w:b/>
          <w:bCs/>
          <w:lang w:val="uk-UA"/>
        </w:rPr>
      </w:pPr>
      <w:r w:rsidRPr="00933F1D">
        <w:rPr>
          <w:b/>
          <w:bCs/>
          <w:lang w:val="uk-UA"/>
        </w:rPr>
        <w:t>Рис. 1.1. Області застосування різних методів обробки залежно від товщини заготовки.</w:t>
      </w:r>
    </w:p>
    <w:p w14:paraId="5248A54F" w14:textId="77777777" w:rsidR="007F5CFF" w:rsidRPr="008D03C2" w:rsidRDefault="007F5CFF" w:rsidP="007F5CFF">
      <w:pPr>
        <w:spacing w:after="120" w:line="360" w:lineRule="auto"/>
        <w:ind w:firstLine="708"/>
        <w:jc w:val="both"/>
        <w:rPr>
          <w:lang w:val="uk-UA"/>
        </w:rPr>
      </w:pPr>
      <w:r w:rsidRPr="008D03C2">
        <w:rPr>
          <w:lang w:val="uk-UA"/>
        </w:rPr>
        <w:lastRenderedPageBreak/>
        <w:t>У табл.. 1.1 представлені дані для порівняння лазерного різання з іншими методами розкрою металів по продуктивності, ширині та витратам [6].</w:t>
      </w:r>
    </w:p>
    <w:p w14:paraId="47FAB758" w14:textId="77777777" w:rsidR="007F5CFF" w:rsidRPr="00933F1D" w:rsidRDefault="007F5CFF" w:rsidP="007F5CFF">
      <w:pPr>
        <w:spacing w:after="120" w:line="240" w:lineRule="auto"/>
        <w:jc w:val="right"/>
        <w:rPr>
          <w:b/>
          <w:bCs/>
          <w:lang w:val="uk-UA"/>
        </w:rPr>
      </w:pPr>
      <w:r w:rsidRPr="00933F1D">
        <w:rPr>
          <w:b/>
          <w:bCs/>
          <w:lang w:val="uk-UA"/>
        </w:rPr>
        <w:t xml:space="preserve">Табл. 1.1 </w:t>
      </w:r>
    </w:p>
    <w:tbl>
      <w:tblPr>
        <w:tblpPr w:leftFromText="180" w:rightFromText="180" w:vertAnchor="page" w:horzAnchor="margin" w:tblpXSpec="right" w:tblpY="2944"/>
        <w:tblW w:w="9677" w:type="dxa"/>
        <w:tblLook w:val="00A0" w:firstRow="1" w:lastRow="0" w:firstColumn="1" w:lastColumn="0" w:noHBand="0" w:noVBand="0"/>
      </w:tblPr>
      <w:tblGrid>
        <w:gridCol w:w="1526"/>
        <w:gridCol w:w="792"/>
        <w:gridCol w:w="941"/>
        <w:gridCol w:w="1817"/>
        <w:gridCol w:w="1194"/>
        <w:gridCol w:w="1701"/>
        <w:gridCol w:w="1706"/>
      </w:tblGrid>
      <w:tr w:rsidR="007F5CFF" w:rsidRPr="008D03C2" w14:paraId="3111C769" w14:textId="77777777" w:rsidTr="008D03C2">
        <w:trPr>
          <w:trHeight w:val="700"/>
        </w:trPr>
        <w:tc>
          <w:tcPr>
            <w:tcW w:w="1526" w:type="dxa"/>
            <w:vMerge w:val="restart"/>
            <w:tcBorders>
              <w:top w:val="single" w:sz="4" w:space="0" w:color="auto"/>
              <w:left w:val="single" w:sz="4" w:space="0" w:color="auto"/>
              <w:bottom w:val="single" w:sz="4" w:space="0" w:color="auto"/>
              <w:right w:val="single" w:sz="4" w:space="0" w:color="auto"/>
            </w:tcBorders>
            <w:noWrap/>
            <w:vAlign w:val="center"/>
          </w:tcPr>
          <w:p w14:paraId="7858772B"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Метод різки</w:t>
            </w:r>
          </w:p>
        </w:tc>
        <w:tc>
          <w:tcPr>
            <w:tcW w:w="3550" w:type="dxa"/>
            <w:gridSpan w:val="3"/>
            <w:tcBorders>
              <w:top w:val="single" w:sz="4" w:space="0" w:color="auto"/>
              <w:left w:val="nil"/>
              <w:bottom w:val="single" w:sz="4" w:space="0" w:color="auto"/>
              <w:right w:val="single" w:sz="4" w:space="0" w:color="auto"/>
            </w:tcBorders>
            <w:noWrap/>
            <w:vAlign w:val="bottom"/>
          </w:tcPr>
          <w:p w14:paraId="74E0A268"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 xml:space="preserve">Швидкість різання, </w:t>
            </w:r>
            <w:proofErr w:type="spellStart"/>
            <w:r w:rsidRPr="008D03C2">
              <w:rPr>
                <w:color w:val="000000"/>
                <w:sz w:val="24"/>
                <w:szCs w:val="24"/>
                <w:lang w:val="uk-UA" w:eastAsia="ru-RU"/>
              </w:rPr>
              <w:t>мм,с</w:t>
            </w:r>
            <w:proofErr w:type="spellEnd"/>
          </w:p>
        </w:tc>
        <w:tc>
          <w:tcPr>
            <w:tcW w:w="4601" w:type="dxa"/>
            <w:gridSpan w:val="3"/>
            <w:tcBorders>
              <w:top w:val="single" w:sz="4" w:space="0" w:color="auto"/>
              <w:left w:val="nil"/>
              <w:bottom w:val="single" w:sz="4" w:space="0" w:color="auto"/>
              <w:right w:val="single" w:sz="4" w:space="0" w:color="auto"/>
            </w:tcBorders>
            <w:noWrap/>
            <w:vAlign w:val="bottom"/>
          </w:tcPr>
          <w:p w14:paraId="68C35E4C" w14:textId="3D12B248"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Витрати</w:t>
            </w:r>
            <w:r w:rsidR="008D03C2" w:rsidRPr="008D03C2">
              <w:rPr>
                <w:color w:val="000000"/>
                <w:sz w:val="24"/>
                <w:szCs w:val="24"/>
                <w:lang w:val="uk-UA" w:eastAsia="ru-RU"/>
              </w:rPr>
              <w:t xml:space="preserve"> </w:t>
            </w:r>
            <w:r w:rsidRPr="008D03C2">
              <w:rPr>
                <w:color w:val="000000"/>
                <w:sz w:val="24"/>
                <w:szCs w:val="24"/>
                <w:lang w:val="uk-UA" w:eastAsia="ru-RU"/>
              </w:rPr>
              <w:t>в грн...</w:t>
            </w:r>
          </w:p>
          <w:p w14:paraId="2A0586D1"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 xml:space="preserve">в Україні на </w:t>
            </w:r>
            <w:smartTag w:uri="urn:schemas-microsoft-com:office:smarttags" w:element="metricconverter">
              <w:smartTagPr>
                <w:attr w:name="ProductID" w:val="1 м"/>
              </w:smartTagPr>
              <w:r w:rsidRPr="008D03C2">
                <w:rPr>
                  <w:color w:val="000000"/>
                  <w:sz w:val="24"/>
                  <w:szCs w:val="24"/>
                  <w:lang w:val="uk-UA" w:eastAsia="ru-RU"/>
                </w:rPr>
                <w:t>1 м</w:t>
              </w:r>
            </w:smartTag>
            <w:r w:rsidRPr="008D03C2">
              <w:rPr>
                <w:color w:val="000000"/>
                <w:sz w:val="24"/>
                <w:szCs w:val="24"/>
                <w:lang w:val="uk-UA" w:eastAsia="ru-RU"/>
              </w:rPr>
              <w:t xml:space="preserve"> різу</w:t>
            </w:r>
          </w:p>
        </w:tc>
      </w:tr>
      <w:tr w:rsidR="007F5CFF" w:rsidRPr="008D03C2" w14:paraId="7BF5F86F" w14:textId="77777777" w:rsidTr="008D03C2">
        <w:trPr>
          <w:trHeight w:val="300"/>
        </w:trPr>
        <w:tc>
          <w:tcPr>
            <w:tcW w:w="1526" w:type="dxa"/>
            <w:vMerge/>
            <w:tcBorders>
              <w:top w:val="single" w:sz="4" w:space="0" w:color="auto"/>
              <w:left w:val="single" w:sz="4" w:space="0" w:color="auto"/>
              <w:bottom w:val="single" w:sz="4" w:space="0" w:color="auto"/>
              <w:right w:val="single" w:sz="4" w:space="0" w:color="auto"/>
            </w:tcBorders>
            <w:vAlign w:val="center"/>
          </w:tcPr>
          <w:p w14:paraId="121BC590" w14:textId="77777777" w:rsidR="007F5CFF" w:rsidRPr="008D03C2" w:rsidRDefault="007F5CFF" w:rsidP="008D03C2">
            <w:pPr>
              <w:spacing w:after="0" w:line="360" w:lineRule="auto"/>
              <w:jc w:val="center"/>
              <w:rPr>
                <w:color w:val="000000"/>
                <w:sz w:val="24"/>
                <w:szCs w:val="24"/>
                <w:lang w:val="uk-UA" w:eastAsia="ru-RU"/>
              </w:rPr>
            </w:pPr>
          </w:p>
        </w:tc>
        <w:tc>
          <w:tcPr>
            <w:tcW w:w="792" w:type="dxa"/>
            <w:tcBorders>
              <w:top w:val="nil"/>
              <w:left w:val="nil"/>
              <w:bottom w:val="single" w:sz="4" w:space="0" w:color="auto"/>
              <w:right w:val="single" w:sz="4" w:space="0" w:color="auto"/>
            </w:tcBorders>
            <w:noWrap/>
            <w:vAlign w:val="bottom"/>
          </w:tcPr>
          <w:p w14:paraId="4E76E48D" w14:textId="77777777" w:rsidR="007F5CFF" w:rsidRPr="008D03C2" w:rsidRDefault="007F5CFF" w:rsidP="008D03C2">
            <w:pPr>
              <w:spacing w:after="0" w:line="360" w:lineRule="auto"/>
              <w:jc w:val="center"/>
              <w:rPr>
                <w:color w:val="000000"/>
                <w:sz w:val="24"/>
                <w:szCs w:val="24"/>
                <w:lang w:val="uk-UA" w:eastAsia="ru-RU"/>
              </w:rPr>
            </w:pPr>
            <w:smartTag w:uri="urn:schemas-microsoft-com:office:smarttags" w:element="metricconverter">
              <w:smartTagPr>
                <w:attr w:name="ProductID" w:val="3 мм"/>
              </w:smartTagPr>
              <w:r w:rsidRPr="008D03C2">
                <w:rPr>
                  <w:color w:val="000000"/>
                  <w:sz w:val="24"/>
                  <w:szCs w:val="24"/>
                  <w:lang w:val="uk-UA" w:eastAsia="ru-RU"/>
                </w:rPr>
                <w:t>3 мм</w:t>
              </w:r>
            </w:smartTag>
          </w:p>
        </w:tc>
        <w:tc>
          <w:tcPr>
            <w:tcW w:w="941" w:type="dxa"/>
            <w:tcBorders>
              <w:top w:val="nil"/>
              <w:left w:val="nil"/>
              <w:bottom w:val="single" w:sz="4" w:space="0" w:color="auto"/>
              <w:right w:val="single" w:sz="4" w:space="0" w:color="auto"/>
            </w:tcBorders>
            <w:noWrap/>
            <w:vAlign w:val="bottom"/>
          </w:tcPr>
          <w:p w14:paraId="422ADAC0" w14:textId="77777777" w:rsidR="007F5CFF" w:rsidRPr="008D03C2" w:rsidRDefault="007F5CFF" w:rsidP="008D03C2">
            <w:pPr>
              <w:spacing w:after="0" w:line="360" w:lineRule="auto"/>
              <w:jc w:val="center"/>
              <w:rPr>
                <w:color w:val="000000"/>
                <w:sz w:val="24"/>
                <w:szCs w:val="24"/>
                <w:lang w:val="uk-UA" w:eastAsia="ru-RU"/>
              </w:rPr>
            </w:pPr>
            <w:smartTag w:uri="urn:schemas-microsoft-com:office:smarttags" w:element="metricconverter">
              <w:smartTagPr>
                <w:attr w:name="ProductID" w:val="6 мм"/>
              </w:smartTagPr>
              <w:r w:rsidRPr="008D03C2">
                <w:rPr>
                  <w:color w:val="000000"/>
                  <w:sz w:val="24"/>
                  <w:szCs w:val="24"/>
                  <w:lang w:val="uk-UA" w:eastAsia="ru-RU"/>
                </w:rPr>
                <w:t>6 мм</w:t>
              </w:r>
            </w:smartTag>
          </w:p>
        </w:tc>
        <w:tc>
          <w:tcPr>
            <w:tcW w:w="1817" w:type="dxa"/>
            <w:tcBorders>
              <w:top w:val="nil"/>
              <w:left w:val="nil"/>
              <w:bottom w:val="single" w:sz="4" w:space="0" w:color="auto"/>
              <w:right w:val="single" w:sz="4" w:space="0" w:color="auto"/>
            </w:tcBorders>
            <w:noWrap/>
            <w:vAlign w:val="bottom"/>
          </w:tcPr>
          <w:p w14:paraId="0116D650" w14:textId="77777777" w:rsidR="007F5CFF" w:rsidRPr="008D03C2" w:rsidRDefault="007F5CFF" w:rsidP="008D03C2">
            <w:pPr>
              <w:spacing w:after="0" w:line="360" w:lineRule="auto"/>
              <w:jc w:val="center"/>
              <w:rPr>
                <w:color w:val="000000"/>
                <w:sz w:val="24"/>
                <w:szCs w:val="24"/>
                <w:lang w:val="uk-UA" w:eastAsia="ru-RU"/>
              </w:rPr>
            </w:pPr>
            <w:smartTag w:uri="urn:schemas-microsoft-com:office:smarttags" w:element="metricconverter">
              <w:smartTagPr>
                <w:attr w:name="ProductID" w:val="12 мм"/>
              </w:smartTagPr>
              <w:r w:rsidRPr="008D03C2">
                <w:rPr>
                  <w:color w:val="000000"/>
                  <w:sz w:val="24"/>
                  <w:szCs w:val="24"/>
                  <w:lang w:val="uk-UA" w:eastAsia="ru-RU"/>
                </w:rPr>
                <w:t>12 мм</w:t>
              </w:r>
            </w:smartTag>
          </w:p>
        </w:tc>
        <w:tc>
          <w:tcPr>
            <w:tcW w:w="1194" w:type="dxa"/>
            <w:tcBorders>
              <w:top w:val="nil"/>
              <w:left w:val="nil"/>
              <w:bottom w:val="single" w:sz="4" w:space="0" w:color="auto"/>
              <w:right w:val="single" w:sz="4" w:space="0" w:color="auto"/>
            </w:tcBorders>
            <w:noWrap/>
            <w:vAlign w:val="bottom"/>
          </w:tcPr>
          <w:p w14:paraId="64287761" w14:textId="77777777" w:rsidR="007F5CFF" w:rsidRPr="008D03C2" w:rsidRDefault="007F5CFF" w:rsidP="008D03C2">
            <w:pPr>
              <w:spacing w:after="0" w:line="360" w:lineRule="auto"/>
              <w:jc w:val="center"/>
              <w:rPr>
                <w:color w:val="000000"/>
                <w:sz w:val="24"/>
                <w:szCs w:val="24"/>
                <w:lang w:val="uk-UA" w:eastAsia="ru-RU"/>
              </w:rPr>
            </w:pPr>
            <w:smartTag w:uri="urn:schemas-microsoft-com:office:smarttags" w:element="metricconverter">
              <w:smartTagPr>
                <w:attr w:name="ProductID" w:val="3 мм"/>
              </w:smartTagPr>
              <w:r w:rsidRPr="008D03C2">
                <w:rPr>
                  <w:color w:val="000000"/>
                  <w:sz w:val="24"/>
                  <w:szCs w:val="24"/>
                  <w:lang w:val="uk-UA" w:eastAsia="ru-RU"/>
                </w:rPr>
                <w:t>3 мм</w:t>
              </w:r>
            </w:smartTag>
          </w:p>
        </w:tc>
        <w:tc>
          <w:tcPr>
            <w:tcW w:w="1701" w:type="dxa"/>
            <w:tcBorders>
              <w:top w:val="nil"/>
              <w:left w:val="nil"/>
              <w:bottom w:val="single" w:sz="4" w:space="0" w:color="auto"/>
              <w:right w:val="single" w:sz="4" w:space="0" w:color="auto"/>
            </w:tcBorders>
            <w:noWrap/>
            <w:vAlign w:val="bottom"/>
          </w:tcPr>
          <w:p w14:paraId="7F78A68B" w14:textId="77777777" w:rsidR="007F5CFF" w:rsidRPr="008D03C2" w:rsidRDefault="007F5CFF" w:rsidP="008D03C2">
            <w:pPr>
              <w:spacing w:after="0" w:line="360" w:lineRule="auto"/>
              <w:jc w:val="center"/>
              <w:rPr>
                <w:color w:val="000000"/>
                <w:sz w:val="24"/>
                <w:szCs w:val="24"/>
                <w:lang w:val="uk-UA" w:eastAsia="ru-RU"/>
              </w:rPr>
            </w:pPr>
            <w:smartTag w:uri="urn:schemas-microsoft-com:office:smarttags" w:element="metricconverter">
              <w:smartTagPr>
                <w:attr w:name="ProductID" w:val="6 мм"/>
              </w:smartTagPr>
              <w:r w:rsidRPr="008D03C2">
                <w:rPr>
                  <w:color w:val="000000"/>
                  <w:sz w:val="24"/>
                  <w:szCs w:val="24"/>
                  <w:lang w:val="uk-UA" w:eastAsia="ru-RU"/>
                </w:rPr>
                <w:t>6 мм</w:t>
              </w:r>
            </w:smartTag>
          </w:p>
        </w:tc>
        <w:tc>
          <w:tcPr>
            <w:tcW w:w="1706" w:type="dxa"/>
            <w:tcBorders>
              <w:top w:val="nil"/>
              <w:left w:val="nil"/>
              <w:bottom w:val="single" w:sz="4" w:space="0" w:color="auto"/>
              <w:right w:val="single" w:sz="4" w:space="0" w:color="auto"/>
            </w:tcBorders>
            <w:noWrap/>
            <w:vAlign w:val="bottom"/>
          </w:tcPr>
          <w:p w14:paraId="529A13C9" w14:textId="77777777" w:rsidR="007F5CFF" w:rsidRPr="008D03C2" w:rsidRDefault="007F5CFF" w:rsidP="008D03C2">
            <w:pPr>
              <w:spacing w:after="0" w:line="360" w:lineRule="auto"/>
              <w:jc w:val="center"/>
              <w:rPr>
                <w:color w:val="000000"/>
                <w:sz w:val="24"/>
                <w:szCs w:val="24"/>
                <w:lang w:val="uk-UA" w:eastAsia="ru-RU"/>
              </w:rPr>
            </w:pPr>
            <w:smartTag w:uri="urn:schemas-microsoft-com:office:smarttags" w:element="metricconverter">
              <w:smartTagPr>
                <w:attr w:name="ProductID" w:val="12 мм"/>
              </w:smartTagPr>
              <w:r w:rsidRPr="008D03C2">
                <w:rPr>
                  <w:color w:val="000000"/>
                  <w:sz w:val="24"/>
                  <w:szCs w:val="24"/>
                  <w:lang w:val="uk-UA" w:eastAsia="ru-RU"/>
                </w:rPr>
                <w:t>12 мм</w:t>
              </w:r>
            </w:smartTag>
          </w:p>
        </w:tc>
      </w:tr>
      <w:tr w:rsidR="007F5CFF" w:rsidRPr="008D03C2" w14:paraId="7D3CFBA6" w14:textId="77777777" w:rsidTr="008D03C2">
        <w:trPr>
          <w:trHeight w:val="300"/>
        </w:trPr>
        <w:tc>
          <w:tcPr>
            <w:tcW w:w="1526" w:type="dxa"/>
            <w:tcBorders>
              <w:top w:val="nil"/>
              <w:left w:val="single" w:sz="4" w:space="0" w:color="auto"/>
              <w:bottom w:val="single" w:sz="4" w:space="0" w:color="auto"/>
              <w:right w:val="single" w:sz="4" w:space="0" w:color="auto"/>
            </w:tcBorders>
            <w:noWrap/>
            <w:vAlign w:val="bottom"/>
          </w:tcPr>
          <w:p w14:paraId="2648A22D"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Лазер</w:t>
            </w:r>
          </w:p>
        </w:tc>
        <w:tc>
          <w:tcPr>
            <w:tcW w:w="792" w:type="dxa"/>
            <w:tcBorders>
              <w:top w:val="nil"/>
              <w:left w:val="nil"/>
              <w:bottom w:val="single" w:sz="4" w:space="0" w:color="auto"/>
              <w:right w:val="single" w:sz="4" w:space="0" w:color="auto"/>
            </w:tcBorders>
            <w:noWrap/>
            <w:vAlign w:val="bottom"/>
          </w:tcPr>
          <w:p w14:paraId="4B8268E5"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50</w:t>
            </w:r>
          </w:p>
        </w:tc>
        <w:tc>
          <w:tcPr>
            <w:tcW w:w="941" w:type="dxa"/>
            <w:tcBorders>
              <w:top w:val="nil"/>
              <w:left w:val="nil"/>
              <w:bottom w:val="single" w:sz="4" w:space="0" w:color="auto"/>
              <w:right w:val="single" w:sz="4" w:space="0" w:color="auto"/>
            </w:tcBorders>
            <w:noWrap/>
            <w:vAlign w:val="bottom"/>
          </w:tcPr>
          <w:p w14:paraId="64FEFD25"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25</w:t>
            </w:r>
          </w:p>
        </w:tc>
        <w:tc>
          <w:tcPr>
            <w:tcW w:w="1817" w:type="dxa"/>
            <w:tcBorders>
              <w:top w:val="nil"/>
              <w:left w:val="nil"/>
              <w:bottom w:val="single" w:sz="4" w:space="0" w:color="auto"/>
              <w:right w:val="single" w:sz="4" w:space="0" w:color="auto"/>
            </w:tcBorders>
            <w:noWrap/>
            <w:vAlign w:val="bottom"/>
          </w:tcPr>
          <w:p w14:paraId="25425A1F"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10,7</w:t>
            </w:r>
          </w:p>
        </w:tc>
        <w:tc>
          <w:tcPr>
            <w:tcW w:w="1194" w:type="dxa"/>
            <w:tcBorders>
              <w:top w:val="nil"/>
              <w:left w:val="nil"/>
              <w:bottom w:val="single" w:sz="4" w:space="0" w:color="auto"/>
              <w:right w:val="single" w:sz="4" w:space="0" w:color="auto"/>
            </w:tcBorders>
            <w:noWrap/>
            <w:vAlign w:val="bottom"/>
          </w:tcPr>
          <w:p w14:paraId="7D881D64"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4</w:t>
            </w:r>
          </w:p>
        </w:tc>
        <w:tc>
          <w:tcPr>
            <w:tcW w:w="1701" w:type="dxa"/>
            <w:tcBorders>
              <w:top w:val="nil"/>
              <w:left w:val="nil"/>
              <w:bottom w:val="single" w:sz="4" w:space="0" w:color="auto"/>
              <w:right w:val="single" w:sz="4" w:space="0" w:color="auto"/>
            </w:tcBorders>
            <w:noWrap/>
            <w:vAlign w:val="bottom"/>
          </w:tcPr>
          <w:p w14:paraId="69DC8621"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8,5</w:t>
            </w:r>
          </w:p>
        </w:tc>
        <w:tc>
          <w:tcPr>
            <w:tcW w:w="1706" w:type="dxa"/>
            <w:tcBorders>
              <w:top w:val="nil"/>
              <w:left w:val="nil"/>
              <w:bottom w:val="single" w:sz="4" w:space="0" w:color="auto"/>
              <w:right w:val="single" w:sz="4" w:space="0" w:color="auto"/>
            </w:tcBorders>
            <w:noWrap/>
            <w:vAlign w:val="bottom"/>
          </w:tcPr>
          <w:p w14:paraId="4C12831E"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20</w:t>
            </w:r>
          </w:p>
        </w:tc>
      </w:tr>
      <w:tr w:rsidR="007F5CFF" w:rsidRPr="008D03C2" w14:paraId="50B12FF3" w14:textId="77777777" w:rsidTr="008D03C2">
        <w:trPr>
          <w:trHeight w:val="300"/>
        </w:trPr>
        <w:tc>
          <w:tcPr>
            <w:tcW w:w="1526" w:type="dxa"/>
            <w:tcBorders>
              <w:top w:val="nil"/>
              <w:left w:val="single" w:sz="4" w:space="0" w:color="auto"/>
              <w:bottom w:val="single" w:sz="4" w:space="0" w:color="auto"/>
              <w:right w:val="single" w:sz="4" w:space="0" w:color="auto"/>
            </w:tcBorders>
            <w:noWrap/>
            <w:vAlign w:val="bottom"/>
          </w:tcPr>
          <w:p w14:paraId="278F02C5"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Пилами</w:t>
            </w:r>
          </w:p>
        </w:tc>
        <w:tc>
          <w:tcPr>
            <w:tcW w:w="792" w:type="dxa"/>
            <w:tcBorders>
              <w:top w:val="nil"/>
              <w:left w:val="nil"/>
              <w:bottom w:val="single" w:sz="4" w:space="0" w:color="auto"/>
              <w:right w:val="single" w:sz="4" w:space="0" w:color="auto"/>
            </w:tcBorders>
            <w:noWrap/>
            <w:vAlign w:val="bottom"/>
          </w:tcPr>
          <w:p w14:paraId="346A15F6"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1,8</w:t>
            </w:r>
          </w:p>
        </w:tc>
        <w:tc>
          <w:tcPr>
            <w:tcW w:w="941" w:type="dxa"/>
            <w:tcBorders>
              <w:top w:val="nil"/>
              <w:left w:val="nil"/>
              <w:bottom w:val="single" w:sz="4" w:space="0" w:color="auto"/>
              <w:right w:val="single" w:sz="4" w:space="0" w:color="auto"/>
            </w:tcBorders>
            <w:noWrap/>
            <w:vAlign w:val="bottom"/>
          </w:tcPr>
          <w:p w14:paraId="64D94266"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1,3</w:t>
            </w:r>
          </w:p>
        </w:tc>
        <w:tc>
          <w:tcPr>
            <w:tcW w:w="1817" w:type="dxa"/>
            <w:tcBorders>
              <w:top w:val="nil"/>
              <w:left w:val="nil"/>
              <w:bottom w:val="single" w:sz="4" w:space="0" w:color="auto"/>
              <w:right w:val="single" w:sz="4" w:space="0" w:color="auto"/>
            </w:tcBorders>
            <w:noWrap/>
            <w:vAlign w:val="bottom"/>
          </w:tcPr>
          <w:p w14:paraId="7DD5408E"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0,5</w:t>
            </w:r>
          </w:p>
        </w:tc>
        <w:tc>
          <w:tcPr>
            <w:tcW w:w="1194" w:type="dxa"/>
            <w:tcBorders>
              <w:top w:val="nil"/>
              <w:left w:val="nil"/>
              <w:bottom w:val="single" w:sz="4" w:space="0" w:color="auto"/>
              <w:right w:val="single" w:sz="4" w:space="0" w:color="auto"/>
            </w:tcBorders>
            <w:noWrap/>
            <w:vAlign w:val="bottom"/>
          </w:tcPr>
          <w:p w14:paraId="791A914D"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6</w:t>
            </w:r>
          </w:p>
        </w:tc>
        <w:tc>
          <w:tcPr>
            <w:tcW w:w="1701" w:type="dxa"/>
            <w:tcBorders>
              <w:top w:val="nil"/>
              <w:left w:val="nil"/>
              <w:bottom w:val="single" w:sz="4" w:space="0" w:color="auto"/>
              <w:right w:val="single" w:sz="4" w:space="0" w:color="auto"/>
            </w:tcBorders>
            <w:noWrap/>
            <w:vAlign w:val="bottom"/>
          </w:tcPr>
          <w:p w14:paraId="0B4531C9"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13</w:t>
            </w:r>
          </w:p>
        </w:tc>
        <w:tc>
          <w:tcPr>
            <w:tcW w:w="1706" w:type="dxa"/>
            <w:tcBorders>
              <w:top w:val="nil"/>
              <w:left w:val="nil"/>
              <w:bottom w:val="single" w:sz="4" w:space="0" w:color="auto"/>
              <w:right w:val="single" w:sz="4" w:space="0" w:color="auto"/>
            </w:tcBorders>
            <w:noWrap/>
            <w:vAlign w:val="bottom"/>
          </w:tcPr>
          <w:p w14:paraId="78939467"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22</w:t>
            </w:r>
          </w:p>
        </w:tc>
      </w:tr>
      <w:tr w:rsidR="007F5CFF" w:rsidRPr="008D03C2" w14:paraId="50A8C12C" w14:textId="77777777" w:rsidTr="008D03C2">
        <w:trPr>
          <w:trHeight w:val="300"/>
        </w:trPr>
        <w:tc>
          <w:tcPr>
            <w:tcW w:w="1526" w:type="dxa"/>
            <w:tcBorders>
              <w:top w:val="nil"/>
              <w:left w:val="single" w:sz="4" w:space="0" w:color="auto"/>
              <w:bottom w:val="single" w:sz="4" w:space="0" w:color="auto"/>
              <w:right w:val="single" w:sz="4" w:space="0" w:color="auto"/>
            </w:tcBorders>
            <w:noWrap/>
            <w:vAlign w:val="bottom"/>
          </w:tcPr>
          <w:p w14:paraId="388952EC" w14:textId="77777777" w:rsidR="007F5CFF" w:rsidRPr="008D03C2" w:rsidRDefault="007F5CFF" w:rsidP="008D03C2">
            <w:pPr>
              <w:spacing w:after="0" w:line="360" w:lineRule="auto"/>
              <w:jc w:val="center"/>
              <w:rPr>
                <w:color w:val="000000"/>
                <w:sz w:val="24"/>
                <w:szCs w:val="24"/>
                <w:vertAlign w:val="subscript"/>
                <w:lang w:val="uk-UA" w:eastAsia="ru-RU"/>
              </w:rPr>
            </w:pPr>
            <w:r w:rsidRPr="008D03C2">
              <w:rPr>
                <w:color w:val="000000"/>
                <w:sz w:val="24"/>
                <w:szCs w:val="24"/>
                <w:lang w:val="uk-UA" w:eastAsia="ru-RU"/>
              </w:rPr>
              <w:t>О</w:t>
            </w:r>
            <w:r w:rsidRPr="008D03C2">
              <w:rPr>
                <w:color w:val="000000"/>
                <w:sz w:val="24"/>
                <w:szCs w:val="24"/>
                <w:vertAlign w:val="subscript"/>
                <w:lang w:val="uk-UA" w:eastAsia="ru-RU"/>
              </w:rPr>
              <w:t>2</w:t>
            </w:r>
          </w:p>
        </w:tc>
        <w:tc>
          <w:tcPr>
            <w:tcW w:w="792" w:type="dxa"/>
            <w:tcBorders>
              <w:top w:val="nil"/>
              <w:left w:val="nil"/>
              <w:bottom w:val="single" w:sz="4" w:space="0" w:color="auto"/>
              <w:right w:val="single" w:sz="4" w:space="0" w:color="auto"/>
            </w:tcBorders>
            <w:noWrap/>
            <w:vAlign w:val="bottom"/>
          </w:tcPr>
          <w:p w14:paraId="073EF2D1"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25</w:t>
            </w:r>
          </w:p>
        </w:tc>
        <w:tc>
          <w:tcPr>
            <w:tcW w:w="941" w:type="dxa"/>
            <w:tcBorders>
              <w:top w:val="nil"/>
              <w:left w:val="nil"/>
              <w:bottom w:val="single" w:sz="4" w:space="0" w:color="auto"/>
              <w:right w:val="single" w:sz="4" w:space="0" w:color="auto"/>
            </w:tcBorders>
            <w:noWrap/>
            <w:vAlign w:val="bottom"/>
          </w:tcPr>
          <w:p w14:paraId="14F5EF8E"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19,2</w:t>
            </w:r>
          </w:p>
        </w:tc>
        <w:tc>
          <w:tcPr>
            <w:tcW w:w="1817" w:type="dxa"/>
            <w:tcBorders>
              <w:top w:val="nil"/>
              <w:left w:val="nil"/>
              <w:bottom w:val="single" w:sz="4" w:space="0" w:color="auto"/>
              <w:right w:val="single" w:sz="4" w:space="0" w:color="auto"/>
            </w:tcBorders>
            <w:noWrap/>
            <w:vAlign w:val="bottom"/>
          </w:tcPr>
          <w:p w14:paraId="39F3D3D5"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8,3</w:t>
            </w:r>
          </w:p>
        </w:tc>
        <w:tc>
          <w:tcPr>
            <w:tcW w:w="1194" w:type="dxa"/>
            <w:tcBorders>
              <w:top w:val="nil"/>
              <w:left w:val="nil"/>
              <w:bottom w:val="single" w:sz="4" w:space="0" w:color="auto"/>
              <w:right w:val="single" w:sz="4" w:space="0" w:color="auto"/>
            </w:tcBorders>
            <w:noWrap/>
            <w:vAlign w:val="bottom"/>
          </w:tcPr>
          <w:p w14:paraId="5A126386"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4,25</w:t>
            </w:r>
          </w:p>
        </w:tc>
        <w:tc>
          <w:tcPr>
            <w:tcW w:w="1701" w:type="dxa"/>
            <w:tcBorders>
              <w:top w:val="nil"/>
              <w:left w:val="nil"/>
              <w:bottom w:val="single" w:sz="4" w:space="0" w:color="auto"/>
              <w:right w:val="single" w:sz="4" w:space="0" w:color="auto"/>
            </w:tcBorders>
            <w:noWrap/>
            <w:vAlign w:val="bottom"/>
          </w:tcPr>
          <w:p w14:paraId="0E810105"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11</w:t>
            </w:r>
          </w:p>
        </w:tc>
        <w:tc>
          <w:tcPr>
            <w:tcW w:w="1706" w:type="dxa"/>
            <w:tcBorders>
              <w:top w:val="nil"/>
              <w:left w:val="nil"/>
              <w:bottom w:val="single" w:sz="4" w:space="0" w:color="auto"/>
              <w:right w:val="single" w:sz="4" w:space="0" w:color="auto"/>
            </w:tcBorders>
            <w:noWrap/>
            <w:vAlign w:val="bottom"/>
          </w:tcPr>
          <w:p w14:paraId="0610E188"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22</w:t>
            </w:r>
          </w:p>
        </w:tc>
      </w:tr>
      <w:tr w:rsidR="007F5CFF" w:rsidRPr="008D03C2" w14:paraId="0530C8E4" w14:textId="77777777" w:rsidTr="008D03C2">
        <w:trPr>
          <w:trHeight w:val="300"/>
        </w:trPr>
        <w:tc>
          <w:tcPr>
            <w:tcW w:w="1526" w:type="dxa"/>
            <w:tcBorders>
              <w:top w:val="nil"/>
              <w:left w:val="single" w:sz="4" w:space="0" w:color="auto"/>
              <w:bottom w:val="single" w:sz="4" w:space="0" w:color="auto"/>
              <w:right w:val="single" w:sz="4" w:space="0" w:color="auto"/>
            </w:tcBorders>
            <w:noWrap/>
            <w:vAlign w:val="bottom"/>
          </w:tcPr>
          <w:p w14:paraId="7507999C"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Плазма</w:t>
            </w:r>
          </w:p>
        </w:tc>
        <w:tc>
          <w:tcPr>
            <w:tcW w:w="792" w:type="dxa"/>
            <w:tcBorders>
              <w:top w:val="nil"/>
              <w:left w:val="nil"/>
              <w:bottom w:val="single" w:sz="4" w:space="0" w:color="auto"/>
              <w:right w:val="single" w:sz="4" w:space="0" w:color="auto"/>
            </w:tcBorders>
            <w:noWrap/>
            <w:vAlign w:val="bottom"/>
          </w:tcPr>
          <w:p w14:paraId="3F9CF3B4"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25</w:t>
            </w:r>
          </w:p>
        </w:tc>
        <w:tc>
          <w:tcPr>
            <w:tcW w:w="941" w:type="dxa"/>
            <w:tcBorders>
              <w:top w:val="nil"/>
              <w:left w:val="nil"/>
              <w:bottom w:val="single" w:sz="4" w:space="0" w:color="auto"/>
              <w:right w:val="single" w:sz="4" w:space="0" w:color="auto"/>
            </w:tcBorders>
            <w:noWrap/>
            <w:vAlign w:val="bottom"/>
          </w:tcPr>
          <w:p w14:paraId="033E07F4"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21</w:t>
            </w:r>
          </w:p>
        </w:tc>
        <w:tc>
          <w:tcPr>
            <w:tcW w:w="1817" w:type="dxa"/>
            <w:tcBorders>
              <w:top w:val="nil"/>
              <w:left w:val="nil"/>
              <w:bottom w:val="single" w:sz="4" w:space="0" w:color="auto"/>
              <w:right w:val="single" w:sz="4" w:space="0" w:color="auto"/>
            </w:tcBorders>
            <w:noWrap/>
            <w:vAlign w:val="bottom"/>
          </w:tcPr>
          <w:p w14:paraId="7DC3BAA8"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15</w:t>
            </w:r>
          </w:p>
        </w:tc>
        <w:tc>
          <w:tcPr>
            <w:tcW w:w="1194" w:type="dxa"/>
            <w:tcBorders>
              <w:top w:val="nil"/>
              <w:left w:val="nil"/>
              <w:bottom w:val="single" w:sz="4" w:space="0" w:color="auto"/>
              <w:right w:val="single" w:sz="4" w:space="0" w:color="auto"/>
            </w:tcBorders>
            <w:noWrap/>
            <w:vAlign w:val="bottom"/>
          </w:tcPr>
          <w:p w14:paraId="58DCC6E1"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4</w:t>
            </w:r>
          </w:p>
        </w:tc>
        <w:tc>
          <w:tcPr>
            <w:tcW w:w="1701" w:type="dxa"/>
            <w:tcBorders>
              <w:top w:val="nil"/>
              <w:left w:val="nil"/>
              <w:bottom w:val="single" w:sz="4" w:space="0" w:color="auto"/>
              <w:right w:val="single" w:sz="4" w:space="0" w:color="auto"/>
            </w:tcBorders>
            <w:noWrap/>
            <w:vAlign w:val="bottom"/>
          </w:tcPr>
          <w:p w14:paraId="28C67C48"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12</w:t>
            </w:r>
          </w:p>
        </w:tc>
        <w:tc>
          <w:tcPr>
            <w:tcW w:w="1706" w:type="dxa"/>
            <w:tcBorders>
              <w:top w:val="nil"/>
              <w:left w:val="nil"/>
              <w:bottom w:val="single" w:sz="4" w:space="0" w:color="auto"/>
              <w:right w:val="single" w:sz="4" w:space="0" w:color="auto"/>
            </w:tcBorders>
            <w:noWrap/>
            <w:vAlign w:val="bottom"/>
          </w:tcPr>
          <w:p w14:paraId="619AA820"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21</w:t>
            </w:r>
          </w:p>
        </w:tc>
      </w:tr>
    </w:tbl>
    <w:p w14:paraId="39B491E9" w14:textId="77777777" w:rsidR="007F5CFF" w:rsidRPr="008D03C2" w:rsidRDefault="007F5CFF" w:rsidP="007F5CFF">
      <w:pPr>
        <w:spacing w:after="0" w:line="360" w:lineRule="auto"/>
        <w:ind w:firstLine="708"/>
        <w:jc w:val="right"/>
        <w:rPr>
          <w:lang w:val="uk-UA"/>
        </w:rPr>
      </w:pPr>
    </w:p>
    <w:p w14:paraId="3BD54123" w14:textId="05CDAD65" w:rsidR="007F5CFF" w:rsidRPr="008D03C2" w:rsidRDefault="007F5CFF" w:rsidP="007F5CFF">
      <w:pPr>
        <w:spacing w:after="0" w:line="360" w:lineRule="auto"/>
        <w:ind w:firstLine="708"/>
        <w:jc w:val="both"/>
        <w:rPr>
          <w:lang w:val="uk-UA"/>
        </w:rPr>
      </w:pPr>
      <w:r w:rsidRPr="008D03C2">
        <w:rPr>
          <w:lang w:val="uk-UA"/>
        </w:rPr>
        <w:t>Найдоцільніше на цьому етапі лазерне різання застосовувати при розкрою листів сталей, титанових сплавів і кольорових металів завтовшки до 4-</w:t>
      </w:r>
      <w:smartTag w:uri="urn:schemas-microsoft-com:office:smarttags" w:element="metricconverter">
        <w:smartTagPr>
          <w:attr w:name="ProductID" w:val="10 мм"/>
        </w:smartTagPr>
        <w:r w:rsidRPr="008D03C2">
          <w:rPr>
            <w:lang w:val="uk-UA"/>
          </w:rPr>
          <w:t>10 мм</w:t>
        </w:r>
      </w:smartTag>
      <w:r w:rsidRPr="008D03C2">
        <w:rPr>
          <w:lang w:val="uk-UA"/>
        </w:rPr>
        <w:t xml:space="preserve"> для дрібних і середніх деталей (100</w:t>
      </w:r>
      <w:r w:rsidR="008D03C2" w:rsidRPr="008D03C2">
        <w:rPr>
          <w:lang w:val="uk-UA"/>
        </w:rPr>
        <w:t xml:space="preserve"> </w:t>
      </w:r>
      <w:r w:rsidRPr="008D03C2">
        <w:rPr>
          <w:lang w:val="uk-UA"/>
        </w:rPr>
        <w:t>1000 шт.) із складним контуром. Для металів завтовшки 3-</w:t>
      </w:r>
      <w:smartTag w:uri="urn:schemas-microsoft-com:office:smarttags" w:element="metricconverter">
        <w:smartTagPr>
          <w:attr w:name="ProductID" w:val="150 мм"/>
        </w:smartTagPr>
        <w:r w:rsidRPr="008D03C2">
          <w:rPr>
            <w:lang w:val="uk-UA"/>
          </w:rPr>
          <w:t>150 мм</w:t>
        </w:r>
      </w:smartTag>
      <w:r w:rsidRPr="008D03C2">
        <w:rPr>
          <w:lang w:val="uk-UA"/>
        </w:rPr>
        <w:t xml:space="preserve"> перевагу має плазмове різання. При розрізанні нелегованих і низьколегованих сталей товщиною &gt;5мм найвигідніше застосовувати автогенне різання. При різанні деталей серією більше 1000 шт. застосовують механічний розкрій на пресах [7].</w:t>
      </w:r>
    </w:p>
    <w:p w14:paraId="7F30B6E6" w14:textId="33F7ADAC" w:rsidR="007F5CFF" w:rsidRPr="008D03C2" w:rsidRDefault="007F5CFF" w:rsidP="007F5CFF">
      <w:pPr>
        <w:spacing w:after="0" w:line="360" w:lineRule="auto"/>
        <w:ind w:firstLine="709"/>
        <w:jc w:val="both"/>
        <w:rPr>
          <w:lang w:val="uk-UA"/>
        </w:rPr>
      </w:pPr>
      <w:r w:rsidRPr="008D03C2">
        <w:rPr>
          <w:lang w:val="uk-UA"/>
        </w:rPr>
        <w:t xml:space="preserve">Дослідження показали, що ширина розрізів і величина зони термічного впливу на його краях при лазерному різанні набагато менша, ніж при інших видах різання. Так, при кисневому різанні ці величини складають 1,0 і </w:t>
      </w:r>
      <w:smartTag w:uri="urn:schemas-microsoft-com:office:smarttags" w:element="metricconverter">
        <w:smartTagPr>
          <w:attr w:name="ProductID" w:val="3,2 мм"/>
        </w:smartTagPr>
        <w:smartTag w:uri="urn:schemas-microsoft-com:office:smarttags" w:element="metricconverter">
          <w:smartTagPr>
            <w:attr w:name="ProductID" w:val="3,2 мм"/>
          </w:smartTagPr>
          <w:r w:rsidRPr="008D03C2">
            <w:rPr>
              <w:lang w:val="uk-UA"/>
            </w:rPr>
            <w:t>3,2 мм</w:t>
          </w:r>
        </w:smartTag>
        <w:r w:rsidRPr="008D03C2">
          <w:rPr>
            <w:lang w:val="uk-UA"/>
          </w:rPr>
          <w:t>;</w:t>
        </w:r>
      </w:smartTag>
      <w:r w:rsidRPr="008D03C2">
        <w:rPr>
          <w:lang w:val="uk-UA"/>
        </w:rPr>
        <w:t xml:space="preserve"> при плазмовому</w:t>
      </w:r>
      <w:r w:rsidR="008D03C2" w:rsidRPr="008D03C2">
        <w:rPr>
          <w:lang w:val="uk-UA"/>
        </w:rPr>
        <w:t xml:space="preserve"> </w:t>
      </w:r>
      <w:r w:rsidRPr="008D03C2">
        <w:rPr>
          <w:lang w:val="uk-UA"/>
        </w:rPr>
        <w:t xml:space="preserve">1,5 і </w:t>
      </w:r>
      <w:smartTag w:uri="urn:schemas-microsoft-com:office:smarttags" w:element="metricconverter">
        <w:smartTagPr>
          <w:attr w:name="ProductID" w:val="0,24 мм"/>
        </w:smartTagPr>
        <w:smartTag w:uri="urn:schemas-microsoft-com:office:smarttags" w:element="metricconverter">
          <w:smartTagPr>
            <w:attr w:name="ProductID" w:val="0,24 мм"/>
          </w:smartTagPr>
          <w:r w:rsidRPr="008D03C2">
            <w:rPr>
              <w:lang w:val="uk-UA"/>
            </w:rPr>
            <w:t>0,24 мм</w:t>
          </w:r>
        </w:smartTag>
        <w:r w:rsidRPr="008D03C2">
          <w:rPr>
            <w:lang w:val="uk-UA"/>
          </w:rPr>
          <w:t>;</w:t>
        </w:r>
      </w:smartTag>
      <w:r w:rsidRPr="008D03C2">
        <w:rPr>
          <w:lang w:val="uk-UA"/>
        </w:rPr>
        <w:t xml:space="preserve"> при лазерному</w:t>
      </w:r>
      <w:r w:rsidR="008D03C2" w:rsidRPr="008D03C2">
        <w:rPr>
          <w:lang w:val="uk-UA"/>
        </w:rPr>
        <w:t xml:space="preserve"> </w:t>
      </w:r>
      <w:r w:rsidRPr="008D03C2">
        <w:rPr>
          <w:lang w:val="uk-UA"/>
        </w:rPr>
        <w:t xml:space="preserve">0,4 і </w:t>
      </w:r>
      <w:smartTag w:uri="urn:schemas-microsoft-com:office:smarttags" w:element="metricconverter">
        <w:smartTagPr>
          <w:attr w:name="ProductID" w:val="0,06 мм"/>
        </w:smartTagPr>
        <w:r w:rsidRPr="008D03C2">
          <w:rPr>
            <w:lang w:val="uk-UA"/>
          </w:rPr>
          <w:t>0,06 мм</w:t>
        </w:r>
      </w:smartTag>
      <w:r w:rsidRPr="008D03C2">
        <w:rPr>
          <w:lang w:val="uk-UA"/>
        </w:rPr>
        <w:t xml:space="preserve"> [8].</w:t>
      </w:r>
    </w:p>
    <w:p w14:paraId="0AE597EF" w14:textId="5217D37A" w:rsidR="007F5CFF" w:rsidRPr="008D03C2" w:rsidRDefault="007F5CFF" w:rsidP="007F5CFF">
      <w:pPr>
        <w:spacing w:after="0" w:line="360" w:lineRule="auto"/>
        <w:ind w:firstLine="709"/>
        <w:jc w:val="both"/>
        <w:rPr>
          <w:lang w:val="uk-UA"/>
        </w:rPr>
      </w:pPr>
      <w:r w:rsidRPr="008D03C2">
        <w:rPr>
          <w:lang w:val="uk-UA"/>
        </w:rPr>
        <w:t>Слід також відмітити, що використання лазерного різання дозволяє значно скоротити час обробки при високій якості розрізу, виконувати обробку без доробок і відходів, усувати розмітку (70% часу) економити матеріал. При обробці дрібних партій деталей витрати зменшуються у порівнянні зі штампуванням в 2-4 рази. Експлуатаційна вартість 1 години роботи установки потужністю 500 Вт</w:t>
      </w:r>
      <w:r w:rsidR="008D03C2" w:rsidRPr="008D03C2">
        <w:rPr>
          <w:lang w:val="uk-UA"/>
        </w:rPr>
        <w:t xml:space="preserve"> </w:t>
      </w:r>
      <w:r w:rsidRPr="008D03C2">
        <w:rPr>
          <w:lang w:val="uk-UA"/>
        </w:rPr>
        <w:t>30 доларів. Окупність капітальних вкладень</w:t>
      </w:r>
      <w:r w:rsidR="008D03C2" w:rsidRPr="008D03C2">
        <w:rPr>
          <w:lang w:val="uk-UA"/>
        </w:rPr>
        <w:t xml:space="preserve"> </w:t>
      </w:r>
      <w:r w:rsidRPr="008D03C2">
        <w:rPr>
          <w:lang w:val="uk-UA"/>
        </w:rPr>
        <w:t>25 місяців [4].</w:t>
      </w:r>
    </w:p>
    <w:p w14:paraId="25026166" w14:textId="77777777" w:rsidR="007F5CFF" w:rsidRPr="008D03C2" w:rsidRDefault="007F5CFF" w:rsidP="007F5CFF">
      <w:pPr>
        <w:spacing w:after="120" w:line="360" w:lineRule="auto"/>
        <w:ind w:firstLine="709"/>
        <w:jc w:val="both"/>
        <w:rPr>
          <w:lang w:val="uk-UA"/>
        </w:rPr>
      </w:pPr>
      <w:r w:rsidRPr="008D03C2">
        <w:rPr>
          <w:lang w:val="uk-UA"/>
        </w:rPr>
        <w:t>Порівняльні дані за швидкістю обробки при різанні сталі лазерами середньої потужності представлені в табл.1.2.</w:t>
      </w:r>
    </w:p>
    <w:p w14:paraId="675F5B05" w14:textId="77777777" w:rsidR="007F5CFF" w:rsidRPr="00933F1D" w:rsidRDefault="007F5CFF" w:rsidP="007F5CFF">
      <w:pPr>
        <w:spacing w:after="240" w:line="360" w:lineRule="auto"/>
        <w:ind w:firstLine="709"/>
        <w:jc w:val="right"/>
        <w:rPr>
          <w:b/>
          <w:bCs/>
          <w:lang w:val="uk-UA"/>
        </w:rPr>
      </w:pPr>
      <w:r w:rsidRPr="00933F1D">
        <w:rPr>
          <w:b/>
          <w:bCs/>
          <w:lang w:val="uk-UA"/>
        </w:rPr>
        <w:lastRenderedPageBreak/>
        <w:t xml:space="preserve">Табл. 1.2 </w:t>
      </w:r>
    </w:p>
    <w:tbl>
      <w:tblPr>
        <w:tblW w:w="7200" w:type="dxa"/>
        <w:tblInd w:w="1936" w:type="dxa"/>
        <w:tblLook w:val="00A0" w:firstRow="1" w:lastRow="0" w:firstColumn="1" w:lastColumn="0" w:noHBand="0" w:noVBand="0"/>
      </w:tblPr>
      <w:tblGrid>
        <w:gridCol w:w="2500"/>
        <w:gridCol w:w="1760"/>
        <w:gridCol w:w="1470"/>
        <w:gridCol w:w="1470"/>
      </w:tblGrid>
      <w:tr w:rsidR="007F5CFF" w:rsidRPr="008D03C2" w14:paraId="1D100CBF" w14:textId="77777777" w:rsidTr="008D03C2">
        <w:trPr>
          <w:trHeight w:val="315"/>
        </w:trPr>
        <w:tc>
          <w:tcPr>
            <w:tcW w:w="2500" w:type="dxa"/>
            <w:vMerge w:val="restart"/>
            <w:tcBorders>
              <w:top w:val="single" w:sz="4" w:space="0" w:color="auto"/>
              <w:left w:val="single" w:sz="4" w:space="0" w:color="auto"/>
              <w:bottom w:val="single" w:sz="4" w:space="0" w:color="auto"/>
              <w:right w:val="single" w:sz="4" w:space="0" w:color="auto"/>
            </w:tcBorders>
            <w:noWrap/>
            <w:vAlign w:val="center"/>
          </w:tcPr>
          <w:p w14:paraId="5033CE45"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Метал</w:t>
            </w:r>
          </w:p>
        </w:tc>
        <w:tc>
          <w:tcPr>
            <w:tcW w:w="1760" w:type="dxa"/>
            <w:vMerge w:val="restart"/>
            <w:tcBorders>
              <w:top w:val="single" w:sz="4" w:space="0" w:color="auto"/>
              <w:left w:val="single" w:sz="4" w:space="0" w:color="auto"/>
              <w:bottom w:val="single" w:sz="4" w:space="0" w:color="auto"/>
              <w:right w:val="single" w:sz="4" w:space="0" w:color="auto"/>
            </w:tcBorders>
            <w:noWrap/>
            <w:vAlign w:val="center"/>
          </w:tcPr>
          <w:p w14:paraId="6E7D05C7"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Товщина, мм</w:t>
            </w:r>
          </w:p>
        </w:tc>
        <w:tc>
          <w:tcPr>
            <w:tcW w:w="2940" w:type="dxa"/>
            <w:gridSpan w:val="2"/>
            <w:tcBorders>
              <w:top w:val="single" w:sz="4" w:space="0" w:color="auto"/>
              <w:left w:val="nil"/>
              <w:bottom w:val="single" w:sz="4" w:space="0" w:color="auto"/>
              <w:right w:val="single" w:sz="4" w:space="0" w:color="auto"/>
            </w:tcBorders>
            <w:noWrap/>
            <w:vAlign w:val="center"/>
          </w:tcPr>
          <w:p w14:paraId="4D53A5E4"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Швидкість різання, м/хв</w:t>
            </w:r>
          </w:p>
        </w:tc>
      </w:tr>
      <w:tr w:rsidR="007F5CFF" w:rsidRPr="008D03C2" w14:paraId="7DCE777E" w14:textId="77777777" w:rsidTr="008D03C2">
        <w:trPr>
          <w:trHeight w:val="315"/>
        </w:trPr>
        <w:tc>
          <w:tcPr>
            <w:tcW w:w="2500" w:type="dxa"/>
            <w:vMerge/>
            <w:tcBorders>
              <w:top w:val="single" w:sz="4" w:space="0" w:color="auto"/>
              <w:left w:val="single" w:sz="4" w:space="0" w:color="auto"/>
              <w:bottom w:val="single" w:sz="4" w:space="0" w:color="auto"/>
              <w:right w:val="single" w:sz="4" w:space="0" w:color="auto"/>
            </w:tcBorders>
            <w:vAlign w:val="center"/>
          </w:tcPr>
          <w:p w14:paraId="0BC5CAF7" w14:textId="77777777" w:rsidR="007F5CFF" w:rsidRPr="008D03C2" w:rsidRDefault="007F5CFF" w:rsidP="008D03C2">
            <w:pPr>
              <w:spacing w:after="0" w:line="360" w:lineRule="auto"/>
              <w:rPr>
                <w:color w:val="000000"/>
                <w:sz w:val="24"/>
                <w:szCs w:val="24"/>
                <w:lang w:val="uk-UA" w:eastAsia="ru-RU"/>
              </w:rPr>
            </w:pPr>
          </w:p>
        </w:tc>
        <w:tc>
          <w:tcPr>
            <w:tcW w:w="1760" w:type="dxa"/>
            <w:vMerge/>
            <w:tcBorders>
              <w:top w:val="single" w:sz="4" w:space="0" w:color="auto"/>
              <w:left w:val="single" w:sz="4" w:space="0" w:color="auto"/>
              <w:bottom w:val="single" w:sz="4" w:space="0" w:color="auto"/>
              <w:right w:val="single" w:sz="4" w:space="0" w:color="auto"/>
            </w:tcBorders>
            <w:vAlign w:val="center"/>
          </w:tcPr>
          <w:p w14:paraId="3E081576" w14:textId="77777777" w:rsidR="007F5CFF" w:rsidRPr="008D03C2" w:rsidRDefault="007F5CFF" w:rsidP="008D03C2">
            <w:pPr>
              <w:spacing w:after="0" w:line="360" w:lineRule="auto"/>
              <w:rPr>
                <w:color w:val="000000"/>
                <w:sz w:val="24"/>
                <w:szCs w:val="24"/>
                <w:lang w:val="uk-UA" w:eastAsia="ru-RU"/>
              </w:rPr>
            </w:pPr>
          </w:p>
        </w:tc>
        <w:tc>
          <w:tcPr>
            <w:tcW w:w="1470" w:type="dxa"/>
            <w:tcBorders>
              <w:top w:val="nil"/>
              <w:left w:val="nil"/>
              <w:bottom w:val="single" w:sz="4" w:space="0" w:color="auto"/>
              <w:right w:val="single" w:sz="4" w:space="0" w:color="auto"/>
            </w:tcBorders>
            <w:noWrap/>
            <w:vAlign w:val="bottom"/>
          </w:tcPr>
          <w:p w14:paraId="572C1E64"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250 Вт</w:t>
            </w:r>
          </w:p>
        </w:tc>
        <w:tc>
          <w:tcPr>
            <w:tcW w:w="1470" w:type="dxa"/>
            <w:tcBorders>
              <w:top w:val="nil"/>
              <w:left w:val="nil"/>
              <w:bottom w:val="single" w:sz="4" w:space="0" w:color="auto"/>
              <w:right w:val="single" w:sz="4" w:space="0" w:color="auto"/>
            </w:tcBorders>
            <w:noWrap/>
            <w:vAlign w:val="bottom"/>
          </w:tcPr>
          <w:p w14:paraId="5296C9F4"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450 Вт</w:t>
            </w:r>
          </w:p>
        </w:tc>
      </w:tr>
      <w:tr w:rsidR="007F5CFF" w:rsidRPr="008D03C2" w14:paraId="24422EF6" w14:textId="77777777" w:rsidTr="008D03C2">
        <w:trPr>
          <w:trHeight w:val="315"/>
        </w:trPr>
        <w:tc>
          <w:tcPr>
            <w:tcW w:w="2500" w:type="dxa"/>
            <w:vMerge w:val="restart"/>
            <w:tcBorders>
              <w:top w:val="nil"/>
              <w:left w:val="single" w:sz="4" w:space="0" w:color="auto"/>
              <w:bottom w:val="single" w:sz="4" w:space="0" w:color="auto"/>
              <w:right w:val="single" w:sz="4" w:space="0" w:color="auto"/>
            </w:tcBorders>
            <w:noWrap/>
            <w:vAlign w:val="center"/>
          </w:tcPr>
          <w:p w14:paraId="74CB2584"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Оцинкована сталь</w:t>
            </w:r>
          </w:p>
        </w:tc>
        <w:tc>
          <w:tcPr>
            <w:tcW w:w="1760" w:type="dxa"/>
            <w:tcBorders>
              <w:top w:val="nil"/>
              <w:left w:val="nil"/>
              <w:bottom w:val="single" w:sz="4" w:space="0" w:color="auto"/>
              <w:right w:val="single" w:sz="4" w:space="0" w:color="auto"/>
            </w:tcBorders>
            <w:noWrap/>
            <w:vAlign w:val="center"/>
          </w:tcPr>
          <w:p w14:paraId="306B25D3"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1</w:t>
            </w:r>
          </w:p>
        </w:tc>
        <w:tc>
          <w:tcPr>
            <w:tcW w:w="1470" w:type="dxa"/>
            <w:tcBorders>
              <w:top w:val="nil"/>
              <w:left w:val="nil"/>
              <w:bottom w:val="single" w:sz="4" w:space="0" w:color="auto"/>
              <w:right w:val="single" w:sz="4" w:space="0" w:color="auto"/>
            </w:tcBorders>
            <w:noWrap/>
            <w:vAlign w:val="bottom"/>
          </w:tcPr>
          <w:p w14:paraId="1996E6A6"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3</w:t>
            </w:r>
          </w:p>
        </w:tc>
        <w:tc>
          <w:tcPr>
            <w:tcW w:w="1470" w:type="dxa"/>
            <w:vMerge w:val="restart"/>
            <w:tcBorders>
              <w:top w:val="nil"/>
              <w:left w:val="single" w:sz="4" w:space="0" w:color="auto"/>
              <w:bottom w:val="single" w:sz="4" w:space="0" w:color="000000"/>
              <w:right w:val="single" w:sz="4" w:space="0" w:color="auto"/>
            </w:tcBorders>
            <w:noWrap/>
            <w:vAlign w:val="center"/>
          </w:tcPr>
          <w:p w14:paraId="4D1B1D5C"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4,5</w:t>
            </w:r>
          </w:p>
        </w:tc>
      </w:tr>
      <w:tr w:rsidR="007F5CFF" w:rsidRPr="008D03C2" w14:paraId="4E0B8BAA" w14:textId="77777777" w:rsidTr="008D03C2">
        <w:trPr>
          <w:trHeight w:val="315"/>
        </w:trPr>
        <w:tc>
          <w:tcPr>
            <w:tcW w:w="2500" w:type="dxa"/>
            <w:vMerge/>
            <w:tcBorders>
              <w:top w:val="nil"/>
              <w:left w:val="single" w:sz="4" w:space="0" w:color="auto"/>
              <w:bottom w:val="single" w:sz="4" w:space="0" w:color="auto"/>
              <w:right w:val="single" w:sz="4" w:space="0" w:color="auto"/>
            </w:tcBorders>
            <w:vAlign w:val="center"/>
          </w:tcPr>
          <w:p w14:paraId="1A10535C" w14:textId="77777777" w:rsidR="007F5CFF" w:rsidRPr="008D03C2" w:rsidRDefault="007F5CFF" w:rsidP="008D03C2">
            <w:pPr>
              <w:spacing w:after="0" w:line="360" w:lineRule="auto"/>
              <w:rPr>
                <w:color w:val="000000"/>
                <w:sz w:val="24"/>
                <w:szCs w:val="24"/>
                <w:lang w:val="uk-UA" w:eastAsia="ru-RU"/>
              </w:rPr>
            </w:pPr>
          </w:p>
        </w:tc>
        <w:tc>
          <w:tcPr>
            <w:tcW w:w="1760" w:type="dxa"/>
            <w:tcBorders>
              <w:top w:val="nil"/>
              <w:left w:val="nil"/>
              <w:bottom w:val="single" w:sz="4" w:space="0" w:color="auto"/>
              <w:right w:val="single" w:sz="4" w:space="0" w:color="auto"/>
            </w:tcBorders>
            <w:noWrap/>
            <w:vAlign w:val="bottom"/>
          </w:tcPr>
          <w:p w14:paraId="7F5AA88A"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0,75</w:t>
            </w:r>
          </w:p>
        </w:tc>
        <w:tc>
          <w:tcPr>
            <w:tcW w:w="1470" w:type="dxa"/>
            <w:tcBorders>
              <w:top w:val="nil"/>
              <w:left w:val="nil"/>
              <w:bottom w:val="single" w:sz="4" w:space="0" w:color="auto"/>
              <w:right w:val="single" w:sz="4" w:space="0" w:color="auto"/>
            </w:tcBorders>
            <w:noWrap/>
            <w:vAlign w:val="bottom"/>
          </w:tcPr>
          <w:p w14:paraId="5400B835"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3,5</w:t>
            </w:r>
          </w:p>
        </w:tc>
        <w:tc>
          <w:tcPr>
            <w:tcW w:w="1470" w:type="dxa"/>
            <w:vMerge/>
            <w:tcBorders>
              <w:top w:val="nil"/>
              <w:left w:val="single" w:sz="4" w:space="0" w:color="auto"/>
              <w:bottom w:val="single" w:sz="4" w:space="0" w:color="000000"/>
              <w:right w:val="single" w:sz="4" w:space="0" w:color="auto"/>
            </w:tcBorders>
            <w:vAlign w:val="center"/>
          </w:tcPr>
          <w:p w14:paraId="3AA7AFAE" w14:textId="77777777" w:rsidR="007F5CFF" w:rsidRPr="008D03C2" w:rsidRDefault="007F5CFF" w:rsidP="008D03C2">
            <w:pPr>
              <w:spacing w:after="0" w:line="360" w:lineRule="auto"/>
              <w:rPr>
                <w:color w:val="000000"/>
                <w:sz w:val="24"/>
                <w:szCs w:val="24"/>
                <w:lang w:val="uk-UA" w:eastAsia="ru-RU"/>
              </w:rPr>
            </w:pPr>
          </w:p>
        </w:tc>
      </w:tr>
      <w:tr w:rsidR="007F5CFF" w:rsidRPr="008D03C2" w14:paraId="3BCB8FB0" w14:textId="77777777" w:rsidTr="008D03C2">
        <w:trPr>
          <w:trHeight w:val="315"/>
        </w:trPr>
        <w:tc>
          <w:tcPr>
            <w:tcW w:w="2500" w:type="dxa"/>
            <w:vMerge w:val="restart"/>
            <w:tcBorders>
              <w:top w:val="nil"/>
              <w:left w:val="single" w:sz="4" w:space="0" w:color="auto"/>
              <w:bottom w:val="single" w:sz="4" w:space="0" w:color="auto"/>
              <w:right w:val="single" w:sz="4" w:space="0" w:color="auto"/>
            </w:tcBorders>
            <w:noWrap/>
            <w:vAlign w:val="center"/>
          </w:tcPr>
          <w:p w14:paraId="2BF9D05A"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Вуглецева сталь</w:t>
            </w:r>
          </w:p>
        </w:tc>
        <w:tc>
          <w:tcPr>
            <w:tcW w:w="1760" w:type="dxa"/>
            <w:tcBorders>
              <w:top w:val="nil"/>
              <w:left w:val="nil"/>
              <w:bottom w:val="single" w:sz="4" w:space="0" w:color="auto"/>
              <w:right w:val="single" w:sz="4" w:space="0" w:color="auto"/>
            </w:tcBorders>
            <w:noWrap/>
            <w:vAlign w:val="bottom"/>
          </w:tcPr>
          <w:p w14:paraId="29BACD23"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1</w:t>
            </w:r>
          </w:p>
        </w:tc>
        <w:tc>
          <w:tcPr>
            <w:tcW w:w="1470" w:type="dxa"/>
            <w:tcBorders>
              <w:top w:val="nil"/>
              <w:left w:val="nil"/>
              <w:bottom w:val="single" w:sz="4" w:space="0" w:color="auto"/>
              <w:right w:val="single" w:sz="4" w:space="0" w:color="auto"/>
            </w:tcBorders>
            <w:noWrap/>
            <w:vAlign w:val="bottom"/>
          </w:tcPr>
          <w:p w14:paraId="7E5C7348"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3</w:t>
            </w:r>
          </w:p>
        </w:tc>
        <w:tc>
          <w:tcPr>
            <w:tcW w:w="1470" w:type="dxa"/>
            <w:vMerge w:val="restart"/>
            <w:tcBorders>
              <w:top w:val="nil"/>
              <w:left w:val="single" w:sz="4" w:space="0" w:color="auto"/>
              <w:bottom w:val="single" w:sz="4" w:space="0" w:color="000000"/>
              <w:right w:val="single" w:sz="4" w:space="0" w:color="auto"/>
            </w:tcBorders>
            <w:noWrap/>
            <w:vAlign w:val="center"/>
          </w:tcPr>
          <w:p w14:paraId="3BBF7A82"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1,5</w:t>
            </w:r>
          </w:p>
        </w:tc>
      </w:tr>
      <w:tr w:rsidR="007F5CFF" w:rsidRPr="008D03C2" w14:paraId="698290EE" w14:textId="77777777" w:rsidTr="008D03C2">
        <w:trPr>
          <w:trHeight w:val="315"/>
        </w:trPr>
        <w:tc>
          <w:tcPr>
            <w:tcW w:w="2500" w:type="dxa"/>
            <w:vMerge/>
            <w:tcBorders>
              <w:top w:val="nil"/>
              <w:left w:val="single" w:sz="4" w:space="0" w:color="auto"/>
              <w:bottom w:val="single" w:sz="4" w:space="0" w:color="auto"/>
              <w:right w:val="single" w:sz="4" w:space="0" w:color="auto"/>
            </w:tcBorders>
            <w:vAlign w:val="center"/>
          </w:tcPr>
          <w:p w14:paraId="0B543133" w14:textId="77777777" w:rsidR="007F5CFF" w:rsidRPr="008D03C2" w:rsidRDefault="007F5CFF" w:rsidP="008D03C2">
            <w:pPr>
              <w:spacing w:after="0" w:line="360" w:lineRule="auto"/>
              <w:rPr>
                <w:color w:val="000000"/>
                <w:sz w:val="24"/>
                <w:szCs w:val="24"/>
                <w:lang w:val="uk-UA" w:eastAsia="ru-RU"/>
              </w:rPr>
            </w:pPr>
          </w:p>
        </w:tc>
        <w:tc>
          <w:tcPr>
            <w:tcW w:w="1760" w:type="dxa"/>
            <w:tcBorders>
              <w:top w:val="nil"/>
              <w:left w:val="nil"/>
              <w:bottom w:val="single" w:sz="4" w:space="0" w:color="auto"/>
              <w:right w:val="single" w:sz="4" w:space="0" w:color="auto"/>
            </w:tcBorders>
            <w:noWrap/>
            <w:vAlign w:val="bottom"/>
          </w:tcPr>
          <w:p w14:paraId="37F03856"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3</w:t>
            </w:r>
          </w:p>
        </w:tc>
        <w:tc>
          <w:tcPr>
            <w:tcW w:w="1470" w:type="dxa"/>
            <w:tcBorders>
              <w:top w:val="nil"/>
              <w:left w:val="nil"/>
              <w:bottom w:val="single" w:sz="4" w:space="0" w:color="auto"/>
              <w:right w:val="single" w:sz="4" w:space="0" w:color="auto"/>
            </w:tcBorders>
            <w:noWrap/>
            <w:vAlign w:val="bottom"/>
          </w:tcPr>
          <w:p w14:paraId="15AE07AC"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6</w:t>
            </w:r>
          </w:p>
        </w:tc>
        <w:tc>
          <w:tcPr>
            <w:tcW w:w="1470" w:type="dxa"/>
            <w:vMerge/>
            <w:tcBorders>
              <w:top w:val="nil"/>
              <w:left w:val="single" w:sz="4" w:space="0" w:color="auto"/>
              <w:bottom w:val="single" w:sz="4" w:space="0" w:color="000000"/>
              <w:right w:val="single" w:sz="4" w:space="0" w:color="auto"/>
            </w:tcBorders>
            <w:vAlign w:val="center"/>
          </w:tcPr>
          <w:p w14:paraId="50690F73" w14:textId="77777777" w:rsidR="007F5CFF" w:rsidRPr="008D03C2" w:rsidRDefault="007F5CFF" w:rsidP="008D03C2">
            <w:pPr>
              <w:spacing w:after="0" w:line="360" w:lineRule="auto"/>
              <w:rPr>
                <w:color w:val="000000"/>
                <w:sz w:val="24"/>
                <w:szCs w:val="24"/>
                <w:lang w:val="uk-UA" w:eastAsia="ru-RU"/>
              </w:rPr>
            </w:pPr>
          </w:p>
        </w:tc>
      </w:tr>
      <w:tr w:rsidR="007F5CFF" w:rsidRPr="008D03C2" w14:paraId="454379E5" w14:textId="77777777" w:rsidTr="008D03C2">
        <w:trPr>
          <w:trHeight w:val="472"/>
        </w:trPr>
        <w:tc>
          <w:tcPr>
            <w:tcW w:w="2500" w:type="dxa"/>
            <w:vMerge w:val="restart"/>
            <w:tcBorders>
              <w:top w:val="nil"/>
              <w:left w:val="single" w:sz="4" w:space="0" w:color="auto"/>
              <w:bottom w:val="single" w:sz="4" w:space="0" w:color="auto"/>
              <w:right w:val="single" w:sz="4" w:space="0" w:color="auto"/>
            </w:tcBorders>
            <w:noWrap/>
            <w:vAlign w:val="bottom"/>
          </w:tcPr>
          <w:p w14:paraId="50FEF8B7" w14:textId="77777777" w:rsidR="007F5CFF" w:rsidRPr="008D03C2" w:rsidRDefault="007F5CFF" w:rsidP="008D03C2">
            <w:pPr>
              <w:spacing w:after="240" w:line="360" w:lineRule="auto"/>
              <w:jc w:val="center"/>
              <w:rPr>
                <w:color w:val="000000"/>
                <w:sz w:val="24"/>
                <w:szCs w:val="24"/>
                <w:lang w:val="uk-UA" w:eastAsia="ru-RU"/>
              </w:rPr>
            </w:pPr>
            <w:r w:rsidRPr="008D03C2">
              <w:rPr>
                <w:color w:val="000000"/>
                <w:sz w:val="24"/>
                <w:szCs w:val="24"/>
                <w:lang w:val="uk-UA" w:eastAsia="ru-RU"/>
              </w:rPr>
              <w:t>Нержавіюча сталь</w:t>
            </w:r>
          </w:p>
        </w:tc>
        <w:tc>
          <w:tcPr>
            <w:tcW w:w="1760" w:type="dxa"/>
            <w:tcBorders>
              <w:top w:val="nil"/>
              <w:left w:val="nil"/>
              <w:bottom w:val="single" w:sz="4" w:space="0" w:color="auto"/>
              <w:right w:val="single" w:sz="4" w:space="0" w:color="auto"/>
            </w:tcBorders>
            <w:noWrap/>
            <w:vAlign w:val="bottom"/>
          </w:tcPr>
          <w:p w14:paraId="609860CA"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1</w:t>
            </w:r>
          </w:p>
        </w:tc>
        <w:tc>
          <w:tcPr>
            <w:tcW w:w="1470" w:type="dxa"/>
            <w:vMerge w:val="restart"/>
            <w:tcBorders>
              <w:top w:val="nil"/>
              <w:left w:val="single" w:sz="4" w:space="0" w:color="auto"/>
              <w:bottom w:val="single" w:sz="4" w:space="0" w:color="000000"/>
              <w:right w:val="single" w:sz="4" w:space="0" w:color="auto"/>
            </w:tcBorders>
            <w:noWrap/>
            <w:vAlign w:val="center"/>
          </w:tcPr>
          <w:p w14:paraId="50C61D31"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1,5</w:t>
            </w:r>
          </w:p>
        </w:tc>
        <w:tc>
          <w:tcPr>
            <w:tcW w:w="1470" w:type="dxa"/>
            <w:vMerge w:val="restart"/>
            <w:tcBorders>
              <w:top w:val="nil"/>
              <w:left w:val="single" w:sz="4" w:space="0" w:color="auto"/>
              <w:bottom w:val="single" w:sz="4" w:space="0" w:color="000000"/>
              <w:right w:val="single" w:sz="4" w:space="0" w:color="auto"/>
            </w:tcBorders>
            <w:noWrap/>
            <w:vAlign w:val="center"/>
          </w:tcPr>
          <w:p w14:paraId="5B5ACBA6"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1,2</w:t>
            </w:r>
          </w:p>
        </w:tc>
      </w:tr>
      <w:tr w:rsidR="007F5CFF" w:rsidRPr="008D03C2" w14:paraId="19F4A511" w14:textId="77777777" w:rsidTr="008D03C2">
        <w:trPr>
          <w:trHeight w:val="315"/>
        </w:trPr>
        <w:tc>
          <w:tcPr>
            <w:tcW w:w="2500" w:type="dxa"/>
            <w:vMerge/>
            <w:tcBorders>
              <w:top w:val="nil"/>
              <w:left w:val="single" w:sz="4" w:space="0" w:color="auto"/>
              <w:bottom w:val="single" w:sz="4" w:space="0" w:color="auto"/>
              <w:right w:val="single" w:sz="4" w:space="0" w:color="auto"/>
            </w:tcBorders>
            <w:vAlign w:val="center"/>
          </w:tcPr>
          <w:p w14:paraId="48A810D2" w14:textId="77777777" w:rsidR="007F5CFF" w:rsidRPr="008D03C2" w:rsidRDefault="007F5CFF" w:rsidP="008D03C2">
            <w:pPr>
              <w:spacing w:after="0" w:line="360" w:lineRule="auto"/>
              <w:rPr>
                <w:color w:val="000000"/>
                <w:sz w:val="24"/>
                <w:szCs w:val="24"/>
                <w:lang w:val="uk-UA" w:eastAsia="ru-RU"/>
              </w:rPr>
            </w:pPr>
          </w:p>
        </w:tc>
        <w:tc>
          <w:tcPr>
            <w:tcW w:w="1760" w:type="dxa"/>
            <w:tcBorders>
              <w:top w:val="nil"/>
              <w:left w:val="nil"/>
              <w:bottom w:val="single" w:sz="4" w:space="0" w:color="auto"/>
              <w:right w:val="single" w:sz="4" w:space="0" w:color="auto"/>
            </w:tcBorders>
            <w:noWrap/>
            <w:vAlign w:val="center"/>
          </w:tcPr>
          <w:p w14:paraId="729A1ED4"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2,8</w:t>
            </w:r>
          </w:p>
        </w:tc>
        <w:tc>
          <w:tcPr>
            <w:tcW w:w="1470" w:type="dxa"/>
            <w:vMerge/>
            <w:tcBorders>
              <w:top w:val="nil"/>
              <w:left w:val="single" w:sz="4" w:space="0" w:color="auto"/>
              <w:bottom w:val="single" w:sz="4" w:space="0" w:color="000000"/>
              <w:right w:val="single" w:sz="4" w:space="0" w:color="auto"/>
            </w:tcBorders>
            <w:vAlign w:val="center"/>
          </w:tcPr>
          <w:p w14:paraId="1D9DA35A" w14:textId="77777777" w:rsidR="007F5CFF" w:rsidRPr="008D03C2" w:rsidRDefault="007F5CFF" w:rsidP="008D03C2">
            <w:pPr>
              <w:spacing w:after="0" w:line="360" w:lineRule="auto"/>
              <w:rPr>
                <w:color w:val="000000"/>
                <w:sz w:val="24"/>
                <w:szCs w:val="24"/>
                <w:lang w:val="uk-UA" w:eastAsia="ru-RU"/>
              </w:rPr>
            </w:pPr>
          </w:p>
        </w:tc>
        <w:tc>
          <w:tcPr>
            <w:tcW w:w="1470" w:type="dxa"/>
            <w:vMerge/>
            <w:tcBorders>
              <w:top w:val="nil"/>
              <w:left w:val="single" w:sz="4" w:space="0" w:color="auto"/>
              <w:bottom w:val="single" w:sz="4" w:space="0" w:color="000000"/>
              <w:right w:val="single" w:sz="4" w:space="0" w:color="auto"/>
            </w:tcBorders>
            <w:vAlign w:val="center"/>
          </w:tcPr>
          <w:p w14:paraId="439082BF" w14:textId="77777777" w:rsidR="007F5CFF" w:rsidRPr="008D03C2" w:rsidRDefault="007F5CFF" w:rsidP="008D03C2">
            <w:pPr>
              <w:spacing w:after="0" w:line="360" w:lineRule="auto"/>
              <w:rPr>
                <w:color w:val="000000"/>
                <w:sz w:val="24"/>
                <w:szCs w:val="24"/>
                <w:lang w:val="uk-UA" w:eastAsia="ru-RU"/>
              </w:rPr>
            </w:pPr>
          </w:p>
        </w:tc>
      </w:tr>
    </w:tbl>
    <w:p w14:paraId="596D422F" w14:textId="77777777" w:rsidR="007F5CFF" w:rsidRPr="008D03C2" w:rsidRDefault="007F5CFF" w:rsidP="007F5CFF">
      <w:pPr>
        <w:rPr>
          <w:lang w:val="uk-UA"/>
        </w:rPr>
      </w:pPr>
    </w:p>
    <w:p w14:paraId="5F75B2F1" w14:textId="77777777" w:rsidR="007F5CFF" w:rsidRPr="008D03C2" w:rsidRDefault="007F5CFF" w:rsidP="007F5CFF">
      <w:pPr>
        <w:spacing w:after="0" w:line="360" w:lineRule="auto"/>
        <w:ind w:firstLine="708"/>
        <w:jc w:val="both"/>
        <w:rPr>
          <w:lang w:val="uk-UA"/>
        </w:rPr>
      </w:pPr>
      <w:r w:rsidRPr="008D03C2">
        <w:rPr>
          <w:lang w:val="uk-UA"/>
        </w:rPr>
        <w:t>В табл.1.3 приведені дані по порівнянню лазерного різання з іншими електрофізичними і електрохімічними методами різки.</w:t>
      </w:r>
    </w:p>
    <w:p w14:paraId="54B7F64F" w14:textId="5F4E71EE" w:rsidR="007F5CFF" w:rsidRPr="00933F1D" w:rsidRDefault="007F5CFF" w:rsidP="007F5CFF">
      <w:pPr>
        <w:spacing w:after="0" w:line="240" w:lineRule="auto"/>
        <w:ind w:firstLine="708"/>
        <w:jc w:val="right"/>
        <w:rPr>
          <w:b/>
          <w:bCs/>
          <w:lang w:val="uk-UA"/>
        </w:rPr>
      </w:pPr>
      <w:r w:rsidRPr="00933F1D">
        <w:rPr>
          <w:b/>
          <w:bCs/>
          <w:lang w:val="uk-UA"/>
        </w:rPr>
        <w:t>Табл. 1.3</w:t>
      </w:r>
    </w:p>
    <w:tbl>
      <w:tblPr>
        <w:tblW w:w="8384" w:type="dxa"/>
        <w:tblInd w:w="1302" w:type="dxa"/>
        <w:tblLook w:val="00A0" w:firstRow="1" w:lastRow="0" w:firstColumn="1" w:lastColumn="0" w:noHBand="0" w:noVBand="0"/>
      </w:tblPr>
      <w:tblGrid>
        <w:gridCol w:w="3119"/>
        <w:gridCol w:w="2268"/>
        <w:gridCol w:w="2997"/>
      </w:tblGrid>
      <w:tr w:rsidR="007F5CFF" w:rsidRPr="008D03C2" w14:paraId="34BF3217" w14:textId="77777777" w:rsidTr="008D03C2">
        <w:trPr>
          <w:trHeight w:val="315"/>
        </w:trPr>
        <w:tc>
          <w:tcPr>
            <w:tcW w:w="3119" w:type="dxa"/>
            <w:tcBorders>
              <w:top w:val="single" w:sz="4" w:space="0" w:color="auto"/>
              <w:left w:val="single" w:sz="4" w:space="0" w:color="auto"/>
              <w:bottom w:val="single" w:sz="4" w:space="0" w:color="auto"/>
              <w:right w:val="single" w:sz="4" w:space="0" w:color="auto"/>
            </w:tcBorders>
            <w:noWrap/>
            <w:vAlign w:val="center"/>
          </w:tcPr>
          <w:p w14:paraId="7D27CBB7"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Метод різки</w:t>
            </w:r>
          </w:p>
        </w:tc>
        <w:tc>
          <w:tcPr>
            <w:tcW w:w="2268" w:type="dxa"/>
            <w:tcBorders>
              <w:top w:val="single" w:sz="4" w:space="0" w:color="auto"/>
              <w:left w:val="nil"/>
              <w:bottom w:val="single" w:sz="4" w:space="0" w:color="auto"/>
              <w:right w:val="single" w:sz="4" w:space="0" w:color="auto"/>
            </w:tcBorders>
            <w:noWrap/>
            <w:vAlign w:val="center"/>
          </w:tcPr>
          <w:p w14:paraId="7ABF1CB2" w14:textId="77777777" w:rsidR="007F5CFF" w:rsidRPr="008D03C2" w:rsidRDefault="007F5CFF" w:rsidP="008D03C2">
            <w:pPr>
              <w:spacing w:after="0" w:line="360" w:lineRule="auto"/>
              <w:jc w:val="center"/>
              <w:rPr>
                <w:color w:val="000000"/>
                <w:sz w:val="24"/>
                <w:szCs w:val="24"/>
                <w:lang w:val="uk-UA" w:eastAsia="ru-RU"/>
              </w:rPr>
            </w:pPr>
            <w:r w:rsidRPr="008D03C2">
              <w:rPr>
                <w:color w:val="000000"/>
                <w:sz w:val="24"/>
                <w:szCs w:val="24"/>
                <w:lang w:val="uk-UA" w:eastAsia="ru-RU"/>
              </w:rPr>
              <w:t>Ширина різу, мм</w:t>
            </w:r>
          </w:p>
        </w:tc>
        <w:tc>
          <w:tcPr>
            <w:tcW w:w="2997" w:type="dxa"/>
            <w:tcBorders>
              <w:top w:val="single" w:sz="4" w:space="0" w:color="auto"/>
              <w:left w:val="nil"/>
              <w:bottom w:val="single" w:sz="4" w:space="0" w:color="auto"/>
              <w:right w:val="single" w:sz="4" w:space="0" w:color="auto"/>
            </w:tcBorders>
            <w:noWrap/>
            <w:vAlign w:val="center"/>
          </w:tcPr>
          <w:p w14:paraId="10BCC430"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Продуктивність процесу, см</w:t>
            </w:r>
            <w:r w:rsidRPr="008D03C2">
              <w:rPr>
                <w:color w:val="000000"/>
                <w:sz w:val="24"/>
                <w:szCs w:val="24"/>
                <w:vertAlign w:val="superscript"/>
                <w:lang w:val="uk-UA" w:eastAsia="ru-RU"/>
              </w:rPr>
              <w:t>2</w:t>
            </w:r>
            <w:r w:rsidRPr="008D03C2">
              <w:rPr>
                <w:color w:val="000000"/>
                <w:sz w:val="24"/>
                <w:szCs w:val="24"/>
                <w:lang w:val="uk-UA" w:eastAsia="ru-RU"/>
              </w:rPr>
              <w:t>/хв</w:t>
            </w:r>
          </w:p>
        </w:tc>
      </w:tr>
      <w:tr w:rsidR="007F5CFF" w:rsidRPr="008D03C2" w14:paraId="48B877B8" w14:textId="77777777" w:rsidTr="008D03C2">
        <w:trPr>
          <w:trHeight w:val="315"/>
        </w:trPr>
        <w:tc>
          <w:tcPr>
            <w:tcW w:w="3119" w:type="dxa"/>
            <w:tcBorders>
              <w:top w:val="nil"/>
              <w:left w:val="single" w:sz="4" w:space="0" w:color="auto"/>
              <w:bottom w:val="single" w:sz="4" w:space="0" w:color="auto"/>
              <w:right w:val="single" w:sz="4" w:space="0" w:color="auto"/>
            </w:tcBorders>
            <w:noWrap/>
            <w:vAlign w:val="center"/>
          </w:tcPr>
          <w:p w14:paraId="25F16F3A"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Анодно-механічна</w:t>
            </w:r>
          </w:p>
        </w:tc>
        <w:tc>
          <w:tcPr>
            <w:tcW w:w="2268" w:type="dxa"/>
            <w:tcBorders>
              <w:top w:val="nil"/>
              <w:left w:val="nil"/>
              <w:bottom w:val="single" w:sz="4" w:space="0" w:color="auto"/>
              <w:right w:val="single" w:sz="4" w:space="0" w:color="auto"/>
            </w:tcBorders>
            <w:noWrap/>
            <w:vAlign w:val="center"/>
          </w:tcPr>
          <w:p w14:paraId="3A44D9DD"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0,5-2</w:t>
            </w:r>
          </w:p>
        </w:tc>
        <w:tc>
          <w:tcPr>
            <w:tcW w:w="2997" w:type="dxa"/>
            <w:tcBorders>
              <w:top w:val="nil"/>
              <w:left w:val="nil"/>
              <w:bottom w:val="single" w:sz="4" w:space="0" w:color="auto"/>
              <w:right w:val="single" w:sz="4" w:space="0" w:color="auto"/>
            </w:tcBorders>
            <w:noWrap/>
            <w:vAlign w:val="center"/>
          </w:tcPr>
          <w:p w14:paraId="7E66CC4C"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4-10</w:t>
            </w:r>
          </w:p>
        </w:tc>
      </w:tr>
      <w:tr w:rsidR="007F5CFF" w:rsidRPr="008D03C2" w14:paraId="53D2CBDC" w14:textId="77777777" w:rsidTr="008D03C2">
        <w:trPr>
          <w:trHeight w:val="315"/>
        </w:trPr>
        <w:tc>
          <w:tcPr>
            <w:tcW w:w="3119" w:type="dxa"/>
            <w:tcBorders>
              <w:top w:val="nil"/>
              <w:left w:val="single" w:sz="4" w:space="0" w:color="auto"/>
              <w:bottom w:val="single" w:sz="4" w:space="0" w:color="auto"/>
              <w:right w:val="single" w:sz="4" w:space="0" w:color="auto"/>
            </w:tcBorders>
            <w:noWrap/>
            <w:vAlign w:val="center"/>
          </w:tcPr>
          <w:p w14:paraId="67D5AE46"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Електрохімічна</w:t>
            </w:r>
          </w:p>
        </w:tc>
        <w:tc>
          <w:tcPr>
            <w:tcW w:w="2268" w:type="dxa"/>
            <w:tcBorders>
              <w:top w:val="nil"/>
              <w:left w:val="nil"/>
              <w:bottom w:val="single" w:sz="4" w:space="0" w:color="auto"/>
              <w:right w:val="single" w:sz="4" w:space="0" w:color="auto"/>
            </w:tcBorders>
            <w:noWrap/>
            <w:vAlign w:val="center"/>
          </w:tcPr>
          <w:p w14:paraId="0B8BAADE"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0,25-0,4</w:t>
            </w:r>
          </w:p>
        </w:tc>
        <w:tc>
          <w:tcPr>
            <w:tcW w:w="2997" w:type="dxa"/>
            <w:tcBorders>
              <w:top w:val="nil"/>
              <w:left w:val="nil"/>
              <w:bottom w:val="single" w:sz="4" w:space="0" w:color="auto"/>
              <w:right w:val="single" w:sz="4" w:space="0" w:color="auto"/>
            </w:tcBorders>
            <w:noWrap/>
            <w:vAlign w:val="center"/>
          </w:tcPr>
          <w:p w14:paraId="0826CEA9"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0,7-1</w:t>
            </w:r>
          </w:p>
        </w:tc>
      </w:tr>
      <w:tr w:rsidR="007F5CFF" w:rsidRPr="008D03C2" w14:paraId="791960FE" w14:textId="77777777" w:rsidTr="008D03C2">
        <w:trPr>
          <w:trHeight w:val="315"/>
        </w:trPr>
        <w:tc>
          <w:tcPr>
            <w:tcW w:w="3119" w:type="dxa"/>
            <w:tcBorders>
              <w:top w:val="nil"/>
              <w:left w:val="single" w:sz="4" w:space="0" w:color="auto"/>
              <w:bottom w:val="single" w:sz="4" w:space="0" w:color="auto"/>
              <w:right w:val="single" w:sz="4" w:space="0" w:color="auto"/>
            </w:tcBorders>
            <w:noWrap/>
            <w:vAlign w:val="center"/>
          </w:tcPr>
          <w:p w14:paraId="58E3A60A" w14:textId="77777777" w:rsidR="007F5CFF" w:rsidRPr="008D03C2" w:rsidRDefault="007F5CFF" w:rsidP="008D03C2">
            <w:pPr>
              <w:spacing w:before="120" w:after="0" w:line="360" w:lineRule="auto"/>
              <w:jc w:val="center"/>
              <w:rPr>
                <w:color w:val="000000"/>
                <w:sz w:val="24"/>
                <w:szCs w:val="24"/>
                <w:lang w:val="uk-UA" w:eastAsia="ru-RU"/>
              </w:rPr>
            </w:pPr>
            <w:proofErr w:type="spellStart"/>
            <w:r w:rsidRPr="008D03C2">
              <w:rPr>
                <w:color w:val="000000"/>
                <w:sz w:val="24"/>
                <w:szCs w:val="24"/>
                <w:lang w:val="uk-UA" w:eastAsia="ru-RU"/>
              </w:rPr>
              <w:t>Електроконктна</w:t>
            </w:r>
            <w:proofErr w:type="spellEnd"/>
            <w:r w:rsidRPr="008D03C2">
              <w:rPr>
                <w:color w:val="000000"/>
                <w:sz w:val="24"/>
                <w:szCs w:val="24"/>
                <w:lang w:val="uk-UA" w:eastAsia="ru-RU"/>
              </w:rPr>
              <w:t xml:space="preserve"> абразивна</w:t>
            </w:r>
          </w:p>
        </w:tc>
        <w:tc>
          <w:tcPr>
            <w:tcW w:w="2268" w:type="dxa"/>
            <w:tcBorders>
              <w:top w:val="nil"/>
              <w:left w:val="nil"/>
              <w:bottom w:val="single" w:sz="4" w:space="0" w:color="auto"/>
              <w:right w:val="single" w:sz="4" w:space="0" w:color="auto"/>
            </w:tcBorders>
            <w:noWrap/>
            <w:vAlign w:val="center"/>
          </w:tcPr>
          <w:p w14:paraId="3065B5C9"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0,5-1</w:t>
            </w:r>
          </w:p>
        </w:tc>
        <w:tc>
          <w:tcPr>
            <w:tcW w:w="2997" w:type="dxa"/>
            <w:tcBorders>
              <w:top w:val="nil"/>
              <w:left w:val="nil"/>
              <w:bottom w:val="single" w:sz="4" w:space="0" w:color="auto"/>
              <w:right w:val="single" w:sz="4" w:space="0" w:color="auto"/>
            </w:tcBorders>
            <w:noWrap/>
            <w:vAlign w:val="center"/>
          </w:tcPr>
          <w:p w14:paraId="48FBA5ED"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14-20</w:t>
            </w:r>
          </w:p>
        </w:tc>
      </w:tr>
      <w:tr w:rsidR="007F5CFF" w:rsidRPr="008D03C2" w14:paraId="2E717A9B" w14:textId="77777777" w:rsidTr="008D03C2">
        <w:trPr>
          <w:trHeight w:val="315"/>
        </w:trPr>
        <w:tc>
          <w:tcPr>
            <w:tcW w:w="3119" w:type="dxa"/>
            <w:tcBorders>
              <w:top w:val="nil"/>
              <w:left w:val="single" w:sz="4" w:space="0" w:color="auto"/>
              <w:bottom w:val="single" w:sz="4" w:space="0" w:color="auto"/>
              <w:right w:val="single" w:sz="4" w:space="0" w:color="auto"/>
            </w:tcBorders>
            <w:noWrap/>
            <w:vAlign w:val="center"/>
          </w:tcPr>
          <w:p w14:paraId="5DAADFB1"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Електроіскрова</w:t>
            </w:r>
          </w:p>
        </w:tc>
        <w:tc>
          <w:tcPr>
            <w:tcW w:w="2268" w:type="dxa"/>
            <w:tcBorders>
              <w:top w:val="nil"/>
              <w:left w:val="nil"/>
              <w:bottom w:val="single" w:sz="4" w:space="0" w:color="auto"/>
              <w:right w:val="single" w:sz="4" w:space="0" w:color="auto"/>
            </w:tcBorders>
            <w:noWrap/>
            <w:vAlign w:val="center"/>
          </w:tcPr>
          <w:p w14:paraId="7F546708"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0,1-0,5</w:t>
            </w:r>
          </w:p>
        </w:tc>
        <w:tc>
          <w:tcPr>
            <w:tcW w:w="2997" w:type="dxa"/>
            <w:tcBorders>
              <w:top w:val="nil"/>
              <w:left w:val="nil"/>
              <w:bottom w:val="single" w:sz="4" w:space="0" w:color="auto"/>
              <w:right w:val="single" w:sz="4" w:space="0" w:color="auto"/>
            </w:tcBorders>
            <w:noWrap/>
            <w:vAlign w:val="center"/>
          </w:tcPr>
          <w:p w14:paraId="6401A706"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0,1</w:t>
            </w:r>
          </w:p>
        </w:tc>
      </w:tr>
      <w:tr w:rsidR="007F5CFF" w:rsidRPr="008D03C2" w14:paraId="6ACAAD87" w14:textId="77777777" w:rsidTr="008D03C2">
        <w:trPr>
          <w:trHeight w:val="315"/>
        </w:trPr>
        <w:tc>
          <w:tcPr>
            <w:tcW w:w="3119" w:type="dxa"/>
            <w:tcBorders>
              <w:top w:val="nil"/>
              <w:left w:val="single" w:sz="4" w:space="0" w:color="auto"/>
              <w:bottom w:val="single" w:sz="4" w:space="0" w:color="auto"/>
              <w:right w:val="single" w:sz="4" w:space="0" w:color="auto"/>
            </w:tcBorders>
            <w:noWrap/>
            <w:vAlign w:val="center"/>
          </w:tcPr>
          <w:p w14:paraId="52795596"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Лазерна</w:t>
            </w:r>
          </w:p>
        </w:tc>
        <w:tc>
          <w:tcPr>
            <w:tcW w:w="2268" w:type="dxa"/>
            <w:tcBorders>
              <w:top w:val="nil"/>
              <w:left w:val="nil"/>
              <w:bottom w:val="single" w:sz="4" w:space="0" w:color="auto"/>
              <w:right w:val="single" w:sz="4" w:space="0" w:color="auto"/>
            </w:tcBorders>
            <w:noWrap/>
            <w:vAlign w:val="center"/>
          </w:tcPr>
          <w:p w14:paraId="13D54E10"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0,1-0,5</w:t>
            </w:r>
          </w:p>
        </w:tc>
        <w:tc>
          <w:tcPr>
            <w:tcW w:w="2997" w:type="dxa"/>
            <w:tcBorders>
              <w:top w:val="nil"/>
              <w:left w:val="nil"/>
              <w:bottom w:val="single" w:sz="4" w:space="0" w:color="auto"/>
              <w:right w:val="single" w:sz="4" w:space="0" w:color="auto"/>
            </w:tcBorders>
            <w:noWrap/>
            <w:vAlign w:val="center"/>
          </w:tcPr>
          <w:p w14:paraId="792064DF" w14:textId="77777777" w:rsidR="007F5CFF" w:rsidRPr="008D03C2" w:rsidRDefault="007F5CFF" w:rsidP="008D03C2">
            <w:pPr>
              <w:spacing w:before="120" w:after="0" w:line="360" w:lineRule="auto"/>
              <w:jc w:val="center"/>
              <w:rPr>
                <w:color w:val="000000"/>
                <w:sz w:val="24"/>
                <w:szCs w:val="24"/>
                <w:lang w:val="uk-UA" w:eastAsia="ru-RU"/>
              </w:rPr>
            </w:pPr>
            <w:r w:rsidRPr="008D03C2">
              <w:rPr>
                <w:color w:val="000000"/>
                <w:sz w:val="24"/>
                <w:szCs w:val="24"/>
                <w:lang w:val="uk-UA" w:eastAsia="ru-RU"/>
              </w:rPr>
              <w:t>40-50</w:t>
            </w:r>
          </w:p>
        </w:tc>
      </w:tr>
    </w:tbl>
    <w:p w14:paraId="53E005A0" w14:textId="7398B164" w:rsidR="008D03C2" w:rsidRDefault="008D03C2" w:rsidP="007F5CFF">
      <w:pPr>
        <w:spacing w:after="0" w:line="360" w:lineRule="auto"/>
        <w:ind w:firstLine="708"/>
        <w:jc w:val="center"/>
        <w:rPr>
          <w:lang w:val="uk-UA"/>
        </w:rPr>
      </w:pPr>
    </w:p>
    <w:p w14:paraId="43DA2E1B" w14:textId="77777777" w:rsidR="008D03C2" w:rsidRDefault="008D03C2">
      <w:pPr>
        <w:spacing w:after="160" w:line="259" w:lineRule="auto"/>
        <w:rPr>
          <w:lang w:val="uk-UA"/>
        </w:rPr>
      </w:pPr>
      <w:r>
        <w:rPr>
          <w:lang w:val="uk-UA"/>
        </w:rPr>
        <w:br w:type="page"/>
      </w:r>
    </w:p>
    <w:p w14:paraId="4A081489" w14:textId="303A6A15" w:rsidR="007F5CFF" w:rsidRPr="008D03C2" w:rsidRDefault="007F5CFF" w:rsidP="00730813">
      <w:pPr>
        <w:pStyle w:val="10"/>
        <w:rPr>
          <w:lang w:val="uk-UA"/>
        </w:rPr>
      </w:pPr>
      <w:bookmarkStart w:id="7" w:name="_Toc106192130"/>
      <w:r w:rsidRPr="008D03C2">
        <w:rPr>
          <w:lang w:val="uk-UA"/>
        </w:rPr>
        <w:lastRenderedPageBreak/>
        <w:t>ОПИС ТА ОСОБЛИВОСТІ КОНСТРУКЦІЙ ЛАЗЕРНОГО УСТАТКУВАННЯ ДЛЯ РІЗКИ МАТЕРІАЛІВ</w:t>
      </w:r>
      <w:bookmarkEnd w:id="7"/>
    </w:p>
    <w:p w14:paraId="330896B3" w14:textId="569E0BAF" w:rsidR="007F5CFF" w:rsidRPr="008D03C2" w:rsidRDefault="007F5CFF" w:rsidP="00E64AD3">
      <w:pPr>
        <w:pStyle w:val="2"/>
        <w:numPr>
          <w:ilvl w:val="1"/>
          <w:numId w:val="7"/>
        </w:numPr>
      </w:pPr>
      <w:bookmarkStart w:id="8" w:name="_Toc106192131"/>
      <w:r w:rsidRPr="008D03C2">
        <w:t>Структура лазерного технологічного комплексу (ЛТК) для різання металів.</w:t>
      </w:r>
      <w:bookmarkEnd w:id="8"/>
    </w:p>
    <w:p w14:paraId="6B8A1D14" w14:textId="584C4E43" w:rsidR="007F5CFF" w:rsidRPr="008D03C2" w:rsidRDefault="008D03C2" w:rsidP="007F5CFF">
      <w:pPr>
        <w:spacing w:before="240" w:after="240" w:line="360" w:lineRule="auto"/>
        <w:ind w:firstLine="360"/>
        <w:contextualSpacing/>
        <w:jc w:val="both"/>
        <w:rPr>
          <w:szCs w:val="28"/>
          <w:lang w:val="uk-UA"/>
        </w:rPr>
      </w:pPr>
      <w:r w:rsidRPr="008D03C2">
        <w:rPr>
          <w:szCs w:val="28"/>
          <w:lang w:val="uk-UA"/>
        </w:rPr>
        <w:t xml:space="preserve"> </w:t>
      </w:r>
      <w:r w:rsidR="007F5CFF" w:rsidRPr="008D03C2">
        <w:rPr>
          <w:szCs w:val="28"/>
          <w:lang w:val="uk-UA"/>
        </w:rPr>
        <w:t>В розроблюваному лазерному технологічному комплексі (ЛТК) використовується потужний технологічний лазер, що є основним блоком комплексу. Структура ЛТК показана на рис. 2.1.</w:t>
      </w:r>
    </w:p>
    <w:p w14:paraId="2C8A701E" w14:textId="372B60CF" w:rsidR="007F5CFF" w:rsidRPr="008D03C2" w:rsidRDefault="008D03C2" w:rsidP="007F5CFF">
      <w:pPr>
        <w:spacing w:after="240" w:line="360" w:lineRule="auto"/>
        <w:contextualSpacing/>
        <w:jc w:val="both"/>
        <w:rPr>
          <w:szCs w:val="28"/>
          <w:lang w:val="uk-UA"/>
        </w:rPr>
      </w:pPr>
      <w:r w:rsidRPr="008D03C2">
        <w:rPr>
          <w:szCs w:val="28"/>
          <w:lang w:val="uk-UA"/>
        </w:rPr>
        <w:t xml:space="preserve"> </w:t>
      </w:r>
      <w:r w:rsidR="007F5CFF" w:rsidRPr="008D03C2">
        <w:rPr>
          <w:szCs w:val="28"/>
          <w:lang w:val="uk-UA"/>
        </w:rPr>
        <w:t xml:space="preserve">Лазерний пучок випромінювача 1 перетворюється </w:t>
      </w:r>
      <w:proofErr w:type="spellStart"/>
      <w:r w:rsidR="007F5CFF" w:rsidRPr="008D03C2">
        <w:rPr>
          <w:szCs w:val="28"/>
          <w:lang w:val="uk-UA"/>
        </w:rPr>
        <w:t>фокусуючою</w:t>
      </w:r>
      <w:proofErr w:type="spellEnd"/>
      <w:r w:rsidR="007F5CFF" w:rsidRPr="008D03C2">
        <w:rPr>
          <w:szCs w:val="28"/>
          <w:lang w:val="uk-UA"/>
        </w:rPr>
        <w:t xml:space="preserve"> системою 2 та направляється на оброблювану заготовку 7. Встановлення та закріплення заготовки в робочому положенні та її переміщення здійснюються пристроєм 6. Блок числового програмного забезпечення 9 у відповідності з заданою програмою обробки подає електричні сигнали виконавчому механізму 5 для керування переміщенням рухомого блоку 6, а також сигнали блоку електроживлення 12 для керування режимом роботи випромінювача. Як вказано на структурній схемі, рухомим блоком може бути не лише пристрій 6, а й випромінювач 1 та фокусуючи система 2.</w:t>
      </w:r>
    </w:p>
    <w:p w14:paraId="04FFA63E" w14:textId="74B3438C"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 xml:space="preserve">З метою підвищення ефективності процесу використовується технологічний газ. Для підготовки технологічного газу і подачі його в зону обробки служить система 3. Густина потужності випромінювання регулюється датчиком 8.Сигнал з датчика служить для контролю та керування режимом випромінювання. Продукти лазерної ерозії, що утворюються в процесі обробки, видаляються вентиляційною системою 4. </w:t>
      </w:r>
    </w:p>
    <w:p w14:paraId="3CC2CE1E" w14:textId="77777777" w:rsidR="007F5CFF" w:rsidRPr="008D03C2" w:rsidRDefault="007F5CFF" w:rsidP="007F5CFF">
      <w:pPr>
        <w:spacing w:after="0" w:line="360" w:lineRule="auto"/>
        <w:contextualSpacing/>
        <w:rPr>
          <w:szCs w:val="28"/>
          <w:lang w:val="uk-UA"/>
        </w:rPr>
      </w:pPr>
      <w:r w:rsidRPr="008D03C2">
        <w:rPr>
          <w:noProof/>
          <w:szCs w:val="28"/>
          <w:lang w:val="uk-UA" w:eastAsia="uk-UA"/>
        </w:rPr>
        <w:lastRenderedPageBreak/>
        <w:drawing>
          <wp:inline distT="0" distB="0" distL="0" distR="0" wp14:anchorId="7D4B5908" wp14:editId="42E60E73">
            <wp:extent cx="6044931" cy="3139440"/>
            <wp:effectExtent l="0" t="0" r="0" b="381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050274" cy="3142215"/>
                    </a:xfrm>
                    <a:prstGeom prst="rect">
                      <a:avLst/>
                    </a:prstGeom>
                    <a:noFill/>
                    <a:ln>
                      <a:noFill/>
                    </a:ln>
                  </pic:spPr>
                </pic:pic>
              </a:graphicData>
            </a:graphic>
          </wp:inline>
        </w:drawing>
      </w:r>
    </w:p>
    <w:p w14:paraId="32D32A3F" w14:textId="5E995E48" w:rsidR="007F5CFF" w:rsidRPr="00933F1D" w:rsidRDefault="007F5CFF" w:rsidP="007F5CFF">
      <w:pPr>
        <w:spacing w:after="0" w:line="360" w:lineRule="auto"/>
        <w:contextualSpacing/>
        <w:jc w:val="center"/>
        <w:rPr>
          <w:b/>
          <w:bCs/>
          <w:szCs w:val="28"/>
          <w:lang w:val="uk-UA"/>
        </w:rPr>
      </w:pPr>
      <w:r w:rsidRPr="00933F1D">
        <w:rPr>
          <w:b/>
          <w:bCs/>
          <w:szCs w:val="28"/>
          <w:lang w:val="uk-UA"/>
        </w:rPr>
        <w:t>Рис.2.1. Структурна схема лазерного технологічного комплексу.</w:t>
      </w:r>
    </w:p>
    <w:p w14:paraId="3B482913" w14:textId="14542235" w:rsidR="007F5CFF" w:rsidRPr="008D03C2" w:rsidRDefault="007F5CFF" w:rsidP="007F5CFF">
      <w:pPr>
        <w:spacing w:after="0" w:line="360" w:lineRule="auto"/>
        <w:contextualSpacing/>
        <w:jc w:val="both"/>
        <w:rPr>
          <w:szCs w:val="28"/>
          <w:lang w:val="uk-UA"/>
        </w:rPr>
      </w:pPr>
      <w:r w:rsidRPr="008D03C2">
        <w:rPr>
          <w:szCs w:val="28"/>
          <w:lang w:val="uk-UA"/>
        </w:rPr>
        <w:t>1</w:t>
      </w:r>
      <w:r w:rsidR="008D03C2" w:rsidRPr="008D03C2">
        <w:rPr>
          <w:szCs w:val="28"/>
          <w:lang w:val="uk-UA"/>
        </w:rPr>
        <w:t xml:space="preserve"> </w:t>
      </w:r>
      <w:r w:rsidRPr="008D03C2">
        <w:rPr>
          <w:szCs w:val="28"/>
          <w:lang w:val="uk-UA"/>
        </w:rPr>
        <w:t>випромінювач; 2</w:t>
      </w:r>
      <w:r w:rsidR="008D03C2" w:rsidRPr="008D03C2">
        <w:rPr>
          <w:szCs w:val="28"/>
          <w:lang w:val="uk-UA"/>
        </w:rPr>
        <w:t xml:space="preserve"> </w:t>
      </w:r>
      <w:r w:rsidRPr="008D03C2">
        <w:rPr>
          <w:szCs w:val="28"/>
          <w:lang w:val="uk-UA"/>
        </w:rPr>
        <w:t>фокусуючи система; 3</w:t>
      </w:r>
      <w:r w:rsidR="008D03C2" w:rsidRPr="008D03C2">
        <w:rPr>
          <w:szCs w:val="28"/>
          <w:lang w:val="uk-UA"/>
        </w:rPr>
        <w:t xml:space="preserve"> </w:t>
      </w:r>
      <w:r w:rsidRPr="008D03C2">
        <w:rPr>
          <w:szCs w:val="28"/>
          <w:lang w:val="uk-UA"/>
        </w:rPr>
        <w:t>система подачі технологічного газу; 4</w:t>
      </w:r>
      <w:r w:rsidR="008D03C2" w:rsidRPr="008D03C2">
        <w:rPr>
          <w:szCs w:val="28"/>
          <w:lang w:val="uk-UA"/>
        </w:rPr>
        <w:t xml:space="preserve"> </w:t>
      </w:r>
      <w:r w:rsidRPr="008D03C2">
        <w:rPr>
          <w:szCs w:val="28"/>
          <w:lang w:val="uk-UA"/>
        </w:rPr>
        <w:t>вентиляційна система; 5</w:t>
      </w:r>
      <w:r w:rsidR="008D03C2" w:rsidRPr="008D03C2">
        <w:rPr>
          <w:szCs w:val="28"/>
          <w:lang w:val="uk-UA"/>
        </w:rPr>
        <w:t xml:space="preserve"> </w:t>
      </w:r>
      <w:r w:rsidRPr="008D03C2">
        <w:rPr>
          <w:szCs w:val="28"/>
          <w:lang w:val="uk-UA"/>
        </w:rPr>
        <w:t>виконавчий механізм; 6</w:t>
      </w:r>
      <w:r w:rsidR="008D03C2" w:rsidRPr="008D03C2">
        <w:rPr>
          <w:szCs w:val="28"/>
          <w:lang w:val="uk-UA"/>
        </w:rPr>
        <w:t xml:space="preserve"> </w:t>
      </w:r>
      <w:r w:rsidRPr="008D03C2">
        <w:rPr>
          <w:szCs w:val="28"/>
          <w:lang w:val="uk-UA"/>
        </w:rPr>
        <w:t>рухомий блок; 7</w:t>
      </w:r>
      <w:r w:rsidR="008D03C2" w:rsidRPr="008D03C2">
        <w:rPr>
          <w:szCs w:val="28"/>
          <w:lang w:val="uk-UA"/>
        </w:rPr>
        <w:t xml:space="preserve"> </w:t>
      </w:r>
      <w:r w:rsidRPr="008D03C2">
        <w:rPr>
          <w:szCs w:val="28"/>
          <w:lang w:val="uk-UA"/>
        </w:rPr>
        <w:t>заготовка; 8</w:t>
      </w:r>
      <w:r w:rsidR="008D03C2" w:rsidRPr="008D03C2">
        <w:rPr>
          <w:szCs w:val="28"/>
          <w:lang w:val="uk-UA"/>
        </w:rPr>
        <w:t xml:space="preserve"> </w:t>
      </w:r>
      <w:r w:rsidRPr="008D03C2">
        <w:rPr>
          <w:szCs w:val="28"/>
          <w:lang w:val="uk-UA"/>
        </w:rPr>
        <w:t>вимірювач потужності; 9</w:t>
      </w:r>
      <w:r w:rsidR="008D03C2" w:rsidRPr="008D03C2">
        <w:rPr>
          <w:szCs w:val="28"/>
          <w:lang w:val="uk-UA"/>
        </w:rPr>
        <w:t xml:space="preserve"> </w:t>
      </w:r>
      <w:r w:rsidRPr="008D03C2">
        <w:rPr>
          <w:szCs w:val="28"/>
          <w:lang w:val="uk-UA"/>
        </w:rPr>
        <w:t>числове програмне управління; 10</w:t>
      </w:r>
      <w:r w:rsidR="008D03C2" w:rsidRPr="008D03C2">
        <w:rPr>
          <w:szCs w:val="28"/>
          <w:lang w:val="uk-UA"/>
        </w:rPr>
        <w:t xml:space="preserve"> </w:t>
      </w:r>
      <w:r w:rsidRPr="008D03C2">
        <w:rPr>
          <w:szCs w:val="28"/>
          <w:lang w:val="uk-UA"/>
        </w:rPr>
        <w:t>блок контролю; 11</w:t>
      </w:r>
      <w:r w:rsidR="008D03C2" w:rsidRPr="008D03C2">
        <w:rPr>
          <w:szCs w:val="28"/>
          <w:lang w:val="uk-UA"/>
        </w:rPr>
        <w:t xml:space="preserve"> </w:t>
      </w:r>
      <w:r w:rsidRPr="008D03C2">
        <w:rPr>
          <w:szCs w:val="28"/>
          <w:lang w:val="uk-UA"/>
        </w:rPr>
        <w:t>блок охолодження; 12</w:t>
      </w:r>
      <w:r w:rsidR="008D03C2" w:rsidRPr="008D03C2">
        <w:rPr>
          <w:szCs w:val="28"/>
          <w:lang w:val="uk-UA"/>
        </w:rPr>
        <w:t xml:space="preserve"> </w:t>
      </w:r>
      <w:r w:rsidRPr="008D03C2">
        <w:rPr>
          <w:szCs w:val="28"/>
          <w:lang w:val="uk-UA"/>
        </w:rPr>
        <w:t>блок електроживлення; 13</w:t>
      </w:r>
      <w:r w:rsidR="008D03C2" w:rsidRPr="008D03C2">
        <w:rPr>
          <w:szCs w:val="28"/>
          <w:lang w:val="uk-UA"/>
        </w:rPr>
        <w:t xml:space="preserve"> </w:t>
      </w:r>
      <w:r w:rsidRPr="008D03C2">
        <w:rPr>
          <w:szCs w:val="28"/>
          <w:lang w:val="uk-UA"/>
        </w:rPr>
        <w:t>блок регенерації відкачуваного газу; 14</w:t>
      </w:r>
      <w:r w:rsidR="008D03C2" w:rsidRPr="008D03C2">
        <w:rPr>
          <w:szCs w:val="28"/>
          <w:lang w:val="uk-UA"/>
        </w:rPr>
        <w:t xml:space="preserve"> </w:t>
      </w:r>
      <w:r w:rsidRPr="008D03C2">
        <w:rPr>
          <w:szCs w:val="28"/>
          <w:lang w:val="uk-UA"/>
        </w:rPr>
        <w:t>блок приготування та циркуляції газової суміші; 15</w:t>
      </w:r>
      <w:r w:rsidR="008D03C2" w:rsidRPr="008D03C2">
        <w:rPr>
          <w:szCs w:val="28"/>
          <w:lang w:val="uk-UA"/>
        </w:rPr>
        <w:t xml:space="preserve"> </w:t>
      </w:r>
      <w:r w:rsidRPr="008D03C2">
        <w:rPr>
          <w:szCs w:val="28"/>
          <w:lang w:val="uk-UA"/>
        </w:rPr>
        <w:t>вакуумна система пристрою 14, а для створення потрібного розрідження</w:t>
      </w:r>
      <w:r w:rsidR="008D03C2" w:rsidRPr="008D03C2">
        <w:rPr>
          <w:szCs w:val="28"/>
          <w:lang w:val="uk-UA"/>
        </w:rPr>
        <w:t xml:space="preserve"> </w:t>
      </w:r>
      <w:r w:rsidRPr="008D03C2">
        <w:rPr>
          <w:szCs w:val="28"/>
          <w:lang w:val="uk-UA"/>
        </w:rPr>
        <w:t>система 15. Для підтримання оптимального та стабільного складу газової суміші служить система регенерації відкачуваного газу 13. Оптимальний тепловий режим випромінювача забезпечується блоком охолодження 11. Параметри лазерного випромінювання контролюються блоком 10.</w:t>
      </w:r>
    </w:p>
    <w:p w14:paraId="76377571" w14:textId="326BCE44" w:rsidR="007F5CFF" w:rsidRPr="008D03C2" w:rsidRDefault="008D03C2" w:rsidP="002B55C0">
      <w:pPr>
        <w:pStyle w:val="2"/>
      </w:pPr>
      <w:r w:rsidRPr="008D03C2">
        <w:t xml:space="preserve"> </w:t>
      </w:r>
      <w:bookmarkStart w:id="9" w:name="_Toc106192132"/>
      <w:r w:rsidR="007F5CFF" w:rsidRPr="008D03C2">
        <w:t>Компоновка ЛТК.</w:t>
      </w:r>
      <w:bookmarkEnd w:id="9"/>
    </w:p>
    <w:p w14:paraId="48A16C5B" w14:textId="77777777" w:rsidR="007F5CFF" w:rsidRPr="008D03C2" w:rsidRDefault="007F5CFF" w:rsidP="007F5CFF">
      <w:pPr>
        <w:spacing w:after="0" w:line="360" w:lineRule="auto"/>
        <w:contextualSpacing/>
        <w:jc w:val="both"/>
        <w:rPr>
          <w:szCs w:val="28"/>
          <w:lang w:val="uk-UA"/>
        </w:rPr>
      </w:pPr>
      <w:r w:rsidRPr="008D03C2">
        <w:rPr>
          <w:szCs w:val="28"/>
          <w:lang w:val="uk-UA"/>
        </w:rPr>
        <w:t xml:space="preserve"> Остання визначає принципову відмінність компоновок ЛТК від компоновок інших видів технологічного обладнання для обробки матеріалів.</w:t>
      </w:r>
    </w:p>
    <w:p w14:paraId="73C6C615" w14:textId="73E38F64"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 xml:space="preserve">Сукупність відносних рухів лазерного пучка та оброблюваної заготовки, необхідні для утворення заданої поверхні деталі, додаткових рухів та </w:t>
      </w:r>
      <w:proofErr w:type="spellStart"/>
      <w:r w:rsidR="007F5CFF" w:rsidRPr="008D03C2">
        <w:rPr>
          <w:szCs w:val="28"/>
          <w:lang w:val="uk-UA"/>
        </w:rPr>
        <w:t>зв’язків</w:t>
      </w:r>
      <w:proofErr w:type="spellEnd"/>
      <w:r w:rsidR="007F5CFF" w:rsidRPr="008D03C2">
        <w:rPr>
          <w:szCs w:val="28"/>
          <w:lang w:val="uk-UA"/>
        </w:rPr>
        <w:t xml:space="preserve"> між ними визначають кінематичну структуру, що є основою компоновки ЛТК. Установка має блочну структуру та складається з одного стаціонарного да </w:t>
      </w:r>
      <w:r w:rsidR="007F5CFF" w:rsidRPr="008D03C2">
        <w:rPr>
          <w:szCs w:val="28"/>
          <w:lang w:val="uk-UA"/>
        </w:rPr>
        <w:lastRenderedPageBreak/>
        <w:t>декількох рухомих блоків, що поєднані між собою послідовно чи паралельно направляючими</w:t>
      </w:r>
      <w:r w:rsidRPr="008D03C2">
        <w:rPr>
          <w:szCs w:val="28"/>
          <w:lang w:val="uk-UA"/>
        </w:rPr>
        <w:t xml:space="preserve"> </w:t>
      </w:r>
      <w:r w:rsidR="007F5CFF" w:rsidRPr="008D03C2">
        <w:rPr>
          <w:szCs w:val="28"/>
          <w:lang w:val="uk-UA"/>
        </w:rPr>
        <w:t xml:space="preserve">лінійними або круговими. </w:t>
      </w:r>
      <w:proofErr w:type="spellStart"/>
      <w:r w:rsidR="007F5CFF" w:rsidRPr="008D03C2">
        <w:rPr>
          <w:szCs w:val="28"/>
          <w:lang w:val="uk-UA"/>
        </w:rPr>
        <w:t>Фокусуюча</w:t>
      </w:r>
      <w:proofErr w:type="spellEnd"/>
      <w:r w:rsidR="007F5CFF" w:rsidRPr="008D03C2">
        <w:rPr>
          <w:szCs w:val="28"/>
          <w:lang w:val="uk-UA"/>
        </w:rPr>
        <w:t xml:space="preserve"> система і блок, що несе заготовку, в компоновці завжди є крайніми блоками. Послідовне з’єднання крайніх блоків застосовується для створення відносного переміщення лазерного пучка і заготовки по складним просторовим траєкторіям, паралельне</w:t>
      </w:r>
      <w:r w:rsidRPr="008D03C2">
        <w:rPr>
          <w:szCs w:val="28"/>
          <w:lang w:val="uk-UA"/>
        </w:rPr>
        <w:t xml:space="preserve"> </w:t>
      </w:r>
      <w:r w:rsidR="007F5CFF" w:rsidRPr="008D03C2">
        <w:rPr>
          <w:szCs w:val="28"/>
          <w:lang w:val="uk-UA"/>
        </w:rPr>
        <w:t>для одночасної роботи декількох фокусуючи систем.</w:t>
      </w:r>
    </w:p>
    <w:p w14:paraId="2BAA0A77" w14:textId="4BA71E14"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Поняття про блочну структуру та способи сполучення блоків дає змогу позначити будь-яку компоновку за допомогою структурних формул. Вісь Х сполучена з віссю сфокусованого лазерного пучка, її додатній напрям</w:t>
      </w:r>
      <w:r w:rsidRPr="008D03C2">
        <w:rPr>
          <w:szCs w:val="28"/>
          <w:lang w:val="uk-UA"/>
        </w:rPr>
        <w:t xml:space="preserve"> </w:t>
      </w:r>
      <w:r w:rsidR="007F5CFF" w:rsidRPr="008D03C2">
        <w:rPr>
          <w:szCs w:val="28"/>
          <w:lang w:val="uk-UA"/>
        </w:rPr>
        <w:t xml:space="preserve">від заготовки до </w:t>
      </w:r>
      <w:proofErr w:type="spellStart"/>
      <w:r w:rsidR="007F5CFF" w:rsidRPr="008D03C2">
        <w:rPr>
          <w:szCs w:val="28"/>
          <w:lang w:val="uk-UA"/>
        </w:rPr>
        <w:t>фокусуючої</w:t>
      </w:r>
      <w:proofErr w:type="spellEnd"/>
      <w:r w:rsidR="007F5CFF" w:rsidRPr="008D03C2">
        <w:rPr>
          <w:szCs w:val="28"/>
          <w:lang w:val="uk-UA"/>
        </w:rPr>
        <w:t xml:space="preserve"> системи. Вісь Y направлена вздовж осі випромінювача. А вісь Х перпендикулярна до неї. Стаціонарний блок має знак О, чим підкреслюється відсутність рухів. Блок фокусування позначається літерою F</w:t>
      </w:r>
      <w:r w:rsidRPr="008D03C2">
        <w:rPr>
          <w:szCs w:val="28"/>
          <w:lang w:val="uk-UA"/>
        </w:rPr>
        <w:t xml:space="preserve"> </w:t>
      </w:r>
      <w:r w:rsidR="007F5CFF" w:rsidRPr="008D03C2">
        <w:rPr>
          <w:szCs w:val="28"/>
          <w:lang w:val="uk-UA"/>
        </w:rPr>
        <w:t>випромінювач лазера</w:t>
      </w:r>
      <w:r w:rsidRPr="008D03C2">
        <w:rPr>
          <w:szCs w:val="28"/>
          <w:lang w:val="uk-UA"/>
        </w:rPr>
        <w:t xml:space="preserve"> </w:t>
      </w:r>
      <w:r w:rsidR="007F5CFF" w:rsidRPr="008D03C2">
        <w:rPr>
          <w:szCs w:val="28"/>
          <w:lang w:val="uk-UA"/>
        </w:rPr>
        <w:t xml:space="preserve">літерою L. В структурній формулі позначення записуються в порядку розміщення блоків. Блок, що несе заготовку, в формулі записується крайнім зліва, а блок фокусування випромінювання крайнім справа. Стаціонарний блок О розділяє рухи, що виконують заготовка та блок фокусування. Від положення стаціонарного блоку залежить розподіл елементарних рухів між заготовкою та </w:t>
      </w:r>
      <w:proofErr w:type="spellStart"/>
      <w:r w:rsidR="007F5CFF" w:rsidRPr="008D03C2">
        <w:rPr>
          <w:szCs w:val="28"/>
          <w:lang w:val="uk-UA"/>
        </w:rPr>
        <w:t>фокусуючим</w:t>
      </w:r>
      <w:proofErr w:type="spellEnd"/>
      <w:r w:rsidR="007F5CFF" w:rsidRPr="008D03C2">
        <w:rPr>
          <w:szCs w:val="28"/>
          <w:lang w:val="uk-UA"/>
        </w:rPr>
        <w:t xml:space="preserve"> блоком.</w:t>
      </w:r>
    </w:p>
    <w:p w14:paraId="3560545E" w14:textId="76C399AE"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 xml:space="preserve">На сьогоднішній день для різання матеріалів найбільшого розповсюдження набули </w:t>
      </w:r>
      <w:proofErr w:type="spellStart"/>
      <w:r w:rsidR="007F5CFF" w:rsidRPr="008D03C2">
        <w:rPr>
          <w:szCs w:val="28"/>
          <w:lang w:val="uk-UA"/>
        </w:rPr>
        <w:t>двокоординатні</w:t>
      </w:r>
      <w:proofErr w:type="spellEnd"/>
      <w:r w:rsidR="007F5CFF" w:rsidRPr="008D03C2">
        <w:rPr>
          <w:szCs w:val="28"/>
          <w:lang w:val="uk-UA"/>
        </w:rPr>
        <w:t xml:space="preserve"> лазерні установки, що містять послідовно з’єднані два рухомих блока та один стаціонарний.</w:t>
      </w:r>
    </w:p>
    <w:p w14:paraId="2E8F162D" w14:textId="124A0C09"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 xml:space="preserve">Для розроблюваного ЛТК обираємо </w:t>
      </w:r>
      <w:proofErr w:type="spellStart"/>
      <w:r w:rsidR="007F5CFF" w:rsidRPr="008D03C2">
        <w:rPr>
          <w:szCs w:val="28"/>
          <w:lang w:val="uk-UA"/>
        </w:rPr>
        <w:t>компоновочну</w:t>
      </w:r>
      <w:proofErr w:type="spellEnd"/>
      <w:r w:rsidR="007F5CFF" w:rsidRPr="008D03C2">
        <w:rPr>
          <w:szCs w:val="28"/>
          <w:lang w:val="uk-UA"/>
        </w:rPr>
        <w:t xml:space="preserve"> схему, що відповідає формулі </w:t>
      </w:r>
      <w:proofErr w:type="spellStart"/>
      <w:r w:rsidR="007F5CFF" w:rsidRPr="008D03C2">
        <w:rPr>
          <w:szCs w:val="28"/>
          <w:lang w:val="uk-UA"/>
        </w:rPr>
        <w:t>OLXYFzv</w:t>
      </w:r>
      <w:proofErr w:type="spellEnd"/>
      <w:r w:rsidR="007F5CFF" w:rsidRPr="008D03C2">
        <w:rPr>
          <w:szCs w:val="28"/>
          <w:lang w:val="uk-UA"/>
        </w:rPr>
        <w:t>. Тобто випромінювач встановлено нерухомо на стаціонарному блоці, а фокусую час система переміщується по осям X та Y вздовж поверхні заготовки.</w:t>
      </w:r>
    </w:p>
    <w:p w14:paraId="5B58A9DF" w14:textId="0093DD5E" w:rsidR="007F5CFF" w:rsidRPr="008D03C2" w:rsidRDefault="007F5CFF" w:rsidP="002B55C0">
      <w:pPr>
        <w:pStyle w:val="2"/>
      </w:pPr>
      <w:bookmarkStart w:id="10" w:name="_Toc106192133"/>
      <w:r w:rsidRPr="008D03C2">
        <w:t>Технологічний лазер, що входить до складу ЛТК.</w:t>
      </w:r>
      <w:bookmarkEnd w:id="10"/>
    </w:p>
    <w:p w14:paraId="7379C0A0" w14:textId="01A086D4" w:rsidR="007F5CFF" w:rsidRPr="008D03C2" w:rsidRDefault="008D03C2" w:rsidP="007F5CFF">
      <w:pPr>
        <w:spacing w:after="120" w:line="360" w:lineRule="auto"/>
        <w:jc w:val="both"/>
        <w:rPr>
          <w:color w:val="000000"/>
          <w:szCs w:val="28"/>
          <w:lang w:val="uk-UA"/>
        </w:rPr>
      </w:pPr>
      <w:r w:rsidRPr="008D03C2">
        <w:rPr>
          <w:szCs w:val="28"/>
          <w:lang w:val="uk-UA"/>
        </w:rPr>
        <w:t xml:space="preserve"> </w:t>
      </w:r>
      <w:r w:rsidR="007F5CFF" w:rsidRPr="008D03C2">
        <w:rPr>
          <w:szCs w:val="28"/>
          <w:lang w:val="uk-UA"/>
        </w:rPr>
        <w:t xml:space="preserve">Для лазерної різки матеріалів може бути запропонована </w:t>
      </w:r>
      <w:r w:rsidR="007F5CFF" w:rsidRPr="008D03C2">
        <w:rPr>
          <w:color w:val="000000"/>
          <w:szCs w:val="28"/>
          <w:lang w:val="uk-UA"/>
        </w:rPr>
        <w:t xml:space="preserve">установка фірми </w:t>
      </w:r>
      <w:proofErr w:type="spellStart"/>
      <w:r w:rsidR="007F5CFF" w:rsidRPr="008D03C2">
        <w:rPr>
          <w:color w:val="000000"/>
          <w:szCs w:val="28"/>
          <w:lang w:val="uk-UA"/>
        </w:rPr>
        <w:t>Aramis</w:t>
      </w:r>
      <w:proofErr w:type="spellEnd"/>
      <w:r w:rsidR="007F5CFF" w:rsidRPr="008D03C2">
        <w:rPr>
          <w:color w:val="000000"/>
          <w:szCs w:val="28"/>
          <w:lang w:val="uk-UA"/>
        </w:rPr>
        <w:t xml:space="preserve"> (Рис. 2.2., Рис. 2.3) </w:t>
      </w:r>
      <w:r w:rsidR="007F5CFF" w:rsidRPr="008D03C2">
        <w:rPr>
          <w:lang w:val="uk-UA"/>
        </w:rPr>
        <w:t>[9].</w:t>
      </w:r>
    </w:p>
    <w:p w14:paraId="20DFBA8E" w14:textId="439FFF84" w:rsidR="007F5CFF" w:rsidRPr="008D03C2" w:rsidRDefault="007F5CFF" w:rsidP="007F5CFF">
      <w:pPr>
        <w:spacing w:after="0" w:line="360" w:lineRule="auto"/>
        <w:jc w:val="center"/>
        <w:rPr>
          <w:szCs w:val="28"/>
          <w:lang w:val="uk-UA"/>
        </w:rPr>
      </w:pPr>
      <w:r w:rsidRPr="008D03C2">
        <w:rPr>
          <w:noProof/>
          <w:szCs w:val="28"/>
          <w:lang w:val="uk-UA" w:eastAsia="uk-UA"/>
        </w:rPr>
        <w:lastRenderedPageBreak/>
        <w:drawing>
          <wp:inline distT="0" distB="0" distL="0" distR="0" wp14:anchorId="4EA3766D" wp14:editId="4D118FD7">
            <wp:extent cx="5928360" cy="4030980"/>
            <wp:effectExtent l="0" t="0" r="0" b="762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22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28360" cy="4030980"/>
                    </a:xfrm>
                    <a:prstGeom prst="rect">
                      <a:avLst/>
                    </a:prstGeom>
                    <a:solidFill>
                      <a:srgbClr val="FFFFFF"/>
                    </a:solidFill>
                    <a:ln>
                      <a:noFill/>
                    </a:ln>
                  </pic:spPr>
                </pic:pic>
              </a:graphicData>
            </a:graphic>
          </wp:inline>
        </w:drawing>
      </w:r>
      <w:r w:rsidRPr="008D03C2">
        <w:rPr>
          <w:b/>
          <w:bCs/>
          <w:szCs w:val="28"/>
          <w:lang w:val="uk-UA"/>
        </w:rPr>
        <w:t>Рис. 2.2.</w:t>
      </w:r>
      <w:r w:rsidR="008D03C2" w:rsidRPr="008D03C2">
        <w:rPr>
          <w:b/>
          <w:bCs/>
          <w:szCs w:val="28"/>
          <w:lang w:val="uk-UA"/>
        </w:rPr>
        <w:t xml:space="preserve"> </w:t>
      </w:r>
      <w:r w:rsidRPr="008D03C2">
        <w:rPr>
          <w:b/>
          <w:bCs/>
          <w:szCs w:val="28"/>
          <w:lang w:val="uk-UA"/>
        </w:rPr>
        <w:t>Схема лазерної установки модель AFL</w:t>
      </w:r>
      <w:r w:rsidRPr="008D03C2">
        <w:rPr>
          <w:szCs w:val="28"/>
          <w:lang w:val="uk-UA"/>
        </w:rPr>
        <w:t>.</w:t>
      </w:r>
    </w:p>
    <w:p w14:paraId="420499F3" w14:textId="0E4C20AF" w:rsidR="007F5CFF" w:rsidRPr="008D03C2" w:rsidRDefault="007F5CFF" w:rsidP="007F5CFF">
      <w:pPr>
        <w:spacing w:line="360" w:lineRule="auto"/>
        <w:jc w:val="center"/>
        <w:rPr>
          <w:szCs w:val="28"/>
          <w:lang w:val="uk-UA"/>
        </w:rPr>
      </w:pPr>
      <w:r w:rsidRPr="008D03C2">
        <w:rPr>
          <w:noProof/>
          <w:szCs w:val="28"/>
          <w:lang w:val="uk-UA" w:eastAsia="uk-UA"/>
        </w:rPr>
        <w:drawing>
          <wp:inline distT="0" distB="0" distL="0" distR="0" wp14:anchorId="70030A70" wp14:editId="7B44826A">
            <wp:extent cx="5143500" cy="3268980"/>
            <wp:effectExtent l="0" t="0" r="0" b="762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43500" cy="3268980"/>
                    </a:xfrm>
                    <a:prstGeom prst="rect">
                      <a:avLst/>
                    </a:prstGeom>
                    <a:noFill/>
                    <a:ln>
                      <a:noFill/>
                    </a:ln>
                  </pic:spPr>
                </pic:pic>
              </a:graphicData>
            </a:graphic>
          </wp:inline>
        </w:drawing>
      </w:r>
    </w:p>
    <w:p w14:paraId="75E83AA4" w14:textId="4657F500" w:rsidR="007F5CFF" w:rsidRPr="008D03C2" w:rsidRDefault="007F5CFF" w:rsidP="007F5CFF">
      <w:pPr>
        <w:spacing w:line="360" w:lineRule="auto"/>
        <w:jc w:val="center"/>
        <w:rPr>
          <w:b/>
          <w:bCs/>
          <w:szCs w:val="28"/>
          <w:lang w:val="uk-UA"/>
        </w:rPr>
      </w:pPr>
      <w:r w:rsidRPr="008D03C2">
        <w:rPr>
          <w:b/>
          <w:bCs/>
          <w:szCs w:val="28"/>
          <w:lang w:val="uk-UA"/>
        </w:rPr>
        <w:t>Рис. 2.3.</w:t>
      </w:r>
      <w:r w:rsidR="008D03C2" w:rsidRPr="008D03C2">
        <w:rPr>
          <w:b/>
          <w:bCs/>
          <w:szCs w:val="28"/>
          <w:lang w:val="uk-UA"/>
        </w:rPr>
        <w:t xml:space="preserve"> </w:t>
      </w:r>
      <w:r w:rsidRPr="008D03C2">
        <w:rPr>
          <w:b/>
          <w:bCs/>
          <w:szCs w:val="28"/>
          <w:lang w:val="uk-UA"/>
        </w:rPr>
        <w:t>Загальний вигляд установки AFL.</w:t>
      </w:r>
    </w:p>
    <w:p w14:paraId="69EE5FC9" w14:textId="2AA509EA" w:rsidR="007F5CFF" w:rsidRPr="008D03C2" w:rsidRDefault="007F5CFF" w:rsidP="007F5CFF">
      <w:pPr>
        <w:spacing w:line="360" w:lineRule="auto"/>
        <w:ind w:firstLine="540"/>
        <w:jc w:val="both"/>
        <w:rPr>
          <w:szCs w:val="28"/>
          <w:lang w:val="uk-UA"/>
        </w:rPr>
      </w:pPr>
      <w:r w:rsidRPr="008D03C2">
        <w:rPr>
          <w:color w:val="000000"/>
          <w:szCs w:val="28"/>
          <w:lang w:val="uk-UA"/>
        </w:rPr>
        <w:lastRenderedPageBreak/>
        <w:t xml:space="preserve">Лазерні комплекси серії AFL мають посилену механіку портального механізму, що дозволяє максимально реалізувати потенціал потужних лазерів. Дана конфігурація забезпечує перший </w:t>
      </w:r>
      <w:r w:rsidR="008D03C2" w:rsidRPr="008D03C2">
        <w:rPr>
          <w:color w:val="000000"/>
          <w:szCs w:val="28"/>
          <w:lang w:val="uk-UA"/>
        </w:rPr>
        <w:t>клас</w:t>
      </w:r>
      <w:r w:rsidRPr="008D03C2">
        <w:rPr>
          <w:color w:val="000000"/>
          <w:szCs w:val="28"/>
          <w:lang w:val="uk-UA"/>
        </w:rPr>
        <w:t xml:space="preserve"> лазерного захисту. Комплекси лазерного різання серії AFL повністю відповідають європейським нормам безпеки для даного типу обладнання [9].</w:t>
      </w:r>
    </w:p>
    <w:p w14:paraId="78DD9C39" w14:textId="7251AF23" w:rsidR="007F5CFF" w:rsidRPr="008D03C2" w:rsidRDefault="007F5CFF" w:rsidP="002B55C0">
      <w:pPr>
        <w:pStyle w:val="2"/>
      </w:pPr>
      <w:bookmarkStart w:id="11" w:name="_Toc106192134"/>
      <w:r w:rsidRPr="008D03C2">
        <w:t>Лазерний технологічний комплекс для різки металів.</w:t>
      </w:r>
      <w:bookmarkEnd w:id="11"/>
      <w:r w:rsidRPr="008D03C2">
        <w:t xml:space="preserve"> </w:t>
      </w:r>
    </w:p>
    <w:p w14:paraId="68BF40B9" w14:textId="77777777" w:rsidR="007F5CFF" w:rsidRPr="008D03C2" w:rsidRDefault="007F5CFF" w:rsidP="007F5CFF">
      <w:pPr>
        <w:spacing w:after="240"/>
        <w:ind w:firstLine="540"/>
        <w:jc w:val="both"/>
        <w:rPr>
          <w:lang w:val="uk-UA"/>
        </w:rPr>
      </w:pPr>
      <w:r w:rsidRPr="008D03C2">
        <w:rPr>
          <w:lang w:val="uk-UA"/>
        </w:rPr>
        <w:t xml:space="preserve">На рис. 2.4 та 2.5 приведені фото та схема </w:t>
      </w:r>
      <w:r w:rsidRPr="008D03C2">
        <w:rPr>
          <w:szCs w:val="28"/>
          <w:lang w:val="uk-UA"/>
        </w:rPr>
        <w:t>комплексу для різки металів.</w:t>
      </w:r>
    </w:p>
    <w:p w14:paraId="0C22E987" w14:textId="77CDB806" w:rsidR="007F5CFF" w:rsidRPr="008D03C2" w:rsidRDefault="007F5CFF" w:rsidP="007F5CFF">
      <w:pPr>
        <w:jc w:val="center"/>
        <w:rPr>
          <w:b/>
          <w:noProof/>
          <w:lang w:val="uk-UA"/>
        </w:rPr>
      </w:pPr>
      <w:r w:rsidRPr="008D03C2">
        <w:rPr>
          <w:b/>
          <w:noProof/>
          <w:lang w:val="uk-UA" w:eastAsia="uk-UA"/>
        </w:rPr>
        <w:drawing>
          <wp:inline distT="0" distB="0" distL="0" distR="0" wp14:anchorId="3FB45888" wp14:editId="76B423C8">
            <wp:extent cx="5021580" cy="2933700"/>
            <wp:effectExtent l="0" t="0" r="762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21580" cy="2933700"/>
                    </a:xfrm>
                    <a:prstGeom prst="rect">
                      <a:avLst/>
                    </a:prstGeom>
                    <a:noFill/>
                    <a:ln>
                      <a:noFill/>
                    </a:ln>
                  </pic:spPr>
                </pic:pic>
              </a:graphicData>
            </a:graphic>
          </wp:inline>
        </w:drawing>
      </w:r>
    </w:p>
    <w:p w14:paraId="32659E3C" w14:textId="4AB3D629" w:rsidR="007F5CFF" w:rsidRPr="008D03C2" w:rsidRDefault="007F5CFF" w:rsidP="008D03C2">
      <w:pPr>
        <w:jc w:val="center"/>
        <w:rPr>
          <w:rFonts w:eastAsia="Helvetica"/>
          <w:b/>
          <w:bCs/>
          <w:lang w:val="uk-UA"/>
        </w:rPr>
      </w:pPr>
      <w:bookmarkStart w:id="12" w:name="_Toc531041607"/>
      <w:bookmarkStart w:id="13" w:name="_Toc531041746"/>
      <w:r w:rsidRPr="008D03C2">
        <w:rPr>
          <w:rFonts w:eastAsia="Helvetica"/>
          <w:b/>
          <w:bCs/>
          <w:lang w:val="uk-UA"/>
        </w:rPr>
        <w:t>Рис. 2.4.</w:t>
      </w:r>
      <w:r w:rsidR="008D03C2" w:rsidRPr="008D03C2">
        <w:rPr>
          <w:rFonts w:eastAsia="Helvetica"/>
          <w:b/>
          <w:bCs/>
          <w:lang w:val="uk-UA"/>
        </w:rPr>
        <w:t xml:space="preserve"> </w:t>
      </w:r>
      <w:r w:rsidRPr="008D03C2">
        <w:rPr>
          <w:rFonts w:eastAsia="Helvetica"/>
          <w:b/>
          <w:bCs/>
          <w:lang w:val="uk-UA"/>
        </w:rPr>
        <w:t>Верстат для лазерного різання LTC75</w:t>
      </w:r>
      <w:bookmarkEnd w:id="12"/>
      <w:bookmarkEnd w:id="13"/>
      <w:r w:rsidRPr="008D03C2">
        <w:rPr>
          <w:rFonts w:eastAsia="Helvetica"/>
          <w:b/>
          <w:bCs/>
          <w:lang w:val="uk-UA"/>
        </w:rPr>
        <w:t>.</w:t>
      </w:r>
    </w:p>
    <w:p w14:paraId="7F74347E" w14:textId="77777777" w:rsidR="007F5CFF" w:rsidRPr="008D03C2" w:rsidRDefault="007F5CFF" w:rsidP="007F5CFF">
      <w:pPr>
        <w:shd w:val="clear" w:color="auto" w:fill="FFFFFF"/>
        <w:spacing w:after="0" w:line="360" w:lineRule="auto"/>
        <w:ind w:firstLine="720"/>
        <w:jc w:val="both"/>
        <w:rPr>
          <w:color w:val="0B0B0B"/>
          <w:szCs w:val="28"/>
          <w:lang w:val="uk-UA"/>
        </w:rPr>
      </w:pPr>
      <w:r w:rsidRPr="008D03C2">
        <w:rPr>
          <w:rFonts w:eastAsia="Helvetica"/>
          <w:color w:val="0B0B0B"/>
          <w:szCs w:val="28"/>
          <w:lang w:val="uk-UA"/>
        </w:rPr>
        <w:t>Верстат для лазерного різання серії LTC75 є одним з найбільш ефективних рішень для малого та середнього бізнесу. Представлена серія є високопродуктивним і надійним інструментом, призначеним для високоточного розкрою листового матеріалу. Портальний механізм лазерного верстата реалізований на лінійному приводі, що дозволяє досягти високу точність обробки в сукупності з максимальною надійністю системи руху.</w:t>
      </w:r>
    </w:p>
    <w:p w14:paraId="559754C0" w14:textId="12E23C4D" w:rsidR="007F5CFF" w:rsidRPr="006F372C" w:rsidRDefault="007F5CFF" w:rsidP="007F5CFF">
      <w:pPr>
        <w:shd w:val="clear" w:color="auto" w:fill="FFFFFF"/>
        <w:spacing w:after="0" w:line="360" w:lineRule="auto"/>
        <w:ind w:firstLine="720"/>
        <w:jc w:val="both"/>
        <w:rPr>
          <w:color w:val="0B0B0B"/>
          <w:szCs w:val="28"/>
          <w:lang w:val="uk-UA"/>
        </w:rPr>
      </w:pPr>
      <w:r w:rsidRPr="008D03C2">
        <w:rPr>
          <w:rFonts w:eastAsia="Helvetica"/>
          <w:color w:val="0B0B0B"/>
          <w:szCs w:val="28"/>
          <w:lang w:val="uk-UA"/>
        </w:rPr>
        <w:t>Ціна лазерного верстата серії LTC75 дозволяє конкурувати зі значно менш технологічними рішеннями на основі ШВП</w:t>
      </w:r>
      <w:r w:rsidRPr="008D03C2">
        <w:rPr>
          <w:color w:val="0B0B0B"/>
          <w:szCs w:val="28"/>
          <w:lang w:val="uk-UA"/>
        </w:rPr>
        <w:t xml:space="preserve"> </w:t>
      </w:r>
      <w:r w:rsidRPr="008D03C2">
        <w:rPr>
          <w:rFonts w:eastAsia="Helvetica"/>
          <w:color w:val="0B0B0B"/>
          <w:szCs w:val="28"/>
          <w:lang w:val="uk-UA"/>
        </w:rPr>
        <w:t>і зубчастих рійок-</w:t>
      </w:r>
      <w:r w:rsidR="008D03C2" w:rsidRPr="008D03C2">
        <w:rPr>
          <w:rFonts w:eastAsia="Helvetica"/>
          <w:color w:val="0B0B0B"/>
          <w:szCs w:val="28"/>
          <w:lang w:val="uk-UA"/>
        </w:rPr>
        <w:t>шестерень</w:t>
      </w:r>
      <w:r w:rsidRPr="008D03C2">
        <w:rPr>
          <w:rFonts w:eastAsia="Helvetica"/>
          <w:color w:val="0B0B0B"/>
          <w:szCs w:val="28"/>
          <w:lang w:val="uk-UA"/>
        </w:rPr>
        <w:t xml:space="preserve">. На відміну від даних типів реалізації системи руху, лінійний привід верстата LTC75 </w:t>
      </w:r>
      <w:r w:rsidRPr="008D03C2">
        <w:rPr>
          <w:rFonts w:eastAsia="Helvetica"/>
          <w:color w:val="0B0B0B"/>
          <w:szCs w:val="28"/>
          <w:lang w:val="uk-UA"/>
        </w:rPr>
        <w:lastRenderedPageBreak/>
        <w:t>дозволяє отримувати значно вищу динаміку обробки, точність різки та безвідмовність в роботі</w:t>
      </w:r>
      <w:r w:rsidRPr="008D03C2">
        <w:rPr>
          <w:color w:val="0B0B0B"/>
          <w:szCs w:val="28"/>
          <w:lang w:val="uk-UA"/>
        </w:rPr>
        <w:t>.</w:t>
      </w:r>
    </w:p>
    <w:p w14:paraId="02948F0D" w14:textId="691E9718" w:rsidR="007F5CFF" w:rsidRPr="008D03C2" w:rsidRDefault="007F5CFF" w:rsidP="007F5CFF">
      <w:pPr>
        <w:jc w:val="center"/>
        <w:rPr>
          <w:b/>
          <w:noProof/>
          <w:lang w:val="uk-UA"/>
        </w:rPr>
      </w:pPr>
      <w:r w:rsidRPr="008D03C2">
        <w:rPr>
          <w:b/>
          <w:noProof/>
          <w:lang w:val="uk-UA" w:eastAsia="uk-UA"/>
        </w:rPr>
        <w:drawing>
          <wp:inline distT="0" distB="0" distL="0" distR="0" wp14:anchorId="04B53E57" wp14:editId="4462566F">
            <wp:extent cx="5364480" cy="4038600"/>
            <wp:effectExtent l="0" t="0" r="7620" b="0"/>
            <wp:docPr id="51" name="Рисунок 51" descr="2018-11-05%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2018-11-05%202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64480" cy="4038600"/>
                    </a:xfrm>
                    <a:prstGeom prst="rect">
                      <a:avLst/>
                    </a:prstGeom>
                    <a:noFill/>
                    <a:ln>
                      <a:noFill/>
                    </a:ln>
                  </pic:spPr>
                </pic:pic>
              </a:graphicData>
            </a:graphic>
          </wp:inline>
        </w:drawing>
      </w:r>
    </w:p>
    <w:p w14:paraId="184092C2" w14:textId="77777777" w:rsidR="007F5CFF" w:rsidRPr="008D03C2" w:rsidRDefault="007F5CFF" w:rsidP="008D03C2">
      <w:pPr>
        <w:jc w:val="center"/>
        <w:rPr>
          <w:rFonts w:eastAsia="Helvetica"/>
          <w:b/>
          <w:bCs/>
          <w:lang w:val="uk-UA"/>
        </w:rPr>
      </w:pPr>
      <w:r w:rsidRPr="008D03C2">
        <w:rPr>
          <w:rFonts w:eastAsia="Helvetica"/>
          <w:b/>
          <w:bCs/>
          <w:lang w:val="uk-UA"/>
        </w:rPr>
        <w:t>Рис. 2.5. Схема верстату для лазерного різання LTC75.</w:t>
      </w:r>
    </w:p>
    <w:p w14:paraId="004AD654" w14:textId="77777777" w:rsidR="007F5CFF" w:rsidRPr="008D03C2" w:rsidRDefault="007F5CFF" w:rsidP="007F5CFF">
      <w:pPr>
        <w:spacing w:after="0" w:line="360" w:lineRule="auto"/>
        <w:ind w:firstLine="720"/>
        <w:jc w:val="both"/>
        <w:rPr>
          <w:color w:val="000000"/>
          <w:szCs w:val="28"/>
          <w:lang w:val="uk-UA"/>
        </w:rPr>
      </w:pPr>
      <w:r w:rsidRPr="008D03C2">
        <w:rPr>
          <w:color w:val="000000"/>
          <w:szCs w:val="28"/>
          <w:lang w:val="uk-UA"/>
        </w:rPr>
        <w:t>Застосування безпосереднього приводу на основі лінійних двигунів дозволяє отримати максимальну точність, стабільність характеристик і високу надійність.</w:t>
      </w:r>
    </w:p>
    <w:p w14:paraId="520D0152" w14:textId="77777777" w:rsidR="007F5CFF" w:rsidRPr="008D03C2" w:rsidRDefault="007F5CFF" w:rsidP="007F5CFF">
      <w:pPr>
        <w:spacing w:after="0" w:line="360" w:lineRule="auto"/>
        <w:ind w:firstLine="720"/>
        <w:jc w:val="both"/>
        <w:rPr>
          <w:color w:val="000000"/>
          <w:szCs w:val="28"/>
          <w:lang w:val="uk-UA"/>
        </w:rPr>
      </w:pPr>
      <w:r w:rsidRPr="008D03C2">
        <w:rPr>
          <w:color w:val="000000"/>
          <w:szCs w:val="28"/>
          <w:lang w:val="uk-UA"/>
        </w:rPr>
        <w:t>Програмне забезпечення</w:t>
      </w:r>
    </w:p>
    <w:p w14:paraId="57F89875" w14:textId="77777777" w:rsidR="007F5CFF" w:rsidRPr="008D03C2" w:rsidRDefault="007F5CFF" w:rsidP="007F5CFF">
      <w:pPr>
        <w:spacing w:after="0" w:line="360" w:lineRule="auto"/>
        <w:ind w:firstLine="720"/>
        <w:jc w:val="both"/>
        <w:rPr>
          <w:color w:val="000000"/>
          <w:szCs w:val="28"/>
          <w:lang w:val="uk-UA"/>
        </w:rPr>
      </w:pPr>
      <w:r w:rsidRPr="008D03C2">
        <w:rPr>
          <w:color w:val="000000"/>
          <w:szCs w:val="28"/>
          <w:lang w:val="uk-UA"/>
        </w:rPr>
        <w:t>Програмний пакет, що поставляється в комплекті, дозволяє:</w:t>
      </w:r>
    </w:p>
    <w:p w14:paraId="76FD976B" w14:textId="77777777" w:rsidR="007F5CFF" w:rsidRPr="008D03C2" w:rsidRDefault="007F5CFF" w:rsidP="00E64AD3">
      <w:pPr>
        <w:pStyle w:val="13"/>
        <w:numPr>
          <w:ilvl w:val="0"/>
          <w:numId w:val="2"/>
        </w:numPr>
        <w:spacing w:after="0" w:line="360" w:lineRule="auto"/>
        <w:ind w:left="0" w:firstLine="720"/>
        <w:jc w:val="both"/>
        <w:rPr>
          <w:rFonts w:ascii="Times New Roman" w:hAnsi="Times New Roman"/>
          <w:color w:val="000000"/>
          <w:sz w:val="28"/>
          <w:szCs w:val="28"/>
          <w:lang w:val="uk-UA"/>
        </w:rPr>
      </w:pPr>
      <w:r w:rsidRPr="008D03C2">
        <w:rPr>
          <w:rFonts w:ascii="Times New Roman" w:hAnsi="Times New Roman"/>
          <w:color w:val="000000"/>
          <w:sz w:val="28"/>
          <w:szCs w:val="28"/>
          <w:lang w:val="uk-UA"/>
        </w:rPr>
        <w:t xml:space="preserve">реалізовувати розкрій загальним </w:t>
      </w:r>
      <w:proofErr w:type="spellStart"/>
      <w:r w:rsidRPr="008D03C2">
        <w:rPr>
          <w:rFonts w:ascii="Times New Roman" w:hAnsi="Times New Roman"/>
          <w:color w:val="000000"/>
          <w:sz w:val="28"/>
          <w:szCs w:val="28"/>
          <w:lang w:val="uk-UA"/>
        </w:rPr>
        <w:t>різом</w:t>
      </w:r>
      <w:proofErr w:type="spellEnd"/>
      <w:r w:rsidRPr="008D03C2">
        <w:rPr>
          <w:rFonts w:ascii="Times New Roman" w:hAnsi="Times New Roman"/>
          <w:color w:val="000000"/>
          <w:sz w:val="28"/>
          <w:szCs w:val="28"/>
          <w:lang w:val="uk-UA"/>
        </w:rPr>
        <w:t xml:space="preserve"> в автоматичному режимі, враховувати ширину різу;</w:t>
      </w:r>
    </w:p>
    <w:p w14:paraId="79A6D8AE" w14:textId="77777777" w:rsidR="007F5CFF" w:rsidRPr="008D03C2" w:rsidRDefault="007F5CFF" w:rsidP="00E64AD3">
      <w:pPr>
        <w:pStyle w:val="13"/>
        <w:numPr>
          <w:ilvl w:val="0"/>
          <w:numId w:val="2"/>
        </w:numPr>
        <w:spacing w:after="0" w:line="360" w:lineRule="auto"/>
        <w:ind w:left="0" w:firstLine="720"/>
        <w:jc w:val="both"/>
        <w:rPr>
          <w:rFonts w:ascii="Times New Roman" w:hAnsi="Times New Roman"/>
          <w:color w:val="000000"/>
          <w:sz w:val="28"/>
          <w:szCs w:val="28"/>
          <w:lang w:val="uk-UA"/>
        </w:rPr>
      </w:pPr>
      <w:r w:rsidRPr="008D03C2">
        <w:rPr>
          <w:rFonts w:ascii="Times New Roman" w:hAnsi="Times New Roman"/>
          <w:color w:val="000000"/>
          <w:sz w:val="28"/>
          <w:szCs w:val="28"/>
          <w:lang w:val="uk-UA"/>
        </w:rPr>
        <w:t>оптимізувати холостий хід;</w:t>
      </w:r>
    </w:p>
    <w:p w14:paraId="10D3924F" w14:textId="77777777" w:rsidR="007F5CFF" w:rsidRPr="008D03C2" w:rsidRDefault="007F5CFF" w:rsidP="00E64AD3">
      <w:pPr>
        <w:pStyle w:val="13"/>
        <w:numPr>
          <w:ilvl w:val="0"/>
          <w:numId w:val="3"/>
        </w:numPr>
        <w:spacing w:after="0" w:line="360" w:lineRule="auto"/>
        <w:ind w:left="0" w:firstLine="720"/>
        <w:jc w:val="both"/>
        <w:rPr>
          <w:rFonts w:ascii="Times New Roman" w:hAnsi="Times New Roman"/>
          <w:color w:val="000000"/>
          <w:sz w:val="28"/>
          <w:szCs w:val="28"/>
          <w:lang w:val="uk-UA"/>
        </w:rPr>
      </w:pPr>
      <w:r w:rsidRPr="008D03C2">
        <w:rPr>
          <w:rFonts w:ascii="Times New Roman" w:hAnsi="Times New Roman"/>
          <w:color w:val="000000"/>
          <w:sz w:val="28"/>
          <w:szCs w:val="28"/>
          <w:lang w:val="uk-UA"/>
        </w:rPr>
        <w:t>при необхідності вводити заборону проходу ріжучого джерела над вирізаними місцями;</w:t>
      </w:r>
    </w:p>
    <w:p w14:paraId="1FA0A75C" w14:textId="77777777" w:rsidR="007F5CFF" w:rsidRPr="008D03C2" w:rsidRDefault="007F5CFF" w:rsidP="00E64AD3">
      <w:pPr>
        <w:pStyle w:val="13"/>
        <w:numPr>
          <w:ilvl w:val="0"/>
          <w:numId w:val="3"/>
        </w:numPr>
        <w:spacing w:after="0" w:line="360" w:lineRule="auto"/>
        <w:ind w:left="0" w:firstLine="720"/>
        <w:jc w:val="both"/>
        <w:rPr>
          <w:rFonts w:ascii="Times New Roman" w:hAnsi="Times New Roman"/>
          <w:color w:val="000000"/>
          <w:sz w:val="28"/>
          <w:szCs w:val="28"/>
          <w:lang w:val="uk-UA"/>
        </w:rPr>
      </w:pPr>
      <w:r w:rsidRPr="008D03C2">
        <w:rPr>
          <w:rFonts w:ascii="Times New Roman" w:hAnsi="Times New Roman"/>
          <w:color w:val="000000"/>
          <w:sz w:val="28"/>
          <w:szCs w:val="28"/>
          <w:lang w:val="uk-UA"/>
        </w:rPr>
        <w:t>вести облік заготовок, одержуваних деталей і ділових відходів;</w:t>
      </w:r>
    </w:p>
    <w:p w14:paraId="714132E9" w14:textId="77777777" w:rsidR="007F5CFF" w:rsidRPr="008D03C2" w:rsidRDefault="007F5CFF" w:rsidP="00E64AD3">
      <w:pPr>
        <w:pStyle w:val="13"/>
        <w:numPr>
          <w:ilvl w:val="0"/>
          <w:numId w:val="3"/>
        </w:numPr>
        <w:spacing w:after="0" w:line="360" w:lineRule="auto"/>
        <w:ind w:left="0" w:firstLine="720"/>
        <w:jc w:val="both"/>
        <w:rPr>
          <w:rFonts w:ascii="Times New Roman" w:hAnsi="Times New Roman"/>
          <w:color w:val="000000"/>
          <w:sz w:val="28"/>
          <w:szCs w:val="28"/>
          <w:lang w:val="uk-UA"/>
        </w:rPr>
      </w:pPr>
      <w:r w:rsidRPr="008D03C2">
        <w:rPr>
          <w:rFonts w:ascii="Times New Roman" w:hAnsi="Times New Roman"/>
          <w:color w:val="000000"/>
          <w:sz w:val="28"/>
          <w:szCs w:val="28"/>
          <w:lang w:val="uk-UA"/>
        </w:rPr>
        <w:t>автоматично встановлювати мікро перемички в контурі різання.</w:t>
      </w:r>
    </w:p>
    <w:p w14:paraId="6D4B0137" w14:textId="77777777" w:rsidR="007F5CFF" w:rsidRPr="008D03C2" w:rsidRDefault="007F5CFF" w:rsidP="007F5CFF">
      <w:pPr>
        <w:spacing w:after="0" w:line="360" w:lineRule="auto"/>
        <w:ind w:firstLine="720"/>
        <w:jc w:val="both"/>
        <w:rPr>
          <w:color w:val="000000"/>
          <w:szCs w:val="28"/>
          <w:lang w:val="uk-UA"/>
        </w:rPr>
      </w:pPr>
      <w:r w:rsidRPr="008D03C2">
        <w:rPr>
          <w:color w:val="000000"/>
          <w:szCs w:val="28"/>
          <w:lang w:val="uk-UA"/>
        </w:rPr>
        <w:lastRenderedPageBreak/>
        <w:t>Програмний комплекс дозволяє завантажувати і редагувати креслення форматів .</w:t>
      </w:r>
      <w:proofErr w:type="spellStart"/>
      <w:r w:rsidRPr="008D03C2">
        <w:rPr>
          <w:color w:val="000000"/>
          <w:szCs w:val="28"/>
          <w:lang w:val="uk-UA"/>
        </w:rPr>
        <w:t>dwg</w:t>
      </w:r>
      <w:proofErr w:type="spellEnd"/>
      <w:r w:rsidRPr="008D03C2">
        <w:rPr>
          <w:color w:val="000000"/>
          <w:szCs w:val="28"/>
          <w:lang w:val="uk-UA"/>
        </w:rPr>
        <w:t>, .</w:t>
      </w:r>
      <w:proofErr w:type="spellStart"/>
      <w:r w:rsidRPr="008D03C2">
        <w:rPr>
          <w:color w:val="000000"/>
          <w:szCs w:val="28"/>
          <w:lang w:val="uk-UA"/>
        </w:rPr>
        <w:t>dxf</w:t>
      </w:r>
      <w:proofErr w:type="spellEnd"/>
      <w:r w:rsidRPr="008D03C2">
        <w:rPr>
          <w:color w:val="000000"/>
          <w:szCs w:val="28"/>
          <w:lang w:val="uk-UA"/>
        </w:rPr>
        <w:t xml:space="preserve"> і будь-яких інших форматів, підтримуваних САПР, а також має можливість мережевої синхронізації з персональними комп’ютерами і можливість зчитування інформації з різних електронних носіїв.</w:t>
      </w:r>
    </w:p>
    <w:p w14:paraId="717A7C76" w14:textId="46981ABB" w:rsidR="007F5CFF" w:rsidRPr="008D03C2" w:rsidRDefault="008D03C2" w:rsidP="007F5CFF">
      <w:pPr>
        <w:spacing w:after="0" w:line="360" w:lineRule="auto"/>
        <w:ind w:firstLine="720"/>
        <w:jc w:val="both"/>
        <w:rPr>
          <w:b/>
          <w:color w:val="000000"/>
          <w:szCs w:val="28"/>
          <w:lang w:val="uk-UA"/>
        </w:rPr>
      </w:pPr>
      <w:r w:rsidRPr="008D03C2">
        <w:rPr>
          <w:b/>
          <w:color w:val="000000"/>
          <w:szCs w:val="28"/>
          <w:lang w:val="uk-UA"/>
        </w:rPr>
        <w:t xml:space="preserve"> </w:t>
      </w:r>
      <w:r w:rsidR="007F5CFF" w:rsidRPr="008D03C2">
        <w:rPr>
          <w:b/>
          <w:color w:val="000000"/>
          <w:szCs w:val="28"/>
          <w:lang w:val="uk-UA"/>
        </w:rPr>
        <w:t>Лазерне джерело:</w:t>
      </w:r>
    </w:p>
    <w:p w14:paraId="0305A0D9" w14:textId="3442ADCE" w:rsidR="007F5CFF" w:rsidRPr="008D03C2" w:rsidRDefault="007F5CFF" w:rsidP="007F5CFF">
      <w:pPr>
        <w:spacing w:after="0" w:line="360" w:lineRule="auto"/>
        <w:ind w:firstLine="720"/>
        <w:jc w:val="both"/>
        <w:rPr>
          <w:color w:val="000000"/>
          <w:szCs w:val="28"/>
          <w:lang w:val="uk-UA"/>
        </w:rPr>
      </w:pPr>
      <w:r w:rsidRPr="008D03C2">
        <w:rPr>
          <w:color w:val="000000"/>
          <w:szCs w:val="28"/>
          <w:lang w:val="uk-UA"/>
        </w:rPr>
        <w:t>Тип лазера</w:t>
      </w:r>
      <w:r w:rsidR="008D03C2" w:rsidRPr="008D03C2">
        <w:rPr>
          <w:color w:val="000000"/>
          <w:szCs w:val="28"/>
          <w:lang w:val="uk-UA"/>
        </w:rPr>
        <w:t xml:space="preserve"> </w:t>
      </w:r>
      <w:r w:rsidRPr="008D03C2">
        <w:rPr>
          <w:color w:val="000000"/>
          <w:szCs w:val="28"/>
          <w:lang w:val="uk-UA"/>
        </w:rPr>
        <w:t>Ітербієвий лазер</w:t>
      </w:r>
    </w:p>
    <w:p w14:paraId="09F8608E" w14:textId="4BFB5090" w:rsidR="007F5CFF" w:rsidRPr="008D03C2" w:rsidRDefault="007F5CFF" w:rsidP="007F5CFF">
      <w:pPr>
        <w:spacing w:after="0" w:line="360" w:lineRule="auto"/>
        <w:ind w:firstLine="720"/>
        <w:jc w:val="both"/>
        <w:rPr>
          <w:color w:val="000000"/>
          <w:szCs w:val="28"/>
          <w:lang w:val="uk-UA"/>
        </w:rPr>
      </w:pPr>
      <w:r w:rsidRPr="008D03C2">
        <w:rPr>
          <w:color w:val="000000"/>
          <w:szCs w:val="28"/>
          <w:lang w:val="uk-UA"/>
        </w:rPr>
        <w:t xml:space="preserve">Передача </w:t>
      </w:r>
      <w:proofErr w:type="spellStart"/>
      <w:r w:rsidRPr="008D03C2">
        <w:rPr>
          <w:color w:val="000000"/>
          <w:szCs w:val="28"/>
          <w:lang w:val="uk-UA"/>
        </w:rPr>
        <w:t>променя</w:t>
      </w:r>
      <w:proofErr w:type="spellEnd"/>
      <w:r w:rsidR="008D03C2" w:rsidRPr="008D03C2">
        <w:rPr>
          <w:color w:val="000000"/>
          <w:szCs w:val="28"/>
          <w:lang w:val="uk-UA"/>
        </w:rPr>
        <w:t xml:space="preserve"> </w:t>
      </w:r>
      <w:proofErr w:type="spellStart"/>
      <w:r w:rsidRPr="008D03C2">
        <w:rPr>
          <w:color w:val="000000"/>
          <w:szCs w:val="28"/>
          <w:lang w:val="uk-UA"/>
        </w:rPr>
        <w:t>Оптоволокно</w:t>
      </w:r>
      <w:proofErr w:type="spellEnd"/>
    </w:p>
    <w:p w14:paraId="189CD226" w14:textId="7652E3F0" w:rsidR="007F5CFF" w:rsidRPr="008D03C2" w:rsidRDefault="007F5CFF" w:rsidP="007F5CFF">
      <w:pPr>
        <w:spacing w:after="0" w:line="360" w:lineRule="auto"/>
        <w:ind w:firstLine="720"/>
        <w:jc w:val="both"/>
        <w:rPr>
          <w:color w:val="000000"/>
          <w:szCs w:val="28"/>
          <w:lang w:val="uk-UA"/>
        </w:rPr>
      </w:pPr>
      <w:r w:rsidRPr="008D03C2">
        <w:rPr>
          <w:color w:val="000000"/>
          <w:szCs w:val="28"/>
          <w:lang w:val="uk-UA"/>
        </w:rPr>
        <w:t>Ширина плями сфокусованого випромінювання</w:t>
      </w:r>
      <w:r w:rsidR="008D03C2" w:rsidRPr="008D03C2">
        <w:rPr>
          <w:color w:val="000000"/>
          <w:szCs w:val="28"/>
          <w:lang w:val="uk-UA"/>
        </w:rPr>
        <w:t xml:space="preserve"> </w:t>
      </w:r>
      <w:r w:rsidRPr="008D03C2">
        <w:rPr>
          <w:color w:val="000000"/>
          <w:szCs w:val="28"/>
          <w:lang w:val="uk-UA"/>
        </w:rPr>
        <w:t>0,07-</w:t>
      </w:r>
      <w:smartTag w:uri="urn:schemas-microsoft-com:office:smarttags" w:element="metricconverter">
        <w:smartTagPr>
          <w:attr w:name="ProductID" w:val="0,15 мм"/>
        </w:smartTagPr>
        <w:r w:rsidRPr="008D03C2">
          <w:rPr>
            <w:color w:val="000000"/>
            <w:szCs w:val="28"/>
            <w:lang w:val="uk-UA"/>
          </w:rPr>
          <w:t>0,15 мм</w:t>
        </w:r>
      </w:smartTag>
    </w:p>
    <w:p w14:paraId="5336CCDE" w14:textId="36D61405" w:rsidR="007F5CFF" w:rsidRPr="008D03C2" w:rsidRDefault="007F5CFF" w:rsidP="007F5CFF">
      <w:pPr>
        <w:spacing w:after="0" w:line="360" w:lineRule="auto"/>
        <w:ind w:firstLine="720"/>
        <w:jc w:val="both"/>
        <w:rPr>
          <w:color w:val="000000"/>
          <w:szCs w:val="28"/>
          <w:lang w:val="uk-UA"/>
        </w:rPr>
      </w:pPr>
      <w:r w:rsidRPr="008D03C2">
        <w:rPr>
          <w:color w:val="000000"/>
          <w:szCs w:val="28"/>
          <w:lang w:val="uk-UA"/>
        </w:rPr>
        <w:t>Середня потужність випромінювання</w:t>
      </w:r>
      <w:r w:rsidR="008D03C2" w:rsidRPr="008D03C2">
        <w:rPr>
          <w:color w:val="000000"/>
          <w:szCs w:val="28"/>
          <w:lang w:val="uk-UA"/>
        </w:rPr>
        <w:t xml:space="preserve"> </w:t>
      </w:r>
      <w:r w:rsidRPr="008D03C2">
        <w:rPr>
          <w:color w:val="000000"/>
          <w:szCs w:val="28"/>
          <w:lang w:val="uk-UA"/>
        </w:rPr>
        <w:t>1000; 2000; 3000 Вт</w:t>
      </w:r>
    </w:p>
    <w:p w14:paraId="785E3FC4" w14:textId="77777777" w:rsidR="007F5CFF" w:rsidRPr="008D03C2" w:rsidRDefault="007F5CFF" w:rsidP="007F5CFF">
      <w:pPr>
        <w:spacing w:after="0" w:line="360" w:lineRule="auto"/>
        <w:ind w:firstLine="720"/>
        <w:jc w:val="both"/>
        <w:rPr>
          <w:color w:val="000000"/>
          <w:szCs w:val="28"/>
          <w:lang w:val="uk-UA"/>
        </w:rPr>
      </w:pPr>
      <w:r w:rsidRPr="008D03C2">
        <w:rPr>
          <w:color w:val="000000"/>
          <w:szCs w:val="28"/>
          <w:lang w:val="uk-UA"/>
        </w:rPr>
        <w:t>ККД лазерного джерела, не менше 30%</w:t>
      </w:r>
    </w:p>
    <w:p w14:paraId="52C145ED" w14:textId="2AD580CE" w:rsidR="007F5CFF" w:rsidRPr="008D03C2" w:rsidRDefault="008D03C2" w:rsidP="007F5CFF">
      <w:pPr>
        <w:spacing w:after="0" w:line="360" w:lineRule="auto"/>
        <w:ind w:firstLine="720"/>
        <w:jc w:val="both"/>
        <w:rPr>
          <w:b/>
          <w:color w:val="000000"/>
          <w:szCs w:val="28"/>
          <w:lang w:val="uk-UA"/>
        </w:rPr>
      </w:pPr>
      <w:r w:rsidRPr="008D03C2">
        <w:rPr>
          <w:b/>
          <w:color w:val="000000"/>
          <w:szCs w:val="28"/>
          <w:lang w:val="uk-UA"/>
        </w:rPr>
        <w:t xml:space="preserve"> </w:t>
      </w:r>
      <w:r w:rsidR="007F5CFF" w:rsidRPr="008D03C2">
        <w:rPr>
          <w:b/>
          <w:color w:val="000000"/>
          <w:szCs w:val="28"/>
          <w:lang w:val="uk-UA"/>
        </w:rPr>
        <w:t>Система руху:</w:t>
      </w:r>
    </w:p>
    <w:p w14:paraId="5BA47B86" w14:textId="1B2600E1" w:rsidR="007F5CFF" w:rsidRPr="008D03C2" w:rsidRDefault="007F5CFF" w:rsidP="007F5CFF">
      <w:pPr>
        <w:spacing w:after="0" w:line="360" w:lineRule="auto"/>
        <w:ind w:firstLine="720"/>
        <w:jc w:val="both"/>
        <w:rPr>
          <w:color w:val="000000"/>
          <w:szCs w:val="28"/>
          <w:lang w:val="uk-UA"/>
        </w:rPr>
      </w:pPr>
      <w:r w:rsidRPr="008D03C2">
        <w:rPr>
          <w:color w:val="000000"/>
          <w:szCs w:val="28"/>
          <w:lang w:val="uk-UA"/>
        </w:rPr>
        <w:t>Кінематична схема</w:t>
      </w:r>
      <w:r w:rsidR="008D03C2" w:rsidRPr="008D03C2">
        <w:rPr>
          <w:color w:val="000000"/>
          <w:szCs w:val="28"/>
          <w:lang w:val="uk-UA"/>
        </w:rPr>
        <w:t xml:space="preserve"> </w:t>
      </w:r>
      <w:r w:rsidRPr="008D03C2">
        <w:rPr>
          <w:color w:val="000000"/>
          <w:szCs w:val="28"/>
          <w:lang w:val="uk-UA"/>
        </w:rPr>
        <w:t>Портальна, лист нерухомий</w:t>
      </w:r>
    </w:p>
    <w:p w14:paraId="5023A922" w14:textId="3D73511C" w:rsidR="007F5CFF" w:rsidRPr="008D03C2" w:rsidRDefault="007F5CFF" w:rsidP="007F5CFF">
      <w:pPr>
        <w:spacing w:after="0" w:line="360" w:lineRule="auto"/>
        <w:ind w:firstLine="720"/>
        <w:jc w:val="both"/>
        <w:rPr>
          <w:color w:val="000000"/>
          <w:szCs w:val="28"/>
          <w:lang w:val="uk-UA"/>
        </w:rPr>
      </w:pPr>
      <w:r w:rsidRPr="008D03C2">
        <w:rPr>
          <w:color w:val="000000"/>
          <w:szCs w:val="28"/>
          <w:lang w:val="uk-UA"/>
        </w:rPr>
        <w:t>Базові варіанти розмірів поля обробки</w:t>
      </w:r>
      <w:r w:rsidR="008D03C2" w:rsidRPr="008D03C2">
        <w:rPr>
          <w:color w:val="000000"/>
          <w:szCs w:val="28"/>
          <w:lang w:val="uk-UA"/>
        </w:rPr>
        <w:t xml:space="preserve"> </w:t>
      </w:r>
      <w:r w:rsidRPr="008D03C2">
        <w:rPr>
          <w:color w:val="000000"/>
          <w:szCs w:val="28"/>
          <w:lang w:val="uk-UA"/>
        </w:rPr>
        <w:t>3000×1500;</w:t>
      </w:r>
    </w:p>
    <w:p w14:paraId="031C54F2" w14:textId="498957D2" w:rsidR="007F5CFF" w:rsidRPr="008D03C2" w:rsidRDefault="007F5CFF" w:rsidP="007F5CFF">
      <w:pPr>
        <w:spacing w:after="0" w:line="360" w:lineRule="auto"/>
        <w:ind w:firstLine="720"/>
        <w:jc w:val="both"/>
        <w:rPr>
          <w:color w:val="000000"/>
          <w:szCs w:val="28"/>
          <w:lang w:val="uk-UA"/>
        </w:rPr>
      </w:pPr>
      <w:r w:rsidRPr="008D03C2">
        <w:rPr>
          <w:color w:val="000000"/>
          <w:szCs w:val="28"/>
          <w:lang w:val="uk-UA"/>
        </w:rPr>
        <w:t>Тип приводу координат X,Y</w:t>
      </w:r>
      <w:r w:rsidR="008D03C2" w:rsidRPr="008D03C2">
        <w:rPr>
          <w:color w:val="000000"/>
          <w:szCs w:val="28"/>
          <w:lang w:val="uk-UA"/>
        </w:rPr>
        <w:t xml:space="preserve"> </w:t>
      </w:r>
      <w:r w:rsidRPr="008D03C2">
        <w:rPr>
          <w:color w:val="000000"/>
          <w:szCs w:val="28"/>
          <w:lang w:val="uk-UA"/>
        </w:rPr>
        <w:t>Лінійний привід</w:t>
      </w:r>
    </w:p>
    <w:p w14:paraId="70F3885A" w14:textId="1B92A3B4" w:rsidR="007F5CFF" w:rsidRPr="008D03C2" w:rsidRDefault="007F5CFF" w:rsidP="007F5CFF">
      <w:pPr>
        <w:spacing w:after="0" w:line="360" w:lineRule="auto"/>
        <w:ind w:firstLine="720"/>
        <w:jc w:val="both"/>
        <w:rPr>
          <w:color w:val="000000"/>
          <w:szCs w:val="28"/>
          <w:lang w:val="uk-UA"/>
        </w:rPr>
      </w:pPr>
      <w:r w:rsidRPr="008D03C2">
        <w:rPr>
          <w:color w:val="000000"/>
          <w:szCs w:val="28"/>
          <w:lang w:val="uk-UA"/>
        </w:rPr>
        <w:t>Тип приводу координати Z</w:t>
      </w:r>
      <w:r w:rsidR="008D03C2" w:rsidRPr="008D03C2">
        <w:rPr>
          <w:color w:val="000000"/>
          <w:szCs w:val="28"/>
          <w:lang w:val="uk-UA"/>
        </w:rPr>
        <w:t xml:space="preserve"> </w:t>
      </w:r>
      <w:proofErr w:type="spellStart"/>
      <w:r w:rsidRPr="008D03C2">
        <w:rPr>
          <w:color w:val="000000"/>
          <w:szCs w:val="28"/>
          <w:lang w:val="uk-UA"/>
        </w:rPr>
        <w:t>Сервопривід</w:t>
      </w:r>
      <w:proofErr w:type="spellEnd"/>
    </w:p>
    <w:p w14:paraId="49C2C6A1" w14:textId="63111C60" w:rsidR="007F5CFF" w:rsidRPr="008D03C2" w:rsidRDefault="007F5CFF" w:rsidP="007F5CFF">
      <w:pPr>
        <w:spacing w:after="0" w:line="360" w:lineRule="auto"/>
        <w:ind w:firstLine="720"/>
        <w:jc w:val="both"/>
        <w:rPr>
          <w:color w:val="000000"/>
          <w:szCs w:val="28"/>
          <w:lang w:val="uk-UA"/>
        </w:rPr>
      </w:pPr>
      <w:r w:rsidRPr="008D03C2">
        <w:rPr>
          <w:color w:val="000000"/>
          <w:szCs w:val="28"/>
          <w:lang w:val="uk-UA"/>
        </w:rPr>
        <w:t>Точність позиціонування за координатами (Х, Y)</w:t>
      </w:r>
      <w:r w:rsidR="008D03C2" w:rsidRPr="008D03C2">
        <w:rPr>
          <w:color w:val="000000"/>
          <w:szCs w:val="28"/>
          <w:lang w:val="uk-UA"/>
        </w:rPr>
        <w:t xml:space="preserve"> </w:t>
      </w:r>
      <w:r w:rsidRPr="008D03C2">
        <w:rPr>
          <w:color w:val="000000"/>
          <w:szCs w:val="28"/>
          <w:lang w:val="uk-UA"/>
        </w:rPr>
        <w:t>±</w:t>
      </w:r>
      <w:smartTag w:uri="urn:schemas-microsoft-com:office:smarttags" w:element="metricconverter">
        <w:smartTagPr>
          <w:attr w:name="ProductID" w:val="0.01 мм"/>
        </w:smartTagPr>
        <w:r w:rsidRPr="008D03C2">
          <w:rPr>
            <w:color w:val="000000"/>
            <w:szCs w:val="28"/>
            <w:lang w:val="uk-UA"/>
          </w:rPr>
          <w:t>0.01 мм</w:t>
        </w:r>
      </w:smartTag>
    </w:p>
    <w:p w14:paraId="504AE87A" w14:textId="5254297F" w:rsidR="007F5CFF" w:rsidRPr="008D03C2" w:rsidRDefault="007F5CFF" w:rsidP="007F5CFF">
      <w:pPr>
        <w:spacing w:after="0" w:line="360" w:lineRule="auto"/>
        <w:ind w:firstLine="720"/>
        <w:jc w:val="both"/>
        <w:rPr>
          <w:color w:val="000000"/>
          <w:szCs w:val="28"/>
          <w:lang w:val="uk-UA"/>
        </w:rPr>
      </w:pPr>
      <w:r w:rsidRPr="008D03C2">
        <w:rPr>
          <w:color w:val="000000"/>
          <w:szCs w:val="28"/>
          <w:lang w:val="uk-UA"/>
        </w:rPr>
        <w:t>Максимальна швидкість переміщення</w:t>
      </w:r>
      <w:r w:rsidR="008D03C2" w:rsidRPr="008D03C2">
        <w:rPr>
          <w:color w:val="000000"/>
          <w:szCs w:val="28"/>
          <w:lang w:val="uk-UA"/>
        </w:rPr>
        <w:t xml:space="preserve"> </w:t>
      </w:r>
      <w:r w:rsidRPr="008D03C2">
        <w:rPr>
          <w:color w:val="000000"/>
          <w:szCs w:val="28"/>
          <w:lang w:val="uk-UA"/>
        </w:rPr>
        <w:t>100 м/хв</w:t>
      </w:r>
    </w:p>
    <w:p w14:paraId="64C56FED" w14:textId="372F8565" w:rsidR="007F5CFF" w:rsidRPr="008D03C2" w:rsidRDefault="008D03C2" w:rsidP="007F5CFF">
      <w:pPr>
        <w:spacing w:after="0" w:line="360" w:lineRule="auto"/>
        <w:ind w:firstLine="720"/>
        <w:jc w:val="both"/>
        <w:rPr>
          <w:b/>
          <w:color w:val="000000"/>
          <w:szCs w:val="28"/>
          <w:lang w:val="uk-UA"/>
        </w:rPr>
      </w:pPr>
      <w:r w:rsidRPr="008D03C2">
        <w:rPr>
          <w:b/>
          <w:color w:val="000000"/>
          <w:szCs w:val="28"/>
          <w:lang w:val="uk-UA"/>
        </w:rPr>
        <w:t xml:space="preserve"> </w:t>
      </w:r>
      <w:r w:rsidR="007F5CFF" w:rsidRPr="008D03C2">
        <w:rPr>
          <w:b/>
          <w:color w:val="000000"/>
          <w:szCs w:val="28"/>
          <w:lang w:val="uk-UA"/>
        </w:rPr>
        <w:t>Переваги лазера:</w:t>
      </w:r>
    </w:p>
    <w:p w14:paraId="0563CE9D" w14:textId="77777777" w:rsidR="007F5CFF" w:rsidRPr="008D03C2" w:rsidRDefault="007F5CFF" w:rsidP="00E64AD3">
      <w:pPr>
        <w:pStyle w:val="13"/>
        <w:numPr>
          <w:ilvl w:val="0"/>
          <w:numId w:val="4"/>
        </w:numPr>
        <w:spacing w:after="0" w:line="360" w:lineRule="auto"/>
        <w:ind w:left="0" w:firstLine="720"/>
        <w:jc w:val="both"/>
        <w:rPr>
          <w:rFonts w:ascii="Times New Roman" w:hAnsi="Times New Roman"/>
          <w:color w:val="000000"/>
          <w:sz w:val="28"/>
          <w:szCs w:val="28"/>
          <w:lang w:val="uk-UA"/>
        </w:rPr>
      </w:pPr>
      <w:r w:rsidRPr="008D03C2">
        <w:rPr>
          <w:rFonts w:ascii="Times New Roman" w:hAnsi="Times New Roman"/>
          <w:color w:val="000000"/>
          <w:sz w:val="28"/>
          <w:szCs w:val="28"/>
          <w:lang w:val="uk-UA"/>
        </w:rPr>
        <w:t>Відсутність необхідності обслуговування з боку виробника</w:t>
      </w:r>
    </w:p>
    <w:p w14:paraId="60FA05A5" w14:textId="77777777" w:rsidR="007F5CFF" w:rsidRPr="008D03C2" w:rsidRDefault="007F5CFF" w:rsidP="00E64AD3">
      <w:pPr>
        <w:pStyle w:val="13"/>
        <w:numPr>
          <w:ilvl w:val="0"/>
          <w:numId w:val="4"/>
        </w:numPr>
        <w:spacing w:after="0" w:line="360" w:lineRule="auto"/>
        <w:ind w:left="0" w:firstLine="720"/>
        <w:jc w:val="both"/>
        <w:rPr>
          <w:rFonts w:ascii="Times New Roman" w:hAnsi="Times New Roman"/>
          <w:color w:val="000000"/>
          <w:sz w:val="28"/>
          <w:szCs w:val="28"/>
          <w:lang w:val="uk-UA"/>
        </w:rPr>
      </w:pPr>
      <w:r w:rsidRPr="008D03C2">
        <w:rPr>
          <w:rFonts w:ascii="Times New Roman" w:hAnsi="Times New Roman"/>
          <w:color w:val="000000"/>
          <w:sz w:val="28"/>
          <w:szCs w:val="28"/>
          <w:lang w:val="uk-UA"/>
        </w:rPr>
        <w:t>Низькі експлуатаційні витрати</w:t>
      </w:r>
    </w:p>
    <w:p w14:paraId="72B77603" w14:textId="77777777" w:rsidR="007F5CFF" w:rsidRPr="008D03C2" w:rsidRDefault="007F5CFF" w:rsidP="00E64AD3">
      <w:pPr>
        <w:pStyle w:val="13"/>
        <w:numPr>
          <w:ilvl w:val="0"/>
          <w:numId w:val="4"/>
        </w:numPr>
        <w:spacing w:after="0" w:line="360" w:lineRule="auto"/>
        <w:ind w:left="0" w:firstLine="720"/>
        <w:jc w:val="both"/>
        <w:rPr>
          <w:rFonts w:ascii="Times New Roman" w:hAnsi="Times New Roman"/>
          <w:color w:val="000000"/>
          <w:sz w:val="28"/>
          <w:szCs w:val="28"/>
          <w:lang w:val="uk-UA"/>
        </w:rPr>
      </w:pPr>
      <w:r w:rsidRPr="008D03C2">
        <w:rPr>
          <w:rFonts w:ascii="Times New Roman" w:hAnsi="Times New Roman"/>
          <w:color w:val="000000"/>
          <w:sz w:val="28"/>
          <w:szCs w:val="28"/>
          <w:lang w:val="uk-UA"/>
        </w:rPr>
        <w:t>Найвища надійність</w:t>
      </w:r>
    </w:p>
    <w:p w14:paraId="40FBBAA8" w14:textId="77777777" w:rsidR="007F5CFF" w:rsidRPr="008D03C2" w:rsidRDefault="007F5CFF" w:rsidP="00E64AD3">
      <w:pPr>
        <w:pStyle w:val="13"/>
        <w:numPr>
          <w:ilvl w:val="0"/>
          <w:numId w:val="4"/>
        </w:numPr>
        <w:spacing w:after="0" w:line="360" w:lineRule="auto"/>
        <w:ind w:left="0" w:firstLine="720"/>
        <w:jc w:val="both"/>
        <w:rPr>
          <w:rFonts w:ascii="Times New Roman" w:hAnsi="Times New Roman"/>
          <w:color w:val="000000"/>
          <w:sz w:val="28"/>
          <w:szCs w:val="28"/>
          <w:lang w:val="uk-UA"/>
        </w:rPr>
      </w:pPr>
      <w:r w:rsidRPr="008D03C2">
        <w:rPr>
          <w:rFonts w:ascii="Times New Roman" w:hAnsi="Times New Roman"/>
          <w:color w:val="000000"/>
          <w:sz w:val="28"/>
          <w:szCs w:val="28"/>
          <w:lang w:val="uk-UA"/>
        </w:rPr>
        <w:t>Відмінна якість одержуваної обробки.</w:t>
      </w:r>
    </w:p>
    <w:p w14:paraId="41E68225" w14:textId="22E8A172" w:rsidR="007F5CFF" w:rsidRPr="008D03C2" w:rsidRDefault="007F5CFF" w:rsidP="002B55C0">
      <w:pPr>
        <w:pStyle w:val="2"/>
      </w:pPr>
      <w:bookmarkStart w:id="14" w:name="_Toc106192135"/>
      <w:r w:rsidRPr="008D03C2">
        <w:t>Системи переміщення, що застосовуються в</w:t>
      </w:r>
      <w:r w:rsidR="008D03C2" w:rsidRPr="008D03C2">
        <w:t xml:space="preserve"> </w:t>
      </w:r>
      <w:r w:rsidRPr="008D03C2">
        <w:t>технологічних комплексах для різки металів.</w:t>
      </w:r>
      <w:bookmarkEnd w:id="14"/>
      <w:r w:rsidRPr="008D03C2">
        <w:t xml:space="preserve"> </w:t>
      </w:r>
    </w:p>
    <w:p w14:paraId="431BA3ED" w14:textId="77777777" w:rsidR="007F5CFF" w:rsidRPr="008D03C2" w:rsidRDefault="007F5CFF" w:rsidP="007F5CFF">
      <w:pPr>
        <w:spacing w:after="0" w:line="360" w:lineRule="auto"/>
        <w:ind w:firstLine="720"/>
        <w:jc w:val="both"/>
        <w:rPr>
          <w:color w:val="000000"/>
          <w:szCs w:val="28"/>
          <w:lang w:val="uk-UA"/>
        </w:rPr>
      </w:pPr>
      <w:r w:rsidRPr="008D03C2">
        <w:rPr>
          <w:color w:val="000000"/>
          <w:szCs w:val="28"/>
          <w:lang w:val="uk-UA"/>
        </w:rPr>
        <w:t>Для забезпечення переміщення заготовки найпростіші лазерні верстати додатково укомплектовуються двох-координатним столом (рис.2.6).</w:t>
      </w:r>
    </w:p>
    <w:p w14:paraId="166C96D0" w14:textId="0D03692D" w:rsidR="007F5CFF" w:rsidRPr="008D03C2" w:rsidRDefault="007F5CFF" w:rsidP="007F5CFF">
      <w:pPr>
        <w:pStyle w:val="af2"/>
        <w:spacing w:before="0" w:beforeAutospacing="0" w:after="0" w:afterAutospacing="0" w:line="360" w:lineRule="auto"/>
        <w:jc w:val="both"/>
        <w:rPr>
          <w:color w:val="000000"/>
          <w:sz w:val="28"/>
          <w:szCs w:val="28"/>
          <w:lang w:val="uk-UA"/>
        </w:rPr>
      </w:pPr>
      <w:r w:rsidRPr="008D03C2">
        <w:rPr>
          <w:color w:val="000000"/>
          <w:sz w:val="28"/>
          <w:szCs w:val="28"/>
          <w:lang w:val="uk-UA"/>
        </w:rPr>
        <w:t>Координатний стіл</w:t>
      </w:r>
      <w:r w:rsidR="008D03C2" w:rsidRPr="008D03C2">
        <w:rPr>
          <w:color w:val="000000"/>
          <w:sz w:val="28"/>
          <w:szCs w:val="28"/>
          <w:lang w:val="uk-UA"/>
        </w:rPr>
        <w:t xml:space="preserve"> </w:t>
      </w:r>
      <w:r w:rsidRPr="008D03C2">
        <w:rPr>
          <w:color w:val="000000"/>
          <w:sz w:val="28"/>
          <w:szCs w:val="28"/>
          <w:lang w:val="uk-UA"/>
        </w:rPr>
        <w:t>промислова установка, комплекс обладнання, призначений для переміщення по заданій траєкторії робочого механізму верстата або оброблюваної деталі.</w:t>
      </w:r>
    </w:p>
    <w:p w14:paraId="5EE269A0" w14:textId="66129B62" w:rsidR="007F5CFF" w:rsidRPr="008D03C2" w:rsidRDefault="007F5CFF" w:rsidP="007F5CFF">
      <w:pPr>
        <w:spacing w:after="240" w:line="360" w:lineRule="auto"/>
        <w:ind w:firstLine="720"/>
        <w:jc w:val="both"/>
        <w:rPr>
          <w:color w:val="000000"/>
          <w:szCs w:val="28"/>
          <w:lang w:val="uk-UA"/>
        </w:rPr>
      </w:pPr>
      <w:r w:rsidRPr="008D03C2">
        <w:rPr>
          <w:color w:val="000000"/>
          <w:szCs w:val="28"/>
          <w:lang w:val="uk-UA"/>
        </w:rPr>
        <w:lastRenderedPageBreak/>
        <w:t>Координатний стіл</w:t>
      </w:r>
      <w:r w:rsidR="008D03C2" w:rsidRPr="008D03C2">
        <w:rPr>
          <w:color w:val="000000"/>
          <w:szCs w:val="28"/>
          <w:lang w:val="uk-UA"/>
        </w:rPr>
        <w:t xml:space="preserve"> </w:t>
      </w:r>
      <w:r w:rsidRPr="008D03C2">
        <w:rPr>
          <w:color w:val="000000"/>
          <w:szCs w:val="28"/>
          <w:lang w:val="uk-UA"/>
        </w:rPr>
        <w:t xml:space="preserve">складна </w:t>
      </w:r>
      <w:proofErr w:type="spellStart"/>
      <w:r w:rsidRPr="008D03C2">
        <w:rPr>
          <w:color w:val="000000"/>
          <w:szCs w:val="28"/>
          <w:lang w:val="uk-UA"/>
        </w:rPr>
        <w:t>мехатронна</w:t>
      </w:r>
      <w:proofErr w:type="spellEnd"/>
      <w:r w:rsidRPr="008D03C2">
        <w:rPr>
          <w:color w:val="000000"/>
          <w:szCs w:val="28"/>
          <w:lang w:val="uk-UA"/>
        </w:rPr>
        <w:t xml:space="preserve"> система, яка об'єднує несучу конструкцію опори з електромеханічним приводом і </w:t>
      </w:r>
      <w:proofErr w:type="spellStart"/>
      <w:r w:rsidRPr="008D03C2">
        <w:rPr>
          <w:color w:val="000000"/>
          <w:szCs w:val="28"/>
          <w:lang w:val="uk-UA"/>
        </w:rPr>
        <w:t>багатовісної</w:t>
      </w:r>
      <w:proofErr w:type="spellEnd"/>
      <w:r w:rsidRPr="008D03C2">
        <w:rPr>
          <w:color w:val="000000"/>
          <w:szCs w:val="28"/>
          <w:lang w:val="uk-UA"/>
        </w:rPr>
        <w:t xml:space="preserve"> системою подачі, і виконавчий механізм довільного призначення. Використання цифрового ЧПУ дозволяє повністю автоматизувати процес виробництва. Точність обробки однієї або декількох деталей на прецизійному столі може становити до одиниць мікрон по кожній осі навіть на досить високих швидкостях.</w:t>
      </w:r>
    </w:p>
    <w:p w14:paraId="2EFB0494" w14:textId="39B0FDE8" w:rsidR="007F5CFF" w:rsidRPr="008D03C2" w:rsidRDefault="007F5CFF" w:rsidP="007F5CFF">
      <w:pPr>
        <w:spacing w:line="360" w:lineRule="auto"/>
        <w:jc w:val="center"/>
        <w:rPr>
          <w:color w:val="000000"/>
          <w:szCs w:val="28"/>
          <w:lang w:val="uk-UA"/>
        </w:rPr>
      </w:pPr>
      <w:r w:rsidRPr="008D03C2">
        <w:rPr>
          <w:noProof/>
          <w:color w:val="000000"/>
          <w:szCs w:val="28"/>
          <w:lang w:val="uk-UA" w:eastAsia="uk-UA"/>
        </w:rPr>
        <w:drawing>
          <wp:inline distT="0" distB="0" distL="0" distR="0" wp14:anchorId="3825366B" wp14:editId="5C40B6C8">
            <wp:extent cx="4594860" cy="293370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94860" cy="2933700"/>
                    </a:xfrm>
                    <a:prstGeom prst="rect">
                      <a:avLst/>
                    </a:prstGeom>
                    <a:noFill/>
                    <a:ln>
                      <a:noFill/>
                    </a:ln>
                  </pic:spPr>
                </pic:pic>
              </a:graphicData>
            </a:graphic>
          </wp:inline>
        </w:drawing>
      </w:r>
    </w:p>
    <w:p w14:paraId="6EEB795B" w14:textId="1550613F" w:rsidR="007F5CFF" w:rsidRPr="001D34C5" w:rsidRDefault="007F5CFF" w:rsidP="007F5CFF">
      <w:pPr>
        <w:spacing w:line="360" w:lineRule="auto"/>
        <w:jc w:val="center"/>
        <w:rPr>
          <w:b/>
          <w:bCs/>
          <w:color w:val="000000"/>
          <w:szCs w:val="28"/>
          <w:lang w:val="uk-UA"/>
        </w:rPr>
      </w:pPr>
      <w:r w:rsidRPr="001D34C5">
        <w:rPr>
          <w:b/>
          <w:bCs/>
          <w:color w:val="000000"/>
          <w:szCs w:val="28"/>
          <w:lang w:val="uk-UA"/>
        </w:rPr>
        <w:t>Рис. 2.6.</w:t>
      </w:r>
      <w:r w:rsidR="008D03C2" w:rsidRPr="001D34C5">
        <w:rPr>
          <w:b/>
          <w:bCs/>
          <w:color w:val="000000"/>
          <w:szCs w:val="28"/>
          <w:lang w:val="uk-UA"/>
        </w:rPr>
        <w:t xml:space="preserve"> </w:t>
      </w:r>
      <w:r w:rsidRPr="001D34C5">
        <w:rPr>
          <w:b/>
          <w:bCs/>
          <w:color w:val="000000"/>
          <w:szCs w:val="28"/>
          <w:lang w:val="uk-UA"/>
        </w:rPr>
        <w:t>Двох-координатний стіл.</w:t>
      </w:r>
    </w:p>
    <w:p w14:paraId="5A9B7EDC" w14:textId="77777777" w:rsidR="007F5CFF" w:rsidRPr="008D03C2" w:rsidRDefault="007F5CFF" w:rsidP="007F5CFF">
      <w:pPr>
        <w:pStyle w:val="af2"/>
        <w:spacing w:before="0" w:beforeAutospacing="0" w:after="0" w:afterAutospacing="0" w:line="360" w:lineRule="auto"/>
        <w:jc w:val="both"/>
        <w:rPr>
          <w:color w:val="000000"/>
          <w:sz w:val="28"/>
          <w:szCs w:val="28"/>
          <w:lang w:val="uk-UA"/>
        </w:rPr>
      </w:pPr>
      <w:r w:rsidRPr="008D03C2">
        <w:rPr>
          <w:color w:val="000000"/>
          <w:sz w:val="28"/>
          <w:szCs w:val="28"/>
          <w:lang w:val="uk-UA"/>
        </w:rPr>
        <w:tab/>
        <w:t>Несучою основою, що забезпечує жорсткість координатного столу, може служити станина або рама. Станина являє собою литу сталеву конструкцію. Її застосування виправдане в важких металообробних верстатах, особливо працюючих на великих швидкостях.</w:t>
      </w:r>
    </w:p>
    <w:p w14:paraId="1A5E9FDB" w14:textId="77777777" w:rsidR="007F5CFF" w:rsidRPr="008D03C2" w:rsidRDefault="007F5CFF" w:rsidP="007F5CFF">
      <w:pPr>
        <w:pStyle w:val="af2"/>
        <w:spacing w:before="0" w:beforeAutospacing="0" w:after="0" w:afterAutospacing="0" w:line="360" w:lineRule="auto"/>
        <w:jc w:val="both"/>
        <w:rPr>
          <w:color w:val="000000"/>
          <w:sz w:val="28"/>
          <w:szCs w:val="28"/>
          <w:lang w:val="uk-UA"/>
        </w:rPr>
      </w:pPr>
      <w:r w:rsidRPr="008D03C2">
        <w:rPr>
          <w:color w:val="000000"/>
          <w:sz w:val="28"/>
          <w:szCs w:val="28"/>
          <w:lang w:val="uk-UA"/>
        </w:rPr>
        <w:tab/>
        <w:t>Опорна рама збирається з тягнених алюмінієвих профілів, які кріпляться за допомогою різьбових з'єднань. Використання алюмінієвого профілю дозволяє отримати легку і в той же час досить жорстку конструкцію, просту в збірці і надійну в експлуатації.</w:t>
      </w:r>
    </w:p>
    <w:p w14:paraId="3B27578C" w14:textId="77777777" w:rsidR="007F5CFF" w:rsidRPr="008D03C2" w:rsidRDefault="007F5CFF" w:rsidP="007F5CFF">
      <w:pPr>
        <w:pStyle w:val="af2"/>
        <w:spacing w:before="0" w:beforeAutospacing="0" w:after="0" w:afterAutospacing="0" w:line="360" w:lineRule="auto"/>
        <w:jc w:val="both"/>
        <w:rPr>
          <w:color w:val="000000"/>
          <w:sz w:val="28"/>
          <w:szCs w:val="28"/>
          <w:lang w:val="uk-UA"/>
        </w:rPr>
      </w:pPr>
      <w:r w:rsidRPr="008D03C2">
        <w:rPr>
          <w:color w:val="000000"/>
          <w:sz w:val="28"/>
          <w:szCs w:val="28"/>
          <w:lang w:val="uk-UA"/>
        </w:rPr>
        <w:tab/>
        <w:t xml:space="preserve">На несучій рамі монтуються приводи подачі для переміщення виконавчого механізму і робоча плита (решітка), на якій кріпиться оброблювана деталь. </w:t>
      </w:r>
      <w:r w:rsidRPr="008D03C2">
        <w:rPr>
          <w:color w:val="000000"/>
          <w:sz w:val="28"/>
          <w:szCs w:val="28"/>
          <w:lang w:val="uk-UA"/>
        </w:rPr>
        <w:lastRenderedPageBreak/>
        <w:t>Переміщення робочого механізму по двом або трьом координатним осям дозволяє виготовляти плоскі або об'ємні деталі різної форми.</w:t>
      </w:r>
    </w:p>
    <w:p w14:paraId="6F56582B" w14:textId="2DAD04AB" w:rsidR="007F5CFF" w:rsidRPr="008D03C2" w:rsidRDefault="007F5CFF" w:rsidP="007F5CFF">
      <w:pPr>
        <w:pStyle w:val="af2"/>
        <w:spacing w:before="0" w:beforeAutospacing="0" w:after="0" w:afterAutospacing="0" w:line="360" w:lineRule="auto"/>
        <w:jc w:val="both"/>
        <w:rPr>
          <w:color w:val="000000"/>
          <w:sz w:val="28"/>
          <w:szCs w:val="28"/>
          <w:lang w:val="uk-UA"/>
        </w:rPr>
      </w:pPr>
      <w:r w:rsidRPr="008D03C2">
        <w:rPr>
          <w:color w:val="000000"/>
          <w:sz w:val="28"/>
          <w:szCs w:val="28"/>
          <w:lang w:val="uk-UA"/>
        </w:rPr>
        <w:tab/>
        <w:t>Конструкція координатного столу</w:t>
      </w:r>
      <w:r w:rsidR="008D03C2" w:rsidRPr="008D03C2">
        <w:rPr>
          <w:color w:val="000000"/>
          <w:sz w:val="28"/>
          <w:szCs w:val="28"/>
          <w:lang w:val="uk-UA"/>
        </w:rPr>
        <w:t xml:space="preserve"> </w:t>
      </w:r>
      <w:r w:rsidRPr="008D03C2">
        <w:rPr>
          <w:color w:val="000000"/>
          <w:sz w:val="28"/>
          <w:szCs w:val="28"/>
          <w:lang w:val="uk-UA"/>
        </w:rPr>
        <w:t>хрестова. Вибір конструкції обумовлюється його призначенням і заданими технічними характеристиками.</w:t>
      </w:r>
    </w:p>
    <w:p w14:paraId="5E81604E" w14:textId="77777777" w:rsidR="007F5CFF" w:rsidRPr="008D03C2" w:rsidRDefault="007F5CFF" w:rsidP="007F5CFF">
      <w:pPr>
        <w:pStyle w:val="af2"/>
        <w:spacing w:before="0" w:beforeAutospacing="0" w:after="0" w:afterAutospacing="0" w:line="360" w:lineRule="auto"/>
        <w:jc w:val="both"/>
        <w:rPr>
          <w:color w:val="000000"/>
          <w:sz w:val="28"/>
          <w:szCs w:val="28"/>
          <w:lang w:val="uk-UA"/>
        </w:rPr>
      </w:pPr>
      <w:r w:rsidRPr="008D03C2">
        <w:rPr>
          <w:color w:val="000000"/>
          <w:sz w:val="28"/>
          <w:szCs w:val="28"/>
          <w:lang w:val="uk-UA"/>
        </w:rPr>
        <w:tab/>
        <w:t xml:space="preserve">Хрестова конструкція забезпечує велику гнучкість системи і застосовується зазвичай для обробки деталей зі складною просторовою геометрією, коли необхідний доступ до деталі з трьох сторін. Хрестові системи використовуються у верстатах </w:t>
      </w:r>
      <w:proofErr w:type="spellStart"/>
      <w:r w:rsidRPr="008D03C2">
        <w:rPr>
          <w:color w:val="000000"/>
          <w:sz w:val="28"/>
          <w:szCs w:val="28"/>
          <w:lang w:val="uk-UA"/>
        </w:rPr>
        <w:t>многоосного</w:t>
      </w:r>
      <w:proofErr w:type="spellEnd"/>
      <w:r w:rsidRPr="008D03C2">
        <w:rPr>
          <w:color w:val="000000"/>
          <w:sz w:val="28"/>
          <w:szCs w:val="28"/>
          <w:lang w:val="uk-UA"/>
        </w:rPr>
        <w:t xml:space="preserve"> фрезерування, шліфування або для тривимірного сканування об'єктів, а також для роботи в умовах безперервної подачі заготовки (конвеєр).</w:t>
      </w:r>
    </w:p>
    <w:p w14:paraId="245885C0" w14:textId="77777777" w:rsidR="007F5CFF" w:rsidRPr="008D03C2" w:rsidRDefault="007F5CFF" w:rsidP="007F5CFF">
      <w:pPr>
        <w:pStyle w:val="af2"/>
        <w:spacing w:before="0" w:beforeAutospacing="0" w:after="0" w:afterAutospacing="0" w:line="360" w:lineRule="auto"/>
        <w:jc w:val="both"/>
        <w:rPr>
          <w:color w:val="000000"/>
          <w:sz w:val="28"/>
          <w:szCs w:val="28"/>
          <w:lang w:val="uk-UA"/>
        </w:rPr>
      </w:pPr>
      <w:r w:rsidRPr="008D03C2">
        <w:rPr>
          <w:color w:val="000000"/>
          <w:sz w:val="28"/>
          <w:szCs w:val="28"/>
          <w:lang w:val="uk-UA"/>
        </w:rPr>
        <w:tab/>
        <w:t>Координатний стіл може бути обладнаний декількома робочими органами для одночасної обробки декількох деталей. Для швидкої комплексної обробки деталі установка комплектується магазином, поворотною або шпиндельною головкою з ручною і автоматичною зміною інструменту. Використання поворотного столу для фіксації оброблюваної деталі значно розширює технологічні можливості системи.</w:t>
      </w:r>
    </w:p>
    <w:p w14:paraId="730FE26D" w14:textId="77777777" w:rsidR="007F5CFF" w:rsidRPr="008D03C2" w:rsidRDefault="007F5CFF" w:rsidP="007F5CFF">
      <w:pPr>
        <w:pStyle w:val="af2"/>
        <w:spacing w:before="0" w:beforeAutospacing="0" w:after="0" w:afterAutospacing="0" w:line="360" w:lineRule="auto"/>
        <w:jc w:val="both"/>
        <w:rPr>
          <w:color w:val="000000"/>
          <w:sz w:val="28"/>
          <w:szCs w:val="28"/>
          <w:lang w:val="uk-UA"/>
        </w:rPr>
      </w:pPr>
      <w:r w:rsidRPr="008D03C2">
        <w:rPr>
          <w:color w:val="000000"/>
          <w:sz w:val="28"/>
          <w:szCs w:val="28"/>
          <w:lang w:val="uk-UA"/>
        </w:rPr>
        <w:tab/>
        <w:t xml:space="preserve">У приводі координатного столу використовуються традиційна передача кулько-гвинтової пари. Передача підбирається виходячи з вимог до системи по навантаженню, точності і швидкості переміщення. Кулько-гвинтова пара забезпечує високу точність позиціонування (6-12 </w:t>
      </w:r>
      <w:proofErr w:type="spellStart"/>
      <w:r w:rsidRPr="008D03C2">
        <w:rPr>
          <w:color w:val="000000"/>
          <w:sz w:val="28"/>
          <w:szCs w:val="28"/>
          <w:lang w:val="uk-UA"/>
        </w:rPr>
        <w:t>мкм</w:t>
      </w:r>
      <w:proofErr w:type="spellEnd"/>
      <w:r w:rsidRPr="008D03C2">
        <w:rPr>
          <w:color w:val="000000"/>
          <w:sz w:val="28"/>
          <w:szCs w:val="28"/>
          <w:lang w:val="uk-UA"/>
        </w:rPr>
        <w:t xml:space="preserve">), плавність ходу, низький люфт, однак має швидкісні обмеження, особливо при довжині гвинта від </w:t>
      </w:r>
      <w:smartTag w:uri="urn:schemas-microsoft-com:office:smarttags" w:element="metricconverter">
        <w:smartTagPr>
          <w:attr w:name="ProductID" w:val="1500 мм"/>
        </w:smartTagPr>
        <w:r w:rsidRPr="008D03C2">
          <w:rPr>
            <w:color w:val="000000"/>
            <w:sz w:val="28"/>
            <w:szCs w:val="28"/>
            <w:lang w:val="uk-UA"/>
          </w:rPr>
          <w:t>1500 мм</w:t>
        </w:r>
      </w:smartTag>
      <w:r w:rsidRPr="008D03C2">
        <w:rPr>
          <w:color w:val="000000"/>
          <w:sz w:val="28"/>
          <w:szCs w:val="28"/>
          <w:lang w:val="uk-UA"/>
        </w:rPr>
        <w:t xml:space="preserve"> і більше.</w:t>
      </w:r>
    </w:p>
    <w:p w14:paraId="436E5AF8" w14:textId="77777777" w:rsidR="007F5CFF" w:rsidRPr="008D03C2" w:rsidRDefault="007F5CFF" w:rsidP="007F5CFF">
      <w:pPr>
        <w:pStyle w:val="af2"/>
        <w:spacing w:before="0" w:beforeAutospacing="0" w:after="0" w:afterAutospacing="0" w:line="360" w:lineRule="auto"/>
        <w:jc w:val="both"/>
        <w:rPr>
          <w:color w:val="000000"/>
          <w:sz w:val="28"/>
          <w:szCs w:val="28"/>
          <w:lang w:val="uk-UA"/>
        </w:rPr>
      </w:pPr>
      <w:r w:rsidRPr="008D03C2">
        <w:rPr>
          <w:color w:val="000000"/>
          <w:sz w:val="28"/>
          <w:szCs w:val="28"/>
          <w:lang w:val="uk-UA"/>
        </w:rPr>
        <w:tab/>
        <w:t xml:space="preserve">В якості приводів подачі в системах значної довжини зазвичай застосовуються крокові двигуни постійного струму. Крокові двигуни в порівнянні з синхронними мають більш низькі швидкісні і динамічні характеристики і меншу потужність, зате і ціна їх значно нижче. </w:t>
      </w:r>
    </w:p>
    <w:p w14:paraId="7BA4C12B" w14:textId="3E02C0AF" w:rsidR="007F5CFF" w:rsidRPr="008D03C2" w:rsidRDefault="007F5CFF" w:rsidP="007F5CFF">
      <w:pPr>
        <w:pStyle w:val="af2"/>
        <w:spacing w:before="0" w:beforeAutospacing="0" w:after="240" w:afterAutospacing="0" w:line="360" w:lineRule="auto"/>
        <w:ind w:firstLine="720"/>
        <w:jc w:val="both"/>
        <w:rPr>
          <w:color w:val="000000"/>
          <w:sz w:val="28"/>
          <w:szCs w:val="28"/>
          <w:lang w:val="uk-UA"/>
        </w:rPr>
      </w:pPr>
      <w:r w:rsidRPr="008D03C2">
        <w:rPr>
          <w:color w:val="000000"/>
          <w:sz w:val="28"/>
          <w:szCs w:val="28"/>
          <w:lang w:val="uk-UA"/>
        </w:rPr>
        <w:t>Кроковий двигун 2х-фазний модель NT57STH76-2804A.</w:t>
      </w:r>
      <w:r w:rsidR="008D03C2" w:rsidRPr="008D03C2">
        <w:rPr>
          <w:color w:val="000000"/>
          <w:sz w:val="28"/>
          <w:szCs w:val="28"/>
          <w:lang w:val="uk-UA"/>
        </w:rPr>
        <w:t xml:space="preserve"> </w:t>
      </w:r>
    </w:p>
    <w:p w14:paraId="7A939018" w14:textId="7F84D0BB" w:rsidR="007F5CFF" w:rsidRPr="008D03C2" w:rsidRDefault="007F5CFF" w:rsidP="002B55C0">
      <w:pPr>
        <w:pStyle w:val="2"/>
      </w:pPr>
      <w:bookmarkStart w:id="15" w:name="_Toc106192136"/>
      <w:r w:rsidRPr="008D03C2">
        <w:lastRenderedPageBreak/>
        <w:t>Передача випромінювання в зону обробки.</w:t>
      </w:r>
      <w:bookmarkEnd w:id="15"/>
    </w:p>
    <w:p w14:paraId="0A0BE421" w14:textId="3D42D898" w:rsidR="007F5CFF" w:rsidRPr="008D03C2" w:rsidRDefault="007F5CFF" w:rsidP="007F5CFF">
      <w:pPr>
        <w:spacing w:after="240" w:line="360" w:lineRule="auto"/>
        <w:ind w:firstLine="720"/>
        <w:contextualSpacing/>
        <w:jc w:val="both"/>
        <w:rPr>
          <w:szCs w:val="28"/>
          <w:lang w:val="uk-UA"/>
        </w:rPr>
      </w:pPr>
      <w:r w:rsidRPr="008D03C2">
        <w:rPr>
          <w:szCs w:val="28"/>
          <w:lang w:val="uk-UA"/>
        </w:rPr>
        <w:t>Для передачі лазерного випромінювання в зону обробки використовуються різноманітні способи перетворення лазерного пучка за допомогою оптичних та оптико-механічних систем. Ці способи можна розділити на 2 групи: з постійною</w:t>
      </w:r>
      <w:r w:rsidR="008D03C2" w:rsidRPr="008D03C2">
        <w:rPr>
          <w:szCs w:val="28"/>
          <w:lang w:val="uk-UA"/>
        </w:rPr>
        <w:t xml:space="preserve"> </w:t>
      </w:r>
      <w:r w:rsidRPr="008D03C2">
        <w:rPr>
          <w:szCs w:val="28"/>
          <w:lang w:val="uk-UA"/>
        </w:rPr>
        <w:t>та змінною довжиною оптичного тракту від випромінювача до зони обробки. В даному випадку довжина тракту змінна, а випромінювання в зону обробки передається за допомогою рухомої системи оптичних елементів.</w:t>
      </w:r>
    </w:p>
    <w:p w14:paraId="053B7FC3" w14:textId="0EB07E3C"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Згідно обраної компонувальної системи заготовка кріпиться на нерухомому столі. Випромінювання від технологічного лазера 5 (рис.2.6) через систему узгоджених поворотних дзеркал 1 направляється на оптичну систему. В склад оптичної системи входять два рухомих поворотних дзеркала (</w:t>
      </w:r>
      <w:proofErr w:type="spellStart"/>
      <w:r w:rsidR="007F5CFF" w:rsidRPr="008D03C2">
        <w:rPr>
          <w:szCs w:val="28"/>
          <w:lang w:val="uk-UA"/>
        </w:rPr>
        <w:t>дхеркало</w:t>
      </w:r>
      <w:proofErr w:type="spellEnd"/>
      <w:r w:rsidR="007F5CFF" w:rsidRPr="008D03C2">
        <w:rPr>
          <w:szCs w:val="28"/>
          <w:lang w:val="uk-UA"/>
        </w:rPr>
        <w:t xml:space="preserve"> повздовжнє 2 та дзеркало поперечне 3) та фокусуючи система 4.</w:t>
      </w:r>
    </w:p>
    <w:p w14:paraId="56A1110A" w14:textId="017305A3"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 xml:space="preserve">Дзеркало повздовжнє 2 та дзеркало поперечне 3 закріплені на рухомих каретках, які встановлені на направляючих над робочим столом та забезпечують переміщення </w:t>
      </w:r>
      <w:proofErr w:type="spellStart"/>
      <w:r w:rsidR="007F5CFF" w:rsidRPr="008D03C2">
        <w:rPr>
          <w:szCs w:val="28"/>
          <w:lang w:val="uk-UA"/>
        </w:rPr>
        <w:t>фокусуючої</w:t>
      </w:r>
      <w:proofErr w:type="spellEnd"/>
      <w:r w:rsidR="007F5CFF" w:rsidRPr="008D03C2">
        <w:rPr>
          <w:szCs w:val="28"/>
          <w:lang w:val="uk-UA"/>
        </w:rPr>
        <w:t xml:space="preserve"> системи разом з лазерним пучком, що подається в неї вздовж всієї поверхні.</w:t>
      </w:r>
    </w:p>
    <w:p w14:paraId="7C17851F" w14:textId="5925ECBD" w:rsidR="007F5CFF" w:rsidRPr="008D03C2" w:rsidRDefault="007F5CFF" w:rsidP="007F5CFF">
      <w:pPr>
        <w:spacing w:after="0" w:line="360" w:lineRule="auto"/>
        <w:contextualSpacing/>
        <w:jc w:val="center"/>
        <w:rPr>
          <w:szCs w:val="28"/>
          <w:lang w:val="uk-UA"/>
        </w:rPr>
      </w:pPr>
      <w:r w:rsidRPr="008D03C2">
        <w:rPr>
          <w:noProof/>
          <w:szCs w:val="28"/>
          <w:lang w:val="uk-UA" w:eastAsia="uk-UA"/>
        </w:rPr>
        <w:lastRenderedPageBreak/>
        <w:drawing>
          <wp:inline distT="0" distB="0" distL="0" distR="0" wp14:anchorId="06A58429" wp14:editId="0B9473AA">
            <wp:extent cx="4213860" cy="6301740"/>
            <wp:effectExtent l="0" t="0" r="0" b="381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213860" cy="6301740"/>
                    </a:xfrm>
                    <a:prstGeom prst="rect">
                      <a:avLst/>
                    </a:prstGeom>
                    <a:noFill/>
                    <a:ln>
                      <a:noFill/>
                    </a:ln>
                  </pic:spPr>
                </pic:pic>
              </a:graphicData>
            </a:graphic>
          </wp:inline>
        </w:drawing>
      </w:r>
    </w:p>
    <w:p w14:paraId="2D5AE3F5" w14:textId="77777777" w:rsidR="007F5CFF" w:rsidRPr="001D34C5" w:rsidRDefault="007F5CFF" w:rsidP="007F5CFF">
      <w:pPr>
        <w:spacing w:after="0" w:line="360" w:lineRule="auto"/>
        <w:contextualSpacing/>
        <w:jc w:val="center"/>
        <w:rPr>
          <w:b/>
          <w:bCs/>
          <w:szCs w:val="28"/>
          <w:lang w:val="uk-UA"/>
        </w:rPr>
      </w:pPr>
      <w:r w:rsidRPr="001D34C5">
        <w:rPr>
          <w:b/>
          <w:bCs/>
          <w:szCs w:val="28"/>
          <w:lang w:val="uk-UA"/>
        </w:rPr>
        <w:t>Рис.2.6. Оптична система лазерного технологічного комплексу:</w:t>
      </w:r>
    </w:p>
    <w:p w14:paraId="3EBFECDE" w14:textId="59B9A8D2" w:rsidR="007F5CFF" w:rsidRPr="008D03C2" w:rsidRDefault="007F5CFF" w:rsidP="007F5CFF">
      <w:pPr>
        <w:spacing w:after="0" w:line="360" w:lineRule="auto"/>
        <w:contextualSpacing/>
        <w:jc w:val="center"/>
        <w:rPr>
          <w:szCs w:val="28"/>
          <w:lang w:val="uk-UA"/>
        </w:rPr>
      </w:pPr>
      <w:r w:rsidRPr="008D03C2">
        <w:rPr>
          <w:szCs w:val="28"/>
          <w:lang w:val="uk-UA"/>
        </w:rPr>
        <w:t>1</w:t>
      </w:r>
      <w:r w:rsidR="008D03C2" w:rsidRPr="008D03C2">
        <w:rPr>
          <w:szCs w:val="28"/>
          <w:lang w:val="uk-UA"/>
        </w:rPr>
        <w:t xml:space="preserve"> </w:t>
      </w:r>
      <w:r w:rsidRPr="008D03C2">
        <w:rPr>
          <w:szCs w:val="28"/>
          <w:lang w:val="uk-UA"/>
        </w:rPr>
        <w:t>поворотні дзеркала; 2 повздовжнє дзеркало; 3</w:t>
      </w:r>
      <w:r w:rsidR="008D03C2" w:rsidRPr="008D03C2">
        <w:rPr>
          <w:szCs w:val="28"/>
          <w:lang w:val="uk-UA"/>
        </w:rPr>
        <w:t xml:space="preserve"> </w:t>
      </w:r>
      <w:r w:rsidRPr="008D03C2">
        <w:rPr>
          <w:szCs w:val="28"/>
          <w:lang w:val="uk-UA"/>
        </w:rPr>
        <w:t>поперечне дзеркало; 4</w:t>
      </w:r>
      <w:r w:rsidR="008D03C2" w:rsidRPr="008D03C2">
        <w:rPr>
          <w:szCs w:val="28"/>
          <w:lang w:val="uk-UA"/>
        </w:rPr>
        <w:t xml:space="preserve"> </w:t>
      </w:r>
      <w:r w:rsidRPr="008D03C2">
        <w:rPr>
          <w:szCs w:val="28"/>
          <w:lang w:val="uk-UA"/>
        </w:rPr>
        <w:t>фокусуючи система; 5</w:t>
      </w:r>
      <w:r w:rsidR="008D03C2" w:rsidRPr="008D03C2">
        <w:rPr>
          <w:szCs w:val="28"/>
          <w:lang w:val="uk-UA"/>
        </w:rPr>
        <w:t xml:space="preserve"> </w:t>
      </w:r>
      <w:r w:rsidRPr="008D03C2">
        <w:rPr>
          <w:szCs w:val="28"/>
          <w:lang w:val="uk-UA"/>
        </w:rPr>
        <w:t>технологічний лазер; 6</w:t>
      </w:r>
      <w:r w:rsidR="008D03C2" w:rsidRPr="008D03C2">
        <w:rPr>
          <w:szCs w:val="28"/>
          <w:lang w:val="uk-UA"/>
        </w:rPr>
        <w:t xml:space="preserve"> </w:t>
      </w:r>
      <w:r w:rsidRPr="008D03C2">
        <w:rPr>
          <w:szCs w:val="28"/>
          <w:lang w:val="uk-UA"/>
        </w:rPr>
        <w:t>заготовка.</w:t>
      </w:r>
    </w:p>
    <w:p w14:paraId="52F4A1D7" w14:textId="2548A499" w:rsidR="007F5CFF" w:rsidRPr="008D03C2" w:rsidRDefault="007F5CFF" w:rsidP="002B55C0">
      <w:pPr>
        <w:pStyle w:val="2"/>
      </w:pPr>
      <w:bookmarkStart w:id="16" w:name="_Toc106192137"/>
      <w:proofErr w:type="spellStart"/>
      <w:r w:rsidRPr="008D03C2">
        <w:t>Фокусуюча</w:t>
      </w:r>
      <w:proofErr w:type="spellEnd"/>
      <w:r w:rsidRPr="008D03C2">
        <w:t xml:space="preserve"> система.</w:t>
      </w:r>
      <w:bookmarkEnd w:id="16"/>
    </w:p>
    <w:p w14:paraId="0DF19AB6" w14:textId="4095454E"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Основні технічні проблеми, що виникають при створенні лінзових систем фокусування випромінювання такі:</w:t>
      </w:r>
    </w:p>
    <w:p w14:paraId="08C8F749" w14:textId="7C71258C"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 xml:space="preserve">вибір </w:t>
      </w:r>
      <w:proofErr w:type="spellStart"/>
      <w:r w:rsidR="007F5CFF" w:rsidRPr="008D03C2">
        <w:rPr>
          <w:szCs w:val="28"/>
          <w:lang w:val="uk-UA"/>
        </w:rPr>
        <w:t>модової</w:t>
      </w:r>
      <w:proofErr w:type="spellEnd"/>
      <w:r w:rsidR="007F5CFF" w:rsidRPr="008D03C2">
        <w:rPr>
          <w:szCs w:val="28"/>
          <w:lang w:val="uk-UA"/>
        </w:rPr>
        <w:t xml:space="preserve"> структури і геометрії сфокусованого пучка;</w:t>
      </w:r>
    </w:p>
    <w:p w14:paraId="20C363B8" w14:textId="5ADEA767"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 xml:space="preserve">вибір </w:t>
      </w:r>
      <w:proofErr w:type="spellStart"/>
      <w:r w:rsidR="007F5CFF" w:rsidRPr="008D03C2">
        <w:rPr>
          <w:szCs w:val="28"/>
          <w:lang w:val="uk-UA"/>
        </w:rPr>
        <w:t>фокусуючої</w:t>
      </w:r>
      <w:proofErr w:type="spellEnd"/>
      <w:r w:rsidR="007F5CFF" w:rsidRPr="008D03C2">
        <w:rPr>
          <w:szCs w:val="28"/>
          <w:lang w:val="uk-UA"/>
        </w:rPr>
        <w:t xml:space="preserve"> лінзи;</w:t>
      </w:r>
    </w:p>
    <w:p w14:paraId="02D5462A" w14:textId="7AB9B4DC" w:rsidR="007F5CFF" w:rsidRPr="008D03C2" w:rsidRDefault="008D03C2" w:rsidP="007F5CFF">
      <w:pPr>
        <w:spacing w:after="0" w:line="360" w:lineRule="auto"/>
        <w:contextualSpacing/>
        <w:jc w:val="both"/>
        <w:rPr>
          <w:szCs w:val="28"/>
          <w:lang w:val="uk-UA"/>
        </w:rPr>
      </w:pPr>
      <w:r w:rsidRPr="008D03C2">
        <w:rPr>
          <w:szCs w:val="28"/>
          <w:lang w:val="uk-UA"/>
        </w:rPr>
        <w:lastRenderedPageBreak/>
        <w:t xml:space="preserve"> </w:t>
      </w:r>
      <w:r w:rsidR="007F5CFF" w:rsidRPr="008D03C2">
        <w:rPr>
          <w:szCs w:val="28"/>
          <w:lang w:val="uk-UA"/>
        </w:rPr>
        <w:t>локалізація фокусу пучка відносно поверхні оброблюваної заготовки.</w:t>
      </w:r>
    </w:p>
    <w:p w14:paraId="4AF17533" w14:textId="103FEC22"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 xml:space="preserve">Перша проблема вирішена тим, що було обрано лазер, який генерує </w:t>
      </w:r>
      <w:proofErr w:type="spellStart"/>
      <w:r w:rsidR="007F5CFF" w:rsidRPr="008D03C2">
        <w:rPr>
          <w:szCs w:val="28"/>
          <w:lang w:val="uk-UA"/>
        </w:rPr>
        <w:t>одномодові</w:t>
      </w:r>
      <w:proofErr w:type="spellEnd"/>
      <w:r w:rsidR="007F5CFF" w:rsidRPr="008D03C2">
        <w:rPr>
          <w:szCs w:val="28"/>
          <w:lang w:val="uk-UA"/>
        </w:rPr>
        <w:t xml:space="preserve"> пучки. Це забезпечує досягнення того фокусування </w:t>
      </w:r>
      <w:r w:rsidR="001D34C5" w:rsidRPr="008D03C2">
        <w:rPr>
          <w:szCs w:val="28"/>
          <w:lang w:val="uk-UA"/>
        </w:rPr>
        <w:t>випромінювання</w:t>
      </w:r>
      <w:r w:rsidR="007F5CFF" w:rsidRPr="008D03C2">
        <w:rPr>
          <w:szCs w:val="28"/>
          <w:lang w:val="uk-UA"/>
        </w:rPr>
        <w:t>, яке необхідне при проведення операції лазерного різання.</w:t>
      </w:r>
    </w:p>
    <w:p w14:paraId="2C2A0B5C" w14:textId="08DD1A42"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 xml:space="preserve">Вибір лінзи </w:t>
      </w:r>
      <w:r w:rsidR="001D34C5" w:rsidRPr="008D03C2">
        <w:rPr>
          <w:szCs w:val="28"/>
          <w:lang w:val="uk-UA"/>
        </w:rPr>
        <w:t>ускладняється</w:t>
      </w:r>
      <w:r w:rsidR="007F5CFF" w:rsidRPr="008D03C2">
        <w:rPr>
          <w:szCs w:val="28"/>
          <w:lang w:val="uk-UA"/>
        </w:rPr>
        <w:t xml:space="preserve"> наявністю аберацій. Необхідна мінімізація сумарного радіусу плями фокусування:</w:t>
      </w:r>
    </w:p>
    <w:p w14:paraId="64028D21" w14:textId="7F529FE0" w:rsidR="007F5CFF" w:rsidRPr="008D03C2" w:rsidRDefault="007F5CFF" w:rsidP="001D34C5">
      <w:pPr>
        <w:spacing w:after="0" w:line="360" w:lineRule="auto"/>
        <w:contextualSpacing/>
        <w:jc w:val="center"/>
        <w:rPr>
          <w:szCs w:val="28"/>
          <w:lang w:val="uk-UA"/>
        </w:rPr>
      </w:pPr>
      <w:r w:rsidRPr="008D03C2">
        <w:rPr>
          <w:szCs w:val="28"/>
          <w:lang w:val="uk-UA"/>
        </w:rPr>
        <w:t>r</w:t>
      </w:r>
      <w:r w:rsidRPr="008D03C2">
        <w:rPr>
          <w:sz w:val="16"/>
          <w:szCs w:val="16"/>
          <w:lang w:val="uk-UA"/>
        </w:rPr>
        <w:t>0</w:t>
      </w:r>
      <w:r w:rsidRPr="008D03C2">
        <w:rPr>
          <w:szCs w:val="28"/>
          <w:lang w:val="uk-UA"/>
        </w:rPr>
        <w:t xml:space="preserve"> = </w:t>
      </w:r>
      <w:proofErr w:type="spellStart"/>
      <w:r w:rsidRPr="008D03C2">
        <w:rPr>
          <w:szCs w:val="28"/>
          <w:lang w:val="uk-UA"/>
        </w:rPr>
        <w:t>r</w:t>
      </w:r>
      <w:r w:rsidRPr="008D03C2">
        <w:rPr>
          <w:sz w:val="16"/>
          <w:szCs w:val="16"/>
          <w:lang w:val="uk-UA"/>
        </w:rPr>
        <w:t>d</w:t>
      </w:r>
      <w:proofErr w:type="spellEnd"/>
      <w:r w:rsidRPr="008D03C2">
        <w:rPr>
          <w:szCs w:val="28"/>
          <w:lang w:val="uk-UA"/>
        </w:rPr>
        <w:t xml:space="preserve"> + </w:t>
      </w:r>
      <w:proofErr w:type="spellStart"/>
      <w:r w:rsidRPr="008D03C2">
        <w:rPr>
          <w:szCs w:val="28"/>
          <w:lang w:val="uk-UA"/>
        </w:rPr>
        <w:t>r</w:t>
      </w:r>
      <w:r w:rsidRPr="008D03C2">
        <w:rPr>
          <w:sz w:val="16"/>
          <w:szCs w:val="16"/>
          <w:lang w:val="uk-UA"/>
        </w:rPr>
        <w:t>a</w:t>
      </w:r>
      <w:proofErr w:type="spellEnd"/>
      <w:r w:rsidRPr="008D03C2">
        <w:rPr>
          <w:szCs w:val="28"/>
          <w:lang w:val="uk-UA"/>
        </w:rPr>
        <w:t xml:space="preserve"> = ϴ</w:t>
      </w:r>
      <w:r w:rsidRPr="008D03C2">
        <w:rPr>
          <w:rFonts w:ascii="MS Mincho" w:eastAsia="MS Mincho" w:hAnsi="MS Mincho" w:cs="MS Mincho"/>
          <w:b/>
          <w:szCs w:val="28"/>
          <w:lang w:val="uk-UA"/>
        </w:rPr>
        <w:t>⋅</w:t>
      </w:r>
      <w:r w:rsidRPr="008D03C2">
        <w:rPr>
          <w:szCs w:val="28"/>
          <w:lang w:val="uk-UA"/>
        </w:rPr>
        <w:t xml:space="preserve">F + </w:t>
      </w:r>
      <w:proofErr w:type="spellStart"/>
      <w:r w:rsidRPr="008D03C2">
        <w:rPr>
          <w:szCs w:val="28"/>
          <w:lang w:val="uk-UA"/>
        </w:rPr>
        <w:t>a</w:t>
      </w:r>
      <w:r w:rsidRPr="008D03C2">
        <w:rPr>
          <w:sz w:val="16"/>
          <w:szCs w:val="16"/>
          <w:lang w:val="uk-UA"/>
        </w:rPr>
        <w:t>min</w:t>
      </w:r>
      <w:proofErr w:type="spellEnd"/>
      <w:r w:rsidR="008D03C2" w:rsidRPr="008D03C2">
        <w:rPr>
          <w:rFonts w:ascii="MS Mincho" w:eastAsia="MS Mincho" w:hAnsi="MS Mincho" w:cs="MS Mincho"/>
          <w:b/>
          <w:szCs w:val="28"/>
          <w:lang w:val="uk-UA"/>
        </w:rPr>
        <w:t xml:space="preserve"> </w:t>
      </w:r>
      <w:r w:rsidRPr="008D03C2">
        <w:rPr>
          <w:szCs w:val="28"/>
          <w:lang w:val="uk-UA"/>
        </w:rPr>
        <w:fldChar w:fldCharType="begin"/>
      </w:r>
      <w:r w:rsidRPr="008D03C2">
        <w:rPr>
          <w:szCs w:val="28"/>
          <w:lang w:val="uk-UA"/>
        </w:rPr>
        <w:instrText xml:space="preserve"> QUOTE </w:instrText>
      </w:r>
      <m:oMath>
        <m:f>
          <m:fPr>
            <m:ctrlPr>
              <w:rPr>
                <w:rFonts w:ascii="Cambria Math" w:hAnsi="Cambria Math"/>
                <w:szCs w:val="28"/>
                <w:lang w:val="uk-UA"/>
              </w:rPr>
            </m:ctrlPr>
          </m:fPr>
          <m:num>
            <m:r>
              <m:rPr>
                <m:sty m:val="p"/>
              </m:rPr>
              <w:rPr>
                <w:rFonts w:ascii="Cambria Math" w:hAnsi="Cambria Math"/>
                <w:szCs w:val="28"/>
                <w:lang w:val="uk-UA"/>
              </w:rPr>
              <m:t>d</m:t>
            </m:r>
          </m:num>
          <m:den>
            <m:r>
              <m:rPr>
                <m:sty m:val="p"/>
              </m:rPr>
              <w:rPr>
                <w:rFonts w:ascii="Cambria Math" w:hAnsi="Cambria Math"/>
                <w:szCs w:val="28"/>
                <w:lang w:val="uk-UA"/>
              </w:rPr>
              <m:t>F</m:t>
            </m:r>
          </m:den>
        </m:f>
        <m:sSup>
          <m:sSupPr>
            <m:ctrlPr>
              <w:rPr>
                <w:rFonts w:ascii="Cambria Math" w:hAnsi="Cambria Math"/>
                <w:szCs w:val="28"/>
                <w:lang w:val="uk-UA"/>
              </w:rPr>
            </m:ctrlPr>
          </m:sSupPr>
          <m:e>
            <m:r>
              <m:rPr>
                <m:sty m:val="p"/>
              </m:rPr>
              <w:rPr>
                <w:rFonts w:ascii="Cambria Math" w:hAnsi="Cambria Math"/>
                <w:szCs w:val="28"/>
                <w:lang w:val="uk-UA"/>
              </w:rPr>
              <m:t>)</m:t>
            </m:r>
          </m:e>
          <m:sup>
            <m:r>
              <m:rPr>
                <m:sty m:val="p"/>
              </m:rPr>
              <w:rPr>
                <w:rFonts w:ascii="Cambria Math" w:hAnsi="Cambria Math"/>
                <w:szCs w:val="28"/>
                <w:lang w:val="uk-UA"/>
              </w:rPr>
              <m:t>3</m:t>
            </m:r>
          </m:sup>
        </m:sSup>
      </m:oMath>
      <w:r w:rsidRPr="008D03C2">
        <w:rPr>
          <w:szCs w:val="28"/>
          <w:lang w:val="uk-UA"/>
        </w:rPr>
        <w:instrText xml:space="preserve"> </w:instrText>
      </w:r>
      <w:r w:rsidRPr="008D03C2">
        <w:rPr>
          <w:szCs w:val="28"/>
          <w:lang w:val="uk-UA"/>
        </w:rPr>
        <w:fldChar w:fldCharType="end"/>
      </w:r>
    </w:p>
    <w:p w14:paraId="50ED1A7B" w14:textId="632605E6"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 xml:space="preserve">де </w:t>
      </w:r>
      <w:proofErr w:type="spellStart"/>
      <w:r w:rsidR="007F5CFF" w:rsidRPr="008D03C2">
        <w:rPr>
          <w:szCs w:val="28"/>
          <w:lang w:val="uk-UA"/>
        </w:rPr>
        <w:t>r</w:t>
      </w:r>
      <w:r w:rsidR="007F5CFF" w:rsidRPr="008D03C2">
        <w:rPr>
          <w:sz w:val="16"/>
          <w:szCs w:val="16"/>
          <w:lang w:val="uk-UA"/>
        </w:rPr>
        <w:t>d</w:t>
      </w:r>
      <w:proofErr w:type="spellEnd"/>
      <w:r w:rsidRPr="008D03C2">
        <w:rPr>
          <w:szCs w:val="28"/>
          <w:lang w:val="uk-UA"/>
        </w:rPr>
        <w:t xml:space="preserve"> </w:t>
      </w:r>
      <w:r w:rsidR="007F5CFF" w:rsidRPr="008D03C2">
        <w:rPr>
          <w:szCs w:val="28"/>
          <w:lang w:val="uk-UA"/>
        </w:rPr>
        <w:t xml:space="preserve">радіус, зумовлений дифракцією; </w:t>
      </w:r>
      <w:proofErr w:type="spellStart"/>
      <w:r w:rsidR="007F5CFF" w:rsidRPr="008D03C2">
        <w:rPr>
          <w:szCs w:val="28"/>
          <w:lang w:val="uk-UA"/>
        </w:rPr>
        <w:t>r</w:t>
      </w:r>
      <w:r w:rsidR="007F5CFF" w:rsidRPr="008D03C2">
        <w:rPr>
          <w:sz w:val="16"/>
          <w:szCs w:val="16"/>
          <w:lang w:val="uk-UA"/>
        </w:rPr>
        <w:t>a</w:t>
      </w:r>
      <w:proofErr w:type="spellEnd"/>
      <w:r w:rsidRPr="008D03C2">
        <w:rPr>
          <w:szCs w:val="28"/>
          <w:lang w:val="uk-UA"/>
        </w:rPr>
        <w:t xml:space="preserve"> </w:t>
      </w:r>
      <w:r w:rsidR="007F5CFF" w:rsidRPr="008D03C2">
        <w:rPr>
          <w:szCs w:val="28"/>
          <w:lang w:val="uk-UA"/>
        </w:rPr>
        <w:t xml:space="preserve">радіус, зумовлений сферичною аберацією; </w:t>
      </w:r>
      <w:proofErr w:type="spellStart"/>
      <w:r w:rsidR="007F5CFF" w:rsidRPr="008D03C2">
        <w:rPr>
          <w:szCs w:val="28"/>
          <w:lang w:val="uk-UA"/>
        </w:rPr>
        <w:t>a</w:t>
      </w:r>
      <w:r w:rsidR="007F5CFF" w:rsidRPr="008D03C2">
        <w:rPr>
          <w:sz w:val="16"/>
          <w:szCs w:val="16"/>
          <w:lang w:val="uk-UA"/>
        </w:rPr>
        <w:t>min</w:t>
      </w:r>
      <w:proofErr w:type="spellEnd"/>
      <w:r w:rsidRPr="008D03C2">
        <w:rPr>
          <w:szCs w:val="28"/>
          <w:lang w:val="uk-UA"/>
        </w:rPr>
        <w:t xml:space="preserve"> </w:t>
      </w:r>
      <w:r w:rsidR="007F5CFF" w:rsidRPr="008D03C2">
        <w:rPr>
          <w:szCs w:val="28"/>
          <w:lang w:val="uk-UA"/>
        </w:rPr>
        <w:t>мінімальне значення абераційного коефіцієнту лінзи, що має місце при відношенні радіусів кривизни передньої і задньої поверхні лінзи.</w:t>
      </w:r>
    </w:p>
    <w:p w14:paraId="331DC550" w14:textId="77777777" w:rsidR="007F5CFF" w:rsidRPr="008D03C2" w:rsidRDefault="007F5CFF" w:rsidP="007F5CFF">
      <w:pPr>
        <w:spacing w:after="0" w:line="360" w:lineRule="auto"/>
        <w:ind w:firstLine="540"/>
        <w:contextualSpacing/>
        <w:jc w:val="both"/>
        <w:rPr>
          <w:szCs w:val="28"/>
          <w:lang w:val="uk-UA"/>
        </w:rPr>
      </w:pPr>
      <w:r w:rsidRPr="008D03C2">
        <w:rPr>
          <w:szCs w:val="28"/>
          <w:lang w:val="uk-UA"/>
        </w:rPr>
        <w:t>При цьому</w:t>
      </w:r>
    </w:p>
    <w:p w14:paraId="5DB0DA09" w14:textId="77777777" w:rsidR="007F5CFF" w:rsidRPr="008D03C2" w:rsidRDefault="00673289" w:rsidP="007F5CFF">
      <w:pPr>
        <w:spacing w:after="0" w:line="360" w:lineRule="auto"/>
        <w:contextualSpacing/>
        <w:jc w:val="center"/>
        <w:rPr>
          <w:szCs w:val="28"/>
          <w:lang w:val="uk-UA"/>
        </w:rPr>
      </w:pPr>
      <m:oMathPara>
        <m:oMath>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1</m:t>
                  </m:r>
                </m:sub>
              </m:sSub>
            </m:num>
            <m:den>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2</m:t>
                  </m:r>
                </m:sub>
              </m:sSub>
            </m:den>
          </m:f>
          <m:r>
            <w:rPr>
              <w:rFonts w:ascii="Cambria Math" w:hAnsi="Cambria Math"/>
              <w:szCs w:val="28"/>
              <w:lang w:val="uk-UA"/>
            </w:rPr>
            <m:t xml:space="preserve">= </m:t>
          </m:r>
          <m:f>
            <m:fPr>
              <m:ctrlPr>
                <w:rPr>
                  <w:rFonts w:ascii="Cambria Math" w:hAnsi="Cambria Math"/>
                  <w:i/>
                  <w:szCs w:val="28"/>
                  <w:lang w:val="uk-UA"/>
                </w:rPr>
              </m:ctrlPr>
            </m:fPr>
            <m:num>
              <m:r>
                <w:rPr>
                  <w:rFonts w:ascii="Cambria Math" w:hAnsi="Cambria Math"/>
                  <w:szCs w:val="28"/>
                  <w:lang w:val="uk-UA"/>
                </w:rPr>
                <m:t>( 2</m:t>
              </m:r>
              <m:sSup>
                <m:sSupPr>
                  <m:ctrlPr>
                    <w:rPr>
                      <w:rFonts w:ascii="Cambria Math" w:hAnsi="Cambria Math"/>
                      <w:i/>
                      <w:szCs w:val="28"/>
                      <w:lang w:val="uk-UA"/>
                    </w:rPr>
                  </m:ctrlPr>
                </m:sSupPr>
                <m:e>
                  <m:r>
                    <w:rPr>
                      <w:rFonts w:ascii="Cambria Math" w:hAnsi="Cambria Math"/>
                      <w:szCs w:val="28"/>
                      <w:lang w:val="uk-UA"/>
                    </w:rPr>
                    <m:t>n</m:t>
                  </m:r>
                </m:e>
                <m:sup>
                  <m:r>
                    <w:rPr>
                      <w:rFonts w:ascii="Cambria Math" w:hAnsi="Cambria Math"/>
                      <w:szCs w:val="28"/>
                      <w:lang w:val="uk-UA"/>
                    </w:rPr>
                    <m:t>2</m:t>
                  </m:r>
                </m:sup>
              </m:sSup>
              <m:r>
                <w:rPr>
                  <w:rFonts w:ascii="Cambria Math" w:hAnsi="Cambria Math"/>
                  <w:szCs w:val="28"/>
                  <w:lang w:val="uk-UA"/>
                </w:rPr>
                <m:t>- n-4)</m:t>
              </m:r>
            </m:num>
            <m:den>
              <m:r>
                <w:rPr>
                  <w:rFonts w:ascii="Cambria Math" w:hAnsi="Cambria Math"/>
                  <w:szCs w:val="28"/>
                  <w:lang w:val="uk-UA"/>
                </w:rPr>
                <m:t>(2n+1)</m:t>
              </m:r>
            </m:den>
          </m:f>
        </m:oMath>
      </m:oMathPara>
    </w:p>
    <w:p w14:paraId="6ED9AD6A" w14:textId="26C08FA9"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Значення</w:t>
      </w:r>
      <w:r w:rsidRPr="008D03C2">
        <w:rPr>
          <w:szCs w:val="28"/>
          <w:lang w:val="uk-UA"/>
        </w:rPr>
        <w:t xml:space="preserve"> </w:t>
      </w:r>
      <w:proofErr w:type="spellStart"/>
      <w:r w:rsidR="007F5CFF" w:rsidRPr="008D03C2">
        <w:rPr>
          <w:sz w:val="32"/>
          <w:szCs w:val="32"/>
          <w:lang w:val="uk-UA"/>
        </w:rPr>
        <w:t>a</w:t>
      </w:r>
      <w:r w:rsidR="007F5CFF" w:rsidRPr="008D03C2">
        <w:rPr>
          <w:sz w:val="16"/>
          <w:szCs w:val="16"/>
          <w:lang w:val="uk-UA"/>
        </w:rPr>
        <w:t>min</w:t>
      </w:r>
      <w:proofErr w:type="spellEnd"/>
      <w:r w:rsidRPr="008D03C2">
        <w:rPr>
          <w:szCs w:val="28"/>
          <w:lang w:val="uk-UA"/>
        </w:rPr>
        <w:t xml:space="preserve"> </w:t>
      </w:r>
      <w:r w:rsidR="007F5CFF" w:rsidRPr="008D03C2">
        <w:rPr>
          <w:szCs w:val="28"/>
          <w:lang w:val="uk-UA"/>
        </w:rPr>
        <w:t>визначається за формулою:</w:t>
      </w:r>
    </w:p>
    <w:p w14:paraId="2FDEA53C" w14:textId="03D8BD5D" w:rsidR="007F5CFF" w:rsidRPr="008D03C2" w:rsidRDefault="007F5CFF" w:rsidP="007F5CFF">
      <w:pPr>
        <w:spacing w:after="0" w:line="360" w:lineRule="auto"/>
        <w:contextualSpacing/>
        <w:jc w:val="center"/>
        <w:rPr>
          <w:sz w:val="32"/>
          <w:szCs w:val="32"/>
          <w:lang w:val="uk-UA"/>
        </w:rPr>
      </w:pPr>
      <w:proofErr w:type="spellStart"/>
      <w:r w:rsidRPr="008D03C2">
        <w:rPr>
          <w:sz w:val="32"/>
          <w:szCs w:val="32"/>
          <w:lang w:val="uk-UA"/>
        </w:rPr>
        <w:t>a</w:t>
      </w:r>
      <w:r w:rsidRPr="008D03C2">
        <w:rPr>
          <w:sz w:val="16"/>
          <w:szCs w:val="16"/>
          <w:lang w:val="uk-UA"/>
        </w:rPr>
        <w:t>min</w:t>
      </w:r>
      <w:proofErr w:type="spellEnd"/>
      <w:r w:rsidRPr="008D03C2">
        <w:rPr>
          <w:sz w:val="32"/>
          <w:szCs w:val="32"/>
          <w:lang w:val="uk-UA"/>
        </w:rPr>
        <w:t xml:space="preserve"> = </w:t>
      </w:r>
      <m:oMath>
        <m:f>
          <m:fPr>
            <m:ctrlPr>
              <w:rPr>
                <w:rFonts w:ascii="Cambria Math" w:hAnsi="Cambria Math"/>
                <w:i/>
                <w:sz w:val="32"/>
                <w:szCs w:val="32"/>
                <w:lang w:val="uk-UA"/>
              </w:rPr>
            </m:ctrlPr>
          </m:fPr>
          <m:num>
            <m:r>
              <w:rPr>
                <w:rFonts w:ascii="Cambria Math" w:hAnsi="Cambria Math"/>
                <w:sz w:val="32"/>
                <w:szCs w:val="32"/>
                <w:lang w:val="uk-UA"/>
              </w:rPr>
              <m:t>n</m:t>
            </m:r>
          </m:num>
          <m:den>
            <m:r>
              <w:rPr>
                <w:rFonts w:ascii="Cambria Math" w:hAnsi="Cambria Math"/>
                <w:sz w:val="32"/>
                <w:szCs w:val="32"/>
                <w:lang w:val="uk-UA"/>
              </w:rPr>
              <m:t>256</m:t>
            </m:r>
          </m:den>
        </m:f>
        <m:f>
          <m:fPr>
            <m:ctrlPr>
              <w:rPr>
                <w:rFonts w:ascii="Cambria Math" w:hAnsi="Cambria Math"/>
                <w:i/>
                <w:sz w:val="32"/>
                <w:szCs w:val="32"/>
                <w:lang w:val="uk-UA"/>
              </w:rPr>
            </m:ctrlPr>
          </m:fPr>
          <m:num>
            <m:r>
              <w:rPr>
                <w:rFonts w:ascii="Cambria Math" w:hAnsi="Cambria Math"/>
                <w:sz w:val="32"/>
                <w:szCs w:val="32"/>
                <w:lang w:val="uk-UA"/>
              </w:rPr>
              <m:t>4n-1</m:t>
            </m:r>
          </m:num>
          <m:den>
            <m:d>
              <m:dPr>
                <m:ctrlPr>
                  <w:rPr>
                    <w:rFonts w:ascii="Cambria Math" w:hAnsi="Cambria Math"/>
                    <w:i/>
                    <w:sz w:val="32"/>
                    <w:szCs w:val="32"/>
                    <w:lang w:val="uk-UA"/>
                  </w:rPr>
                </m:ctrlPr>
              </m:dPr>
              <m:e>
                <m:r>
                  <w:rPr>
                    <w:rFonts w:ascii="Cambria Math" w:hAnsi="Cambria Math"/>
                    <w:sz w:val="32"/>
                    <w:szCs w:val="32"/>
                    <w:lang w:val="uk-UA"/>
                  </w:rPr>
                  <m:t>2+n</m:t>
                </m:r>
              </m:e>
            </m:d>
            <m:r>
              <w:rPr>
                <w:rFonts w:ascii="Cambria Math" w:hAnsi="Cambria Math"/>
                <w:sz w:val="32"/>
                <w:szCs w:val="32"/>
                <w:lang w:val="uk-UA"/>
              </w:rPr>
              <m:t>(</m:t>
            </m:r>
            <m:sSup>
              <m:sSupPr>
                <m:ctrlPr>
                  <w:rPr>
                    <w:rFonts w:ascii="Cambria Math" w:hAnsi="Cambria Math"/>
                    <w:i/>
                    <w:sz w:val="32"/>
                    <w:szCs w:val="32"/>
                    <w:lang w:val="uk-UA"/>
                  </w:rPr>
                </m:ctrlPr>
              </m:sSupPr>
              <m:e>
                <m:r>
                  <w:rPr>
                    <w:rFonts w:ascii="Cambria Math" w:hAnsi="Cambria Math"/>
                    <w:sz w:val="32"/>
                    <w:szCs w:val="32"/>
                    <w:lang w:val="uk-UA"/>
                  </w:rPr>
                  <m:t>n</m:t>
                </m:r>
              </m:e>
              <m:sup>
                <m:r>
                  <w:rPr>
                    <w:rFonts w:ascii="Cambria Math" w:hAnsi="Cambria Math"/>
                    <w:sz w:val="32"/>
                    <w:szCs w:val="32"/>
                    <w:lang w:val="uk-UA"/>
                  </w:rPr>
                  <m:t>2</m:t>
                </m:r>
              </m:sup>
            </m:sSup>
            <m:r>
              <w:rPr>
                <w:rFonts w:ascii="Cambria Math" w:hAnsi="Cambria Math"/>
                <w:sz w:val="32"/>
                <w:szCs w:val="32"/>
                <w:lang w:val="uk-UA"/>
              </w:rPr>
              <m:t>- 1)</m:t>
            </m:r>
          </m:den>
        </m:f>
      </m:oMath>
      <w:r w:rsidR="008D03C2" w:rsidRPr="008D03C2">
        <w:rPr>
          <w:sz w:val="32"/>
          <w:szCs w:val="32"/>
          <w:lang w:val="uk-UA"/>
        </w:rPr>
        <w:t xml:space="preserve"> </w:t>
      </w:r>
      <w:r w:rsidRPr="008D03C2">
        <w:rPr>
          <w:sz w:val="32"/>
          <w:szCs w:val="32"/>
          <w:lang w:val="uk-UA"/>
        </w:rPr>
        <w:t>,</w:t>
      </w:r>
    </w:p>
    <w:p w14:paraId="0B75ADAA" w14:textId="6501AD8B" w:rsidR="007F5CFF" w:rsidRPr="008D03C2" w:rsidRDefault="008D03C2" w:rsidP="007F5CFF">
      <w:pPr>
        <w:spacing w:after="240" w:line="360" w:lineRule="auto"/>
        <w:contextualSpacing/>
        <w:jc w:val="both"/>
        <w:rPr>
          <w:szCs w:val="28"/>
          <w:lang w:val="uk-UA"/>
        </w:rPr>
      </w:pPr>
      <w:r w:rsidRPr="008D03C2">
        <w:rPr>
          <w:szCs w:val="28"/>
          <w:lang w:val="uk-UA"/>
        </w:rPr>
        <w:t xml:space="preserve"> </w:t>
      </w:r>
      <w:r w:rsidR="007F5CFF" w:rsidRPr="008D03C2">
        <w:rPr>
          <w:szCs w:val="28"/>
          <w:lang w:val="uk-UA"/>
        </w:rPr>
        <w:t>де d</w:t>
      </w:r>
      <w:r w:rsidRPr="008D03C2">
        <w:rPr>
          <w:szCs w:val="28"/>
          <w:lang w:val="uk-UA"/>
        </w:rPr>
        <w:t xml:space="preserve"> </w:t>
      </w:r>
      <w:r w:rsidR="007F5CFF" w:rsidRPr="008D03C2">
        <w:rPr>
          <w:szCs w:val="28"/>
          <w:lang w:val="uk-UA"/>
        </w:rPr>
        <w:t>діаметр сфокусованого пучка.</w:t>
      </w:r>
    </w:p>
    <w:p w14:paraId="56305FF3" w14:textId="175E5B72" w:rsidR="007F5CFF" w:rsidRPr="008D03C2" w:rsidRDefault="008D03C2" w:rsidP="007F5CFF">
      <w:pPr>
        <w:spacing w:after="240" w:line="360" w:lineRule="auto"/>
        <w:contextualSpacing/>
        <w:jc w:val="both"/>
        <w:rPr>
          <w:szCs w:val="28"/>
          <w:lang w:val="uk-UA"/>
        </w:rPr>
      </w:pPr>
      <w:r w:rsidRPr="008D03C2">
        <w:rPr>
          <w:szCs w:val="28"/>
          <w:lang w:val="uk-UA"/>
        </w:rPr>
        <w:t xml:space="preserve"> </w:t>
      </w:r>
      <w:r w:rsidR="007F5CFF" w:rsidRPr="008D03C2">
        <w:rPr>
          <w:szCs w:val="28"/>
          <w:lang w:val="uk-UA"/>
        </w:rPr>
        <w:t>Оптимальне значення фокусної відстані</w:t>
      </w:r>
      <w:r w:rsidR="007F5CFF" w:rsidRPr="008D03C2">
        <w:rPr>
          <w:sz w:val="32"/>
          <w:szCs w:val="32"/>
          <w:lang w:val="uk-UA"/>
        </w:rPr>
        <w:t xml:space="preserve"> </w:t>
      </w:r>
      <w:proofErr w:type="spellStart"/>
      <w:r w:rsidR="007F5CFF" w:rsidRPr="008D03C2">
        <w:rPr>
          <w:sz w:val="32"/>
          <w:szCs w:val="32"/>
          <w:lang w:val="uk-UA"/>
        </w:rPr>
        <w:t>F</w:t>
      </w:r>
      <w:r w:rsidR="007F5CFF" w:rsidRPr="008D03C2">
        <w:rPr>
          <w:sz w:val="16"/>
          <w:szCs w:val="16"/>
          <w:lang w:val="uk-UA"/>
        </w:rPr>
        <w:t>опт</w:t>
      </w:r>
      <w:proofErr w:type="spellEnd"/>
      <w:r w:rsidR="007F5CFF" w:rsidRPr="008D03C2">
        <w:rPr>
          <w:sz w:val="32"/>
          <w:szCs w:val="32"/>
          <w:lang w:val="uk-UA"/>
        </w:rPr>
        <w:t xml:space="preserve"> </w:t>
      </w:r>
      <w:r w:rsidR="007F5CFF" w:rsidRPr="008D03C2">
        <w:rPr>
          <w:szCs w:val="28"/>
          <w:lang w:val="uk-UA"/>
        </w:rPr>
        <w:t xml:space="preserve">та оптимальне значення </w:t>
      </w:r>
      <w:proofErr w:type="spellStart"/>
      <w:r w:rsidR="007F5CFF" w:rsidRPr="008D03C2">
        <w:rPr>
          <w:szCs w:val="28"/>
          <w:lang w:val="uk-UA"/>
        </w:rPr>
        <w:t>Fmin</w:t>
      </w:r>
      <w:proofErr w:type="spellEnd"/>
      <w:r w:rsidR="007F5CFF" w:rsidRPr="008D03C2">
        <w:rPr>
          <w:szCs w:val="28"/>
          <w:lang w:val="uk-UA"/>
        </w:rPr>
        <w:t xml:space="preserve"> визначається за формулами:</w:t>
      </w:r>
    </w:p>
    <w:p w14:paraId="7341B5C9" w14:textId="64A983C1" w:rsidR="007F5CFF" w:rsidRPr="008D03C2" w:rsidRDefault="007F5CFF" w:rsidP="007F5CFF">
      <w:pPr>
        <w:spacing w:after="0" w:line="360" w:lineRule="auto"/>
        <w:contextualSpacing/>
        <w:jc w:val="center"/>
        <w:rPr>
          <w:szCs w:val="28"/>
          <w:lang w:val="uk-UA"/>
        </w:rPr>
      </w:pPr>
      <w:proofErr w:type="spellStart"/>
      <w:r w:rsidRPr="008D03C2">
        <w:rPr>
          <w:szCs w:val="28"/>
          <w:lang w:val="uk-UA"/>
        </w:rPr>
        <w:t>F</w:t>
      </w:r>
      <w:r w:rsidRPr="008D03C2">
        <w:rPr>
          <w:sz w:val="16"/>
          <w:szCs w:val="16"/>
          <w:lang w:val="uk-UA"/>
        </w:rPr>
        <w:t>опт</w:t>
      </w:r>
      <w:proofErr w:type="spellEnd"/>
      <w:r w:rsidRPr="008D03C2">
        <w:rPr>
          <w:szCs w:val="28"/>
          <w:lang w:val="uk-UA"/>
        </w:rPr>
        <w:t xml:space="preserve"> =</w:t>
      </w:r>
      <m:oMath>
        <m:r>
          <w:rPr>
            <w:rFonts w:ascii="Cambria Math" w:hAnsi="Cambria Math"/>
            <w:szCs w:val="28"/>
            <w:lang w:val="uk-UA"/>
          </w:rPr>
          <m:t xml:space="preserve"> (</m:t>
        </m:r>
        <m:sSup>
          <m:sSupPr>
            <m:ctrlPr>
              <w:rPr>
                <w:rFonts w:ascii="Cambria Math" w:hAnsi="Cambria Math"/>
                <w:i/>
                <w:szCs w:val="28"/>
                <w:lang w:val="uk-UA"/>
              </w:rPr>
            </m:ctrlPr>
          </m:sSupPr>
          <m:e>
            <m:f>
              <m:fPr>
                <m:ctrlPr>
                  <w:rPr>
                    <w:rFonts w:ascii="Cambria Math" w:hAnsi="Cambria Math"/>
                    <w:i/>
                    <w:szCs w:val="28"/>
                    <w:lang w:val="uk-UA"/>
                  </w:rPr>
                </m:ctrlPr>
              </m:fPr>
              <m:num>
                <m:r>
                  <w:rPr>
                    <w:rFonts w:ascii="Cambria Math" w:hAnsi="Cambria Math"/>
                    <w:szCs w:val="28"/>
                    <w:lang w:val="uk-UA"/>
                  </w:rPr>
                  <m:t>2amin</m:t>
                </m:r>
              </m:num>
              <m:den>
                <m:r>
                  <w:rPr>
                    <w:rFonts w:ascii="Cambria Math" w:hAnsi="Cambria Math"/>
                    <w:szCs w:val="28"/>
                    <w:lang w:val="uk-UA"/>
                  </w:rPr>
                  <m:t>ϴ</m:t>
                </m:r>
              </m:den>
            </m:f>
            <m:r>
              <w:rPr>
                <w:rFonts w:ascii="Cambria Math" w:hAnsi="Cambria Math"/>
                <w:szCs w:val="28"/>
                <w:lang w:val="uk-UA"/>
              </w:rPr>
              <m:t>)</m:t>
            </m:r>
          </m:e>
          <m:sup>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3</m:t>
                </m:r>
              </m:den>
            </m:f>
          </m:sup>
        </m:sSup>
      </m:oMath>
    </w:p>
    <w:p w14:paraId="0F7A3815" w14:textId="4BF46976"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 xml:space="preserve">Таким чином, лінза. Що виготовлена з </w:t>
      </w:r>
      <w:proofErr w:type="spellStart"/>
      <w:r w:rsidR="007F5CFF" w:rsidRPr="008D03C2">
        <w:rPr>
          <w:szCs w:val="28"/>
          <w:lang w:val="uk-UA"/>
        </w:rPr>
        <w:t>КCl</w:t>
      </w:r>
      <w:proofErr w:type="spellEnd"/>
      <w:r w:rsidR="007F5CFF" w:rsidRPr="008D03C2">
        <w:rPr>
          <w:szCs w:val="28"/>
          <w:lang w:val="uk-UA"/>
        </w:rPr>
        <w:t xml:space="preserve"> та маюча показник заломлення n = 1,46 і перетворююча пучок діаметром d = </w:t>
      </w:r>
      <w:smartTag w:uri="urn:schemas-microsoft-com:office:smarttags" w:element="metricconverter">
        <w:smartTagPr>
          <w:attr w:name="ProductID" w:val="24 мм"/>
        </w:smartTagPr>
        <w:r w:rsidR="007F5CFF" w:rsidRPr="008D03C2">
          <w:rPr>
            <w:szCs w:val="28"/>
            <w:lang w:val="uk-UA"/>
          </w:rPr>
          <w:t>24 мм</w:t>
        </w:r>
      </w:smartTag>
      <w:r w:rsidR="007F5CFF" w:rsidRPr="008D03C2">
        <w:rPr>
          <w:szCs w:val="28"/>
          <w:lang w:val="uk-UA"/>
        </w:rPr>
        <w:t xml:space="preserve"> з </w:t>
      </w:r>
      <w:proofErr w:type="spellStart"/>
      <w:r w:rsidR="007F5CFF" w:rsidRPr="008D03C2">
        <w:rPr>
          <w:szCs w:val="28"/>
          <w:lang w:val="uk-UA"/>
        </w:rPr>
        <w:t>розбіжнісью</w:t>
      </w:r>
      <w:proofErr w:type="spellEnd"/>
      <w:r w:rsidR="007F5CFF" w:rsidRPr="008D03C2">
        <w:rPr>
          <w:szCs w:val="28"/>
          <w:lang w:val="uk-UA"/>
        </w:rPr>
        <w:t xml:space="preserve"> ϴ = 1,4 </w:t>
      </w:r>
      <w:proofErr w:type="spellStart"/>
      <w:r w:rsidR="007F5CFF" w:rsidRPr="008D03C2">
        <w:rPr>
          <w:szCs w:val="28"/>
          <w:lang w:val="uk-UA"/>
        </w:rPr>
        <w:t>мрад</w:t>
      </w:r>
      <w:proofErr w:type="spellEnd"/>
      <w:r w:rsidR="007F5CFF" w:rsidRPr="008D03C2">
        <w:rPr>
          <w:szCs w:val="28"/>
          <w:lang w:val="uk-UA"/>
        </w:rPr>
        <w:t xml:space="preserve"> повинна мати оптимальну фокусну відстань, що дорівнює:</w:t>
      </w:r>
    </w:p>
    <w:p w14:paraId="08DBB86F" w14:textId="18DDC924" w:rsidR="007F5CFF" w:rsidRPr="008D03C2" w:rsidRDefault="007F5CFF" w:rsidP="007F5CFF">
      <w:pPr>
        <w:spacing w:after="0" w:line="360" w:lineRule="auto"/>
        <w:contextualSpacing/>
        <w:jc w:val="center"/>
        <w:rPr>
          <w:rFonts w:ascii="MS Mincho" w:eastAsia="MS Mincho" w:hAnsi="MS Mincho" w:cs="MS Mincho"/>
          <w:szCs w:val="28"/>
          <w:lang w:val="uk-UA"/>
        </w:rPr>
      </w:pPr>
      <w:proofErr w:type="spellStart"/>
      <w:r w:rsidRPr="008D03C2">
        <w:rPr>
          <w:szCs w:val="28"/>
          <w:lang w:val="uk-UA"/>
        </w:rPr>
        <w:t>a</w:t>
      </w:r>
      <w:r w:rsidRPr="008D03C2">
        <w:rPr>
          <w:i/>
          <w:sz w:val="16"/>
          <w:szCs w:val="16"/>
          <w:lang w:val="uk-UA"/>
        </w:rPr>
        <w:t>min</w:t>
      </w:r>
      <w:proofErr w:type="spellEnd"/>
      <w:r w:rsidRPr="008D03C2">
        <w:rPr>
          <w:szCs w:val="28"/>
          <w:lang w:val="uk-UA"/>
        </w:rPr>
        <w:t xml:space="preserve"> = 9,963</w:t>
      </w:r>
      <w:r w:rsidRPr="008D03C2">
        <w:rPr>
          <w:rFonts w:ascii="MS Mincho" w:eastAsia="MS Mincho" w:hAnsi="MS Mincho" w:cs="MS Mincho"/>
          <w:b/>
          <w:szCs w:val="28"/>
          <w:lang w:val="uk-UA"/>
        </w:rPr>
        <w:t>⋅</w:t>
      </w:r>
      <m:oMath>
        <m:sSup>
          <m:sSupPr>
            <m:ctrlPr>
              <w:rPr>
                <w:rFonts w:ascii="Cambria Math" w:eastAsia="MS Mincho" w:hAnsi="Cambria Math" w:cs="MS Mincho"/>
                <w:szCs w:val="28"/>
                <w:lang w:val="uk-UA"/>
              </w:rPr>
            </m:ctrlPr>
          </m:sSupPr>
          <m:e>
            <m:r>
              <m:rPr>
                <m:sty m:val="p"/>
              </m:rPr>
              <w:rPr>
                <w:rFonts w:ascii="Cambria Math" w:eastAsia="MS Mincho" w:hAnsi="Cambria Math" w:cs="MS Mincho"/>
                <w:szCs w:val="28"/>
                <w:lang w:val="uk-UA"/>
              </w:rPr>
              <m:t>10</m:t>
            </m:r>
          </m:e>
          <m:sup>
            <m:r>
              <m:rPr>
                <m:sty m:val="p"/>
              </m:rPr>
              <w:rPr>
                <w:rFonts w:ascii="Cambria Math" w:eastAsia="MS Mincho" w:hAnsi="Cambria Math" w:cs="MS Mincho"/>
                <w:szCs w:val="28"/>
                <w:lang w:val="uk-UA"/>
              </w:rPr>
              <m:t>-3</m:t>
            </m:r>
          </m:sup>
        </m:sSup>
      </m:oMath>
      <w:r w:rsidRPr="008D03C2">
        <w:rPr>
          <w:rFonts w:ascii="MS Mincho" w:eastAsia="MS Mincho" w:hAnsi="MS Mincho" w:cs="MS Mincho"/>
          <w:szCs w:val="28"/>
          <w:lang w:val="uk-UA"/>
        </w:rPr>
        <w:t>;</w:t>
      </w:r>
    </w:p>
    <w:p w14:paraId="74D804A8" w14:textId="77777777" w:rsidR="007F5CFF" w:rsidRPr="008D03C2" w:rsidRDefault="007F5CFF" w:rsidP="007F5CFF">
      <w:pPr>
        <w:spacing w:after="0" w:line="360" w:lineRule="auto"/>
        <w:contextualSpacing/>
        <w:jc w:val="center"/>
        <w:rPr>
          <w:szCs w:val="28"/>
          <w:lang w:val="uk-UA"/>
        </w:rPr>
      </w:pPr>
      <w:proofErr w:type="spellStart"/>
      <w:r w:rsidRPr="008D03C2">
        <w:rPr>
          <w:szCs w:val="28"/>
          <w:lang w:val="uk-UA"/>
        </w:rPr>
        <w:t>F</w:t>
      </w:r>
      <w:r w:rsidRPr="008D03C2">
        <w:rPr>
          <w:sz w:val="16"/>
          <w:szCs w:val="16"/>
          <w:lang w:val="uk-UA"/>
        </w:rPr>
        <w:t>опт</w:t>
      </w:r>
      <w:proofErr w:type="spellEnd"/>
      <w:r w:rsidRPr="008D03C2">
        <w:rPr>
          <w:szCs w:val="28"/>
          <w:lang w:val="uk-UA"/>
        </w:rPr>
        <w:t xml:space="preserve"> = 58,15 ≈ </w:t>
      </w:r>
      <w:smartTag w:uri="urn:schemas-microsoft-com:office:smarttags" w:element="metricconverter">
        <w:smartTagPr>
          <w:attr w:name="ProductID" w:val="58 мм"/>
        </w:smartTagPr>
        <w:r w:rsidRPr="008D03C2">
          <w:rPr>
            <w:szCs w:val="28"/>
            <w:lang w:val="uk-UA"/>
          </w:rPr>
          <w:t>58 мм</w:t>
        </w:r>
      </w:smartTag>
      <w:r w:rsidRPr="008D03C2">
        <w:rPr>
          <w:szCs w:val="28"/>
          <w:lang w:val="uk-UA"/>
        </w:rPr>
        <w:t>.</w:t>
      </w:r>
    </w:p>
    <w:p w14:paraId="58146267" w14:textId="67651B3C"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Мінімальний можливий радіус сфокусованого пучка:</w:t>
      </w:r>
    </w:p>
    <w:p w14:paraId="78C7D592" w14:textId="77777777" w:rsidR="007F5CFF" w:rsidRPr="008D03C2" w:rsidRDefault="007F5CFF" w:rsidP="007F5CFF">
      <w:pPr>
        <w:spacing w:after="0" w:line="360" w:lineRule="auto"/>
        <w:contextualSpacing/>
        <w:jc w:val="center"/>
        <w:rPr>
          <w:szCs w:val="28"/>
          <w:lang w:val="uk-UA"/>
        </w:rPr>
      </w:pPr>
      <w:proofErr w:type="spellStart"/>
      <w:r w:rsidRPr="008D03C2">
        <w:rPr>
          <w:szCs w:val="28"/>
          <w:lang w:val="uk-UA"/>
        </w:rPr>
        <w:t>r</w:t>
      </w:r>
      <w:r w:rsidRPr="008D03C2">
        <w:rPr>
          <w:i/>
          <w:sz w:val="16"/>
          <w:szCs w:val="16"/>
          <w:lang w:val="uk-UA"/>
        </w:rPr>
        <w:t>min</w:t>
      </w:r>
      <w:proofErr w:type="spellEnd"/>
      <w:r w:rsidRPr="008D03C2">
        <w:rPr>
          <w:i/>
          <w:szCs w:val="28"/>
          <w:lang w:val="uk-UA"/>
        </w:rPr>
        <w:t xml:space="preserve"> = </w:t>
      </w:r>
      <w:r w:rsidRPr="008D03C2">
        <w:rPr>
          <w:szCs w:val="28"/>
          <w:lang w:val="uk-UA"/>
        </w:rPr>
        <w:t xml:space="preserve">0,1218 ≈ </w:t>
      </w:r>
      <w:smartTag w:uri="urn:schemas-microsoft-com:office:smarttags" w:element="metricconverter">
        <w:smartTagPr>
          <w:attr w:name="ProductID" w:val="0,12 мм"/>
        </w:smartTagPr>
        <w:r w:rsidRPr="008D03C2">
          <w:rPr>
            <w:szCs w:val="28"/>
            <w:lang w:val="uk-UA"/>
          </w:rPr>
          <w:t>0,12 мм</w:t>
        </w:r>
      </w:smartTag>
      <w:r w:rsidRPr="008D03C2">
        <w:rPr>
          <w:szCs w:val="28"/>
          <w:lang w:val="uk-UA"/>
        </w:rPr>
        <w:t>.</w:t>
      </w:r>
    </w:p>
    <w:p w14:paraId="68DC9DE5" w14:textId="2DCA4DC7" w:rsidR="007F5CFF" w:rsidRPr="008D03C2" w:rsidRDefault="008D03C2" w:rsidP="007F5CFF">
      <w:pPr>
        <w:spacing w:after="0" w:line="360" w:lineRule="auto"/>
        <w:contextualSpacing/>
        <w:jc w:val="both"/>
        <w:rPr>
          <w:szCs w:val="28"/>
          <w:lang w:val="uk-UA"/>
        </w:rPr>
      </w:pPr>
      <w:r w:rsidRPr="008D03C2">
        <w:rPr>
          <w:szCs w:val="28"/>
          <w:lang w:val="uk-UA"/>
        </w:rPr>
        <w:lastRenderedPageBreak/>
        <w:t xml:space="preserve"> </w:t>
      </w:r>
      <w:r w:rsidR="007F5CFF" w:rsidRPr="008D03C2">
        <w:rPr>
          <w:szCs w:val="28"/>
          <w:lang w:val="uk-UA"/>
        </w:rPr>
        <w:t xml:space="preserve">В наведених нижче параметрах технологічного процесу йдеться проте, що радіус сфокусованого пучка лазерного випромінювання повинен дорівнювати 0,2…0,4 мм, в залежності від товщини оброблюваної заготовки. Таким чином, фокусна відстань обраної </w:t>
      </w:r>
      <w:proofErr w:type="spellStart"/>
      <w:r w:rsidR="007F5CFF" w:rsidRPr="008D03C2">
        <w:rPr>
          <w:szCs w:val="28"/>
          <w:lang w:val="uk-UA"/>
        </w:rPr>
        <w:t>фокусуючої</w:t>
      </w:r>
      <w:proofErr w:type="spellEnd"/>
      <w:r w:rsidR="007F5CFF" w:rsidRPr="008D03C2">
        <w:rPr>
          <w:szCs w:val="28"/>
          <w:lang w:val="uk-UA"/>
        </w:rPr>
        <w:t xml:space="preserve"> лінзи повинна знаходитись в наступних межах: </w:t>
      </w:r>
      <w:smartTag w:uri="urn:schemas-microsoft-com:office:smarttags" w:element="metricconverter">
        <w:smartTagPr>
          <w:attr w:name="ProductID" w:val="95,0 мм"/>
        </w:smartTagPr>
        <w:r w:rsidR="007F5CFF" w:rsidRPr="008D03C2">
          <w:rPr>
            <w:szCs w:val="28"/>
            <w:lang w:val="uk-UA"/>
          </w:rPr>
          <w:t>95,0 мм</w:t>
        </w:r>
      </w:smartTag>
      <w:r w:rsidR="007F5CFF" w:rsidRPr="008D03C2">
        <w:rPr>
          <w:szCs w:val="28"/>
          <w:lang w:val="uk-UA"/>
        </w:rPr>
        <w:t xml:space="preserve"> &lt; F</w:t>
      </w:r>
      <w:r w:rsidR="007F5CFF" w:rsidRPr="008D03C2">
        <w:rPr>
          <w:rFonts w:ascii="MS Mincho" w:eastAsia="MS Mincho" w:hAnsi="MS Mincho" w:cs="MS Mincho"/>
          <w:szCs w:val="28"/>
          <w:lang w:val="uk-UA"/>
        </w:rPr>
        <w:t>＜</w:t>
      </w:r>
      <w:r w:rsidR="007F5CFF" w:rsidRPr="008D03C2">
        <w:rPr>
          <w:szCs w:val="28"/>
          <w:lang w:val="uk-UA"/>
        </w:rPr>
        <w:t>190,0 мм.</w:t>
      </w:r>
    </w:p>
    <w:p w14:paraId="5941C890" w14:textId="4A27592E" w:rsidR="007F5CFF" w:rsidRPr="008D03C2" w:rsidRDefault="007F5CFF" w:rsidP="002B55C0">
      <w:pPr>
        <w:pStyle w:val="2"/>
      </w:pPr>
      <w:bookmarkStart w:id="17" w:name="_Toc106192138"/>
      <w:r w:rsidRPr="008D03C2">
        <w:t>Зовнішня оптична система.</w:t>
      </w:r>
      <w:bookmarkEnd w:id="17"/>
    </w:p>
    <w:p w14:paraId="3FB42027" w14:textId="73364E27" w:rsidR="007F5CFF" w:rsidRPr="008D03C2" w:rsidRDefault="008D03C2" w:rsidP="007F5CFF">
      <w:pPr>
        <w:spacing w:after="0" w:line="360" w:lineRule="auto"/>
        <w:contextualSpacing/>
        <w:jc w:val="both"/>
        <w:rPr>
          <w:szCs w:val="28"/>
          <w:lang w:val="uk-UA"/>
        </w:rPr>
      </w:pPr>
      <w:r w:rsidRPr="008D03C2">
        <w:rPr>
          <w:b/>
          <w:szCs w:val="28"/>
          <w:lang w:val="uk-UA"/>
        </w:rPr>
        <w:t xml:space="preserve"> </w:t>
      </w:r>
      <w:r w:rsidR="007F5CFF" w:rsidRPr="008D03C2">
        <w:rPr>
          <w:szCs w:val="28"/>
          <w:lang w:val="uk-UA"/>
        </w:rPr>
        <w:t>Зовнішня оптична система забезпечує транспортування лазерного випромінювання від випромінювача до технологічного модуля комплекс</w:t>
      </w:r>
      <w:r w:rsidR="001D34C5">
        <w:rPr>
          <w:szCs w:val="28"/>
          <w:lang w:val="uk-UA"/>
        </w:rPr>
        <w:t>у</w:t>
      </w:r>
      <w:r w:rsidR="007F5CFF" w:rsidRPr="008D03C2">
        <w:rPr>
          <w:szCs w:val="28"/>
          <w:lang w:val="uk-UA"/>
        </w:rPr>
        <w:t xml:space="preserve">. В її склад входять 2 поворотних дзеркала 1 та 2, які з’єднані </w:t>
      </w:r>
      <w:proofErr w:type="spellStart"/>
      <w:r w:rsidR="007F5CFF" w:rsidRPr="008D03C2">
        <w:rPr>
          <w:szCs w:val="28"/>
          <w:lang w:val="uk-UA"/>
        </w:rPr>
        <w:t>променепроводом</w:t>
      </w:r>
      <w:proofErr w:type="spellEnd"/>
      <w:r w:rsidR="007F5CFF" w:rsidRPr="008D03C2">
        <w:rPr>
          <w:szCs w:val="28"/>
          <w:lang w:val="uk-UA"/>
        </w:rPr>
        <w:t xml:space="preserve"> (рис.2.7). Кожне поворотне дзеркало обладнано вузлом юстування. Вузол юстування 4 складається з корпусу 5 з одною жорсткою опорою 6 та двома </w:t>
      </w:r>
      <w:proofErr w:type="spellStart"/>
      <w:r w:rsidR="007F5CFF" w:rsidRPr="008D03C2">
        <w:rPr>
          <w:szCs w:val="28"/>
          <w:lang w:val="uk-UA"/>
        </w:rPr>
        <w:t>підпружиненими</w:t>
      </w:r>
      <w:proofErr w:type="spellEnd"/>
      <w:r w:rsidR="007F5CFF" w:rsidRPr="008D03C2">
        <w:rPr>
          <w:szCs w:val="28"/>
          <w:lang w:val="uk-UA"/>
        </w:rPr>
        <w:t xml:space="preserve"> опорами 7. Така конструкція юстувального вузла дозволяє змінити просторове положення дзеркала 8. </w:t>
      </w:r>
      <w:proofErr w:type="spellStart"/>
      <w:r w:rsidR="007F5CFF" w:rsidRPr="008D03C2">
        <w:rPr>
          <w:szCs w:val="28"/>
          <w:lang w:val="uk-UA"/>
        </w:rPr>
        <w:t>Променепровод</w:t>
      </w:r>
      <w:proofErr w:type="spellEnd"/>
      <w:r w:rsidR="007F5CFF" w:rsidRPr="008D03C2">
        <w:rPr>
          <w:szCs w:val="28"/>
          <w:lang w:val="uk-UA"/>
        </w:rPr>
        <w:t xml:space="preserve"> закриває зону проходження лазерного промен</w:t>
      </w:r>
      <w:r w:rsidR="001D34C5">
        <w:rPr>
          <w:szCs w:val="28"/>
          <w:lang w:val="uk-UA"/>
        </w:rPr>
        <w:t>ю</w:t>
      </w:r>
      <w:r w:rsidR="007F5CFF" w:rsidRPr="008D03C2">
        <w:rPr>
          <w:szCs w:val="28"/>
          <w:lang w:val="uk-UA"/>
        </w:rPr>
        <w:t>. Забезпечуючи безпечну роботу персоналу.</w:t>
      </w:r>
    </w:p>
    <w:p w14:paraId="042708F8" w14:textId="32960114" w:rsidR="007F5CFF" w:rsidRPr="008D03C2" w:rsidRDefault="007F5CFF" w:rsidP="007F5CFF">
      <w:pPr>
        <w:spacing w:after="0" w:line="360" w:lineRule="auto"/>
        <w:contextualSpacing/>
        <w:jc w:val="center"/>
        <w:rPr>
          <w:szCs w:val="28"/>
          <w:lang w:val="uk-UA"/>
        </w:rPr>
      </w:pPr>
      <w:r w:rsidRPr="008D03C2">
        <w:rPr>
          <w:noProof/>
          <w:szCs w:val="28"/>
          <w:lang w:val="uk-UA" w:eastAsia="uk-UA"/>
        </w:rPr>
        <w:lastRenderedPageBreak/>
        <w:drawing>
          <wp:inline distT="0" distB="0" distL="0" distR="0" wp14:anchorId="3FCBD2C8" wp14:editId="3C88C1F0">
            <wp:extent cx="3436620" cy="554736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436620" cy="5547360"/>
                    </a:xfrm>
                    <a:prstGeom prst="rect">
                      <a:avLst/>
                    </a:prstGeom>
                    <a:noFill/>
                    <a:ln>
                      <a:noFill/>
                    </a:ln>
                  </pic:spPr>
                </pic:pic>
              </a:graphicData>
            </a:graphic>
          </wp:inline>
        </w:drawing>
      </w:r>
    </w:p>
    <w:p w14:paraId="688FD11B" w14:textId="77777777" w:rsidR="007F5CFF" w:rsidRPr="001D34C5" w:rsidRDefault="007F5CFF" w:rsidP="007F5CFF">
      <w:pPr>
        <w:spacing w:after="0" w:line="360" w:lineRule="auto"/>
        <w:contextualSpacing/>
        <w:jc w:val="center"/>
        <w:rPr>
          <w:b/>
          <w:bCs/>
          <w:szCs w:val="28"/>
          <w:lang w:val="uk-UA"/>
        </w:rPr>
      </w:pPr>
      <w:r w:rsidRPr="001D34C5">
        <w:rPr>
          <w:b/>
          <w:bCs/>
          <w:szCs w:val="28"/>
          <w:lang w:val="uk-UA"/>
        </w:rPr>
        <w:t>Рис.2.7. Система оптична зовнішня:</w:t>
      </w:r>
    </w:p>
    <w:p w14:paraId="13DBE0CD" w14:textId="0775B6FC" w:rsidR="007F5CFF" w:rsidRPr="008D03C2" w:rsidRDefault="007F5CFF" w:rsidP="007F5CFF">
      <w:pPr>
        <w:spacing w:after="0" w:line="360" w:lineRule="auto"/>
        <w:contextualSpacing/>
        <w:jc w:val="center"/>
        <w:rPr>
          <w:szCs w:val="28"/>
          <w:lang w:val="uk-UA"/>
        </w:rPr>
      </w:pPr>
      <w:r w:rsidRPr="008D03C2">
        <w:rPr>
          <w:szCs w:val="28"/>
          <w:lang w:val="uk-UA"/>
        </w:rPr>
        <w:t>1 та 2</w:t>
      </w:r>
      <w:r w:rsidR="008D03C2" w:rsidRPr="008D03C2">
        <w:rPr>
          <w:szCs w:val="28"/>
          <w:lang w:val="uk-UA"/>
        </w:rPr>
        <w:t xml:space="preserve"> </w:t>
      </w:r>
      <w:r w:rsidRPr="008D03C2">
        <w:rPr>
          <w:szCs w:val="28"/>
          <w:lang w:val="uk-UA"/>
        </w:rPr>
        <w:t>дзеркала поворотні; 3</w:t>
      </w:r>
      <w:r w:rsidR="008D03C2" w:rsidRPr="008D03C2">
        <w:rPr>
          <w:szCs w:val="28"/>
          <w:lang w:val="uk-UA"/>
        </w:rPr>
        <w:t xml:space="preserve"> </w:t>
      </w:r>
      <w:proofErr w:type="spellStart"/>
      <w:r w:rsidRPr="008D03C2">
        <w:rPr>
          <w:szCs w:val="28"/>
          <w:lang w:val="uk-UA"/>
        </w:rPr>
        <w:t>променепровід</w:t>
      </w:r>
      <w:proofErr w:type="spellEnd"/>
      <w:r w:rsidRPr="008D03C2">
        <w:rPr>
          <w:szCs w:val="28"/>
          <w:lang w:val="uk-UA"/>
        </w:rPr>
        <w:t>; 4</w:t>
      </w:r>
      <w:r w:rsidR="008D03C2" w:rsidRPr="008D03C2">
        <w:rPr>
          <w:szCs w:val="28"/>
          <w:lang w:val="uk-UA"/>
        </w:rPr>
        <w:t xml:space="preserve"> </w:t>
      </w:r>
      <w:r w:rsidRPr="008D03C2">
        <w:rPr>
          <w:szCs w:val="28"/>
          <w:lang w:val="uk-UA"/>
        </w:rPr>
        <w:t>вузол юстувальний; 5</w:t>
      </w:r>
      <w:r w:rsidR="008D03C2" w:rsidRPr="008D03C2">
        <w:rPr>
          <w:szCs w:val="28"/>
          <w:lang w:val="uk-UA"/>
        </w:rPr>
        <w:t xml:space="preserve"> </w:t>
      </w:r>
      <w:r w:rsidRPr="008D03C2">
        <w:rPr>
          <w:szCs w:val="28"/>
          <w:lang w:val="uk-UA"/>
        </w:rPr>
        <w:t>корпус; 6</w:t>
      </w:r>
      <w:r w:rsidR="008D03C2" w:rsidRPr="008D03C2">
        <w:rPr>
          <w:szCs w:val="28"/>
          <w:lang w:val="uk-UA"/>
        </w:rPr>
        <w:t xml:space="preserve"> </w:t>
      </w:r>
      <w:r w:rsidRPr="008D03C2">
        <w:rPr>
          <w:szCs w:val="28"/>
          <w:lang w:val="uk-UA"/>
        </w:rPr>
        <w:t>опора жорстка; 7</w:t>
      </w:r>
      <w:r w:rsidR="008D03C2" w:rsidRPr="008D03C2">
        <w:rPr>
          <w:szCs w:val="28"/>
          <w:lang w:val="uk-UA"/>
        </w:rPr>
        <w:t xml:space="preserve"> </w:t>
      </w:r>
      <w:r w:rsidRPr="008D03C2">
        <w:rPr>
          <w:szCs w:val="28"/>
          <w:lang w:val="uk-UA"/>
        </w:rPr>
        <w:t xml:space="preserve">опора </w:t>
      </w:r>
      <w:proofErr w:type="spellStart"/>
      <w:r w:rsidRPr="008D03C2">
        <w:rPr>
          <w:szCs w:val="28"/>
          <w:lang w:val="uk-UA"/>
        </w:rPr>
        <w:t>підпружинена</w:t>
      </w:r>
      <w:proofErr w:type="spellEnd"/>
      <w:r w:rsidRPr="008D03C2">
        <w:rPr>
          <w:szCs w:val="28"/>
          <w:lang w:val="uk-UA"/>
        </w:rPr>
        <w:t>; 8</w:t>
      </w:r>
      <w:r w:rsidR="008D03C2" w:rsidRPr="008D03C2">
        <w:rPr>
          <w:szCs w:val="28"/>
          <w:lang w:val="uk-UA"/>
        </w:rPr>
        <w:t xml:space="preserve"> </w:t>
      </w:r>
      <w:r w:rsidRPr="008D03C2">
        <w:rPr>
          <w:szCs w:val="28"/>
          <w:lang w:val="uk-UA"/>
        </w:rPr>
        <w:t>дзеркало.</w:t>
      </w:r>
    </w:p>
    <w:p w14:paraId="790424A1" w14:textId="65F1426B" w:rsidR="007F5CFF" w:rsidRPr="008D03C2" w:rsidRDefault="007F5CFF" w:rsidP="002B55C0">
      <w:pPr>
        <w:pStyle w:val="2"/>
      </w:pPr>
      <w:bookmarkStart w:id="18" w:name="_Toc106192139"/>
      <w:r w:rsidRPr="008D03C2">
        <w:t>Блок підйому різака.</w:t>
      </w:r>
      <w:bookmarkEnd w:id="18"/>
    </w:p>
    <w:p w14:paraId="1693BEA7" w14:textId="37797840"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Блок підйому різака призначений для вертикального переміщення різака для забезпечення його підводу та відводу від оброблюваної заготовки з метою забезпечення вимог по технічному процесу умов фокусування лазерного випромінювання. Структурна схема блоку підйому різака показана на рис. 2.8.</w:t>
      </w:r>
    </w:p>
    <w:p w14:paraId="3D05DB91" w14:textId="0B05C841"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 xml:space="preserve">Різак, разом з </w:t>
      </w:r>
      <w:proofErr w:type="spellStart"/>
      <w:r w:rsidR="007F5CFF" w:rsidRPr="008D03C2">
        <w:rPr>
          <w:szCs w:val="28"/>
          <w:lang w:val="uk-UA"/>
        </w:rPr>
        <w:t>фокусувальною</w:t>
      </w:r>
      <w:proofErr w:type="spellEnd"/>
      <w:r w:rsidR="007F5CFF" w:rsidRPr="008D03C2">
        <w:rPr>
          <w:szCs w:val="28"/>
          <w:lang w:val="uk-UA"/>
        </w:rPr>
        <w:t xml:space="preserve"> лінзою здатен переміщуватись по направляючим та поєднаний з гвинтовим механізмом. Гвинтовий механізм складається з </w:t>
      </w:r>
      <w:r w:rsidR="007F5CFF" w:rsidRPr="008D03C2">
        <w:rPr>
          <w:szCs w:val="28"/>
          <w:lang w:val="uk-UA"/>
        </w:rPr>
        <w:lastRenderedPageBreak/>
        <w:t>ходового гвинта 2 та гайки 3. Гайка жорстко пов’язана з різаком, а гвинт 2</w:t>
      </w:r>
      <w:r w:rsidRPr="008D03C2">
        <w:rPr>
          <w:szCs w:val="28"/>
          <w:lang w:val="uk-UA"/>
        </w:rPr>
        <w:t xml:space="preserve"> </w:t>
      </w:r>
      <w:r w:rsidR="007F5CFF" w:rsidRPr="008D03C2">
        <w:rPr>
          <w:szCs w:val="28"/>
          <w:lang w:val="uk-UA"/>
        </w:rPr>
        <w:t xml:space="preserve">з електродвигуном 5. Для забезпечення м’якого з’єднання електродвигуна з гвинтом застосована </w:t>
      </w:r>
      <w:proofErr w:type="spellStart"/>
      <w:r w:rsidR="007F5CFF" w:rsidRPr="008D03C2">
        <w:rPr>
          <w:szCs w:val="28"/>
          <w:lang w:val="uk-UA"/>
        </w:rPr>
        <w:t>сильфонна</w:t>
      </w:r>
      <w:proofErr w:type="spellEnd"/>
      <w:r w:rsidR="007F5CFF" w:rsidRPr="008D03C2">
        <w:rPr>
          <w:szCs w:val="28"/>
          <w:lang w:val="uk-UA"/>
        </w:rPr>
        <w:t xml:space="preserve"> муфта 4. Двигун обирається реверсивний.</w:t>
      </w:r>
    </w:p>
    <w:p w14:paraId="24C52DC8" w14:textId="6D294243"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Проведемо розрахунок приводу підйому різака.</w:t>
      </w:r>
    </w:p>
    <w:p w14:paraId="3B7A1EE8" w14:textId="4799948D"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 xml:space="preserve">Вихідними даними візьмемо вертикальне переміщення різака по прямій зі швидкістю </w:t>
      </w:r>
      <w:proofErr w:type="spellStart"/>
      <w:r w:rsidR="007F5CFF" w:rsidRPr="008D03C2">
        <w:rPr>
          <w:szCs w:val="28"/>
          <w:lang w:val="uk-UA"/>
        </w:rPr>
        <w:t>V</w:t>
      </w:r>
      <w:r w:rsidR="007F5CFF" w:rsidRPr="008D03C2">
        <w:rPr>
          <w:sz w:val="16"/>
          <w:szCs w:val="16"/>
          <w:lang w:val="uk-UA"/>
        </w:rPr>
        <w:t>в</w:t>
      </w:r>
      <w:proofErr w:type="spellEnd"/>
      <w:r w:rsidR="007F5CFF" w:rsidRPr="008D03C2">
        <w:rPr>
          <w:szCs w:val="28"/>
          <w:lang w:val="uk-UA"/>
        </w:rPr>
        <w:t xml:space="preserve">=9 м/хв.; хід різака </w:t>
      </w:r>
      <w:proofErr w:type="spellStart"/>
      <w:r w:rsidR="007F5CFF" w:rsidRPr="008D03C2">
        <w:rPr>
          <w:szCs w:val="28"/>
          <w:lang w:val="uk-UA"/>
        </w:rPr>
        <w:t>h</w:t>
      </w:r>
      <w:r w:rsidR="007F5CFF" w:rsidRPr="008D03C2">
        <w:rPr>
          <w:sz w:val="16"/>
          <w:szCs w:val="16"/>
          <w:lang w:val="uk-UA"/>
        </w:rPr>
        <w:t>в</w:t>
      </w:r>
      <w:proofErr w:type="spellEnd"/>
      <w:r w:rsidR="007F5CFF" w:rsidRPr="008D03C2">
        <w:rPr>
          <w:szCs w:val="28"/>
          <w:lang w:val="uk-UA"/>
        </w:rPr>
        <w:t xml:space="preserve">=100 мм; маса різака </w:t>
      </w:r>
      <w:proofErr w:type="spellStart"/>
      <w:r w:rsidR="007F5CFF" w:rsidRPr="008D03C2">
        <w:rPr>
          <w:szCs w:val="28"/>
          <w:lang w:val="uk-UA"/>
        </w:rPr>
        <w:t>T</w:t>
      </w:r>
      <w:r w:rsidR="007F5CFF" w:rsidRPr="008D03C2">
        <w:rPr>
          <w:sz w:val="16"/>
          <w:szCs w:val="16"/>
          <w:lang w:val="uk-UA"/>
        </w:rPr>
        <w:t>р</w:t>
      </w:r>
      <w:proofErr w:type="spellEnd"/>
      <w:r w:rsidR="007F5CFF" w:rsidRPr="008D03C2">
        <w:rPr>
          <w:szCs w:val="28"/>
          <w:lang w:val="uk-UA"/>
        </w:rPr>
        <w:t>=5,0 кг.</w:t>
      </w:r>
    </w:p>
    <w:p w14:paraId="57008E89" w14:textId="0A0F1D22"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Перетворення обертального руху електродвигуна в прямолінійне переміщення різака здійснюється за схемою гвинт-гайка (рис.2.8).</w:t>
      </w:r>
    </w:p>
    <w:p w14:paraId="4B68F8F5" w14:textId="43C494F1"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Загальне зусилля на приводі F складає:</w:t>
      </w:r>
    </w:p>
    <w:p w14:paraId="1523AB05" w14:textId="77777777" w:rsidR="007F5CFF" w:rsidRPr="008D03C2" w:rsidRDefault="007F5CFF" w:rsidP="007F5CFF">
      <w:pPr>
        <w:spacing w:after="0" w:line="360" w:lineRule="auto"/>
        <w:contextualSpacing/>
        <w:jc w:val="center"/>
        <w:rPr>
          <w:i/>
          <w:szCs w:val="28"/>
          <w:lang w:val="uk-UA"/>
        </w:rPr>
      </w:pPr>
      <w:r w:rsidRPr="008D03C2">
        <w:rPr>
          <w:i/>
          <w:szCs w:val="28"/>
          <w:lang w:val="uk-UA"/>
        </w:rPr>
        <w:t xml:space="preserve">F = </w:t>
      </w:r>
      <w:proofErr w:type="spellStart"/>
      <w:r w:rsidRPr="008D03C2">
        <w:rPr>
          <w:i/>
          <w:szCs w:val="28"/>
          <w:lang w:val="uk-UA"/>
        </w:rPr>
        <w:t>Fзp</w:t>
      </w:r>
      <w:proofErr w:type="spellEnd"/>
      <w:r w:rsidRPr="008D03C2">
        <w:rPr>
          <w:i/>
          <w:szCs w:val="28"/>
          <w:lang w:val="uk-UA"/>
        </w:rPr>
        <w:t xml:space="preserve"> + </w:t>
      </w:r>
      <w:proofErr w:type="spellStart"/>
      <w:r w:rsidRPr="008D03C2">
        <w:rPr>
          <w:i/>
          <w:szCs w:val="28"/>
          <w:lang w:val="uk-UA"/>
        </w:rPr>
        <w:t>Fmp</w:t>
      </w:r>
      <w:proofErr w:type="spellEnd"/>
    </w:p>
    <w:p w14:paraId="14649465" w14:textId="01FDF60C"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 xml:space="preserve">де </w:t>
      </w:r>
      <w:proofErr w:type="spellStart"/>
      <w:r w:rsidR="007F5CFF" w:rsidRPr="008D03C2">
        <w:rPr>
          <w:i/>
          <w:szCs w:val="28"/>
          <w:lang w:val="uk-UA"/>
        </w:rPr>
        <w:t>Fyp</w:t>
      </w:r>
      <w:proofErr w:type="spellEnd"/>
      <w:r w:rsidRPr="008D03C2">
        <w:rPr>
          <w:i/>
          <w:szCs w:val="28"/>
          <w:lang w:val="uk-UA"/>
        </w:rPr>
        <w:t xml:space="preserve"> </w:t>
      </w:r>
      <w:proofErr w:type="spellStart"/>
      <w:r w:rsidR="007F5CFF" w:rsidRPr="008D03C2">
        <w:rPr>
          <w:szCs w:val="28"/>
          <w:lang w:val="uk-UA"/>
        </w:rPr>
        <w:t>зрівноважуюча</w:t>
      </w:r>
      <w:proofErr w:type="spellEnd"/>
      <w:r w:rsidR="007F5CFF" w:rsidRPr="008D03C2">
        <w:rPr>
          <w:szCs w:val="28"/>
          <w:lang w:val="uk-UA"/>
        </w:rPr>
        <w:t xml:space="preserve"> сила приводу; </w:t>
      </w:r>
      <w:proofErr w:type="spellStart"/>
      <w:r w:rsidR="007F5CFF" w:rsidRPr="008D03C2">
        <w:rPr>
          <w:i/>
          <w:szCs w:val="28"/>
          <w:lang w:val="uk-UA"/>
        </w:rPr>
        <w:t>Fmp</w:t>
      </w:r>
      <w:proofErr w:type="spellEnd"/>
      <w:r w:rsidRPr="008D03C2">
        <w:rPr>
          <w:szCs w:val="28"/>
          <w:lang w:val="uk-UA"/>
        </w:rPr>
        <w:t xml:space="preserve"> </w:t>
      </w:r>
      <w:r w:rsidR="007F5CFF" w:rsidRPr="008D03C2">
        <w:rPr>
          <w:szCs w:val="28"/>
          <w:lang w:val="uk-UA"/>
        </w:rPr>
        <w:t xml:space="preserve">сила тертя в з’єднанні гвинт- гайка. </w:t>
      </w:r>
      <w:proofErr w:type="spellStart"/>
      <w:r w:rsidR="007F5CFF" w:rsidRPr="008D03C2">
        <w:rPr>
          <w:szCs w:val="28"/>
          <w:lang w:val="uk-UA"/>
        </w:rPr>
        <w:t>Зрівноважуюча</w:t>
      </w:r>
      <w:proofErr w:type="spellEnd"/>
      <w:r w:rsidR="007F5CFF" w:rsidRPr="008D03C2">
        <w:rPr>
          <w:szCs w:val="28"/>
          <w:lang w:val="uk-UA"/>
        </w:rPr>
        <w:t xml:space="preserve"> сила привода визначається за формулою:</w:t>
      </w:r>
    </w:p>
    <w:p w14:paraId="719D954B" w14:textId="77777777" w:rsidR="007F5CFF" w:rsidRPr="008D03C2" w:rsidRDefault="007F5CFF" w:rsidP="007F5CFF">
      <w:pPr>
        <w:spacing w:after="0" w:line="360" w:lineRule="auto"/>
        <w:contextualSpacing/>
        <w:jc w:val="center"/>
        <w:rPr>
          <w:szCs w:val="28"/>
          <w:lang w:val="uk-UA"/>
        </w:rPr>
      </w:pPr>
      <w:proofErr w:type="spellStart"/>
      <w:r w:rsidRPr="008D03C2">
        <w:rPr>
          <w:i/>
          <w:szCs w:val="28"/>
          <w:lang w:val="uk-UA"/>
        </w:rPr>
        <w:t>Fзp</w:t>
      </w:r>
      <w:proofErr w:type="spellEnd"/>
      <w:r w:rsidRPr="008D03C2">
        <w:rPr>
          <w:i/>
          <w:szCs w:val="28"/>
          <w:lang w:val="uk-UA"/>
        </w:rPr>
        <w:t xml:space="preserve"> = </w:t>
      </w:r>
      <w:proofErr w:type="spellStart"/>
      <w:r w:rsidRPr="008D03C2">
        <w:rPr>
          <w:i/>
          <w:szCs w:val="28"/>
          <w:lang w:val="uk-UA"/>
        </w:rPr>
        <w:t>m</w:t>
      </w:r>
      <w:r w:rsidRPr="008D03C2">
        <w:rPr>
          <w:i/>
          <w:sz w:val="16"/>
          <w:szCs w:val="16"/>
          <w:lang w:val="uk-UA"/>
        </w:rPr>
        <w:t>p</w:t>
      </w:r>
      <w:r w:rsidRPr="008D03C2">
        <w:rPr>
          <w:rFonts w:ascii="MS Mincho" w:eastAsia="MS Mincho" w:hAnsi="MS Mincho" w:cs="MS Mincho"/>
          <w:b/>
          <w:szCs w:val="28"/>
          <w:lang w:val="uk-UA"/>
        </w:rPr>
        <w:t>⋅</w:t>
      </w:r>
      <w:r w:rsidRPr="008D03C2">
        <w:rPr>
          <w:i/>
          <w:szCs w:val="28"/>
          <w:lang w:val="uk-UA"/>
        </w:rPr>
        <w:t>g</w:t>
      </w:r>
      <w:proofErr w:type="spellEnd"/>
      <w:r w:rsidRPr="008D03C2">
        <w:rPr>
          <w:i/>
          <w:szCs w:val="28"/>
          <w:lang w:val="uk-UA"/>
        </w:rPr>
        <w:t xml:space="preserve"> = </w:t>
      </w:r>
      <w:r w:rsidRPr="008D03C2">
        <w:rPr>
          <w:szCs w:val="28"/>
          <w:lang w:val="uk-UA"/>
        </w:rPr>
        <w:t>5,0</w:t>
      </w:r>
      <w:r w:rsidRPr="008D03C2">
        <w:rPr>
          <w:rFonts w:ascii="MS Mincho" w:eastAsia="MS Mincho" w:hAnsi="MS Mincho" w:cs="MS Mincho"/>
          <w:b/>
          <w:szCs w:val="28"/>
          <w:lang w:val="uk-UA"/>
        </w:rPr>
        <w:t>⋅</w:t>
      </w:r>
      <w:r w:rsidRPr="008D03C2">
        <w:rPr>
          <w:szCs w:val="28"/>
          <w:lang w:val="uk-UA"/>
        </w:rPr>
        <w:t>9,8 = 49,0 Н</w:t>
      </w:r>
    </w:p>
    <w:p w14:paraId="45755DB3" w14:textId="31B4F701" w:rsidR="007F5CFF" w:rsidRPr="008D03C2" w:rsidRDefault="007F5CFF" w:rsidP="007F5CFF">
      <w:pPr>
        <w:spacing w:after="0" w:line="360" w:lineRule="auto"/>
        <w:contextualSpacing/>
        <w:jc w:val="center"/>
        <w:rPr>
          <w:szCs w:val="28"/>
          <w:lang w:val="uk-UA"/>
        </w:rPr>
      </w:pPr>
      <w:r w:rsidRPr="008D03C2">
        <w:rPr>
          <w:noProof/>
          <w:szCs w:val="28"/>
          <w:lang w:val="uk-UA" w:eastAsia="uk-UA"/>
        </w:rPr>
        <w:lastRenderedPageBreak/>
        <w:drawing>
          <wp:inline distT="0" distB="0" distL="0" distR="0" wp14:anchorId="096218C1" wp14:editId="61B32C3C">
            <wp:extent cx="4800600" cy="5349240"/>
            <wp:effectExtent l="0" t="0" r="0" b="381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800600" cy="5349240"/>
                    </a:xfrm>
                    <a:prstGeom prst="rect">
                      <a:avLst/>
                    </a:prstGeom>
                    <a:noFill/>
                    <a:ln>
                      <a:noFill/>
                    </a:ln>
                  </pic:spPr>
                </pic:pic>
              </a:graphicData>
            </a:graphic>
          </wp:inline>
        </w:drawing>
      </w:r>
    </w:p>
    <w:p w14:paraId="429874D1" w14:textId="77777777" w:rsidR="007F5CFF" w:rsidRPr="001D34C5" w:rsidRDefault="007F5CFF" w:rsidP="007F5CFF">
      <w:pPr>
        <w:spacing w:after="0" w:line="360" w:lineRule="auto"/>
        <w:contextualSpacing/>
        <w:jc w:val="center"/>
        <w:rPr>
          <w:b/>
          <w:bCs/>
          <w:szCs w:val="28"/>
          <w:lang w:val="uk-UA"/>
        </w:rPr>
      </w:pPr>
      <w:r w:rsidRPr="001D34C5">
        <w:rPr>
          <w:b/>
          <w:bCs/>
          <w:szCs w:val="28"/>
          <w:lang w:val="uk-UA"/>
        </w:rPr>
        <w:t>Рис.2.8. Блок підйому різака:</w:t>
      </w:r>
    </w:p>
    <w:p w14:paraId="6DC65921" w14:textId="76DBD209" w:rsidR="007F5CFF" w:rsidRPr="008D03C2" w:rsidRDefault="007F5CFF" w:rsidP="007F5CFF">
      <w:pPr>
        <w:spacing w:after="0" w:line="360" w:lineRule="auto"/>
        <w:contextualSpacing/>
        <w:jc w:val="center"/>
        <w:rPr>
          <w:szCs w:val="28"/>
          <w:lang w:val="uk-UA"/>
        </w:rPr>
      </w:pPr>
      <w:r w:rsidRPr="008D03C2">
        <w:rPr>
          <w:szCs w:val="28"/>
          <w:lang w:val="uk-UA"/>
        </w:rPr>
        <w:t>1</w:t>
      </w:r>
      <w:r w:rsidR="008D03C2" w:rsidRPr="008D03C2">
        <w:rPr>
          <w:szCs w:val="28"/>
          <w:lang w:val="uk-UA"/>
        </w:rPr>
        <w:t xml:space="preserve"> </w:t>
      </w:r>
      <w:r w:rsidRPr="008D03C2">
        <w:rPr>
          <w:szCs w:val="28"/>
          <w:lang w:val="uk-UA"/>
        </w:rPr>
        <w:t>лазерний різак; 2</w:t>
      </w:r>
      <w:r w:rsidR="008D03C2" w:rsidRPr="008D03C2">
        <w:rPr>
          <w:szCs w:val="28"/>
          <w:lang w:val="uk-UA"/>
        </w:rPr>
        <w:t xml:space="preserve"> </w:t>
      </w:r>
      <w:r w:rsidRPr="008D03C2">
        <w:rPr>
          <w:szCs w:val="28"/>
          <w:lang w:val="uk-UA"/>
        </w:rPr>
        <w:t>ходовий гвинт; 3</w:t>
      </w:r>
      <w:r w:rsidR="008D03C2" w:rsidRPr="008D03C2">
        <w:rPr>
          <w:szCs w:val="28"/>
          <w:lang w:val="uk-UA"/>
        </w:rPr>
        <w:t xml:space="preserve"> </w:t>
      </w:r>
      <w:r w:rsidRPr="008D03C2">
        <w:rPr>
          <w:szCs w:val="28"/>
          <w:lang w:val="uk-UA"/>
        </w:rPr>
        <w:t>гайка; 4</w:t>
      </w:r>
      <w:r w:rsidR="008D03C2" w:rsidRPr="008D03C2">
        <w:rPr>
          <w:szCs w:val="28"/>
          <w:lang w:val="uk-UA"/>
        </w:rPr>
        <w:t xml:space="preserve"> </w:t>
      </w:r>
      <w:r w:rsidRPr="008D03C2">
        <w:rPr>
          <w:szCs w:val="28"/>
          <w:lang w:val="uk-UA"/>
        </w:rPr>
        <w:t>сильфон; 5</w:t>
      </w:r>
      <w:r w:rsidR="008D03C2" w:rsidRPr="008D03C2">
        <w:rPr>
          <w:szCs w:val="28"/>
          <w:lang w:val="uk-UA"/>
        </w:rPr>
        <w:t xml:space="preserve"> </w:t>
      </w:r>
      <w:r w:rsidRPr="008D03C2">
        <w:rPr>
          <w:szCs w:val="28"/>
          <w:lang w:val="uk-UA"/>
        </w:rPr>
        <w:t>електродвигун.</w:t>
      </w:r>
    </w:p>
    <w:p w14:paraId="6D5633B5" w14:textId="2FA5688A"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Сила тертя в зчепленні гвинт-гайка дорівнює:</w:t>
      </w:r>
    </w:p>
    <w:p w14:paraId="1F0A962D" w14:textId="77777777" w:rsidR="007F5CFF" w:rsidRPr="008D03C2" w:rsidRDefault="007F5CFF" w:rsidP="007F5CFF">
      <w:pPr>
        <w:spacing w:after="0" w:line="360" w:lineRule="auto"/>
        <w:contextualSpacing/>
        <w:jc w:val="center"/>
        <w:rPr>
          <w:szCs w:val="28"/>
          <w:lang w:val="uk-UA"/>
        </w:rPr>
      </w:pPr>
      <w:proofErr w:type="spellStart"/>
      <w:r w:rsidRPr="008D03C2">
        <w:rPr>
          <w:i/>
          <w:szCs w:val="28"/>
          <w:lang w:val="uk-UA"/>
        </w:rPr>
        <w:t>Fтp</w:t>
      </w:r>
      <w:proofErr w:type="spellEnd"/>
      <w:r w:rsidRPr="008D03C2">
        <w:rPr>
          <w:i/>
          <w:szCs w:val="28"/>
          <w:lang w:val="uk-UA"/>
        </w:rPr>
        <w:t xml:space="preserve"> = </w:t>
      </w:r>
      <w:proofErr w:type="spellStart"/>
      <w:r w:rsidRPr="008D03C2">
        <w:rPr>
          <w:i/>
          <w:szCs w:val="28"/>
          <w:lang w:val="uk-UA"/>
        </w:rPr>
        <w:t>Fур</w:t>
      </w:r>
      <w:r w:rsidRPr="008D03C2">
        <w:rPr>
          <w:rFonts w:ascii="MS Mincho" w:eastAsia="MS Mincho" w:hAnsi="MS Mincho" w:cs="MS Mincho"/>
          <w:b/>
          <w:szCs w:val="28"/>
          <w:lang w:val="uk-UA"/>
        </w:rPr>
        <w:t>⋅</w:t>
      </w:r>
      <w:r w:rsidRPr="008D03C2">
        <w:rPr>
          <w:i/>
          <w:szCs w:val="28"/>
          <w:lang w:val="uk-UA"/>
        </w:rPr>
        <w:t>k</w:t>
      </w:r>
      <w:proofErr w:type="spellEnd"/>
      <w:r w:rsidRPr="008D03C2">
        <w:rPr>
          <w:i/>
          <w:szCs w:val="28"/>
          <w:lang w:val="uk-UA"/>
        </w:rPr>
        <w:t xml:space="preserve"> = </w:t>
      </w:r>
      <w:r w:rsidRPr="008D03C2">
        <w:rPr>
          <w:szCs w:val="28"/>
          <w:lang w:val="uk-UA"/>
        </w:rPr>
        <w:t>49,0</w:t>
      </w:r>
      <w:r w:rsidRPr="008D03C2">
        <w:rPr>
          <w:rFonts w:ascii="MS Mincho" w:eastAsia="MS Mincho" w:hAnsi="MS Mincho" w:cs="MS Mincho"/>
          <w:b/>
          <w:szCs w:val="28"/>
          <w:lang w:val="uk-UA"/>
        </w:rPr>
        <w:t>⋅</w:t>
      </w:r>
      <w:r w:rsidRPr="008D03C2">
        <w:rPr>
          <w:szCs w:val="28"/>
          <w:lang w:val="uk-UA"/>
        </w:rPr>
        <w:t>0,05 = 2,45 Н,</w:t>
      </w:r>
    </w:p>
    <w:p w14:paraId="742FF3B8" w14:textId="0B6A4330"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де k=0,05</w:t>
      </w:r>
      <w:r w:rsidRPr="008D03C2">
        <w:rPr>
          <w:szCs w:val="28"/>
          <w:lang w:val="uk-UA"/>
        </w:rPr>
        <w:t xml:space="preserve"> </w:t>
      </w:r>
      <w:r w:rsidR="007F5CFF" w:rsidRPr="008D03C2">
        <w:rPr>
          <w:szCs w:val="28"/>
          <w:lang w:val="uk-UA"/>
        </w:rPr>
        <w:t>коефіцієнт тертя ковзання бронзи по сталі при такій швидкості їх взаємного переміщення.</w:t>
      </w:r>
    </w:p>
    <w:p w14:paraId="6EA5BC99" w14:textId="4EAB34B6"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Отримаємо, що загальне зусилля на приводі складає:</w:t>
      </w:r>
    </w:p>
    <w:p w14:paraId="67412301" w14:textId="77777777" w:rsidR="007F5CFF" w:rsidRPr="008D03C2" w:rsidRDefault="007F5CFF" w:rsidP="007F5CFF">
      <w:pPr>
        <w:spacing w:after="0" w:line="360" w:lineRule="auto"/>
        <w:contextualSpacing/>
        <w:jc w:val="center"/>
        <w:rPr>
          <w:szCs w:val="28"/>
          <w:lang w:val="uk-UA"/>
        </w:rPr>
      </w:pPr>
      <w:r w:rsidRPr="008D03C2">
        <w:rPr>
          <w:szCs w:val="28"/>
          <w:lang w:val="uk-UA"/>
        </w:rPr>
        <w:t>F = 49,0 + 2,45 = 51,45 Н.</w:t>
      </w:r>
    </w:p>
    <w:p w14:paraId="48E8CD15" w14:textId="62C16497"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Крутні моменти від приведених сил складатимуть:</w:t>
      </w:r>
    </w:p>
    <w:p w14:paraId="261071CD" w14:textId="77777777" w:rsidR="007F5CFF" w:rsidRPr="008D03C2" w:rsidRDefault="007F5CFF" w:rsidP="007F5CFF">
      <w:pPr>
        <w:spacing w:after="0" w:line="360" w:lineRule="auto"/>
        <w:contextualSpacing/>
        <w:jc w:val="center"/>
        <w:rPr>
          <w:szCs w:val="28"/>
          <w:lang w:val="uk-UA"/>
        </w:rPr>
      </w:pPr>
      <w:proofErr w:type="spellStart"/>
      <w:r w:rsidRPr="008D03C2">
        <w:rPr>
          <w:szCs w:val="28"/>
          <w:lang w:val="uk-UA"/>
        </w:rPr>
        <w:t>Мзр</w:t>
      </w:r>
      <w:proofErr w:type="spellEnd"/>
      <w:r w:rsidRPr="008D03C2">
        <w:rPr>
          <w:szCs w:val="28"/>
          <w:lang w:val="uk-UA"/>
        </w:rPr>
        <w:t xml:space="preserve"> = Fзрl</w:t>
      </w:r>
      <w:r w:rsidRPr="008D03C2">
        <w:rPr>
          <w:sz w:val="16"/>
          <w:szCs w:val="16"/>
          <w:lang w:val="uk-UA"/>
        </w:rPr>
        <w:t>1</w:t>
      </w:r>
      <w:r w:rsidRPr="008D03C2">
        <w:rPr>
          <w:szCs w:val="28"/>
          <w:lang w:val="uk-UA"/>
        </w:rPr>
        <w:t xml:space="preserve"> = 49,0</w:t>
      </w:r>
      <w:r w:rsidRPr="008D03C2">
        <w:rPr>
          <w:rFonts w:ascii="MS Mincho" w:eastAsia="MS Mincho" w:hAnsi="MS Mincho" w:cs="MS Mincho"/>
          <w:b/>
          <w:szCs w:val="28"/>
          <w:lang w:val="uk-UA"/>
        </w:rPr>
        <w:t>⋅</w:t>
      </w:r>
      <w:r w:rsidRPr="008D03C2">
        <w:rPr>
          <w:szCs w:val="28"/>
          <w:lang w:val="uk-UA"/>
        </w:rPr>
        <w:t xml:space="preserve">0,095 = 4,655 </w:t>
      </w:r>
      <w:proofErr w:type="spellStart"/>
      <w:r w:rsidRPr="008D03C2">
        <w:rPr>
          <w:szCs w:val="28"/>
          <w:lang w:val="uk-UA"/>
        </w:rPr>
        <w:t>Н</w:t>
      </w:r>
      <w:r w:rsidRPr="008D03C2">
        <w:rPr>
          <w:rFonts w:ascii="MS Mincho" w:eastAsia="MS Mincho" w:hAnsi="MS Mincho" w:cs="MS Mincho"/>
          <w:b/>
          <w:szCs w:val="28"/>
          <w:lang w:val="uk-UA"/>
        </w:rPr>
        <w:t>⋅</w:t>
      </w:r>
      <w:r w:rsidRPr="008D03C2">
        <w:rPr>
          <w:szCs w:val="28"/>
          <w:lang w:val="uk-UA"/>
        </w:rPr>
        <w:t>м</w:t>
      </w:r>
      <w:proofErr w:type="spellEnd"/>
      <w:r w:rsidRPr="008D03C2">
        <w:rPr>
          <w:szCs w:val="28"/>
          <w:lang w:val="uk-UA"/>
        </w:rPr>
        <w:t>;</w:t>
      </w:r>
    </w:p>
    <w:p w14:paraId="5FEA90C6" w14:textId="77777777" w:rsidR="007F5CFF" w:rsidRPr="008D03C2" w:rsidRDefault="007F5CFF" w:rsidP="007F5CFF">
      <w:pPr>
        <w:spacing w:after="0" w:line="360" w:lineRule="auto"/>
        <w:contextualSpacing/>
        <w:jc w:val="center"/>
        <w:rPr>
          <w:szCs w:val="28"/>
          <w:lang w:val="uk-UA"/>
        </w:rPr>
      </w:pPr>
      <w:proofErr w:type="spellStart"/>
      <w:r w:rsidRPr="008D03C2">
        <w:rPr>
          <w:szCs w:val="28"/>
          <w:lang w:val="uk-UA"/>
        </w:rPr>
        <w:t>Мтр</w:t>
      </w:r>
      <w:proofErr w:type="spellEnd"/>
      <w:r w:rsidRPr="008D03C2">
        <w:rPr>
          <w:szCs w:val="28"/>
          <w:lang w:val="uk-UA"/>
        </w:rPr>
        <w:t xml:space="preserve"> = Fтрl</w:t>
      </w:r>
      <w:r w:rsidRPr="008D03C2">
        <w:rPr>
          <w:sz w:val="16"/>
          <w:szCs w:val="16"/>
          <w:lang w:val="uk-UA"/>
        </w:rPr>
        <w:t>2</w:t>
      </w:r>
      <w:r w:rsidRPr="008D03C2">
        <w:rPr>
          <w:szCs w:val="28"/>
          <w:lang w:val="uk-UA"/>
        </w:rPr>
        <w:t xml:space="preserve"> = 2,45</w:t>
      </w:r>
      <w:r w:rsidRPr="008D03C2">
        <w:rPr>
          <w:rFonts w:ascii="MS Mincho" w:eastAsia="MS Mincho" w:hAnsi="MS Mincho" w:cs="MS Mincho"/>
          <w:b/>
          <w:szCs w:val="28"/>
          <w:lang w:val="uk-UA"/>
        </w:rPr>
        <w:t>⋅</w:t>
      </w:r>
      <w:r w:rsidRPr="008D03C2">
        <w:rPr>
          <w:szCs w:val="28"/>
          <w:lang w:val="uk-UA"/>
        </w:rPr>
        <w:t xml:space="preserve">0,009 = 0,022 </w:t>
      </w:r>
      <w:proofErr w:type="spellStart"/>
      <w:r w:rsidRPr="008D03C2">
        <w:rPr>
          <w:szCs w:val="28"/>
          <w:lang w:val="uk-UA"/>
        </w:rPr>
        <w:t>Н</w:t>
      </w:r>
      <w:r w:rsidRPr="008D03C2">
        <w:rPr>
          <w:rFonts w:ascii="MS Mincho" w:eastAsia="MS Mincho" w:hAnsi="MS Mincho" w:cs="MS Mincho"/>
          <w:b/>
          <w:szCs w:val="28"/>
          <w:lang w:val="uk-UA"/>
        </w:rPr>
        <w:t>⋅</w:t>
      </w:r>
      <w:r w:rsidRPr="008D03C2">
        <w:rPr>
          <w:szCs w:val="28"/>
          <w:lang w:val="uk-UA"/>
        </w:rPr>
        <w:t>м</w:t>
      </w:r>
      <w:proofErr w:type="spellEnd"/>
      <w:r w:rsidRPr="008D03C2">
        <w:rPr>
          <w:szCs w:val="28"/>
          <w:lang w:val="uk-UA"/>
        </w:rPr>
        <w:t>;</w:t>
      </w:r>
    </w:p>
    <w:p w14:paraId="44C0EAD3" w14:textId="2839CFAF" w:rsidR="007F5CFF" w:rsidRPr="008D03C2" w:rsidRDefault="008D03C2" w:rsidP="007F5CFF">
      <w:pPr>
        <w:spacing w:after="0" w:line="360" w:lineRule="auto"/>
        <w:contextualSpacing/>
        <w:jc w:val="both"/>
        <w:rPr>
          <w:szCs w:val="28"/>
          <w:lang w:val="uk-UA"/>
        </w:rPr>
      </w:pPr>
      <w:r w:rsidRPr="008D03C2">
        <w:rPr>
          <w:szCs w:val="28"/>
          <w:lang w:val="uk-UA"/>
        </w:rPr>
        <w:lastRenderedPageBreak/>
        <w:t xml:space="preserve"> </w:t>
      </w:r>
      <w:r w:rsidR="007F5CFF" w:rsidRPr="008D03C2">
        <w:rPr>
          <w:szCs w:val="28"/>
          <w:lang w:val="uk-UA"/>
        </w:rPr>
        <w:t>де l1</w:t>
      </w:r>
      <w:r w:rsidRPr="008D03C2">
        <w:rPr>
          <w:szCs w:val="28"/>
          <w:lang w:val="uk-UA"/>
        </w:rPr>
        <w:t xml:space="preserve"> </w:t>
      </w:r>
      <w:r w:rsidR="007F5CFF" w:rsidRPr="008D03C2">
        <w:rPr>
          <w:szCs w:val="28"/>
          <w:lang w:val="uk-UA"/>
        </w:rPr>
        <w:t>відстань від осі гвинта привода до центру ваги консолі різака; l2</w:t>
      </w:r>
      <w:r w:rsidRPr="008D03C2">
        <w:rPr>
          <w:szCs w:val="28"/>
          <w:lang w:val="uk-UA"/>
        </w:rPr>
        <w:t xml:space="preserve"> </w:t>
      </w:r>
      <w:r w:rsidR="007F5CFF" w:rsidRPr="008D03C2">
        <w:rPr>
          <w:szCs w:val="28"/>
          <w:lang w:val="uk-UA"/>
        </w:rPr>
        <w:t>відстань від осі гвинта привода до середини глибини гвинтової канавки гвинта.</w:t>
      </w:r>
    </w:p>
    <w:p w14:paraId="37FD73E6" w14:textId="4772D7F0" w:rsidR="007F5CFF" w:rsidRPr="008D03C2" w:rsidRDefault="007F5CFF" w:rsidP="007F5CFF">
      <w:pPr>
        <w:spacing w:after="0" w:line="360" w:lineRule="auto"/>
        <w:contextualSpacing/>
        <w:jc w:val="center"/>
        <w:rPr>
          <w:i/>
          <w:szCs w:val="28"/>
          <w:lang w:val="uk-UA"/>
        </w:rPr>
      </w:pPr>
      <w:r w:rsidRPr="008D03C2">
        <w:rPr>
          <w:i/>
          <w:szCs w:val="28"/>
          <w:lang w:val="uk-UA"/>
        </w:rPr>
        <w:t xml:space="preserve">M = </w:t>
      </w:r>
      <m:oMath>
        <m:f>
          <m:fPr>
            <m:ctrlPr>
              <w:rPr>
                <w:rFonts w:ascii="Cambria Math" w:hAnsi="Cambria Math"/>
                <w:i/>
                <w:szCs w:val="28"/>
                <w:lang w:val="uk-UA"/>
              </w:rPr>
            </m:ctrlPr>
          </m:fPr>
          <m:num>
            <m:r>
              <w:rPr>
                <w:rFonts w:ascii="Cambria Math" w:hAnsi="Cambria Math"/>
                <w:szCs w:val="28"/>
                <w:lang w:val="uk-UA"/>
              </w:rPr>
              <m:t>Mзр+ Mтр</m:t>
            </m:r>
          </m:num>
          <m:den>
            <m:r>
              <w:rPr>
                <w:rFonts w:ascii="Cambria Math" w:hAnsi="Cambria Math"/>
                <w:szCs w:val="28"/>
                <w:lang w:val="uk-UA"/>
              </w:rPr>
              <m:t>uη</m:t>
            </m:r>
          </m:den>
        </m:f>
      </m:oMath>
    </w:p>
    <w:p w14:paraId="115410D4" w14:textId="6F894D54" w:rsidR="007F5CFF" w:rsidRPr="008D03C2" w:rsidRDefault="007F5CFF" w:rsidP="007F5CFF">
      <w:pPr>
        <w:spacing w:after="0" w:line="360" w:lineRule="auto"/>
        <w:contextualSpacing/>
        <w:jc w:val="both"/>
        <w:rPr>
          <w:szCs w:val="28"/>
          <w:lang w:val="uk-UA"/>
        </w:rPr>
      </w:pPr>
      <w:r w:rsidRPr="008D03C2">
        <w:rPr>
          <w:szCs w:val="28"/>
          <w:lang w:val="uk-UA"/>
        </w:rPr>
        <w:t>де u = 3</w:t>
      </w:r>
      <w:r w:rsidR="008D03C2" w:rsidRPr="008D03C2">
        <w:rPr>
          <w:szCs w:val="28"/>
          <w:lang w:val="uk-UA"/>
        </w:rPr>
        <w:t xml:space="preserve"> </w:t>
      </w:r>
      <w:r w:rsidRPr="008D03C2">
        <w:rPr>
          <w:szCs w:val="28"/>
          <w:lang w:val="uk-UA"/>
        </w:rPr>
        <w:t>передаточне відношення гвинтової пари; η = 0,55</w:t>
      </w:r>
      <w:r w:rsidR="008D03C2" w:rsidRPr="008D03C2">
        <w:rPr>
          <w:szCs w:val="28"/>
          <w:lang w:val="uk-UA"/>
        </w:rPr>
        <w:t xml:space="preserve"> </w:t>
      </w:r>
      <w:r w:rsidRPr="008D03C2">
        <w:rPr>
          <w:szCs w:val="28"/>
          <w:lang w:val="uk-UA"/>
        </w:rPr>
        <w:t>ККД механізму.</w:t>
      </w:r>
    </w:p>
    <w:p w14:paraId="6116596C" w14:textId="77777777" w:rsidR="007F5CFF" w:rsidRPr="008D03C2" w:rsidRDefault="007F5CFF" w:rsidP="007F5CFF">
      <w:pPr>
        <w:spacing w:after="0" w:line="360" w:lineRule="auto"/>
        <w:contextualSpacing/>
        <w:jc w:val="center"/>
        <w:rPr>
          <w:szCs w:val="28"/>
          <w:lang w:val="uk-UA"/>
        </w:rPr>
      </w:pPr>
      <w:r w:rsidRPr="008D03C2">
        <w:rPr>
          <w:szCs w:val="28"/>
          <w:lang w:val="uk-UA"/>
        </w:rPr>
        <w:t xml:space="preserve">М = (4,655+0,22)/(3-0,55) = 2,835 </w:t>
      </w:r>
      <w:proofErr w:type="spellStart"/>
      <w:r w:rsidRPr="008D03C2">
        <w:rPr>
          <w:szCs w:val="28"/>
          <w:lang w:val="uk-UA"/>
        </w:rPr>
        <w:t>Н</w:t>
      </w:r>
      <w:r w:rsidRPr="008D03C2">
        <w:rPr>
          <w:rFonts w:ascii="MS Mincho" w:eastAsia="MS Mincho" w:hAnsi="MS Mincho" w:cs="MS Mincho"/>
          <w:b/>
          <w:szCs w:val="28"/>
          <w:lang w:val="uk-UA"/>
        </w:rPr>
        <w:t>⋅</w:t>
      </w:r>
      <w:r w:rsidRPr="008D03C2">
        <w:rPr>
          <w:szCs w:val="28"/>
          <w:lang w:val="uk-UA"/>
        </w:rPr>
        <w:t>м</w:t>
      </w:r>
      <w:proofErr w:type="spellEnd"/>
      <w:r w:rsidRPr="008D03C2">
        <w:rPr>
          <w:szCs w:val="28"/>
          <w:lang w:val="uk-UA"/>
        </w:rPr>
        <w:t>.</w:t>
      </w:r>
    </w:p>
    <w:p w14:paraId="31717E38" w14:textId="74499C60"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Потужність електродвигуна розраховуємо за формулою:</w:t>
      </w:r>
    </w:p>
    <w:p w14:paraId="6A03F917" w14:textId="06D0AA48" w:rsidR="007F5CFF" w:rsidRPr="008D03C2" w:rsidRDefault="007F5CFF" w:rsidP="007F5CFF">
      <w:pPr>
        <w:spacing w:after="0" w:line="360" w:lineRule="auto"/>
        <w:contextualSpacing/>
        <w:jc w:val="center"/>
        <w:rPr>
          <w:szCs w:val="28"/>
          <w:lang w:val="uk-UA"/>
        </w:rPr>
      </w:pPr>
      <w:proofErr w:type="spellStart"/>
      <w:r w:rsidRPr="008D03C2">
        <w:rPr>
          <w:szCs w:val="28"/>
          <w:lang w:val="uk-UA"/>
        </w:rPr>
        <w:t>P</w:t>
      </w:r>
      <w:r w:rsidRPr="008D03C2">
        <w:rPr>
          <w:i/>
          <w:szCs w:val="28"/>
          <w:lang w:val="uk-UA"/>
        </w:rPr>
        <w:t>дв</w:t>
      </w:r>
      <w:proofErr w:type="spellEnd"/>
      <w:r w:rsidRPr="008D03C2">
        <w:rPr>
          <w:szCs w:val="28"/>
          <w:lang w:val="uk-UA"/>
        </w:rPr>
        <w:t xml:space="preserve"> = </w:t>
      </w:r>
      <m:oMath>
        <m:f>
          <m:fPr>
            <m:ctrlPr>
              <w:rPr>
                <w:rFonts w:ascii="Cambria Math" w:hAnsi="Cambria Math"/>
                <w:i/>
                <w:szCs w:val="28"/>
                <w:lang w:val="uk-UA"/>
              </w:rPr>
            </m:ctrlPr>
          </m:fPr>
          <m:num>
            <m:r>
              <w:rPr>
                <w:rFonts w:ascii="Cambria Math" w:hAnsi="Cambria Math"/>
                <w:szCs w:val="28"/>
                <w:lang w:val="uk-UA"/>
              </w:rPr>
              <m:t>Mn</m:t>
            </m:r>
          </m:num>
          <m:den>
            <m:r>
              <w:rPr>
                <w:rFonts w:ascii="Cambria Math" w:hAnsi="Cambria Math"/>
                <w:szCs w:val="28"/>
                <w:lang w:val="uk-UA"/>
              </w:rPr>
              <m:t>9550</m:t>
            </m:r>
          </m:den>
        </m:f>
      </m:oMath>
    </w:p>
    <w:p w14:paraId="3577E3E3" w14:textId="0ACF7081"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де n</w:t>
      </w:r>
      <w:r w:rsidRPr="008D03C2">
        <w:rPr>
          <w:szCs w:val="28"/>
          <w:lang w:val="uk-UA"/>
        </w:rPr>
        <w:t xml:space="preserve"> </w:t>
      </w:r>
      <w:r w:rsidR="007F5CFF" w:rsidRPr="008D03C2">
        <w:rPr>
          <w:szCs w:val="28"/>
          <w:lang w:val="uk-UA"/>
        </w:rPr>
        <w:t>к-сть обертів двигуна. Візьмемо n рівним:</w:t>
      </w:r>
    </w:p>
    <w:p w14:paraId="536E50F5" w14:textId="21B8E059" w:rsidR="007F5CFF" w:rsidRPr="008D03C2" w:rsidRDefault="007F5CFF" w:rsidP="007F5CFF">
      <w:pPr>
        <w:spacing w:after="0" w:line="360" w:lineRule="auto"/>
        <w:contextualSpacing/>
        <w:jc w:val="center"/>
        <w:rPr>
          <w:szCs w:val="28"/>
          <w:lang w:val="uk-UA"/>
        </w:rPr>
      </w:pPr>
      <w:r w:rsidRPr="008D03C2">
        <w:rPr>
          <w:szCs w:val="28"/>
          <w:lang w:val="uk-UA"/>
        </w:rPr>
        <w:t xml:space="preserve">n = </w:t>
      </w:r>
      <m:oMath>
        <m:f>
          <m:fPr>
            <m:ctrlPr>
              <w:rPr>
                <w:rFonts w:ascii="Cambria Math" w:hAnsi="Cambria Math"/>
                <w:i/>
                <w:szCs w:val="28"/>
                <w:lang w:val="uk-UA"/>
              </w:rPr>
            </m:ctrlPr>
          </m:fPr>
          <m:num>
            <m:r>
              <w:rPr>
                <w:rFonts w:ascii="Cambria Math" w:hAnsi="Cambria Math"/>
                <w:szCs w:val="28"/>
                <w:lang w:val="uk-UA"/>
              </w:rPr>
              <m:t>Vb</m:t>
            </m:r>
          </m:num>
          <m:den>
            <m:r>
              <w:rPr>
                <w:rFonts w:ascii="Cambria Math" w:hAnsi="Cambria Math"/>
                <w:szCs w:val="28"/>
                <w:lang w:val="uk-UA"/>
              </w:rPr>
              <m:t>u</m:t>
            </m:r>
          </m:den>
        </m:f>
      </m:oMath>
      <w:r w:rsidRPr="008D03C2">
        <w:rPr>
          <w:szCs w:val="28"/>
          <w:lang w:val="uk-UA"/>
        </w:rPr>
        <w:t xml:space="preserve"> = </w:t>
      </w:r>
      <w:r w:rsidRPr="008D03C2">
        <w:rPr>
          <w:szCs w:val="28"/>
          <w:lang w:val="uk-UA"/>
        </w:rPr>
        <w:fldChar w:fldCharType="begin"/>
      </w:r>
      <w:r w:rsidRPr="008D03C2">
        <w:rPr>
          <w:szCs w:val="28"/>
          <w:lang w:val="uk-UA"/>
        </w:rPr>
        <w:instrText xml:space="preserve"> QUOTE </w:instrText>
      </w:r>
      <m:oMath>
        <m:f>
          <m:fPr>
            <m:ctrlPr>
              <w:rPr>
                <w:rFonts w:ascii="Cambria Math" w:hAnsi="Cambria Math"/>
                <w:i/>
                <w:szCs w:val="28"/>
                <w:lang w:val="uk-UA"/>
              </w:rPr>
            </m:ctrlPr>
          </m:fPr>
          <m:num>
            <m:r>
              <m:rPr>
                <m:sty m:val="p"/>
              </m:rPr>
              <w:rPr>
                <w:rFonts w:ascii="Cambria Math" w:hAnsi="Cambria Math"/>
                <w:szCs w:val="28"/>
                <w:lang w:val="uk-UA"/>
              </w:rPr>
              <m:t>9</m:t>
            </m:r>
          </m:num>
          <m:den>
            <m:r>
              <m:rPr>
                <m:sty m:val="p"/>
              </m:rPr>
              <w:rPr>
                <w:rFonts w:ascii="Cambria Math" w:hAnsi="Cambria Math"/>
                <w:szCs w:val="28"/>
                <w:lang w:val="uk-UA"/>
              </w:rPr>
              <m:t xml:space="preserve">3 </m:t>
            </m:r>
            <m:r>
              <m:rPr>
                <m:sty m:val="p"/>
              </m:rPr>
              <w:rPr>
                <w:rFonts w:ascii="Cambria Math" w:eastAsia="MS Mincho" w:hAnsi="Cambria Math" w:cs="MS Mincho"/>
                <w:szCs w:val="28"/>
                <w:lang w:val="uk-UA"/>
              </w:rPr>
              <m:t>⋅</m:t>
            </m:r>
            <m:sSup>
              <m:sSupPr>
                <m:ctrlPr>
                  <w:rPr>
                    <w:rFonts w:ascii="Cambria Math" w:eastAsia="MS Mincho" w:hAnsi="Cambria Math" w:cs="MS Mincho"/>
                    <w:szCs w:val="28"/>
                    <w:lang w:val="uk-UA"/>
                  </w:rPr>
                </m:ctrlPr>
              </m:sSupPr>
              <m:e>
                <m:r>
                  <m:rPr>
                    <m:sty m:val="p"/>
                  </m:rPr>
                  <w:rPr>
                    <w:rFonts w:ascii="Cambria Math" w:eastAsia="MS Mincho" w:hAnsi="Cambria Math" w:cs="MS Mincho"/>
                    <w:szCs w:val="28"/>
                    <w:lang w:val="uk-UA"/>
                  </w:rPr>
                  <m:t>10</m:t>
                </m:r>
              </m:e>
              <m:sup>
                <m:r>
                  <m:rPr>
                    <m:sty m:val="p"/>
                  </m:rPr>
                  <w:rPr>
                    <w:rFonts w:ascii="Cambria Math" w:eastAsia="MS Mincho" w:hAnsi="Cambria Math" w:cs="MS Mincho"/>
                    <w:szCs w:val="28"/>
                    <w:lang w:val="uk-UA"/>
                  </w:rPr>
                  <m:t>-3</m:t>
                </m:r>
              </m:sup>
            </m:sSup>
          </m:den>
        </m:f>
      </m:oMath>
      <w:r w:rsidRPr="008D03C2">
        <w:rPr>
          <w:szCs w:val="28"/>
          <w:lang w:val="uk-UA"/>
        </w:rPr>
        <w:instrText xml:space="preserve"> </w:instrText>
      </w:r>
      <w:r w:rsidRPr="008D03C2">
        <w:rPr>
          <w:szCs w:val="28"/>
          <w:lang w:val="uk-UA"/>
        </w:rPr>
        <w:fldChar w:fldCharType="end"/>
      </w:r>
      <w:r w:rsidRPr="008D03C2">
        <w:rPr>
          <w:szCs w:val="28"/>
          <w:lang w:val="uk-UA"/>
        </w:rPr>
        <w:t xml:space="preserve"> 3000 об/хв.</w:t>
      </w:r>
    </w:p>
    <w:p w14:paraId="4A24AA82" w14:textId="6A30CB21"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Відповідно, потужність електродвигуна:</w:t>
      </w:r>
    </w:p>
    <w:p w14:paraId="7BAE1F74" w14:textId="6A80D012" w:rsidR="007F5CFF" w:rsidRPr="008D03C2" w:rsidRDefault="007F5CFF" w:rsidP="007F5CFF">
      <w:pPr>
        <w:spacing w:after="0" w:line="360" w:lineRule="auto"/>
        <w:contextualSpacing/>
        <w:jc w:val="center"/>
        <w:rPr>
          <w:szCs w:val="28"/>
          <w:lang w:val="uk-UA"/>
        </w:rPr>
      </w:pPr>
      <w:proofErr w:type="spellStart"/>
      <w:r w:rsidRPr="008D03C2">
        <w:rPr>
          <w:szCs w:val="28"/>
          <w:lang w:val="uk-UA"/>
        </w:rPr>
        <w:t>P</w:t>
      </w:r>
      <w:r w:rsidRPr="008D03C2">
        <w:rPr>
          <w:i/>
          <w:sz w:val="16"/>
          <w:szCs w:val="16"/>
          <w:lang w:val="uk-UA"/>
        </w:rPr>
        <w:t>дв</w:t>
      </w:r>
      <w:proofErr w:type="spellEnd"/>
      <w:r w:rsidRPr="008D03C2">
        <w:rPr>
          <w:szCs w:val="28"/>
          <w:lang w:val="uk-UA"/>
        </w:rPr>
        <w:t xml:space="preserve"> = </w:t>
      </w:r>
      <m:oMath>
        <m:f>
          <m:fPr>
            <m:ctrlPr>
              <w:rPr>
                <w:rFonts w:ascii="Cambria Math" w:hAnsi="Cambria Math"/>
                <w:i/>
                <w:szCs w:val="28"/>
                <w:lang w:val="uk-UA"/>
              </w:rPr>
            </m:ctrlPr>
          </m:fPr>
          <m:num>
            <m:r>
              <w:rPr>
                <w:rFonts w:ascii="Cambria Math" w:hAnsi="Cambria Math"/>
                <w:szCs w:val="28"/>
                <w:lang w:val="uk-UA"/>
              </w:rPr>
              <m:t>2,835</m:t>
            </m:r>
            <m:r>
              <m:rPr>
                <m:sty m:val="b"/>
              </m:rPr>
              <w:rPr>
                <w:rFonts w:ascii="Cambria Math" w:eastAsia="MS Mincho" w:hAnsi="Cambria Math" w:cs="MS Mincho"/>
                <w:szCs w:val="28"/>
                <w:lang w:val="uk-UA"/>
              </w:rPr>
              <m:t>⋅</m:t>
            </m:r>
            <m:r>
              <m:rPr>
                <m:sty m:val="p"/>
              </m:rPr>
              <w:rPr>
                <w:rFonts w:ascii="Cambria Math" w:eastAsia="MS Mincho" w:hAnsi="MS Mincho" w:cs="MS Mincho"/>
                <w:szCs w:val="28"/>
                <w:lang w:val="uk-UA"/>
              </w:rPr>
              <m:t>3000</m:t>
            </m:r>
          </m:num>
          <m:den>
            <m:r>
              <w:rPr>
                <w:rFonts w:ascii="Cambria Math" w:hAnsi="Cambria Math"/>
                <w:szCs w:val="28"/>
                <w:lang w:val="uk-UA"/>
              </w:rPr>
              <m:t>9550</m:t>
            </m:r>
          </m:den>
        </m:f>
      </m:oMath>
      <w:r w:rsidRPr="008D03C2">
        <w:rPr>
          <w:szCs w:val="28"/>
          <w:lang w:val="uk-UA"/>
        </w:rPr>
        <w:t xml:space="preserve"> = 45 Вт.</w:t>
      </w:r>
    </w:p>
    <w:p w14:paraId="61F9AA5D" w14:textId="71388A12"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Потужність на готовому механізмі складатиме:</w:t>
      </w:r>
    </w:p>
    <w:p w14:paraId="42098A20" w14:textId="77777777" w:rsidR="007F5CFF" w:rsidRPr="008D03C2" w:rsidRDefault="007F5CFF" w:rsidP="007F5CFF">
      <w:pPr>
        <w:spacing w:after="0" w:line="360" w:lineRule="auto"/>
        <w:contextualSpacing/>
        <w:jc w:val="center"/>
        <w:rPr>
          <w:szCs w:val="28"/>
          <w:lang w:val="uk-UA"/>
        </w:rPr>
      </w:pPr>
      <w:proofErr w:type="spellStart"/>
      <w:r w:rsidRPr="008D03C2">
        <w:rPr>
          <w:szCs w:val="28"/>
          <w:lang w:val="uk-UA"/>
        </w:rPr>
        <w:t>P</w:t>
      </w:r>
      <w:r w:rsidRPr="008D03C2">
        <w:rPr>
          <w:sz w:val="16"/>
          <w:szCs w:val="16"/>
          <w:lang w:val="uk-UA"/>
        </w:rPr>
        <w:t>в</w:t>
      </w:r>
      <w:proofErr w:type="spellEnd"/>
      <w:r w:rsidRPr="008D03C2">
        <w:rPr>
          <w:szCs w:val="28"/>
          <w:lang w:val="uk-UA"/>
        </w:rPr>
        <w:t xml:space="preserve"> = </w:t>
      </w:r>
      <w:proofErr w:type="spellStart"/>
      <w:r w:rsidRPr="008D03C2">
        <w:rPr>
          <w:szCs w:val="28"/>
          <w:lang w:val="uk-UA"/>
        </w:rPr>
        <w:t>P</w:t>
      </w:r>
      <w:r w:rsidRPr="008D03C2">
        <w:rPr>
          <w:i/>
          <w:sz w:val="16"/>
          <w:szCs w:val="16"/>
          <w:lang w:val="uk-UA"/>
        </w:rPr>
        <w:t>дв</w:t>
      </w:r>
      <w:r w:rsidRPr="008D03C2">
        <w:rPr>
          <w:rFonts w:ascii="MS Mincho" w:eastAsia="MS Mincho" w:hAnsi="MS Mincho" w:cs="MS Mincho"/>
          <w:b/>
          <w:szCs w:val="28"/>
          <w:lang w:val="uk-UA"/>
        </w:rPr>
        <w:t>⋅</w:t>
      </w:r>
      <w:r w:rsidRPr="008D03C2">
        <w:rPr>
          <w:szCs w:val="28"/>
          <w:lang w:val="uk-UA"/>
        </w:rPr>
        <w:t>η</w:t>
      </w:r>
      <w:proofErr w:type="spellEnd"/>
      <w:r w:rsidRPr="008D03C2">
        <w:rPr>
          <w:szCs w:val="28"/>
          <w:lang w:val="uk-UA"/>
        </w:rPr>
        <w:t xml:space="preserve"> = 45</w:t>
      </w:r>
      <w:r w:rsidRPr="008D03C2">
        <w:rPr>
          <w:rFonts w:ascii="MS Mincho" w:eastAsia="MS Mincho" w:hAnsi="MS Mincho" w:cs="MS Mincho"/>
          <w:b/>
          <w:szCs w:val="28"/>
          <w:lang w:val="uk-UA"/>
        </w:rPr>
        <w:t>⋅</w:t>
      </w:r>
      <w:r w:rsidRPr="008D03C2">
        <w:rPr>
          <w:szCs w:val="28"/>
          <w:lang w:val="uk-UA"/>
        </w:rPr>
        <w:t xml:space="preserve"> 0,55 = 24 Вт.</w:t>
      </w:r>
    </w:p>
    <w:p w14:paraId="546114FC" w14:textId="5CB4D899" w:rsidR="007F5CFF" w:rsidRPr="008D03C2" w:rsidRDefault="008D03C2" w:rsidP="007F5CFF">
      <w:pPr>
        <w:spacing w:after="0" w:line="360" w:lineRule="auto"/>
        <w:contextualSpacing/>
        <w:jc w:val="both"/>
        <w:rPr>
          <w:szCs w:val="28"/>
          <w:lang w:val="uk-UA"/>
        </w:rPr>
      </w:pPr>
      <w:r w:rsidRPr="008D03C2">
        <w:rPr>
          <w:szCs w:val="28"/>
          <w:lang w:val="uk-UA"/>
        </w:rPr>
        <w:t xml:space="preserve"> </w:t>
      </w:r>
      <w:r w:rsidR="007F5CFF" w:rsidRPr="008D03C2">
        <w:rPr>
          <w:szCs w:val="28"/>
          <w:lang w:val="uk-UA"/>
        </w:rPr>
        <w:t>На основі умов роботи двигуна обираємо електродвигун СЛ369МК потужністю 55 Вт і частотою обертання 3000 об/хв.. Передаточне відношення передачі гвинт-гайка приймаємо рівним u = 3.</w:t>
      </w:r>
    </w:p>
    <w:p w14:paraId="2FE6D00A" w14:textId="77777777" w:rsidR="00052E03" w:rsidRDefault="00052E03">
      <w:pPr>
        <w:spacing w:after="160" w:line="259" w:lineRule="auto"/>
        <w:rPr>
          <w:rFonts w:eastAsiaTheme="majorEastAsia" w:cstheme="majorBidi"/>
          <w:b/>
          <w:sz w:val="32"/>
          <w:szCs w:val="32"/>
          <w:lang w:val="uk-UA"/>
        </w:rPr>
      </w:pPr>
      <w:r>
        <w:rPr>
          <w:lang w:val="uk-UA"/>
        </w:rPr>
        <w:br w:type="page"/>
      </w:r>
    </w:p>
    <w:p w14:paraId="01E8321A" w14:textId="40D469AC" w:rsidR="001D34C5" w:rsidRPr="001D34C5" w:rsidRDefault="007F5CFF" w:rsidP="00730813">
      <w:pPr>
        <w:pStyle w:val="10"/>
        <w:rPr>
          <w:lang w:val="uk-UA"/>
        </w:rPr>
      </w:pPr>
      <w:r w:rsidRPr="008D03C2">
        <w:rPr>
          <w:lang w:val="uk-UA"/>
        </w:rPr>
        <w:lastRenderedPageBreak/>
        <w:t xml:space="preserve"> </w:t>
      </w:r>
      <w:bookmarkStart w:id="19" w:name="_Toc106192140"/>
      <w:r w:rsidRPr="008D03C2">
        <w:rPr>
          <w:lang w:val="uk-UA"/>
        </w:rPr>
        <w:t>РОЗРОБКА ТЕХНОЛОГІЇ ГАЗОЛАЗЕРНОЇ РІЗКИ ЛИСТОВИХ ЗАГОТОВОК З РІЗНИХ МЕТАЛІВ</w:t>
      </w:r>
      <w:bookmarkEnd w:id="19"/>
    </w:p>
    <w:p w14:paraId="6650C24F" w14:textId="041DAFA6" w:rsidR="007F5CFF" w:rsidRPr="008D03C2" w:rsidRDefault="007F5CFF" w:rsidP="00E64AD3">
      <w:pPr>
        <w:pStyle w:val="2"/>
        <w:numPr>
          <w:ilvl w:val="1"/>
          <w:numId w:val="8"/>
        </w:numPr>
      </w:pPr>
      <w:bookmarkStart w:id="20" w:name="_Toc106192141"/>
      <w:r w:rsidRPr="008D03C2">
        <w:t>Показники якості та продуктивності процесу різки металів.</w:t>
      </w:r>
      <w:bookmarkEnd w:id="20"/>
    </w:p>
    <w:p w14:paraId="433B2CF0" w14:textId="3E076DCB" w:rsidR="007F5CFF" w:rsidRPr="008D03C2" w:rsidRDefault="008D03C2" w:rsidP="007F5CFF">
      <w:pPr>
        <w:spacing w:after="0" w:line="360" w:lineRule="auto"/>
        <w:jc w:val="both"/>
        <w:rPr>
          <w:szCs w:val="28"/>
          <w:lang w:val="uk-UA"/>
        </w:rPr>
      </w:pPr>
      <w:bookmarkStart w:id="21" w:name="_Hlk106041574"/>
      <w:r w:rsidRPr="008D03C2">
        <w:rPr>
          <w:szCs w:val="28"/>
          <w:lang w:val="uk-UA"/>
        </w:rPr>
        <w:t xml:space="preserve"> </w:t>
      </w:r>
      <w:r w:rsidR="007F5CFF" w:rsidRPr="008D03C2">
        <w:rPr>
          <w:lang w:val="uk-UA"/>
        </w:rPr>
        <w:t xml:space="preserve">Представляє інтерес визначення величини шорсткості поверхонь розрізів, отриманих у вуглецевій сталі [10]. На поверхні різу можна виділити три зони, що відрізняються по якості та величиною шорсткості. Так на рис. 3.1 приведені залежності </w:t>
      </w:r>
      <w:proofErr w:type="spellStart"/>
      <w:r w:rsidR="007F5CFF" w:rsidRPr="008D03C2">
        <w:rPr>
          <w:lang w:val="uk-UA"/>
        </w:rPr>
        <w:t>мікронерівностей</w:t>
      </w:r>
      <w:proofErr w:type="spellEnd"/>
      <w:r w:rsidR="007F5CFF" w:rsidRPr="008D03C2">
        <w:rPr>
          <w:lang w:val="uk-UA"/>
        </w:rPr>
        <w:t xml:space="preserve"> кожної із зон поверхні розрізу, виконаного в пластинах з вуглецевої сталі від швидкості різання. Як видно з рис. 3.1, зона I має найменшу шорсткість. Для розташованої за нею зони II характерно дещо більше в порівнянні із зоною I значення </w:t>
      </w:r>
      <w:proofErr w:type="spellStart"/>
      <w:r w:rsidR="007F5CFF" w:rsidRPr="008D03C2">
        <w:rPr>
          <w:lang w:val="uk-UA"/>
        </w:rPr>
        <w:t>Rz</w:t>
      </w:r>
      <w:proofErr w:type="spellEnd"/>
      <w:r w:rsidR="007F5CFF" w:rsidRPr="008D03C2">
        <w:rPr>
          <w:lang w:val="uk-UA"/>
        </w:rPr>
        <w:t xml:space="preserve">. </w:t>
      </w:r>
      <w:r w:rsidR="007F5CFF" w:rsidRPr="008D03C2">
        <w:rPr>
          <w:szCs w:val="28"/>
          <w:lang w:val="uk-UA"/>
        </w:rPr>
        <w:t>При низьких швидкостях обробки на поверхні розрізу характерна наявність тільки зони I і II. З підвищенням швидкості різання на поверхні розрізу з'являється зона III з найвищою шорсткістю.</w:t>
      </w:r>
    </w:p>
    <w:bookmarkEnd w:id="21"/>
    <w:p w14:paraId="5037BDAA" w14:textId="1EA881E9" w:rsidR="007F5CFF" w:rsidRPr="008D03C2" w:rsidRDefault="007F5CFF" w:rsidP="007F5CFF">
      <w:pPr>
        <w:spacing w:line="360" w:lineRule="auto"/>
        <w:ind w:firstLine="708"/>
        <w:jc w:val="center"/>
        <w:rPr>
          <w:color w:val="000000"/>
          <w:szCs w:val="28"/>
          <w:lang w:val="uk-UA"/>
        </w:rPr>
      </w:pPr>
      <w:r w:rsidRPr="008D03C2">
        <w:rPr>
          <w:noProof/>
          <w:color w:val="000000"/>
          <w:szCs w:val="28"/>
          <w:lang w:val="uk-UA" w:eastAsia="uk-UA"/>
        </w:rPr>
        <w:drawing>
          <wp:inline distT="0" distB="0" distL="0" distR="0" wp14:anchorId="2BB46887" wp14:editId="6D743880">
            <wp:extent cx="3322320" cy="361950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322320" cy="3619500"/>
                    </a:xfrm>
                    <a:prstGeom prst="rect">
                      <a:avLst/>
                    </a:prstGeom>
                    <a:noFill/>
                    <a:ln>
                      <a:noFill/>
                    </a:ln>
                  </pic:spPr>
                </pic:pic>
              </a:graphicData>
            </a:graphic>
          </wp:inline>
        </w:drawing>
      </w:r>
    </w:p>
    <w:p w14:paraId="057411BB" w14:textId="77777777" w:rsidR="007F5CFF" w:rsidRPr="001D34C5" w:rsidRDefault="007F5CFF" w:rsidP="007F5CFF">
      <w:pPr>
        <w:spacing w:line="360" w:lineRule="auto"/>
        <w:ind w:firstLine="708"/>
        <w:jc w:val="center"/>
        <w:rPr>
          <w:b/>
          <w:bCs/>
          <w:color w:val="000000"/>
          <w:szCs w:val="28"/>
          <w:lang w:val="uk-UA"/>
        </w:rPr>
      </w:pPr>
      <w:r w:rsidRPr="001D34C5">
        <w:rPr>
          <w:b/>
          <w:bCs/>
          <w:color w:val="000000"/>
          <w:szCs w:val="28"/>
          <w:lang w:val="uk-UA"/>
        </w:rPr>
        <w:t>Рис 3.1. Залежність шорсткості кожної із зон поверхні розрізу у вуглецевій сталі від швидкості обробки.</w:t>
      </w:r>
    </w:p>
    <w:p w14:paraId="50D8E6C9" w14:textId="77777777" w:rsidR="007F5CFF" w:rsidRPr="008D03C2" w:rsidRDefault="007F5CFF" w:rsidP="007F5CFF">
      <w:pPr>
        <w:autoSpaceDE w:val="0"/>
        <w:autoSpaceDN w:val="0"/>
        <w:adjustRightInd w:val="0"/>
        <w:spacing w:after="0" w:line="360" w:lineRule="auto"/>
        <w:ind w:firstLine="708"/>
        <w:jc w:val="both"/>
        <w:rPr>
          <w:color w:val="000000"/>
          <w:szCs w:val="28"/>
          <w:lang w:val="uk-UA"/>
        </w:rPr>
      </w:pPr>
      <w:r w:rsidRPr="008D03C2">
        <w:rPr>
          <w:color w:val="000000"/>
          <w:szCs w:val="28"/>
          <w:lang w:val="uk-UA"/>
        </w:rPr>
        <w:lastRenderedPageBreak/>
        <w:t xml:space="preserve">Надалі вважатимемо, що </w:t>
      </w:r>
      <w:bookmarkStart w:id="22" w:name="_Hlk106041628"/>
      <w:r w:rsidRPr="008D03C2">
        <w:rPr>
          <w:color w:val="000000"/>
          <w:szCs w:val="28"/>
          <w:lang w:val="uk-UA"/>
        </w:rPr>
        <w:t xml:space="preserve">розріз виконаний якісно, якщо шорсткість його поверхні не перевищує величини 40-50 </w:t>
      </w:r>
      <w:proofErr w:type="spellStart"/>
      <w:r w:rsidRPr="008D03C2">
        <w:rPr>
          <w:color w:val="000000"/>
          <w:szCs w:val="28"/>
          <w:lang w:val="uk-UA"/>
        </w:rPr>
        <w:t>мкм</w:t>
      </w:r>
      <w:bookmarkEnd w:id="22"/>
      <w:proofErr w:type="spellEnd"/>
      <w:r w:rsidRPr="008D03C2">
        <w:rPr>
          <w:color w:val="000000"/>
          <w:szCs w:val="28"/>
          <w:lang w:val="uk-UA"/>
        </w:rPr>
        <w:t>.</w:t>
      </w:r>
    </w:p>
    <w:p w14:paraId="2C1A7B2C" w14:textId="77777777" w:rsidR="007F5CFF" w:rsidRPr="008D03C2" w:rsidRDefault="007F5CFF" w:rsidP="007F5CFF">
      <w:pPr>
        <w:spacing w:after="0" w:line="360" w:lineRule="auto"/>
        <w:ind w:firstLine="709"/>
        <w:jc w:val="both"/>
        <w:rPr>
          <w:color w:val="000000"/>
          <w:szCs w:val="28"/>
          <w:lang w:val="uk-UA"/>
        </w:rPr>
      </w:pPr>
      <w:bookmarkStart w:id="23" w:name="_Hlk106041659"/>
      <w:r w:rsidRPr="008D03C2">
        <w:rPr>
          <w:lang w:val="uk-UA"/>
        </w:rPr>
        <w:t xml:space="preserve">Отже, при необхідності отримання якісних розрізів необхідно обмежувати швидкість обробки щоб уникнути утворення на поверхні розрізу зони III. Таким чином, при різанні вуглецевих сталей режими високопродуктивної обробки відрізняються від режимів різання з підвищеною якістю. Тому в подальших дослідженнях окремо вивчався вплив режимів різання на максимально </w:t>
      </w:r>
      <w:r w:rsidRPr="008D03C2">
        <w:rPr>
          <w:color w:val="000000"/>
          <w:szCs w:val="28"/>
          <w:lang w:val="uk-UA"/>
        </w:rPr>
        <w:t xml:space="preserve">можливу глибину розрізу при необхідності отримання якісніших </w:t>
      </w:r>
      <w:proofErr w:type="spellStart"/>
      <w:r w:rsidRPr="008D03C2">
        <w:rPr>
          <w:color w:val="000000"/>
          <w:szCs w:val="28"/>
          <w:lang w:val="uk-UA"/>
        </w:rPr>
        <w:t>різів</w:t>
      </w:r>
      <w:proofErr w:type="spellEnd"/>
      <w:r w:rsidRPr="008D03C2">
        <w:rPr>
          <w:color w:val="000000"/>
          <w:szCs w:val="28"/>
          <w:lang w:val="uk-UA"/>
        </w:rPr>
        <w:t xml:space="preserve"> (без зони Ш) і для найбільш продуктивної обробки (усі три зони).</w:t>
      </w:r>
    </w:p>
    <w:bookmarkEnd w:id="23"/>
    <w:p w14:paraId="0EF40BC6" w14:textId="4CCEACFD" w:rsidR="007F5CFF" w:rsidRPr="008D03C2" w:rsidRDefault="007F5CFF" w:rsidP="007F5CFF">
      <w:pPr>
        <w:autoSpaceDE w:val="0"/>
        <w:autoSpaceDN w:val="0"/>
        <w:adjustRightInd w:val="0"/>
        <w:spacing w:after="0" w:line="360" w:lineRule="auto"/>
        <w:ind w:firstLine="709"/>
        <w:jc w:val="both"/>
        <w:rPr>
          <w:color w:val="000000"/>
          <w:szCs w:val="28"/>
          <w:lang w:val="uk-UA"/>
        </w:rPr>
      </w:pPr>
      <w:proofErr w:type="spellStart"/>
      <w:r w:rsidRPr="008D03C2">
        <w:rPr>
          <w:lang w:val="uk-UA"/>
        </w:rPr>
        <w:t>Профілограмма</w:t>
      </w:r>
      <w:proofErr w:type="spellEnd"/>
      <w:r w:rsidRPr="008D03C2">
        <w:rPr>
          <w:lang w:val="uk-UA"/>
        </w:rPr>
        <w:t xml:space="preserve"> поверхні якісно виконаного розрізу у</w:t>
      </w:r>
      <w:r w:rsidR="008D03C2" w:rsidRPr="008D03C2">
        <w:rPr>
          <w:lang w:val="uk-UA"/>
        </w:rPr>
        <w:t xml:space="preserve"> </w:t>
      </w:r>
      <w:r w:rsidRPr="008D03C2">
        <w:rPr>
          <w:lang w:val="uk-UA"/>
        </w:rPr>
        <w:t xml:space="preserve">вуглецевій сталі при </w:t>
      </w:r>
      <w:r w:rsidRPr="008D03C2">
        <w:rPr>
          <w:b/>
          <w:lang w:val="uk-UA"/>
        </w:rPr>
        <w:t>W</w:t>
      </w:r>
      <w:r w:rsidRPr="008D03C2">
        <w:rPr>
          <w:lang w:val="uk-UA"/>
        </w:rPr>
        <w:t xml:space="preserve"> =1 кВт,</w:t>
      </w:r>
      <w:r w:rsidR="008D03C2" w:rsidRPr="008D03C2">
        <w:rPr>
          <w:lang w:val="uk-UA"/>
        </w:rPr>
        <w:t xml:space="preserve"> </w:t>
      </w:r>
      <w:r w:rsidRPr="008D03C2">
        <w:rPr>
          <w:b/>
          <w:lang w:val="uk-UA"/>
        </w:rPr>
        <w:t>V</w:t>
      </w:r>
      <w:r w:rsidRPr="008D03C2">
        <w:rPr>
          <w:lang w:val="uk-UA"/>
        </w:rPr>
        <w:t xml:space="preserve"> = 3,0 м/хв,</w:t>
      </w:r>
      <w:r w:rsidR="008D03C2" w:rsidRPr="008D03C2">
        <w:rPr>
          <w:lang w:val="uk-UA"/>
        </w:rPr>
        <w:t xml:space="preserve"> </w:t>
      </w:r>
      <w:r w:rsidRPr="008D03C2">
        <w:rPr>
          <w:lang w:val="uk-UA"/>
        </w:rPr>
        <w:t xml:space="preserve">Р =1,5 </w:t>
      </w:r>
      <w:proofErr w:type="spellStart"/>
      <w:r w:rsidRPr="008D03C2">
        <w:rPr>
          <w:lang w:val="uk-UA"/>
        </w:rPr>
        <w:t>кГ</w:t>
      </w:r>
      <w:proofErr w:type="spellEnd"/>
      <w:r w:rsidRPr="008D03C2">
        <w:rPr>
          <w:lang w:val="uk-UA"/>
        </w:rPr>
        <w:t>/см</w:t>
      </w:r>
      <w:r w:rsidRPr="008D03C2">
        <w:rPr>
          <w:vertAlign w:val="superscript"/>
          <w:lang w:val="uk-UA"/>
        </w:rPr>
        <w:t>2</w:t>
      </w:r>
      <w:r w:rsidRPr="008D03C2">
        <w:rPr>
          <w:lang w:val="uk-UA"/>
        </w:rPr>
        <w:t xml:space="preserve"> представлена на </w:t>
      </w:r>
      <w:proofErr w:type="spellStart"/>
      <w:r w:rsidRPr="008D03C2">
        <w:rPr>
          <w:lang w:val="uk-UA"/>
        </w:rPr>
        <w:t>мал</w:t>
      </w:r>
      <w:proofErr w:type="spellEnd"/>
      <w:r w:rsidRPr="008D03C2">
        <w:rPr>
          <w:lang w:val="uk-UA"/>
        </w:rPr>
        <w:t>. 3.2.</w:t>
      </w:r>
    </w:p>
    <w:p w14:paraId="437454AA" w14:textId="03205058" w:rsidR="007F5CFF" w:rsidRPr="008D03C2" w:rsidRDefault="007F5CFF" w:rsidP="007F5CFF">
      <w:pPr>
        <w:autoSpaceDE w:val="0"/>
        <w:autoSpaceDN w:val="0"/>
        <w:adjustRightInd w:val="0"/>
        <w:spacing w:line="360" w:lineRule="auto"/>
        <w:ind w:firstLine="1440"/>
        <w:jc w:val="both"/>
        <w:rPr>
          <w:color w:val="000000"/>
          <w:szCs w:val="28"/>
          <w:lang w:val="uk-UA"/>
        </w:rPr>
      </w:pPr>
      <w:r w:rsidRPr="008D03C2">
        <w:rPr>
          <w:noProof/>
          <w:color w:val="000000"/>
          <w:szCs w:val="28"/>
          <w:lang w:val="uk-UA" w:eastAsia="uk-UA"/>
        </w:rPr>
        <w:drawing>
          <wp:inline distT="0" distB="0" distL="0" distR="0" wp14:anchorId="431ACCFF" wp14:editId="1DCAAB74">
            <wp:extent cx="4587240" cy="1996440"/>
            <wp:effectExtent l="0" t="0" r="3810" b="381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587240" cy="1996440"/>
                    </a:xfrm>
                    <a:prstGeom prst="rect">
                      <a:avLst/>
                    </a:prstGeom>
                    <a:noFill/>
                    <a:ln>
                      <a:noFill/>
                    </a:ln>
                  </pic:spPr>
                </pic:pic>
              </a:graphicData>
            </a:graphic>
          </wp:inline>
        </w:drawing>
      </w:r>
    </w:p>
    <w:p w14:paraId="60E0DE44" w14:textId="77777777" w:rsidR="007F5CFF" w:rsidRPr="001D34C5" w:rsidRDefault="007F5CFF" w:rsidP="007F5CFF">
      <w:pPr>
        <w:autoSpaceDE w:val="0"/>
        <w:autoSpaceDN w:val="0"/>
        <w:adjustRightInd w:val="0"/>
        <w:spacing w:line="360" w:lineRule="auto"/>
        <w:ind w:firstLine="708"/>
        <w:jc w:val="center"/>
        <w:rPr>
          <w:b/>
          <w:bCs/>
          <w:lang w:val="uk-UA"/>
        </w:rPr>
      </w:pPr>
      <w:r w:rsidRPr="001D34C5">
        <w:rPr>
          <w:b/>
          <w:bCs/>
          <w:lang w:val="uk-UA"/>
        </w:rPr>
        <w:t xml:space="preserve">Рис.3.2. </w:t>
      </w:r>
      <w:proofErr w:type="spellStart"/>
      <w:r w:rsidRPr="001D34C5">
        <w:rPr>
          <w:b/>
          <w:bCs/>
          <w:lang w:val="uk-UA"/>
        </w:rPr>
        <w:t>Профілограмма</w:t>
      </w:r>
      <w:proofErr w:type="spellEnd"/>
      <w:r w:rsidRPr="001D34C5">
        <w:rPr>
          <w:b/>
          <w:bCs/>
          <w:lang w:val="uk-UA"/>
        </w:rPr>
        <w:t xml:space="preserve"> поверхні якісно виконаного розрізу у вуглецевій сталі (V=3м/хв)</w:t>
      </w:r>
    </w:p>
    <w:p w14:paraId="2DBBAEBF" w14:textId="77777777" w:rsidR="007F5CFF" w:rsidRPr="008D03C2" w:rsidRDefault="007F5CFF" w:rsidP="007F5CFF">
      <w:pPr>
        <w:autoSpaceDE w:val="0"/>
        <w:autoSpaceDN w:val="0"/>
        <w:adjustRightInd w:val="0"/>
        <w:spacing w:line="360" w:lineRule="auto"/>
        <w:ind w:firstLine="708"/>
        <w:jc w:val="both"/>
        <w:rPr>
          <w:lang w:val="uk-UA"/>
        </w:rPr>
      </w:pPr>
      <w:r w:rsidRPr="008D03C2">
        <w:rPr>
          <w:lang w:val="uk-UA"/>
        </w:rPr>
        <w:t xml:space="preserve">Приклад якісно виконаних </w:t>
      </w:r>
      <w:proofErr w:type="spellStart"/>
      <w:r w:rsidRPr="008D03C2">
        <w:rPr>
          <w:lang w:val="uk-UA"/>
        </w:rPr>
        <w:t>різів</w:t>
      </w:r>
      <w:proofErr w:type="spellEnd"/>
      <w:r w:rsidRPr="008D03C2">
        <w:rPr>
          <w:lang w:val="uk-UA"/>
        </w:rPr>
        <w:t xml:space="preserve"> в вуглецевій сталі різної товщини представлені на рис. 3.3, а) та б).</w:t>
      </w:r>
    </w:p>
    <w:p w14:paraId="142B9946" w14:textId="782F26AA" w:rsidR="007F5CFF" w:rsidRPr="008D03C2" w:rsidRDefault="007F5CFF" w:rsidP="007F5CFF">
      <w:pPr>
        <w:spacing w:line="360" w:lineRule="auto"/>
        <w:ind w:firstLine="708"/>
        <w:jc w:val="center"/>
        <w:rPr>
          <w:noProof/>
          <w:szCs w:val="28"/>
          <w:lang w:val="uk-UA"/>
        </w:rPr>
      </w:pPr>
      <w:r w:rsidRPr="008D03C2">
        <w:rPr>
          <w:noProof/>
          <w:szCs w:val="28"/>
          <w:lang w:val="uk-UA" w:eastAsia="uk-UA"/>
        </w:rPr>
        <w:lastRenderedPageBreak/>
        <w:drawing>
          <wp:inline distT="0" distB="0" distL="0" distR="0" wp14:anchorId="76373730" wp14:editId="62EB4E7E">
            <wp:extent cx="2987040" cy="2621280"/>
            <wp:effectExtent l="0" t="0" r="3810" b="762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0">
                      <a:extLst>
                        <a:ext uri="{28A0092B-C50C-407E-A947-70E740481C1C}">
                          <a14:useLocalDpi xmlns:a14="http://schemas.microsoft.com/office/drawing/2010/main" val="0"/>
                        </a:ext>
                      </a:extLst>
                    </a:blip>
                    <a:srcRect t="9662" b="15991"/>
                    <a:stretch>
                      <a:fillRect/>
                    </a:stretch>
                  </pic:blipFill>
                  <pic:spPr bwMode="auto">
                    <a:xfrm>
                      <a:off x="0" y="0"/>
                      <a:ext cx="2987040" cy="2621280"/>
                    </a:xfrm>
                    <a:prstGeom prst="rect">
                      <a:avLst/>
                    </a:prstGeom>
                    <a:noFill/>
                    <a:ln>
                      <a:noFill/>
                    </a:ln>
                  </pic:spPr>
                </pic:pic>
              </a:graphicData>
            </a:graphic>
          </wp:inline>
        </w:drawing>
      </w:r>
    </w:p>
    <w:p w14:paraId="67A3DBA2" w14:textId="77777777" w:rsidR="007F5CFF" w:rsidRPr="008D03C2" w:rsidRDefault="007F5CFF" w:rsidP="007F5CFF">
      <w:pPr>
        <w:spacing w:line="360" w:lineRule="auto"/>
        <w:ind w:firstLine="708"/>
        <w:jc w:val="center"/>
        <w:rPr>
          <w:szCs w:val="28"/>
          <w:lang w:val="uk-UA"/>
        </w:rPr>
      </w:pPr>
      <w:r w:rsidRPr="008D03C2">
        <w:rPr>
          <w:noProof/>
          <w:szCs w:val="28"/>
          <w:lang w:val="uk-UA"/>
        </w:rPr>
        <w:t>(а)</w:t>
      </w:r>
    </w:p>
    <w:p w14:paraId="142DC174" w14:textId="522335C0" w:rsidR="007F5CFF" w:rsidRPr="008D03C2" w:rsidRDefault="007F5CFF" w:rsidP="007F5CFF">
      <w:pPr>
        <w:spacing w:line="360" w:lineRule="auto"/>
        <w:ind w:firstLine="708"/>
        <w:jc w:val="center"/>
        <w:rPr>
          <w:noProof/>
          <w:szCs w:val="28"/>
          <w:lang w:val="uk-UA"/>
        </w:rPr>
      </w:pPr>
      <w:r w:rsidRPr="008D03C2">
        <w:rPr>
          <w:noProof/>
          <w:szCs w:val="28"/>
          <w:lang w:val="uk-UA" w:eastAsia="uk-UA"/>
        </w:rPr>
        <w:drawing>
          <wp:inline distT="0" distB="0" distL="0" distR="0" wp14:anchorId="3F4D2380" wp14:editId="5C9819D0">
            <wp:extent cx="2880360" cy="2796540"/>
            <wp:effectExtent l="0" t="0" r="0" b="381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80360" cy="2796540"/>
                    </a:xfrm>
                    <a:prstGeom prst="rect">
                      <a:avLst/>
                    </a:prstGeom>
                    <a:noFill/>
                    <a:ln>
                      <a:noFill/>
                    </a:ln>
                  </pic:spPr>
                </pic:pic>
              </a:graphicData>
            </a:graphic>
          </wp:inline>
        </w:drawing>
      </w:r>
    </w:p>
    <w:p w14:paraId="3A632C53" w14:textId="77777777" w:rsidR="007F5CFF" w:rsidRPr="008D03C2" w:rsidRDefault="007F5CFF" w:rsidP="007F5CFF">
      <w:pPr>
        <w:spacing w:line="360" w:lineRule="auto"/>
        <w:ind w:firstLine="708"/>
        <w:jc w:val="center"/>
        <w:rPr>
          <w:noProof/>
          <w:szCs w:val="28"/>
          <w:lang w:val="uk-UA"/>
        </w:rPr>
      </w:pPr>
      <w:r w:rsidRPr="008D03C2">
        <w:rPr>
          <w:noProof/>
          <w:szCs w:val="28"/>
          <w:lang w:val="uk-UA"/>
        </w:rPr>
        <w:t>(б)</w:t>
      </w:r>
    </w:p>
    <w:p w14:paraId="09A833F0" w14:textId="308EF94A" w:rsidR="007F5CFF" w:rsidRPr="001D34C5" w:rsidRDefault="007F5CFF" w:rsidP="007F5CFF">
      <w:pPr>
        <w:autoSpaceDE w:val="0"/>
        <w:autoSpaceDN w:val="0"/>
        <w:adjustRightInd w:val="0"/>
        <w:spacing w:line="360" w:lineRule="auto"/>
        <w:ind w:firstLine="708"/>
        <w:jc w:val="center"/>
        <w:rPr>
          <w:b/>
          <w:bCs/>
          <w:noProof/>
          <w:szCs w:val="28"/>
          <w:lang w:val="uk-UA"/>
        </w:rPr>
      </w:pPr>
      <w:r w:rsidRPr="001D34C5">
        <w:rPr>
          <w:b/>
          <w:bCs/>
          <w:noProof/>
          <w:szCs w:val="28"/>
          <w:lang w:val="uk-UA"/>
        </w:rPr>
        <w:t>Рис. 3.3 (а, б).</w:t>
      </w:r>
      <w:r w:rsidR="008D03C2" w:rsidRPr="001D34C5">
        <w:rPr>
          <w:b/>
          <w:bCs/>
          <w:noProof/>
          <w:szCs w:val="28"/>
          <w:lang w:val="uk-UA"/>
        </w:rPr>
        <w:t xml:space="preserve"> </w:t>
      </w:r>
      <w:r w:rsidRPr="001D34C5">
        <w:rPr>
          <w:b/>
          <w:bCs/>
          <w:noProof/>
          <w:szCs w:val="28"/>
          <w:lang w:val="uk-UA"/>
        </w:rPr>
        <w:t>Зображення поверхні різів в вуглецевих сталях різної товщини.</w:t>
      </w:r>
    </w:p>
    <w:p w14:paraId="14DD321E" w14:textId="3EA901B5" w:rsidR="007F5CFF" w:rsidRPr="008D03C2" w:rsidRDefault="007F5CFF" w:rsidP="007F5CFF">
      <w:pPr>
        <w:spacing w:after="0" w:line="360" w:lineRule="auto"/>
        <w:ind w:firstLine="720"/>
        <w:jc w:val="both"/>
        <w:rPr>
          <w:color w:val="000000"/>
          <w:szCs w:val="28"/>
          <w:lang w:val="uk-UA" w:eastAsia="ru-RU"/>
        </w:rPr>
      </w:pPr>
      <w:bookmarkStart w:id="24" w:name="_Hlk106041680"/>
      <w:r w:rsidRPr="008D03C2">
        <w:rPr>
          <w:lang w:val="uk-UA"/>
        </w:rPr>
        <w:t>При різанні неіржавіючих сталей та титанових сплавів при високій щільності потужності і низьких швидкостях необхідно розділяти глибину</w:t>
      </w:r>
      <w:r w:rsidR="008D03C2" w:rsidRPr="008D03C2">
        <w:rPr>
          <w:lang w:val="uk-UA"/>
        </w:rPr>
        <w:t xml:space="preserve"> </w:t>
      </w:r>
      <w:r w:rsidRPr="008D03C2">
        <w:rPr>
          <w:lang w:val="uk-UA"/>
        </w:rPr>
        <w:t xml:space="preserve">якісно виконаного розрізу (тільки зона I) і максимально досяжну глибину розрізу, але з низькою якістю (зони I і II), як і при різанні вуглецевих сталей. При використанні </w:t>
      </w:r>
      <w:r w:rsidRPr="008D03C2">
        <w:rPr>
          <w:lang w:val="uk-UA"/>
        </w:rPr>
        <w:lastRenderedPageBreak/>
        <w:t>ж низької щільності потужності, а також для високих</w:t>
      </w:r>
      <w:r w:rsidR="008D03C2" w:rsidRPr="008D03C2">
        <w:rPr>
          <w:lang w:val="uk-UA"/>
        </w:rPr>
        <w:t xml:space="preserve"> </w:t>
      </w:r>
      <w:proofErr w:type="spellStart"/>
      <w:r w:rsidRPr="008D03C2">
        <w:rPr>
          <w:lang w:val="uk-UA"/>
        </w:rPr>
        <w:t>W</w:t>
      </w:r>
      <w:r w:rsidRPr="008D03C2">
        <w:rPr>
          <w:vertAlign w:val="subscript"/>
          <w:lang w:val="uk-UA"/>
        </w:rPr>
        <w:t>p</w:t>
      </w:r>
      <w:proofErr w:type="spellEnd"/>
      <w:r w:rsidRPr="008D03C2">
        <w:rPr>
          <w:lang w:val="uk-UA"/>
        </w:rPr>
        <w:t>, але при різанні на високих швидкостях розріз максимально досяжної</w:t>
      </w:r>
      <w:r w:rsidR="008D03C2" w:rsidRPr="008D03C2">
        <w:rPr>
          <w:lang w:val="uk-UA"/>
        </w:rPr>
        <w:t xml:space="preserve"> </w:t>
      </w:r>
      <w:r w:rsidRPr="008D03C2">
        <w:rPr>
          <w:lang w:val="uk-UA"/>
        </w:rPr>
        <w:t>глибини (зони I і II) є якісним в результаті</w:t>
      </w:r>
      <w:r w:rsidR="008D03C2" w:rsidRPr="008D03C2">
        <w:rPr>
          <w:lang w:val="uk-UA"/>
        </w:rPr>
        <w:t xml:space="preserve"> </w:t>
      </w:r>
      <w:r w:rsidRPr="008D03C2">
        <w:rPr>
          <w:lang w:val="uk-UA"/>
        </w:rPr>
        <w:t>досить високої якості зони II поверхні розрізу (рис. 3.4 та 3.6) [10].</w:t>
      </w:r>
    </w:p>
    <w:bookmarkEnd w:id="24"/>
    <w:p w14:paraId="04D857A8" w14:textId="7A5C849E" w:rsidR="007F5CFF" w:rsidRPr="008D03C2" w:rsidRDefault="007F5CFF" w:rsidP="007F5CFF">
      <w:pPr>
        <w:autoSpaceDE w:val="0"/>
        <w:autoSpaceDN w:val="0"/>
        <w:adjustRightInd w:val="0"/>
        <w:spacing w:after="0" w:line="360" w:lineRule="auto"/>
        <w:ind w:firstLine="708"/>
        <w:jc w:val="both"/>
        <w:rPr>
          <w:color w:val="000000"/>
          <w:szCs w:val="28"/>
          <w:lang w:val="uk-UA" w:eastAsia="ru-RU"/>
        </w:rPr>
      </w:pPr>
      <w:r w:rsidRPr="008D03C2">
        <w:rPr>
          <w:lang w:val="uk-UA"/>
        </w:rPr>
        <w:t xml:space="preserve">На рис.3.5 і 3.7 показані відповідно </w:t>
      </w:r>
      <w:proofErr w:type="spellStart"/>
      <w:r w:rsidRPr="008D03C2">
        <w:rPr>
          <w:lang w:val="uk-UA"/>
        </w:rPr>
        <w:t>профілограми</w:t>
      </w:r>
      <w:proofErr w:type="spellEnd"/>
      <w:r w:rsidRPr="008D03C2">
        <w:rPr>
          <w:lang w:val="uk-UA"/>
        </w:rPr>
        <w:t xml:space="preserve"> якісно виконаного розрізу при</w:t>
      </w:r>
      <w:r w:rsidR="008D03C2" w:rsidRPr="008D03C2">
        <w:rPr>
          <w:lang w:val="uk-UA"/>
        </w:rPr>
        <w:t xml:space="preserve"> </w:t>
      </w:r>
      <w:r w:rsidRPr="008D03C2">
        <w:rPr>
          <w:i/>
          <w:lang w:val="uk-UA"/>
        </w:rPr>
        <w:t>W</w:t>
      </w:r>
      <w:r w:rsidR="008D03C2" w:rsidRPr="008D03C2">
        <w:rPr>
          <w:lang w:val="uk-UA"/>
        </w:rPr>
        <w:t xml:space="preserve"> </w:t>
      </w:r>
      <w:r w:rsidRPr="008D03C2">
        <w:rPr>
          <w:lang w:val="uk-UA"/>
        </w:rPr>
        <w:t>= 1 кВт і</w:t>
      </w:r>
      <w:r w:rsidR="008D03C2" w:rsidRPr="008D03C2">
        <w:rPr>
          <w:lang w:val="uk-UA"/>
        </w:rPr>
        <w:t xml:space="preserve"> </w:t>
      </w:r>
      <w:r w:rsidRPr="008D03C2">
        <w:rPr>
          <w:i/>
          <w:lang w:val="uk-UA"/>
        </w:rPr>
        <w:t>р= 1,5</w:t>
      </w:r>
      <w:r w:rsidRPr="008D03C2">
        <w:rPr>
          <w:lang w:val="uk-UA"/>
        </w:rPr>
        <w:t xml:space="preserve"> </w:t>
      </w:r>
      <w:proofErr w:type="spellStart"/>
      <w:r w:rsidRPr="008D03C2">
        <w:rPr>
          <w:lang w:val="uk-UA"/>
        </w:rPr>
        <w:t>кГ</w:t>
      </w:r>
      <w:proofErr w:type="spellEnd"/>
      <w:r w:rsidRPr="008D03C2">
        <w:rPr>
          <w:lang w:val="uk-UA"/>
        </w:rPr>
        <w:t>/</w:t>
      </w:r>
      <w:r w:rsidRPr="008D03C2">
        <w:rPr>
          <w:szCs w:val="28"/>
          <w:lang w:val="uk-UA"/>
        </w:rPr>
        <w:t>см</w:t>
      </w:r>
      <w:r w:rsidRPr="008D03C2">
        <w:rPr>
          <w:szCs w:val="28"/>
          <w:vertAlign w:val="superscript"/>
          <w:lang w:val="uk-UA"/>
        </w:rPr>
        <w:t>2</w:t>
      </w:r>
      <w:r w:rsidR="008D03C2" w:rsidRPr="008D03C2">
        <w:rPr>
          <w:szCs w:val="28"/>
          <w:lang w:val="uk-UA"/>
        </w:rPr>
        <w:t xml:space="preserve"> </w:t>
      </w:r>
      <w:r w:rsidRPr="008D03C2">
        <w:rPr>
          <w:szCs w:val="28"/>
          <w:lang w:val="uk-UA"/>
        </w:rPr>
        <w:t>в нержавіючій сталі</w:t>
      </w:r>
      <w:r w:rsidR="008D03C2" w:rsidRPr="008D03C2">
        <w:rPr>
          <w:szCs w:val="28"/>
          <w:lang w:val="uk-UA"/>
        </w:rPr>
        <w:t xml:space="preserve"> </w:t>
      </w:r>
      <w:r w:rsidRPr="008D03C2">
        <w:rPr>
          <w:szCs w:val="28"/>
          <w:lang w:val="uk-UA"/>
        </w:rPr>
        <w:t>(V=2,0 м/хв)</w:t>
      </w:r>
      <w:r w:rsidR="008D03C2" w:rsidRPr="008D03C2">
        <w:rPr>
          <w:szCs w:val="28"/>
          <w:lang w:val="uk-UA"/>
        </w:rPr>
        <w:t xml:space="preserve"> </w:t>
      </w:r>
      <w:r w:rsidRPr="008D03C2">
        <w:rPr>
          <w:szCs w:val="28"/>
          <w:lang w:val="uk-UA"/>
        </w:rPr>
        <w:t>та</w:t>
      </w:r>
      <w:r w:rsidR="008D03C2" w:rsidRPr="008D03C2">
        <w:rPr>
          <w:szCs w:val="28"/>
          <w:lang w:val="uk-UA"/>
        </w:rPr>
        <w:t xml:space="preserve"> </w:t>
      </w:r>
      <w:r w:rsidRPr="008D03C2">
        <w:rPr>
          <w:szCs w:val="28"/>
          <w:lang w:val="uk-UA"/>
        </w:rPr>
        <w:t>титановому сплаві V=1,5 м/хв).</w:t>
      </w:r>
    </w:p>
    <w:p w14:paraId="7AA788B1" w14:textId="7381ACD5" w:rsidR="007F5CFF" w:rsidRPr="008D03C2" w:rsidRDefault="007F5CFF" w:rsidP="007F5CFF">
      <w:pPr>
        <w:autoSpaceDE w:val="0"/>
        <w:autoSpaceDN w:val="0"/>
        <w:adjustRightInd w:val="0"/>
        <w:spacing w:after="0" w:line="360" w:lineRule="auto"/>
        <w:ind w:firstLine="708"/>
        <w:jc w:val="center"/>
        <w:rPr>
          <w:color w:val="000000"/>
          <w:szCs w:val="28"/>
          <w:lang w:val="uk-UA" w:eastAsia="ru-RU"/>
        </w:rPr>
      </w:pPr>
      <w:r w:rsidRPr="008D03C2">
        <w:rPr>
          <w:noProof/>
          <w:color w:val="000000"/>
          <w:szCs w:val="28"/>
          <w:lang w:val="uk-UA" w:eastAsia="uk-UA"/>
        </w:rPr>
        <w:drawing>
          <wp:inline distT="0" distB="0" distL="0" distR="0" wp14:anchorId="0D57B11B" wp14:editId="743D6CBE">
            <wp:extent cx="2979420" cy="364236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2">
                      <a:lum bright="-20000" contrast="40000"/>
                      <a:grayscl/>
                      <a:extLst>
                        <a:ext uri="{28A0092B-C50C-407E-A947-70E740481C1C}">
                          <a14:useLocalDpi xmlns:a14="http://schemas.microsoft.com/office/drawing/2010/main" val="0"/>
                        </a:ext>
                      </a:extLst>
                    </a:blip>
                    <a:srcRect/>
                    <a:stretch>
                      <a:fillRect/>
                    </a:stretch>
                  </pic:blipFill>
                  <pic:spPr bwMode="auto">
                    <a:xfrm>
                      <a:off x="0" y="0"/>
                      <a:ext cx="2979420" cy="3642360"/>
                    </a:xfrm>
                    <a:prstGeom prst="rect">
                      <a:avLst/>
                    </a:prstGeom>
                    <a:noFill/>
                    <a:ln>
                      <a:noFill/>
                    </a:ln>
                  </pic:spPr>
                </pic:pic>
              </a:graphicData>
            </a:graphic>
          </wp:inline>
        </w:drawing>
      </w:r>
    </w:p>
    <w:p w14:paraId="0833E524" w14:textId="77777777" w:rsidR="007F5CFF" w:rsidRPr="001D34C5" w:rsidRDefault="007F5CFF" w:rsidP="007F5CFF">
      <w:pPr>
        <w:autoSpaceDE w:val="0"/>
        <w:autoSpaceDN w:val="0"/>
        <w:adjustRightInd w:val="0"/>
        <w:spacing w:after="0" w:line="360" w:lineRule="auto"/>
        <w:ind w:firstLine="708"/>
        <w:jc w:val="center"/>
        <w:rPr>
          <w:b/>
          <w:bCs/>
          <w:color w:val="000000"/>
          <w:szCs w:val="28"/>
          <w:lang w:val="uk-UA" w:eastAsia="ru-RU"/>
        </w:rPr>
      </w:pPr>
      <w:r w:rsidRPr="001D34C5">
        <w:rPr>
          <w:b/>
          <w:bCs/>
          <w:color w:val="000000"/>
          <w:szCs w:val="28"/>
          <w:lang w:val="uk-UA" w:eastAsia="ru-RU"/>
        </w:rPr>
        <w:t>Рис. 3.4. Залежність шорсткості поверхні розрізу в нержавіючій сталі від швидкості різання за різних умов фокусування.</w:t>
      </w:r>
    </w:p>
    <w:p w14:paraId="49EA4CDA" w14:textId="28E98560" w:rsidR="007F5CFF" w:rsidRPr="008D03C2" w:rsidRDefault="007F5CFF" w:rsidP="007F5CFF">
      <w:pPr>
        <w:autoSpaceDE w:val="0"/>
        <w:autoSpaceDN w:val="0"/>
        <w:adjustRightInd w:val="0"/>
        <w:spacing w:after="0" w:line="360" w:lineRule="auto"/>
        <w:ind w:firstLine="708"/>
        <w:jc w:val="center"/>
        <w:rPr>
          <w:color w:val="000000"/>
          <w:szCs w:val="28"/>
          <w:lang w:val="uk-UA" w:eastAsia="ru-RU"/>
        </w:rPr>
      </w:pPr>
      <w:r w:rsidRPr="008D03C2">
        <w:rPr>
          <w:noProof/>
          <w:color w:val="000000"/>
          <w:szCs w:val="28"/>
          <w:lang w:val="uk-UA" w:eastAsia="uk-UA"/>
        </w:rPr>
        <w:drawing>
          <wp:inline distT="0" distB="0" distL="0" distR="0" wp14:anchorId="783216D9" wp14:editId="5297E999">
            <wp:extent cx="5471160" cy="233172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23">
                      <a:lum bright="-20000" contrast="40000"/>
                      <a:grayscl/>
                      <a:extLst>
                        <a:ext uri="{28A0092B-C50C-407E-A947-70E740481C1C}">
                          <a14:useLocalDpi xmlns:a14="http://schemas.microsoft.com/office/drawing/2010/main" val="0"/>
                        </a:ext>
                      </a:extLst>
                    </a:blip>
                    <a:srcRect/>
                    <a:stretch>
                      <a:fillRect/>
                    </a:stretch>
                  </pic:blipFill>
                  <pic:spPr bwMode="auto">
                    <a:xfrm>
                      <a:off x="0" y="0"/>
                      <a:ext cx="5471160" cy="2331720"/>
                    </a:xfrm>
                    <a:prstGeom prst="rect">
                      <a:avLst/>
                    </a:prstGeom>
                    <a:noFill/>
                    <a:ln>
                      <a:noFill/>
                    </a:ln>
                  </pic:spPr>
                </pic:pic>
              </a:graphicData>
            </a:graphic>
          </wp:inline>
        </w:drawing>
      </w:r>
    </w:p>
    <w:p w14:paraId="7222568D" w14:textId="42F5E868" w:rsidR="007F5CFF" w:rsidRPr="008D03C2" w:rsidRDefault="007F5CFF" w:rsidP="00052E03">
      <w:pPr>
        <w:autoSpaceDE w:val="0"/>
        <w:autoSpaceDN w:val="0"/>
        <w:adjustRightInd w:val="0"/>
        <w:spacing w:after="0" w:line="360" w:lineRule="auto"/>
        <w:ind w:firstLine="708"/>
        <w:jc w:val="center"/>
        <w:rPr>
          <w:color w:val="000000"/>
          <w:szCs w:val="28"/>
          <w:lang w:val="uk-UA" w:eastAsia="ru-RU"/>
        </w:rPr>
      </w:pPr>
      <w:r w:rsidRPr="001D34C5">
        <w:rPr>
          <w:b/>
          <w:bCs/>
          <w:lang w:val="uk-UA"/>
        </w:rPr>
        <w:lastRenderedPageBreak/>
        <w:t xml:space="preserve">Рис.3.5. </w:t>
      </w:r>
      <w:proofErr w:type="spellStart"/>
      <w:r w:rsidRPr="001D34C5">
        <w:rPr>
          <w:b/>
          <w:bCs/>
          <w:lang w:val="uk-UA"/>
        </w:rPr>
        <w:t>Профілограмма</w:t>
      </w:r>
      <w:proofErr w:type="spellEnd"/>
      <w:r w:rsidRPr="001D34C5">
        <w:rPr>
          <w:b/>
          <w:bCs/>
          <w:lang w:val="uk-UA"/>
        </w:rPr>
        <w:t xml:space="preserve"> якісно виконаного розрізу в нержавіючій сталі (V=2,5 м/хв)</w:t>
      </w:r>
    </w:p>
    <w:p w14:paraId="2A5F644C" w14:textId="45ABC72A" w:rsidR="007F5CFF" w:rsidRPr="008D03C2" w:rsidRDefault="007F5CFF" w:rsidP="007F5CFF">
      <w:pPr>
        <w:autoSpaceDE w:val="0"/>
        <w:autoSpaceDN w:val="0"/>
        <w:adjustRightInd w:val="0"/>
        <w:spacing w:after="0" w:line="360" w:lineRule="auto"/>
        <w:ind w:firstLine="708"/>
        <w:jc w:val="center"/>
        <w:rPr>
          <w:color w:val="000000"/>
          <w:szCs w:val="28"/>
          <w:lang w:val="uk-UA" w:eastAsia="ru-RU"/>
        </w:rPr>
      </w:pPr>
      <w:r w:rsidRPr="008D03C2">
        <w:rPr>
          <w:noProof/>
          <w:color w:val="000000"/>
          <w:szCs w:val="28"/>
          <w:lang w:val="uk-UA" w:eastAsia="uk-UA"/>
        </w:rPr>
        <w:drawing>
          <wp:inline distT="0" distB="0" distL="0" distR="0" wp14:anchorId="34A36BF5" wp14:editId="5E1779E2">
            <wp:extent cx="2781300" cy="3345180"/>
            <wp:effectExtent l="0" t="0" r="0" b="762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4" cstate="print">
                      <a:lum bright="-20000" contrast="40000"/>
                      <a:grayscl/>
                      <a:extLst>
                        <a:ext uri="{28A0092B-C50C-407E-A947-70E740481C1C}">
                          <a14:useLocalDpi xmlns:a14="http://schemas.microsoft.com/office/drawing/2010/main" val="0"/>
                        </a:ext>
                      </a:extLst>
                    </a:blip>
                    <a:srcRect/>
                    <a:stretch>
                      <a:fillRect/>
                    </a:stretch>
                  </pic:blipFill>
                  <pic:spPr bwMode="auto">
                    <a:xfrm>
                      <a:off x="0" y="0"/>
                      <a:ext cx="2781300" cy="3345180"/>
                    </a:xfrm>
                    <a:prstGeom prst="rect">
                      <a:avLst/>
                    </a:prstGeom>
                    <a:noFill/>
                    <a:ln>
                      <a:noFill/>
                    </a:ln>
                  </pic:spPr>
                </pic:pic>
              </a:graphicData>
            </a:graphic>
          </wp:inline>
        </w:drawing>
      </w:r>
    </w:p>
    <w:p w14:paraId="289781DD" w14:textId="77777777" w:rsidR="007F5CFF" w:rsidRPr="001D34C5" w:rsidRDefault="007F5CFF" w:rsidP="007F5CFF">
      <w:pPr>
        <w:autoSpaceDE w:val="0"/>
        <w:autoSpaceDN w:val="0"/>
        <w:adjustRightInd w:val="0"/>
        <w:spacing w:after="0" w:line="360" w:lineRule="auto"/>
        <w:jc w:val="center"/>
        <w:rPr>
          <w:b/>
          <w:bCs/>
          <w:color w:val="000000"/>
          <w:szCs w:val="28"/>
          <w:lang w:val="uk-UA" w:eastAsia="ru-RU"/>
        </w:rPr>
      </w:pPr>
      <w:r w:rsidRPr="001D34C5">
        <w:rPr>
          <w:b/>
          <w:bCs/>
          <w:color w:val="000000"/>
          <w:szCs w:val="28"/>
          <w:lang w:val="uk-UA" w:eastAsia="ru-RU"/>
        </w:rPr>
        <w:t>Рис. 3.6. Залежності шорсткості поверхні розрізу в титані від швидкості різання за різних умов фокусування.</w:t>
      </w:r>
    </w:p>
    <w:p w14:paraId="575DD559" w14:textId="04211A57" w:rsidR="007F5CFF" w:rsidRPr="008D03C2" w:rsidRDefault="007F5CFF" w:rsidP="007F5CFF">
      <w:pPr>
        <w:autoSpaceDE w:val="0"/>
        <w:autoSpaceDN w:val="0"/>
        <w:adjustRightInd w:val="0"/>
        <w:spacing w:after="0" w:line="360" w:lineRule="auto"/>
        <w:jc w:val="center"/>
        <w:rPr>
          <w:color w:val="000000"/>
          <w:szCs w:val="28"/>
          <w:lang w:val="uk-UA" w:eastAsia="ru-RU"/>
        </w:rPr>
      </w:pPr>
      <w:r w:rsidRPr="008D03C2">
        <w:rPr>
          <w:noProof/>
          <w:color w:val="000000"/>
          <w:szCs w:val="28"/>
          <w:lang w:val="uk-UA" w:eastAsia="uk-UA"/>
        </w:rPr>
        <w:drawing>
          <wp:inline distT="0" distB="0" distL="0" distR="0" wp14:anchorId="7C7169D8" wp14:editId="649D5DB7">
            <wp:extent cx="3916680" cy="1813560"/>
            <wp:effectExtent l="0" t="0" r="762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25" cstate="print">
                      <a:lum bright="-20000" contrast="40000"/>
                      <a:grayscl/>
                      <a:extLst>
                        <a:ext uri="{28A0092B-C50C-407E-A947-70E740481C1C}">
                          <a14:useLocalDpi xmlns:a14="http://schemas.microsoft.com/office/drawing/2010/main" val="0"/>
                        </a:ext>
                      </a:extLst>
                    </a:blip>
                    <a:srcRect/>
                    <a:stretch>
                      <a:fillRect/>
                    </a:stretch>
                  </pic:blipFill>
                  <pic:spPr bwMode="auto">
                    <a:xfrm>
                      <a:off x="0" y="0"/>
                      <a:ext cx="3916680" cy="1813560"/>
                    </a:xfrm>
                    <a:prstGeom prst="rect">
                      <a:avLst/>
                    </a:prstGeom>
                    <a:noFill/>
                    <a:ln>
                      <a:noFill/>
                    </a:ln>
                  </pic:spPr>
                </pic:pic>
              </a:graphicData>
            </a:graphic>
          </wp:inline>
        </w:drawing>
      </w:r>
    </w:p>
    <w:p w14:paraId="69D5CB62" w14:textId="77777777" w:rsidR="007F5CFF" w:rsidRPr="001D34C5" w:rsidRDefault="007F5CFF" w:rsidP="007F5CFF">
      <w:pPr>
        <w:autoSpaceDE w:val="0"/>
        <w:autoSpaceDN w:val="0"/>
        <w:adjustRightInd w:val="0"/>
        <w:spacing w:after="0" w:line="360" w:lineRule="auto"/>
        <w:jc w:val="center"/>
        <w:rPr>
          <w:b/>
          <w:bCs/>
          <w:lang w:val="uk-UA"/>
        </w:rPr>
      </w:pPr>
      <w:r w:rsidRPr="001D34C5">
        <w:rPr>
          <w:b/>
          <w:bCs/>
          <w:lang w:val="uk-UA"/>
        </w:rPr>
        <w:t xml:space="preserve">Рис.3.7. </w:t>
      </w:r>
      <w:proofErr w:type="spellStart"/>
      <w:r w:rsidRPr="001D34C5">
        <w:rPr>
          <w:b/>
          <w:bCs/>
          <w:lang w:val="uk-UA"/>
        </w:rPr>
        <w:t>Профілограмма</w:t>
      </w:r>
      <w:proofErr w:type="spellEnd"/>
      <w:r w:rsidRPr="001D34C5">
        <w:rPr>
          <w:b/>
          <w:bCs/>
          <w:lang w:val="uk-UA"/>
        </w:rPr>
        <w:t xml:space="preserve"> якісно виконаного розрізу в титані (V=1,5 м/хв).</w:t>
      </w:r>
    </w:p>
    <w:p w14:paraId="629A4866" w14:textId="77777777" w:rsidR="00895297" w:rsidRDefault="007F5CFF" w:rsidP="00895297">
      <w:pPr>
        <w:autoSpaceDE w:val="0"/>
        <w:autoSpaceDN w:val="0"/>
        <w:adjustRightInd w:val="0"/>
        <w:spacing w:after="0" w:line="360" w:lineRule="auto"/>
        <w:ind w:firstLine="720"/>
        <w:jc w:val="both"/>
        <w:rPr>
          <w:color w:val="000000"/>
          <w:szCs w:val="28"/>
          <w:lang w:val="uk-UA" w:eastAsia="ru-RU"/>
        </w:rPr>
      </w:pPr>
      <w:r w:rsidRPr="008D03C2">
        <w:rPr>
          <w:color w:val="000000"/>
          <w:szCs w:val="28"/>
          <w:lang w:val="uk-UA" w:eastAsia="ru-RU"/>
        </w:rPr>
        <w:t xml:space="preserve">Фото </w:t>
      </w:r>
      <w:proofErr w:type="spellStart"/>
      <w:r w:rsidRPr="008D03C2">
        <w:rPr>
          <w:color w:val="000000"/>
          <w:szCs w:val="28"/>
          <w:lang w:val="uk-UA" w:eastAsia="ru-RU"/>
        </w:rPr>
        <w:t>різів</w:t>
      </w:r>
      <w:proofErr w:type="spellEnd"/>
      <w:r w:rsidRPr="008D03C2">
        <w:rPr>
          <w:color w:val="000000"/>
          <w:szCs w:val="28"/>
          <w:lang w:val="uk-UA" w:eastAsia="ru-RU"/>
        </w:rPr>
        <w:t xml:space="preserve"> в таких металах</w:t>
      </w:r>
      <w:r w:rsidR="00895297">
        <w:rPr>
          <w:color w:val="000000"/>
          <w:szCs w:val="28"/>
          <w:lang w:val="uk-UA" w:eastAsia="ru-RU"/>
        </w:rPr>
        <w:t xml:space="preserve"> </w:t>
      </w:r>
      <w:r w:rsidRPr="008D03C2">
        <w:rPr>
          <w:color w:val="000000"/>
          <w:szCs w:val="28"/>
          <w:lang w:val="uk-UA" w:eastAsia="ru-RU"/>
        </w:rPr>
        <w:t>на різних режимах представлені нижче.</w:t>
      </w:r>
    </w:p>
    <w:p w14:paraId="2D0895FE" w14:textId="77777777" w:rsidR="00895297" w:rsidRDefault="00895297">
      <w:pPr>
        <w:spacing w:after="160" w:line="259" w:lineRule="auto"/>
        <w:rPr>
          <w:color w:val="000000"/>
          <w:szCs w:val="28"/>
          <w:lang w:val="uk-UA" w:eastAsia="ru-RU"/>
        </w:rPr>
      </w:pPr>
      <w:r>
        <w:rPr>
          <w:color w:val="000000"/>
          <w:szCs w:val="28"/>
          <w:lang w:val="uk-UA" w:eastAsia="ru-RU"/>
        </w:rPr>
        <w:br w:type="page"/>
      </w:r>
    </w:p>
    <w:p w14:paraId="39B3ED39" w14:textId="0030BB3F" w:rsidR="00130A9E" w:rsidRPr="008D03C2" w:rsidRDefault="00130A9E" w:rsidP="00130A9E">
      <w:pPr>
        <w:tabs>
          <w:tab w:val="left" w:pos="2127"/>
          <w:tab w:val="left" w:pos="8080"/>
        </w:tabs>
        <w:autoSpaceDE w:val="0"/>
        <w:autoSpaceDN w:val="0"/>
        <w:adjustRightInd w:val="0"/>
        <w:spacing w:after="0" w:line="360" w:lineRule="auto"/>
        <w:jc w:val="both"/>
        <w:rPr>
          <w:color w:val="000000"/>
          <w:szCs w:val="28"/>
          <w:lang w:val="uk-UA" w:eastAsia="ru-RU"/>
        </w:rPr>
      </w:pPr>
      <w:r w:rsidRPr="008D03C2">
        <w:rPr>
          <w:color w:val="000000"/>
          <w:szCs w:val="28"/>
          <w:lang w:val="uk-UA" w:eastAsia="ru-RU"/>
        </w:rPr>
        <w:lastRenderedPageBreak/>
        <w:t>а) х10</w:t>
      </w:r>
      <w:r>
        <w:rPr>
          <w:color w:val="000000"/>
          <w:szCs w:val="28"/>
          <w:lang w:val="uk-UA" w:eastAsia="ru-RU"/>
        </w:rPr>
        <w:t xml:space="preserve">                                                                              </w:t>
      </w:r>
    </w:p>
    <w:p w14:paraId="0CC855D6" w14:textId="53D85382" w:rsidR="007F5CFF" w:rsidRPr="008D03C2" w:rsidRDefault="007F5CFF" w:rsidP="00895297">
      <w:pPr>
        <w:autoSpaceDE w:val="0"/>
        <w:autoSpaceDN w:val="0"/>
        <w:adjustRightInd w:val="0"/>
        <w:spacing w:after="0" w:line="360" w:lineRule="auto"/>
        <w:ind w:firstLine="720"/>
        <w:jc w:val="both"/>
        <w:rPr>
          <w:color w:val="000000"/>
          <w:szCs w:val="28"/>
          <w:lang w:val="uk-UA" w:eastAsia="ru-RU"/>
        </w:rPr>
      </w:pPr>
      <w:r w:rsidRPr="008D03C2">
        <w:rPr>
          <w:color w:val="000000"/>
          <w:szCs w:val="28"/>
          <w:lang w:val="uk-UA" w:eastAsia="ru-RU"/>
        </w:rPr>
        <w:t xml:space="preserve"> </w:t>
      </w:r>
    </w:p>
    <w:p w14:paraId="7C91B3ED" w14:textId="688C1D40" w:rsidR="007F5CFF" w:rsidRDefault="007F5CFF" w:rsidP="007F5CFF">
      <w:pPr>
        <w:tabs>
          <w:tab w:val="left" w:pos="2127"/>
        </w:tabs>
        <w:autoSpaceDE w:val="0"/>
        <w:autoSpaceDN w:val="0"/>
        <w:adjustRightInd w:val="0"/>
        <w:spacing w:after="0" w:line="360" w:lineRule="auto"/>
        <w:jc w:val="both"/>
        <w:rPr>
          <w:snapToGrid w:val="0"/>
          <w:color w:val="000000"/>
          <w:w w:val="0"/>
          <w:sz w:val="2"/>
          <w:u w:color="000000"/>
          <w:bdr w:val="none" w:sz="0" w:space="0" w:color="000000"/>
          <w:shd w:val="clear" w:color="000000" w:fill="000000"/>
          <w:lang w:val="uk-UA"/>
        </w:rPr>
      </w:pPr>
      <w:r w:rsidRPr="008D03C2">
        <w:rPr>
          <w:noProof/>
          <w:lang w:val="uk-UA" w:eastAsia="uk-UA"/>
        </w:rPr>
        <w:drawing>
          <wp:anchor distT="0" distB="0" distL="114300" distR="114300" simplePos="0" relativeHeight="251662336" behindDoc="1" locked="0" layoutInCell="1" allowOverlap="1" wp14:anchorId="65A38977" wp14:editId="75991A58">
            <wp:simplePos x="0" y="0"/>
            <wp:positionH relativeFrom="column">
              <wp:posOffset>3589020</wp:posOffset>
            </wp:positionH>
            <wp:positionV relativeFrom="paragraph">
              <wp:posOffset>34290</wp:posOffset>
            </wp:positionV>
            <wp:extent cx="2326005" cy="1600200"/>
            <wp:effectExtent l="0" t="0" r="0" b="0"/>
            <wp:wrapTight wrapText="bothSides">
              <wp:wrapPolygon edited="0">
                <wp:start x="0" y="0"/>
                <wp:lineTo x="0" y="21343"/>
                <wp:lineTo x="21405" y="21343"/>
                <wp:lineTo x="21405" y="0"/>
                <wp:lineTo x="0" y="0"/>
              </wp:wrapPolygon>
            </wp:wrapTight>
            <wp:docPr id="645" name="Рисунок 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26" cstate="print">
                      <a:extLst>
                        <a:ext uri="{28A0092B-C50C-407E-A947-70E740481C1C}">
                          <a14:useLocalDpi xmlns:a14="http://schemas.microsoft.com/office/drawing/2010/main" val="0"/>
                        </a:ext>
                      </a:extLst>
                    </a:blip>
                    <a:srcRect t="10017" b="4704"/>
                    <a:stretch>
                      <a:fillRect/>
                    </a:stretch>
                  </pic:blipFill>
                  <pic:spPr bwMode="auto">
                    <a:xfrm>
                      <a:off x="0" y="0"/>
                      <a:ext cx="2326005" cy="16002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D03C2">
        <w:rPr>
          <w:snapToGrid w:val="0"/>
          <w:color w:val="000000"/>
          <w:w w:val="0"/>
          <w:sz w:val="2"/>
          <w:u w:color="000000"/>
          <w:bdr w:val="none" w:sz="0" w:space="0" w:color="000000"/>
          <w:shd w:val="clear" w:color="000000" w:fill="000000"/>
          <w:lang w:val="uk-UA"/>
        </w:rPr>
        <w:t xml:space="preserve"> </w:t>
      </w:r>
      <w:r w:rsidRPr="008D03C2">
        <w:rPr>
          <w:noProof/>
          <w:color w:val="000000"/>
          <w:szCs w:val="28"/>
          <w:lang w:val="uk-UA" w:eastAsia="uk-UA"/>
        </w:rPr>
        <w:drawing>
          <wp:inline distT="0" distB="0" distL="0" distR="0" wp14:anchorId="25F68D7D" wp14:editId="79FCF5AE">
            <wp:extent cx="3154680" cy="1623060"/>
            <wp:effectExtent l="0" t="0" r="762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154680" cy="1623060"/>
                    </a:xfrm>
                    <a:prstGeom prst="rect">
                      <a:avLst/>
                    </a:prstGeom>
                    <a:noFill/>
                    <a:ln>
                      <a:noFill/>
                    </a:ln>
                  </pic:spPr>
                </pic:pic>
              </a:graphicData>
            </a:graphic>
          </wp:inline>
        </w:drawing>
      </w:r>
    </w:p>
    <w:p w14:paraId="624B1763" w14:textId="7EFE35CA" w:rsidR="00130A9E" w:rsidRPr="008D03C2" w:rsidRDefault="00130A9E" w:rsidP="007F5CFF">
      <w:pPr>
        <w:tabs>
          <w:tab w:val="left" w:pos="2127"/>
        </w:tabs>
        <w:autoSpaceDE w:val="0"/>
        <w:autoSpaceDN w:val="0"/>
        <w:adjustRightInd w:val="0"/>
        <w:spacing w:after="0" w:line="360" w:lineRule="auto"/>
        <w:jc w:val="both"/>
        <w:rPr>
          <w:color w:val="000000"/>
          <w:szCs w:val="28"/>
          <w:lang w:val="uk-UA" w:eastAsia="ru-RU"/>
        </w:rPr>
      </w:pPr>
      <w:r>
        <w:rPr>
          <w:color w:val="000000"/>
          <w:szCs w:val="28"/>
          <w:lang w:val="uk-UA" w:eastAsia="ru-RU"/>
        </w:rPr>
        <w:t>б) х10</w:t>
      </w:r>
    </w:p>
    <w:p w14:paraId="08B4B99C" w14:textId="77777777" w:rsidR="007F5CFF" w:rsidRPr="008D03C2" w:rsidRDefault="007F5CFF" w:rsidP="007F5CFF">
      <w:pPr>
        <w:tabs>
          <w:tab w:val="left" w:pos="2127"/>
          <w:tab w:val="left" w:pos="8080"/>
        </w:tabs>
        <w:autoSpaceDE w:val="0"/>
        <w:autoSpaceDN w:val="0"/>
        <w:adjustRightInd w:val="0"/>
        <w:spacing w:after="0" w:line="360" w:lineRule="auto"/>
        <w:jc w:val="both"/>
        <w:rPr>
          <w:color w:val="000000"/>
          <w:szCs w:val="28"/>
          <w:lang w:val="uk-UA" w:eastAsia="ru-RU"/>
        </w:rPr>
      </w:pPr>
      <w:r w:rsidRPr="008D03C2">
        <w:rPr>
          <w:noProof/>
          <w:lang w:val="uk-UA" w:eastAsia="uk-UA"/>
        </w:rPr>
        <w:drawing>
          <wp:anchor distT="0" distB="0" distL="114300" distR="114300" simplePos="0" relativeHeight="251659264" behindDoc="1" locked="0" layoutInCell="1" allowOverlap="1" wp14:anchorId="4DDD812E" wp14:editId="77E65F21">
            <wp:simplePos x="0" y="0"/>
            <wp:positionH relativeFrom="column">
              <wp:posOffset>3314700</wp:posOffset>
            </wp:positionH>
            <wp:positionV relativeFrom="paragraph">
              <wp:posOffset>72390</wp:posOffset>
            </wp:positionV>
            <wp:extent cx="2249805" cy="1642745"/>
            <wp:effectExtent l="0" t="0" r="0" b="0"/>
            <wp:wrapTight wrapText="bothSides">
              <wp:wrapPolygon edited="0">
                <wp:start x="0" y="0"/>
                <wp:lineTo x="0" y="21291"/>
                <wp:lineTo x="21399" y="21291"/>
                <wp:lineTo x="21399" y="0"/>
                <wp:lineTo x="0" y="0"/>
              </wp:wrapPolygon>
            </wp:wrapTight>
            <wp:docPr id="644" name="Рисунок 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28" cstate="print">
                      <a:extLst>
                        <a:ext uri="{28A0092B-C50C-407E-A947-70E740481C1C}">
                          <a14:useLocalDpi xmlns:a14="http://schemas.microsoft.com/office/drawing/2010/main" val="0"/>
                        </a:ext>
                      </a:extLst>
                    </a:blip>
                    <a:srcRect t="6505"/>
                    <a:stretch>
                      <a:fillRect/>
                    </a:stretch>
                  </pic:blipFill>
                  <pic:spPr bwMode="auto">
                    <a:xfrm>
                      <a:off x="0" y="0"/>
                      <a:ext cx="2249805" cy="16427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D03C2">
        <w:rPr>
          <w:noProof/>
          <w:lang w:val="uk-UA" w:eastAsia="uk-UA"/>
        </w:rPr>
        <w:drawing>
          <wp:anchor distT="0" distB="0" distL="114300" distR="114300" simplePos="0" relativeHeight="251663360" behindDoc="1" locked="0" layoutInCell="1" allowOverlap="1" wp14:anchorId="45B1B194" wp14:editId="17E9D223">
            <wp:simplePos x="0" y="0"/>
            <wp:positionH relativeFrom="column">
              <wp:posOffset>183515</wp:posOffset>
            </wp:positionH>
            <wp:positionV relativeFrom="paragraph">
              <wp:posOffset>81280</wp:posOffset>
            </wp:positionV>
            <wp:extent cx="2673985" cy="1621790"/>
            <wp:effectExtent l="0" t="0" r="0" b="0"/>
            <wp:wrapTight wrapText="bothSides">
              <wp:wrapPolygon edited="0">
                <wp:start x="0" y="0"/>
                <wp:lineTo x="0" y="21312"/>
                <wp:lineTo x="21390" y="21312"/>
                <wp:lineTo x="21390" y="0"/>
                <wp:lineTo x="0" y="0"/>
              </wp:wrapPolygon>
            </wp:wrapTight>
            <wp:docPr id="643" name="Рисунок 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29" cstate="print">
                      <a:extLst>
                        <a:ext uri="{28A0092B-C50C-407E-A947-70E740481C1C}">
                          <a14:useLocalDpi xmlns:a14="http://schemas.microsoft.com/office/drawing/2010/main" val="0"/>
                        </a:ext>
                      </a:extLst>
                    </a:blip>
                    <a:srcRect r="14114"/>
                    <a:stretch>
                      <a:fillRect/>
                    </a:stretch>
                  </pic:blipFill>
                  <pic:spPr bwMode="auto">
                    <a:xfrm>
                      <a:off x="0" y="0"/>
                      <a:ext cx="2673985" cy="16217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88D2A6" w14:textId="20AB3F5A" w:rsidR="007F5CFF" w:rsidRPr="008D03C2" w:rsidRDefault="007F5CFF" w:rsidP="007F5CFF">
      <w:pPr>
        <w:tabs>
          <w:tab w:val="left" w:pos="2127"/>
          <w:tab w:val="left" w:pos="8080"/>
        </w:tabs>
        <w:autoSpaceDE w:val="0"/>
        <w:autoSpaceDN w:val="0"/>
        <w:adjustRightInd w:val="0"/>
        <w:spacing w:after="0" w:line="360" w:lineRule="auto"/>
        <w:jc w:val="both"/>
        <w:rPr>
          <w:color w:val="000000"/>
          <w:szCs w:val="28"/>
          <w:lang w:val="uk-UA" w:eastAsia="ru-RU"/>
        </w:rPr>
      </w:pPr>
      <w:r w:rsidRPr="008D03C2">
        <w:rPr>
          <w:color w:val="000000"/>
          <w:szCs w:val="28"/>
          <w:lang w:val="uk-UA" w:eastAsia="ru-RU"/>
        </w:rPr>
        <w:tab/>
      </w:r>
      <w:r w:rsidR="008D03C2" w:rsidRPr="008D03C2">
        <w:rPr>
          <w:color w:val="000000"/>
          <w:szCs w:val="28"/>
          <w:lang w:val="uk-UA" w:eastAsia="ru-RU"/>
        </w:rPr>
        <w:t xml:space="preserve"> </w:t>
      </w:r>
    </w:p>
    <w:p w14:paraId="59D6E0B9" w14:textId="77777777" w:rsidR="007F5CFF" w:rsidRPr="001D34C5" w:rsidRDefault="007F5CFF" w:rsidP="007F5CFF">
      <w:pPr>
        <w:autoSpaceDE w:val="0"/>
        <w:autoSpaceDN w:val="0"/>
        <w:adjustRightInd w:val="0"/>
        <w:spacing w:after="0" w:line="360" w:lineRule="auto"/>
        <w:ind w:firstLine="708"/>
        <w:jc w:val="both"/>
        <w:rPr>
          <w:b/>
          <w:bCs/>
          <w:color w:val="000000"/>
          <w:szCs w:val="28"/>
          <w:lang w:val="uk-UA" w:eastAsia="ru-RU"/>
        </w:rPr>
      </w:pPr>
      <w:r w:rsidRPr="001D34C5">
        <w:rPr>
          <w:b/>
          <w:bCs/>
          <w:color w:val="000000"/>
          <w:szCs w:val="28"/>
          <w:lang w:val="uk-UA" w:eastAsia="ru-RU"/>
        </w:rPr>
        <w:t xml:space="preserve">Рис. 3.8. Фотографії розрізів, виконаних в нержавіючій сталі при різних швидкостях різання </w:t>
      </w:r>
      <w:r w:rsidRPr="001D34C5">
        <w:rPr>
          <w:b/>
          <w:bCs/>
          <w:lang w:val="uk-UA"/>
        </w:rPr>
        <w:t>а) V=1,0 м/хв;</w:t>
      </w:r>
      <w:r w:rsidRPr="001D34C5">
        <w:rPr>
          <w:b/>
          <w:bCs/>
          <w:lang w:val="uk-UA"/>
        </w:rPr>
        <w:tab/>
        <w:t>б) V=2,5 м/хв;</w:t>
      </w:r>
    </w:p>
    <w:p w14:paraId="3C5ED4FC" w14:textId="64D81A39" w:rsidR="001D34C5" w:rsidRDefault="007F5CFF" w:rsidP="00052E03">
      <w:pPr>
        <w:autoSpaceDE w:val="0"/>
        <w:autoSpaceDN w:val="0"/>
        <w:adjustRightInd w:val="0"/>
        <w:spacing w:after="0" w:line="360" w:lineRule="auto"/>
        <w:ind w:firstLine="708"/>
        <w:jc w:val="both"/>
        <w:rPr>
          <w:lang w:val="uk-UA"/>
        </w:rPr>
      </w:pPr>
      <w:bookmarkStart w:id="25" w:name="_Hlk106041719"/>
      <w:r w:rsidRPr="008D03C2">
        <w:rPr>
          <w:lang w:val="uk-UA"/>
        </w:rPr>
        <w:t xml:space="preserve">Використання ж кисню при різанні титану не дало бажаних результатів в досліджуваному діапазоні швидкостей обробки, </w:t>
      </w:r>
      <w:proofErr w:type="spellStart"/>
      <w:r w:rsidRPr="008D03C2">
        <w:rPr>
          <w:lang w:val="uk-UA"/>
        </w:rPr>
        <w:t>потужностей</w:t>
      </w:r>
      <w:proofErr w:type="spellEnd"/>
      <w:r w:rsidRPr="008D03C2">
        <w:rPr>
          <w:lang w:val="uk-UA"/>
        </w:rPr>
        <w:t xml:space="preserve"> випромінювання лазера і тиску кисню. Тепло, що виділяється від реакції горіння титану в струмені кисню, було досить для підтримки некерованого процесу різання. На рис.3.9, а приведена фотографія розрізу, виконаного в титані при піддуванні кисню на вказаних режимах. Такий режим обробки технологічно недоцільний. Тільки при занадто високих швидкостях обробки(більше 10 м/мін) вдалося отримати керований процес горіння, проте такий режим занадто критичний до змін швидкості різання і легко переходить в некерований. З іншого боку, при таких високих швидкостях значно знижується товщина деталей, що розрізають, не дивлячись на використання кисню. Отже, даний технологічний режим обробки обмежений в застосуванні. Тому в якості </w:t>
      </w:r>
      <w:proofErr w:type="spellStart"/>
      <w:r w:rsidRPr="008D03C2">
        <w:rPr>
          <w:lang w:val="uk-UA"/>
        </w:rPr>
        <w:t>піддуваного</w:t>
      </w:r>
      <w:proofErr w:type="spellEnd"/>
      <w:r w:rsidRPr="008D03C2">
        <w:rPr>
          <w:lang w:val="uk-UA"/>
        </w:rPr>
        <w:t xml:space="preserve"> співвісного з </w:t>
      </w:r>
      <w:r w:rsidRPr="008D03C2">
        <w:rPr>
          <w:lang w:val="uk-UA"/>
        </w:rPr>
        <w:lastRenderedPageBreak/>
        <w:t>випромінюванням лазера в зону обробки газу при різанні титану використовувався аргон. Фотографія розрізу, отриманого в титані при використанні аргону, приведена на рис. 3.9, б</w:t>
      </w:r>
      <w:r w:rsidR="008D03C2" w:rsidRPr="008D03C2">
        <w:rPr>
          <w:lang w:val="uk-UA"/>
        </w:rPr>
        <w:t xml:space="preserve"> </w:t>
      </w:r>
      <w:r w:rsidRPr="008D03C2">
        <w:rPr>
          <w:lang w:val="uk-UA"/>
        </w:rPr>
        <w:t xml:space="preserve">[10]. </w:t>
      </w:r>
    </w:p>
    <w:p w14:paraId="6CE846E6" w14:textId="74F81512" w:rsidR="007F5CFF" w:rsidRPr="008D03C2" w:rsidRDefault="007F5CFF" w:rsidP="00895297">
      <w:pPr>
        <w:autoSpaceDE w:val="0"/>
        <w:autoSpaceDN w:val="0"/>
        <w:adjustRightInd w:val="0"/>
        <w:spacing w:after="0" w:line="360" w:lineRule="auto"/>
        <w:jc w:val="both"/>
        <w:rPr>
          <w:color w:val="000000"/>
          <w:szCs w:val="28"/>
          <w:lang w:val="uk-UA" w:eastAsia="ru-RU"/>
        </w:rPr>
      </w:pPr>
    </w:p>
    <w:bookmarkEnd w:id="25"/>
    <w:p w14:paraId="1F34C56A" w14:textId="1979175C" w:rsidR="007F5CFF" w:rsidRPr="008D03C2" w:rsidRDefault="007F5CFF" w:rsidP="007F5CFF">
      <w:pPr>
        <w:tabs>
          <w:tab w:val="left" w:pos="993"/>
          <w:tab w:val="left" w:pos="2835"/>
          <w:tab w:val="left" w:pos="6237"/>
          <w:tab w:val="left" w:pos="8222"/>
        </w:tabs>
        <w:autoSpaceDE w:val="0"/>
        <w:autoSpaceDN w:val="0"/>
        <w:adjustRightInd w:val="0"/>
        <w:spacing w:after="0" w:line="360" w:lineRule="auto"/>
        <w:ind w:firstLine="708"/>
        <w:jc w:val="both"/>
        <w:rPr>
          <w:color w:val="000000"/>
          <w:szCs w:val="28"/>
          <w:lang w:val="uk-UA" w:eastAsia="ru-RU"/>
        </w:rPr>
      </w:pPr>
      <w:r w:rsidRPr="008D03C2">
        <w:rPr>
          <w:noProof/>
          <w:color w:val="000000"/>
          <w:szCs w:val="28"/>
          <w:lang w:val="uk-UA" w:eastAsia="uk-UA"/>
        </w:rPr>
        <w:drawing>
          <wp:anchor distT="0" distB="0" distL="114300" distR="114300" simplePos="0" relativeHeight="251664384" behindDoc="1" locked="0" layoutInCell="1" allowOverlap="1" wp14:anchorId="4CF65BDF" wp14:editId="3ACE5AAB">
            <wp:simplePos x="0" y="0"/>
            <wp:positionH relativeFrom="column">
              <wp:posOffset>3543300</wp:posOffset>
            </wp:positionH>
            <wp:positionV relativeFrom="paragraph">
              <wp:posOffset>0</wp:posOffset>
            </wp:positionV>
            <wp:extent cx="2441575" cy="1631950"/>
            <wp:effectExtent l="0" t="0" r="0" b="6350"/>
            <wp:wrapTight wrapText="bothSides">
              <wp:wrapPolygon edited="0">
                <wp:start x="0" y="0"/>
                <wp:lineTo x="0" y="21432"/>
                <wp:lineTo x="21403" y="21432"/>
                <wp:lineTo x="21403" y="0"/>
                <wp:lineTo x="0" y="0"/>
              </wp:wrapPolygon>
            </wp:wrapTight>
            <wp:docPr id="642" name="Рисунок 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441575" cy="16319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D03C2">
        <w:rPr>
          <w:noProof/>
          <w:lang w:val="uk-UA" w:eastAsia="uk-UA"/>
        </w:rPr>
        <w:drawing>
          <wp:inline distT="0" distB="0" distL="0" distR="0" wp14:anchorId="7E9EBE5C" wp14:editId="22CF4E90">
            <wp:extent cx="2712720" cy="16764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712720" cy="1676400"/>
                    </a:xfrm>
                    <a:prstGeom prst="rect">
                      <a:avLst/>
                    </a:prstGeom>
                    <a:noFill/>
                    <a:ln>
                      <a:noFill/>
                    </a:ln>
                  </pic:spPr>
                </pic:pic>
              </a:graphicData>
            </a:graphic>
          </wp:inline>
        </w:drawing>
      </w:r>
      <w:r w:rsidRPr="008D03C2">
        <w:rPr>
          <w:snapToGrid w:val="0"/>
          <w:color w:val="000000"/>
          <w:w w:val="0"/>
          <w:sz w:val="2"/>
          <w:u w:color="000000"/>
          <w:bdr w:val="none" w:sz="0" w:space="0" w:color="000000"/>
          <w:shd w:val="clear" w:color="000000" w:fill="000000"/>
          <w:lang w:val="uk-UA"/>
        </w:rPr>
        <w:t xml:space="preserve"> </w:t>
      </w:r>
    </w:p>
    <w:p w14:paraId="468637C4" w14:textId="72197EF1" w:rsidR="007F5CFF" w:rsidRPr="008D03C2" w:rsidRDefault="007F5CFF" w:rsidP="007F5CFF">
      <w:pPr>
        <w:tabs>
          <w:tab w:val="left" w:pos="993"/>
          <w:tab w:val="left" w:pos="2835"/>
          <w:tab w:val="left" w:pos="6237"/>
          <w:tab w:val="left" w:pos="8222"/>
        </w:tabs>
        <w:autoSpaceDE w:val="0"/>
        <w:autoSpaceDN w:val="0"/>
        <w:adjustRightInd w:val="0"/>
        <w:spacing w:after="0" w:line="360" w:lineRule="auto"/>
        <w:ind w:firstLine="708"/>
        <w:jc w:val="both"/>
        <w:rPr>
          <w:color w:val="000000"/>
          <w:szCs w:val="28"/>
          <w:lang w:val="uk-UA" w:eastAsia="ru-RU"/>
        </w:rPr>
      </w:pPr>
      <w:r w:rsidRPr="008D03C2">
        <w:rPr>
          <w:color w:val="000000"/>
          <w:szCs w:val="28"/>
          <w:lang w:val="uk-UA" w:eastAsia="ru-RU"/>
        </w:rPr>
        <w:tab/>
      </w:r>
      <w:r w:rsidR="008D03C2" w:rsidRPr="008D03C2">
        <w:rPr>
          <w:color w:val="000000"/>
          <w:szCs w:val="28"/>
          <w:lang w:val="uk-UA" w:eastAsia="ru-RU"/>
        </w:rPr>
        <w:t xml:space="preserve"> </w:t>
      </w:r>
      <w:r w:rsidRPr="008D03C2">
        <w:rPr>
          <w:color w:val="000000"/>
          <w:szCs w:val="28"/>
          <w:lang w:val="uk-UA" w:eastAsia="ru-RU"/>
        </w:rPr>
        <w:t>а)</w:t>
      </w:r>
      <w:r w:rsidRPr="008D03C2">
        <w:rPr>
          <w:color w:val="000000"/>
          <w:szCs w:val="28"/>
          <w:lang w:val="uk-UA" w:eastAsia="ru-RU"/>
        </w:rPr>
        <w:tab/>
      </w:r>
      <w:r w:rsidR="008D03C2" w:rsidRPr="008D03C2">
        <w:rPr>
          <w:color w:val="000000"/>
          <w:szCs w:val="28"/>
          <w:lang w:val="uk-UA" w:eastAsia="ru-RU"/>
        </w:rPr>
        <w:t xml:space="preserve"> </w:t>
      </w:r>
      <w:r w:rsidRPr="008D03C2">
        <w:rPr>
          <w:color w:val="000000"/>
          <w:szCs w:val="28"/>
          <w:lang w:val="uk-UA" w:eastAsia="ru-RU"/>
        </w:rPr>
        <w:t>х10</w:t>
      </w:r>
      <w:r w:rsidRPr="008D03C2">
        <w:rPr>
          <w:color w:val="000000"/>
          <w:szCs w:val="28"/>
          <w:lang w:val="uk-UA" w:eastAsia="ru-RU"/>
        </w:rPr>
        <w:tab/>
      </w:r>
      <w:r w:rsidR="008D03C2" w:rsidRPr="008D03C2">
        <w:rPr>
          <w:color w:val="000000"/>
          <w:szCs w:val="28"/>
          <w:lang w:val="uk-UA" w:eastAsia="ru-RU"/>
        </w:rPr>
        <w:t xml:space="preserve"> </w:t>
      </w:r>
      <w:r w:rsidRPr="008D03C2">
        <w:rPr>
          <w:color w:val="000000"/>
          <w:szCs w:val="28"/>
          <w:lang w:val="uk-UA" w:eastAsia="ru-RU"/>
        </w:rPr>
        <w:t>б)</w:t>
      </w:r>
      <w:r w:rsidRPr="008D03C2">
        <w:rPr>
          <w:color w:val="000000"/>
          <w:szCs w:val="28"/>
          <w:lang w:val="uk-UA" w:eastAsia="ru-RU"/>
        </w:rPr>
        <w:tab/>
      </w:r>
      <w:r w:rsidR="008D03C2" w:rsidRPr="008D03C2">
        <w:rPr>
          <w:color w:val="000000"/>
          <w:szCs w:val="28"/>
          <w:lang w:val="uk-UA" w:eastAsia="ru-RU"/>
        </w:rPr>
        <w:t xml:space="preserve"> </w:t>
      </w:r>
      <w:r w:rsidRPr="008D03C2">
        <w:rPr>
          <w:color w:val="000000"/>
          <w:szCs w:val="28"/>
          <w:lang w:val="uk-UA" w:eastAsia="ru-RU"/>
        </w:rPr>
        <w:t>х10</w:t>
      </w:r>
    </w:p>
    <w:p w14:paraId="1CFE0AA2" w14:textId="77777777" w:rsidR="007F5CFF" w:rsidRPr="00933F1D" w:rsidRDefault="007F5CFF" w:rsidP="007F5CFF">
      <w:pPr>
        <w:spacing w:after="0" w:line="360" w:lineRule="auto"/>
        <w:ind w:firstLine="708"/>
        <w:jc w:val="both"/>
        <w:rPr>
          <w:b/>
          <w:bCs/>
          <w:color w:val="000000"/>
          <w:szCs w:val="28"/>
          <w:lang w:val="uk-UA" w:eastAsia="ru-RU"/>
        </w:rPr>
      </w:pPr>
      <w:r w:rsidRPr="00933F1D">
        <w:rPr>
          <w:b/>
          <w:bCs/>
          <w:lang w:val="uk-UA"/>
        </w:rPr>
        <w:t>Рис.3.9. Вид в плані розрізів, отриманих в титані при піддуванні кисню (а), аргону (V=1,5м/хв) (б).</w:t>
      </w:r>
    </w:p>
    <w:p w14:paraId="59BB0BF1" w14:textId="611FD367" w:rsidR="007F5CFF" w:rsidRPr="008D03C2" w:rsidRDefault="007F5CFF" w:rsidP="007F5CFF">
      <w:pPr>
        <w:spacing w:after="0" w:line="360" w:lineRule="auto"/>
        <w:ind w:firstLine="708"/>
        <w:jc w:val="both"/>
        <w:rPr>
          <w:bCs/>
          <w:color w:val="000000"/>
          <w:szCs w:val="28"/>
          <w:lang w:val="uk-UA" w:eastAsia="ru-RU"/>
        </w:rPr>
      </w:pPr>
      <w:r w:rsidRPr="008D03C2">
        <w:rPr>
          <w:lang w:val="uk-UA"/>
        </w:rPr>
        <w:t>На поверхні розрізу в титані (рис. 3.10) можна виділити дві зони, що вказують також на сукупність періодичного і безперервного руйнування в процесі різання. Причому, по аналогії з нержавіючими сталями, зниження швидкості різання веде до пониження якості зони II на поверхні розрізу. Це відбувається в результаті зниження температури в цій зоні, у зв'язку з чим утруднюється вимивання рідкого металу з порожнини розрізу струменем газу. Розріз звужується по направленню виходу випромінювання з матеріалу (рис. 3.3.10, а).</w:t>
      </w:r>
    </w:p>
    <w:p w14:paraId="77C5F916" w14:textId="38FF9826" w:rsidR="00895297" w:rsidRDefault="007F5CFF" w:rsidP="007F5CFF">
      <w:pPr>
        <w:spacing w:after="0" w:line="360" w:lineRule="auto"/>
        <w:ind w:firstLine="708"/>
        <w:jc w:val="both"/>
        <w:rPr>
          <w:lang w:val="uk-UA"/>
        </w:rPr>
      </w:pPr>
      <w:bookmarkStart w:id="26" w:name="_Hlk106041759"/>
      <w:r w:rsidRPr="008D03C2">
        <w:rPr>
          <w:lang w:val="uk-UA"/>
        </w:rPr>
        <w:t xml:space="preserve">Слід зазначити, що при використанні високої густини потужності(при обробці короткофокусними лінзами) зниження швидкості різання веде до значного підвищення </w:t>
      </w:r>
      <w:proofErr w:type="spellStart"/>
      <w:r w:rsidRPr="008D03C2">
        <w:rPr>
          <w:lang w:val="uk-UA"/>
        </w:rPr>
        <w:t>мікронерівностей</w:t>
      </w:r>
      <w:proofErr w:type="spellEnd"/>
      <w:r w:rsidRPr="008D03C2">
        <w:rPr>
          <w:lang w:val="uk-UA"/>
        </w:rPr>
        <w:t xml:space="preserve"> зони II поверхні розрізу, тоді як для низьких значень </w:t>
      </w:r>
      <w:proofErr w:type="spellStart"/>
      <w:r w:rsidRPr="008D03C2">
        <w:rPr>
          <w:lang w:val="uk-UA"/>
        </w:rPr>
        <w:t>W</w:t>
      </w:r>
      <w:r w:rsidRPr="008D03C2">
        <w:rPr>
          <w:vertAlign w:val="subscript"/>
          <w:lang w:val="uk-UA"/>
        </w:rPr>
        <w:t>p</w:t>
      </w:r>
      <w:proofErr w:type="spellEnd"/>
      <w:r w:rsidRPr="008D03C2">
        <w:rPr>
          <w:lang w:val="uk-UA"/>
        </w:rPr>
        <w:t xml:space="preserve"> такий вплив несуттєвий.</w:t>
      </w:r>
      <w:bookmarkEnd w:id="26"/>
    </w:p>
    <w:p w14:paraId="407CB8C8" w14:textId="77777777" w:rsidR="00895297" w:rsidRDefault="00895297">
      <w:pPr>
        <w:spacing w:after="160" w:line="259" w:lineRule="auto"/>
        <w:rPr>
          <w:lang w:val="uk-UA"/>
        </w:rPr>
      </w:pPr>
      <w:r>
        <w:rPr>
          <w:lang w:val="uk-UA"/>
        </w:rPr>
        <w:br w:type="page"/>
      </w:r>
    </w:p>
    <w:p w14:paraId="26237300" w14:textId="77777777" w:rsidR="007F5CFF" w:rsidRPr="008D03C2" w:rsidRDefault="007F5CFF" w:rsidP="007F5CFF">
      <w:pPr>
        <w:spacing w:after="0" w:line="360" w:lineRule="auto"/>
        <w:ind w:firstLine="708"/>
        <w:jc w:val="both"/>
        <w:rPr>
          <w:color w:val="000000"/>
          <w:szCs w:val="28"/>
          <w:lang w:val="uk-UA" w:eastAsia="ru-RU"/>
        </w:rPr>
      </w:pPr>
    </w:p>
    <w:p w14:paraId="00F1A759" w14:textId="25E02D33" w:rsidR="007F5CFF" w:rsidRPr="008D03C2" w:rsidRDefault="007F5CFF" w:rsidP="007F5CFF">
      <w:pPr>
        <w:spacing w:after="0" w:line="360" w:lineRule="auto"/>
        <w:jc w:val="both"/>
        <w:rPr>
          <w:color w:val="000000"/>
          <w:szCs w:val="28"/>
          <w:lang w:val="uk-UA" w:eastAsia="ru-RU"/>
        </w:rPr>
      </w:pPr>
      <w:r w:rsidRPr="008D03C2">
        <w:rPr>
          <w:noProof/>
          <w:lang w:val="uk-UA" w:eastAsia="uk-UA"/>
        </w:rPr>
        <w:drawing>
          <wp:anchor distT="0" distB="0" distL="114300" distR="114300" simplePos="0" relativeHeight="251660288" behindDoc="1" locked="0" layoutInCell="1" allowOverlap="1" wp14:anchorId="222F6370" wp14:editId="419FADED">
            <wp:simplePos x="0" y="0"/>
            <wp:positionH relativeFrom="column">
              <wp:posOffset>3547745</wp:posOffset>
            </wp:positionH>
            <wp:positionV relativeFrom="paragraph">
              <wp:posOffset>43180</wp:posOffset>
            </wp:positionV>
            <wp:extent cx="2103755" cy="1645920"/>
            <wp:effectExtent l="0" t="0" r="0" b="0"/>
            <wp:wrapTight wrapText="bothSides">
              <wp:wrapPolygon edited="0">
                <wp:start x="0" y="0"/>
                <wp:lineTo x="0" y="21250"/>
                <wp:lineTo x="21320" y="21250"/>
                <wp:lineTo x="21320" y="0"/>
                <wp:lineTo x="0" y="0"/>
              </wp:wrapPolygon>
            </wp:wrapTight>
            <wp:docPr id="641" name="Рисунок 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103755" cy="16459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D03C2">
        <w:rPr>
          <w:noProof/>
          <w:color w:val="000000"/>
          <w:szCs w:val="28"/>
          <w:lang w:val="uk-UA" w:eastAsia="uk-UA"/>
        </w:rPr>
        <w:drawing>
          <wp:inline distT="0" distB="0" distL="0" distR="0" wp14:anchorId="2AF9DA57" wp14:editId="3EB787BD">
            <wp:extent cx="3238500" cy="1668780"/>
            <wp:effectExtent l="0" t="0" r="0" b="762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238500" cy="1668780"/>
                    </a:xfrm>
                    <a:prstGeom prst="rect">
                      <a:avLst/>
                    </a:prstGeom>
                    <a:noFill/>
                    <a:ln>
                      <a:noFill/>
                    </a:ln>
                  </pic:spPr>
                </pic:pic>
              </a:graphicData>
            </a:graphic>
          </wp:inline>
        </w:drawing>
      </w:r>
    </w:p>
    <w:p w14:paraId="51ADB99A" w14:textId="79E41926" w:rsidR="007F5CFF" w:rsidRPr="008D03C2" w:rsidRDefault="007F5CFF" w:rsidP="007F5CFF">
      <w:pPr>
        <w:tabs>
          <w:tab w:val="left" w:pos="1276"/>
          <w:tab w:val="left" w:pos="3969"/>
        </w:tabs>
        <w:spacing w:after="0" w:line="360" w:lineRule="auto"/>
        <w:jc w:val="both"/>
        <w:rPr>
          <w:color w:val="000000"/>
          <w:szCs w:val="28"/>
          <w:lang w:val="uk-UA" w:eastAsia="ru-RU"/>
        </w:rPr>
      </w:pPr>
      <w:r w:rsidRPr="008D03C2">
        <w:rPr>
          <w:color w:val="000000"/>
          <w:szCs w:val="28"/>
          <w:lang w:val="uk-UA" w:eastAsia="ru-RU"/>
        </w:rPr>
        <w:tab/>
      </w:r>
      <w:r w:rsidR="008D03C2" w:rsidRPr="008D03C2">
        <w:rPr>
          <w:color w:val="000000"/>
          <w:szCs w:val="28"/>
          <w:lang w:val="uk-UA" w:eastAsia="ru-RU"/>
        </w:rPr>
        <w:t xml:space="preserve"> </w:t>
      </w:r>
      <w:r w:rsidRPr="008D03C2">
        <w:rPr>
          <w:color w:val="000000"/>
          <w:szCs w:val="28"/>
          <w:lang w:val="uk-UA" w:eastAsia="ru-RU"/>
        </w:rPr>
        <w:t>а)</w:t>
      </w:r>
      <w:r w:rsidR="008D03C2" w:rsidRPr="008D03C2">
        <w:rPr>
          <w:color w:val="000000"/>
          <w:szCs w:val="28"/>
          <w:lang w:val="uk-UA" w:eastAsia="ru-RU"/>
        </w:rPr>
        <w:t xml:space="preserve"> </w:t>
      </w:r>
      <w:r w:rsidRPr="008D03C2">
        <w:rPr>
          <w:color w:val="000000"/>
          <w:szCs w:val="28"/>
          <w:lang w:val="uk-UA" w:eastAsia="ru-RU"/>
        </w:rPr>
        <w:t>х10</w:t>
      </w:r>
    </w:p>
    <w:p w14:paraId="10B63299" w14:textId="5FD86F52" w:rsidR="007F5CFF" w:rsidRPr="008D03C2" w:rsidRDefault="007F5CFF" w:rsidP="007F5CFF">
      <w:pPr>
        <w:spacing w:after="0" w:line="360" w:lineRule="auto"/>
        <w:jc w:val="both"/>
        <w:rPr>
          <w:color w:val="000000"/>
          <w:szCs w:val="28"/>
          <w:lang w:val="uk-UA" w:eastAsia="ru-RU"/>
        </w:rPr>
      </w:pPr>
      <w:r w:rsidRPr="008D03C2">
        <w:rPr>
          <w:noProof/>
          <w:lang w:val="uk-UA" w:eastAsia="uk-UA"/>
        </w:rPr>
        <w:drawing>
          <wp:anchor distT="0" distB="0" distL="114300" distR="114300" simplePos="0" relativeHeight="251661312" behindDoc="1" locked="0" layoutInCell="1" allowOverlap="1" wp14:anchorId="0F0688F8" wp14:editId="0E0B3AB8">
            <wp:simplePos x="0" y="0"/>
            <wp:positionH relativeFrom="column">
              <wp:posOffset>3604260</wp:posOffset>
            </wp:positionH>
            <wp:positionV relativeFrom="paragraph">
              <wp:posOffset>63500</wp:posOffset>
            </wp:positionV>
            <wp:extent cx="2157730" cy="1697990"/>
            <wp:effectExtent l="0" t="0" r="0" b="0"/>
            <wp:wrapTight wrapText="bothSides">
              <wp:wrapPolygon edited="0">
                <wp:start x="0" y="0"/>
                <wp:lineTo x="0" y="21325"/>
                <wp:lineTo x="21358" y="21325"/>
                <wp:lineTo x="21358" y="0"/>
                <wp:lineTo x="0" y="0"/>
              </wp:wrapPolygon>
            </wp:wrapTight>
            <wp:docPr id="640" name="Рисунок 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157730" cy="16979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D03C2">
        <w:rPr>
          <w:noProof/>
          <w:color w:val="000000"/>
          <w:szCs w:val="28"/>
          <w:lang w:val="uk-UA" w:eastAsia="uk-UA"/>
        </w:rPr>
        <w:drawing>
          <wp:inline distT="0" distB="0" distL="0" distR="0" wp14:anchorId="4E3A0C74" wp14:editId="358DB7D4">
            <wp:extent cx="3208020" cy="168402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208020" cy="1684020"/>
                    </a:xfrm>
                    <a:prstGeom prst="rect">
                      <a:avLst/>
                    </a:prstGeom>
                    <a:noFill/>
                    <a:ln>
                      <a:noFill/>
                    </a:ln>
                  </pic:spPr>
                </pic:pic>
              </a:graphicData>
            </a:graphic>
          </wp:inline>
        </w:drawing>
      </w:r>
    </w:p>
    <w:p w14:paraId="38BFDADE" w14:textId="25284945" w:rsidR="007F5CFF" w:rsidRPr="008D03C2" w:rsidRDefault="007F5CFF" w:rsidP="007F5CFF">
      <w:pPr>
        <w:tabs>
          <w:tab w:val="left" w:pos="1276"/>
          <w:tab w:val="left" w:pos="3828"/>
        </w:tabs>
        <w:spacing w:after="0" w:line="360" w:lineRule="auto"/>
        <w:jc w:val="both"/>
        <w:rPr>
          <w:color w:val="000000"/>
          <w:szCs w:val="28"/>
          <w:lang w:val="uk-UA" w:eastAsia="ru-RU"/>
        </w:rPr>
      </w:pPr>
      <w:r w:rsidRPr="008D03C2">
        <w:rPr>
          <w:color w:val="000000"/>
          <w:szCs w:val="28"/>
          <w:lang w:val="uk-UA" w:eastAsia="ru-RU"/>
        </w:rPr>
        <w:tab/>
      </w:r>
      <w:r w:rsidR="008D03C2" w:rsidRPr="008D03C2">
        <w:rPr>
          <w:color w:val="000000"/>
          <w:szCs w:val="28"/>
          <w:lang w:val="uk-UA" w:eastAsia="ru-RU"/>
        </w:rPr>
        <w:t xml:space="preserve"> </w:t>
      </w:r>
      <w:r w:rsidRPr="008D03C2">
        <w:rPr>
          <w:color w:val="000000"/>
          <w:szCs w:val="28"/>
          <w:lang w:val="uk-UA" w:eastAsia="ru-RU"/>
        </w:rPr>
        <w:t>б)</w:t>
      </w:r>
      <w:r w:rsidRPr="008D03C2">
        <w:rPr>
          <w:color w:val="000000"/>
          <w:szCs w:val="28"/>
          <w:lang w:val="uk-UA" w:eastAsia="ru-RU"/>
        </w:rPr>
        <w:tab/>
      </w:r>
      <w:r w:rsidR="008D03C2" w:rsidRPr="008D03C2">
        <w:rPr>
          <w:color w:val="000000"/>
          <w:szCs w:val="28"/>
          <w:lang w:val="uk-UA" w:eastAsia="ru-RU"/>
        </w:rPr>
        <w:t xml:space="preserve"> </w:t>
      </w:r>
      <w:r w:rsidRPr="008D03C2">
        <w:rPr>
          <w:color w:val="000000"/>
          <w:szCs w:val="28"/>
          <w:lang w:val="uk-UA" w:eastAsia="ru-RU"/>
        </w:rPr>
        <w:t>х10</w:t>
      </w:r>
    </w:p>
    <w:p w14:paraId="333C54D6" w14:textId="77777777" w:rsidR="007F5CFF" w:rsidRPr="0078751F" w:rsidRDefault="007F5CFF" w:rsidP="007F5CFF">
      <w:pPr>
        <w:spacing w:after="0" w:line="360" w:lineRule="auto"/>
        <w:jc w:val="center"/>
        <w:rPr>
          <w:b/>
          <w:bCs/>
          <w:color w:val="000000"/>
          <w:szCs w:val="28"/>
          <w:lang w:val="uk-UA" w:eastAsia="ru-RU"/>
        </w:rPr>
      </w:pPr>
      <w:r w:rsidRPr="0078751F">
        <w:rPr>
          <w:b/>
          <w:bCs/>
          <w:color w:val="000000"/>
          <w:szCs w:val="28"/>
          <w:lang w:val="uk-UA" w:eastAsia="ru-RU"/>
        </w:rPr>
        <w:t>Рис. 3.10. Фотографії розрізів виконаних в титані при різних швидкостях обробки:</w:t>
      </w:r>
    </w:p>
    <w:p w14:paraId="3FA68435" w14:textId="77777777" w:rsidR="007F5CFF" w:rsidRPr="00CD7C59" w:rsidRDefault="007F5CFF" w:rsidP="007F5CFF">
      <w:pPr>
        <w:tabs>
          <w:tab w:val="left" w:pos="1985"/>
          <w:tab w:val="left" w:pos="5812"/>
        </w:tabs>
        <w:spacing w:after="0" w:line="360" w:lineRule="auto"/>
        <w:jc w:val="center"/>
        <w:rPr>
          <w:b/>
          <w:bCs/>
          <w:color w:val="000000"/>
          <w:szCs w:val="28"/>
          <w:lang w:val="uk-UA" w:eastAsia="ru-RU"/>
        </w:rPr>
      </w:pPr>
      <w:r w:rsidRPr="00CD7C59">
        <w:rPr>
          <w:b/>
          <w:bCs/>
          <w:color w:val="000000"/>
          <w:szCs w:val="28"/>
          <w:lang w:val="uk-UA" w:eastAsia="ru-RU"/>
        </w:rPr>
        <w:t>а) V=0,5 м/хв</w:t>
      </w:r>
      <w:r w:rsidRPr="00CD7C59">
        <w:rPr>
          <w:b/>
          <w:bCs/>
          <w:color w:val="000000"/>
          <w:szCs w:val="28"/>
          <w:lang w:val="uk-UA" w:eastAsia="ru-RU"/>
        </w:rPr>
        <w:tab/>
        <w:t>б) V=1,5 м/хв</w:t>
      </w:r>
    </w:p>
    <w:p w14:paraId="678DA1CD" w14:textId="09336CF4" w:rsidR="007F5CFF" w:rsidRPr="008D03C2" w:rsidRDefault="007F5CFF" w:rsidP="007F5CFF">
      <w:pPr>
        <w:spacing w:after="0" w:line="360" w:lineRule="auto"/>
        <w:ind w:firstLine="360"/>
        <w:jc w:val="both"/>
        <w:rPr>
          <w:color w:val="000000"/>
          <w:szCs w:val="28"/>
          <w:lang w:val="uk-UA" w:eastAsia="ru-RU"/>
        </w:rPr>
      </w:pPr>
      <w:bookmarkStart w:id="27" w:name="_Hlk106041771"/>
      <w:r w:rsidRPr="008D03C2">
        <w:rPr>
          <w:lang w:val="uk-UA"/>
        </w:rPr>
        <w:t>Таким чином, при різанні на високій щільності потужності і низьких швидкостях необхідно розділяти глибину</w:t>
      </w:r>
      <w:r w:rsidR="008D03C2" w:rsidRPr="008D03C2">
        <w:rPr>
          <w:lang w:val="uk-UA"/>
        </w:rPr>
        <w:t xml:space="preserve"> </w:t>
      </w:r>
      <w:r w:rsidRPr="008D03C2">
        <w:rPr>
          <w:lang w:val="uk-UA"/>
        </w:rPr>
        <w:t>якісно виконаного розрізу (тільки зона I) і максимально досяжну глибину розрізу, але з низькою якістю (зони I і II), як і при різанні вуглецевих сталей. При використанні ж низької щільності потужності, а також для високих</w:t>
      </w:r>
      <w:r w:rsidR="008D03C2" w:rsidRPr="008D03C2">
        <w:rPr>
          <w:lang w:val="uk-UA"/>
        </w:rPr>
        <w:t xml:space="preserve"> </w:t>
      </w:r>
      <w:proofErr w:type="spellStart"/>
      <w:r w:rsidRPr="008D03C2">
        <w:rPr>
          <w:lang w:val="uk-UA"/>
        </w:rPr>
        <w:t>W</w:t>
      </w:r>
      <w:r w:rsidRPr="008D03C2">
        <w:rPr>
          <w:vertAlign w:val="subscript"/>
          <w:lang w:val="uk-UA"/>
        </w:rPr>
        <w:t>p</w:t>
      </w:r>
      <w:proofErr w:type="spellEnd"/>
      <w:r w:rsidRPr="008D03C2">
        <w:rPr>
          <w:lang w:val="uk-UA"/>
        </w:rPr>
        <w:t>, але при різанні на високих швидкостях розріз максимально досяжної</w:t>
      </w:r>
      <w:r w:rsidR="008D03C2" w:rsidRPr="008D03C2">
        <w:rPr>
          <w:lang w:val="uk-UA"/>
        </w:rPr>
        <w:t xml:space="preserve"> </w:t>
      </w:r>
      <w:r w:rsidRPr="008D03C2">
        <w:rPr>
          <w:lang w:val="uk-UA"/>
        </w:rPr>
        <w:t>глибини (зони I і II) є якісним в результаті</w:t>
      </w:r>
      <w:r w:rsidR="008D03C2" w:rsidRPr="008D03C2">
        <w:rPr>
          <w:lang w:val="uk-UA"/>
        </w:rPr>
        <w:t xml:space="preserve"> </w:t>
      </w:r>
      <w:r w:rsidRPr="008D03C2">
        <w:rPr>
          <w:lang w:val="uk-UA"/>
        </w:rPr>
        <w:t>досить високої якості зони II поверхні розрізу.</w:t>
      </w:r>
    </w:p>
    <w:p w14:paraId="62B74102" w14:textId="0F6FF8FB" w:rsidR="007F5CFF" w:rsidRPr="008D03C2" w:rsidRDefault="007F5CFF" w:rsidP="007F5CFF">
      <w:pPr>
        <w:spacing w:after="0" w:line="360" w:lineRule="auto"/>
        <w:ind w:firstLine="708"/>
        <w:jc w:val="both"/>
        <w:rPr>
          <w:lang w:val="uk-UA"/>
        </w:rPr>
      </w:pPr>
      <w:r w:rsidRPr="008D03C2">
        <w:rPr>
          <w:lang w:val="uk-UA"/>
        </w:rPr>
        <w:t xml:space="preserve">На підставі вивчення поверхонь виконаних в різних конструкційних матеріалах розрізів встановлено, що наявність на поверхні розрізів в досліджуваних металах зон з різною шорсткістю вимагає окремого вивчення </w:t>
      </w:r>
      <w:r w:rsidRPr="008D03C2">
        <w:rPr>
          <w:lang w:val="uk-UA"/>
        </w:rPr>
        <w:lastRenderedPageBreak/>
        <w:t>впливу режимів різання на глибину якісно виконаного розрізу, а також на максимально</w:t>
      </w:r>
      <w:r w:rsidR="008D03C2" w:rsidRPr="008D03C2">
        <w:rPr>
          <w:lang w:val="uk-UA"/>
        </w:rPr>
        <w:t xml:space="preserve"> </w:t>
      </w:r>
      <w:r w:rsidRPr="008D03C2">
        <w:rPr>
          <w:lang w:val="uk-UA"/>
        </w:rPr>
        <w:t>досяжну глибину розрізу, але з низькою якістю його поверхні</w:t>
      </w:r>
      <w:bookmarkEnd w:id="27"/>
      <w:r w:rsidRPr="008D03C2">
        <w:rPr>
          <w:lang w:val="uk-UA"/>
        </w:rPr>
        <w:t>.</w:t>
      </w:r>
    </w:p>
    <w:p w14:paraId="7DC0FD68" w14:textId="53944769" w:rsidR="007F5CFF" w:rsidRPr="008D03C2" w:rsidRDefault="007F5CFF" w:rsidP="002B55C0">
      <w:pPr>
        <w:pStyle w:val="2"/>
        <w:rPr>
          <w:color w:val="FF0000"/>
        </w:rPr>
      </w:pPr>
      <w:bookmarkStart w:id="28" w:name="_Toc106192142"/>
      <w:r w:rsidRPr="008D03C2">
        <w:t>Вибір режимів різки широко застосовуваних товщин різних металів.</w:t>
      </w:r>
      <w:bookmarkEnd w:id="28"/>
      <w:r w:rsidR="008D03C2" w:rsidRPr="008D03C2">
        <w:rPr>
          <w:color w:val="FF0000"/>
        </w:rPr>
        <w:t xml:space="preserve"> </w:t>
      </w:r>
    </w:p>
    <w:p w14:paraId="12E34316" w14:textId="77777777" w:rsidR="007F5CFF" w:rsidRPr="008D03C2" w:rsidRDefault="007F5CFF" w:rsidP="007F5CFF">
      <w:pPr>
        <w:spacing w:line="360" w:lineRule="auto"/>
        <w:jc w:val="both"/>
        <w:rPr>
          <w:szCs w:val="28"/>
          <w:lang w:val="uk-UA"/>
        </w:rPr>
      </w:pPr>
      <w:r w:rsidRPr="008D03C2">
        <w:rPr>
          <w:szCs w:val="28"/>
          <w:lang w:val="uk-UA"/>
        </w:rPr>
        <w:t>Деякі режими і результати різання вуглецевих і нержавіючих сталей випромінюванням лазера наведені в табл. 3.1.</w:t>
      </w:r>
    </w:p>
    <w:p w14:paraId="643A694C" w14:textId="77777777" w:rsidR="002B55C0" w:rsidRDefault="002B55C0">
      <w:pPr>
        <w:spacing w:after="160" w:line="259" w:lineRule="auto"/>
        <w:rPr>
          <w:szCs w:val="28"/>
          <w:lang w:val="uk-UA"/>
        </w:rPr>
      </w:pPr>
      <w:r>
        <w:rPr>
          <w:szCs w:val="28"/>
          <w:lang w:val="uk-UA"/>
        </w:rPr>
        <w:br w:type="page"/>
      </w:r>
    </w:p>
    <w:p w14:paraId="1936B96E" w14:textId="03B8D119" w:rsidR="007F5CFF" w:rsidRPr="00933F1D" w:rsidRDefault="007F5CFF" w:rsidP="007F5CFF">
      <w:pPr>
        <w:spacing w:line="360" w:lineRule="exact"/>
        <w:jc w:val="right"/>
        <w:rPr>
          <w:b/>
          <w:bCs/>
          <w:szCs w:val="28"/>
          <w:lang w:val="uk-UA"/>
        </w:rPr>
      </w:pPr>
      <w:r w:rsidRPr="00933F1D">
        <w:rPr>
          <w:b/>
          <w:bCs/>
          <w:szCs w:val="28"/>
          <w:lang w:val="uk-UA"/>
        </w:rPr>
        <w:lastRenderedPageBreak/>
        <w:t>Табл. 3.1</w:t>
      </w: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02"/>
        <w:gridCol w:w="992"/>
        <w:gridCol w:w="992"/>
        <w:gridCol w:w="1134"/>
        <w:gridCol w:w="851"/>
        <w:gridCol w:w="1276"/>
        <w:gridCol w:w="1275"/>
        <w:gridCol w:w="1701"/>
      </w:tblGrid>
      <w:tr w:rsidR="007F5CFF" w:rsidRPr="008D03C2" w14:paraId="01777365" w14:textId="77777777" w:rsidTr="008D03C2">
        <w:trPr>
          <w:trHeight w:val="1288"/>
        </w:trPr>
        <w:tc>
          <w:tcPr>
            <w:tcW w:w="1702" w:type="dxa"/>
          </w:tcPr>
          <w:p w14:paraId="63746A47" w14:textId="77777777" w:rsidR="007F5CFF" w:rsidRPr="008D03C2" w:rsidRDefault="007F5CFF" w:rsidP="008D03C2">
            <w:pPr>
              <w:spacing w:line="360" w:lineRule="exact"/>
              <w:rPr>
                <w:szCs w:val="28"/>
                <w:lang w:val="uk-UA"/>
              </w:rPr>
            </w:pPr>
            <w:r w:rsidRPr="008D03C2">
              <w:rPr>
                <w:szCs w:val="28"/>
                <w:lang w:val="uk-UA"/>
              </w:rPr>
              <w:t>Матеріал</w:t>
            </w:r>
          </w:p>
        </w:tc>
        <w:tc>
          <w:tcPr>
            <w:tcW w:w="992" w:type="dxa"/>
          </w:tcPr>
          <w:p w14:paraId="041E2447" w14:textId="77777777" w:rsidR="007F5CFF" w:rsidRPr="008D03C2" w:rsidRDefault="007F5CFF" w:rsidP="008D03C2">
            <w:pPr>
              <w:spacing w:line="360" w:lineRule="exact"/>
              <w:rPr>
                <w:szCs w:val="28"/>
                <w:lang w:val="uk-UA"/>
              </w:rPr>
            </w:pPr>
            <w:r w:rsidRPr="008D03C2">
              <w:rPr>
                <w:szCs w:val="28"/>
                <w:lang w:val="uk-UA"/>
              </w:rPr>
              <w:t>Товщина листа,</w:t>
            </w:r>
          </w:p>
          <w:p w14:paraId="13625C49" w14:textId="77777777" w:rsidR="007F5CFF" w:rsidRPr="008D03C2" w:rsidRDefault="007F5CFF" w:rsidP="008D03C2">
            <w:pPr>
              <w:spacing w:line="360" w:lineRule="exact"/>
              <w:rPr>
                <w:szCs w:val="28"/>
                <w:lang w:val="uk-UA"/>
              </w:rPr>
            </w:pPr>
            <w:r w:rsidRPr="008D03C2">
              <w:rPr>
                <w:szCs w:val="28"/>
                <w:lang w:val="uk-UA"/>
              </w:rPr>
              <w:t xml:space="preserve">мм </w:t>
            </w:r>
          </w:p>
        </w:tc>
        <w:tc>
          <w:tcPr>
            <w:tcW w:w="992" w:type="dxa"/>
          </w:tcPr>
          <w:p w14:paraId="3F7B219B" w14:textId="77777777" w:rsidR="007F5CFF" w:rsidRPr="008D03C2" w:rsidRDefault="007F5CFF" w:rsidP="008D03C2">
            <w:pPr>
              <w:spacing w:line="360" w:lineRule="exact"/>
              <w:rPr>
                <w:szCs w:val="28"/>
                <w:lang w:val="uk-UA"/>
              </w:rPr>
            </w:pPr>
            <w:r w:rsidRPr="008D03C2">
              <w:rPr>
                <w:szCs w:val="28"/>
                <w:lang w:val="uk-UA"/>
              </w:rPr>
              <w:t xml:space="preserve">Потужність </w:t>
            </w:r>
            <w:proofErr w:type="spellStart"/>
            <w:r w:rsidRPr="008D03C2">
              <w:rPr>
                <w:szCs w:val="28"/>
                <w:lang w:val="uk-UA"/>
              </w:rPr>
              <w:t>випр</w:t>
            </w:r>
            <w:proofErr w:type="spellEnd"/>
            <w:r w:rsidRPr="008D03C2">
              <w:rPr>
                <w:szCs w:val="28"/>
                <w:lang w:val="uk-UA"/>
              </w:rPr>
              <w:t>.</w:t>
            </w:r>
          </w:p>
        </w:tc>
        <w:tc>
          <w:tcPr>
            <w:tcW w:w="1134" w:type="dxa"/>
          </w:tcPr>
          <w:p w14:paraId="71C4FCEA" w14:textId="77777777" w:rsidR="007F5CFF" w:rsidRPr="008D03C2" w:rsidRDefault="007F5CFF" w:rsidP="008D03C2">
            <w:pPr>
              <w:spacing w:line="360" w:lineRule="exact"/>
              <w:rPr>
                <w:szCs w:val="28"/>
                <w:lang w:val="uk-UA"/>
              </w:rPr>
            </w:pPr>
            <w:r w:rsidRPr="008D03C2">
              <w:rPr>
                <w:szCs w:val="28"/>
                <w:lang w:val="uk-UA"/>
              </w:rPr>
              <w:t>Швидкість різання</w:t>
            </w:r>
          </w:p>
          <w:p w14:paraId="2D279365" w14:textId="77777777" w:rsidR="007F5CFF" w:rsidRPr="008D03C2" w:rsidRDefault="007F5CFF" w:rsidP="008D03C2">
            <w:pPr>
              <w:spacing w:line="360" w:lineRule="exact"/>
              <w:rPr>
                <w:szCs w:val="28"/>
                <w:lang w:val="uk-UA"/>
              </w:rPr>
            </w:pPr>
            <w:r w:rsidRPr="008D03C2">
              <w:rPr>
                <w:szCs w:val="28"/>
                <w:lang w:val="uk-UA"/>
              </w:rPr>
              <w:t>м/хв</w:t>
            </w:r>
          </w:p>
        </w:tc>
        <w:tc>
          <w:tcPr>
            <w:tcW w:w="851" w:type="dxa"/>
          </w:tcPr>
          <w:p w14:paraId="624E633B" w14:textId="77777777" w:rsidR="007F5CFF" w:rsidRPr="008D03C2" w:rsidRDefault="007F5CFF" w:rsidP="008D03C2">
            <w:pPr>
              <w:spacing w:line="360" w:lineRule="exact"/>
              <w:rPr>
                <w:szCs w:val="28"/>
                <w:lang w:val="uk-UA"/>
              </w:rPr>
            </w:pPr>
            <w:r w:rsidRPr="008D03C2">
              <w:rPr>
                <w:szCs w:val="28"/>
                <w:lang w:val="uk-UA"/>
              </w:rPr>
              <w:t>Тиск газу,</w:t>
            </w:r>
          </w:p>
          <w:p w14:paraId="7441AA98" w14:textId="77777777" w:rsidR="007F5CFF" w:rsidRPr="008D03C2" w:rsidRDefault="007F5CFF" w:rsidP="008D03C2">
            <w:pPr>
              <w:spacing w:line="360" w:lineRule="exact"/>
              <w:rPr>
                <w:szCs w:val="28"/>
                <w:lang w:val="uk-UA"/>
              </w:rPr>
            </w:pPr>
            <w:r w:rsidRPr="008D03C2">
              <w:rPr>
                <w:szCs w:val="28"/>
                <w:lang w:val="uk-UA"/>
              </w:rPr>
              <w:t xml:space="preserve">МПа </w:t>
            </w:r>
          </w:p>
        </w:tc>
        <w:tc>
          <w:tcPr>
            <w:tcW w:w="1276" w:type="dxa"/>
          </w:tcPr>
          <w:p w14:paraId="163A7318" w14:textId="77777777" w:rsidR="007F5CFF" w:rsidRPr="008D03C2" w:rsidRDefault="007F5CFF" w:rsidP="008D03C2">
            <w:pPr>
              <w:rPr>
                <w:rStyle w:val="shorttext"/>
                <w:rFonts w:eastAsiaTheme="majorEastAsia"/>
                <w:szCs w:val="28"/>
                <w:lang w:val="uk-UA"/>
              </w:rPr>
            </w:pPr>
            <w:r w:rsidRPr="008D03C2">
              <w:rPr>
                <w:rStyle w:val="hps"/>
                <w:szCs w:val="28"/>
                <w:lang w:val="uk-UA"/>
              </w:rPr>
              <w:t>Ширина</w:t>
            </w:r>
          </w:p>
          <w:p w14:paraId="5B5E2C85" w14:textId="77777777" w:rsidR="007F5CFF" w:rsidRPr="008D03C2" w:rsidRDefault="007F5CFF" w:rsidP="008D03C2">
            <w:pPr>
              <w:rPr>
                <w:szCs w:val="28"/>
                <w:lang w:val="uk-UA"/>
              </w:rPr>
            </w:pPr>
            <w:r w:rsidRPr="008D03C2">
              <w:rPr>
                <w:rStyle w:val="shorttext"/>
                <w:rFonts w:eastAsiaTheme="majorEastAsia"/>
                <w:szCs w:val="28"/>
                <w:lang w:val="uk-UA"/>
              </w:rPr>
              <w:t>Різу</w:t>
            </w:r>
          </w:p>
        </w:tc>
        <w:tc>
          <w:tcPr>
            <w:tcW w:w="1275" w:type="dxa"/>
          </w:tcPr>
          <w:p w14:paraId="46DECB20" w14:textId="77777777" w:rsidR="007F5CFF" w:rsidRPr="008D03C2" w:rsidRDefault="007F5CFF" w:rsidP="008D03C2">
            <w:pPr>
              <w:rPr>
                <w:rStyle w:val="hps"/>
                <w:szCs w:val="28"/>
                <w:lang w:val="uk-UA"/>
              </w:rPr>
            </w:pPr>
            <w:r w:rsidRPr="008D03C2">
              <w:rPr>
                <w:rStyle w:val="hps"/>
                <w:szCs w:val="28"/>
                <w:lang w:val="uk-UA"/>
              </w:rPr>
              <w:t>Глибина ЗТВ,</w:t>
            </w:r>
          </w:p>
          <w:p w14:paraId="6C23582C" w14:textId="77777777" w:rsidR="007F5CFF" w:rsidRPr="008D03C2" w:rsidRDefault="007F5CFF" w:rsidP="008D03C2">
            <w:pPr>
              <w:rPr>
                <w:szCs w:val="28"/>
                <w:lang w:val="uk-UA"/>
              </w:rPr>
            </w:pPr>
            <w:r w:rsidRPr="008D03C2">
              <w:rPr>
                <w:rStyle w:val="hps"/>
                <w:szCs w:val="28"/>
                <w:lang w:val="uk-UA"/>
              </w:rPr>
              <w:t>мм</w:t>
            </w:r>
            <w:r w:rsidRPr="008D03C2">
              <w:rPr>
                <w:rStyle w:val="shorttext"/>
                <w:rFonts w:eastAsiaTheme="majorEastAsia"/>
                <w:szCs w:val="28"/>
                <w:lang w:val="uk-UA"/>
              </w:rPr>
              <w:t xml:space="preserve"> </w:t>
            </w:r>
          </w:p>
        </w:tc>
        <w:tc>
          <w:tcPr>
            <w:tcW w:w="1701" w:type="dxa"/>
          </w:tcPr>
          <w:p w14:paraId="22FA901D" w14:textId="77777777" w:rsidR="007F5CFF" w:rsidRPr="008D03C2" w:rsidRDefault="007F5CFF" w:rsidP="008D03C2">
            <w:pPr>
              <w:rPr>
                <w:szCs w:val="28"/>
                <w:lang w:val="uk-UA"/>
              </w:rPr>
            </w:pPr>
            <w:r w:rsidRPr="008D03C2">
              <w:rPr>
                <w:rStyle w:val="hps"/>
                <w:szCs w:val="28"/>
                <w:lang w:val="uk-UA"/>
              </w:rPr>
              <w:t xml:space="preserve">Шорсткість, </w:t>
            </w:r>
            <w:proofErr w:type="spellStart"/>
            <w:r w:rsidRPr="008D03C2">
              <w:rPr>
                <w:rStyle w:val="hps"/>
                <w:szCs w:val="28"/>
                <w:lang w:val="uk-UA"/>
              </w:rPr>
              <w:t>мкм</w:t>
            </w:r>
            <w:proofErr w:type="spellEnd"/>
          </w:p>
        </w:tc>
      </w:tr>
      <w:tr w:rsidR="007F5CFF" w:rsidRPr="008D03C2" w14:paraId="17FD30EB" w14:textId="77777777" w:rsidTr="008D03C2">
        <w:trPr>
          <w:trHeight w:val="625"/>
        </w:trPr>
        <w:tc>
          <w:tcPr>
            <w:tcW w:w="1702" w:type="dxa"/>
          </w:tcPr>
          <w:p w14:paraId="2F6C6C38" w14:textId="77777777" w:rsidR="007F5CFF" w:rsidRPr="008D03C2" w:rsidRDefault="007F5CFF" w:rsidP="008D03C2">
            <w:pPr>
              <w:spacing w:line="360" w:lineRule="exact"/>
              <w:rPr>
                <w:szCs w:val="28"/>
                <w:lang w:val="uk-UA"/>
              </w:rPr>
            </w:pPr>
            <w:r w:rsidRPr="008D03C2">
              <w:rPr>
                <w:szCs w:val="28"/>
                <w:lang w:val="uk-UA"/>
              </w:rPr>
              <w:t>Вуглецева сталь з вмістом вуглецю 0,3...0,4%</w:t>
            </w:r>
          </w:p>
          <w:p w14:paraId="1CDF2A63" w14:textId="6CE52FEC" w:rsidR="007F5CFF" w:rsidRPr="008D03C2" w:rsidRDefault="007F5CFF" w:rsidP="008D03C2">
            <w:pPr>
              <w:spacing w:line="360" w:lineRule="exact"/>
              <w:rPr>
                <w:szCs w:val="28"/>
                <w:lang w:val="uk-UA"/>
              </w:rPr>
            </w:pPr>
          </w:p>
        </w:tc>
        <w:tc>
          <w:tcPr>
            <w:tcW w:w="992" w:type="dxa"/>
          </w:tcPr>
          <w:p w14:paraId="3869E97D" w14:textId="77777777" w:rsidR="007F5CFF" w:rsidRPr="008D03C2" w:rsidRDefault="007F5CFF" w:rsidP="008D03C2">
            <w:pPr>
              <w:spacing w:line="360" w:lineRule="exact"/>
              <w:jc w:val="center"/>
              <w:rPr>
                <w:szCs w:val="28"/>
                <w:lang w:val="uk-UA"/>
              </w:rPr>
            </w:pPr>
            <w:r w:rsidRPr="008D03C2">
              <w:rPr>
                <w:szCs w:val="28"/>
                <w:lang w:val="uk-UA"/>
              </w:rPr>
              <w:t>1,0</w:t>
            </w:r>
          </w:p>
          <w:p w14:paraId="522F2BDD" w14:textId="77777777" w:rsidR="007F5CFF" w:rsidRPr="008D03C2" w:rsidRDefault="007F5CFF" w:rsidP="008D03C2">
            <w:pPr>
              <w:spacing w:line="360" w:lineRule="exact"/>
              <w:jc w:val="center"/>
              <w:rPr>
                <w:szCs w:val="28"/>
                <w:lang w:val="uk-UA"/>
              </w:rPr>
            </w:pPr>
            <w:r w:rsidRPr="008D03C2">
              <w:rPr>
                <w:szCs w:val="28"/>
                <w:lang w:val="uk-UA"/>
              </w:rPr>
              <w:t>1,0</w:t>
            </w:r>
          </w:p>
          <w:p w14:paraId="76B293C0" w14:textId="77777777" w:rsidR="007F5CFF" w:rsidRPr="008D03C2" w:rsidRDefault="007F5CFF" w:rsidP="008D03C2">
            <w:pPr>
              <w:spacing w:line="360" w:lineRule="exact"/>
              <w:jc w:val="center"/>
              <w:rPr>
                <w:szCs w:val="28"/>
                <w:lang w:val="uk-UA"/>
              </w:rPr>
            </w:pPr>
            <w:r w:rsidRPr="008D03C2">
              <w:rPr>
                <w:szCs w:val="28"/>
                <w:lang w:val="uk-UA"/>
              </w:rPr>
              <w:t>1,0</w:t>
            </w:r>
          </w:p>
          <w:p w14:paraId="3BDB1E1E" w14:textId="77777777" w:rsidR="007F5CFF" w:rsidRPr="008D03C2" w:rsidRDefault="007F5CFF" w:rsidP="008D03C2">
            <w:pPr>
              <w:spacing w:line="360" w:lineRule="exact"/>
              <w:jc w:val="center"/>
              <w:rPr>
                <w:szCs w:val="28"/>
                <w:lang w:val="uk-UA"/>
              </w:rPr>
            </w:pPr>
            <w:r w:rsidRPr="008D03C2">
              <w:rPr>
                <w:szCs w:val="28"/>
                <w:lang w:val="uk-UA"/>
              </w:rPr>
              <w:t>2,0</w:t>
            </w:r>
          </w:p>
          <w:p w14:paraId="601F37FE" w14:textId="77777777" w:rsidR="007F5CFF" w:rsidRPr="008D03C2" w:rsidRDefault="007F5CFF" w:rsidP="008D03C2">
            <w:pPr>
              <w:spacing w:line="360" w:lineRule="exact"/>
              <w:jc w:val="center"/>
              <w:rPr>
                <w:szCs w:val="28"/>
                <w:lang w:val="uk-UA"/>
              </w:rPr>
            </w:pPr>
            <w:r w:rsidRPr="008D03C2">
              <w:rPr>
                <w:szCs w:val="28"/>
                <w:lang w:val="uk-UA"/>
              </w:rPr>
              <w:t>2,0</w:t>
            </w:r>
          </w:p>
          <w:p w14:paraId="28B3F5F9" w14:textId="77777777" w:rsidR="007F5CFF" w:rsidRPr="008D03C2" w:rsidRDefault="007F5CFF" w:rsidP="008D03C2">
            <w:pPr>
              <w:spacing w:line="360" w:lineRule="exact"/>
              <w:jc w:val="center"/>
              <w:rPr>
                <w:szCs w:val="28"/>
                <w:lang w:val="uk-UA"/>
              </w:rPr>
            </w:pPr>
            <w:r w:rsidRPr="008D03C2">
              <w:rPr>
                <w:szCs w:val="28"/>
                <w:lang w:val="uk-UA"/>
              </w:rPr>
              <w:t>3,0</w:t>
            </w:r>
          </w:p>
          <w:p w14:paraId="1AF01E1C" w14:textId="77777777" w:rsidR="007F5CFF" w:rsidRPr="008D03C2" w:rsidRDefault="007F5CFF" w:rsidP="008D03C2">
            <w:pPr>
              <w:spacing w:line="360" w:lineRule="exact"/>
              <w:jc w:val="center"/>
              <w:rPr>
                <w:szCs w:val="28"/>
                <w:lang w:val="uk-UA"/>
              </w:rPr>
            </w:pPr>
            <w:r w:rsidRPr="008D03C2">
              <w:rPr>
                <w:szCs w:val="28"/>
                <w:lang w:val="uk-UA"/>
              </w:rPr>
              <w:t>3,0</w:t>
            </w:r>
          </w:p>
          <w:p w14:paraId="08BFEB0C" w14:textId="77777777" w:rsidR="007F5CFF" w:rsidRPr="008D03C2" w:rsidRDefault="007F5CFF" w:rsidP="008D03C2">
            <w:pPr>
              <w:spacing w:line="360" w:lineRule="exact"/>
              <w:jc w:val="center"/>
              <w:rPr>
                <w:szCs w:val="28"/>
                <w:lang w:val="uk-UA"/>
              </w:rPr>
            </w:pPr>
            <w:r w:rsidRPr="008D03C2">
              <w:rPr>
                <w:szCs w:val="28"/>
                <w:lang w:val="uk-UA"/>
              </w:rPr>
              <w:t>3,3</w:t>
            </w:r>
          </w:p>
          <w:p w14:paraId="45A8DACA" w14:textId="77777777" w:rsidR="007F5CFF" w:rsidRPr="008D03C2" w:rsidRDefault="007F5CFF" w:rsidP="008D03C2">
            <w:pPr>
              <w:spacing w:line="360" w:lineRule="exact"/>
              <w:jc w:val="center"/>
              <w:rPr>
                <w:szCs w:val="28"/>
                <w:lang w:val="uk-UA"/>
              </w:rPr>
            </w:pPr>
            <w:r w:rsidRPr="008D03C2">
              <w:rPr>
                <w:szCs w:val="28"/>
                <w:lang w:val="uk-UA"/>
              </w:rPr>
              <w:t>5,0</w:t>
            </w:r>
          </w:p>
          <w:p w14:paraId="79DE5065" w14:textId="77777777" w:rsidR="007F5CFF" w:rsidRPr="008D03C2" w:rsidRDefault="007F5CFF" w:rsidP="008D03C2">
            <w:pPr>
              <w:spacing w:line="360" w:lineRule="exact"/>
              <w:jc w:val="center"/>
              <w:rPr>
                <w:szCs w:val="28"/>
                <w:lang w:val="uk-UA"/>
              </w:rPr>
            </w:pPr>
            <w:r w:rsidRPr="008D03C2">
              <w:rPr>
                <w:szCs w:val="28"/>
                <w:lang w:val="uk-UA"/>
              </w:rPr>
              <w:t>5,0</w:t>
            </w:r>
          </w:p>
          <w:p w14:paraId="60BF2ACD" w14:textId="77777777" w:rsidR="007F5CFF" w:rsidRPr="008D03C2" w:rsidRDefault="007F5CFF" w:rsidP="008D03C2">
            <w:pPr>
              <w:spacing w:line="360" w:lineRule="exact"/>
              <w:jc w:val="center"/>
              <w:rPr>
                <w:szCs w:val="28"/>
                <w:lang w:val="uk-UA"/>
              </w:rPr>
            </w:pPr>
            <w:r w:rsidRPr="008D03C2">
              <w:rPr>
                <w:szCs w:val="28"/>
                <w:lang w:val="uk-UA"/>
              </w:rPr>
              <w:t>5,2</w:t>
            </w:r>
          </w:p>
          <w:p w14:paraId="20D9DAE8" w14:textId="77777777" w:rsidR="007F5CFF" w:rsidRPr="008D03C2" w:rsidRDefault="007F5CFF" w:rsidP="008D03C2">
            <w:pPr>
              <w:spacing w:line="360" w:lineRule="exact"/>
              <w:jc w:val="center"/>
              <w:rPr>
                <w:szCs w:val="28"/>
                <w:lang w:val="uk-UA"/>
              </w:rPr>
            </w:pPr>
            <w:r w:rsidRPr="008D03C2">
              <w:rPr>
                <w:szCs w:val="28"/>
                <w:lang w:val="uk-UA"/>
              </w:rPr>
              <w:t>5,2</w:t>
            </w:r>
          </w:p>
          <w:p w14:paraId="60AFC75A" w14:textId="77777777" w:rsidR="007F5CFF" w:rsidRPr="008D03C2" w:rsidRDefault="007F5CFF" w:rsidP="008D03C2">
            <w:pPr>
              <w:spacing w:line="360" w:lineRule="exact"/>
              <w:jc w:val="center"/>
              <w:rPr>
                <w:szCs w:val="28"/>
                <w:lang w:val="uk-UA"/>
              </w:rPr>
            </w:pPr>
            <w:r w:rsidRPr="008D03C2">
              <w:rPr>
                <w:szCs w:val="28"/>
                <w:lang w:val="uk-UA"/>
              </w:rPr>
              <w:t>8,0</w:t>
            </w:r>
          </w:p>
          <w:p w14:paraId="527FB610" w14:textId="77777777" w:rsidR="007F5CFF" w:rsidRPr="008D03C2" w:rsidRDefault="007F5CFF" w:rsidP="008D03C2">
            <w:pPr>
              <w:spacing w:line="360" w:lineRule="exact"/>
              <w:jc w:val="center"/>
              <w:rPr>
                <w:szCs w:val="28"/>
                <w:lang w:val="uk-UA"/>
              </w:rPr>
            </w:pPr>
            <w:r w:rsidRPr="008D03C2">
              <w:rPr>
                <w:szCs w:val="28"/>
                <w:lang w:val="uk-UA"/>
              </w:rPr>
              <w:t>8,0</w:t>
            </w:r>
          </w:p>
          <w:p w14:paraId="08787303" w14:textId="77777777" w:rsidR="007F5CFF" w:rsidRPr="008D03C2" w:rsidRDefault="007F5CFF" w:rsidP="008D03C2">
            <w:pPr>
              <w:spacing w:line="360" w:lineRule="exact"/>
              <w:jc w:val="center"/>
              <w:rPr>
                <w:szCs w:val="28"/>
                <w:lang w:val="uk-UA"/>
              </w:rPr>
            </w:pPr>
            <w:r w:rsidRPr="008D03C2">
              <w:rPr>
                <w:szCs w:val="28"/>
                <w:lang w:val="uk-UA"/>
              </w:rPr>
              <w:t>10,0</w:t>
            </w:r>
          </w:p>
        </w:tc>
        <w:tc>
          <w:tcPr>
            <w:tcW w:w="992" w:type="dxa"/>
          </w:tcPr>
          <w:p w14:paraId="0FE0DC7C" w14:textId="77777777" w:rsidR="007F5CFF" w:rsidRPr="008D03C2" w:rsidRDefault="007F5CFF" w:rsidP="008D03C2">
            <w:pPr>
              <w:spacing w:line="360" w:lineRule="exact"/>
              <w:jc w:val="center"/>
              <w:rPr>
                <w:szCs w:val="28"/>
                <w:lang w:val="uk-UA"/>
              </w:rPr>
            </w:pPr>
            <w:r w:rsidRPr="008D03C2">
              <w:rPr>
                <w:szCs w:val="28"/>
                <w:lang w:val="uk-UA"/>
              </w:rPr>
              <w:t>0,5</w:t>
            </w:r>
          </w:p>
          <w:p w14:paraId="407742D6" w14:textId="77777777" w:rsidR="007F5CFF" w:rsidRPr="008D03C2" w:rsidRDefault="007F5CFF" w:rsidP="008D03C2">
            <w:pPr>
              <w:spacing w:line="360" w:lineRule="exact"/>
              <w:jc w:val="center"/>
              <w:rPr>
                <w:szCs w:val="28"/>
                <w:lang w:val="uk-UA"/>
              </w:rPr>
            </w:pPr>
            <w:r w:rsidRPr="008D03C2">
              <w:rPr>
                <w:szCs w:val="28"/>
                <w:lang w:val="uk-UA"/>
              </w:rPr>
              <w:t>1</w:t>
            </w:r>
          </w:p>
          <w:p w14:paraId="3A4BD1A7" w14:textId="77777777" w:rsidR="007F5CFF" w:rsidRPr="008D03C2" w:rsidRDefault="007F5CFF" w:rsidP="008D03C2">
            <w:pPr>
              <w:spacing w:line="360" w:lineRule="exact"/>
              <w:jc w:val="center"/>
              <w:rPr>
                <w:szCs w:val="28"/>
                <w:lang w:val="uk-UA"/>
              </w:rPr>
            </w:pPr>
            <w:r w:rsidRPr="008D03C2">
              <w:rPr>
                <w:szCs w:val="28"/>
                <w:lang w:val="uk-UA"/>
              </w:rPr>
              <w:t>1</w:t>
            </w:r>
          </w:p>
          <w:p w14:paraId="09B6B934" w14:textId="77777777" w:rsidR="007F5CFF" w:rsidRPr="008D03C2" w:rsidRDefault="007F5CFF" w:rsidP="008D03C2">
            <w:pPr>
              <w:spacing w:line="360" w:lineRule="exact"/>
              <w:jc w:val="center"/>
              <w:rPr>
                <w:szCs w:val="28"/>
                <w:lang w:val="uk-UA"/>
              </w:rPr>
            </w:pPr>
            <w:r w:rsidRPr="008D03C2">
              <w:rPr>
                <w:szCs w:val="28"/>
                <w:lang w:val="uk-UA"/>
              </w:rPr>
              <w:t>0,5</w:t>
            </w:r>
          </w:p>
          <w:p w14:paraId="41EBC8F2" w14:textId="77777777" w:rsidR="007F5CFF" w:rsidRPr="008D03C2" w:rsidRDefault="007F5CFF" w:rsidP="008D03C2">
            <w:pPr>
              <w:spacing w:line="360" w:lineRule="exact"/>
              <w:jc w:val="center"/>
              <w:rPr>
                <w:szCs w:val="28"/>
                <w:lang w:val="uk-UA"/>
              </w:rPr>
            </w:pPr>
            <w:r w:rsidRPr="008D03C2">
              <w:rPr>
                <w:szCs w:val="28"/>
                <w:lang w:val="uk-UA"/>
              </w:rPr>
              <w:t>1</w:t>
            </w:r>
          </w:p>
          <w:p w14:paraId="0D88C994" w14:textId="77777777" w:rsidR="007F5CFF" w:rsidRPr="008D03C2" w:rsidRDefault="007F5CFF" w:rsidP="008D03C2">
            <w:pPr>
              <w:spacing w:line="360" w:lineRule="exact"/>
              <w:jc w:val="center"/>
              <w:rPr>
                <w:szCs w:val="28"/>
                <w:lang w:val="uk-UA"/>
              </w:rPr>
            </w:pPr>
            <w:r w:rsidRPr="008D03C2">
              <w:rPr>
                <w:szCs w:val="28"/>
                <w:lang w:val="uk-UA"/>
              </w:rPr>
              <w:t>0,5</w:t>
            </w:r>
          </w:p>
          <w:p w14:paraId="53A9E830" w14:textId="77777777" w:rsidR="007F5CFF" w:rsidRPr="008D03C2" w:rsidRDefault="007F5CFF" w:rsidP="008D03C2">
            <w:pPr>
              <w:spacing w:line="360" w:lineRule="exact"/>
              <w:jc w:val="center"/>
              <w:rPr>
                <w:szCs w:val="28"/>
                <w:lang w:val="uk-UA"/>
              </w:rPr>
            </w:pPr>
            <w:r w:rsidRPr="008D03C2">
              <w:rPr>
                <w:szCs w:val="28"/>
                <w:lang w:val="uk-UA"/>
              </w:rPr>
              <w:t>1</w:t>
            </w:r>
          </w:p>
          <w:p w14:paraId="383D66D5" w14:textId="77777777" w:rsidR="007F5CFF" w:rsidRPr="008D03C2" w:rsidRDefault="007F5CFF" w:rsidP="008D03C2">
            <w:pPr>
              <w:spacing w:line="360" w:lineRule="exact"/>
              <w:jc w:val="center"/>
              <w:rPr>
                <w:szCs w:val="28"/>
                <w:lang w:val="uk-UA"/>
              </w:rPr>
            </w:pPr>
            <w:r w:rsidRPr="008D03C2">
              <w:rPr>
                <w:szCs w:val="28"/>
                <w:lang w:val="uk-UA"/>
              </w:rPr>
              <w:t>1</w:t>
            </w:r>
          </w:p>
          <w:p w14:paraId="269EDAB6" w14:textId="77777777" w:rsidR="007F5CFF" w:rsidRPr="008D03C2" w:rsidRDefault="007F5CFF" w:rsidP="008D03C2">
            <w:pPr>
              <w:spacing w:line="360" w:lineRule="exact"/>
              <w:jc w:val="center"/>
              <w:rPr>
                <w:szCs w:val="28"/>
                <w:lang w:val="uk-UA"/>
              </w:rPr>
            </w:pPr>
            <w:r w:rsidRPr="008D03C2">
              <w:rPr>
                <w:szCs w:val="28"/>
                <w:lang w:val="uk-UA"/>
              </w:rPr>
              <w:t>0,5</w:t>
            </w:r>
          </w:p>
          <w:p w14:paraId="37395015" w14:textId="77777777" w:rsidR="007F5CFF" w:rsidRPr="008D03C2" w:rsidRDefault="007F5CFF" w:rsidP="008D03C2">
            <w:pPr>
              <w:spacing w:line="360" w:lineRule="exact"/>
              <w:jc w:val="center"/>
              <w:rPr>
                <w:szCs w:val="28"/>
                <w:lang w:val="uk-UA"/>
              </w:rPr>
            </w:pPr>
            <w:r w:rsidRPr="008D03C2">
              <w:rPr>
                <w:szCs w:val="28"/>
                <w:lang w:val="uk-UA"/>
              </w:rPr>
              <w:t>1</w:t>
            </w:r>
          </w:p>
          <w:p w14:paraId="2CC218E9" w14:textId="77777777" w:rsidR="007F5CFF" w:rsidRPr="008D03C2" w:rsidRDefault="007F5CFF" w:rsidP="008D03C2">
            <w:pPr>
              <w:spacing w:line="360" w:lineRule="exact"/>
              <w:jc w:val="center"/>
              <w:rPr>
                <w:szCs w:val="28"/>
                <w:lang w:val="uk-UA"/>
              </w:rPr>
            </w:pPr>
            <w:r w:rsidRPr="008D03C2">
              <w:rPr>
                <w:szCs w:val="28"/>
                <w:lang w:val="uk-UA"/>
              </w:rPr>
              <w:t>1</w:t>
            </w:r>
          </w:p>
          <w:p w14:paraId="2D426FF9" w14:textId="77777777" w:rsidR="007F5CFF" w:rsidRPr="008D03C2" w:rsidRDefault="007F5CFF" w:rsidP="008D03C2">
            <w:pPr>
              <w:spacing w:line="360" w:lineRule="exact"/>
              <w:jc w:val="center"/>
              <w:rPr>
                <w:szCs w:val="28"/>
                <w:lang w:val="uk-UA"/>
              </w:rPr>
            </w:pPr>
            <w:r w:rsidRPr="008D03C2">
              <w:rPr>
                <w:szCs w:val="28"/>
                <w:lang w:val="uk-UA"/>
              </w:rPr>
              <w:t>1</w:t>
            </w:r>
          </w:p>
          <w:p w14:paraId="68CE6850" w14:textId="77777777" w:rsidR="007F5CFF" w:rsidRPr="008D03C2" w:rsidRDefault="007F5CFF" w:rsidP="008D03C2">
            <w:pPr>
              <w:spacing w:line="360" w:lineRule="exact"/>
              <w:jc w:val="center"/>
              <w:rPr>
                <w:szCs w:val="28"/>
                <w:lang w:val="uk-UA"/>
              </w:rPr>
            </w:pPr>
            <w:r w:rsidRPr="008D03C2">
              <w:rPr>
                <w:szCs w:val="28"/>
                <w:lang w:val="uk-UA"/>
              </w:rPr>
              <w:t>1</w:t>
            </w:r>
          </w:p>
          <w:p w14:paraId="5184C27E" w14:textId="77777777" w:rsidR="007F5CFF" w:rsidRPr="008D03C2" w:rsidRDefault="007F5CFF" w:rsidP="008D03C2">
            <w:pPr>
              <w:spacing w:line="360" w:lineRule="exact"/>
              <w:jc w:val="center"/>
              <w:rPr>
                <w:szCs w:val="28"/>
                <w:lang w:val="uk-UA"/>
              </w:rPr>
            </w:pPr>
            <w:r w:rsidRPr="008D03C2">
              <w:rPr>
                <w:szCs w:val="28"/>
                <w:lang w:val="uk-UA"/>
              </w:rPr>
              <w:t>1</w:t>
            </w:r>
          </w:p>
          <w:p w14:paraId="6D263828" w14:textId="77777777" w:rsidR="007F5CFF" w:rsidRPr="008D03C2" w:rsidRDefault="007F5CFF" w:rsidP="008D03C2">
            <w:pPr>
              <w:spacing w:line="360" w:lineRule="exact"/>
              <w:jc w:val="center"/>
              <w:rPr>
                <w:szCs w:val="28"/>
                <w:lang w:val="uk-UA"/>
              </w:rPr>
            </w:pPr>
            <w:r w:rsidRPr="008D03C2">
              <w:rPr>
                <w:szCs w:val="28"/>
                <w:lang w:val="uk-UA"/>
              </w:rPr>
              <w:t>1</w:t>
            </w:r>
          </w:p>
        </w:tc>
        <w:tc>
          <w:tcPr>
            <w:tcW w:w="1134" w:type="dxa"/>
          </w:tcPr>
          <w:p w14:paraId="6E45554F" w14:textId="77777777" w:rsidR="007F5CFF" w:rsidRPr="008D03C2" w:rsidRDefault="007F5CFF" w:rsidP="008D03C2">
            <w:pPr>
              <w:spacing w:line="360" w:lineRule="exact"/>
              <w:jc w:val="center"/>
              <w:rPr>
                <w:szCs w:val="28"/>
                <w:lang w:val="uk-UA"/>
              </w:rPr>
            </w:pPr>
            <w:r w:rsidRPr="008D03C2">
              <w:rPr>
                <w:szCs w:val="28"/>
                <w:lang w:val="uk-UA"/>
              </w:rPr>
              <w:t>2,2</w:t>
            </w:r>
          </w:p>
          <w:p w14:paraId="74E69E6C" w14:textId="77777777" w:rsidR="007F5CFF" w:rsidRPr="008D03C2" w:rsidRDefault="007F5CFF" w:rsidP="008D03C2">
            <w:pPr>
              <w:spacing w:line="360" w:lineRule="exact"/>
              <w:jc w:val="center"/>
              <w:rPr>
                <w:szCs w:val="28"/>
                <w:lang w:val="uk-UA"/>
              </w:rPr>
            </w:pPr>
            <w:r w:rsidRPr="008D03C2">
              <w:rPr>
                <w:szCs w:val="28"/>
                <w:lang w:val="uk-UA"/>
              </w:rPr>
              <w:t>6,0</w:t>
            </w:r>
          </w:p>
          <w:p w14:paraId="4E5896A3" w14:textId="77777777" w:rsidR="007F5CFF" w:rsidRPr="008D03C2" w:rsidRDefault="007F5CFF" w:rsidP="008D03C2">
            <w:pPr>
              <w:spacing w:line="360" w:lineRule="exact"/>
              <w:jc w:val="center"/>
              <w:rPr>
                <w:szCs w:val="28"/>
                <w:lang w:val="uk-UA"/>
              </w:rPr>
            </w:pPr>
            <w:r w:rsidRPr="008D03C2">
              <w:rPr>
                <w:szCs w:val="28"/>
                <w:lang w:val="uk-UA"/>
              </w:rPr>
              <w:t>8,0</w:t>
            </w:r>
          </w:p>
          <w:p w14:paraId="3797B95E" w14:textId="77777777" w:rsidR="007F5CFF" w:rsidRPr="008D03C2" w:rsidRDefault="007F5CFF" w:rsidP="008D03C2">
            <w:pPr>
              <w:spacing w:line="360" w:lineRule="exact"/>
              <w:jc w:val="center"/>
              <w:rPr>
                <w:szCs w:val="28"/>
                <w:lang w:val="uk-UA"/>
              </w:rPr>
            </w:pPr>
            <w:r w:rsidRPr="008D03C2">
              <w:rPr>
                <w:szCs w:val="28"/>
                <w:lang w:val="uk-UA"/>
              </w:rPr>
              <w:t>1,66</w:t>
            </w:r>
          </w:p>
          <w:p w14:paraId="52AF0FEF" w14:textId="77777777" w:rsidR="007F5CFF" w:rsidRPr="008D03C2" w:rsidRDefault="007F5CFF" w:rsidP="008D03C2">
            <w:pPr>
              <w:spacing w:line="360" w:lineRule="exact"/>
              <w:jc w:val="center"/>
              <w:rPr>
                <w:szCs w:val="28"/>
                <w:lang w:val="uk-UA"/>
              </w:rPr>
            </w:pPr>
            <w:r w:rsidRPr="008D03C2">
              <w:rPr>
                <w:szCs w:val="28"/>
                <w:lang w:val="uk-UA"/>
              </w:rPr>
              <w:t>2,17</w:t>
            </w:r>
          </w:p>
          <w:p w14:paraId="210313ED" w14:textId="77777777" w:rsidR="007F5CFF" w:rsidRPr="008D03C2" w:rsidRDefault="007F5CFF" w:rsidP="008D03C2">
            <w:pPr>
              <w:spacing w:line="360" w:lineRule="exact"/>
              <w:jc w:val="center"/>
              <w:rPr>
                <w:szCs w:val="28"/>
                <w:lang w:val="uk-UA"/>
              </w:rPr>
            </w:pPr>
            <w:r w:rsidRPr="008D03C2">
              <w:rPr>
                <w:szCs w:val="28"/>
                <w:lang w:val="uk-UA"/>
              </w:rPr>
              <w:t>1,25</w:t>
            </w:r>
          </w:p>
          <w:p w14:paraId="0E20253F" w14:textId="77777777" w:rsidR="007F5CFF" w:rsidRPr="008D03C2" w:rsidRDefault="007F5CFF" w:rsidP="008D03C2">
            <w:pPr>
              <w:spacing w:line="360" w:lineRule="exact"/>
              <w:jc w:val="center"/>
              <w:rPr>
                <w:szCs w:val="28"/>
                <w:lang w:val="uk-UA"/>
              </w:rPr>
            </w:pPr>
            <w:r w:rsidRPr="008D03C2">
              <w:rPr>
                <w:szCs w:val="28"/>
                <w:lang w:val="uk-UA"/>
              </w:rPr>
              <w:t>1,69</w:t>
            </w:r>
          </w:p>
          <w:p w14:paraId="02419391" w14:textId="77777777" w:rsidR="007F5CFF" w:rsidRPr="008D03C2" w:rsidRDefault="007F5CFF" w:rsidP="008D03C2">
            <w:pPr>
              <w:spacing w:line="360" w:lineRule="exact"/>
              <w:jc w:val="center"/>
              <w:rPr>
                <w:szCs w:val="28"/>
                <w:lang w:val="uk-UA"/>
              </w:rPr>
            </w:pPr>
            <w:r w:rsidRPr="008D03C2">
              <w:rPr>
                <w:szCs w:val="28"/>
                <w:lang w:val="uk-UA"/>
              </w:rPr>
              <w:t>2,0</w:t>
            </w:r>
          </w:p>
          <w:p w14:paraId="28C6E590" w14:textId="77777777" w:rsidR="007F5CFF" w:rsidRPr="008D03C2" w:rsidRDefault="007F5CFF" w:rsidP="008D03C2">
            <w:pPr>
              <w:spacing w:line="360" w:lineRule="exact"/>
              <w:jc w:val="center"/>
              <w:rPr>
                <w:szCs w:val="28"/>
                <w:lang w:val="uk-UA"/>
              </w:rPr>
            </w:pPr>
            <w:r w:rsidRPr="008D03C2">
              <w:rPr>
                <w:szCs w:val="28"/>
                <w:lang w:val="uk-UA"/>
              </w:rPr>
              <w:t>0,63</w:t>
            </w:r>
          </w:p>
          <w:p w14:paraId="71618E84" w14:textId="77777777" w:rsidR="007F5CFF" w:rsidRPr="008D03C2" w:rsidRDefault="007F5CFF" w:rsidP="008D03C2">
            <w:pPr>
              <w:spacing w:line="360" w:lineRule="exact"/>
              <w:jc w:val="center"/>
              <w:rPr>
                <w:szCs w:val="28"/>
                <w:lang w:val="uk-UA"/>
              </w:rPr>
            </w:pPr>
            <w:r w:rsidRPr="008D03C2">
              <w:rPr>
                <w:szCs w:val="28"/>
                <w:lang w:val="uk-UA"/>
              </w:rPr>
              <w:t>1,01</w:t>
            </w:r>
          </w:p>
          <w:p w14:paraId="46A5608E" w14:textId="77777777" w:rsidR="007F5CFF" w:rsidRPr="008D03C2" w:rsidRDefault="007F5CFF" w:rsidP="008D03C2">
            <w:pPr>
              <w:spacing w:line="360" w:lineRule="exact"/>
              <w:jc w:val="center"/>
              <w:rPr>
                <w:szCs w:val="28"/>
                <w:lang w:val="uk-UA"/>
              </w:rPr>
            </w:pPr>
            <w:r w:rsidRPr="008D03C2">
              <w:rPr>
                <w:szCs w:val="28"/>
                <w:lang w:val="uk-UA"/>
              </w:rPr>
              <w:t>1,0</w:t>
            </w:r>
          </w:p>
          <w:p w14:paraId="5175F224" w14:textId="77777777" w:rsidR="007F5CFF" w:rsidRPr="008D03C2" w:rsidRDefault="007F5CFF" w:rsidP="008D03C2">
            <w:pPr>
              <w:spacing w:line="360" w:lineRule="exact"/>
              <w:jc w:val="center"/>
              <w:rPr>
                <w:szCs w:val="28"/>
                <w:lang w:val="uk-UA"/>
              </w:rPr>
            </w:pPr>
            <w:r w:rsidRPr="008D03C2">
              <w:rPr>
                <w:szCs w:val="28"/>
                <w:lang w:val="uk-UA"/>
              </w:rPr>
              <w:t>2,5</w:t>
            </w:r>
          </w:p>
          <w:p w14:paraId="34D71EA7" w14:textId="77777777" w:rsidR="007F5CFF" w:rsidRPr="008D03C2" w:rsidRDefault="007F5CFF" w:rsidP="008D03C2">
            <w:pPr>
              <w:spacing w:line="360" w:lineRule="exact"/>
              <w:jc w:val="center"/>
              <w:rPr>
                <w:szCs w:val="28"/>
                <w:lang w:val="uk-UA"/>
              </w:rPr>
            </w:pPr>
            <w:r w:rsidRPr="008D03C2">
              <w:rPr>
                <w:szCs w:val="28"/>
                <w:lang w:val="uk-UA"/>
              </w:rPr>
              <w:t>0,3</w:t>
            </w:r>
          </w:p>
          <w:p w14:paraId="3BBFC2C3" w14:textId="77777777" w:rsidR="007F5CFF" w:rsidRPr="008D03C2" w:rsidRDefault="007F5CFF" w:rsidP="008D03C2">
            <w:pPr>
              <w:spacing w:line="360" w:lineRule="exact"/>
              <w:jc w:val="center"/>
              <w:rPr>
                <w:szCs w:val="28"/>
                <w:lang w:val="uk-UA"/>
              </w:rPr>
            </w:pPr>
            <w:r w:rsidRPr="008D03C2">
              <w:rPr>
                <w:szCs w:val="28"/>
                <w:lang w:val="uk-UA"/>
              </w:rPr>
              <w:t>0,98</w:t>
            </w:r>
          </w:p>
          <w:p w14:paraId="469F815D" w14:textId="77777777" w:rsidR="007F5CFF" w:rsidRPr="008D03C2" w:rsidRDefault="007F5CFF" w:rsidP="008D03C2">
            <w:pPr>
              <w:spacing w:line="360" w:lineRule="exact"/>
              <w:jc w:val="center"/>
              <w:rPr>
                <w:szCs w:val="28"/>
                <w:lang w:val="uk-UA"/>
              </w:rPr>
            </w:pPr>
            <w:r w:rsidRPr="008D03C2">
              <w:rPr>
                <w:szCs w:val="28"/>
                <w:lang w:val="uk-UA"/>
              </w:rPr>
              <w:t>0,37</w:t>
            </w:r>
          </w:p>
        </w:tc>
        <w:tc>
          <w:tcPr>
            <w:tcW w:w="851" w:type="dxa"/>
          </w:tcPr>
          <w:p w14:paraId="7032B469" w14:textId="77777777" w:rsidR="007F5CFF" w:rsidRPr="008D03C2" w:rsidRDefault="007F5CFF" w:rsidP="008D03C2">
            <w:pPr>
              <w:spacing w:line="360" w:lineRule="exact"/>
              <w:jc w:val="center"/>
              <w:rPr>
                <w:szCs w:val="28"/>
                <w:lang w:val="uk-UA"/>
              </w:rPr>
            </w:pPr>
            <w:r w:rsidRPr="008D03C2">
              <w:rPr>
                <w:szCs w:val="28"/>
                <w:lang w:val="uk-UA"/>
              </w:rPr>
              <w:t>0,15</w:t>
            </w:r>
          </w:p>
          <w:p w14:paraId="64400200" w14:textId="77777777" w:rsidR="007F5CFF" w:rsidRPr="008D03C2" w:rsidRDefault="007F5CFF" w:rsidP="008D03C2">
            <w:pPr>
              <w:spacing w:line="360" w:lineRule="exact"/>
              <w:jc w:val="center"/>
              <w:rPr>
                <w:szCs w:val="28"/>
                <w:lang w:val="uk-UA"/>
              </w:rPr>
            </w:pPr>
            <w:r w:rsidRPr="008D03C2">
              <w:rPr>
                <w:szCs w:val="28"/>
                <w:lang w:val="uk-UA"/>
              </w:rPr>
              <w:t>0,15</w:t>
            </w:r>
          </w:p>
          <w:p w14:paraId="06999C89" w14:textId="77777777" w:rsidR="007F5CFF" w:rsidRPr="008D03C2" w:rsidRDefault="007F5CFF" w:rsidP="008D03C2">
            <w:pPr>
              <w:spacing w:line="360" w:lineRule="exact"/>
              <w:jc w:val="center"/>
              <w:rPr>
                <w:szCs w:val="28"/>
                <w:lang w:val="uk-UA"/>
              </w:rPr>
            </w:pPr>
            <w:r w:rsidRPr="008D03C2">
              <w:rPr>
                <w:szCs w:val="28"/>
                <w:lang w:val="uk-UA"/>
              </w:rPr>
              <w:t>0,15</w:t>
            </w:r>
          </w:p>
          <w:p w14:paraId="4E16E1C6" w14:textId="77777777" w:rsidR="007F5CFF" w:rsidRPr="008D03C2" w:rsidRDefault="007F5CFF" w:rsidP="008D03C2">
            <w:pPr>
              <w:spacing w:line="360" w:lineRule="exact"/>
              <w:jc w:val="center"/>
              <w:rPr>
                <w:szCs w:val="28"/>
                <w:lang w:val="uk-UA"/>
              </w:rPr>
            </w:pPr>
            <w:r w:rsidRPr="008D03C2">
              <w:rPr>
                <w:szCs w:val="28"/>
                <w:lang w:val="uk-UA"/>
              </w:rPr>
              <w:t>0,15</w:t>
            </w:r>
          </w:p>
          <w:p w14:paraId="5EE056FF" w14:textId="77777777" w:rsidR="007F5CFF" w:rsidRPr="008D03C2" w:rsidRDefault="007F5CFF" w:rsidP="008D03C2">
            <w:pPr>
              <w:spacing w:line="360" w:lineRule="exact"/>
              <w:jc w:val="center"/>
              <w:rPr>
                <w:szCs w:val="28"/>
                <w:lang w:val="uk-UA"/>
              </w:rPr>
            </w:pPr>
            <w:r w:rsidRPr="008D03C2">
              <w:rPr>
                <w:szCs w:val="28"/>
                <w:lang w:val="uk-UA"/>
              </w:rPr>
              <w:t>0,15</w:t>
            </w:r>
          </w:p>
          <w:p w14:paraId="5F766E52" w14:textId="77777777" w:rsidR="007F5CFF" w:rsidRPr="008D03C2" w:rsidRDefault="007F5CFF" w:rsidP="008D03C2">
            <w:pPr>
              <w:spacing w:line="360" w:lineRule="exact"/>
              <w:jc w:val="center"/>
              <w:rPr>
                <w:szCs w:val="28"/>
                <w:lang w:val="uk-UA"/>
              </w:rPr>
            </w:pPr>
            <w:r w:rsidRPr="008D03C2">
              <w:rPr>
                <w:szCs w:val="28"/>
                <w:lang w:val="uk-UA"/>
              </w:rPr>
              <w:t>0,15</w:t>
            </w:r>
          </w:p>
          <w:p w14:paraId="5D731907" w14:textId="77777777" w:rsidR="007F5CFF" w:rsidRPr="008D03C2" w:rsidRDefault="007F5CFF" w:rsidP="008D03C2">
            <w:pPr>
              <w:spacing w:line="360" w:lineRule="exact"/>
              <w:jc w:val="center"/>
              <w:rPr>
                <w:szCs w:val="28"/>
                <w:lang w:val="uk-UA"/>
              </w:rPr>
            </w:pPr>
            <w:r w:rsidRPr="008D03C2">
              <w:rPr>
                <w:szCs w:val="28"/>
                <w:lang w:val="uk-UA"/>
              </w:rPr>
              <w:t>0,15</w:t>
            </w:r>
          </w:p>
          <w:p w14:paraId="23940832" w14:textId="77777777" w:rsidR="007F5CFF" w:rsidRPr="008D03C2" w:rsidRDefault="007F5CFF" w:rsidP="008D03C2">
            <w:pPr>
              <w:spacing w:line="360" w:lineRule="exact"/>
              <w:jc w:val="center"/>
              <w:rPr>
                <w:szCs w:val="28"/>
                <w:lang w:val="uk-UA"/>
              </w:rPr>
            </w:pPr>
            <w:r w:rsidRPr="008D03C2">
              <w:rPr>
                <w:szCs w:val="28"/>
                <w:lang w:val="uk-UA"/>
              </w:rPr>
              <w:t>0,15</w:t>
            </w:r>
          </w:p>
          <w:p w14:paraId="010B3A2A" w14:textId="77777777" w:rsidR="007F5CFF" w:rsidRPr="008D03C2" w:rsidRDefault="007F5CFF" w:rsidP="008D03C2">
            <w:pPr>
              <w:spacing w:line="360" w:lineRule="exact"/>
              <w:jc w:val="center"/>
              <w:rPr>
                <w:szCs w:val="28"/>
                <w:lang w:val="uk-UA"/>
              </w:rPr>
            </w:pPr>
            <w:r w:rsidRPr="008D03C2">
              <w:rPr>
                <w:szCs w:val="28"/>
                <w:lang w:val="uk-UA"/>
              </w:rPr>
              <w:t>0,15</w:t>
            </w:r>
          </w:p>
          <w:p w14:paraId="26C30220" w14:textId="77777777" w:rsidR="007F5CFF" w:rsidRPr="008D03C2" w:rsidRDefault="007F5CFF" w:rsidP="008D03C2">
            <w:pPr>
              <w:spacing w:line="360" w:lineRule="exact"/>
              <w:jc w:val="center"/>
              <w:rPr>
                <w:szCs w:val="28"/>
                <w:lang w:val="uk-UA"/>
              </w:rPr>
            </w:pPr>
            <w:r w:rsidRPr="008D03C2">
              <w:rPr>
                <w:szCs w:val="28"/>
                <w:lang w:val="uk-UA"/>
              </w:rPr>
              <w:t>0,15</w:t>
            </w:r>
          </w:p>
          <w:p w14:paraId="22354731" w14:textId="77777777" w:rsidR="007F5CFF" w:rsidRPr="008D03C2" w:rsidRDefault="007F5CFF" w:rsidP="008D03C2">
            <w:pPr>
              <w:spacing w:line="360" w:lineRule="exact"/>
              <w:jc w:val="center"/>
              <w:rPr>
                <w:szCs w:val="28"/>
                <w:lang w:val="uk-UA"/>
              </w:rPr>
            </w:pPr>
            <w:r w:rsidRPr="008D03C2">
              <w:rPr>
                <w:szCs w:val="28"/>
                <w:lang w:val="uk-UA"/>
              </w:rPr>
              <w:t>0,15</w:t>
            </w:r>
          </w:p>
          <w:p w14:paraId="70F8DF4D" w14:textId="77777777" w:rsidR="007F5CFF" w:rsidRPr="008D03C2" w:rsidRDefault="007F5CFF" w:rsidP="008D03C2">
            <w:pPr>
              <w:spacing w:line="360" w:lineRule="exact"/>
              <w:jc w:val="center"/>
              <w:rPr>
                <w:szCs w:val="28"/>
                <w:lang w:val="uk-UA"/>
              </w:rPr>
            </w:pPr>
            <w:r w:rsidRPr="008D03C2">
              <w:rPr>
                <w:szCs w:val="28"/>
                <w:lang w:val="uk-UA"/>
              </w:rPr>
              <w:t>0,15</w:t>
            </w:r>
          </w:p>
          <w:p w14:paraId="169B93E2" w14:textId="77777777" w:rsidR="007F5CFF" w:rsidRPr="008D03C2" w:rsidRDefault="007F5CFF" w:rsidP="008D03C2">
            <w:pPr>
              <w:spacing w:line="360" w:lineRule="exact"/>
              <w:jc w:val="center"/>
              <w:rPr>
                <w:szCs w:val="28"/>
                <w:lang w:val="uk-UA"/>
              </w:rPr>
            </w:pPr>
            <w:r w:rsidRPr="008D03C2">
              <w:rPr>
                <w:szCs w:val="28"/>
                <w:lang w:val="uk-UA"/>
              </w:rPr>
              <w:t>0,15</w:t>
            </w:r>
          </w:p>
          <w:p w14:paraId="69850D8E" w14:textId="77777777" w:rsidR="007F5CFF" w:rsidRPr="008D03C2" w:rsidRDefault="007F5CFF" w:rsidP="008D03C2">
            <w:pPr>
              <w:spacing w:line="360" w:lineRule="exact"/>
              <w:jc w:val="center"/>
              <w:rPr>
                <w:szCs w:val="28"/>
                <w:lang w:val="uk-UA"/>
              </w:rPr>
            </w:pPr>
            <w:r w:rsidRPr="008D03C2">
              <w:rPr>
                <w:szCs w:val="28"/>
                <w:lang w:val="uk-UA"/>
              </w:rPr>
              <w:t>0,15</w:t>
            </w:r>
          </w:p>
          <w:p w14:paraId="3065F33A" w14:textId="77777777" w:rsidR="007F5CFF" w:rsidRPr="008D03C2" w:rsidRDefault="007F5CFF" w:rsidP="008D03C2">
            <w:pPr>
              <w:spacing w:line="360" w:lineRule="exact"/>
              <w:jc w:val="center"/>
              <w:rPr>
                <w:szCs w:val="28"/>
                <w:lang w:val="uk-UA"/>
              </w:rPr>
            </w:pPr>
            <w:r w:rsidRPr="008D03C2">
              <w:rPr>
                <w:szCs w:val="28"/>
                <w:lang w:val="uk-UA"/>
              </w:rPr>
              <w:t>0,15</w:t>
            </w:r>
          </w:p>
        </w:tc>
        <w:tc>
          <w:tcPr>
            <w:tcW w:w="1276" w:type="dxa"/>
          </w:tcPr>
          <w:p w14:paraId="5230CE76" w14:textId="77777777" w:rsidR="007F5CFF" w:rsidRPr="008D03C2" w:rsidRDefault="007F5CFF" w:rsidP="008D03C2">
            <w:pPr>
              <w:spacing w:line="360" w:lineRule="exact"/>
              <w:jc w:val="center"/>
              <w:rPr>
                <w:szCs w:val="28"/>
                <w:lang w:val="uk-UA"/>
              </w:rPr>
            </w:pPr>
            <w:r w:rsidRPr="008D03C2">
              <w:rPr>
                <w:szCs w:val="28"/>
                <w:lang w:val="uk-UA"/>
              </w:rPr>
              <w:t>0,64</w:t>
            </w:r>
          </w:p>
          <w:p w14:paraId="356D6F44" w14:textId="77777777" w:rsidR="007F5CFF" w:rsidRPr="008D03C2" w:rsidRDefault="007F5CFF" w:rsidP="008D03C2">
            <w:pPr>
              <w:spacing w:line="360" w:lineRule="exact"/>
              <w:jc w:val="center"/>
              <w:rPr>
                <w:szCs w:val="28"/>
                <w:lang w:val="uk-UA"/>
              </w:rPr>
            </w:pPr>
            <w:r w:rsidRPr="008D03C2">
              <w:rPr>
                <w:szCs w:val="28"/>
                <w:lang w:val="uk-UA"/>
              </w:rPr>
              <w:t>0,41</w:t>
            </w:r>
          </w:p>
          <w:p w14:paraId="42525AD8" w14:textId="77777777" w:rsidR="007F5CFF" w:rsidRPr="008D03C2" w:rsidRDefault="007F5CFF" w:rsidP="008D03C2">
            <w:pPr>
              <w:spacing w:line="360" w:lineRule="exact"/>
              <w:jc w:val="center"/>
              <w:rPr>
                <w:szCs w:val="28"/>
                <w:lang w:val="uk-UA"/>
              </w:rPr>
            </w:pPr>
            <w:r w:rsidRPr="008D03C2">
              <w:rPr>
                <w:szCs w:val="28"/>
                <w:lang w:val="uk-UA"/>
              </w:rPr>
              <w:t>0,37</w:t>
            </w:r>
          </w:p>
          <w:p w14:paraId="6C73F3D2" w14:textId="77777777" w:rsidR="007F5CFF" w:rsidRPr="008D03C2" w:rsidRDefault="007F5CFF" w:rsidP="008D03C2">
            <w:pPr>
              <w:spacing w:line="360" w:lineRule="exact"/>
              <w:jc w:val="center"/>
              <w:rPr>
                <w:szCs w:val="28"/>
                <w:lang w:val="uk-UA"/>
              </w:rPr>
            </w:pPr>
            <w:r w:rsidRPr="008D03C2">
              <w:rPr>
                <w:szCs w:val="28"/>
                <w:lang w:val="uk-UA"/>
              </w:rPr>
              <w:t>0,67</w:t>
            </w:r>
          </w:p>
          <w:p w14:paraId="375DB9F3" w14:textId="77777777" w:rsidR="007F5CFF" w:rsidRPr="008D03C2" w:rsidRDefault="007F5CFF" w:rsidP="008D03C2">
            <w:pPr>
              <w:spacing w:line="360" w:lineRule="exact"/>
              <w:jc w:val="center"/>
              <w:rPr>
                <w:szCs w:val="28"/>
                <w:lang w:val="uk-UA"/>
              </w:rPr>
            </w:pPr>
            <w:r w:rsidRPr="008D03C2">
              <w:rPr>
                <w:szCs w:val="28"/>
                <w:lang w:val="uk-UA"/>
              </w:rPr>
              <w:t>0,73</w:t>
            </w:r>
          </w:p>
          <w:p w14:paraId="21B36018" w14:textId="77777777" w:rsidR="007F5CFF" w:rsidRPr="008D03C2" w:rsidRDefault="007F5CFF" w:rsidP="008D03C2">
            <w:pPr>
              <w:spacing w:line="360" w:lineRule="exact"/>
              <w:jc w:val="center"/>
              <w:rPr>
                <w:szCs w:val="28"/>
                <w:lang w:val="uk-UA"/>
              </w:rPr>
            </w:pPr>
            <w:r w:rsidRPr="008D03C2">
              <w:rPr>
                <w:szCs w:val="28"/>
                <w:lang w:val="uk-UA"/>
              </w:rPr>
              <w:t>0,69</w:t>
            </w:r>
          </w:p>
          <w:p w14:paraId="797A30C3" w14:textId="77777777" w:rsidR="007F5CFF" w:rsidRPr="008D03C2" w:rsidRDefault="007F5CFF" w:rsidP="008D03C2">
            <w:pPr>
              <w:spacing w:line="360" w:lineRule="exact"/>
              <w:jc w:val="center"/>
              <w:rPr>
                <w:szCs w:val="28"/>
                <w:lang w:val="uk-UA"/>
              </w:rPr>
            </w:pPr>
            <w:r w:rsidRPr="008D03C2">
              <w:rPr>
                <w:szCs w:val="28"/>
                <w:lang w:val="uk-UA"/>
              </w:rPr>
              <w:t>0,76</w:t>
            </w:r>
          </w:p>
          <w:p w14:paraId="5FADA3F2" w14:textId="77777777" w:rsidR="007F5CFF" w:rsidRPr="008D03C2" w:rsidRDefault="007F5CFF" w:rsidP="008D03C2">
            <w:pPr>
              <w:spacing w:line="360" w:lineRule="exact"/>
              <w:jc w:val="center"/>
              <w:rPr>
                <w:szCs w:val="28"/>
                <w:lang w:val="uk-UA"/>
              </w:rPr>
            </w:pPr>
            <w:r w:rsidRPr="008D03C2">
              <w:rPr>
                <w:szCs w:val="28"/>
                <w:lang w:val="uk-UA"/>
              </w:rPr>
              <w:t>0,51</w:t>
            </w:r>
          </w:p>
          <w:p w14:paraId="2377658A" w14:textId="77777777" w:rsidR="007F5CFF" w:rsidRPr="008D03C2" w:rsidRDefault="007F5CFF" w:rsidP="008D03C2">
            <w:pPr>
              <w:spacing w:line="360" w:lineRule="exact"/>
              <w:jc w:val="center"/>
              <w:rPr>
                <w:szCs w:val="28"/>
                <w:lang w:val="uk-UA"/>
              </w:rPr>
            </w:pPr>
            <w:r w:rsidRPr="008D03C2">
              <w:rPr>
                <w:szCs w:val="28"/>
                <w:lang w:val="uk-UA"/>
              </w:rPr>
              <w:t>0,72</w:t>
            </w:r>
          </w:p>
          <w:p w14:paraId="367F24D1" w14:textId="77777777" w:rsidR="007F5CFF" w:rsidRPr="008D03C2" w:rsidRDefault="007F5CFF" w:rsidP="008D03C2">
            <w:pPr>
              <w:spacing w:line="360" w:lineRule="exact"/>
              <w:jc w:val="center"/>
              <w:rPr>
                <w:szCs w:val="28"/>
                <w:lang w:val="uk-UA"/>
              </w:rPr>
            </w:pPr>
            <w:r w:rsidRPr="008D03C2">
              <w:rPr>
                <w:szCs w:val="28"/>
                <w:lang w:val="uk-UA"/>
              </w:rPr>
              <w:t>0,79</w:t>
            </w:r>
          </w:p>
          <w:p w14:paraId="46B43CEB" w14:textId="77777777" w:rsidR="007F5CFF" w:rsidRPr="008D03C2" w:rsidRDefault="007F5CFF" w:rsidP="008D03C2">
            <w:pPr>
              <w:spacing w:line="360" w:lineRule="exact"/>
              <w:jc w:val="center"/>
              <w:rPr>
                <w:szCs w:val="28"/>
                <w:lang w:val="uk-UA"/>
              </w:rPr>
            </w:pPr>
            <w:r w:rsidRPr="008D03C2">
              <w:rPr>
                <w:szCs w:val="28"/>
                <w:lang w:val="uk-UA"/>
              </w:rPr>
              <w:t>0,51</w:t>
            </w:r>
          </w:p>
          <w:p w14:paraId="0B91D8CB" w14:textId="77777777" w:rsidR="007F5CFF" w:rsidRPr="008D03C2" w:rsidRDefault="007F5CFF" w:rsidP="008D03C2">
            <w:pPr>
              <w:spacing w:line="360" w:lineRule="exact"/>
              <w:jc w:val="center"/>
              <w:rPr>
                <w:szCs w:val="28"/>
                <w:lang w:val="uk-UA"/>
              </w:rPr>
            </w:pPr>
            <w:r w:rsidRPr="008D03C2">
              <w:rPr>
                <w:szCs w:val="28"/>
                <w:lang w:val="uk-UA"/>
              </w:rPr>
              <w:t>0,46</w:t>
            </w:r>
          </w:p>
          <w:p w14:paraId="753699EB" w14:textId="77777777" w:rsidR="007F5CFF" w:rsidRPr="008D03C2" w:rsidRDefault="007F5CFF" w:rsidP="008D03C2">
            <w:pPr>
              <w:spacing w:line="360" w:lineRule="exact"/>
              <w:jc w:val="center"/>
              <w:rPr>
                <w:szCs w:val="28"/>
                <w:lang w:val="uk-UA"/>
              </w:rPr>
            </w:pPr>
            <w:r w:rsidRPr="008D03C2">
              <w:rPr>
                <w:szCs w:val="28"/>
                <w:lang w:val="uk-UA"/>
              </w:rPr>
              <w:t>0,83</w:t>
            </w:r>
          </w:p>
          <w:p w14:paraId="4ABBB2B9" w14:textId="77777777" w:rsidR="007F5CFF" w:rsidRPr="008D03C2" w:rsidRDefault="007F5CFF" w:rsidP="008D03C2">
            <w:pPr>
              <w:spacing w:line="360" w:lineRule="exact"/>
              <w:jc w:val="center"/>
              <w:rPr>
                <w:szCs w:val="28"/>
                <w:lang w:val="uk-UA"/>
              </w:rPr>
            </w:pPr>
            <w:r w:rsidRPr="008D03C2">
              <w:rPr>
                <w:szCs w:val="28"/>
                <w:lang w:val="uk-UA"/>
              </w:rPr>
              <w:t>0,79</w:t>
            </w:r>
          </w:p>
          <w:p w14:paraId="1DC441D8" w14:textId="77777777" w:rsidR="007F5CFF" w:rsidRPr="008D03C2" w:rsidRDefault="007F5CFF" w:rsidP="008D03C2">
            <w:pPr>
              <w:spacing w:line="360" w:lineRule="exact"/>
              <w:jc w:val="center"/>
              <w:rPr>
                <w:szCs w:val="28"/>
                <w:lang w:val="uk-UA"/>
              </w:rPr>
            </w:pPr>
            <w:r w:rsidRPr="008D03C2">
              <w:rPr>
                <w:szCs w:val="28"/>
                <w:lang w:val="uk-UA"/>
              </w:rPr>
              <w:t>0,82</w:t>
            </w:r>
          </w:p>
        </w:tc>
        <w:tc>
          <w:tcPr>
            <w:tcW w:w="1275" w:type="dxa"/>
          </w:tcPr>
          <w:p w14:paraId="0D1EBEC2" w14:textId="77777777" w:rsidR="007F5CFF" w:rsidRPr="008D03C2" w:rsidRDefault="007F5CFF" w:rsidP="008D03C2">
            <w:pPr>
              <w:spacing w:line="360" w:lineRule="exact"/>
              <w:jc w:val="center"/>
              <w:rPr>
                <w:szCs w:val="28"/>
                <w:lang w:val="uk-UA"/>
              </w:rPr>
            </w:pPr>
            <w:r w:rsidRPr="008D03C2">
              <w:rPr>
                <w:szCs w:val="28"/>
                <w:lang w:val="uk-UA"/>
              </w:rPr>
              <w:t>0,12</w:t>
            </w:r>
          </w:p>
          <w:p w14:paraId="6F88D04C" w14:textId="77777777" w:rsidR="007F5CFF" w:rsidRPr="008D03C2" w:rsidRDefault="007F5CFF" w:rsidP="008D03C2">
            <w:pPr>
              <w:spacing w:line="360" w:lineRule="exact"/>
              <w:jc w:val="center"/>
              <w:rPr>
                <w:szCs w:val="28"/>
                <w:lang w:val="uk-UA"/>
              </w:rPr>
            </w:pPr>
            <w:r w:rsidRPr="008D03C2">
              <w:rPr>
                <w:szCs w:val="28"/>
                <w:lang w:val="uk-UA"/>
              </w:rPr>
              <w:t>0,081</w:t>
            </w:r>
          </w:p>
          <w:p w14:paraId="6EABD9CF" w14:textId="77777777" w:rsidR="007F5CFF" w:rsidRPr="008D03C2" w:rsidRDefault="007F5CFF" w:rsidP="008D03C2">
            <w:pPr>
              <w:spacing w:line="360" w:lineRule="exact"/>
              <w:jc w:val="center"/>
              <w:rPr>
                <w:szCs w:val="28"/>
                <w:lang w:val="uk-UA"/>
              </w:rPr>
            </w:pPr>
            <w:r w:rsidRPr="008D03C2">
              <w:rPr>
                <w:szCs w:val="28"/>
                <w:lang w:val="uk-UA"/>
              </w:rPr>
              <w:t>0,06</w:t>
            </w:r>
          </w:p>
          <w:p w14:paraId="51CFD11C" w14:textId="77777777" w:rsidR="007F5CFF" w:rsidRPr="008D03C2" w:rsidRDefault="007F5CFF" w:rsidP="008D03C2">
            <w:pPr>
              <w:spacing w:line="360" w:lineRule="exact"/>
              <w:jc w:val="center"/>
              <w:rPr>
                <w:szCs w:val="28"/>
                <w:lang w:val="uk-UA"/>
              </w:rPr>
            </w:pPr>
            <w:r w:rsidRPr="008D03C2">
              <w:rPr>
                <w:szCs w:val="28"/>
                <w:lang w:val="uk-UA"/>
              </w:rPr>
              <w:t>0,17</w:t>
            </w:r>
          </w:p>
          <w:p w14:paraId="2C960334" w14:textId="77777777" w:rsidR="007F5CFF" w:rsidRPr="008D03C2" w:rsidRDefault="007F5CFF" w:rsidP="008D03C2">
            <w:pPr>
              <w:spacing w:line="360" w:lineRule="exact"/>
              <w:jc w:val="center"/>
              <w:rPr>
                <w:szCs w:val="28"/>
                <w:lang w:val="uk-UA"/>
              </w:rPr>
            </w:pPr>
            <w:r w:rsidRPr="008D03C2">
              <w:rPr>
                <w:szCs w:val="28"/>
                <w:lang w:val="uk-UA"/>
              </w:rPr>
              <w:t>0,17</w:t>
            </w:r>
          </w:p>
          <w:p w14:paraId="1205A82D" w14:textId="77777777" w:rsidR="007F5CFF" w:rsidRPr="008D03C2" w:rsidRDefault="007F5CFF" w:rsidP="008D03C2">
            <w:pPr>
              <w:spacing w:line="360" w:lineRule="exact"/>
              <w:jc w:val="center"/>
              <w:rPr>
                <w:szCs w:val="28"/>
                <w:lang w:val="uk-UA"/>
              </w:rPr>
            </w:pPr>
            <w:r w:rsidRPr="008D03C2">
              <w:rPr>
                <w:szCs w:val="28"/>
                <w:lang w:val="uk-UA"/>
              </w:rPr>
              <w:t>0,22</w:t>
            </w:r>
          </w:p>
          <w:p w14:paraId="7E11885B" w14:textId="77777777" w:rsidR="007F5CFF" w:rsidRPr="008D03C2" w:rsidRDefault="007F5CFF" w:rsidP="008D03C2">
            <w:pPr>
              <w:spacing w:line="360" w:lineRule="exact"/>
              <w:jc w:val="center"/>
              <w:rPr>
                <w:szCs w:val="28"/>
                <w:lang w:val="uk-UA"/>
              </w:rPr>
            </w:pPr>
            <w:r w:rsidRPr="008D03C2">
              <w:rPr>
                <w:szCs w:val="28"/>
                <w:lang w:val="uk-UA"/>
              </w:rPr>
              <w:t>0,21</w:t>
            </w:r>
          </w:p>
          <w:p w14:paraId="01A90C3D" w14:textId="77777777" w:rsidR="007F5CFF" w:rsidRPr="008D03C2" w:rsidRDefault="007F5CFF" w:rsidP="008D03C2">
            <w:pPr>
              <w:spacing w:line="360" w:lineRule="exact"/>
              <w:jc w:val="center"/>
              <w:rPr>
                <w:szCs w:val="28"/>
                <w:lang w:val="uk-UA"/>
              </w:rPr>
            </w:pPr>
            <w:r w:rsidRPr="008D03C2">
              <w:rPr>
                <w:szCs w:val="28"/>
                <w:lang w:val="uk-UA"/>
              </w:rPr>
              <w:t>0,26</w:t>
            </w:r>
          </w:p>
          <w:p w14:paraId="4D473954" w14:textId="77777777" w:rsidR="007F5CFF" w:rsidRPr="008D03C2" w:rsidRDefault="007F5CFF" w:rsidP="008D03C2">
            <w:pPr>
              <w:spacing w:line="360" w:lineRule="exact"/>
              <w:jc w:val="center"/>
              <w:rPr>
                <w:szCs w:val="28"/>
                <w:lang w:val="uk-UA"/>
              </w:rPr>
            </w:pPr>
            <w:r w:rsidRPr="008D03C2">
              <w:rPr>
                <w:szCs w:val="28"/>
                <w:lang w:val="uk-UA"/>
              </w:rPr>
              <w:t>0,31</w:t>
            </w:r>
          </w:p>
          <w:p w14:paraId="406F3C0F" w14:textId="77777777" w:rsidR="007F5CFF" w:rsidRPr="008D03C2" w:rsidRDefault="007F5CFF" w:rsidP="008D03C2">
            <w:pPr>
              <w:spacing w:line="360" w:lineRule="exact"/>
              <w:jc w:val="center"/>
              <w:rPr>
                <w:szCs w:val="28"/>
                <w:lang w:val="uk-UA"/>
              </w:rPr>
            </w:pPr>
            <w:r w:rsidRPr="008D03C2">
              <w:rPr>
                <w:szCs w:val="28"/>
                <w:lang w:val="uk-UA"/>
              </w:rPr>
              <w:t>0,30</w:t>
            </w:r>
          </w:p>
          <w:p w14:paraId="065FEA03" w14:textId="77777777" w:rsidR="007F5CFF" w:rsidRPr="008D03C2" w:rsidRDefault="007F5CFF" w:rsidP="008D03C2">
            <w:pPr>
              <w:spacing w:line="360" w:lineRule="exact"/>
              <w:jc w:val="center"/>
              <w:rPr>
                <w:szCs w:val="28"/>
                <w:lang w:val="uk-UA"/>
              </w:rPr>
            </w:pPr>
            <w:r w:rsidRPr="008D03C2">
              <w:rPr>
                <w:szCs w:val="28"/>
                <w:lang w:val="uk-UA"/>
              </w:rPr>
              <w:t>0,26</w:t>
            </w:r>
          </w:p>
          <w:p w14:paraId="28A13169" w14:textId="77777777" w:rsidR="007F5CFF" w:rsidRPr="008D03C2" w:rsidRDefault="007F5CFF" w:rsidP="008D03C2">
            <w:pPr>
              <w:spacing w:line="360" w:lineRule="exact"/>
              <w:jc w:val="center"/>
              <w:rPr>
                <w:szCs w:val="28"/>
                <w:lang w:val="uk-UA"/>
              </w:rPr>
            </w:pPr>
            <w:r w:rsidRPr="008D03C2">
              <w:rPr>
                <w:szCs w:val="28"/>
                <w:lang w:val="uk-UA"/>
              </w:rPr>
              <w:t>0,165</w:t>
            </w:r>
          </w:p>
          <w:p w14:paraId="4AF14516" w14:textId="77777777" w:rsidR="007F5CFF" w:rsidRPr="008D03C2" w:rsidRDefault="007F5CFF" w:rsidP="008D03C2">
            <w:pPr>
              <w:spacing w:line="360" w:lineRule="exact"/>
              <w:jc w:val="center"/>
              <w:rPr>
                <w:szCs w:val="28"/>
                <w:lang w:val="uk-UA"/>
              </w:rPr>
            </w:pPr>
            <w:r w:rsidRPr="008D03C2">
              <w:rPr>
                <w:szCs w:val="28"/>
                <w:lang w:val="uk-UA"/>
              </w:rPr>
              <w:t>0,42</w:t>
            </w:r>
          </w:p>
          <w:p w14:paraId="24F442D2" w14:textId="77777777" w:rsidR="007F5CFF" w:rsidRPr="008D03C2" w:rsidRDefault="007F5CFF" w:rsidP="008D03C2">
            <w:pPr>
              <w:spacing w:line="360" w:lineRule="exact"/>
              <w:jc w:val="center"/>
              <w:rPr>
                <w:szCs w:val="28"/>
                <w:lang w:val="uk-UA"/>
              </w:rPr>
            </w:pPr>
            <w:r w:rsidRPr="008D03C2">
              <w:rPr>
                <w:szCs w:val="28"/>
                <w:lang w:val="uk-UA"/>
              </w:rPr>
              <w:t>0,30</w:t>
            </w:r>
          </w:p>
          <w:p w14:paraId="49B4465C" w14:textId="77777777" w:rsidR="007F5CFF" w:rsidRPr="008D03C2" w:rsidRDefault="007F5CFF" w:rsidP="008D03C2">
            <w:pPr>
              <w:spacing w:line="360" w:lineRule="exact"/>
              <w:jc w:val="center"/>
              <w:rPr>
                <w:szCs w:val="28"/>
                <w:lang w:val="uk-UA"/>
              </w:rPr>
            </w:pPr>
            <w:r w:rsidRPr="008D03C2">
              <w:rPr>
                <w:szCs w:val="28"/>
                <w:lang w:val="uk-UA"/>
              </w:rPr>
              <w:t>0,40</w:t>
            </w:r>
          </w:p>
        </w:tc>
        <w:tc>
          <w:tcPr>
            <w:tcW w:w="1701" w:type="dxa"/>
          </w:tcPr>
          <w:p w14:paraId="23FC099F" w14:textId="77777777" w:rsidR="007F5CFF" w:rsidRPr="008D03C2" w:rsidRDefault="007F5CFF" w:rsidP="008D03C2">
            <w:pPr>
              <w:spacing w:line="360" w:lineRule="exact"/>
              <w:jc w:val="center"/>
              <w:rPr>
                <w:szCs w:val="28"/>
                <w:lang w:val="uk-UA"/>
              </w:rPr>
            </w:pPr>
            <w:r w:rsidRPr="008D03C2">
              <w:rPr>
                <w:szCs w:val="28"/>
                <w:lang w:val="uk-UA"/>
              </w:rPr>
              <w:t>14,5</w:t>
            </w:r>
          </w:p>
          <w:p w14:paraId="1709D635" w14:textId="77777777" w:rsidR="007F5CFF" w:rsidRPr="008D03C2" w:rsidRDefault="007F5CFF" w:rsidP="008D03C2">
            <w:pPr>
              <w:spacing w:line="360" w:lineRule="exact"/>
              <w:jc w:val="center"/>
              <w:rPr>
                <w:szCs w:val="28"/>
                <w:lang w:val="uk-UA"/>
              </w:rPr>
            </w:pPr>
            <w:r w:rsidRPr="008D03C2">
              <w:rPr>
                <w:szCs w:val="28"/>
                <w:lang w:val="uk-UA"/>
              </w:rPr>
              <w:t>14,5</w:t>
            </w:r>
          </w:p>
          <w:p w14:paraId="6F6B60A1" w14:textId="77777777" w:rsidR="007F5CFF" w:rsidRPr="008D03C2" w:rsidRDefault="007F5CFF" w:rsidP="008D03C2">
            <w:pPr>
              <w:spacing w:line="360" w:lineRule="exact"/>
              <w:jc w:val="center"/>
              <w:rPr>
                <w:szCs w:val="28"/>
                <w:lang w:val="uk-UA"/>
              </w:rPr>
            </w:pPr>
            <w:r w:rsidRPr="008D03C2">
              <w:rPr>
                <w:szCs w:val="28"/>
                <w:lang w:val="uk-UA"/>
              </w:rPr>
              <w:t>14,5</w:t>
            </w:r>
          </w:p>
          <w:p w14:paraId="0566F53B" w14:textId="77777777" w:rsidR="007F5CFF" w:rsidRPr="008D03C2" w:rsidRDefault="007F5CFF" w:rsidP="008D03C2">
            <w:pPr>
              <w:spacing w:line="360" w:lineRule="exact"/>
              <w:jc w:val="center"/>
              <w:rPr>
                <w:szCs w:val="28"/>
                <w:lang w:val="uk-UA"/>
              </w:rPr>
            </w:pPr>
            <w:r w:rsidRPr="008D03C2">
              <w:rPr>
                <w:szCs w:val="28"/>
                <w:lang w:val="uk-UA"/>
              </w:rPr>
              <w:t>21,0</w:t>
            </w:r>
          </w:p>
          <w:p w14:paraId="59DA8BE8" w14:textId="77777777" w:rsidR="007F5CFF" w:rsidRPr="008D03C2" w:rsidRDefault="007F5CFF" w:rsidP="008D03C2">
            <w:pPr>
              <w:spacing w:line="360" w:lineRule="exact"/>
              <w:jc w:val="center"/>
              <w:rPr>
                <w:szCs w:val="28"/>
                <w:lang w:val="uk-UA"/>
              </w:rPr>
            </w:pPr>
            <w:r w:rsidRPr="008D03C2">
              <w:rPr>
                <w:szCs w:val="28"/>
                <w:lang w:val="uk-UA"/>
              </w:rPr>
              <w:t>22,4</w:t>
            </w:r>
          </w:p>
          <w:p w14:paraId="30363B51" w14:textId="77777777" w:rsidR="007F5CFF" w:rsidRPr="008D03C2" w:rsidRDefault="007F5CFF" w:rsidP="008D03C2">
            <w:pPr>
              <w:spacing w:line="360" w:lineRule="exact"/>
              <w:jc w:val="center"/>
              <w:rPr>
                <w:szCs w:val="28"/>
                <w:lang w:val="uk-UA"/>
              </w:rPr>
            </w:pPr>
            <w:r w:rsidRPr="008D03C2">
              <w:rPr>
                <w:szCs w:val="28"/>
                <w:lang w:val="uk-UA"/>
              </w:rPr>
              <w:t>27,4</w:t>
            </w:r>
          </w:p>
          <w:p w14:paraId="2B8E6BD1" w14:textId="77777777" w:rsidR="007F5CFF" w:rsidRPr="008D03C2" w:rsidRDefault="007F5CFF" w:rsidP="008D03C2">
            <w:pPr>
              <w:spacing w:line="360" w:lineRule="exact"/>
              <w:jc w:val="center"/>
              <w:rPr>
                <w:szCs w:val="28"/>
                <w:lang w:val="uk-UA"/>
              </w:rPr>
            </w:pPr>
            <w:r w:rsidRPr="008D03C2">
              <w:rPr>
                <w:szCs w:val="28"/>
                <w:lang w:val="uk-UA"/>
              </w:rPr>
              <w:t>27,9</w:t>
            </w:r>
          </w:p>
          <w:p w14:paraId="11CAFF27" w14:textId="77777777" w:rsidR="007F5CFF" w:rsidRPr="008D03C2" w:rsidRDefault="007F5CFF" w:rsidP="008D03C2">
            <w:pPr>
              <w:spacing w:line="360" w:lineRule="exact"/>
              <w:jc w:val="center"/>
              <w:rPr>
                <w:szCs w:val="28"/>
                <w:lang w:val="uk-UA"/>
              </w:rPr>
            </w:pPr>
            <w:r w:rsidRPr="008D03C2">
              <w:rPr>
                <w:szCs w:val="28"/>
                <w:lang w:val="uk-UA"/>
              </w:rPr>
              <w:t>27,9</w:t>
            </w:r>
          </w:p>
          <w:p w14:paraId="33AB46EC" w14:textId="77777777" w:rsidR="007F5CFF" w:rsidRPr="008D03C2" w:rsidRDefault="007F5CFF" w:rsidP="008D03C2">
            <w:pPr>
              <w:spacing w:line="360" w:lineRule="exact"/>
              <w:jc w:val="center"/>
              <w:rPr>
                <w:szCs w:val="28"/>
                <w:lang w:val="uk-UA"/>
              </w:rPr>
            </w:pPr>
            <w:r w:rsidRPr="008D03C2">
              <w:rPr>
                <w:szCs w:val="28"/>
                <w:lang w:val="uk-UA"/>
              </w:rPr>
              <w:t>40,2</w:t>
            </w:r>
          </w:p>
          <w:p w14:paraId="4CCC97B6" w14:textId="77777777" w:rsidR="007F5CFF" w:rsidRPr="008D03C2" w:rsidRDefault="007F5CFF" w:rsidP="008D03C2">
            <w:pPr>
              <w:spacing w:line="360" w:lineRule="exact"/>
              <w:jc w:val="center"/>
              <w:rPr>
                <w:szCs w:val="28"/>
                <w:lang w:val="uk-UA"/>
              </w:rPr>
            </w:pPr>
            <w:r w:rsidRPr="008D03C2">
              <w:rPr>
                <w:szCs w:val="28"/>
                <w:lang w:val="uk-UA"/>
              </w:rPr>
              <w:t>39,3</w:t>
            </w:r>
          </w:p>
          <w:p w14:paraId="5FE501FF" w14:textId="77777777" w:rsidR="007F5CFF" w:rsidRPr="008D03C2" w:rsidRDefault="007F5CFF" w:rsidP="008D03C2">
            <w:pPr>
              <w:spacing w:line="360" w:lineRule="exact"/>
              <w:jc w:val="center"/>
              <w:rPr>
                <w:szCs w:val="28"/>
                <w:lang w:val="uk-UA"/>
              </w:rPr>
            </w:pPr>
            <w:r w:rsidRPr="008D03C2">
              <w:rPr>
                <w:szCs w:val="28"/>
                <w:lang w:val="uk-UA"/>
              </w:rPr>
              <w:t>39,3</w:t>
            </w:r>
          </w:p>
          <w:p w14:paraId="6F8A8E84" w14:textId="77777777" w:rsidR="007F5CFF" w:rsidRPr="008D03C2" w:rsidRDefault="007F5CFF" w:rsidP="008D03C2">
            <w:pPr>
              <w:spacing w:line="360" w:lineRule="exact"/>
              <w:jc w:val="center"/>
              <w:rPr>
                <w:szCs w:val="28"/>
                <w:lang w:val="uk-UA"/>
              </w:rPr>
            </w:pPr>
            <w:r w:rsidRPr="008D03C2">
              <w:rPr>
                <w:szCs w:val="28"/>
                <w:lang w:val="uk-UA"/>
              </w:rPr>
              <w:t>39,3</w:t>
            </w:r>
          </w:p>
          <w:p w14:paraId="318A59F6" w14:textId="77777777" w:rsidR="007F5CFF" w:rsidRPr="008D03C2" w:rsidRDefault="007F5CFF" w:rsidP="008D03C2">
            <w:pPr>
              <w:spacing w:line="360" w:lineRule="exact"/>
              <w:jc w:val="center"/>
              <w:rPr>
                <w:szCs w:val="28"/>
                <w:lang w:val="uk-UA"/>
              </w:rPr>
            </w:pPr>
            <w:r w:rsidRPr="008D03C2">
              <w:rPr>
                <w:szCs w:val="28"/>
                <w:lang w:val="uk-UA"/>
              </w:rPr>
              <w:t>56,8</w:t>
            </w:r>
          </w:p>
          <w:p w14:paraId="23A9FD86" w14:textId="77777777" w:rsidR="007F5CFF" w:rsidRPr="008D03C2" w:rsidRDefault="007F5CFF" w:rsidP="008D03C2">
            <w:pPr>
              <w:spacing w:line="360" w:lineRule="exact"/>
              <w:jc w:val="center"/>
              <w:rPr>
                <w:szCs w:val="28"/>
                <w:lang w:val="uk-UA"/>
              </w:rPr>
            </w:pPr>
            <w:r w:rsidRPr="008D03C2">
              <w:rPr>
                <w:szCs w:val="28"/>
                <w:lang w:val="uk-UA"/>
              </w:rPr>
              <w:t>80,0</w:t>
            </w:r>
          </w:p>
          <w:p w14:paraId="4B6FB846" w14:textId="77777777" w:rsidR="007F5CFF" w:rsidRPr="008D03C2" w:rsidRDefault="007F5CFF" w:rsidP="008D03C2">
            <w:pPr>
              <w:spacing w:line="360" w:lineRule="exact"/>
              <w:jc w:val="center"/>
              <w:rPr>
                <w:szCs w:val="28"/>
                <w:lang w:val="uk-UA"/>
              </w:rPr>
            </w:pPr>
            <w:r w:rsidRPr="008D03C2">
              <w:rPr>
                <w:szCs w:val="28"/>
                <w:lang w:val="uk-UA"/>
              </w:rPr>
              <w:t>80,0</w:t>
            </w:r>
          </w:p>
        </w:tc>
      </w:tr>
      <w:tr w:rsidR="007F5CFF" w:rsidRPr="008D03C2" w14:paraId="3DAB3899" w14:textId="77777777" w:rsidTr="008D03C2">
        <w:trPr>
          <w:trHeight w:val="625"/>
        </w:trPr>
        <w:tc>
          <w:tcPr>
            <w:tcW w:w="1702" w:type="dxa"/>
          </w:tcPr>
          <w:p w14:paraId="674A78E4" w14:textId="77777777" w:rsidR="007F5CFF" w:rsidRPr="008D03C2" w:rsidRDefault="007F5CFF" w:rsidP="008D03C2">
            <w:pPr>
              <w:spacing w:line="360" w:lineRule="exact"/>
              <w:rPr>
                <w:szCs w:val="28"/>
                <w:lang w:val="uk-UA"/>
              </w:rPr>
            </w:pPr>
            <w:r w:rsidRPr="008D03C2">
              <w:rPr>
                <w:szCs w:val="28"/>
                <w:lang w:val="uk-UA"/>
              </w:rPr>
              <w:t>Нержавіюча сталь</w:t>
            </w:r>
          </w:p>
        </w:tc>
        <w:tc>
          <w:tcPr>
            <w:tcW w:w="992" w:type="dxa"/>
          </w:tcPr>
          <w:p w14:paraId="2F0CB4A5" w14:textId="77777777" w:rsidR="007F5CFF" w:rsidRPr="008D03C2" w:rsidRDefault="007F5CFF" w:rsidP="008D03C2">
            <w:pPr>
              <w:spacing w:line="360" w:lineRule="exact"/>
              <w:jc w:val="center"/>
              <w:rPr>
                <w:szCs w:val="28"/>
                <w:lang w:val="uk-UA"/>
              </w:rPr>
            </w:pPr>
            <w:r w:rsidRPr="008D03C2">
              <w:rPr>
                <w:szCs w:val="28"/>
                <w:lang w:val="uk-UA"/>
              </w:rPr>
              <w:t>2,0</w:t>
            </w:r>
          </w:p>
          <w:p w14:paraId="157AF469" w14:textId="77777777" w:rsidR="007F5CFF" w:rsidRPr="008D03C2" w:rsidRDefault="007F5CFF" w:rsidP="008D03C2">
            <w:pPr>
              <w:spacing w:line="360" w:lineRule="exact"/>
              <w:jc w:val="center"/>
              <w:rPr>
                <w:szCs w:val="28"/>
                <w:lang w:val="uk-UA"/>
              </w:rPr>
            </w:pPr>
            <w:r w:rsidRPr="008D03C2">
              <w:rPr>
                <w:szCs w:val="28"/>
                <w:lang w:val="uk-UA"/>
              </w:rPr>
              <w:t>2,0</w:t>
            </w:r>
          </w:p>
          <w:p w14:paraId="28FF2B26" w14:textId="77777777" w:rsidR="007F5CFF" w:rsidRPr="008D03C2" w:rsidRDefault="007F5CFF" w:rsidP="008D03C2">
            <w:pPr>
              <w:spacing w:line="360" w:lineRule="exact"/>
              <w:jc w:val="center"/>
              <w:rPr>
                <w:szCs w:val="28"/>
                <w:lang w:val="uk-UA"/>
              </w:rPr>
            </w:pPr>
            <w:r w:rsidRPr="008D03C2">
              <w:rPr>
                <w:szCs w:val="28"/>
                <w:lang w:val="uk-UA"/>
              </w:rPr>
              <w:t>3,0</w:t>
            </w:r>
          </w:p>
          <w:p w14:paraId="602723D3" w14:textId="77777777" w:rsidR="007F5CFF" w:rsidRPr="008D03C2" w:rsidRDefault="007F5CFF" w:rsidP="008D03C2">
            <w:pPr>
              <w:spacing w:line="360" w:lineRule="exact"/>
              <w:jc w:val="center"/>
              <w:rPr>
                <w:szCs w:val="28"/>
                <w:lang w:val="uk-UA"/>
              </w:rPr>
            </w:pPr>
            <w:r w:rsidRPr="008D03C2">
              <w:rPr>
                <w:szCs w:val="28"/>
                <w:lang w:val="uk-UA"/>
              </w:rPr>
              <w:t>3,0</w:t>
            </w:r>
          </w:p>
          <w:p w14:paraId="58963961" w14:textId="77777777" w:rsidR="007F5CFF" w:rsidRPr="008D03C2" w:rsidRDefault="007F5CFF" w:rsidP="008D03C2">
            <w:pPr>
              <w:spacing w:line="360" w:lineRule="exact"/>
              <w:jc w:val="center"/>
              <w:rPr>
                <w:szCs w:val="28"/>
                <w:lang w:val="uk-UA"/>
              </w:rPr>
            </w:pPr>
            <w:r w:rsidRPr="008D03C2">
              <w:rPr>
                <w:szCs w:val="28"/>
                <w:lang w:val="uk-UA"/>
              </w:rPr>
              <w:t>5,0</w:t>
            </w:r>
          </w:p>
        </w:tc>
        <w:tc>
          <w:tcPr>
            <w:tcW w:w="992" w:type="dxa"/>
          </w:tcPr>
          <w:p w14:paraId="16243561" w14:textId="77777777" w:rsidR="007F5CFF" w:rsidRPr="008D03C2" w:rsidRDefault="007F5CFF" w:rsidP="008D03C2">
            <w:pPr>
              <w:spacing w:line="360" w:lineRule="exact"/>
              <w:jc w:val="center"/>
              <w:rPr>
                <w:szCs w:val="28"/>
                <w:lang w:val="uk-UA"/>
              </w:rPr>
            </w:pPr>
            <w:r w:rsidRPr="008D03C2">
              <w:rPr>
                <w:szCs w:val="28"/>
                <w:lang w:val="uk-UA"/>
              </w:rPr>
              <w:t>1</w:t>
            </w:r>
          </w:p>
          <w:p w14:paraId="06207660" w14:textId="77777777" w:rsidR="007F5CFF" w:rsidRPr="008D03C2" w:rsidRDefault="007F5CFF" w:rsidP="008D03C2">
            <w:pPr>
              <w:spacing w:line="360" w:lineRule="exact"/>
              <w:jc w:val="center"/>
              <w:rPr>
                <w:szCs w:val="28"/>
                <w:lang w:val="uk-UA"/>
              </w:rPr>
            </w:pPr>
            <w:r w:rsidRPr="008D03C2">
              <w:rPr>
                <w:szCs w:val="28"/>
                <w:lang w:val="uk-UA"/>
              </w:rPr>
              <w:t>1</w:t>
            </w:r>
          </w:p>
          <w:p w14:paraId="2669F3D4" w14:textId="77777777" w:rsidR="007F5CFF" w:rsidRPr="008D03C2" w:rsidRDefault="007F5CFF" w:rsidP="008D03C2">
            <w:pPr>
              <w:spacing w:line="360" w:lineRule="exact"/>
              <w:jc w:val="center"/>
              <w:rPr>
                <w:szCs w:val="28"/>
                <w:lang w:val="uk-UA"/>
              </w:rPr>
            </w:pPr>
            <w:r w:rsidRPr="008D03C2">
              <w:rPr>
                <w:szCs w:val="28"/>
                <w:lang w:val="uk-UA"/>
              </w:rPr>
              <w:t>0,5</w:t>
            </w:r>
          </w:p>
          <w:p w14:paraId="49BBD346" w14:textId="77777777" w:rsidR="007F5CFF" w:rsidRPr="008D03C2" w:rsidRDefault="007F5CFF" w:rsidP="008D03C2">
            <w:pPr>
              <w:spacing w:line="360" w:lineRule="exact"/>
              <w:jc w:val="center"/>
              <w:rPr>
                <w:szCs w:val="28"/>
                <w:lang w:val="uk-UA"/>
              </w:rPr>
            </w:pPr>
            <w:r w:rsidRPr="008D03C2">
              <w:rPr>
                <w:szCs w:val="28"/>
                <w:lang w:val="uk-UA"/>
              </w:rPr>
              <w:t>1</w:t>
            </w:r>
          </w:p>
          <w:p w14:paraId="45A4F44E" w14:textId="77777777" w:rsidR="007F5CFF" w:rsidRPr="008D03C2" w:rsidRDefault="007F5CFF" w:rsidP="008D03C2">
            <w:pPr>
              <w:spacing w:line="360" w:lineRule="exact"/>
              <w:jc w:val="center"/>
              <w:rPr>
                <w:szCs w:val="28"/>
                <w:lang w:val="uk-UA"/>
              </w:rPr>
            </w:pPr>
            <w:r w:rsidRPr="008D03C2">
              <w:rPr>
                <w:szCs w:val="28"/>
                <w:lang w:val="uk-UA"/>
              </w:rPr>
              <w:t>1</w:t>
            </w:r>
          </w:p>
        </w:tc>
        <w:tc>
          <w:tcPr>
            <w:tcW w:w="1134" w:type="dxa"/>
          </w:tcPr>
          <w:p w14:paraId="643D1FF0" w14:textId="77777777" w:rsidR="007F5CFF" w:rsidRPr="008D03C2" w:rsidRDefault="007F5CFF" w:rsidP="008D03C2">
            <w:pPr>
              <w:spacing w:line="360" w:lineRule="exact"/>
              <w:jc w:val="center"/>
              <w:rPr>
                <w:szCs w:val="28"/>
                <w:lang w:val="uk-UA"/>
              </w:rPr>
            </w:pPr>
            <w:r w:rsidRPr="008D03C2">
              <w:rPr>
                <w:szCs w:val="28"/>
                <w:lang w:val="uk-UA"/>
              </w:rPr>
              <w:t>3,5</w:t>
            </w:r>
          </w:p>
          <w:p w14:paraId="17FF1E98" w14:textId="77777777" w:rsidR="007F5CFF" w:rsidRPr="008D03C2" w:rsidRDefault="007F5CFF" w:rsidP="008D03C2">
            <w:pPr>
              <w:spacing w:line="360" w:lineRule="exact"/>
              <w:jc w:val="center"/>
              <w:rPr>
                <w:szCs w:val="28"/>
                <w:lang w:val="uk-UA"/>
              </w:rPr>
            </w:pPr>
            <w:r w:rsidRPr="008D03C2">
              <w:rPr>
                <w:szCs w:val="28"/>
                <w:lang w:val="uk-UA"/>
              </w:rPr>
              <w:t>3,0</w:t>
            </w:r>
          </w:p>
          <w:p w14:paraId="31456FFB" w14:textId="77777777" w:rsidR="007F5CFF" w:rsidRPr="008D03C2" w:rsidRDefault="007F5CFF" w:rsidP="008D03C2">
            <w:pPr>
              <w:spacing w:line="360" w:lineRule="exact"/>
              <w:jc w:val="center"/>
              <w:rPr>
                <w:szCs w:val="28"/>
                <w:lang w:val="uk-UA"/>
              </w:rPr>
            </w:pPr>
            <w:r w:rsidRPr="008D03C2">
              <w:rPr>
                <w:szCs w:val="28"/>
                <w:lang w:val="uk-UA"/>
              </w:rPr>
              <w:t>0,67</w:t>
            </w:r>
          </w:p>
          <w:p w14:paraId="4FE5C3F4" w14:textId="77777777" w:rsidR="007F5CFF" w:rsidRPr="008D03C2" w:rsidRDefault="007F5CFF" w:rsidP="008D03C2">
            <w:pPr>
              <w:spacing w:line="360" w:lineRule="exact"/>
              <w:jc w:val="center"/>
              <w:rPr>
                <w:szCs w:val="28"/>
                <w:lang w:val="uk-UA"/>
              </w:rPr>
            </w:pPr>
            <w:r w:rsidRPr="008D03C2">
              <w:rPr>
                <w:szCs w:val="28"/>
                <w:lang w:val="uk-UA"/>
              </w:rPr>
              <w:t>1,70</w:t>
            </w:r>
          </w:p>
          <w:p w14:paraId="3C9B4454" w14:textId="77777777" w:rsidR="007F5CFF" w:rsidRPr="008D03C2" w:rsidRDefault="007F5CFF" w:rsidP="008D03C2">
            <w:pPr>
              <w:spacing w:line="360" w:lineRule="exact"/>
              <w:jc w:val="center"/>
              <w:rPr>
                <w:szCs w:val="28"/>
                <w:lang w:val="uk-UA"/>
              </w:rPr>
            </w:pPr>
            <w:r w:rsidRPr="008D03C2">
              <w:rPr>
                <w:szCs w:val="28"/>
                <w:lang w:val="uk-UA"/>
              </w:rPr>
              <w:t>0,91</w:t>
            </w:r>
          </w:p>
        </w:tc>
        <w:tc>
          <w:tcPr>
            <w:tcW w:w="851" w:type="dxa"/>
          </w:tcPr>
          <w:p w14:paraId="2B991871" w14:textId="77777777" w:rsidR="007F5CFF" w:rsidRPr="008D03C2" w:rsidRDefault="007F5CFF" w:rsidP="008D03C2">
            <w:pPr>
              <w:spacing w:line="360" w:lineRule="exact"/>
              <w:jc w:val="center"/>
              <w:rPr>
                <w:szCs w:val="28"/>
                <w:lang w:val="uk-UA"/>
              </w:rPr>
            </w:pPr>
            <w:r w:rsidRPr="008D03C2">
              <w:rPr>
                <w:szCs w:val="28"/>
                <w:lang w:val="uk-UA"/>
              </w:rPr>
              <w:t>0,15</w:t>
            </w:r>
          </w:p>
          <w:p w14:paraId="2B4B7D4B" w14:textId="77777777" w:rsidR="007F5CFF" w:rsidRPr="008D03C2" w:rsidRDefault="007F5CFF" w:rsidP="008D03C2">
            <w:pPr>
              <w:spacing w:line="360" w:lineRule="exact"/>
              <w:jc w:val="center"/>
              <w:rPr>
                <w:szCs w:val="28"/>
                <w:lang w:val="uk-UA"/>
              </w:rPr>
            </w:pPr>
            <w:r w:rsidRPr="008D03C2">
              <w:rPr>
                <w:szCs w:val="28"/>
                <w:lang w:val="uk-UA"/>
              </w:rPr>
              <w:t>0,15</w:t>
            </w:r>
          </w:p>
          <w:p w14:paraId="0A1282B6" w14:textId="77777777" w:rsidR="007F5CFF" w:rsidRPr="008D03C2" w:rsidRDefault="007F5CFF" w:rsidP="008D03C2">
            <w:pPr>
              <w:spacing w:line="360" w:lineRule="exact"/>
              <w:jc w:val="center"/>
              <w:rPr>
                <w:szCs w:val="28"/>
                <w:lang w:val="uk-UA"/>
              </w:rPr>
            </w:pPr>
            <w:r w:rsidRPr="008D03C2">
              <w:rPr>
                <w:szCs w:val="28"/>
                <w:lang w:val="uk-UA"/>
              </w:rPr>
              <w:t>0,15</w:t>
            </w:r>
          </w:p>
          <w:p w14:paraId="032D3924" w14:textId="77777777" w:rsidR="007F5CFF" w:rsidRPr="008D03C2" w:rsidRDefault="007F5CFF" w:rsidP="008D03C2">
            <w:pPr>
              <w:spacing w:line="360" w:lineRule="exact"/>
              <w:jc w:val="center"/>
              <w:rPr>
                <w:szCs w:val="28"/>
                <w:lang w:val="uk-UA"/>
              </w:rPr>
            </w:pPr>
            <w:r w:rsidRPr="008D03C2">
              <w:rPr>
                <w:szCs w:val="28"/>
                <w:lang w:val="uk-UA"/>
              </w:rPr>
              <w:t>0,15</w:t>
            </w:r>
          </w:p>
          <w:p w14:paraId="78F5D651" w14:textId="77777777" w:rsidR="007F5CFF" w:rsidRPr="008D03C2" w:rsidRDefault="007F5CFF" w:rsidP="008D03C2">
            <w:pPr>
              <w:spacing w:line="360" w:lineRule="exact"/>
              <w:jc w:val="center"/>
              <w:rPr>
                <w:szCs w:val="28"/>
                <w:lang w:val="uk-UA"/>
              </w:rPr>
            </w:pPr>
            <w:r w:rsidRPr="008D03C2">
              <w:rPr>
                <w:szCs w:val="28"/>
                <w:lang w:val="uk-UA"/>
              </w:rPr>
              <w:t>0,15</w:t>
            </w:r>
          </w:p>
        </w:tc>
        <w:tc>
          <w:tcPr>
            <w:tcW w:w="1276" w:type="dxa"/>
          </w:tcPr>
          <w:p w14:paraId="0A2BE322" w14:textId="77777777" w:rsidR="007F5CFF" w:rsidRPr="008D03C2" w:rsidRDefault="007F5CFF" w:rsidP="008D03C2">
            <w:pPr>
              <w:spacing w:line="360" w:lineRule="exact"/>
              <w:jc w:val="center"/>
              <w:rPr>
                <w:szCs w:val="28"/>
                <w:lang w:val="uk-UA"/>
              </w:rPr>
            </w:pPr>
            <w:r w:rsidRPr="008D03C2">
              <w:rPr>
                <w:szCs w:val="28"/>
                <w:lang w:val="uk-UA"/>
              </w:rPr>
              <w:t>0,39</w:t>
            </w:r>
          </w:p>
          <w:p w14:paraId="50B54393" w14:textId="77777777" w:rsidR="007F5CFF" w:rsidRPr="008D03C2" w:rsidRDefault="007F5CFF" w:rsidP="008D03C2">
            <w:pPr>
              <w:spacing w:line="360" w:lineRule="exact"/>
              <w:jc w:val="center"/>
              <w:rPr>
                <w:szCs w:val="28"/>
                <w:lang w:val="uk-UA"/>
              </w:rPr>
            </w:pPr>
            <w:r w:rsidRPr="008D03C2">
              <w:rPr>
                <w:szCs w:val="28"/>
                <w:lang w:val="uk-UA"/>
              </w:rPr>
              <w:t>0,40</w:t>
            </w:r>
          </w:p>
          <w:p w14:paraId="54EE4F65" w14:textId="77777777" w:rsidR="007F5CFF" w:rsidRPr="008D03C2" w:rsidRDefault="007F5CFF" w:rsidP="008D03C2">
            <w:pPr>
              <w:spacing w:line="360" w:lineRule="exact"/>
              <w:jc w:val="center"/>
              <w:rPr>
                <w:szCs w:val="28"/>
                <w:lang w:val="uk-UA"/>
              </w:rPr>
            </w:pPr>
            <w:r w:rsidRPr="008D03C2">
              <w:rPr>
                <w:szCs w:val="28"/>
                <w:lang w:val="uk-UA"/>
              </w:rPr>
              <w:t>0,60</w:t>
            </w:r>
          </w:p>
          <w:p w14:paraId="5568AC3C" w14:textId="77777777" w:rsidR="007F5CFF" w:rsidRPr="008D03C2" w:rsidRDefault="007F5CFF" w:rsidP="008D03C2">
            <w:pPr>
              <w:spacing w:line="360" w:lineRule="exact"/>
              <w:jc w:val="center"/>
              <w:rPr>
                <w:szCs w:val="28"/>
                <w:lang w:val="uk-UA"/>
              </w:rPr>
            </w:pPr>
            <w:r w:rsidRPr="008D03C2">
              <w:rPr>
                <w:szCs w:val="28"/>
                <w:lang w:val="uk-UA"/>
              </w:rPr>
              <w:t>0,61</w:t>
            </w:r>
          </w:p>
          <w:p w14:paraId="2BA44BC5" w14:textId="77777777" w:rsidR="007F5CFF" w:rsidRPr="008D03C2" w:rsidRDefault="007F5CFF" w:rsidP="008D03C2">
            <w:pPr>
              <w:spacing w:line="360" w:lineRule="exact"/>
              <w:jc w:val="center"/>
              <w:rPr>
                <w:szCs w:val="28"/>
                <w:lang w:val="uk-UA"/>
              </w:rPr>
            </w:pPr>
            <w:r w:rsidRPr="008D03C2">
              <w:rPr>
                <w:szCs w:val="28"/>
                <w:lang w:val="uk-UA"/>
              </w:rPr>
              <w:t>0,64</w:t>
            </w:r>
          </w:p>
        </w:tc>
        <w:tc>
          <w:tcPr>
            <w:tcW w:w="1275" w:type="dxa"/>
          </w:tcPr>
          <w:p w14:paraId="58FB9377" w14:textId="77777777" w:rsidR="007F5CFF" w:rsidRPr="008D03C2" w:rsidRDefault="007F5CFF" w:rsidP="008D03C2">
            <w:pPr>
              <w:spacing w:line="360" w:lineRule="exact"/>
              <w:jc w:val="center"/>
              <w:rPr>
                <w:szCs w:val="28"/>
                <w:lang w:val="uk-UA"/>
              </w:rPr>
            </w:pPr>
            <w:r w:rsidRPr="008D03C2">
              <w:rPr>
                <w:szCs w:val="28"/>
                <w:lang w:val="uk-UA"/>
              </w:rPr>
              <w:t>0,098</w:t>
            </w:r>
          </w:p>
          <w:p w14:paraId="46552056" w14:textId="77777777" w:rsidR="007F5CFF" w:rsidRPr="008D03C2" w:rsidRDefault="007F5CFF" w:rsidP="008D03C2">
            <w:pPr>
              <w:spacing w:line="360" w:lineRule="exact"/>
              <w:jc w:val="center"/>
              <w:rPr>
                <w:szCs w:val="28"/>
                <w:lang w:val="uk-UA"/>
              </w:rPr>
            </w:pPr>
            <w:r w:rsidRPr="008D03C2">
              <w:rPr>
                <w:szCs w:val="28"/>
                <w:lang w:val="uk-UA"/>
              </w:rPr>
              <w:t>0,088</w:t>
            </w:r>
          </w:p>
          <w:p w14:paraId="4AC6507E" w14:textId="77777777" w:rsidR="007F5CFF" w:rsidRPr="008D03C2" w:rsidRDefault="007F5CFF" w:rsidP="008D03C2">
            <w:pPr>
              <w:spacing w:line="360" w:lineRule="exact"/>
              <w:jc w:val="center"/>
              <w:rPr>
                <w:szCs w:val="28"/>
                <w:lang w:val="uk-UA"/>
              </w:rPr>
            </w:pPr>
            <w:r w:rsidRPr="008D03C2">
              <w:rPr>
                <w:szCs w:val="28"/>
                <w:lang w:val="uk-UA"/>
              </w:rPr>
              <w:t>0,24</w:t>
            </w:r>
          </w:p>
          <w:p w14:paraId="350AD607" w14:textId="77777777" w:rsidR="007F5CFF" w:rsidRPr="008D03C2" w:rsidRDefault="007F5CFF" w:rsidP="008D03C2">
            <w:pPr>
              <w:spacing w:line="360" w:lineRule="exact"/>
              <w:jc w:val="center"/>
              <w:rPr>
                <w:szCs w:val="28"/>
                <w:lang w:val="uk-UA"/>
              </w:rPr>
            </w:pPr>
            <w:r w:rsidRPr="008D03C2">
              <w:rPr>
                <w:szCs w:val="28"/>
                <w:lang w:val="uk-UA"/>
              </w:rPr>
              <w:t>0,20</w:t>
            </w:r>
          </w:p>
          <w:p w14:paraId="7BC1A5BA" w14:textId="77777777" w:rsidR="007F5CFF" w:rsidRPr="008D03C2" w:rsidRDefault="007F5CFF" w:rsidP="008D03C2">
            <w:pPr>
              <w:spacing w:line="360" w:lineRule="exact"/>
              <w:jc w:val="center"/>
              <w:rPr>
                <w:szCs w:val="28"/>
                <w:lang w:val="uk-UA"/>
              </w:rPr>
            </w:pPr>
            <w:r w:rsidRPr="008D03C2">
              <w:rPr>
                <w:szCs w:val="28"/>
                <w:lang w:val="uk-UA"/>
              </w:rPr>
              <w:t>0,27</w:t>
            </w:r>
          </w:p>
        </w:tc>
        <w:tc>
          <w:tcPr>
            <w:tcW w:w="1701" w:type="dxa"/>
          </w:tcPr>
          <w:p w14:paraId="4EFFD2F2" w14:textId="77777777" w:rsidR="007F5CFF" w:rsidRPr="008D03C2" w:rsidRDefault="007F5CFF" w:rsidP="008D03C2">
            <w:pPr>
              <w:spacing w:line="360" w:lineRule="exact"/>
              <w:jc w:val="center"/>
              <w:rPr>
                <w:szCs w:val="28"/>
                <w:lang w:val="uk-UA"/>
              </w:rPr>
            </w:pPr>
            <w:r w:rsidRPr="008D03C2">
              <w:rPr>
                <w:szCs w:val="28"/>
                <w:lang w:val="uk-UA"/>
              </w:rPr>
              <w:t>22,14</w:t>
            </w:r>
          </w:p>
          <w:p w14:paraId="474C69DA" w14:textId="77777777" w:rsidR="007F5CFF" w:rsidRPr="008D03C2" w:rsidRDefault="007F5CFF" w:rsidP="008D03C2">
            <w:pPr>
              <w:spacing w:line="360" w:lineRule="exact"/>
              <w:jc w:val="center"/>
              <w:rPr>
                <w:szCs w:val="28"/>
                <w:lang w:val="uk-UA"/>
              </w:rPr>
            </w:pPr>
            <w:r w:rsidRPr="008D03C2">
              <w:rPr>
                <w:szCs w:val="28"/>
                <w:lang w:val="uk-UA"/>
              </w:rPr>
              <w:t>20,05</w:t>
            </w:r>
          </w:p>
          <w:p w14:paraId="5985A52A" w14:textId="77777777" w:rsidR="007F5CFF" w:rsidRPr="008D03C2" w:rsidRDefault="007F5CFF" w:rsidP="008D03C2">
            <w:pPr>
              <w:spacing w:line="360" w:lineRule="exact"/>
              <w:jc w:val="center"/>
              <w:rPr>
                <w:szCs w:val="28"/>
                <w:lang w:val="uk-UA"/>
              </w:rPr>
            </w:pPr>
            <w:r w:rsidRPr="008D03C2">
              <w:rPr>
                <w:szCs w:val="28"/>
                <w:lang w:val="uk-UA"/>
              </w:rPr>
              <w:t>27,04</w:t>
            </w:r>
          </w:p>
          <w:p w14:paraId="771E1558" w14:textId="77777777" w:rsidR="007F5CFF" w:rsidRPr="008D03C2" w:rsidRDefault="007F5CFF" w:rsidP="008D03C2">
            <w:pPr>
              <w:spacing w:line="360" w:lineRule="exact"/>
              <w:jc w:val="center"/>
              <w:rPr>
                <w:szCs w:val="28"/>
                <w:lang w:val="uk-UA"/>
              </w:rPr>
            </w:pPr>
            <w:r w:rsidRPr="008D03C2">
              <w:rPr>
                <w:szCs w:val="28"/>
                <w:lang w:val="uk-UA"/>
              </w:rPr>
              <w:t>80,0</w:t>
            </w:r>
          </w:p>
          <w:p w14:paraId="5825D00C" w14:textId="77777777" w:rsidR="007F5CFF" w:rsidRPr="008D03C2" w:rsidRDefault="007F5CFF" w:rsidP="008D03C2">
            <w:pPr>
              <w:spacing w:line="360" w:lineRule="exact"/>
              <w:jc w:val="center"/>
              <w:rPr>
                <w:szCs w:val="28"/>
                <w:lang w:val="uk-UA"/>
              </w:rPr>
            </w:pPr>
            <w:r w:rsidRPr="008D03C2">
              <w:rPr>
                <w:szCs w:val="28"/>
                <w:lang w:val="uk-UA"/>
              </w:rPr>
              <w:t>80,0</w:t>
            </w:r>
          </w:p>
        </w:tc>
      </w:tr>
    </w:tbl>
    <w:p w14:paraId="6CA7100F" w14:textId="77777777" w:rsidR="007F5CFF" w:rsidRPr="008D03C2" w:rsidRDefault="007F5CFF" w:rsidP="007F5CFF">
      <w:pPr>
        <w:jc w:val="center"/>
        <w:rPr>
          <w:b/>
          <w:szCs w:val="28"/>
          <w:lang w:val="uk-UA"/>
        </w:rPr>
      </w:pPr>
    </w:p>
    <w:p w14:paraId="601FFE6B" w14:textId="0BB36A3B" w:rsidR="007F5CFF" w:rsidRPr="008D03C2" w:rsidRDefault="007F5CFF" w:rsidP="002B55C0">
      <w:pPr>
        <w:pStyle w:val="2"/>
      </w:pPr>
      <w:bookmarkStart w:id="29" w:name="_Toc106192143"/>
      <w:r w:rsidRPr="008D03C2">
        <w:lastRenderedPageBreak/>
        <w:t xml:space="preserve">Описання типового технологічного процесу </w:t>
      </w:r>
      <w:proofErr w:type="spellStart"/>
      <w:r w:rsidRPr="008D03C2">
        <w:t>газолазерного</w:t>
      </w:r>
      <w:proofErr w:type="spellEnd"/>
      <w:r w:rsidRPr="008D03C2">
        <w:t xml:space="preserve"> різання.</w:t>
      </w:r>
      <w:bookmarkEnd w:id="29"/>
    </w:p>
    <w:p w14:paraId="46702929" w14:textId="77777777" w:rsidR="007F5CFF" w:rsidRPr="008D03C2" w:rsidRDefault="007F5CFF" w:rsidP="007F5CFF">
      <w:pPr>
        <w:spacing w:line="360" w:lineRule="auto"/>
        <w:jc w:val="center"/>
        <w:rPr>
          <w:b/>
          <w:i/>
          <w:szCs w:val="28"/>
          <w:lang w:val="uk-UA"/>
        </w:rPr>
      </w:pPr>
      <w:r w:rsidRPr="008D03C2">
        <w:rPr>
          <w:b/>
          <w:szCs w:val="28"/>
          <w:lang w:val="uk-UA"/>
        </w:rPr>
        <w:t xml:space="preserve"> </w:t>
      </w:r>
      <w:r w:rsidRPr="008D03C2">
        <w:rPr>
          <w:b/>
          <w:i/>
          <w:szCs w:val="28"/>
          <w:lang w:val="uk-UA"/>
        </w:rPr>
        <w:t>Підготовка металевих листових заготовок.</w:t>
      </w:r>
    </w:p>
    <w:p w14:paraId="57E7DF03" w14:textId="77777777" w:rsidR="007F5CFF" w:rsidRPr="008D03C2" w:rsidRDefault="007F5CFF" w:rsidP="007F5CFF">
      <w:pPr>
        <w:spacing w:line="360" w:lineRule="auto"/>
        <w:rPr>
          <w:szCs w:val="28"/>
          <w:lang w:val="uk-UA"/>
        </w:rPr>
      </w:pPr>
      <w:r w:rsidRPr="008D03C2">
        <w:rPr>
          <w:szCs w:val="28"/>
          <w:lang w:val="uk-UA"/>
        </w:rPr>
        <w:t>Листова вуглецева і нержавіюча сталь підлягає попередній правці згідно з ОСТ 5.9091-80. Поверхня листа повинна бути очищена від окалини, іржі, масла та інших покритті згідно ОСТ 5.9829-90. Виконується операція на спеціальному столі з використанням металевої щітки і шабера.</w:t>
      </w:r>
    </w:p>
    <w:p w14:paraId="75635D1D" w14:textId="77777777" w:rsidR="007F5CFF" w:rsidRPr="008D03C2" w:rsidRDefault="007F5CFF" w:rsidP="007F5CFF">
      <w:pPr>
        <w:spacing w:line="360" w:lineRule="auto"/>
        <w:jc w:val="center"/>
        <w:rPr>
          <w:b/>
          <w:i/>
          <w:szCs w:val="28"/>
          <w:lang w:val="uk-UA"/>
        </w:rPr>
      </w:pPr>
      <w:r w:rsidRPr="008D03C2">
        <w:rPr>
          <w:rStyle w:val="hps"/>
          <w:b/>
          <w:i/>
          <w:szCs w:val="28"/>
          <w:lang w:val="uk-UA"/>
        </w:rPr>
        <w:t>Подача</w:t>
      </w:r>
      <w:r w:rsidRPr="008D03C2">
        <w:rPr>
          <w:b/>
          <w:i/>
          <w:szCs w:val="28"/>
          <w:lang w:val="uk-UA"/>
        </w:rPr>
        <w:t xml:space="preserve"> </w:t>
      </w:r>
      <w:r w:rsidRPr="008D03C2">
        <w:rPr>
          <w:rStyle w:val="hps"/>
          <w:b/>
          <w:i/>
          <w:szCs w:val="28"/>
          <w:lang w:val="uk-UA"/>
        </w:rPr>
        <w:t>заготовки</w:t>
      </w:r>
      <w:r w:rsidRPr="008D03C2">
        <w:rPr>
          <w:b/>
          <w:i/>
          <w:szCs w:val="28"/>
          <w:lang w:val="uk-UA"/>
        </w:rPr>
        <w:t xml:space="preserve"> </w:t>
      </w:r>
      <w:r w:rsidRPr="008D03C2">
        <w:rPr>
          <w:rStyle w:val="hps"/>
          <w:b/>
          <w:i/>
          <w:szCs w:val="28"/>
          <w:lang w:val="uk-UA"/>
        </w:rPr>
        <w:t>в</w:t>
      </w:r>
      <w:r w:rsidRPr="008D03C2">
        <w:rPr>
          <w:b/>
          <w:i/>
          <w:szCs w:val="28"/>
          <w:lang w:val="uk-UA"/>
        </w:rPr>
        <w:t xml:space="preserve"> </w:t>
      </w:r>
      <w:r w:rsidRPr="008D03C2">
        <w:rPr>
          <w:rStyle w:val="hps"/>
          <w:b/>
          <w:i/>
          <w:szCs w:val="28"/>
          <w:lang w:val="uk-UA"/>
        </w:rPr>
        <w:t>зону обробки</w:t>
      </w:r>
      <w:r w:rsidRPr="008D03C2">
        <w:rPr>
          <w:b/>
          <w:i/>
          <w:szCs w:val="28"/>
          <w:lang w:val="uk-UA"/>
        </w:rPr>
        <w:t>.</w:t>
      </w:r>
    </w:p>
    <w:p w14:paraId="7FF8185E" w14:textId="0A309BDD" w:rsidR="007F5CFF" w:rsidRPr="008D03C2" w:rsidRDefault="008D03C2" w:rsidP="007F5CFF">
      <w:pPr>
        <w:spacing w:line="360" w:lineRule="auto"/>
        <w:jc w:val="both"/>
        <w:rPr>
          <w:szCs w:val="28"/>
          <w:lang w:val="uk-UA"/>
        </w:rPr>
      </w:pPr>
      <w:r w:rsidRPr="008D03C2">
        <w:rPr>
          <w:rStyle w:val="hps"/>
          <w:szCs w:val="28"/>
          <w:lang w:val="uk-UA"/>
        </w:rPr>
        <w:t xml:space="preserve"> </w:t>
      </w:r>
      <w:r w:rsidR="007F5CFF" w:rsidRPr="008D03C2">
        <w:rPr>
          <w:rStyle w:val="hps"/>
          <w:szCs w:val="28"/>
          <w:lang w:val="uk-UA"/>
        </w:rPr>
        <w:t>Виправлену</w:t>
      </w:r>
      <w:r w:rsidR="007F5CFF" w:rsidRPr="008D03C2">
        <w:rPr>
          <w:szCs w:val="28"/>
          <w:lang w:val="uk-UA"/>
        </w:rPr>
        <w:t xml:space="preserve"> </w:t>
      </w:r>
      <w:r w:rsidR="007F5CFF" w:rsidRPr="008D03C2">
        <w:rPr>
          <w:rStyle w:val="hps"/>
          <w:szCs w:val="28"/>
          <w:lang w:val="uk-UA"/>
        </w:rPr>
        <w:t>і</w:t>
      </w:r>
      <w:r w:rsidR="007F5CFF" w:rsidRPr="008D03C2">
        <w:rPr>
          <w:szCs w:val="28"/>
          <w:lang w:val="uk-UA"/>
        </w:rPr>
        <w:t xml:space="preserve"> </w:t>
      </w:r>
      <w:r w:rsidR="007F5CFF" w:rsidRPr="008D03C2">
        <w:rPr>
          <w:rStyle w:val="hps"/>
          <w:szCs w:val="28"/>
          <w:lang w:val="uk-UA"/>
        </w:rPr>
        <w:t>очищену</w:t>
      </w:r>
      <w:r w:rsidR="007F5CFF" w:rsidRPr="008D03C2">
        <w:rPr>
          <w:szCs w:val="28"/>
          <w:lang w:val="uk-UA"/>
        </w:rPr>
        <w:t xml:space="preserve"> </w:t>
      </w:r>
      <w:r w:rsidR="007F5CFF" w:rsidRPr="008D03C2">
        <w:rPr>
          <w:rStyle w:val="hps"/>
          <w:szCs w:val="28"/>
          <w:lang w:val="uk-UA"/>
        </w:rPr>
        <w:t>заготовку</w:t>
      </w:r>
      <w:r w:rsidR="007F5CFF" w:rsidRPr="008D03C2">
        <w:rPr>
          <w:szCs w:val="28"/>
          <w:lang w:val="uk-UA"/>
        </w:rPr>
        <w:t xml:space="preserve"> </w:t>
      </w:r>
      <w:r w:rsidR="007F5CFF" w:rsidRPr="008D03C2">
        <w:rPr>
          <w:rStyle w:val="hps"/>
          <w:szCs w:val="28"/>
          <w:lang w:val="uk-UA"/>
        </w:rPr>
        <w:t>по транспортному</w:t>
      </w:r>
      <w:r w:rsidR="007F5CFF" w:rsidRPr="008D03C2">
        <w:rPr>
          <w:szCs w:val="28"/>
          <w:lang w:val="uk-UA"/>
        </w:rPr>
        <w:t xml:space="preserve"> </w:t>
      </w:r>
      <w:r w:rsidR="007F5CFF" w:rsidRPr="008D03C2">
        <w:rPr>
          <w:rStyle w:val="hps"/>
          <w:szCs w:val="28"/>
          <w:lang w:val="uk-UA"/>
        </w:rPr>
        <w:t>рольгангу</w:t>
      </w:r>
      <w:r w:rsidR="007F5CFF" w:rsidRPr="008D03C2">
        <w:rPr>
          <w:szCs w:val="28"/>
          <w:lang w:val="uk-UA"/>
        </w:rPr>
        <w:t xml:space="preserve"> </w:t>
      </w:r>
      <w:r w:rsidR="007F5CFF" w:rsidRPr="008D03C2">
        <w:rPr>
          <w:rStyle w:val="hps"/>
          <w:szCs w:val="28"/>
          <w:lang w:val="uk-UA"/>
        </w:rPr>
        <w:t>подають</w:t>
      </w:r>
      <w:r w:rsidR="007F5CFF" w:rsidRPr="008D03C2">
        <w:rPr>
          <w:szCs w:val="28"/>
          <w:lang w:val="uk-UA"/>
        </w:rPr>
        <w:t xml:space="preserve"> </w:t>
      </w:r>
      <w:r w:rsidR="007F5CFF" w:rsidRPr="008D03C2">
        <w:rPr>
          <w:rStyle w:val="hps"/>
          <w:szCs w:val="28"/>
          <w:lang w:val="uk-UA"/>
        </w:rPr>
        <w:t>до</w:t>
      </w:r>
      <w:r w:rsidR="007F5CFF" w:rsidRPr="008D03C2">
        <w:rPr>
          <w:szCs w:val="28"/>
          <w:lang w:val="uk-UA"/>
        </w:rPr>
        <w:t xml:space="preserve"> </w:t>
      </w:r>
      <w:r w:rsidR="007F5CFF" w:rsidRPr="008D03C2">
        <w:rPr>
          <w:rStyle w:val="hps"/>
          <w:szCs w:val="28"/>
          <w:lang w:val="uk-UA"/>
        </w:rPr>
        <w:t>перевантажувача</w:t>
      </w:r>
      <w:r w:rsidRPr="008D03C2">
        <w:rPr>
          <w:rStyle w:val="hps"/>
          <w:szCs w:val="28"/>
          <w:lang w:val="uk-UA"/>
        </w:rPr>
        <w:t xml:space="preserve"> </w:t>
      </w:r>
      <w:r w:rsidR="007F5CFF" w:rsidRPr="008D03C2">
        <w:rPr>
          <w:rStyle w:val="hps"/>
          <w:szCs w:val="28"/>
          <w:lang w:val="uk-UA"/>
        </w:rPr>
        <w:t>Перевантажувачем</w:t>
      </w:r>
      <w:r w:rsidR="007F5CFF" w:rsidRPr="008D03C2">
        <w:rPr>
          <w:szCs w:val="28"/>
          <w:lang w:val="uk-UA"/>
        </w:rPr>
        <w:t xml:space="preserve"> </w:t>
      </w:r>
      <w:r w:rsidR="007F5CFF" w:rsidRPr="008D03C2">
        <w:rPr>
          <w:rStyle w:val="hps"/>
          <w:szCs w:val="28"/>
          <w:lang w:val="uk-UA"/>
        </w:rPr>
        <w:t>заготовка</w:t>
      </w:r>
      <w:r w:rsidR="007F5CFF" w:rsidRPr="008D03C2">
        <w:rPr>
          <w:szCs w:val="28"/>
          <w:lang w:val="uk-UA"/>
        </w:rPr>
        <w:t xml:space="preserve"> </w:t>
      </w:r>
      <w:r w:rsidR="007F5CFF" w:rsidRPr="008D03C2">
        <w:rPr>
          <w:rStyle w:val="hps"/>
          <w:szCs w:val="28"/>
          <w:lang w:val="uk-UA"/>
        </w:rPr>
        <w:t>з</w:t>
      </w:r>
      <w:r w:rsidR="007F5CFF" w:rsidRPr="008D03C2">
        <w:rPr>
          <w:szCs w:val="28"/>
          <w:lang w:val="uk-UA"/>
        </w:rPr>
        <w:t xml:space="preserve"> </w:t>
      </w:r>
      <w:r w:rsidR="007F5CFF" w:rsidRPr="008D03C2">
        <w:rPr>
          <w:rStyle w:val="hps"/>
          <w:szCs w:val="28"/>
          <w:lang w:val="uk-UA"/>
        </w:rPr>
        <w:t>рольганга</w:t>
      </w:r>
      <w:r w:rsidR="007F5CFF" w:rsidRPr="008D03C2">
        <w:rPr>
          <w:szCs w:val="28"/>
          <w:lang w:val="uk-UA"/>
        </w:rPr>
        <w:t xml:space="preserve"> </w:t>
      </w:r>
      <w:r w:rsidR="007F5CFF" w:rsidRPr="008D03C2">
        <w:rPr>
          <w:rStyle w:val="hps"/>
          <w:szCs w:val="28"/>
          <w:lang w:val="uk-UA"/>
        </w:rPr>
        <w:t>перекладається на</w:t>
      </w:r>
      <w:r w:rsidR="007F5CFF" w:rsidRPr="008D03C2">
        <w:rPr>
          <w:szCs w:val="28"/>
          <w:lang w:val="uk-UA"/>
        </w:rPr>
        <w:t xml:space="preserve"> </w:t>
      </w:r>
      <w:r w:rsidR="007F5CFF" w:rsidRPr="008D03C2">
        <w:rPr>
          <w:rStyle w:val="hps"/>
          <w:szCs w:val="28"/>
          <w:lang w:val="uk-UA"/>
        </w:rPr>
        <w:t>робочий стіл</w:t>
      </w:r>
      <w:r w:rsidR="007F5CFF" w:rsidRPr="008D03C2">
        <w:rPr>
          <w:szCs w:val="28"/>
          <w:lang w:val="uk-UA"/>
        </w:rPr>
        <w:t xml:space="preserve"> </w:t>
      </w:r>
      <w:r w:rsidR="007F5CFF" w:rsidRPr="008D03C2">
        <w:rPr>
          <w:rStyle w:val="hps"/>
          <w:szCs w:val="28"/>
          <w:lang w:val="uk-UA"/>
        </w:rPr>
        <w:t>лазерного</w:t>
      </w:r>
      <w:r w:rsidR="007F5CFF" w:rsidRPr="008D03C2">
        <w:rPr>
          <w:szCs w:val="28"/>
          <w:lang w:val="uk-UA"/>
        </w:rPr>
        <w:t xml:space="preserve"> </w:t>
      </w:r>
      <w:r w:rsidR="007F5CFF" w:rsidRPr="008D03C2">
        <w:rPr>
          <w:rStyle w:val="hps"/>
          <w:szCs w:val="28"/>
          <w:lang w:val="uk-UA"/>
        </w:rPr>
        <w:t>технологічного комплексу</w:t>
      </w:r>
      <w:r w:rsidR="007F5CFF" w:rsidRPr="008D03C2">
        <w:rPr>
          <w:szCs w:val="28"/>
          <w:lang w:val="uk-UA"/>
        </w:rPr>
        <w:t>.</w:t>
      </w:r>
    </w:p>
    <w:p w14:paraId="6BCBD1A5" w14:textId="77777777" w:rsidR="007F5CFF" w:rsidRPr="008D03C2" w:rsidRDefault="007F5CFF" w:rsidP="007F5CFF">
      <w:pPr>
        <w:spacing w:line="360" w:lineRule="auto"/>
        <w:jc w:val="center"/>
        <w:rPr>
          <w:rStyle w:val="hps"/>
          <w:b/>
          <w:i/>
          <w:szCs w:val="28"/>
          <w:lang w:val="uk-UA"/>
        </w:rPr>
      </w:pPr>
      <w:r w:rsidRPr="008D03C2">
        <w:rPr>
          <w:rStyle w:val="hps"/>
          <w:b/>
          <w:i/>
          <w:szCs w:val="28"/>
          <w:lang w:val="uk-UA"/>
        </w:rPr>
        <w:t>Базування</w:t>
      </w:r>
      <w:r w:rsidRPr="008D03C2">
        <w:rPr>
          <w:b/>
          <w:i/>
          <w:szCs w:val="28"/>
          <w:lang w:val="uk-UA"/>
        </w:rPr>
        <w:t xml:space="preserve"> </w:t>
      </w:r>
      <w:r w:rsidRPr="008D03C2">
        <w:rPr>
          <w:rStyle w:val="hps"/>
          <w:b/>
          <w:i/>
          <w:szCs w:val="28"/>
          <w:lang w:val="uk-UA"/>
        </w:rPr>
        <w:t>і закріплення</w:t>
      </w:r>
      <w:r w:rsidRPr="008D03C2">
        <w:rPr>
          <w:b/>
          <w:i/>
          <w:szCs w:val="28"/>
          <w:lang w:val="uk-UA"/>
        </w:rPr>
        <w:t xml:space="preserve"> </w:t>
      </w:r>
      <w:r w:rsidRPr="008D03C2">
        <w:rPr>
          <w:rStyle w:val="hps"/>
          <w:b/>
          <w:i/>
          <w:szCs w:val="28"/>
          <w:lang w:val="uk-UA"/>
        </w:rPr>
        <w:t>заготовки.</w:t>
      </w:r>
    </w:p>
    <w:p w14:paraId="05369EC1" w14:textId="4F7C09DD" w:rsidR="007F5CFF" w:rsidRPr="008D03C2" w:rsidRDefault="008D03C2" w:rsidP="007F5CFF">
      <w:pPr>
        <w:spacing w:line="360" w:lineRule="auto"/>
        <w:jc w:val="both"/>
        <w:rPr>
          <w:rStyle w:val="hps"/>
          <w:szCs w:val="28"/>
          <w:lang w:val="uk-UA"/>
        </w:rPr>
      </w:pPr>
      <w:r w:rsidRPr="008D03C2">
        <w:rPr>
          <w:rStyle w:val="hps"/>
          <w:szCs w:val="28"/>
          <w:lang w:val="uk-UA"/>
        </w:rPr>
        <w:t xml:space="preserve"> </w:t>
      </w:r>
      <w:r w:rsidR="007F5CFF" w:rsidRPr="008D03C2">
        <w:rPr>
          <w:rStyle w:val="hps"/>
          <w:szCs w:val="28"/>
          <w:lang w:val="uk-UA"/>
        </w:rPr>
        <w:t>Заготовка</w:t>
      </w:r>
      <w:r w:rsidR="007F5CFF" w:rsidRPr="008D03C2">
        <w:rPr>
          <w:szCs w:val="28"/>
          <w:lang w:val="uk-UA"/>
        </w:rPr>
        <w:t xml:space="preserve"> </w:t>
      </w:r>
      <w:r w:rsidR="007F5CFF" w:rsidRPr="008D03C2">
        <w:rPr>
          <w:rStyle w:val="hps"/>
          <w:szCs w:val="28"/>
          <w:lang w:val="uk-UA"/>
        </w:rPr>
        <w:t>за допомогою спеціального пристрою</w:t>
      </w:r>
      <w:r w:rsidR="007F5CFF" w:rsidRPr="008D03C2">
        <w:rPr>
          <w:szCs w:val="28"/>
          <w:lang w:val="uk-UA"/>
        </w:rPr>
        <w:t xml:space="preserve"> </w:t>
      </w:r>
      <w:r w:rsidR="007F5CFF" w:rsidRPr="008D03C2">
        <w:rPr>
          <w:rStyle w:val="hps"/>
          <w:szCs w:val="28"/>
          <w:lang w:val="uk-UA"/>
        </w:rPr>
        <w:t>орієнтується</w:t>
      </w:r>
      <w:r w:rsidR="007F5CFF" w:rsidRPr="008D03C2">
        <w:rPr>
          <w:szCs w:val="28"/>
          <w:lang w:val="uk-UA"/>
        </w:rPr>
        <w:t xml:space="preserve"> </w:t>
      </w:r>
      <w:r w:rsidR="007F5CFF" w:rsidRPr="008D03C2">
        <w:rPr>
          <w:rStyle w:val="hps"/>
          <w:szCs w:val="28"/>
          <w:lang w:val="uk-UA"/>
        </w:rPr>
        <w:t>відповідним чином</w:t>
      </w:r>
      <w:r w:rsidR="007F5CFF" w:rsidRPr="008D03C2">
        <w:rPr>
          <w:szCs w:val="28"/>
          <w:lang w:val="uk-UA"/>
        </w:rPr>
        <w:t xml:space="preserve"> </w:t>
      </w:r>
      <w:r w:rsidR="007F5CFF" w:rsidRPr="008D03C2">
        <w:rPr>
          <w:rStyle w:val="hps"/>
          <w:szCs w:val="28"/>
          <w:lang w:val="uk-UA"/>
        </w:rPr>
        <w:t>і фіксується</w:t>
      </w:r>
      <w:r w:rsidR="007F5CFF" w:rsidRPr="008D03C2">
        <w:rPr>
          <w:szCs w:val="28"/>
          <w:lang w:val="uk-UA"/>
        </w:rPr>
        <w:t xml:space="preserve"> </w:t>
      </w:r>
      <w:r w:rsidR="007F5CFF" w:rsidRPr="008D03C2">
        <w:rPr>
          <w:rStyle w:val="hps"/>
          <w:szCs w:val="28"/>
          <w:lang w:val="uk-UA"/>
        </w:rPr>
        <w:t>в</w:t>
      </w:r>
      <w:r w:rsidR="007F5CFF" w:rsidRPr="008D03C2">
        <w:rPr>
          <w:szCs w:val="28"/>
          <w:lang w:val="uk-UA"/>
        </w:rPr>
        <w:t xml:space="preserve"> </w:t>
      </w:r>
      <w:r w:rsidR="007F5CFF" w:rsidRPr="008D03C2">
        <w:rPr>
          <w:rStyle w:val="hps"/>
          <w:szCs w:val="28"/>
          <w:lang w:val="uk-UA"/>
        </w:rPr>
        <w:t>робочому положенні</w:t>
      </w:r>
      <w:r w:rsidR="007F5CFF" w:rsidRPr="008D03C2">
        <w:rPr>
          <w:szCs w:val="28"/>
          <w:lang w:val="uk-UA"/>
        </w:rPr>
        <w:t xml:space="preserve"> </w:t>
      </w:r>
      <w:r w:rsidR="007F5CFF" w:rsidRPr="008D03C2">
        <w:rPr>
          <w:rStyle w:val="hps"/>
          <w:szCs w:val="28"/>
          <w:lang w:val="uk-UA"/>
        </w:rPr>
        <w:t>пристроєм</w:t>
      </w:r>
      <w:r w:rsidR="007F5CFF" w:rsidRPr="008D03C2">
        <w:rPr>
          <w:szCs w:val="28"/>
          <w:lang w:val="uk-UA"/>
        </w:rPr>
        <w:t xml:space="preserve"> </w:t>
      </w:r>
      <w:r w:rsidR="007F5CFF" w:rsidRPr="008D03C2">
        <w:rPr>
          <w:rStyle w:val="hps"/>
          <w:szCs w:val="28"/>
          <w:lang w:val="uk-UA"/>
        </w:rPr>
        <w:t>закріплення.</w:t>
      </w:r>
    </w:p>
    <w:p w14:paraId="1B7516AD" w14:textId="77777777" w:rsidR="007F5CFF" w:rsidRPr="008D03C2" w:rsidRDefault="007F5CFF" w:rsidP="007F5CFF">
      <w:pPr>
        <w:spacing w:line="360" w:lineRule="auto"/>
        <w:jc w:val="center"/>
        <w:rPr>
          <w:rStyle w:val="hps"/>
          <w:b/>
          <w:i/>
          <w:szCs w:val="28"/>
          <w:lang w:val="uk-UA"/>
        </w:rPr>
      </w:pPr>
      <w:proofErr w:type="spellStart"/>
      <w:r w:rsidRPr="008D03C2">
        <w:rPr>
          <w:rStyle w:val="hps"/>
          <w:b/>
          <w:i/>
          <w:szCs w:val="28"/>
          <w:lang w:val="uk-UA"/>
        </w:rPr>
        <w:t>Газолазерне</w:t>
      </w:r>
      <w:proofErr w:type="spellEnd"/>
      <w:r w:rsidRPr="008D03C2">
        <w:rPr>
          <w:b/>
          <w:i/>
          <w:szCs w:val="28"/>
          <w:lang w:val="uk-UA"/>
        </w:rPr>
        <w:t xml:space="preserve"> </w:t>
      </w:r>
      <w:r w:rsidRPr="008D03C2">
        <w:rPr>
          <w:rStyle w:val="hps"/>
          <w:b/>
          <w:i/>
          <w:szCs w:val="28"/>
          <w:lang w:val="uk-UA"/>
        </w:rPr>
        <w:t>різання.</w:t>
      </w:r>
    </w:p>
    <w:p w14:paraId="75F3A60A" w14:textId="0234C86D" w:rsidR="007F5CFF" w:rsidRPr="008D03C2" w:rsidRDefault="008D03C2" w:rsidP="007F5CFF">
      <w:pPr>
        <w:spacing w:after="0" w:line="360" w:lineRule="auto"/>
        <w:jc w:val="both"/>
        <w:rPr>
          <w:szCs w:val="28"/>
          <w:lang w:val="uk-UA"/>
        </w:rPr>
      </w:pPr>
      <w:r w:rsidRPr="008D03C2">
        <w:rPr>
          <w:rStyle w:val="hps"/>
          <w:szCs w:val="28"/>
          <w:lang w:val="uk-UA"/>
        </w:rPr>
        <w:t xml:space="preserve"> </w:t>
      </w:r>
      <w:r w:rsidR="007F5CFF" w:rsidRPr="008D03C2">
        <w:rPr>
          <w:rStyle w:val="hps"/>
          <w:szCs w:val="28"/>
          <w:lang w:val="uk-UA"/>
        </w:rPr>
        <w:t>Технологічний</w:t>
      </w:r>
      <w:r w:rsidR="007F5CFF" w:rsidRPr="008D03C2">
        <w:rPr>
          <w:szCs w:val="28"/>
          <w:lang w:val="uk-UA"/>
        </w:rPr>
        <w:t xml:space="preserve"> </w:t>
      </w:r>
      <w:r w:rsidR="007F5CFF" w:rsidRPr="008D03C2">
        <w:rPr>
          <w:rStyle w:val="hps"/>
          <w:szCs w:val="28"/>
          <w:lang w:val="uk-UA"/>
        </w:rPr>
        <w:t>лазер</w:t>
      </w:r>
      <w:r w:rsidR="007F5CFF" w:rsidRPr="008D03C2">
        <w:rPr>
          <w:szCs w:val="28"/>
          <w:lang w:val="uk-UA"/>
        </w:rPr>
        <w:t xml:space="preserve"> </w:t>
      </w:r>
      <w:r w:rsidR="007F5CFF" w:rsidRPr="008D03C2">
        <w:rPr>
          <w:rStyle w:val="hps"/>
          <w:szCs w:val="28"/>
          <w:lang w:val="uk-UA"/>
        </w:rPr>
        <w:t>включений і</w:t>
      </w:r>
      <w:r w:rsidR="007F5CFF" w:rsidRPr="008D03C2">
        <w:rPr>
          <w:szCs w:val="28"/>
          <w:lang w:val="uk-UA"/>
        </w:rPr>
        <w:t xml:space="preserve"> </w:t>
      </w:r>
      <w:r w:rsidR="007F5CFF" w:rsidRPr="008D03C2">
        <w:rPr>
          <w:rStyle w:val="hps"/>
          <w:szCs w:val="28"/>
          <w:lang w:val="uk-UA"/>
        </w:rPr>
        <w:t>підготовлений до роботи</w:t>
      </w:r>
      <w:r w:rsidR="007F5CFF" w:rsidRPr="008D03C2">
        <w:rPr>
          <w:szCs w:val="28"/>
          <w:lang w:val="uk-UA"/>
        </w:rPr>
        <w:t xml:space="preserve">. </w:t>
      </w:r>
      <w:r w:rsidR="007F5CFF" w:rsidRPr="008D03C2">
        <w:rPr>
          <w:rStyle w:val="hps"/>
          <w:szCs w:val="28"/>
          <w:lang w:val="uk-UA"/>
        </w:rPr>
        <w:t>Система</w:t>
      </w:r>
      <w:r w:rsidR="007F5CFF" w:rsidRPr="008D03C2">
        <w:rPr>
          <w:szCs w:val="28"/>
          <w:lang w:val="uk-UA"/>
        </w:rPr>
        <w:t xml:space="preserve"> </w:t>
      </w:r>
      <w:r w:rsidR="007F5CFF" w:rsidRPr="008D03C2">
        <w:rPr>
          <w:rStyle w:val="hps"/>
          <w:szCs w:val="28"/>
          <w:lang w:val="uk-UA"/>
        </w:rPr>
        <w:t>управління</w:t>
      </w:r>
      <w:r w:rsidR="007F5CFF" w:rsidRPr="008D03C2">
        <w:rPr>
          <w:szCs w:val="28"/>
          <w:lang w:val="uk-UA"/>
        </w:rPr>
        <w:t xml:space="preserve"> </w:t>
      </w:r>
      <w:r w:rsidR="007F5CFF" w:rsidRPr="008D03C2">
        <w:rPr>
          <w:rStyle w:val="hps"/>
          <w:szCs w:val="28"/>
          <w:lang w:val="uk-UA"/>
        </w:rPr>
        <w:t>випромінювачем і</w:t>
      </w:r>
      <w:r w:rsidR="007F5CFF" w:rsidRPr="008D03C2">
        <w:rPr>
          <w:szCs w:val="28"/>
          <w:lang w:val="uk-UA"/>
        </w:rPr>
        <w:t xml:space="preserve"> </w:t>
      </w:r>
      <w:r w:rsidR="007F5CFF" w:rsidRPr="008D03C2">
        <w:rPr>
          <w:rStyle w:val="hps"/>
          <w:szCs w:val="28"/>
          <w:lang w:val="uk-UA"/>
        </w:rPr>
        <w:t>оптичною системою</w:t>
      </w:r>
      <w:r w:rsidR="007F5CFF" w:rsidRPr="008D03C2">
        <w:rPr>
          <w:szCs w:val="28"/>
          <w:lang w:val="uk-UA"/>
        </w:rPr>
        <w:t xml:space="preserve"> </w:t>
      </w:r>
      <w:r w:rsidR="007F5CFF" w:rsidRPr="008D03C2">
        <w:rPr>
          <w:rStyle w:val="hps"/>
          <w:szCs w:val="28"/>
          <w:lang w:val="uk-UA"/>
        </w:rPr>
        <w:t>перевірені та підготовлені</w:t>
      </w:r>
      <w:r w:rsidR="007F5CFF" w:rsidRPr="008D03C2">
        <w:rPr>
          <w:szCs w:val="28"/>
          <w:lang w:val="uk-UA"/>
        </w:rPr>
        <w:t xml:space="preserve"> </w:t>
      </w:r>
      <w:r w:rsidR="007F5CFF" w:rsidRPr="008D03C2">
        <w:rPr>
          <w:rStyle w:val="hps"/>
          <w:szCs w:val="28"/>
          <w:lang w:val="uk-UA"/>
        </w:rPr>
        <w:t>до роботи.</w:t>
      </w:r>
      <w:r w:rsidR="007F5CFF" w:rsidRPr="008D03C2">
        <w:rPr>
          <w:szCs w:val="28"/>
          <w:lang w:val="uk-UA"/>
        </w:rPr>
        <w:t xml:space="preserve"> </w:t>
      </w:r>
      <w:r w:rsidR="007F5CFF" w:rsidRPr="008D03C2">
        <w:rPr>
          <w:rStyle w:val="hps"/>
          <w:szCs w:val="28"/>
          <w:lang w:val="uk-UA"/>
        </w:rPr>
        <w:t>У систему</w:t>
      </w:r>
      <w:r w:rsidR="007F5CFF" w:rsidRPr="008D03C2">
        <w:rPr>
          <w:szCs w:val="28"/>
          <w:lang w:val="uk-UA"/>
        </w:rPr>
        <w:t xml:space="preserve"> </w:t>
      </w:r>
      <w:r w:rsidR="007F5CFF" w:rsidRPr="008D03C2">
        <w:rPr>
          <w:rStyle w:val="hps"/>
          <w:szCs w:val="28"/>
          <w:lang w:val="uk-UA"/>
        </w:rPr>
        <w:t>числового</w:t>
      </w:r>
      <w:r w:rsidR="007F5CFF" w:rsidRPr="008D03C2">
        <w:rPr>
          <w:szCs w:val="28"/>
          <w:lang w:val="uk-UA"/>
        </w:rPr>
        <w:t xml:space="preserve"> </w:t>
      </w:r>
      <w:r w:rsidR="007F5CFF" w:rsidRPr="008D03C2">
        <w:rPr>
          <w:rStyle w:val="hps"/>
          <w:szCs w:val="28"/>
          <w:lang w:val="uk-UA"/>
        </w:rPr>
        <w:t>програмного керування</w:t>
      </w:r>
      <w:r w:rsidR="007F5CFF" w:rsidRPr="008D03C2">
        <w:rPr>
          <w:szCs w:val="28"/>
          <w:lang w:val="uk-UA"/>
        </w:rPr>
        <w:t xml:space="preserve"> </w:t>
      </w:r>
      <w:r w:rsidR="007F5CFF" w:rsidRPr="008D03C2">
        <w:rPr>
          <w:rStyle w:val="hps"/>
          <w:szCs w:val="28"/>
          <w:lang w:val="uk-UA"/>
        </w:rPr>
        <w:t>введена</w:t>
      </w:r>
      <w:r w:rsidR="007F5CFF" w:rsidRPr="008D03C2">
        <w:rPr>
          <w:szCs w:val="28"/>
          <w:lang w:val="uk-UA"/>
        </w:rPr>
        <w:t xml:space="preserve"> </w:t>
      </w:r>
      <w:r w:rsidR="007F5CFF" w:rsidRPr="008D03C2">
        <w:rPr>
          <w:rStyle w:val="hps"/>
          <w:szCs w:val="28"/>
          <w:lang w:val="uk-UA"/>
        </w:rPr>
        <w:t>програма обробки</w:t>
      </w:r>
      <w:r w:rsidR="007F5CFF" w:rsidRPr="008D03C2">
        <w:rPr>
          <w:szCs w:val="28"/>
          <w:lang w:val="uk-UA"/>
        </w:rPr>
        <w:t xml:space="preserve"> </w:t>
      </w:r>
      <w:r w:rsidR="007F5CFF" w:rsidRPr="008D03C2">
        <w:rPr>
          <w:rStyle w:val="hps"/>
          <w:szCs w:val="28"/>
          <w:lang w:val="uk-UA"/>
        </w:rPr>
        <w:t>даного</w:t>
      </w:r>
      <w:r w:rsidR="007F5CFF" w:rsidRPr="008D03C2">
        <w:rPr>
          <w:szCs w:val="28"/>
          <w:lang w:val="uk-UA"/>
        </w:rPr>
        <w:t xml:space="preserve"> </w:t>
      </w:r>
      <w:r w:rsidR="007F5CFF" w:rsidRPr="008D03C2">
        <w:rPr>
          <w:rStyle w:val="hps"/>
          <w:szCs w:val="28"/>
          <w:lang w:val="uk-UA"/>
        </w:rPr>
        <w:t>виробу. Випромінювач</w:t>
      </w:r>
      <w:r w:rsidR="007F5CFF" w:rsidRPr="008D03C2">
        <w:rPr>
          <w:szCs w:val="28"/>
          <w:lang w:val="uk-UA"/>
        </w:rPr>
        <w:t xml:space="preserve"> </w:t>
      </w:r>
      <w:r w:rsidR="007F5CFF" w:rsidRPr="008D03C2">
        <w:rPr>
          <w:rStyle w:val="hps"/>
          <w:szCs w:val="28"/>
          <w:lang w:val="uk-UA"/>
        </w:rPr>
        <w:t>налаштований</w:t>
      </w:r>
      <w:r w:rsidR="007F5CFF" w:rsidRPr="008D03C2">
        <w:rPr>
          <w:szCs w:val="28"/>
          <w:lang w:val="uk-UA"/>
        </w:rPr>
        <w:t xml:space="preserve"> </w:t>
      </w:r>
      <w:r w:rsidR="007F5CFF" w:rsidRPr="008D03C2">
        <w:rPr>
          <w:rStyle w:val="hps"/>
          <w:szCs w:val="28"/>
          <w:lang w:val="uk-UA"/>
        </w:rPr>
        <w:t>на задані</w:t>
      </w:r>
      <w:r w:rsidR="007F5CFF" w:rsidRPr="008D03C2">
        <w:rPr>
          <w:szCs w:val="28"/>
          <w:lang w:val="uk-UA"/>
        </w:rPr>
        <w:t xml:space="preserve"> </w:t>
      </w:r>
      <w:r w:rsidR="007F5CFF" w:rsidRPr="008D03C2">
        <w:rPr>
          <w:rStyle w:val="hps"/>
          <w:szCs w:val="28"/>
          <w:lang w:val="uk-UA"/>
        </w:rPr>
        <w:t>технологічні параметри</w:t>
      </w:r>
      <w:r w:rsidR="007F5CFF" w:rsidRPr="008D03C2">
        <w:rPr>
          <w:szCs w:val="28"/>
          <w:lang w:val="uk-UA"/>
        </w:rPr>
        <w:t>.</w:t>
      </w:r>
    </w:p>
    <w:p w14:paraId="1F35BA82" w14:textId="300ACC11" w:rsidR="007F5CFF" w:rsidRPr="008D03C2" w:rsidRDefault="008D03C2" w:rsidP="007F5CFF">
      <w:pPr>
        <w:spacing w:after="0" w:line="360" w:lineRule="auto"/>
        <w:jc w:val="both"/>
        <w:rPr>
          <w:szCs w:val="28"/>
          <w:lang w:val="uk-UA"/>
        </w:rPr>
      </w:pPr>
      <w:r w:rsidRPr="008D03C2">
        <w:rPr>
          <w:rStyle w:val="hps"/>
          <w:szCs w:val="28"/>
          <w:lang w:val="uk-UA"/>
        </w:rPr>
        <w:t xml:space="preserve"> </w:t>
      </w:r>
      <w:r w:rsidR="007F5CFF" w:rsidRPr="008D03C2">
        <w:rPr>
          <w:rStyle w:val="hps"/>
          <w:szCs w:val="28"/>
          <w:lang w:val="uk-UA"/>
        </w:rPr>
        <w:t>Лазерний</w:t>
      </w:r>
      <w:r w:rsidR="007F5CFF" w:rsidRPr="008D03C2">
        <w:rPr>
          <w:szCs w:val="28"/>
          <w:lang w:val="uk-UA"/>
        </w:rPr>
        <w:t xml:space="preserve"> </w:t>
      </w:r>
      <w:r w:rsidR="007F5CFF" w:rsidRPr="008D03C2">
        <w:rPr>
          <w:rStyle w:val="hps"/>
          <w:szCs w:val="28"/>
          <w:lang w:val="uk-UA"/>
        </w:rPr>
        <w:t>різак</w:t>
      </w:r>
      <w:r w:rsidR="007F5CFF" w:rsidRPr="008D03C2">
        <w:rPr>
          <w:szCs w:val="28"/>
          <w:lang w:val="uk-UA"/>
        </w:rPr>
        <w:t xml:space="preserve"> </w:t>
      </w:r>
      <w:r w:rsidR="007F5CFF" w:rsidRPr="008D03C2">
        <w:rPr>
          <w:rStyle w:val="hps"/>
          <w:szCs w:val="28"/>
          <w:lang w:val="uk-UA"/>
        </w:rPr>
        <w:t>підведений</w:t>
      </w:r>
      <w:r w:rsidR="007F5CFF" w:rsidRPr="008D03C2">
        <w:rPr>
          <w:szCs w:val="28"/>
          <w:lang w:val="uk-UA"/>
        </w:rPr>
        <w:t xml:space="preserve"> </w:t>
      </w:r>
      <w:r w:rsidR="007F5CFF" w:rsidRPr="008D03C2">
        <w:rPr>
          <w:rStyle w:val="hps"/>
          <w:szCs w:val="28"/>
          <w:lang w:val="uk-UA"/>
        </w:rPr>
        <w:t>до заготовки</w:t>
      </w:r>
      <w:r w:rsidR="007F5CFF" w:rsidRPr="008D03C2">
        <w:rPr>
          <w:szCs w:val="28"/>
          <w:lang w:val="uk-UA"/>
        </w:rPr>
        <w:t xml:space="preserve"> </w:t>
      </w:r>
      <w:r w:rsidR="007F5CFF" w:rsidRPr="008D03C2">
        <w:rPr>
          <w:rStyle w:val="hps"/>
          <w:szCs w:val="28"/>
          <w:lang w:val="uk-UA"/>
        </w:rPr>
        <w:t>на</w:t>
      </w:r>
      <w:r w:rsidR="007F5CFF" w:rsidRPr="008D03C2">
        <w:rPr>
          <w:szCs w:val="28"/>
          <w:lang w:val="uk-UA"/>
        </w:rPr>
        <w:t xml:space="preserve"> </w:t>
      </w:r>
      <w:r w:rsidR="007F5CFF" w:rsidRPr="008D03C2">
        <w:rPr>
          <w:rStyle w:val="hps"/>
          <w:szCs w:val="28"/>
          <w:lang w:val="uk-UA"/>
        </w:rPr>
        <w:t>задану відстань</w:t>
      </w:r>
      <w:r w:rsidR="007F5CFF" w:rsidRPr="008D03C2">
        <w:rPr>
          <w:szCs w:val="28"/>
          <w:lang w:val="uk-UA"/>
        </w:rPr>
        <w:t xml:space="preserve">, </w:t>
      </w:r>
      <w:r w:rsidR="007F5CFF" w:rsidRPr="008D03C2">
        <w:rPr>
          <w:rStyle w:val="hps"/>
          <w:szCs w:val="28"/>
          <w:lang w:val="uk-UA"/>
        </w:rPr>
        <w:t>згідно з обраними</w:t>
      </w:r>
      <w:r w:rsidR="007F5CFF" w:rsidRPr="008D03C2">
        <w:rPr>
          <w:szCs w:val="28"/>
          <w:lang w:val="uk-UA"/>
        </w:rPr>
        <w:t xml:space="preserve"> </w:t>
      </w:r>
      <w:r w:rsidR="007F5CFF" w:rsidRPr="008D03C2">
        <w:rPr>
          <w:rStyle w:val="hps"/>
          <w:szCs w:val="28"/>
          <w:lang w:val="uk-UA"/>
        </w:rPr>
        <w:t>умовами</w:t>
      </w:r>
      <w:r w:rsidR="007F5CFF" w:rsidRPr="008D03C2">
        <w:rPr>
          <w:szCs w:val="28"/>
          <w:lang w:val="uk-UA"/>
        </w:rPr>
        <w:t xml:space="preserve"> </w:t>
      </w:r>
      <w:r w:rsidR="007F5CFF" w:rsidRPr="008D03C2">
        <w:rPr>
          <w:rStyle w:val="hps"/>
          <w:szCs w:val="28"/>
          <w:lang w:val="uk-UA"/>
        </w:rPr>
        <w:t>фокусування</w:t>
      </w:r>
      <w:r w:rsidR="007F5CFF" w:rsidRPr="008D03C2">
        <w:rPr>
          <w:szCs w:val="28"/>
          <w:lang w:val="uk-UA"/>
        </w:rPr>
        <w:t xml:space="preserve"> </w:t>
      </w:r>
      <w:r w:rsidR="007F5CFF" w:rsidRPr="008D03C2">
        <w:rPr>
          <w:rStyle w:val="hps"/>
          <w:szCs w:val="28"/>
          <w:lang w:val="uk-UA"/>
        </w:rPr>
        <w:t>випромінювання, яке</w:t>
      </w:r>
      <w:r w:rsidR="007F5CFF" w:rsidRPr="008D03C2">
        <w:rPr>
          <w:szCs w:val="28"/>
          <w:lang w:val="uk-UA"/>
        </w:rPr>
        <w:t xml:space="preserve"> </w:t>
      </w:r>
      <w:r w:rsidR="007F5CFF" w:rsidRPr="008D03C2">
        <w:rPr>
          <w:rStyle w:val="hps"/>
          <w:szCs w:val="28"/>
          <w:lang w:val="uk-UA"/>
        </w:rPr>
        <w:t>контролюється</w:t>
      </w:r>
      <w:r w:rsidR="007F5CFF" w:rsidRPr="008D03C2">
        <w:rPr>
          <w:szCs w:val="28"/>
          <w:lang w:val="uk-UA"/>
        </w:rPr>
        <w:t xml:space="preserve"> </w:t>
      </w:r>
      <w:r w:rsidR="007F5CFF" w:rsidRPr="008D03C2">
        <w:rPr>
          <w:rStyle w:val="hps"/>
          <w:szCs w:val="28"/>
          <w:lang w:val="uk-UA"/>
        </w:rPr>
        <w:t>за допомогою спеціального</w:t>
      </w:r>
      <w:r w:rsidR="007F5CFF" w:rsidRPr="008D03C2">
        <w:rPr>
          <w:szCs w:val="28"/>
          <w:lang w:val="uk-UA"/>
        </w:rPr>
        <w:t xml:space="preserve"> </w:t>
      </w:r>
      <w:r w:rsidR="007F5CFF" w:rsidRPr="008D03C2">
        <w:rPr>
          <w:rStyle w:val="hps"/>
          <w:szCs w:val="28"/>
          <w:lang w:val="uk-UA"/>
        </w:rPr>
        <w:t>щупа.</w:t>
      </w:r>
      <w:r w:rsidR="007F5CFF" w:rsidRPr="008D03C2">
        <w:rPr>
          <w:szCs w:val="28"/>
          <w:lang w:val="uk-UA"/>
        </w:rPr>
        <w:t xml:space="preserve"> </w:t>
      </w:r>
      <w:r w:rsidR="007F5CFF" w:rsidRPr="008D03C2">
        <w:rPr>
          <w:rStyle w:val="hps"/>
          <w:szCs w:val="28"/>
          <w:lang w:val="uk-UA"/>
        </w:rPr>
        <w:t>Одночасно з</w:t>
      </w:r>
      <w:r w:rsidR="007F5CFF" w:rsidRPr="008D03C2">
        <w:rPr>
          <w:szCs w:val="28"/>
          <w:lang w:val="uk-UA"/>
        </w:rPr>
        <w:t xml:space="preserve"> </w:t>
      </w:r>
      <w:r w:rsidR="007F5CFF" w:rsidRPr="008D03C2">
        <w:rPr>
          <w:rStyle w:val="hps"/>
          <w:szCs w:val="28"/>
          <w:lang w:val="uk-UA"/>
        </w:rPr>
        <w:t>вмиканням</w:t>
      </w:r>
      <w:r w:rsidR="007F5CFF" w:rsidRPr="008D03C2">
        <w:rPr>
          <w:szCs w:val="28"/>
          <w:lang w:val="uk-UA"/>
        </w:rPr>
        <w:t xml:space="preserve"> </w:t>
      </w:r>
      <w:r w:rsidR="007F5CFF" w:rsidRPr="008D03C2">
        <w:rPr>
          <w:rStyle w:val="hps"/>
          <w:szCs w:val="28"/>
          <w:lang w:val="uk-UA"/>
        </w:rPr>
        <w:t>випромінювання</w:t>
      </w:r>
      <w:r w:rsidR="007F5CFF" w:rsidRPr="008D03C2">
        <w:rPr>
          <w:szCs w:val="28"/>
          <w:lang w:val="uk-UA"/>
        </w:rPr>
        <w:t xml:space="preserve">, починається </w:t>
      </w:r>
      <w:r w:rsidR="007F5CFF" w:rsidRPr="008D03C2">
        <w:rPr>
          <w:rStyle w:val="hps"/>
          <w:szCs w:val="28"/>
          <w:lang w:val="uk-UA"/>
        </w:rPr>
        <w:t>подача</w:t>
      </w:r>
      <w:r w:rsidR="007F5CFF" w:rsidRPr="008D03C2">
        <w:rPr>
          <w:szCs w:val="28"/>
          <w:lang w:val="uk-UA"/>
        </w:rPr>
        <w:t xml:space="preserve"> </w:t>
      </w:r>
      <w:r w:rsidR="007F5CFF" w:rsidRPr="008D03C2">
        <w:rPr>
          <w:rStyle w:val="hps"/>
          <w:szCs w:val="28"/>
          <w:lang w:val="uk-UA"/>
        </w:rPr>
        <w:t>робочого газу</w:t>
      </w:r>
      <w:r w:rsidR="007F5CFF" w:rsidRPr="008D03C2">
        <w:rPr>
          <w:szCs w:val="28"/>
          <w:lang w:val="uk-UA"/>
        </w:rPr>
        <w:t xml:space="preserve"> </w:t>
      </w:r>
      <w:r w:rsidR="007F5CFF" w:rsidRPr="008D03C2">
        <w:rPr>
          <w:rStyle w:val="hps"/>
          <w:szCs w:val="28"/>
          <w:lang w:val="uk-UA"/>
        </w:rPr>
        <w:t>в</w:t>
      </w:r>
      <w:r w:rsidR="007F5CFF" w:rsidRPr="008D03C2">
        <w:rPr>
          <w:szCs w:val="28"/>
          <w:lang w:val="uk-UA"/>
        </w:rPr>
        <w:t xml:space="preserve"> </w:t>
      </w:r>
      <w:r w:rsidR="007F5CFF" w:rsidRPr="008D03C2">
        <w:rPr>
          <w:rStyle w:val="hps"/>
          <w:szCs w:val="28"/>
          <w:lang w:val="uk-UA"/>
        </w:rPr>
        <w:t>лазерний</w:t>
      </w:r>
      <w:r w:rsidR="007F5CFF" w:rsidRPr="008D03C2">
        <w:rPr>
          <w:szCs w:val="28"/>
          <w:lang w:val="uk-UA"/>
        </w:rPr>
        <w:t xml:space="preserve"> </w:t>
      </w:r>
      <w:r w:rsidR="007F5CFF" w:rsidRPr="008D03C2">
        <w:rPr>
          <w:rStyle w:val="hps"/>
          <w:szCs w:val="28"/>
          <w:lang w:val="uk-UA"/>
        </w:rPr>
        <w:t>різак з</w:t>
      </w:r>
      <w:r w:rsidR="007F5CFF" w:rsidRPr="008D03C2">
        <w:rPr>
          <w:szCs w:val="28"/>
          <w:lang w:val="uk-UA"/>
        </w:rPr>
        <w:t xml:space="preserve"> </w:t>
      </w:r>
      <w:r w:rsidR="007F5CFF" w:rsidRPr="008D03C2">
        <w:rPr>
          <w:rStyle w:val="hps"/>
          <w:szCs w:val="28"/>
          <w:lang w:val="uk-UA"/>
        </w:rPr>
        <w:t>заданим тиском</w:t>
      </w:r>
      <w:r w:rsidR="007F5CFF" w:rsidRPr="008D03C2">
        <w:rPr>
          <w:szCs w:val="28"/>
          <w:lang w:val="uk-UA"/>
        </w:rPr>
        <w:t xml:space="preserve"> </w:t>
      </w:r>
      <w:r w:rsidR="007F5CFF" w:rsidRPr="008D03C2">
        <w:rPr>
          <w:rStyle w:val="hps"/>
          <w:szCs w:val="28"/>
          <w:lang w:val="uk-UA"/>
        </w:rPr>
        <w:t>і вмикається привід переміщення</w:t>
      </w:r>
      <w:r w:rsidR="007F5CFF" w:rsidRPr="008D03C2">
        <w:rPr>
          <w:szCs w:val="28"/>
          <w:lang w:val="uk-UA"/>
        </w:rPr>
        <w:t xml:space="preserve"> </w:t>
      </w:r>
      <w:r w:rsidR="007F5CFF" w:rsidRPr="008D03C2">
        <w:rPr>
          <w:rStyle w:val="hps"/>
          <w:szCs w:val="28"/>
          <w:lang w:val="uk-UA"/>
        </w:rPr>
        <w:t>лазерного</w:t>
      </w:r>
      <w:r w:rsidR="007F5CFF" w:rsidRPr="008D03C2">
        <w:rPr>
          <w:szCs w:val="28"/>
          <w:lang w:val="uk-UA"/>
        </w:rPr>
        <w:t xml:space="preserve"> </w:t>
      </w:r>
      <w:r w:rsidR="007F5CFF" w:rsidRPr="008D03C2">
        <w:rPr>
          <w:rStyle w:val="hps"/>
          <w:szCs w:val="28"/>
          <w:lang w:val="uk-UA"/>
        </w:rPr>
        <w:t>різака</w:t>
      </w:r>
      <w:r w:rsidR="007F5CFF" w:rsidRPr="008D03C2">
        <w:rPr>
          <w:szCs w:val="28"/>
          <w:lang w:val="uk-UA"/>
        </w:rPr>
        <w:t xml:space="preserve"> </w:t>
      </w:r>
      <w:r w:rsidR="007F5CFF" w:rsidRPr="008D03C2">
        <w:rPr>
          <w:rStyle w:val="hps"/>
          <w:szCs w:val="28"/>
          <w:lang w:val="uk-UA"/>
        </w:rPr>
        <w:t>уздовж поверхні</w:t>
      </w:r>
      <w:r w:rsidR="007F5CFF" w:rsidRPr="008D03C2">
        <w:rPr>
          <w:szCs w:val="28"/>
          <w:lang w:val="uk-UA"/>
        </w:rPr>
        <w:t xml:space="preserve"> </w:t>
      </w:r>
      <w:r w:rsidR="007F5CFF" w:rsidRPr="008D03C2">
        <w:rPr>
          <w:rStyle w:val="hps"/>
          <w:szCs w:val="28"/>
          <w:lang w:val="uk-UA"/>
        </w:rPr>
        <w:t>заготовки</w:t>
      </w:r>
      <w:r w:rsidR="007F5CFF" w:rsidRPr="008D03C2">
        <w:rPr>
          <w:szCs w:val="28"/>
          <w:lang w:val="uk-UA"/>
        </w:rPr>
        <w:t xml:space="preserve"> </w:t>
      </w:r>
      <w:r w:rsidR="007F5CFF" w:rsidRPr="008D03C2">
        <w:rPr>
          <w:rStyle w:val="hps"/>
          <w:szCs w:val="28"/>
          <w:lang w:val="uk-UA"/>
        </w:rPr>
        <w:t>за заданою програмою</w:t>
      </w:r>
      <w:r w:rsidR="007F5CFF" w:rsidRPr="008D03C2">
        <w:rPr>
          <w:szCs w:val="28"/>
          <w:lang w:val="uk-UA"/>
        </w:rPr>
        <w:t>.</w:t>
      </w:r>
    </w:p>
    <w:p w14:paraId="6B40BDDA" w14:textId="1E07E351" w:rsidR="007F5CFF" w:rsidRPr="008D03C2" w:rsidRDefault="008D03C2" w:rsidP="007F5CFF">
      <w:pPr>
        <w:spacing w:after="0" w:line="360" w:lineRule="auto"/>
        <w:jc w:val="both"/>
        <w:rPr>
          <w:szCs w:val="28"/>
          <w:lang w:val="uk-UA"/>
        </w:rPr>
      </w:pPr>
      <w:r w:rsidRPr="008D03C2">
        <w:rPr>
          <w:rStyle w:val="hps"/>
          <w:szCs w:val="28"/>
          <w:lang w:val="uk-UA"/>
        </w:rPr>
        <w:t xml:space="preserve"> </w:t>
      </w:r>
      <w:r w:rsidR="007F5CFF" w:rsidRPr="008D03C2">
        <w:rPr>
          <w:rStyle w:val="hps"/>
          <w:szCs w:val="28"/>
          <w:lang w:val="uk-UA"/>
        </w:rPr>
        <w:t>Після виконання</w:t>
      </w:r>
      <w:r w:rsidR="007F5CFF" w:rsidRPr="008D03C2">
        <w:rPr>
          <w:szCs w:val="28"/>
          <w:lang w:val="uk-UA"/>
        </w:rPr>
        <w:t xml:space="preserve"> </w:t>
      </w:r>
      <w:r w:rsidR="007F5CFF" w:rsidRPr="008D03C2">
        <w:rPr>
          <w:rStyle w:val="hps"/>
          <w:szCs w:val="28"/>
          <w:lang w:val="uk-UA"/>
        </w:rPr>
        <w:t>програми</w:t>
      </w:r>
      <w:r w:rsidR="007F5CFF" w:rsidRPr="008D03C2">
        <w:rPr>
          <w:szCs w:val="28"/>
          <w:lang w:val="uk-UA"/>
        </w:rPr>
        <w:t xml:space="preserve"> </w:t>
      </w:r>
      <w:r w:rsidR="007F5CFF" w:rsidRPr="008D03C2">
        <w:rPr>
          <w:rStyle w:val="hps"/>
          <w:szCs w:val="28"/>
          <w:lang w:val="uk-UA"/>
        </w:rPr>
        <w:t>ЧПУ</w:t>
      </w:r>
      <w:r w:rsidR="007F5CFF" w:rsidRPr="008D03C2">
        <w:rPr>
          <w:szCs w:val="28"/>
          <w:lang w:val="uk-UA"/>
        </w:rPr>
        <w:t xml:space="preserve"> </w:t>
      </w:r>
      <w:r w:rsidR="007F5CFF" w:rsidRPr="008D03C2">
        <w:rPr>
          <w:rStyle w:val="hps"/>
          <w:szCs w:val="28"/>
          <w:lang w:val="uk-UA"/>
        </w:rPr>
        <w:t>вимикається</w:t>
      </w:r>
      <w:r w:rsidR="007F5CFF" w:rsidRPr="008D03C2">
        <w:rPr>
          <w:szCs w:val="28"/>
          <w:lang w:val="uk-UA"/>
        </w:rPr>
        <w:t xml:space="preserve"> </w:t>
      </w:r>
      <w:r w:rsidR="007F5CFF" w:rsidRPr="008D03C2">
        <w:rPr>
          <w:rStyle w:val="hps"/>
          <w:szCs w:val="28"/>
          <w:lang w:val="uk-UA"/>
        </w:rPr>
        <w:t>подача</w:t>
      </w:r>
      <w:r w:rsidR="007F5CFF" w:rsidRPr="008D03C2">
        <w:rPr>
          <w:szCs w:val="28"/>
          <w:lang w:val="uk-UA"/>
        </w:rPr>
        <w:t xml:space="preserve"> </w:t>
      </w:r>
      <w:r w:rsidR="007F5CFF" w:rsidRPr="008D03C2">
        <w:rPr>
          <w:rStyle w:val="hps"/>
          <w:szCs w:val="28"/>
          <w:lang w:val="uk-UA"/>
        </w:rPr>
        <w:t>випромінювання</w:t>
      </w:r>
      <w:r w:rsidR="007F5CFF" w:rsidRPr="008D03C2">
        <w:rPr>
          <w:szCs w:val="28"/>
          <w:lang w:val="uk-UA"/>
        </w:rPr>
        <w:t xml:space="preserve"> </w:t>
      </w:r>
      <w:r w:rsidR="007F5CFF" w:rsidRPr="008D03C2">
        <w:rPr>
          <w:rStyle w:val="hps"/>
          <w:szCs w:val="28"/>
          <w:lang w:val="uk-UA"/>
        </w:rPr>
        <w:t>в</w:t>
      </w:r>
      <w:r w:rsidR="007F5CFF" w:rsidRPr="008D03C2">
        <w:rPr>
          <w:szCs w:val="28"/>
          <w:lang w:val="uk-UA"/>
        </w:rPr>
        <w:t xml:space="preserve"> </w:t>
      </w:r>
      <w:r w:rsidR="007F5CFF" w:rsidRPr="008D03C2">
        <w:rPr>
          <w:rStyle w:val="hps"/>
          <w:szCs w:val="28"/>
          <w:lang w:val="uk-UA"/>
        </w:rPr>
        <w:t>зону обробки</w:t>
      </w:r>
      <w:r w:rsidR="007F5CFF" w:rsidRPr="008D03C2">
        <w:rPr>
          <w:szCs w:val="28"/>
          <w:lang w:val="uk-UA"/>
        </w:rPr>
        <w:t xml:space="preserve">, вимикається </w:t>
      </w:r>
      <w:r w:rsidR="007F5CFF" w:rsidRPr="008D03C2">
        <w:rPr>
          <w:rStyle w:val="hps"/>
          <w:szCs w:val="28"/>
          <w:lang w:val="uk-UA"/>
        </w:rPr>
        <w:t>подача</w:t>
      </w:r>
      <w:r w:rsidR="007F5CFF" w:rsidRPr="008D03C2">
        <w:rPr>
          <w:szCs w:val="28"/>
          <w:lang w:val="uk-UA"/>
        </w:rPr>
        <w:t xml:space="preserve"> </w:t>
      </w:r>
      <w:r w:rsidR="007F5CFF" w:rsidRPr="008D03C2">
        <w:rPr>
          <w:rStyle w:val="hps"/>
          <w:szCs w:val="28"/>
          <w:lang w:val="uk-UA"/>
        </w:rPr>
        <w:t>робочого газу</w:t>
      </w:r>
      <w:r w:rsidR="007F5CFF" w:rsidRPr="008D03C2">
        <w:rPr>
          <w:szCs w:val="28"/>
          <w:lang w:val="uk-UA"/>
        </w:rPr>
        <w:t xml:space="preserve"> </w:t>
      </w:r>
      <w:r w:rsidR="007F5CFF" w:rsidRPr="008D03C2">
        <w:rPr>
          <w:rStyle w:val="hps"/>
          <w:szCs w:val="28"/>
          <w:lang w:val="uk-UA"/>
        </w:rPr>
        <w:t>і</w:t>
      </w:r>
      <w:r w:rsidR="007F5CFF" w:rsidRPr="008D03C2">
        <w:rPr>
          <w:szCs w:val="28"/>
          <w:lang w:val="uk-UA"/>
        </w:rPr>
        <w:t xml:space="preserve"> </w:t>
      </w:r>
      <w:r w:rsidR="007F5CFF" w:rsidRPr="008D03C2">
        <w:rPr>
          <w:rStyle w:val="hps"/>
          <w:szCs w:val="28"/>
          <w:lang w:val="uk-UA"/>
        </w:rPr>
        <w:t>різак</w:t>
      </w:r>
      <w:r w:rsidR="007F5CFF" w:rsidRPr="008D03C2">
        <w:rPr>
          <w:szCs w:val="28"/>
          <w:lang w:val="uk-UA"/>
        </w:rPr>
        <w:t xml:space="preserve"> </w:t>
      </w:r>
      <w:r w:rsidR="007F5CFF" w:rsidRPr="008D03C2">
        <w:rPr>
          <w:rStyle w:val="hps"/>
          <w:szCs w:val="28"/>
          <w:lang w:val="uk-UA"/>
        </w:rPr>
        <w:t>повертається у вихідне положення</w:t>
      </w:r>
      <w:r w:rsidR="007F5CFF" w:rsidRPr="008D03C2">
        <w:rPr>
          <w:szCs w:val="28"/>
          <w:lang w:val="uk-UA"/>
        </w:rPr>
        <w:t>.</w:t>
      </w:r>
    </w:p>
    <w:p w14:paraId="2DC04FFA" w14:textId="77777777" w:rsidR="007F5CFF" w:rsidRPr="008D03C2" w:rsidRDefault="007F5CFF" w:rsidP="007F5CFF">
      <w:pPr>
        <w:spacing w:line="360" w:lineRule="auto"/>
        <w:jc w:val="center"/>
        <w:rPr>
          <w:b/>
          <w:i/>
          <w:szCs w:val="28"/>
          <w:lang w:val="uk-UA"/>
        </w:rPr>
      </w:pPr>
      <w:r w:rsidRPr="008D03C2">
        <w:rPr>
          <w:rStyle w:val="hps"/>
          <w:szCs w:val="28"/>
          <w:lang w:val="uk-UA"/>
        </w:rPr>
        <w:lastRenderedPageBreak/>
        <w:t xml:space="preserve"> </w:t>
      </w:r>
      <w:r w:rsidRPr="008D03C2">
        <w:rPr>
          <w:rStyle w:val="hps"/>
          <w:b/>
          <w:i/>
          <w:szCs w:val="28"/>
          <w:lang w:val="uk-UA"/>
        </w:rPr>
        <w:t>Видалення</w:t>
      </w:r>
      <w:r w:rsidRPr="008D03C2">
        <w:rPr>
          <w:b/>
          <w:i/>
          <w:szCs w:val="28"/>
          <w:lang w:val="uk-UA"/>
        </w:rPr>
        <w:t xml:space="preserve"> </w:t>
      </w:r>
      <w:r w:rsidRPr="008D03C2">
        <w:rPr>
          <w:rStyle w:val="hps"/>
          <w:b/>
          <w:i/>
          <w:szCs w:val="28"/>
          <w:lang w:val="uk-UA"/>
        </w:rPr>
        <w:t>вирізаних</w:t>
      </w:r>
      <w:r w:rsidRPr="008D03C2">
        <w:rPr>
          <w:b/>
          <w:i/>
          <w:szCs w:val="28"/>
          <w:lang w:val="uk-UA"/>
        </w:rPr>
        <w:t xml:space="preserve"> </w:t>
      </w:r>
      <w:r w:rsidRPr="008D03C2">
        <w:rPr>
          <w:rStyle w:val="hps"/>
          <w:b/>
          <w:i/>
          <w:szCs w:val="28"/>
          <w:lang w:val="uk-UA"/>
        </w:rPr>
        <w:t>деталей</w:t>
      </w:r>
      <w:r w:rsidRPr="008D03C2">
        <w:rPr>
          <w:b/>
          <w:i/>
          <w:szCs w:val="28"/>
          <w:lang w:val="uk-UA"/>
        </w:rPr>
        <w:t xml:space="preserve"> </w:t>
      </w:r>
      <w:r w:rsidRPr="008D03C2">
        <w:rPr>
          <w:rStyle w:val="hps"/>
          <w:b/>
          <w:i/>
          <w:szCs w:val="28"/>
          <w:lang w:val="uk-UA"/>
        </w:rPr>
        <w:t>і</w:t>
      </w:r>
      <w:r w:rsidRPr="008D03C2">
        <w:rPr>
          <w:b/>
          <w:i/>
          <w:szCs w:val="28"/>
          <w:lang w:val="uk-UA"/>
        </w:rPr>
        <w:t xml:space="preserve"> </w:t>
      </w:r>
      <w:r w:rsidRPr="008D03C2">
        <w:rPr>
          <w:rStyle w:val="hps"/>
          <w:b/>
          <w:i/>
          <w:szCs w:val="28"/>
          <w:lang w:val="uk-UA"/>
        </w:rPr>
        <w:t>відходів із</w:t>
      </w:r>
      <w:r w:rsidRPr="008D03C2">
        <w:rPr>
          <w:b/>
          <w:i/>
          <w:szCs w:val="28"/>
          <w:lang w:val="uk-UA"/>
        </w:rPr>
        <w:t xml:space="preserve"> </w:t>
      </w:r>
      <w:r w:rsidRPr="008D03C2">
        <w:rPr>
          <w:rStyle w:val="hps"/>
          <w:b/>
          <w:i/>
          <w:szCs w:val="28"/>
          <w:lang w:val="uk-UA"/>
        </w:rPr>
        <w:t>робочої зони.</w:t>
      </w:r>
      <w:r w:rsidRPr="008D03C2">
        <w:rPr>
          <w:b/>
          <w:i/>
          <w:szCs w:val="28"/>
          <w:lang w:val="uk-UA"/>
        </w:rPr>
        <w:t xml:space="preserve"> </w:t>
      </w:r>
    </w:p>
    <w:p w14:paraId="45C9065B" w14:textId="698A4884" w:rsidR="007F5CFF" w:rsidRPr="008D03C2" w:rsidRDefault="008D03C2" w:rsidP="007F5CFF">
      <w:pPr>
        <w:spacing w:line="360" w:lineRule="auto"/>
        <w:jc w:val="both"/>
        <w:rPr>
          <w:szCs w:val="28"/>
          <w:lang w:val="uk-UA"/>
        </w:rPr>
      </w:pPr>
      <w:r w:rsidRPr="008D03C2">
        <w:rPr>
          <w:rStyle w:val="hps"/>
          <w:szCs w:val="28"/>
          <w:lang w:val="uk-UA"/>
        </w:rPr>
        <w:t xml:space="preserve"> </w:t>
      </w:r>
      <w:r w:rsidR="007F5CFF" w:rsidRPr="008D03C2">
        <w:rPr>
          <w:rStyle w:val="hps"/>
          <w:szCs w:val="28"/>
          <w:lang w:val="uk-UA"/>
        </w:rPr>
        <w:t>Деталі</w:t>
      </w:r>
      <w:r w:rsidR="007F5CFF" w:rsidRPr="008D03C2">
        <w:rPr>
          <w:szCs w:val="28"/>
          <w:lang w:val="uk-UA"/>
        </w:rPr>
        <w:t xml:space="preserve"> </w:t>
      </w:r>
      <w:r w:rsidR="007F5CFF" w:rsidRPr="008D03C2">
        <w:rPr>
          <w:rStyle w:val="hps"/>
          <w:szCs w:val="28"/>
          <w:lang w:val="uk-UA"/>
        </w:rPr>
        <w:t>звільняються</w:t>
      </w:r>
      <w:r w:rsidR="007F5CFF" w:rsidRPr="008D03C2">
        <w:rPr>
          <w:szCs w:val="28"/>
          <w:lang w:val="uk-UA"/>
        </w:rPr>
        <w:t xml:space="preserve"> </w:t>
      </w:r>
      <w:r w:rsidR="007F5CFF" w:rsidRPr="008D03C2">
        <w:rPr>
          <w:rStyle w:val="hps"/>
          <w:szCs w:val="28"/>
          <w:lang w:val="uk-UA"/>
        </w:rPr>
        <w:t>з пристрою</w:t>
      </w:r>
      <w:r w:rsidR="007F5CFF" w:rsidRPr="008D03C2">
        <w:rPr>
          <w:szCs w:val="28"/>
          <w:lang w:val="uk-UA"/>
        </w:rPr>
        <w:t xml:space="preserve"> </w:t>
      </w:r>
      <w:r w:rsidR="007F5CFF" w:rsidRPr="008D03C2">
        <w:rPr>
          <w:rStyle w:val="hps"/>
          <w:szCs w:val="28"/>
          <w:lang w:val="uk-UA"/>
        </w:rPr>
        <w:t>закріплення. Вирізані</w:t>
      </w:r>
      <w:r w:rsidR="007F5CFF" w:rsidRPr="008D03C2">
        <w:rPr>
          <w:szCs w:val="28"/>
          <w:lang w:val="uk-UA"/>
        </w:rPr>
        <w:t xml:space="preserve"> </w:t>
      </w:r>
      <w:r w:rsidR="007F5CFF" w:rsidRPr="008D03C2">
        <w:rPr>
          <w:rStyle w:val="hps"/>
          <w:szCs w:val="28"/>
          <w:lang w:val="uk-UA"/>
        </w:rPr>
        <w:t>деталі</w:t>
      </w:r>
      <w:r w:rsidR="007F5CFF" w:rsidRPr="008D03C2">
        <w:rPr>
          <w:szCs w:val="28"/>
          <w:lang w:val="uk-UA"/>
        </w:rPr>
        <w:t xml:space="preserve"> </w:t>
      </w:r>
      <w:r w:rsidR="007F5CFF" w:rsidRPr="008D03C2">
        <w:rPr>
          <w:rStyle w:val="hps"/>
          <w:szCs w:val="28"/>
          <w:lang w:val="uk-UA"/>
        </w:rPr>
        <w:t>і залишки</w:t>
      </w:r>
      <w:r w:rsidR="007F5CFF" w:rsidRPr="008D03C2">
        <w:rPr>
          <w:szCs w:val="28"/>
          <w:lang w:val="uk-UA"/>
        </w:rPr>
        <w:t xml:space="preserve"> </w:t>
      </w:r>
      <w:r w:rsidR="007F5CFF" w:rsidRPr="008D03C2">
        <w:rPr>
          <w:rStyle w:val="hps"/>
          <w:szCs w:val="28"/>
          <w:lang w:val="uk-UA"/>
        </w:rPr>
        <w:t>листа</w:t>
      </w:r>
      <w:r w:rsidR="007F5CFF" w:rsidRPr="008D03C2">
        <w:rPr>
          <w:szCs w:val="28"/>
          <w:lang w:val="uk-UA"/>
        </w:rPr>
        <w:t xml:space="preserve"> </w:t>
      </w:r>
      <w:r w:rsidR="007F5CFF" w:rsidRPr="008D03C2">
        <w:rPr>
          <w:rStyle w:val="hps"/>
          <w:szCs w:val="28"/>
          <w:lang w:val="uk-UA"/>
        </w:rPr>
        <w:t>видаляються</w:t>
      </w:r>
      <w:r w:rsidR="007F5CFF" w:rsidRPr="008D03C2">
        <w:rPr>
          <w:szCs w:val="28"/>
          <w:lang w:val="uk-UA"/>
        </w:rPr>
        <w:t xml:space="preserve"> </w:t>
      </w:r>
      <w:r w:rsidR="007F5CFF" w:rsidRPr="008D03C2">
        <w:rPr>
          <w:rStyle w:val="hps"/>
          <w:szCs w:val="28"/>
          <w:lang w:val="uk-UA"/>
        </w:rPr>
        <w:t>із зони обробки</w:t>
      </w:r>
      <w:r w:rsidR="007F5CFF" w:rsidRPr="008D03C2">
        <w:rPr>
          <w:szCs w:val="28"/>
          <w:lang w:val="uk-UA"/>
        </w:rPr>
        <w:t xml:space="preserve"> </w:t>
      </w:r>
      <w:r w:rsidR="007F5CFF" w:rsidRPr="008D03C2">
        <w:rPr>
          <w:rStyle w:val="hps"/>
          <w:szCs w:val="28"/>
          <w:lang w:val="uk-UA"/>
        </w:rPr>
        <w:t>перевантажувачем</w:t>
      </w:r>
      <w:r w:rsidR="007F5CFF" w:rsidRPr="008D03C2">
        <w:rPr>
          <w:szCs w:val="28"/>
          <w:lang w:val="uk-UA"/>
        </w:rPr>
        <w:t xml:space="preserve"> </w:t>
      </w:r>
      <w:r w:rsidR="007F5CFF" w:rsidRPr="008D03C2">
        <w:rPr>
          <w:rStyle w:val="hps"/>
          <w:szCs w:val="28"/>
          <w:lang w:val="uk-UA"/>
        </w:rPr>
        <w:t>або</w:t>
      </w:r>
      <w:r w:rsidR="007F5CFF" w:rsidRPr="008D03C2">
        <w:rPr>
          <w:szCs w:val="28"/>
          <w:lang w:val="uk-UA"/>
        </w:rPr>
        <w:t xml:space="preserve"> </w:t>
      </w:r>
      <w:r w:rsidR="007F5CFF" w:rsidRPr="008D03C2">
        <w:rPr>
          <w:rStyle w:val="hps"/>
          <w:szCs w:val="28"/>
          <w:lang w:val="uk-UA"/>
        </w:rPr>
        <w:t>вручну, з використанням</w:t>
      </w:r>
      <w:r w:rsidR="007F5CFF" w:rsidRPr="008D03C2">
        <w:rPr>
          <w:szCs w:val="28"/>
          <w:lang w:val="uk-UA"/>
        </w:rPr>
        <w:t xml:space="preserve"> </w:t>
      </w:r>
      <w:r w:rsidR="007F5CFF" w:rsidRPr="008D03C2">
        <w:rPr>
          <w:rStyle w:val="hps"/>
          <w:szCs w:val="28"/>
          <w:lang w:val="uk-UA"/>
        </w:rPr>
        <w:t>спеціальних пристосувань,</w:t>
      </w:r>
      <w:r w:rsidR="007F5CFF" w:rsidRPr="008D03C2">
        <w:rPr>
          <w:szCs w:val="28"/>
          <w:lang w:val="uk-UA"/>
        </w:rPr>
        <w:t xml:space="preserve"> </w:t>
      </w:r>
      <w:r w:rsidR="007F5CFF" w:rsidRPr="008D03C2">
        <w:rPr>
          <w:rStyle w:val="hps"/>
          <w:szCs w:val="28"/>
          <w:lang w:val="uk-UA"/>
        </w:rPr>
        <w:t>щипців і</w:t>
      </w:r>
      <w:r w:rsidR="007F5CFF" w:rsidRPr="008D03C2">
        <w:rPr>
          <w:szCs w:val="28"/>
          <w:lang w:val="uk-UA"/>
        </w:rPr>
        <w:t xml:space="preserve"> </w:t>
      </w:r>
      <w:r w:rsidR="007F5CFF" w:rsidRPr="008D03C2">
        <w:rPr>
          <w:rStyle w:val="hps"/>
          <w:szCs w:val="28"/>
          <w:lang w:val="uk-UA"/>
        </w:rPr>
        <w:t>рукавиць.</w:t>
      </w:r>
    </w:p>
    <w:p w14:paraId="4C05B769" w14:textId="77777777" w:rsidR="007F5CFF" w:rsidRPr="008D03C2" w:rsidRDefault="007F5CFF" w:rsidP="007F5CFF">
      <w:pPr>
        <w:spacing w:line="360" w:lineRule="auto"/>
        <w:jc w:val="center"/>
        <w:rPr>
          <w:b/>
          <w:i/>
          <w:szCs w:val="28"/>
          <w:lang w:val="uk-UA"/>
        </w:rPr>
      </w:pPr>
      <w:r w:rsidRPr="008D03C2">
        <w:rPr>
          <w:rStyle w:val="hps"/>
          <w:b/>
          <w:i/>
          <w:szCs w:val="28"/>
          <w:lang w:val="uk-UA"/>
        </w:rPr>
        <w:t>Контроль якості</w:t>
      </w:r>
      <w:r w:rsidRPr="008D03C2">
        <w:rPr>
          <w:b/>
          <w:i/>
          <w:szCs w:val="28"/>
          <w:lang w:val="uk-UA"/>
        </w:rPr>
        <w:t xml:space="preserve"> </w:t>
      </w:r>
      <w:r w:rsidRPr="008D03C2">
        <w:rPr>
          <w:rStyle w:val="hps"/>
          <w:b/>
          <w:i/>
          <w:szCs w:val="28"/>
          <w:lang w:val="uk-UA"/>
        </w:rPr>
        <w:t>і точності виготовлення</w:t>
      </w:r>
      <w:r w:rsidRPr="008D03C2">
        <w:rPr>
          <w:b/>
          <w:i/>
          <w:szCs w:val="28"/>
          <w:lang w:val="uk-UA"/>
        </w:rPr>
        <w:t xml:space="preserve"> </w:t>
      </w:r>
      <w:r w:rsidRPr="008D03C2">
        <w:rPr>
          <w:rStyle w:val="hps"/>
          <w:b/>
          <w:i/>
          <w:szCs w:val="28"/>
          <w:lang w:val="uk-UA"/>
        </w:rPr>
        <w:t>деталей.</w:t>
      </w:r>
    </w:p>
    <w:p w14:paraId="125A15A2" w14:textId="7CA5EB65" w:rsidR="007F5CFF" w:rsidRPr="008D03C2" w:rsidRDefault="008D03C2" w:rsidP="007F5CFF">
      <w:pPr>
        <w:spacing w:line="360" w:lineRule="auto"/>
        <w:jc w:val="both"/>
        <w:rPr>
          <w:szCs w:val="28"/>
          <w:lang w:val="uk-UA"/>
        </w:rPr>
      </w:pPr>
      <w:r w:rsidRPr="008D03C2">
        <w:rPr>
          <w:rStyle w:val="hps"/>
          <w:szCs w:val="28"/>
          <w:lang w:val="uk-UA"/>
        </w:rPr>
        <w:t xml:space="preserve"> </w:t>
      </w:r>
      <w:r w:rsidR="007F5CFF" w:rsidRPr="008D03C2">
        <w:rPr>
          <w:rStyle w:val="hps"/>
          <w:szCs w:val="28"/>
          <w:lang w:val="uk-UA"/>
        </w:rPr>
        <w:t>Після видалення</w:t>
      </w:r>
      <w:r w:rsidR="007F5CFF" w:rsidRPr="008D03C2">
        <w:rPr>
          <w:szCs w:val="28"/>
          <w:lang w:val="uk-UA"/>
        </w:rPr>
        <w:t xml:space="preserve"> </w:t>
      </w:r>
      <w:r w:rsidR="007F5CFF" w:rsidRPr="008D03C2">
        <w:rPr>
          <w:rStyle w:val="hps"/>
          <w:szCs w:val="28"/>
          <w:lang w:val="uk-UA"/>
        </w:rPr>
        <w:t>вирізаних</w:t>
      </w:r>
      <w:r w:rsidR="007F5CFF" w:rsidRPr="008D03C2">
        <w:rPr>
          <w:szCs w:val="28"/>
          <w:lang w:val="uk-UA"/>
        </w:rPr>
        <w:t xml:space="preserve"> </w:t>
      </w:r>
      <w:r w:rsidR="007F5CFF" w:rsidRPr="008D03C2">
        <w:rPr>
          <w:rStyle w:val="hps"/>
          <w:szCs w:val="28"/>
          <w:lang w:val="uk-UA"/>
        </w:rPr>
        <w:t>деталей</w:t>
      </w:r>
      <w:r w:rsidR="007F5CFF" w:rsidRPr="008D03C2">
        <w:rPr>
          <w:szCs w:val="28"/>
          <w:lang w:val="uk-UA"/>
        </w:rPr>
        <w:t xml:space="preserve"> </w:t>
      </w:r>
      <w:r w:rsidR="007F5CFF" w:rsidRPr="008D03C2">
        <w:rPr>
          <w:rStyle w:val="hps"/>
          <w:szCs w:val="28"/>
          <w:lang w:val="uk-UA"/>
        </w:rPr>
        <w:t>із зони</w:t>
      </w:r>
      <w:r w:rsidR="007F5CFF" w:rsidRPr="008D03C2">
        <w:rPr>
          <w:szCs w:val="28"/>
          <w:lang w:val="uk-UA"/>
        </w:rPr>
        <w:t xml:space="preserve"> </w:t>
      </w:r>
      <w:r w:rsidR="007F5CFF" w:rsidRPr="008D03C2">
        <w:rPr>
          <w:rStyle w:val="hps"/>
          <w:szCs w:val="28"/>
          <w:lang w:val="uk-UA"/>
        </w:rPr>
        <w:t>обробки проводиться</w:t>
      </w:r>
      <w:r w:rsidR="007F5CFF" w:rsidRPr="008D03C2">
        <w:rPr>
          <w:szCs w:val="28"/>
          <w:lang w:val="uk-UA"/>
        </w:rPr>
        <w:t xml:space="preserve"> </w:t>
      </w:r>
      <w:r w:rsidR="007F5CFF" w:rsidRPr="008D03C2">
        <w:rPr>
          <w:rStyle w:val="hps"/>
          <w:szCs w:val="28"/>
          <w:lang w:val="uk-UA"/>
        </w:rPr>
        <w:t>контроль</w:t>
      </w:r>
      <w:r w:rsidR="007F5CFF" w:rsidRPr="008D03C2">
        <w:rPr>
          <w:szCs w:val="28"/>
          <w:lang w:val="uk-UA"/>
        </w:rPr>
        <w:t xml:space="preserve"> </w:t>
      </w:r>
      <w:r w:rsidR="007F5CFF" w:rsidRPr="008D03C2">
        <w:rPr>
          <w:rStyle w:val="hps"/>
          <w:szCs w:val="28"/>
          <w:lang w:val="uk-UA"/>
        </w:rPr>
        <w:t>їх</w:t>
      </w:r>
      <w:r w:rsidR="007F5CFF" w:rsidRPr="008D03C2">
        <w:rPr>
          <w:szCs w:val="28"/>
          <w:lang w:val="uk-UA"/>
        </w:rPr>
        <w:t xml:space="preserve"> </w:t>
      </w:r>
      <w:r w:rsidR="007F5CFF" w:rsidRPr="008D03C2">
        <w:rPr>
          <w:rStyle w:val="hps"/>
          <w:szCs w:val="28"/>
          <w:lang w:val="uk-UA"/>
        </w:rPr>
        <w:t>розмірів і якості</w:t>
      </w:r>
      <w:r w:rsidR="007F5CFF" w:rsidRPr="008D03C2">
        <w:rPr>
          <w:szCs w:val="28"/>
          <w:lang w:val="uk-UA"/>
        </w:rPr>
        <w:t xml:space="preserve"> </w:t>
      </w:r>
      <w:r w:rsidR="007F5CFF" w:rsidRPr="008D03C2">
        <w:rPr>
          <w:rStyle w:val="hps"/>
          <w:szCs w:val="28"/>
          <w:lang w:val="uk-UA"/>
        </w:rPr>
        <w:t>вирізки</w:t>
      </w:r>
      <w:r w:rsidR="007F5CFF" w:rsidRPr="008D03C2">
        <w:rPr>
          <w:szCs w:val="28"/>
          <w:lang w:val="uk-UA"/>
        </w:rPr>
        <w:t xml:space="preserve"> </w:t>
      </w:r>
      <w:r w:rsidR="007F5CFF" w:rsidRPr="008D03C2">
        <w:rPr>
          <w:rStyle w:val="hps"/>
          <w:szCs w:val="28"/>
          <w:lang w:val="uk-UA"/>
        </w:rPr>
        <w:t>на</w:t>
      </w:r>
      <w:r w:rsidR="007F5CFF" w:rsidRPr="008D03C2">
        <w:rPr>
          <w:szCs w:val="28"/>
          <w:lang w:val="uk-UA"/>
        </w:rPr>
        <w:t xml:space="preserve"> </w:t>
      </w:r>
      <w:r w:rsidR="007F5CFF" w:rsidRPr="008D03C2">
        <w:rPr>
          <w:rStyle w:val="hps"/>
          <w:szCs w:val="28"/>
          <w:lang w:val="uk-UA"/>
        </w:rPr>
        <w:t>спеціальному столі</w:t>
      </w:r>
      <w:r w:rsidR="007F5CFF" w:rsidRPr="008D03C2">
        <w:rPr>
          <w:szCs w:val="28"/>
          <w:lang w:val="uk-UA"/>
        </w:rPr>
        <w:t xml:space="preserve"> </w:t>
      </w:r>
      <w:r w:rsidR="007F5CFF" w:rsidRPr="008D03C2">
        <w:rPr>
          <w:rStyle w:val="hps"/>
          <w:szCs w:val="28"/>
          <w:lang w:val="uk-UA"/>
        </w:rPr>
        <w:t>за допомогою спеціальних</w:t>
      </w:r>
      <w:r w:rsidR="007F5CFF" w:rsidRPr="008D03C2">
        <w:rPr>
          <w:szCs w:val="28"/>
          <w:lang w:val="uk-UA"/>
        </w:rPr>
        <w:t xml:space="preserve"> </w:t>
      </w:r>
      <w:r w:rsidR="007F5CFF" w:rsidRPr="008D03C2">
        <w:rPr>
          <w:rStyle w:val="hps"/>
          <w:szCs w:val="28"/>
          <w:lang w:val="uk-UA"/>
        </w:rPr>
        <w:t>шаблонів</w:t>
      </w:r>
      <w:r w:rsidR="007F5CFF" w:rsidRPr="008D03C2">
        <w:rPr>
          <w:szCs w:val="28"/>
          <w:lang w:val="uk-UA"/>
        </w:rPr>
        <w:t xml:space="preserve"> </w:t>
      </w:r>
      <w:r w:rsidR="007F5CFF" w:rsidRPr="008D03C2">
        <w:rPr>
          <w:rStyle w:val="hps"/>
          <w:szCs w:val="28"/>
          <w:lang w:val="uk-UA"/>
        </w:rPr>
        <w:t>і вимірювального інструменту</w:t>
      </w:r>
      <w:r w:rsidR="007F5CFF" w:rsidRPr="008D03C2">
        <w:rPr>
          <w:szCs w:val="28"/>
          <w:lang w:val="uk-UA"/>
        </w:rPr>
        <w:t xml:space="preserve">. </w:t>
      </w:r>
      <w:r w:rsidR="007F5CFF" w:rsidRPr="008D03C2">
        <w:rPr>
          <w:rStyle w:val="hps"/>
          <w:szCs w:val="28"/>
          <w:lang w:val="uk-UA"/>
        </w:rPr>
        <w:t>Вироби, які не</w:t>
      </w:r>
      <w:r w:rsidR="007F5CFF" w:rsidRPr="008D03C2">
        <w:rPr>
          <w:szCs w:val="28"/>
          <w:lang w:val="uk-UA"/>
        </w:rPr>
        <w:t xml:space="preserve"> </w:t>
      </w:r>
      <w:r w:rsidR="007F5CFF" w:rsidRPr="008D03C2">
        <w:rPr>
          <w:rStyle w:val="hps"/>
          <w:szCs w:val="28"/>
          <w:lang w:val="uk-UA"/>
        </w:rPr>
        <w:t>пройшли контроль</w:t>
      </w:r>
      <w:r w:rsidR="007F5CFF" w:rsidRPr="008D03C2">
        <w:rPr>
          <w:szCs w:val="28"/>
          <w:lang w:val="uk-UA"/>
        </w:rPr>
        <w:t xml:space="preserve"> </w:t>
      </w:r>
      <w:r w:rsidR="007F5CFF" w:rsidRPr="008D03C2">
        <w:rPr>
          <w:rStyle w:val="hps"/>
          <w:szCs w:val="28"/>
          <w:lang w:val="uk-UA"/>
        </w:rPr>
        <w:t>на</w:t>
      </w:r>
      <w:r w:rsidR="007F5CFF" w:rsidRPr="008D03C2">
        <w:rPr>
          <w:szCs w:val="28"/>
          <w:lang w:val="uk-UA"/>
        </w:rPr>
        <w:t xml:space="preserve"> </w:t>
      </w:r>
      <w:r w:rsidR="007F5CFF" w:rsidRPr="008D03C2">
        <w:rPr>
          <w:rStyle w:val="hps"/>
          <w:szCs w:val="28"/>
          <w:lang w:val="uk-UA"/>
        </w:rPr>
        <w:t>якість</w:t>
      </w:r>
      <w:r w:rsidR="007F5CFF" w:rsidRPr="008D03C2">
        <w:rPr>
          <w:szCs w:val="28"/>
          <w:lang w:val="uk-UA"/>
        </w:rPr>
        <w:t xml:space="preserve"> </w:t>
      </w:r>
      <w:r w:rsidR="007F5CFF" w:rsidRPr="008D03C2">
        <w:rPr>
          <w:rStyle w:val="hps"/>
          <w:szCs w:val="28"/>
          <w:lang w:val="uk-UA"/>
        </w:rPr>
        <w:t>відбраковуються</w:t>
      </w:r>
      <w:r w:rsidR="007F5CFF" w:rsidRPr="008D03C2">
        <w:rPr>
          <w:szCs w:val="28"/>
          <w:lang w:val="uk-UA"/>
        </w:rPr>
        <w:t xml:space="preserve"> </w:t>
      </w:r>
      <w:r w:rsidR="007F5CFF" w:rsidRPr="008D03C2">
        <w:rPr>
          <w:rStyle w:val="hps"/>
          <w:szCs w:val="28"/>
          <w:lang w:val="uk-UA"/>
        </w:rPr>
        <w:t>або</w:t>
      </w:r>
      <w:r w:rsidR="007F5CFF" w:rsidRPr="008D03C2">
        <w:rPr>
          <w:szCs w:val="28"/>
          <w:lang w:val="uk-UA"/>
        </w:rPr>
        <w:t xml:space="preserve"> </w:t>
      </w:r>
      <w:r w:rsidR="007F5CFF" w:rsidRPr="008D03C2">
        <w:rPr>
          <w:rStyle w:val="hps"/>
          <w:szCs w:val="28"/>
          <w:lang w:val="uk-UA"/>
        </w:rPr>
        <w:t>в</w:t>
      </w:r>
      <w:r w:rsidR="007F5CFF" w:rsidRPr="008D03C2">
        <w:rPr>
          <w:szCs w:val="28"/>
          <w:lang w:val="uk-UA"/>
        </w:rPr>
        <w:t xml:space="preserve"> </w:t>
      </w:r>
      <w:r w:rsidR="007F5CFF" w:rsidRPr="008D03C2">
        <w:rPr>
          <w:rStyle w:val="hps"/>
          <w:szCs w:val="28"/>
          <w:lang w:val="uk-UA"/>
        </w:rPr>
        <w:t>разі</w:t>
      </w:r>
      <w:r w:rsidR="007F5CFF" w:rsidRPr="008D03C2">
        <w:rPr>
          <w:szCs w:val="28"/>
          <w:lang w:val="uk-UA"/>
        </w:rPr>
        <w:t xml:space="preserve"> </w:t>
      </w:r>
      <w:r w:rsidR="007F5CFF" w:rsidRPr="008D03C2">
        <w:rPr>
          <w:rStyle w:val="hps"/>
          <w:szCs w:val="28"/>
          <w:lang w:val="uk-UA"/>
        </w:rPr>
        <w:t>можливості</w:t>
      </w:r>
      <w:r w:rsidR="007F5CFF" w:rsidRPr="008D03C2">
        <w:rPr>
          <w:szCs w:val="28"/>
          <w:lang w:val="uk-UA"/>
        </w:rPr>
        <w:t xml:space="preserve"> </w:t>
      </w:r>
      <w:r w:rsidR="007F5CFF" w:rsidRPr="008D03C2">
        <w:rPr>
          <w:rStyle w:val="hps"/>
          <w:szCs w:val="28"/>
          <w:lang w:val="uk-UA"/>
        </w:rPr>
        <w:t>усунення браку</w:t>
      </w:r>
      <w:r w:rsidR="007F5CFF" w:rsidRPr="008D03C2">
        <w:rPr>
          <w:szCs w:val="28"/>
          <w:lang w:val="uk-UA"/>
        </w:rPr>
        <w:t xml:space="preserve"> </w:t>
      </w:r>
      <w:r w:rsidR="007F5CFF" w:rsidRPr="008D03C2">
        <w:rPr>
          <w:rStyle w:val="hps"/>
          <w:szCs w:val="28"/>
          <w:lang w:val="uk-UA"/>
        </w:rPr>
        <w:t>відправляються</w:t>
      </w:r>
      <w:r w:rsidR="007F5CFF" w:rsidRPr="008D03C2">
        <w:rPr>
          <w:szCs w:val="28"/>
          <w:lang w:val="uk-UA"/>
        </w:rPr>
        <w:t xml:space="preserve"> </w:t>
      </w:r>
      <w:r w:rsidR="007F5CFF" w:rsidRPr="008D03C2">
        <w:rPr>
          <w:rStyle w:val="hps"/>
          <w:szCs w:val="28"/>
          <w:lang w:val="uk-UA"/>
        </w:rPr>
        <w:t>на доопрацювання.</w:t>
      </w:r>
    </w:p>
    <w:p w14:paraId="24FC9D34" w14:textId="77777777" w:rsidR="007F5CFF" w:rsidRPr="008D03C2" w:rsidRDefault="007F5CFF" w:rsidP="007F5CFF">
      <w:pPr>
        <w:spacing w:line="360" w:lineRule="auto"/>
        <w:jc w:val="center"/>
        <w:rPr>
          <w:b/>
          <w:i/>
          <w:szCs w:val="28"/>
          <w:lang w:val="uk-UA"/>
        </w:rPr>
      </w:pPr>
      <w:r w:rsidRPr="008D03C2">
        <w:rPr>
          <w:rStyle w:val="hps"/>
          <w:b/>
          <w:i/>
          <w:szCs w:val="28"/>
          <w:lang w:val="uk-UA"/>
        </w:rPr>
        <w:t>Складування готових</w:t>
      </w:r>
      <w:r w:rsidRPr="008D03C2">
        <w:rPr>
          <w:b/>
          <w:i/>
          <w:szCs w:val="28"/>
          <w:lang w:val="uk-UA"/>
        </w:rPr>
        <w:t xml:space="preserve"> </w:t>
      </w:r>
      <w:r w:rsidRPr="008D03C2">
        <w:rPr>
          <w:rStyle w:val="hps"/>
          <w:b/>
          <w:i/>
          <w:szCs w:val="28"/>
          <w:lang w:val="uk-UA"/>
        </w:rPr>
        <w:t>деталей.</w:t>
      </w:r>
    </w:p>
    <w:p w14:paraId="0A2793F5" w14:textId="527488BB" w:rsidR="007F5CFF" w:rsidRPr="008D03C2" w:rsidRDefault="008D03C2" w:rsidP="007F5CFF">
      <w:pPr>
        <w:spacing w:after="0" w:line="360" w:lineRule="auto"/>
        <w:jc w:val="both"/>
        <w:rPr>
          <w:rStyle w:val="hps"/>
          <w:szCs w:val="28"/>
          <w:lang w:val="uk-UA"/>
        </w:rPr>
      </w:pPr>
      <w:r w:rsidRPr="008D03C2">
        <w:rPr>
          <w:rStyle w:val="hps"/>
          <w:szCs w:val="28"/>
          <w:lang w:val="uk-UA"/>
        </w:rPr>
        <w:t xml:space="preserve"> </w:t>
      </w:r>
      <w:r w:rsidR="007F5CFF" w:rsidRPr="008D03C2">
        <w:rPr>
          <w:rStyle w:val="hps"/>
          <w:szCs w:val="28"/>
          <w:lang w:val="uk-UA"/>
        </w:rPr>
        <w:t>Готові деталі</w:t>
      </w:r>
      <w:r w:rsidR="007F5CFF" w:rsidRPr="008D03C2">
        <w:rPr>
          <w:szCs w:val="28"/>
          <w:lang w:val="uk-UA"/>
        </w:rPr>
        <w:t xml:space="preserve">, що пройшли </w:t>
      </w:r>
      <w:r w:rsidR="007F5CFF" w:rsidRPr="008D03C2">
        <w:rPr>
          <w:rStyle w:val="hps"/>
          <w:szCs w:val="28"/>
          <w:lang w:val="uk-UA"/>
        </w:rPr>
        <w:t>контроль</w:t>
      </w:r>
      <w:r w:rsidR="007F5CFF" w:rsidRPr="008D03C2">
        <w:rPr>
          <w:szCs w:val="28"/>
          <w:lang w:val="uk-UA"/>
        </w:rPr>
        <w:t xml:space="preserve"> </w:t>
      </w:r>
      <w:r w:rsidR="007F5CFF" w:rsidRPr="008D03C2">
        <w:rPr>
          <w:rStyle w:val="hps"/>
          <w:szCs w:val="28"/>
          <w:lang w:val="uk-UA"/>
        </w:rPr>
        <w:t>якості,</w:t>
      </w:r>
      <w:r w:rsidR="007F5CFF" w:rsidRPr="008D03C2">
        <w:rPr>
          <w:szCs w:val="28"/>
          <w:lang w:val="uk-UA"/>
        </w:rPr>
        <w:t xml:space="preserve"> </w:t>
      </w:r>
      <w:r w:rsidR="007F5CFF" w:rsidRPr="008D03C2">
        <w:rPr>
          <w:rStyle w:val="hps"/>
          <w:szCs w:val="28"/>
          <w:lang w:val="uk-UA"/>
        </w:rPr>
        <w:t>укладаються в</w:t>
      </w:r>
      <w:r w:rsidR="007F5CFF" w:rsidRPr="008D03C2">
        <w:rPr>
          <w:szCs w:val="28"/>
          <w:lang w:val="uk-UA"/>
        </w:rPr>
        <w:t xml:space="preserve"> </w:t>
      </w:r>
      <w:r w:rsidR="007F5CFF" w:rsidRPr="008D03C2">
        <w:rPr>
          <w:rStyle w:val="hps"/>
          <w:szCs w:val="28"/>
          <w:lang w:val="uk-UA"/>
        </w:rPr>
        <w:t>спеціальні контейнери</w:t>
      </w:r>
      <w:r w:rsidR="007F5CFF" w:rsidRPr="008D03C2">
        <w:rPr>
          <w:szCs w:val="28"/>
          <w:lang w:val="uk-UA"/>
        </w:rPr>
        <w:t xml:space="preserve">, в яких </w:t>
      </w:r>
      <w:r w:rsidR="007F5CFF" w:rsidRPr="008D03C2">
        <w:rPr>
          <w:rStyle w:val="hps"/>
          <w:szCs w:val="28"/>
          <w:lang w:val="uk-UA"/>
        </w:rPr>
        <w:t>транспортуються</w:t>
      </w:r>
      <w:r w:rsidR="007F5CFF" w:rsidRPr="008D03C2">
        <w:rPr>
          <w:szCs w:val="28"/>
          <w:lang w:val="uk-UA"/>
        </w:rPr>
        <w:t xml:space="preserve"> </w:t>
      </w:r>
      <w:r w:rsidR="007F5CFF" w:rsidRPr="008D03C2">
        <w:rPr>
          <w:rStyle w:val="hps"/>
          <w:szCs w:val="28"/>
          <w:lang w:val="uk-UA"/>
        </w:rPr>
        <w:t>на склад</w:t>
      </w:r>
      <w:r w:rsidR="007F5CFF" w:rsidRPr="008D03C2">
        <w:rPr>
          <w:szCs w:val="28"/>
          <w:lang w:val="uk-UA"/>
        </w:rPr>
        <w:t xml:space="preserve"> </w:t>
      </w:r>
      <w:r w:rsidR="007F5CFF" w:rsidRPr="008D03C2">
        <w:rPr>
          <w:rStyle w:val="hps"/>
          <w:szCs w:val="28"/>
          <w:lang w:val="uk-UA"/>
        </w:rPr>
        <w:t>або до місця</w:t>
      </w:r>
      <w:r w:rsidR="007F5CFF" w:rsidRPr="008D03C2">
        <w:rPr>
          <w:szCs w:val="28"/>
          <w:lang w:val="uk-UA"/>
        </w:rPr>
        <w:t xml:space="preserve"> </w:t>
      </w:r>
      <w:r w:rsidR="007F5CFF" w:rsidRPr="008D03C2">
        <w:rPr>
          <w:rStyle w:val="hps"/>
          <w:szCs w:val="28"/>
          <w:lang w:val="uk-UA"/>
        </w:rPr>
        <w:t>подальшої обробки.</w:t>
      </w:r>
    </w:p>
    <w:p w14:paraId="2B63DD18" w14:textId="4ABEC92D" w:rsidR="007F5CFF" w:rsidRPr="008D03C2" w:rsidRDefault="008D03C2" w:rsidP="007F5CFF">
      <w:pPr>
        <w:spacing w:after="0" w:line="360" w:lineRule="auto"/>
        <w:jc w:val="both"/>
        <w:rPr>
          <w:rStyle w:val="hps"/>
          <w:szCs w:val="28"/>
          <w:lang w:val="uk-UA"/>
        </w:rPr>
      </w:pPr>
      <w:r w:rsidRPr="008D03C2">
        <w:rPr>
          <w:rStyle w:val="hps"/>
          <w:szCs w:val="28"/>
          <w:lang w:val="uk-UA"/>
        </w:rPr>
        <w:t xml:space="preserve"> </w:t>
      </w:r>
      <w:r w:rsidR="007F5CFF" w:rsidRPr="008D03C2">
        <w:rPr>
          <w:rStyle w:val="hps"/>
          <w:szCs w:val="28"/>
          <w:lang w:val="uk-UA"/>
        </w:rPr>
        <w:t>У додатку</w:t>
      </w:r>
      <w:r w:rsidR="007F5CFF" w:rsidRPr="008D03C2">
        <w:rPr>
          <w:szCs w:val="28"/>
          <w:lang w:val="uk-UA"/>
        </w:rPr>
        <w:t xml:space="preserve"> </w:t>
      </w:r>
      <w:r w:rsidR="007F5CFF" w:rsidRPr="008D03C2">
        <w:rPr>
          <w:rStyle w:val="hps"/>
          <w:szCs w:val="28"/>
          <w:lang w:val="uk-UA"/>
        </w:rPr>
        <w:t>вміщено</w:t>
      </w:r>
      <w:r w:rsidR="007F5CFF" w:rsidRPr="008D03C2">
        <w:rPr>
          <w:szCs w:val="28"/>
          <w:lang w:val="uk-UA"/>
        </w:rPr>
        <w:t xml:space="preserve"> </w:t>
      </w:r>
      <w:r w:rsidR="007F5CFF" w:rsidRPr="008D03C2">
        <w:rPr>
          <w:rStyle w:val="hps"/>
          <w:szCs w:val="28"/>
          <w:lang w:val="uk-UA"/>
        </w:rPr>
        <w:t>маршрутна</w:t>
      </w:r>
      <w:r w:rsidR="007F5CFF" w:rsidRPr="008D03C2">
        <w:rPr>
          <w:szCs w:val="28"/>
          <w:lang w:val="uk-UA"/>
        </w:rPr>
        <w:t xml:space="preserve"> </w:t>
      </w:r>
      <w:r w:rsidR="007F5CFF" w:rsidRPr="008D03C2">
        <w:rPr>
          <w:rStyle w:val="hps"/>
          <w:szCs w:val="28"/>
          <w:lang w:val="uk-UA"/>
        </w:rPr>
        <w:t>карта</w:t>
      </w:r>
      <w:r w:rsidR="007F5CFF" w:rsidRPr="008D03C2">
        <w:rPr>
          <w:szCs w:val="28"/>
          <w:lang w:val="uk-UA"/>
        </w:rPr>
        <w:t xml:space="preserve"> </w:t>
      </w:r>
      <w:r w:rsidR="007F5CFF" w:rsidRPr="008D03C2">
        <w:rPr>
          <w:rStyle w:val="hps"/>
          <w:szCs w:val="28"/>
          <w:lang w:val="uk-UA"/>
        </w:rPr>
        <w:t>обробки</w:t>
      </w:r>
      <w:r w:rsidR="007F5CFF" w:rsidRPr="008D03C2">
        <w:rPr>
          <w:szCs w:val="28"/>
          <w:lang w:val="uk-UA"/>
        </w:rPr>
        <w:t xml:space="preserve"> </w:t>
      </w:r>
      <w:r w:rsidR="007F5CFF" w:rsidRPr="008D03C2">
        <w:rPr>
          <w:rStyle w:val="hps"/>
          <w:szCs w:val="28"/>
          <w:lang w:val="uk-UA"/>
        </w:rPr>
        <w:t>конкретного виробу</w:t>
      </w:r>
      <w:r w:rsidR="007F5CFF" w:rsidRPr="008D03C2">
        <w:rPr>
          <w:szCs w:val="28"/>
          <w:lang w:val="uk-UA"/>
        </w:rPr>
        <w:t xml:space="preserve"> </w:t>
      </w:r>
      <w:r w:rsidR="007F5CFF" w:rsidRPr="008D03C2">
        <w:rPr>
          <w:rStyle w:val="hps"/>
          <w:szCs w:val="28"/>
          <w:lang w:val="uk-UA"/>
        </w:rPr>
        <w:t>і операційна</w:t>
      </w:r>
      <w:r w:rsidR="007F5CFF" w:rsidRPr="008D03C2">
        <w:rPr>
          <w:szCs w:val="28"/>
          <w:lang w:val="uk-UA"/>
        </w:rPr>
        <w:t xml:space="preserve"> </w:t>
      </w:r>
      <w:r w:rsidR="007F5CFF" w:rsidRPr="008D03C2">
        <w:rPr>
          <w:rStyle w:val="hps"/>
          <w:szCs w:val="28"/>
          <w:lang w:val="uk-UA"/>
        </w:rPr>
        <w:t>карта</w:t>
      </w:r>
      <w:r w:rsidR="007F5CFF" w:rsidRPr="008D03C2">
        <w:rPr>
          <w:szCs w:val="28"/>
          <w:lang w:val="uk-UA"/>
        </w:rPr>
        <w:t xml:space="preserve"> </w:t>
      </w:r>
      <w:r w:rsidR="007F5CFF" w:rsidRPr="008D03C2">
        <w:rPr>
          <w:rStyle w:val="hps"/>
          <w:szCs w:val="28"/>
          <w:lang w:val="uk-UA"/>
        </w:rPr>
        <w:t>операції</w:t>
      </w:r>
      <w:r w:rsidR="007F5CFF" w:rsidRPr="008D03C2">
        <w:rPr>
          <w:szCs w:val="28"/>
          <w:lang w:val="uk-UA"/>
        </w:rPr>
        <w:t xml:space="preserve"> </w:t>
      </w:r>
      <w:proofErr w:type="spellStart"/>
      <w:r w:rsidR="007F5CFF" w:rsidRPr="008D03C2">
        <w:rPr>
          <w:rStyle w:val="hps"/>
          <w:szCs w:val="28"/>
          <w:lang w:val="uk-UA"/>
        </w:rPr>
        <w:t>газолазерного</w:t>
      </w:r>
      <w:proofErr w:type="spellEnd"/>
      <w:r w:rsidR="007F5CFF" w:rsidRPr="008D03C2">
        <w:rPr>
          <w:szCs w:val="28"/>
          <w:lang w:val="uk-UA"/>
        </w:rPr>
        <w:t xml:space="preserve"> </w:t>
      </w:r>
      <w:r w:rsidR="007F5CFF" w:rsidRPr="008D03C2">
        <w:rPr>
          <w:rStyle w:val="hps"/>
          <w:szCs w:val="28"/>
          <w:lang w:val="uk-UA"/>
        </w:rPr>
        <w:t>різання</w:t>
      </w:r>
      <w:r w:rsidR="007F5CFF" w:rsidRPr="008D03C2">
        <w:rPr>
          <w:szCs w:val="28"/>
          <w:lang w:val="uk-UA"/>
        </w:rPr>
        <w:t xml:space="preserve">. </w:t>
      </w:r>
    </w:p>
    <w:p w14:paraId="3125B950" w14:textId="5A4973BD" w:rsidR="007F5CFF" w:rsidRPr="008D03C2" w:rsidRDefault="008D03C2" w:rsidP="007F5CFF">
      <w:pPr>
        <w:spacing w:after="240" w:line="360" w:lineRule="auto"/>
        <w:jc w:val="both"/>
        <w:rPr>
          <w:rStyle w:val="hps"/>
          <w:szCs w:val="28"/>
          <w:lang w:val="uk-UA"/>
        </w:rPr>
      </w:pPr>
      <w:r w:rsidRPr="008D03C2">
        <w:rPr>
          <w:rStyle w:val="hps"/>
          <w:szCs w:val="28"/>
          <w:lang w:val="uk-UA"/>
        </w:rPr>
        <w:t xml:space="preserve"> </w:t>
      </w:r>
      <w:r w:rsidR="007F5CFF" w:rsidRPr="008D03C2">
        <w:rPr>
          <w:rStyle w:val="hps"/>
          <w:szCs w:val="28"/>
          <w:lang w:val="uk-UA"/>
        </w:rPr>
        <w:t>Для</w:t>
      </w:r>
      <w:r w:rsidR="007F5CFF" w:rsidRPr="008D03C2">
        <w:rPr>
          <w:szCs w:val="28"/>
          <w:lang w:val="uk-UA"/>
        </w:rPr>
        <w:t xml:space="preserve"> </w:t>
      </w:r>
      <w:r w:rsidR="007F5CFF" w:rsidRPr="008D03C2">
        <w:rPr>
          <w:rStyle w:val="hps"/>
          <w:szCs w:val="28"/>
          <w:lang w:val="uk-UA"/>
        </w:rPr>
        <w:t>проведення</w:t>
      </w:r>
      <w:r w:rsidR="007F5CFF" w:rsidRPr="008D03C2">
        <w:rPr>
          <w:szCs w:val="28"/>
          <w:lang w:val="uk-UA"/>
        </w:rPr>
        <w:t xml:space="preserve"> </w:t>
      </w:r>
      <w:r w:rsidR="007F5CFF" w:rsidRPr="008D03C2">
        <w:rPr>
          <w:rStyle w:val="hps"/>
          <w:szCs w:val="28"/>
          <w:lang w:val="uk-UA"/>
        </w:rPr>
        <w:t>розробленого</w:t>
      </w:r>
      <w:r w:rsidR="007F5CFF" w:rsidRPr="008D03C2">
        <w:rPr>
          <w:szCs w:val="28"/>
          <w:lang w:val="uk-UA"/>
        </w:rPr>
        <w:t xml:space="preserve"> </w:t>
      </w:r>
      <w:r w:rsidR="007F5CFF" w:rsidRPr="008D03C2">
        <w:rPr>
          <w:rStyle w:val="hps"/>
          <w:szCs w:val="28"/>
          <w:lang w:val="uk-UA"/>
        </w:rPr>
        <w:t>технологічного процесу</w:t>
      </w:r>
      <w:r w:rsidR="007F5CFF" w:rsidRPr="008D03C2">
        <w:rPr>
          <w:szCs w:val="28"/>
          <w:lang w:val="uk-UA"/>
        </w:rPr>
        <w:t xml:space="preserve"> </w:t>
      </w:r>
      <w:proofErr w:type="spellStart"/>
      <w:r w:rsidR="007F5CFF" w:rsidRPr="008D03C2">
        <w:rPr>
          <w:rStyle w:val="hps"/>
          <w:szCs w:val="28"/>
          <w:lang w:val="uk-UA"/>
        </w:rPr>
        <w:t>газолазерного</w:t>
      </w:r>
      <w:proofErr w:type="spellEnd"/>
      <w:r w:rsidR="007F5CFF" w:rsidRPr="008D03C2">
        <w:rPr>
          <w:szCs w:val="28"/>
          <w:lang w:val="uk-UA"/>
        </w:rPr>
        <w:t xml:space="preserve"> </w:t>
      </w:r>
      <w:r w:rsidR="007F5CFF" w:rsidRPr="008D03C2">
        <w:rPr>
          <w:rStyle w:val="hps"/>
          <w:szCs w:val="28"/>
          <w:lang w:val="uk-UA"/>
        </w:rPr>
        <w:t>різання</w:t>
      </w:r>
      <w:r w:rsidR="007F5CFF" w:rsidRPr="008D03C2">
        <w:rPr>
          <w:szCs w:val="28"/>
          <w:lang w:val="uk-UA"/>
        </w:rPr>
        <w:t xml:space="preserve"> </w:t>
      </w:r>
      <w:r w:rsidR="007F5CFF" w:rsidRPr="008D03C2">
        <w:rPr>
          <w:rStyle w:val="hps"/>
          <w:szCs w:val="28"/>
          <w:lang w:val="uk-UA"/>
        </w:rPr>
        <w:t>необхідно розробити</w:t>
      </w:r>
      <w:r w:rsidR="007F5CFF" w:rsidRPr="008D03C2">
        <w:rPr>
          <w:szCs w:val="28"/>
          <w:lang w:val="uk-UA"/>
        </w:rPr>
        <w:t xml:space="preserve"> </w:t>
      </w:r>
      <w:r w:rsidR="007F5CFF" w:rsidRPr="008D03C2">
        <w:rPr>
          <w:rStyle w:val="hps"/>
          <w:szCs w:val="28"/>
          <w:lang w:val="uk-UA"/>
        </w:rPr>
        <w:t>і</w:t>
      </w:r>
      <w:r w:rsidR="007F5CFF" w:rsidRPr="008D03C2">
        <w:rPr>
          <w:szCs w:val="28"/>
          <w:lang w:val="uk-UA"/>
        </w:rPr>
        <w:t xml:space="preserve"> </w:t>
      </w:r>
      <w:r w:rsidR="007F5CFF" w:rsidRPr="008D03C2">
        <w:rPr>
          <w:rStyle w:val="hps"/>
          <w:szCs w:val="28"/>
          <w:lang w:val="uk-UA"/>
        </w:rPr>
        <w:t>спроектувати</w:t>
      </w:r>
      <w:r w:rsidR="007F5CFF" w:rsidRPr="008D03C2">
        <w:rPr>
          <w:szCs w:val="28"/>
          <w:lang w:val="uk-UA"/>
        </w:rPr>
        <w:t xml:space="preserve"> </w:t>
      </w:r>
      <w:r w:rsidR="007F5CFF" w:rsidRPr="008D03C2">
        <w:rPr>
          <w:rStyle w:val="hps"/>
          <w:szCs w:val="28"/>
          <w:lang w:val="uk-UA"/>
        </w:rPr>
        <w:t>деяке</w:t>
      </w:r>
      <w:r w:rsidR="007F5CFF" w:rsidRPr="008D03C2">
        <w:rPr>
          <w:szCs w:val="28"/>
          <w:lang w:val="uk-UA"/>
        </w:rPr>
        <w:t xml:space="preserve"> </w:t>
      </w:r>
      <w:r w:rsidR="007F5CFF" w:rsidRPr="008D03C2">
        <w:rPr>
          <w:rStyle w:val="hps"/>
          <w:szCs w:val="28"/>
          <w:lang w:val="uk-UA"/>
        </w:rPr>
        <w:t>технологічне обладнання та</w:t>
      </w:r>
      <w:r w:rsidR="007F5CFF" w:rsidRPr="008D03C2">
        <w:rPr>
          <w:szCs w:val="28"/>
          <w:lang w:val="uk-UA"/>
        </w:rPr>
        <w:t xml:space="preserve"> </w:t>
      </w:r>
      <w:r w:rsidR="007F5CFF" w:rsidRPr="008D03C2">
        <w:rPr>
          <w:rStyle w:val="hps"/>
          <w:szCs w:val="28"/>
          <w:lang w:val="uk-UA"/>
        </w:rPr>
        <w:t>оснащення.</w:t>
      </w:r>
      <w:r w:rsidR="007F5CFF" w:rsidRPr="008D03C2">
        <w:rPr>
          <w:szCs w:val="28"/>
          <w:lang w:val="uk-UA"/>
        </w:rPr>
        <w:t xml:space="preserve"> </w:t>
      </w:r>
      <w:r w:rsidR="007F5CFF" w:rsidRPr="008D03C2">
        <w:rPr>
          <w:rStyle w:val="hps"/>
          <w:szCs w:val="28"/>
          <w:lang w:val="uk-UA"/>
        </w:rPr>
        <w:t>Опис</w:t>
      </w:r>
      <w:r w:rsidR="007F5CFF" w:rsidRPr="008D03C2">
        <w:rPr>
          <w:szCs w:val="28"/>
          <w:lang w:val="uk-UA"/>
        </w:rPr>
        <w:t xml:space="preserve"> </w:t>
      </w:r>
      <w:r w:rsidR="007F5CFF" w:rsidRPr="008D03C2">
        <w:rPr>
          <w:rStyle w:val="hps"/>
          <w:szCs w:val="28"/>
          <w:lang w:val="uk-UA"/>
        </w:rPr>
        <w:t>застосовуваного</w:t>
      </w:r>
      <w:r w:rsidR="007F5CFF" w:rsidRPr="008D03C2">
        <w:rPr>
          <w:szCs w:val="28"/>
          <w:lang w:val="uk-UA"/>
        </w:rPr>
        <w:t xml:space="preserve"> </w:t>
      </w:r>
      <w:r w:rsidR="007F5CFF" w:rsidRPr="008D03C2">
        <w:rPr>
          <w:rStyle w:val="hps"/>
          <w:szCs w:val="28"/>
          <w:lang w:val="uk-UA"/>
        </w:rPr>
        <w:t>технологічного обладнання,</w:t>
      </w:r>
      <w:r w:rsidR="007F5CFF" w:rsidRPr="008D03C2">
        <w:rPr>
          <w:szCs w:val="28"/>
          <w:lang w:val="uk-UA"/>
        </w:rPr>
        <w:t xml:space="preserve"> </w:t>
      </w:r>
      <w:r w:rsidR="007F5CFF" w:rsidRPr="008D03C2">
        <w:rPr>
          <w:rStyle w:val="hps"/>
          <w:szCs w:val="28"/>
          <w:lang w:val="uk-UA"/>
        </w:rPr>
        <w:t>його розробка</w:t>
      </w:r>
      <w:r w:rsidR="007F5CFF" w:rsidRPr="008D03C2">
        <w:rPr>
          <w:szCs w:val="28"/>
          <w:lang w:val="uk-UA"/>
        </w:rPr>
        <w:t xml:space="preserve"> </w:t>
      </w:r>
      <w:r w:rsidR="007F5CFF" w:rsidRPr="008D03C2">
        <w:rPr>
          <w:rStyle w:val="hps"/>
          <w:szCs w:val="28"/>
          <w:lang w:val="uk-UA"/>
        </w:rPr>
        <w:t>і</w:t>
      </w:r>
      <w:r w:rsidR="007F5CFF" w:rsidRPr="008D03C2">
        <w:rPr>
          <w:szCs w:val="28"/>
          <w:lang w:val="uk-UA"/>
        </w:rPr>
        <w:t xml:space="preserve"> </w:t>
      </w:r>
      <w:r w:rsidR="007F5CFF" w:rsidRPr="008D03C2">
        <w:rPr>
          <w:rStyle w:val="hps"/>
          <w:szCs w:val="28"/>
          <w:lang w:val="uk-UA"/>
        </w:rPr>
        <w:t>розрахунок</w:t>
      </w:r>
      <w:r w:rsidR="007F5CFF" w:rsidRPr="008D03C2">
        <w:rPr>
          <w:szCs w:val="28"/>
          <w:lang w:val="uk-UA"/>
        </w:rPr>
        <w:t xml:space="preserve"> </w:t>
      </w:r>
      <w:r w:rsidR="007F5CFF" w:rsidRPr="008D03C2">
        <w:rPr>
          <w:rStyle w:val="hps"/>
          <w:szCs w:val="28"/>
          <w:lang w:val="uk-UA"/>
        </w:rPr>
        <w:t>наведено в</w:t>
      </w:r>
      <w:r w:rsidR="007F5CFF" w:rsidRPr="008D03C2">
        <w:rPr>
          <w:szCs w:val="28"/>
          <w:lang w:val="uk-UA"/>
        </w:rPr>
        <w:t xml:space="preserve"> </w:t>
      </w:r>
      <w:r w:rsidR="007F5CFF" w:rsidRPr="008D03C2">
        <w:rPr>
          <w:rStyle w:val="hps"/>
          <w:szCs w:val="28"/>
          <w:lang w:val="uk-UA"/>
        </w:rPr>
        <w:t xml:space="preserve">наступному розділі. </w:t>
      </w:r>
    </w:p>
    <w:p w14:paraId="0F42F281" w14:textId="1BD14012" w:rsidR="007F5CFF" w:rsidRPr="002B55C0" w:rsidRDefault="007F5CFF" w:rsidP="002B55C0">
      <w:pPr>
        <w:pStyle w:val="2"/>
        <w:rPr>
          <w:rStyle w:val="hps"/>
          <w:bCs w:val="0"/>
        </w:rPr>
      </w:pPr>
      <w:bookmarkStart w:id="30" w:name="_Toc106192144"/>
      <w:r w:rsidRPr="002B55C0">
        <w:rPr>
          <w:rStyle w:val="hps"/>
          <w:bCs w:val="0"/>
        </w:rPr>
        <w:t>Вирізання набору</w:t>
      </w:r>
      <w:r w:rsidRPr="002B55C0">
        <w:t xml:space="preserve"> </w:t>
      </w:r>
      <w:r w:rsidRPr="002B55C0">
        <w:rPr>
          <w:rStyle w:val="hps"/>
          <w:bCs w:val="0"/>
        </w:rPr>
        <w:t>деталей</w:t>
      </w:r>
      <w:r w:rsidRPr="002B55C0">
        <w:t xml:space="preserve"> </w:t>
      </w:r>
      <w:r w:rsidRPr="002B55C0">
        <w:rPr>
          <w:rStyle w:val="hps"/>
          <w:bCs w:val="0"/>
        </w:rPr>
        <w:t>з</w:t>
      </w:r>
      <w:r w:rsidRPr="002B55C0">
        <w:t xml:space="preserve"> листової </w:t>
      </w:r>
      <w:r w:rsidRPr="002B55C0">
        <w:rPr>
          <w:rStyle w:val="hps"/>
          <w:bCs w:val="0"/>
        </w:rPr>
        <w:t>заготовки.</w:t>
      </w:r>
      <w:bookmarkEnd w:id="30"/>
    </w:p>
    <w:p w14:paraId="165DFA6F" w14:textId="77777777" w:rsidR="007F5CFF" w:rsidRPr="008D03C2" w:rsidRDefault="007F5CFF" w:rsidP="007F5CFF">
      <w:pPr>
        <w:spacing w:after="0" w:line="360" w:lineRule="auto"/>
        <w:ind w:firstLine="720"/>
        <w:jc w:val="both"/>
        <w:rPr>
          <w:szCs w:val="28"/>
          <w:lang w:val="uk-UA"/>
        </w:rPr>
      </w:pPr>
      <w:r w:rsidRPr="008D03C2">
        <w:rPr>
          <w:rStyle w:val="hps"/>
          <w:szCs w:val="28"/>
          <w:lang w:val="uk-UA"/>
        </w:rPr>
        <w:t>Для</w:t>
      </w:r>
      <w:r w:rsidRPr="008D03C2">
        <w:rPr>
          <w:szCs w:val="28"/>
          <w:lang w:val="uk-UA"/>
        </w:rPr>
        <w:t xml:space="preserve"> </w:t>
      </w:r>
      <w:r w:rsidRPr="008D03C2">
        <w:rPr>
          <w:rStyle w:val="hps"/>
          <w:szCs w:val="28"/>
          <w:lang w:val="uk-UA"/>
        </w:rPr>
        <w:t>проведення розрахунків</w:t>
      </w:r>
      <w:r w:rsidRPr="008D03C2">
        <w:rPr>
          <w:szCs w:val="28"/>
          <w:lang w:val="uk-UA"/>
        </w:rPr>
        <w:t xml:space="preserve"> </w:t>
      </w:r>
      <w:r w:rsidRPr="008D03C2">
        <w:rPr>
          <w:rStyle w:val="hps"/>
          <w:szCs w:val="28"/>
          <w:lang w:val="uk-UA"/>
        </w:rPr>
        <w:t>вихідні дані</w:t>
      </w:r>
      <w:r w:rsidRPr="008D03C2">
        <w:rPr>
          <w:szCs w:val="28"/>
          <w:lang w:val="uk-UA"/>
        </w:rPr>
        <w:t xml:space="preserve"> </w:t>
      </w:r>
      <w:r w:rsidRPr="008D03C2">
        <w:rPr>
          <w:rStyle w:val="hps"/>
          <w:szCs w:val="28"/>
          <w:lang w:val="uk-UA"/>
        </w:rPr>
        <w:t>були наступними</w:t>
      </w:r>
      <w:r w:rsidRPr="008D03C2">
        <w:rPr>
          <w:szCs w:val="28"/>
          <w:lang w:val="uk-UA"/>
        </w:rPr>
        <w:t>;</w:t>
      </w:r>
    </w:p>
    <w:p w14:paraId="2E5D3750" w14:textId="798484D5" w:rsidR="007F5CFF" w:rsidRPr="008D03C2" w:rsidRDefault="007F5CFF" w:rsidP="007F5CFF">
      <w:pPr>
        <w:spacing w:after="0" w:line="360" w:lineRule="auto"/>
        <w:jc w:val="both"/>
        <w:rPr>
          <w:szCs w:val="28"/>
          <w:lang w:val="uk-UA"/>
        </w:rPr>
      </w:pPr>
      <w:r w:rsidRPr="008D03C2">
        <w:rPr>
          <w:szCs w:val="28"/>
          <w:lang w:val="uk-UA"/>
        </w:rPr>
        <w:t xml:space="preserve"> </w:t>
      </w:r>
      <w:r w:rsidRPr="008D03C2">
        <w:rPr>
          <w:rStyle w:val="hps"/>
          <w:szCs w:val="28"/>
          <w:lang w:val="uk-UA"/>
        </w:rPr>
        <w:t>Швидкість переміщення</w:t>
      </w:r>
      <w:r w:rsidRPr="008D03C2">
        <w:rPr>
          <w:szCs w:val="28"/>
          <w:lang w:val="uk-UA"/>
        </w:rPr>
        <w:t xml:space="preserve"> </w:t>
      </w:r>
      <w:r w:rsidRPr="008D03C2">
        <w:rPr>
          <w:rStyle w:val="hps"/>
          <w:szCs w:val="28"/>
          <w:lang w:val="uk-UA"/>
        </w:rPr>
        <w:t>різака</w:t>
      </w:r>
      <w:r w:rsidRPr="008D03C2">
        <w:rPr>
          <w:szCs w:val="28"/>
          <w:lang w:val="uk-UA"/>
        </w:rPr>
        <w:t xml:space="preserve"> </w:t>
      </w:r>
      <w:r w:rsidRPr="008D03C2">
        <w:rPr>
          <w:rStyle w:val="hps"/>
          <w:szCs w:val="28"/>
          <w:lang w:val="uk-UA"/>
        </w:rPr>
        <w:t>уздовж поверхні</w:t>
      </w:r>
      <w:r w:rsidRPr="008D03C2">
        <w:rPr>
          <w:szCs w:val="28"/>
          <w:lang w:val="uk-UA"/>
        </w:rPr>
        <w:t xml:space="preserve"> </w:t>
      </w:r>
      <w:r w:rsidRPr="008D03C2">
        <w:rPr>
          <w:rStyle w:val="hps"/>
          <w:szCs w:val="28"/>
          <w:lang w:val="uk-UA"/>
        </w:rPr>
        <w:t>заготовки</w:t>
      </w:r>
      <w:r w:rsidRPr="008D03C2">
        <w:rPr>
          <w:szCs w:val="28"/>
          <w:lang w:val="uk-UA"/>
        </w:rPr>
        <w:t xml:space="preserve"> </w:t>
      </w:r>
      <w:r w:rsidRPr="008D03C2">
        <w:rPr>
          <w:rStyle w:val="hps"/>
          <w:szCs w:val="28"/>
          <w:lang w:val="uk-UA"/>
        </w:rPr>
        <w:t>-1</w:t>
      </w:r>
      <w:r w:rsidRPr="008D03C2">
        <w:rPr>
          <w:szCs w:val="28"/>
          <w:lang w:val="uk-UA"/>
        </w:rPr>
        <w:t xml:space="preserve"> </w:t>
      </w:r>
      <w:r w:rsidRPr="008D03C2">
        <w:rPr>
          <w:rStyle w:val="hps"/>
          <w:szCs w:val="28"/>
          <w:lang w:val="uk-UA"/>
        </w:rPr>
        <w:t>м</w:t>
      </w:r>
      <w:r w:rsidR="008D03C2" w:rsidRPr="008D03C2">
        <w:rPr>
          <w:rStyle w:val="hps"/>
          <w:szCs w:val="28"/>
          <w:lang w:val="uk-UA"/>
        </w:rPr>
        <w:t xml:space="preserve"> </w:t>
      </w:r>
      <w:r w:rsidRPr="008D03C2">
        <w:rPr>
          <w:rStyle w:val="hps"/>
          <w:szCs w:val="28"/>
          <w:lang w:val="uk-UA"/>
        </w:rPr>
        <w:t>с;</w:t>
      </w:r>
    </w:p>
    <w:p w14:paraId="491FBA60" w14:textId="4A1F0A32" w:rsidR="007F5CFF" w:rsidRPr="008D03C2" w:rsidRDefault="007F5CFF" w:rsidP="007F5CFF">
      <w:pPr>
        <w:spacing w:after="0" w:line="360" w:lineRule="auto"/>
        <w:jc w:val="both"/>
        <w:rPr>
          <w:szCs w:val="28"/>
          <w:lang w:val="uk-UA"/>
        </w:rPr>
      </w:pPr>
      <w:r w:rsidRPr="008D03C2">
        <w:rPr>
          <w:rStyle w:val="hps"/>
          <w:szCs w:val="28"/>
          <w:lang w:val="uk-UA"/>
        </w:rPr>
        <w:t xml:space="preserve"> -швидкість</w:t>
      </w:r>
      <w:r w:rsidRPr="008D03C2">
        <w:rPr>
          <w:szCs w:val="28"/>
          <w:lang w:val="uk-UA"/>
        </w:rPr>
        <w:t xml:space="preserve"> </w:t>
      </w:r>
      <w:r w:rsidRPr="008D03C2">
        <w:rPr>
          <w:rStyle w:val="hps"/>
          <w:szCs w:val="28"/>
          <w:lang w:val="uk-UA"/>
        </w:rPr>
        <w:t>різання</w:t>
      </w:r>
      <w:r w:rsidR="008D03C2" w:rsidRPr="008D03C2">
        <w:rPr>
          <w:szCs w:val="28"/>
          <w:lang w:val="uk-UA"/>
        </w:rPr>
        <w:t xml:space="preserve"> </w:t>
      </w:r>
      <w:r w:rsidRPr="008D03C2">
        <w:rPr>
          <w:rStyle w:val="hps"/>
          <w:szCs w:val="28"/>
          <w:lang w:val="uk-UA"/>
        </w:rPr>
        <w:t>3,6</w:t>
      </w:r>
      <w:r w:rsidRPr="008D03C2">
        <w:rPr>
          <w:szCs w:val="28"/>
          <w:lang w:val="uk-UA"/>
        </w:rPr>
        <w:t xml:space="preserve"> </w:t>
      </w:r>
      <w:r w:rsidRPr="008D03C2">
        <w:rPr>
          <w:rStyle w:val="hps"/>
          <w:szCs w:val="28"/>
          <w:lang w:val="uk-UA"/>
        </w:rPr>
        <w:t>м</w:t>
      </w:r>
      <w:r w:rsidR="008D03C2" w:rsidRPr="008D03C2">
        <w:rPr>
          <w:rStyle w:val="hps"/>
          <w:szCs w:val="28"/>
          <w:lang w:val="uk-UA"/>
        </w:rPr>
        <w:t xml:space="preserve"> </w:t>
      </w:r>
      <w:r w:rsidRPr="008D03C2">
        <w:rPr>
          <w:rStyle w:val="hps"/>
          <w:szCs w:val="28"/>
          <w:lang w:val="uk-UA"/>
        </w:rPr>
        <w:t>хв;</w:t>
      </w:r>
    </w:p>
    <w:p w14:paraId="613DC532" w14:textId="7E8D0C79" w:rsidR="007F5CFF" w:rsidRPr="008D03C2" w:rsidRDefault="007F5CFF" w:rsidP="007F5CFF">
      <w:pPr>
        <w:spacing w:after="0" w:line="360" w:lineRule="auto"/>
        <w:jc w:val="both"/>
        <w:rPr>
          <w:szCs w:val="28"/>
          <w:lang w:val="uk-UA"/>
        </w:rPr>
      </w:pPr>
      <w:r w:rsidRPr="008D03C2">
        <w:rPr>
          <w:szCs w:val="28"/>
          <w:lang w:val="uk-UA"/>
        </w:rPr>
        <w:t xml:space="preserve">-швидкість </w:t>
      </w:r>
      <w:r w:rsidRPr="008D03C2">
        <w:rPr>
          <w:rStyle w:val="hps"/>
          <w:szCs w:val="28"/>
          <w:lang w:val="uk-UA"/>
        </w:rPr>
        <w:t>позиціонування</w:t>
      </w:r>
      <w:r w:rsidR="008D03C2" w:rsidRPr="008D03C2">
        <w:rPr>
          <w:szCs w:val="28"/>
          <w:lang w:val="uk-UA"/>
        </w:rPr>
        <w:t xml:space="preserve"> </w:t>
      </w:r>
      <w:r w:rsidRPr="008D03C2">
        <w:rPr>
          <w:rStyle w:val="hps"/>
          <w:szCs w:val="28"/>
          <w:lang w:val="uk-UA"/>
        </w:rPr>
        <w:t>80 м</w:t>
      </w:r>
      <w:r w:rsidR="008D03C2" w:rsidRPr="008D03C2">
        <w:rPr>
          <w:rStyle w:val="hps"/>
          <w:szCs w:val="28"/>
          <w:lang w:val="uk-UA"/>
        </w:rPr>
        <w:t xml:space="preserve"> </w:t>
      </w:r>
      <w:r w:rsidRPr="008D03C2">
        <w:rPr>
          <w:rStyle w:val="hps"/>
          <w:szCs w:val="28"/>
          <w:lang w:val="uk-UA"/>
        </w:rPr>
        <w:t>хв;</w:t>
      </w:r>
    </w:p>
    <w:p w14:paraId="19C30494" w14:textId="071FBB9C" w:rsidR="007F5CFF" w:rsidRPr="008D03C2" w:rsidRDefault="007F5CFF" w:rsidP="007F5CFF">
      <w:pPr>
        <w:spacing w:after="0" w:line="360" w:lineRule="auto"/>
        <w:jc w:val="both"/>
        <w:rPr>
          <w:szCs w:val="28"/>
          <w:lang w:val="uk-UA"/>
        </w:rPr>
      </w:pPr>
      <w:r w:rsidRPr="008D03C2">
        <w:rPr>
          <w:szCs w:val="28"/>
          <w:lang w:val="uk-UA"/>
        </w:rPr>
        <w:t xml:space="preserve"> </w:t>
      </w:r>
      <w:r w:rsidRPr="008D03C2">
        <w:rPr>
          <w:rStyle w:val="hps"/>
          <w:szCs w:val="28"/>
          <w:lang w:val="uk-UA"/>
        </w:rPr>
        <w:t>-контур</w:t>
      </w:r>
      <w:r w:rsidRPr="008D03C2">
        <w:rPr>
          <w:szCs w:val="28"/>
          <w:lang w:val="uk-UA"/>
        </w:rPr>
        <w:t xml:space="preserve"> </w:t>
      </w:r>
      <w:r w:rsidRPr="008D03C2">
        <w:rPr>
          <w:rStyle w:val="hps"/>
          <w:szCs w:val="28"/>
          <w:lang w:val="uk-UA"/>
        </w:rPr>
        <w:t>різання</w:t>
      </w:r>
      <w:r w:rsidR="008D03C2" w:rsidRPr="008D03C2">
        <w:rPr>
          <w:szCs w:val="28"/>
          <w:lang w:val="uk-UA"/>
        </w:rPr>
        <w:t xml:space="preserve"> </w:t>
      </w:r>
      <w:r w:rsidRPr="008D03C2">
        <w:rPr>
          <w:rStyle w:val="hps"/>
          <w:szCs w:val="28"/>
          <w:lang w:val="uk-UA"/>
        </w:rPr>
        <w:t>замкнутий</w:t>
      </w:r>
      <w:r w:rsidRPr="008D03C2">
        <w:rPr>
          <w:szCs w:val="28"/>
          <w:lang w:val="uk-UA"/>
        </w:rPr>
        <w:t>;</w:t>
      </w:r>
    </w:p>
    <w:p w14:paraId="69936D71" w14:textId="5DE7A5EA" w:rsidR="007F5CFF" w:rsidRPr="008D03C2" w:rsidRDefault="007F5CFF" w:rsidP="007F5CFF">
      <w:pPr>
        <w:spacing w:after="0" w:line="360" w:lineRule="auto"/>
        <w:jc w:val="both"/>
        <w:rPr>
          <w:szCs w:val="28"/>
          <w:lang w:val="uk-UA"/>
        </w:rPr>
      </w:pPr>
      <w:r w:rsidRPr="008D03C2">
        <w:rPr>
          <w:rStyle w:val="hps"/>
          <w:szCs w:val="28"/>
          <w:lang w:val="uk-UA"/>
        </w:rPr>
        <w:t xml:space="preserve"> -час</w:t>
      </w:r>
      <w:r w:rsidRPr="008D03C2">
        <w:rPr>
          <w:szCs w:val="28"/>
          <w:lang w:val="uk-UA"/>
        </w:rPr>
        <w:t xml:space="preserve"> </w:t>
      </w:r>
      <w:r w:rsidRPr="008D03C2">
        <w:rPr>
          <w:rStyle w:val="hps"/>
          <w:szCs w:val="28"/>
          <w:lang w:val="uk-UA"/>
        </w:rPr>
        <w:t>різання</w:t>
      </w:r>
      <w:r w:rsidR="008D03C2" w:rsidRPr="008D03C2">
        <w:rPr>
          <w:szCs w:val="28"/>
          <w:lang w:val="uk-UA"/>
        </w:rPr>
        <w:t xml:space="preserve"> </w:t>
      </w:r>
      <w:r w:rsidRPr="008D03C2">
        <w:rPr>
          <w:rStyle w:val="hps"/>
          <w:szCs w:val="28"/>
          <w:lang w:val="uk-UA"/>
        </w:rPr>
        <w:t>0,2</w:t>
      </w:r>
      <w:r w:rsidRPr="008D03C2">
        <w:rPr>
          <w:szCs w:val="28"/>
          <w:lang w:val="uk-UA"/>
        </w:rPr>
        <w:t xml:space="preserve"> </w:t>
      </w:r>
      <w:r w:rsidRPr="008D03C2">
        <w:rPr>
          <w:rStyle w:val="hps"/>
          <w:szCs w:val="28"/>
          <w:lang w:val="uk-UA"/>
        </w:rPr>
        <w:t>с.</w:t>
      </w:r>
    </w:p>
    <w:p w14:paraId="57DA736C" w14:textId="727BCB94" w:rsidR="007F5CFF" w:rsidRPr="008D03C2" w:rsidRDefault="007F5CFF" w:rsidP="007F5CFF">
      <w:pPr>
        <w:spacing w:after="0" w:line="360" w:lineRule="auto"/>
        <w:ind w:firstLine="720"/>
        <w:jc w:val="both"/>
        <w:rPr>
          <w:szCs w:val="28"/>
          <w:lang w:val="uk-UA"/>
        </w:rPr>
      </w:pPr>
      <w:r w:rsidRPr="008D03C2">
        <w:rPr>
          <w:rStyle w:val="hps"/>
          <w:szCs w:val="28"/>
          <w:lang w:val="uk-UA"/>
        </w:rPr>
        <w:lastRenderedPageBreak/>
        <w:t xml:space="preserve"> Оптимізація</w:t>
      </w:r>
      <w:r w:rsidRPr="008D03C2">
        <w:rPr>
          <w:szCs w:val="28"/>
          <w:lang w:val="uk-UA"/>
        </w:rPr>
        <w:t xml:space="preserve"> </w:t>
      </w:r>
      <w:r w:rsidRPr="008D03C2">
        <w:rPr>
          <w:rStyle w:val="hps"/>
          <w:szCs w:val="28"/>
          <w:lang w:val="uk-UA"/>
        </w:rPr>
        <w:t>проводилася</w:t>
      </w:r>
      <w:r w:rsidRPr="008D03C2">
        <w:rPr>
          <w:szCs w:val="28"/>
          <w:lang w:val="uk-UA"/>
        </w:rPr>
        <w:t xml:space="preserve"> </w:t>
      </w:r>
      <w:r w:rsidRPr="008D03C2">
        <w:rPr>
          <w:rStyle w:val="hps"/>
          <w:szCs w:val="28"/>
          <w:lang w:val="uk-UA"/>
        </w:rPr>
        <w:t>по контуру</w:t>
      </w:r>
      <w:r w:rsidRPr="008D03C2">
        <w:rPr>
          <w:szCs w:val="28"/>
          <w:lang w:val="uk-UA"/>
        </w:rPr>
        <w:t xml:space="preserve"> </w:t>
      </w:r>
      <w:r w:rsidRPr="008D03C2">
        <w:rPr>
          <w:rStyle w:val="hps"/>
          <w:szCs w:val="28"/>
          <w:lang w:val="uk-UA"/>
        </w:rPr>
        <w:t>і по ширині</w:t>
      </w:r>
      <w:r w:rsidRPr="008D03C2">
        <w:rPr>
          <w:szCs w:val="28"/>
          <w:lang w:val="uk-UA"/>
        </w:rPr>
        <w:t xml:space="preserve"> </w:t>
      </w:r>
      <w:r w:rsidRPr="008D03C2">
        <w:rPr>
          <w:rStyle w:val="hps"/>
          <w:szCs w:val="28"/>
          <w:lang w:val="uk-UA"/>
        </w:rPr>
        <w:t>ділянок між</w:t>
      </w:r>
      <w:r w:rsidRPr="008D03C2">
        <w:rPr>
          <w:szCs w:val="28"/>
          <w:lang w:val="uk-UA"/>
        </w:rPr>
        <w:t xml:space="preserve"> </w:t>
      </w:r>
      <w:r w:rsidRPr="008D03C2">
        <w:rPr>
          <w:rStyle w:val="hps"/>
          <w:szCs w:val="28"/>
          <w:lang w:val="uk-UA"/>
        </w:rPr>
        <w:t>вирізаними</w:t>
      </w:r>
      <w:r w:rsidRPr="008D03C2">
        <w:rPr>
          <w:szCs w:val="28"/>
          <w:lang w:val="uk-UA"/>
        </w:rPr>
        <w:t xml:space="preserve"> </w:t>
      </w:r>
      <w:r w:rsidRPr="008D03C2">
        <w:rPr>
          <w:rStyle w:val="hps"/>
          <w:szCs w:val="28"/>
          <w:lang w:val="uk-UA"/>
        </w:rPr>
        <w:t>деталями</w:t>
      </w:r>
      <w:r w:rsidR="008D03C2" w:rsidRPr="008D03C2">
        <w:rPr>
          <w:rStyle w:val="hps"/>
          <w:szCs w:val="28"/>
          <w:lang w:val="uk-UA"/>
        </w:rPr>
        <w:t xml:space="preserve"> </w:t>
      </w:r>
      <w:r w:rsidRPr="008D03C2">
        <w:rPr>
          <w:rStyle w:val="hps"/>
          <w:szCs w:val="28"/>
          <w:lang w:val="uk-UA"/>
        </w:rPr>
        <w:t>10 мм.</w:t>
      </w:r>
    </w:p>
    <w:p w14:paraId="728ADB3C" w14:textId="6CEF5575" w:rsidR="007F5CFF" w:rsidRPr="008D03C2" w:rsidRDefault="007F5CFF" w:rsidP="007F5CFF">
      <w:pPr>
        <w:spacing w:after="0" w:line="360" w:lineRule="auto"/>
        <w:jc w:val="both"/>
        <w:rPr>
          <w:szCs w:val="28"/>
          <w:lang w:val="uk-UA"/>
        </w:rPr>
      </w:pPr>
      <w:r w:rsidRPr="008D03C2">
        <w:rPr>
          <w:rStyle w:val="hps"/>
          <w:szCs w:val="28"/>
          <w:lang w:val="uk-UA"/>
        </w:rPr>
        <w:t xml:space="preserve"> Товщина розрізає</w:t>
      </w:r>
      <w:r w:rsidRPr="008D03C2">
        <w:rPr>
          <w:szCs w:val="28"/>
          <w:lang w:val="uk-UA"/>
        </w:rPr>
        <w:t xml:space="preserve"> </w:t>
      </w:r>
      <w:r w:rsidRPr="008D03C2">
        <w:rPr>
          <w:rStyle w:val="hps"/>
          <w:szCs w:val="28"/>
          <w:lang w:val="uk-UA"/>
        </w:rPr>
        <w:t>листового</w:t>
      </w:r>
      <w:r w:rsidRPr="008D03C2">
        <w:rPr>
          <w:szCs w:val="28"/>
          <w:lang w:val="uk-UA"/>
        </w:rPr>
        <w:t xml:space="preserve"> </w:t>
      </w:r>
      <w:r w:rsidRPr="008D03C2">
        <w:rPr>
          <w:rStyle w:val="hps"/>
          <w:szCs w:val="28"/>
          <w:lang w:val="uk-UA"/>
        </w:rPr>
        <w:t>матеріалу</w:t>
      </w:r>
      <w:r w:rsidRPr="008D03C2">
        <w:rPr>
          <w:szCs w:val="28"/>
          <w:lang w:val="uk-UA"/>
        </w:rPr>
        <w:t xml:space="preserve"> </w:t>
      </w:r>
      <w:r w:rsidRPr="008D03C2">
        <w:rPr>
          <w:rStyle w:val="hps"/>
          <w:szCs w:val="28"/>
          <w:lang w:val="uk-UA"/>
        </w:rPr>
        <w:t>-1,0</w:t>
      </w:r>
      <w:r w:rsidR="008D03C2" w:rsidRPr="008D03C2">
        <w:rPr>
          <w:szCs w:val="28"/>
          <w:lang w:val="uk-UA"/>
        </w:rPr>
        <w:t xml:space="preserve"> </w:t>
      </w:r>
      <w:r w:rsidRPr="008D03C2">
        <w:rPr>
          <w:rStyle w:val="hps"/>
          <w:szCs w:val="28"/>
          <w:lang w:val="uk-UA"/>
        </w:rPr>
        <w:t>10 мм</w:t>
      </w:r>
      <w:r w:rsidRPr="008D03C2">
        <w:rPr>
          <w:szCs w:val="28"/>
          <w:lang w:val="uk-UA"/>
        </w:rPr>
        <w:t>.</w:t>
      </w:r>
    </w:p>
    <w:p w14:paraId="5409874E" w14:textId="0CABF058" w:rsidR="007F5CFF" w:rsidRPr="008D03C2" w:rsidRDefault="007F5CFF" w:rsidP="007F5CFF">
      <w:pPr>
        <w:spacing w:after="0" w:line="360" w:lineRule="auto"/>
        <w:jc w:val="both"/>
        <w:rPr>
          <w:szCs w:val="28"/>
          <w:lang w:val="uk-UA"/>
        </w:rPr>
      </w:pPr>
      <w:r w:rsidRPr="008D03C2">
        <w:rPr>
          <w:rStyle w:val="hps"/>
          <w:szCs w:val="28"/>
          <w:lang w:val="uk-UA"/>
        </w:rPr>
        <w:t xml:space="preserve"> Щільність</w:t>
      </w:r>
      <w:r w:rsidR="008D03C2" w:rsidRPr="008D03C2">
        <w:rPr>
          <w:rStyle w:val="hps"/>
          <w:szCs w:val="28"/>
          <w:lang w:val="uk-UA"/>
        </w:rPr>
        <w:t xml:space="preserve"> </w:t>
      </w:r>
      <w:r w:rsidRPr="008D03C2">
        <w:rPr>
          <w:rStyle w:val="hps"/>
          <w:szCs w:val="28"/>
          <w:lang w:val="uk-UA"/>
        </w:rPr>
        <w:t>7,85</w:t>
      </w:r>
      <w:r w:rsidRPr="008D03C2">
        <w:rPr>
          <w:szCs w:val="28"/>
          <w:lang w:val="uk-UA"/>
        </w:rPr>
        <w:t xml:space="preserve"> </w:t>
      </w:r>
      <w:r w:rsidRPr="008D03C2">
        <w:rPr>
          <w:rStyle w:val="hps"/>
          <w:szCs w:val="28"/>
          <w:lang w:val="uk-UA"/>
        </w:rPr>
        <w:t>кг</w:t>
      </w:r>
      <w:r w:rsidR="008D03C2" w:rsidRPr="008D03C2">
        <w:rPr>
          <w:rStyle w:val="hps"/>
          <w:szCs w:val="28"/>
          <w:lang w:val="uk-UA"/>
        </w:rPr>
        <w:t xml:space="preserve"> </w:t>
      </w:r>
      <w:r w:rsidRPr="008D03C2">
        <w:rPr>
          <w:rStyle w:val="hps"/>
          <w:szCs w:val="28"/>
          <w:lang w:val="uk-UA"/>
        </w:rPr>
        <w:t>дм3.</w:t>
      </w:r>
      <w:r w:rsidRPr="008D03C2">
        <w:rPr>
          <w:szCs w:val="28"/>
          <w:lang w:val="uk-UA"/>
        </w:rPr>
        <w:t xml:space="preserve"> </w:t>
      </w:r>
      <w:r w:rsidRPr="008D03C2">
        <w:rPr>
          <w:rStyle w:val="hps"/>
          <w:szCs w:val="28"/>
          <w:lang w:val="uk-UA"/>
        </w:rPr>
        <w:t>Розміри</w:t>
      </w:r>
      <w:r w:rsidRPr="008D03C2">
        <w:rPr>
          <w:szCs w:val="28"/>
          <w:lang w:val="uk-UA"/>
        </w:rPr>
        <w:t xml:space="preserve"> </w:t>
      </w:r>
      <w:r w:rsidRPr="008D03C2">
        <w:rPr>
          <w:rStyle w:val="hps"/>
          <w:szCs w:val="28"/>
          <w:lang w:val="uk-UA"/>
        </w:rPr>
        <w:t>листа 2500</w:t>
      </w:r>
      <w:r w:rsidRPr="008D03C2">
        <w:rPr>
          <w:szCs w:val="28"/>
          <w:lang w:val="uk-UA"/>
        </w:rPr>
        <w:t xml:space="preserve"> </w:t>
      </w:r>
      <w:r w:rsidRPr="008D03C2">
        <w:rPr>
          <w:rStyle w:val="hps"/>
          <w:szCs w:val="28"/>
          <w:lang w:val="uk-UA"/>
        </w:rPr>
        <w:t>* 1250</w:t>
      </w:r>
      <w:r w:rsidRPr="008D03C2">
        <w:rPr>
          <w:szCs w:val="28"/>
          <w:lang w:val="uk-UA"/>
        </w:rPr>
        <w:t xml:space="preserve"> </w:t>
      </w:r>
      <w:r w:rsidRPr="008D03C2">
        <w:rPr>
          <w:rStyle w:val="hps"/>
          <w:szCs w:val="28"/>
          <w:lang w:val="uk-UA"/>
        </w:rPr>
        <w:t>мм2.</w:t>
      </w:r>
    </w:p>
    <w:p w14:paraId="0C989494" w14:textId="77777777" w:rsidR="007F5CFF" w:rsidRPr="008D03C2" w:rsidRDefault="007F5CFF" w:rsidP="007F5CFF">
      <w:pPr>
        <w:spacing w:line="360" w:lineRule="auto"/>
        <w:ind w:firstLine="720"/>
        <w:jc w:val="both"/>
        <w:rPr>
          <w:rStyle w:val="hps"/>
          <w:szCs w:val="28"/>
          <w:lang w:val="uk-UA"/>
        </w:rPr>
      </w:pPr>
      <w:r w:rsidRPr="008D03C2">
        <w:rPr>
          <w:rStyle w:val="hps"/>
          <w:szCs w:val="28"/>
          <w:lang w:val="uk-UA"/>
        </w:rPr>
        <w:t xml:space="preserve"> У табл. 3.2</w:t>
      </w:r>
      <w:r w:rsidRPr="008D03C2">
        <w:rPr>
          <w:szCs w:val="28"/>
          <w:lang w:val="uk-UA"/>
        </w:rPr>
        <w:t xml:space="preserve"> </w:t>
      </w:r>
      <w:r w:rsidRPr="008D03C2">
        <w:rPr>
          <w:rStyle w:val="hps"/>
          <w:szCs w:val="28"/>
          <w:lang w:val="uk-UA"/>
        </w:rPr>
        <w:t>наведено найменування</w:t>
      </w:r>
      <w:r w:rsidRPr="008D03C2">
        <w:rPr>
          <w:szCs w:val="28"/>
          <w:lang w:val="uk-UA"/>
        </w:rPr>
        <w:t xml:space="preserve"> </w:t>
      </w:r>
      <w:r w:rsidRPr="008D03C2">
        <w:rPr>
          <w:rStyle w:val="hps"/>
          <w:szCs w:val="28"/>
          <w:lang w:val="uk-UA"/>
        </w:rPr>
        <w:t>вирізаних</w:t>
      </w:r>
      <w:r w:rsidRPr="008D03C2">
        <w:rPr>
          <w:szCs w:val="28"/>
          <w:lang w:val="uk-UA"/>
        </w:rPr>
        <w:t xml:space="preserve"> </w:t>
      </w:r>
      <w:r w:rsidRPr="008D03C2">
        <w:rPr>
          <w:rStyle w:val="hps"/>
          <w:szCs w:val="28"/>
          <w:lang w:val="uk-UA"/>
        </w:rPr>
        <w:t>деталей</w:t>
      </w:r>
      <w:r w:rsidRPr="008D03C2">
        <w:rPr>
          <w:szCs w:val="28"/>
          <w:lang w:val="uk-UA"/>
        </w:rPr>
        <w:t xml:space="preserve">, кількість </w:t>
      </w:r>
      <w:r w:rsidRPr="008D03C2">
        <w:rPr>
          <w:rStyle w:val="hps"/>
          <w:szCs w:val="28"/>
          <w:lang w:val="uk-UA"/>
        </w:rPr>
        <w:t>деталей</w:t>
      </w:r>
      <w:r w:rsidRPr="008D03C2">
        <w:rPr>
          <w:szCs w:val="28"/>
          <w:lang w:val="uk-UA"/>
        </w:rPr>
        <w:t xml:space="preserve">, що розташовуються </w:t>
      </w:r>
      <w:r w:rsidRPr="008D03C2">
        <w:rPr>
          <w:rStyle w:val="hps"/>
          <w:szCs w:val="28"/>
          <w:lang w:val="uk-UA"/>
        </w:rPr>
        <w:t>на</w:t>
      </w:r>
      <w:r w:rsidRPr="008D03C2">
        <w:rPr>
          <w:szCs w:val="28"/>
          <w:lang w:val="uk-UA"/>
        </w:rPr>
        <w:t xml:space="preserve"> </w:t>
      </w:r>
      <w:r w:rsidRPr="008D03C2">
        <w:rPr>
          <w:rStyle w:val="hps"/>
          <w:szCs w:val="28"/>
          <w:lang w:val="uk-UA"/>
        </w:rPr>
        <w:t>одному аркуші</w:t>
      </w:r>
      <w:r w:rsidRPr="008D03C2">
        <w:rPr>
          <w:szCs w:val="28"/>
          <w:lang w:val="uk-UA"/>
        </w:rPr>
        <w:t xml:space="preserve"> </w:t>
      </w:r>
      <w:r w:rsidRPr="008D03C2">
        <w:rPr>
          <w:rStyle w:val="hps"/>
          <w:szCs w:val="28"/>
          <w:lang w:val="uk-UA"/>
        </w:rPr>
        <w:t>і час</w:t>
      </w:r>
      <w:r w:rsidRPr="008D03C2">
        <w:rPr>
          <w:szCs w:val="28"/>
          <w:lang w:val="uk-UA"/>
        </w:rPr>
        <w:t xml:space="preserve"> </w:t>
      </w:r>
      <w:r w:rsidRPr="008D03C2">
        <w:rPr>
          <w:rStyle w:val="hps"/>
          <w:szCs w:val="28"/>
          <w:lang w:val="uk-UA"/>
        </w:rPr>
        <w:t>обробки однієї</w:t>
      </w:r>
      <w:r w:rsidRPr="008D03C2">
        <w:rPr>
          <w:szCs w:val="28"/>
          <w:lang w:val="uk-UA"/>
        </w:rPr>
        <w:t xml:space="preserve"> </w:t>
      </w:r>
      <w:r w:rsidRPr="008D03C2">
        <w:rPr>
          <w:rStyle w:val="hps"/>
          <w:szCs w:val="28"/>
          <w:lang w:val="uk-UA"/>
        </w:rPr>
        <w:t>деталі.</w:t>
      </w:r>
    </w:p>
    <w:p w14:paraId="5488B20E" w14:textId="020F5194" w:rsidR="007F5CFF" w:rsidRPr="00933F1D" w:rsidRDefault="008D03C2" w:rsidP="007F5CFF">
      <w:pPr>
        <w:spacing w:line="417" w:lineRule="exact"/>
        <w:jc w:val="right"/>
        <w:rPr>
          <w:rStyle w:val="hps"/>
          <w:b/>
          <w:bCs/>
          <w:szCs w:val="28"/>
          <w:lang w:val="uk-UA"/>
        </w:rPr>
      </w:pPr>
      <w:r w:rsidRPr="00933F1D">
        <w:rPr>
          <w:rStyle w:val="hps"/>
          <w:b/>
          <w:bCs/>
          <w:szCs w:val="28"/>
          <w:lang w:val="uk-UA"/>
        </w:rPr>
        <w:t xml:space="preserve"> </w:t>
      </w:r>
      <w:r w:rsidR="007F5CFF" w:rsidRPr="00933F1D">
        <w:rPr>
          <w:rStyle w:val="hps"/>
          <w:b/>
          <w:bCs/>
          <w:szCs w:val="28"/>
          <w:lang w:val="uk-UA"/>
        </w:rPr>
        <w:t>Табл. 3.2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4"/>
        <w:gridCol w:w="4222"/>
        <w:gridCol w:w="2429"/>
        <w:gridCol w:w="2474"/>
      </w:tblGrid>
      <w:tr w:rsidR="007F5CFF" w:rsidRPr="008D03C2" w14:paraId="63A92867" w14:textId="77777777" w:rsidTr="008D03C2">
        <w:tc>
          <w:tcPr>
            <w:tcW w:w="534" w:type="dxa"/>
          </w:tcPr>
          <w:p w14:paraId="1B239715" w14:textId="77777777" w:rsidR="007F5CFF" w:rsidRPr="008D03C2" w:rsidRDefault="007F5CFF" w:rsidP="008D03C2">
            <w:pPr>
              <w:rPr>
                <w:szCs w:val="28"/>
                <w:lang w:val="uk-UA"/>
              </w:rPr>
            </w:pPr>
            <w:r w:rsidRPr="008D03C2">
              <w:rPr>
                <w:szCs w:val="28"/>
                <w:lang w:val="uk-UA"/>
              </w:rPr>
              <w:t>№</w:t>
            </w:r>
          </w:p>
        </w:tc>
        <w:tc>
          <w:tcPr>
            <w:tcW w:w="7428" w:type="dxa"/>
          </w:tcPr>
          <w:p w14:paraId="3F67CBDB" w14:textId="77777777" w:rsidR="007F5CFF" w:rsidRPr="008D03C2" w:rsidRDefault="007F5CFF" w:rsidP="008D03C2">
            <w:pPr>
              <w:rPr>
                <w:szCs w:val="28"/>
                <w:lang w:val="uk-UA"/>
              </w:rPr>
            </w:pPr>
            <w:r w:rsidRPr="008D03C2">
              <w:rPr>
                <w:rStyle w:val="hps"/>
                <w:szCs w:val="28"/>
                <w:lang w:val="uk-UA"/>
              </w:rPr>
              <w:t>Найменування</w:t>
            </w:r>
            <w:r w:rsidRPr="008D03C2">
              <w:rPr>
                <w:rStyle w:val="shorttext"/>
                <w:rFonts w:eastAsiaTheme="majorEastAsia"/>
                <w:szCs w:val="28"/>
                <w:lang w:val="uk-UA"/>
              </w:rPr>
              <w:t xml:space="preserve"> </w:t>
            </w:r>
            <w:r w:rsidRPr="008D03C2">
              <w:rPr>
                <w:rStyle w:val="hps"/>
                <w:szCs w:val="28"/>
                <w:lang w:val="uk-UA"/>
              </w:rPr>
              <w:t xml:space="preserve">деталі що вирізається </w:t>
            </w:r>
          </w:p>
        </w:tc>
        <w:tc>
          <w:tcPr>
            <w:tcW w:w="3982" w:type="dxa"/>
          </w:tcPr>
          <w:p w14:paraId="0C04787D" w14:textId="77777777" w:rsidR="007F5CFF" w:rsidRPr="008D03C2" w:rsidRDefault="007F5CFF" w:rsidP="008D03C2">
            <w:pPr>
              <w:rPr>
                <w:szCs w:val="28"/>
                <w:lang w:val="uk-UA"/>
              </w:rPr>
            </w:pPr>
            <w:r w:rsidRPr="008D03C2">
              <w:rPr>
                <w:szCs w:val="28"/>
                <w:lang w:val="uk-UA"/>
              </w:rPr>
              <w:t xml:space="preserve">Кількість деталей </w:t>
            </w:r>
          </w:p>
        </w:tc>
        <w:tc>
          <w:tcPr>
            <w:tcW w:w="3982" w:type="dxa"/>
          </w:tcPr>
          <w:p w14:paraId="228F046A" w14:textId="77777777" w:rsidR="007F5CFF" w:rsidRPr="008D03C2" w:rsidRDefault="007F5CFF" w:rsidP="008D03C2">
            <w:pPr>
              <w:rPr>
                <w:szCs w:val="28"/>
                <w:lang w:val="uk-UA"/>
              </w:rPr>
            </w:pPr>
            <w:r w:rsidRPr="008D03C2">
              <w:rPr>
                <w:szCs w:val="28"/>
                <w:lang w:val="uk-UA"/>
              </w:rPr>
              <w:t>Час обробки однієї деталі у хв/с</w:t>
            </w:r>
          </w:p>
        </w:tc>
      </w:tr>
      <w:tr w:rsidR="007F5CFF" w:rsidRPr="008D03C2" w14:paraId="49EBC935" w14:textId="77777777" w:rsidTr="008D03C2">
        <w:tc>
          <w:tcPr>
            <w:tcW w:w="534" w:type="dxa"/>
          </w:tcPr>
          <w:p w14:paraId="6B7FE5B6" w14:textId="77777777" w:rsidR="007F5CFF" w:rsidRPr="008D03C2" w:rsidRDefault="007F5CFF" w:rsidP="008D03C2">
            <w:pPr>
              <w:rPr>
                <w:szCs w:val="28"/>
                <w:lang w:val="uk-UA"/>
              </w:rPr>
            </w:pPr>
          </w:p>
        </w:tc>
        <w:tc>
          <w:tcPr>
            <w:tcW w:w="7428" w:type="dxa"/>
          </w:tcPr>
          <w:p w14:paraId="249C5F58" w14:textId="77777777" w:rsidR="007F5CFF" w:rsidRPr="008D03C2" w:rsidRDefault="007F5CFF" w:rsidP="008D03C2">
            <w:pPr>
              <w:rPr>
                <w:szCs w:val="28"/>
                <w:lang w:val="uk-UA"/>
              </w:rPr>
            </w:pPr>
            <w:r w:rsidRPr="008D03C2">
              <w:rPr>
                <w:rStyle w:val="hps"/>
                <w:szCs w:val="28"/>
                <w:lang w:val="uk-UA"/>
              </w:rPr>
              <w:t>фланцева</w:t>
            </w:r>
            <w:r w:rsidRPr="008D03C2">
              <w:rPr>
                <w:szCs w:val="28"/>
                <w:lang w:val="uk-UA"/>
              </w:rPr>
              <w:t xml:space="preserve"> </w:t>
            </w:r>
            <w:r w:rsidRPr="008D03C2">
              <w:rPr>
                <w:rStyle w:val="hps"/>
                <w:szCs w:val="28"/>
                <w:lang w:val="uk-UA"/>
              </w:rPr>
              <w:t>плита</w:t>
            </w:r>
          </w:p>
        </w:tc>
        <w:tc>
          <w:tcPr>
            <w:tcW w:w="3982" w:type="dxa"/>
          </w:tcPr>
          <w:p w14:paraId="1E027FEC" w14:textId="77777777" w:rsidR="007F5CFF" w:rsidRPr="008D03C2" w:rsidRDefault="007F5CFF" w:rsidP="008D03C2">
            <w:pPr>
              <w:rPr>
                <w:szCs w:val="28"/>
                <w:lang w:val="uk-UA"/>
              </w:rPr>
            </w:pPr>
            <w:r w:rsidRPr="008D03C2">
              <w:rPr>
                <w:szCs w:val="28"/>
                <w:lang w:val="uk-UA"/>
              </w:rPr>
              <w:t>3</w:t>
            </w:r>
          </w:p>
        </w:tc>
        <w:tc>
          <w:tcPr>
            <w:tcW w:w="3982" w:type="dxa"/>
          </w:tcPr>
          <w:p w14:paraId="60F2491D" w14:textId="77777777" w:rsidR="007F5CFF" w:rsidRPr="008D03C2" w:rsidRDefault="007F5CFF" w:rsidP="008D03C2">
            <w:pPr>
              <w:rPr>
                <w:szCs w:val="28"/>
                <w:lang w:val="uk-UA"/>
              </w:rPr>
            </w:pPr>
            <w:r w:rsidRPr="008D03C2">
              <w:rPr>
                <w:szCs w:val="28"/>
                <w:lang w:val="uk-UA"/>
              </w:rPr>
              <w:t>1,98/118,8</w:t>
            </w:r>
          </w:p>
        </w:tc>
      </w:tr>
      <w:tr w:rsidR="007F5CFF" w:rsidRPr="008D03C2" w14:paraId="27D7D681" w14:textId="77777777" w:rsidTr="008D03C2">
        <w:tc>
          <w:tcPr>
            <w:tcW w:w="534" w:type="dxa"/>
          </w:tcPr>
          <w:p w14:paraId="7592D0C4" w14:textId="77777777" w:rsidR="007F5CFF" w:rsidRPr="008D03C2" w:rsidRDefault="007F5CFF" w:rsidP="008D03C2">
            <w:pPr>
              <w:rPr>
                <w:szCs w:val="28"/>
                <w:lang w:val="uk-UA"/>
              </w:rPr>
            </w:pPr>
          </w:p>
        </w:tc>
        <w:tc>
          <w:tcPr>
            <w:tcW w:w="7428" w:type="dxa"/>
          </w:tcPr>
          <w:p w14:paraId="1C5FD93B" w14:textId="77777777" w:rsidR="007F5CFF" w:rsidRPr="008D03C2" w:rsidRDefault="007F5CFF" w:rsidP="008D03C2">
            <w:pPr>
              <w:rPr>
                <w:szCs w:val="28"/>
                <w:lang w:val="uk-UA"/>
              </w:rPr>
            </w:pPr>
            <w:r w:rsidRPr="008D03C2">
              <w:rPr>
                <w:szCs w:val="28"/>
                <w:lang w:val="uk-UA"/>
              </w:rPr>
              <w:t xml:space="preserve">Стінка </w:t>
            </w:r>
            <w:r w:rsidRPr="008D03C2">
              <w:rPr>
                <w:rStyle w:val="hps"/>
                <w:szCs w:val="28"/>
                <w:lang w:val="uk-UA"/>
              </w:rPr>
              <w:t>бічна</w:t>
            </w:r>
          </w:p>
        </w:tc>
        <w:tc>
          <w:tcPr>
            <w:tcW w:w="3982" w:type="dxa"/>
          </w:tcPr>
          <w:p w14:paraId="241D60CF" w14:textId="77777777" w:rsidR="007F5CFF" w:rsidRPr="008D03C2" w:rsidRDefault="007F5CFF" w:rsidP="008D03C2">
            <w:pPr>
              <w:rPr>
                <w:szCs w:val="28"/>
                <w:lang w:val="uk-UA"/>
              </w:rPr>
            </w:pPr>
            <w:r w:rsidRPr="008D03C2">
              <w:rPr>
                <w:szCs w:val="28"/>
                <w:lang w:val="uk-UA"/>
              </w:rPr>
              <w:t>18</w:t>
            </w:r>
          </w:p>
        </w:tc>
        <w:tc>
          <w:tcPr>
            <w:tcW w:w="3982" w:type="dxa"/>
          </w:tcPr>
          <w:p w14:paraId="1617BDC4" w14:textId="77777777" w:rsidR="007F5CFF" w:rsidRPr="008D03C2" w:rsidRDefault="007F5CFF" w:rsidP="008D03C2">
            <w:pPr>
              <w:rPr>
                <w:szCs w:val="28"/>
                <w:lang w:val="uk-UA"/>
              </w:rPr>
            </w:pPr>
            <w:r w:rsidRPr="008D03C2">
              <w:rPr>
                <w:szCs w:val="28"/>
                <w:lang w:val="uk-UA"/>
              </w:rPr>
              <w:t>0,48/28,8</w:t>
            </w:r>
          </w:p>
        </w:tc>
      </w:tr>
      <w:tr w:rsidR="007F5CFF" w:rsidRPr="008D03C2" w14:paraId="2B2E0D99" w14:textId="77777777" w:rsidTr="008D03C2">
        <w:tc>
          <w:tcPr>
            <w:tcW w:w="534" w:type="dxa"/>
          </w:tcPr>
          <w:p w14:paraId="1E4CE596" w14:textId="77777777" w:rsidR="007F5CFF" w:rsidRPr="008D03C2" w:rsidRDefault="007F5CFF" w:rsidP="008D03C2">
            <w:pPr>
              <w:rPr>
                <w:szCs w:val="28"/>
                <w:lang w:val="uk-UA"/>
              </w:rPr>
            </w:pPr>
          </w:p>
        </w:tc>
        <w:tc>
          <w:tcPr>
            <w:tcW w:w="7428" w:type="dxa"/>
          </w:tcPr>
          <w:p w14:paraId="0710735A" w14:textId="77777777" w:rsidR="007F5CFF" w:rsidRPr="008D03C2" w:rsidRDefault="007F5CFF" w:rsidP="008D03C2">
            <w:pPr>
              <w:rPr>
                <w:szCs w:val="28"/>
                <w:lang w:val="uk-UA"/>
              </w:rPr>
            </w:pPr>
            <w:r w:rsidRPr="008D03C2">
              <w:rPr>
                <w:rStyle w:val="hps"/>
                <w:szCs w:val="28"/>
                <w:lang w:val="uk-UA"/>
              </w:rPr>
              <w:t>Кронштейн</w:t>
            </w:r>
          </w:p>
        </w:tc>
        <w:tc>
          <w:tcPr>
            <w:tcW w:w="3982" w:type="dxa"/>
          </w:tcPr>
          <w:p w14:paraId="1D25FE97" w14:textId="77777777" w:rsidR="007F5CFF" w:rsidRPr="008D03C2" w:rsidRDefault="007F5CFF" w:rsidP="008D03C2">
            <w:pPr>
              <w:rPr>
                <w:szCs w:val="28"/>
                <w:lang w:val="uk-UA"/>
              </w:rPr>
            </w:pPr>
            <w:r w:rsidRPr="008D03C2">
              <w:rPr>
                <w:szCs w:val="28"/>
                <w:lang w:val="uk-UA"/>
              </w:rPr>
              <w:t>16</w:t>
            </w:r>
          </w:p>
        </w:tc>
        <w:tc>
          <w:tcPr>
            <w:tcW w:w="3982" w:type="dxa"/>
          </w:tcPr>
          <w:p w14:paraId="55A4B7DA" w14:textId="77777777" w:rsidR="007F5CFF" w:rsidRPr="008D03C2" w:rsidRDefault="007F5CFF" w:rsidP="008D03C2">
            <w:pPr>
              <w:rPr>
                <w:szCs w:val="28"/>
                <w:lang w:val="uk-UA"/>
              </w:rPr>
            </w:pPr>
            <w:r w:rsidRPr="008D03C2">
              <w:rPr>
                <w:szCs w:val="28"/>
                <w:lang w:val="uk-UA"/>
              </w:rPr>
              <w:t>0,30/138</w:t>
            </w:r>
          </w:p>
        </w:tc>
      </w:tr>
      <w:tr w:rsidR="007F5CFF" w:rsidRPr="008D03C2" w14:paraId="1E63E768" w14:textId="77777777" w:rsidTr="008D03C2">
        <w:tc>
          <w:tcPr>
            <w:tcW w:w="534" w:type="dxa"/>
          </w:tcPr>
          <w:p w14:paraId="20CC7389" w14:textId="77777777" w:rsidR="007F5CFF" w:rsidRPr="008D03C2" w:rsidRDefault="007F5CFF" w:rsidP="008D03C2">
            <w:pPr>
              <w:rPr>
                <w:szCs w:val="28"/>
                <w:lang w:val="uk-UA"/>
              </w:rPr>
            </w:pPr>
          </w:p>
        </w:tc>
        <w:tc>
          <w:tcPr>
            <w:tcW w:w="7428" w:type="dxa"/>
          </w:tcPr>
          <w:p w14:paraId="5E791726" w14:textId="77777777" w:rsidR="007F5CFF" w:rsidRPr="008D03C2" w:rsidRDefault="007F5CFF" w:rsidP="008D03C2">
            <w:pPr>
              <w:rPr>
                <w:szCs w:val="28"/>
                <w:lang w:val="uk-UA"/>
              </w:rPr>
            </w:pPr>
            <w:r w:rsidRPr="008D03C2">
              <w:rPr>
                <w:szCs w:val="28"/>
                <w:lang w:val="uk-UA"/>
              </w:rPr>
              <w:t>Підстава</w:t>
            </w:r>
          </w:p>
        </w:tc>
        <w:tc>
          <w:tcPr>
            <w:tcW w:w="3982" w:type="dxa"/>
          </w:tcPr>
          <w:p w14:paraId="6679F87A" w14:textId="77777777" w:rsidR="007F5CFF" w:rsidRPr="008D03C2" w:rsidRDefault="007F5CFF" w:rsidP="008D03C2">
            <w:pPr>
              <w:rPr>
                <w:szCs w:val="28"/>
                <w:lang w:val="uk-UA"/>
              </w:rPr>
            </w:pPr>
            <w:r w:rsidRPr="008D03C2">
              <w:rPr>
                <w:szCs w:val="28"/>
                <w:lang w:val="uk-UA"/>
              </w:rPr>
              <w:t>1</w:t>
            </w:r>
          </w:p>
        </w:tc>
        <w:tc>
          <w:tcPr>
            <w:tcW w:w="3982" w:type="dxa"/>
          </w:tcPr>
          <w:p w14:paraId="703E3AD5" w14:textId="77777777" w:rsidR="007F5CFF" w:rsidRPr="008D03C2" w:rsidRDefault="007F5CFF" w:rsidP="008D03C2">
            <w:pPr>
              <w:rPr>
                <w:szCs w:val="28"/>
                <w:lang w:val="uk-UA"/>
              </w:rPr>
            </w:pPr>
            <w:r w:rsidRPr="008D03C2">
              <w:rPr>
                <w:szCs w:val="28"/>
                <w:lang w:val="uk-UA"/>
              </w:rPr>
              <w:t>2,76/165,6</w:t>
            </w:r>
          </w:p>
        </w:tc>
      </w:tr>
      <w:tr w:rsidR="007F5CFF" w:rsidRPr="008D03C2" w14:paraId="4B5D72CA" w14:textId="77777777" w:rsidTr="008D03C2">
        <w:tc>
          <w:tcPr>
            <w:tcW w:w="534" w:type="dxa"/>
          </w:tcPr>
          <w:p w14:paraId="79B13527" w14:textId="77777777" w:rsidR="007F5CFF" w:rsidRPr="008D03C2" w:rsidRDefault="007F5CFF" w:rsidP="008D03C2">
            <w:pPr>
              <w:rPr>
                <w:szCs w:val="28"/>
                <w:lang w:val="uk-UA"/>
              </w:rPr>
            </w:pPr>
          </w:p>
        </w:tc>
        <w:tc>
          <w:tcPr>
            <w:tcW w:w="7428" w:type="dxa"/>
          </w:tcPr>
          <w:p w14:paraId="1E511819" w14:textId="77777777" w:rsidR="007F5CFF" w:rsidRPr="008D03C2" w:rsidRDefault="007F5CFF" w:rsidP="008D03C2">
            <w:pPr>
              <w:rPr>
                <w:szCs w:val="28"/>
                <w:lang w:val="uk-UA"/>
              </w:rPr>
            </w:pPr>
            <w:r w:rsidRPr="008D03C2">
              <w:rPr>
                <w:szCs w:val="28"/>
                <w:lang w:val="uk-UA"/>
              </w:rPr>
              <w:t>Рама</w:t>
            </w:r>
          </w:p>
        </w:tc>
        <w:tc>
          <w:tcPr>
            <w:tcW w:w="3982" w:type="dxa"/>
          </w:tcPr>
          <w:p w14:paraId="28164589" w14:textId="77777777" w:rsidR="007F5CFF" w:rsidRPr="008D03C2" w:rsidRDefault="007F5CFF" w:rsidP="008D03C2">
            <w:pPr>
              <w:rPr>
                <w:szCs w:val="28"/>
                <w:lang w:val="uk-UA"/>
              </w:rPr>
            </w:pPr>
            <w:r w:rsidRPr="008D03C2">
              <w:rPr>
                <w:szCs w:val="28"/>
                <w:lang w:val="uk-UA"/>
              </w:rPr>
              <w:t>5</w:t>
            </w:r>
          </w:p>
        </w:tc>
        <w:tc>
          <w:tcPr>
            <w:tcW w:w="3982" w:type="dxa"/>
          </w:tcPr>
          <w:p w14:paraId="79765310" w14:textId="77777777" w:rsidR="007F5CFF" w:rsidRPr="008D03C2" w:rsidRDefault="007F5CFF" w:rsidP="008D03C2">
            <w:pPr>
              <w:rPr>
                <w:szCs w:val="28"/>
                <w:lang w:val="uk-UA"/>
              </w:rPr>
            </w:pPr>
            <w:r w:rsidRPr="008D03C2">
              <w:rPr>
                <w:szCs w:val="28"/>
                <w:lang w:val="uk-UA"/>
              </w:rPr>
              <w:t>2,76/165,6</w:t>
            </w:r>
          </w:p>
        </w:tc>
      </w:tr>
      <w:tr w:rsidR="007F5CFF" w:rsidRPr="008D03C2" w14:paraId="3E0FCFD3" w14:textId="77777777" w:rsidTr="008D03C2">
        <w:tc>
          <w:tcPr>
            <w:tcW w:w="534" w:type="dxa"/>
          </w:tcPr>
          <w:p w14:paraId="5B099176" w14:textId="77777777" w:rsidR="007F5CFF" w:rsidRPr="008D03C2" w:rsidRDefault="007F5CFF" w:rsidP="008D03C2">
            <w:pPr>
              <w:rPr>
                <w:szCs w:val="28"/>
                <w:lang w:val="uk-UA"/>
              </w:rPr>
            </w:pPr>
          </w:p>
        </w:tc>
        <w:tc>
          <w:tcPr>
            <w:tcW w:w="7428" w:type="dxa"/>
          </w:tcPr>
          <w:p w14:paraId="191E5328" w14:textId="77777777" w:rsidR="007F5CFF" w:rsidRPr="008D03C2" w:rsidRDefault="007F5CFF" w:rsidP="008D03C2">
            <w:pPr>
              <w:rPr>
                <w:szCs w:val="28"/>
                <w:lang w:val="uk-UA"/>
              </w:rPr>
            </w:pPr>
            <w:r w:rsidRPr="008D03C2">
              <w:rPr>
                <w:rStyle w:val="hps"/>
                <w:szCs w:val="28"/>
                <w:lang w:val="uk-UA"/>
              </w:rPr>
              <w:t>Фланець</w:t>
            </w:r>
          </w:p>
        </w:tc>
        <w:tc>
          <w:tcPr>
            <w:tcW w:w="3982" w:type="dxa"/>
          </w:tcPr>
          <w:p w14:paraId="3B68DF9A" w14:textId="77777777" w:rsidR="007F5CFF" w:rsidRPr="008D03C2" w:rsidRDefault="007F5CFF" w:rsidP="008D03C2">
            <w:pPr>
              <w:rPr>
                <w:szCs w:val="28"/>
                <w:lang w:val="uk-UA"/>
              </w:rPr>
            </w:pPr>
            <w:r w:rsidRPr="008D03C2">
              <w:rPr>
                <w:szCs w:val="28"/>
                <w:lang w:val="uk-UA"/>
              </w:rPr>
              <w:t>2</w:t>
            </w:r>
          </w:p>
        </w:tc>
        <w:tc>
          <w:tcPr>
            <w:tcW w:w="3982" w:type="dxa"/>
          </w:tcPr>
          <w:p w14:paraId="4156E805" w14:textId="77777777" w:rsidR="007F5CFF" w:rsidRPr="008D03C2" w:rsidRDefault="007F5CFF" w:rsidP="008D03C2">
            <w:pPr>
              <w:rPr>
                <w:szCs w:val="28"/>
                <w:lang w:val="uk-UA"/>
              </w:rPr>
            </w:pPr>
            <w:r w:rsidRPr="008D03C2">
              <w:rPr>
                <w:szCs w:val="28"/>
                <w:lang w:val="uk-UA"/>
              </w:rPr>
              <w:t>2,72/43</w:t>
            </w:r>
          </w:p>
        </w:tc>
      </w:tr>
      <w:tr w:rsidR="007F5CFF" w:rsidRPr="008D03C2" w14:paraId="232B73B2" w14:textId="77777777" w:rsidTr="008D03C2">
        <w:tc>
          <w:tcPr>
            <w:tcW w:w="534" w:type="dxa"/>
          </w:tcPr>
          <w:p w14:paraId="7FA49A7B" w14:textId="77777777" w:rsidR="007F5CFF" w:rsidRPr="008D03C2" w:rsidRDefault="007F5CFF" w:rsidP="008D03C2">
            <w:pPr>
              <w:rPr>
                <w:szCs w:val="28"/>
                <w:lang w:val="uk-UA"/>
              </w:rPr>
            </w:pPr>
          </w:p>
        </w:tc>
        <w:tc>
          <w:tcPr>
            <w:tcW w:w="7428" w:type="dxa"/>
          </w:tcPr>
          <w:p w14:paraId="68C74FCD" w14:textId="77777777" w:rsidR="007F5CFF" w:rsidRPr="008D03C2" w:rsidRDefault="007F5CFF" w:rsidP="008D03C2">
            <w:pPr>
              <w:rPr>
                <w:szCs w:val="28"/>
                <w:lang w:val="uk-UA"/>
              </w:rPr>
            </w:pPr>
            <w:r w:rsidRPr="008D03C2">
              <w:rPr>
                <w:rStyle w:val="hps"/>
                <w:szCs w:val="28"/>
                <w:lang w:val="uk-UA"/>
              </w:rPr>
              <w:t>Пластина</w:t>
            </w:r>
          </w:p>
        </w:tc>
        <w:tc>
          <w:tcPr>
            <w:tcW w:w="3982" w:type="dxa"/>
          </w:tcPr>
          <w:p w14:paraId="414D53B3" w14:textId="77777777" w:rsidR="007F5CFF" w:rsidRPr="008D03C2" w:rsidRDefault="007F5CFF" w:rsidP="008D03C2">
            <w:pPr>
              <w:rPr>
                <w:szCs w:val="28"/>
                <w:lang w:val="uk-UA"/>
              </w:rPr>
            </w:pPr>
            <w:r w:rsidRPr="008D03C2">
              <w:rPr>
                <w:szCs w:val="28"/>
                <w:lang w:val="uk-UA"/>
              </w:rPr>
              <w:t>27</w:t>
            </w:r>
          </w:p>
        </w:tc>
        <w:tc>
          <w:tcPr>
            <w:tcW w:w="3982" w:type="dxa"/>
          </w:tcPr>
          <w:p w14:paraId="4E90C6E7" w14:textId="77777777" w:rsidR="007F5CFF" w:rsidRPr="008D03C2" w:rsidRDefault="007F5CFF" w:rsidP="008D03C2">
            <w:pPr>
              <w:rPr>
                <w:szCs w:val="28"/>
                <w:lang w:val="uk-UA"/>
              </w:rPr>
            </w:pPr>
            <w:r w:rsidRPr="008D03C2">
              <w:rPr>
                <w:szCs w:val="28"/>
                <w:lang w:val="uk-UA"/>
              </w:rPr>
              <w:t>0,12/72</w:t>
            </w:r>
          </w:p>
        </w:tc>
      </w:tr>
      <w:tr w:rsidR="007F5CFF" w:rsidRPr="008D03C2" w14:paraId="516C3E34" w14:textId="77777777" w:rsidTr="008D03C2">
        <w:tc>
          <w:tcPr>
            <w:tcW w:w="534" w:type="dxa"/>
          </w:tcPr>
          <w:p w14:paraId="55023D18" w14:textId="77777777" w:rsidR="007F5CFF" w:rsidRPr="008D03C2" w:rsidRDefault="007F5CFF" w:rsidP="008D03C2">
            <w:pPr>
              <w:rPr>
                <w:szCs w:val="28"/>
                <w:lang w:val="uk-UA"/>
              </w:rPr>
            </w:pPr>
          </w:p>
        </w:tc>
        <w:tc>
          <w:tcPr>
            <w:tcW w:w="7428" w:type="dxa"/>
          </w:tcPr>
          <w:p w14:paraId="51EE9BDB" w14:textId="77777777" w:rsidR="007F5CFF" w:rsidRPr="008D03C2" w:rsidRDefault="007F5CFF" w:rsidP="008D03C2">
            <w:pPr>
              <w:rPr>
                <w:rStyle w:val="hps"/>
                <w:szCs w:val="28"/>
                <w:lang w:val="uk-UA"/>
              </w:rPr>
            </w:pPr>
            <w:r w:rsidRPr="008D03C2">
              <w:rPr>
                <w:rStyle w:val="hps"/>
                <w:szCs w:val="28"/>
                <w:lang w:val="uk-UA"/>
              </w:rPr>
              <w:t>Кришка</w:t>
            </w:r>
          </w:p>
        </w:tc>
        <w:tc>
          <w:tcPr>
            <w:tcW w:w="3982" w:type="dxa"/>
          </w:tcPr>
          <w:p w14:paraId="49DE0E1A" w14:textId="77777777" w:rsidR="007F5CFF" w:rsidRPr="008D03C2" w:rsidRDefault="007F5CFF" w:rsidP="008D03C2">
            <w:pPr>
              <w:rPr>
                <w:szCs w:val="28"/>
                <w:lang w:val="uk-UA"/>
              </w:rPr>
            </w:pPr>
            <w:r w:rsidRPr="008D03C2">
              <w:rPr>
                <w:szCs w:val="28"/>
                <w:lang w:val="uk-UA"/>
              </w:rPr>
              <w:t>10</w:t>
            </w:r>
          </w:p>
        </w:tc>
        <w:tc>
          <w:tcPr>
            <w:tcW w:w="3982" w:type="dxa"/>
          </w:tcPr>
          <w:p w14:paraId="66CFEAB6" w14:textId="77777777" w:rsidR="007F5CFF" w:rsidRPr="008D03C2" w:rsidRDefault="007F5CFF" w:rsidP="008D03C2">
            <w:pPr>
              <w:rPr>
                <w:szCs w:val="28"/>
                <w:lang w:val="uk-UA"/>
              </w:rPr>
            </w:pPr>
            <w:r w:rsidRPr="008D03C2">
              <w:rPr>
                <w:szCs w:val="28"/>
                <w:lang w:val="uk-UA"/>
              </w:rPr>
              <w:t>0,60/36</w:t>
            </w:r>
          </w:p>
        </w:tc>
      </w:tr>
    </w:tbl>
    <w:p w14:paraId="409B34EC" w14:textId="77777777" w:rsidR="007F5CFF" w:rsidRPr="008D03C2" w:rsidRDefault="007F5CFF" w:rsidP="007F5CFF">
      <w:pPr>
        <w:spacing w:line="360" w:lineRule="auto"/>
        <w:rPr>
          <w:rStyle w:val="hps"/>
          <w:szCs w:val="28"/>
          <w:lang w:val="uk-UA"/>
        </w:rPr>
      </w:pPr>
    </w:p>
    <w:p w14:paraId="71165A32" w14:textId="06A88A88" w:rsidR="007F5CFF" w:rsidRPr="008D03C2" w:rsidRDefault="008D03C2" w:rsidP="007F5CFF">
      <w:pPr>
        <w:spacing w:line="360" w:lineRule="auto"/>
        <w:ind w:firstLine="720"/>
        <w:jc w:val="both"/>
        <w:rPr>
          <w:rStyle w:val="hps"/>
          <w:szCs w:val="28"/>
          <w:lang w:val="uk-UA"/>
        </w:rPr>
      </w:pPr>
      <w:r w:rsidRPr="008D03C2">
        <w:rPr>
          <w:rStyle w:val="hps"/>
          <w:szCs w:val="28"/>
          <w:lang w:val="uk-UA"/>
        </w:rPr>
        <w:t xml:space="preserve"> </w:t>
      </w:r>
      <w:r w:rsidR="007F5CFF" w:rsidRPr="008D03C2">
        <w:rPr>
          <w:rStyle w:val="hps"/>
          <w:szCs w:val="28"/>
          <w:lang w:val="uk-UA"/>
        </w:rPr>
        <w:t>Розташування деталей</w:t>
      </w:r>
      <w:r w:rsidR="007F5CFF" w:rsidRPr="008D03C2">
        <w:rPr>
          <w:szCs w:val="28"/>
          <w:lang w:val="uk-UA"/>
        </w:rPr>
        <w:t xml:space="preserve"> </w:t>
      </w:r>
      <w:r w:rsidR="007F5CFF" w:rsidRPr="008D03C2">
        <w:rPr>
          <w:rStyle w:val="hps"/>
          <w:szCs w:val="28"/>
          <w:lang w:val="uk-UA"/>
        </w:rPr>
        <w:t>на аркуші</w:t>
      </w:r>
      <w:r w:rsidR="007F5CFF" w:rsidRPr="008D03C2">
        <w:rPr>
          <w:szCs w:val="28"/>
          <w:lang w:val="uk-UA"/>
        </w:rPr>
        <w:t xml:space="preserve"> </w:t>
      </w:r>
      <w:r w:rsidR="007F5CFF" w:rsidRPr="008D03C2">
        <w:rPr>
          <w:rStyle w:val="hps"/>
          <w:szCs w:val="28"/>
          <w:lang w:val="uk-UA"/>
        </w:rPr>
        <w:t>показано</w:t>
      </w:r>
      <w:r w:rsidR="007F5CFF" w:rsidRPr="008D03C2">
        <w:rPr>
          <w:szCs w:val="28"/>
          <w:lang w:val="uk-UA"/>
        </w:rPr>
        <w:t xml:space="preserve"> </w:t>
      </w:r>
      <w:r w:rsidR="007F5CFF" w:rsidRPr="008D03C2">
        <w:rPr>
          <w:rStyle w:val="hps"/>
          <w:szCs w:val="28"/>
          <w:lang w:val="uk-UA"/>
        </w:rPr>
        <w:t>на</w:t>
      </w:r>
      <w:r w:rsidR="007F5CFF" w:rsidRPr="008D03C2">
        <w:rPr>
          <w:szCs w:val="28"/>
          <w:lang w:val="uk-UA"/>
        </w:rPr>
        <w:t xml:space="preserve"> </w:t>
      </w:r>
      <w:r w:rsidR="007F5CFF" w:rsidRPr="008D03C2">
        <w:rPr>
          <w:rStyle w:val="hps"/>
          <w:szCs w:val="28"/>
          <w:lang w:val="uk-UA"/>
        </w:rPr>
        <w:t>рис.</w:t>
      </w:r>
      <w:r w:rsidR="007F5CFF" w:rsidRPr="008D03C2">
        <w:rPr>
          <w:szCs w:val="28"/>
          <w:lang w:val="uk-UA"/>
        </w:rPr>
        <w:t xml:space="preserve"> 3.</w:t>
      </w:r>
      <w:r w:rsidR="007F5CFF" w:rsidRPr="008D03C2">
        <w:rPr>
          <w:rStyle w:val="hps"/>
          <w:szCs w:val="28"/>
          <w:lang w:val="uk-UA"/>
        </w:rPr>
        <w:t>11.</w:t>
      </w:r>
      <w:r w:rsidR="007F5CFF" w:rsidRPr="008D03C2">
        <w:rPr>
          <w:szCs w:val="28"/>
          <w:lang w:val="uk-UA"/>
        </w:rPr>
        <w:t xml:space="preserve"> </w:t>
      </w:r>
      <w:r w:rsidR="007F5CFF" w:rsidRPr="008D03C2">
        <w:rPr>
          <w:rStyle w:val="hps"/>
          <w:szCs w:val="28"/>
          <w:lang w:val="uk-UA"/>
        </w:rPr>
        <w:t>Час</w:t>
      </w:r>
      <w:r w:rsidR="007F5CFF" w:rsidRPr="008D03C2">
        <w:rPr>
          <w:szCs w:val="28"/>
          <w:lang w:val="uk-UA"/>
        </w:rPr>
        <w:t xml:space="preserve"> </w:t>
      </w:r>
      <w:r w:rsidR="007F5CFF" w:rsidRPr="008D03C2">
        <w:rPr>
          <w:rStyle w:val="hps"/>
          <w:szCs w:val="28"/>
          <w:lang w:val="uk-UA"/>
        </w:rPr>
        <w:t>нарізання</w:t>
      </w:r>
      <w:r w:rsidR="007F5CFF" w:rsidRPr="008D03C2">
        <w:rPr>
          <w:szCs w:val="28"/>
          <w:lang w:val="uk-UA"/>
        </w:rPr>
        <w:t xml:space="preserve"> </w:t>
      </w:r>
      <w:r w:rsidR="007F5CFF" w:rsidRPr="008D03C2">
        <w:rPr>
          <w:rStyle w:val="hps"/>
          <w:szCs w:val="28"/>
          <w:lang w:val="uk-UA"/>
        </w:rPr>
        <w:t>всіх</w:t>
      </w:r>
      <w:r w:rsidR="007F5CFF" w:rsidRPr="008D03C2">
        <w:rPr>
          <w:szCs w:val="28"/>
          <w:lang w:val="uk-UA"/>
        </w:rPr>
        <w:t xml:space="preserve"> </w:t>
      </w:r>
      <w:r w:rsidR="007F5CFF" w:rsidRPr="008D03C2">
        <w:rPr>
          <w:rStyle w:val="hps"/>
          <w:szCs w:val="28"/>
          <w:lang w:val="uk-UA"/>
        </w:rPr>
        <w:t>деталей</w:t>
      </w:r>
      <w:r w:rsidR="007F5CFF" w:rsidRPr="008D03C2">
        <w:rPr>
          <w:szCs w:val="28"/>
          <w:lang w:val="uk-UA"/>
        </w:rPr>
        <w:t xml:space="preserve"> </w:t>
      </w:r>
      <w:r w:rsidR="007F5CFF" w:rsidRPr="008D03C2">
        <w:rPr>
          <w:rStyle w:val="hps"/>
          <w:szCs w:val="28"/>
          <w:lang w:val="uk-UA"/>
        </w:rPr>
        <w:t>складає</w:t>
      </w:r>
      <w:r w:rsidR="007F5CFF" w:rsidRPr="008D03C2">
        <w:rPr>
          <w:szCs w:val="28"/>
          <w:lang w:val="uk-UA"/>
        </w:rPr>
        <w:t xml:space="preserve"> </w:t>
      </w:r>
      <w:r w:rsidR="007F5CFF" w:rsidRPr="008D03C2">
        <w:rPr>
          <w:rStyle w:val="hps"/>
          <w:szCs w:val="28"/>
          <w:lang w:val="uk-UA"/>
        </w:rPr>
        <w:t>48хв</w:t>
      </w:r>
      <w:r w:rsidR="007F5CFF" w:rsidRPr="008D03C2">
        <w:rPr>
          <w:szCs w:val="28"/>
          <w:lang w:val="uk-UA"/>
        </w:rPr>
        <w:t xml:space="preserve">. </w:t>
      </w:r>
      <w:r w:rsidR="007F5CFF" w:rsidRPr="008D03C2">
        <w:rPr>
          <w:rStyle w:val="hps"/>
          <w:szCs w:val="28"/>
          <w:lang w:val="uk-UA"/>
        </w:rPr>
        <w:t>Відсоток</w:t>
      </w:r>
      <w:r w:rsidR="007F5CFF" w:rsidRPr="008D03C2">
        <w:rPr>
          <w:szCs w:val="28"/>
          <w:lang w:val="uk-UA"/>
        </w:rPr>
        <w:t xml:space="preserve"> </w:t>
      </w:r>
      <w:r w:rsidR="007F5CFF" w:rsidRPr="008D03C2">
        <w:rPr>
          <w:rStyle w:val="hps"/>
          <w:szCs w:val="28"/>
          <w:lang w:val="uk-UA"/>
        </w:rPr>
        <w:t>використання матеріалу</w:t>
      </w:r>
      <w:r w:rsidR="007F5CFF" w:rsidRPr="008D03C2">
        <w:rPr>
          <w:szCs w:val="28"/>
          <w:lang w:val="uk-UA"/>
        </w:rPr>
        <w:t xml:space="preserve"> </w:t>
      </w:r>
      <w:r w:rsidR="007F5CFF" w:rsidRPr="008D03C2">
        <w:rPr>
          <w:rStyle w:val="hps"/>
          <w:szCs w:val="28"/>
          <w:lang w:val="uk-UA"/>
        </w:rPr>
        <w:t>становить 73,48%</w:t>
      </w:r>
      <w:r w:rsidRPr="008D03C2">
        <w:rPr>
          <w:rStyle w:val="hps"/>
          <w:szCs w:val="28"/>
          <w:lang w:val="uk-UA"/>
        </w:rPr>
        <w:t xml:space="preserve"> </w:t>
      </w:r>
      <w:r w:rsidR="007F5CFF" w:rsidRPr="008D03C2">
        <w:rPr>
          <w:rStyle w:val="hps"/>
          <w:szCs w:val="28"/>
          <w:lang w:val="uk-UA"/>
        </w:rPr>
        <w:t>Тобто всього 26,52%</w:t>
      </w:r>
      <w:r w:rsidRPr="008D03C2">
        <w:rPr>
          <w:rStyle w:val="hps"/>
          <w:szCs w:val="28"/>
          <w:lang w:val="uk-UA"/>
        </w:rPr>
        <w:t xml:space="preserve"> </w:t>
      </w:r>
      <w:r w:rsidR="007F5CFF" w:rsidRPr="008D03C2">
        <w:rPr>
          <w:rStyle w:val="hps"/>
          <w:szCs w:val="28"/>
          <w:lang w:val="uk-UA"/>
        </w:rPr>
        <w:t>матеріалу іде до відходів.</w:t>
      </w:r>
    </w:p>
    <w:p w14:paraId="0F42C4D5" w14:textId="6D806101" w:rsidR="007F5CFF" w:rsidRPr="008D03C2" w:rsidRDefault="007F5CFF" w:rsidP="007F5CFF">
      <w:pPr>
        <w:rPr>
          <w:rStyle w:val="hps"/>
          <w:szCs w:val="28"/>
          <w:lang w:val="uk-UA"/>
        </w:rPr>
      </w:pPr>
      <w:r w:rsidRPr="008D03C2">
        <w:rPr>
          <w:noProof/>
          <w:szCs w:val="28"/>
          <w:lang w:val="uk-UA" w:eastAsia="uk-UA"/>
        </w:rPr>
        <w:lastRenderedPageBreak/>
        <w:drawing>
          <wp:inline distT="0" distB="0" distL="0" distR="0" wp14:anchorId="23FC979B" wp14:editId="0E0F02F4">
            <wp:extent cx="6120765" cy="2738120"/>
            <wp:effectExtent l="0" t="0" r="0" b="508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120765" cy="2738120"/>
                    </a:xfrm>
                    <a:prstGeom prst="rect">
                      <a:avLst/>
                    </a:prstGeom>
                    <a:noFill/>
                    <a:ln>
                      <a:noFill/>
                    </a:ln>
                  </pic:spPr>
                </pic:pic>
              </a:graphicData>
            </a:graphic>
          </wp:inline>
        </w:drawing>
      </w:r>
    </w:p>
    <w:p w14:paraId="7196E47B" w14:textId="292634F3" w:rsidR="002B55C0" w:rsidRPr="00933F1D" w:rsidRDefault="007F5CFF" w:rsidP="002B55C0">
      <w:pPr>
        <w:jc w:val="center"/>
        <w:rPr>
          <w:b/>
          <w:bCs/>
          <w:szCs w:val="28"/>
          <w:lang w:val="uk-UA"/>
        </w:rPr>
      </w:pPr>
      <w:r w:rsidRPr="00933F1D">
        <w:rPr>
          <w:rStyle w:val="hps"/>
          <w:b/>
          <w:bCs/>
          <w:szCs w:val="28"/>
          <w:lang w:val="uk-UA"/>
        </w:rPr>
        <w:t>Рис.3.11.</w:t>
      </w:r>
      <w:r w:rsidRPr="00933F1D">
        <w:rPr>
          <w:b/>
          <w:bCs/>
          <w:szCs w:val="28"/>
          <w:lang w:val="uk-UA"/>
        </w:rPr>
        <w:t xml:space="preserve"> </w:t>
      </w:r>
      <w:r w:rsidRPr="00933F1D">
        <w:rPr>
          <w:rStyle w:val="hps"/>
          <w:b/>
          <w:bCs/>
          <w:szCs w:val="28"/>
          <w:lang w:val="uk-UA"/>
        </w:rPr>
        <w:t>Схема розташування</w:t>
      </w:r>
      <w:r w:rsidRPr="00933F1D">
        <w:rPr>
          <w:b/>
          <w:bCs/>
          <w:szCs w:val="28"/>
          <w:lang w:val="uk-UA"/>
        </w:rPr>
        <w:t xml:space="preserve"> </w:t>
      </w:r>
      <w:r w:rsidRPr="00933F1D">
        <w:rPr>
          <w:rStyle w:val="hps"/>
          <w:b/>
          <w:bCs/>
          <w:szCs w:val="28"/>
          <w:lang w:val="uk-UA"/>
        </w:rPr>
        <w:t>вирізних</w:t>
      </w:r>
      <w:r w:rsidRPr="00933F1D">
        <w:rPr>
          <w:b/>
          <w:bCs/>
          <w:szCs w:val="28"/>
          <w:lang w:val="uk-UA"/>
        </w:rPr>
        <w:t xml:space="preserve"> </w:t>
      </w:r>
      <w:r w:rsidRPr="00933F1D">
        <w:rPr>
          <w:rStyle w:val="hps"/>
          <w:b/>
          <w:bCs/>
          <w:szCs w:val="28"/>
          <w:lang w:val="uk-UA"/>
        </w:rPr>
        <w:t>деталей</w:t>
      </w:r>
      <w:r w:rsidRPr="00933F1D">
        <w:rPr>
          <w:b/>
          <w:bCs/>
          <w:szCs w:val="28"/>
          <w:lang w:val="uk-UA"/>
        </w:rPr>
        <w:t xml:space="preserve"> </w:t>
      </w:r>
      <w:r w:rsidRPr="00933F1D">
        <w:rPr>
          <w:rStyle w:val="hps"/>
          <w:b/>
          <w:bCs/>
          <w:szCs w:val="28"/>
          <w:lang w:val="uk-UA"/>
        </w:rPr>
        <w:t>на листовий</w:t>
      </w:r>
      <w:r w:rsidRPr="00933F1D">
        <w:rPr>
          <w:b/>
          <w:bCs/>
          <w:szCs w:val="28"/>
          <w:lang w:val="uk-UA"/>
        </w:rPr>
        <w:t xml:space="preserve"> </w:t>
      </w:r>
      <w:r w:rsidRPr="00933F1D">
        <w:rPr>
          <w:rStyle w:val="hps"/>
          <w:b/>
          <w:bCs/>
          <w:szCs w:val="28"/>
          <w:lang w:val="uk-UA"/>
        </w:rPr>
        <w:t>заготовці</w:t>
      </w:r>
      <w:r w:rsidRPr="00933F1D">
        <w:rPr>
          <w:b/>
          <w:bCs/>
          <w:szCs w:val="28"/>
          <w:lang w:val="uk-UA"/>
        </w:rPr>
        <w:t xml:space="preserve"> </w:t>
      </w:r>
      <w:r w:rsidRPr="00933F1D">
        <w:rPr>
          <w:rStyle w:val="hps"/>
          <w:b/>
          <w:bCs/>
          <w:szCs w:val="28"/>
          <w:lang w:val="uk-UA"/>
        </w:rPr>
        <w:t>(</w:t>
      </w:r>
      <w:r w:rsidRPr="00933F1D">
        <w:rPr>
          <w:b/>
          <w:bCs/>
          <w:szCs w:val="28"/>
          <w:lang w:val="uk-UA"/>
        </w:rPr>
        <w:t xml:space="preserve">цифрами </w:t>
      </w:r>
      <w:r w:rsidRPr="00933F1D">
        <w:rPr>
          <w:rStyle w:val="hps"/>
          <w:b/>
          <w:bCs/>
          <w:szCs w:val="28"/>
          <w:lang w:val="uk-UA"/>
        </w:rPr>
        <w:t>позначками</w:t>
      </w:r>
      <w:r w:rsidRPr="00933F1D">
        <w:rPr>
          <w:b/>
          <w:bCs/>
          <w:szCs w:val="28"/>
          <w:lang w:val="uk-UA"/>
        </w:rPr>
        <w:t xml:space="preserve"> </w:t>
      </w:r>
      <w:r w:rsidRPr="00933F1D">
        <w:rPr>
          <w:rStyle w:val="hps"/>
          <w:b/>
          <w:bCs/>
          <w:szCs w:val="28"/>
          <w:lang w:val="uk-UA"/>
        </w:rPr>
        <w:t>деталі</w:t>
      </w:r>
      <w:r w:rsidRPr="00933F1D">
        <w:rPr>
          <w:b/>
          <w:bCs/>
          <w:szCs w:val="28"/>
          <w:lang w:val="uk-UA"/>
        </w:rPr>
        <w:t xml:space="preserve"> з </w:t>
      </w:r>
      <w:r w:rsidRPr="00933F1D">
        <w:rPr>
          <w:rStyle w:val="hps"/>
          <w:b/>
          <w:bCs/>
          <w:szCs w:val="28"/>
          <w:lang w:val="uk-UA"/>
        </w:rPr>
        <w:t>табл.2</w:t>
      </w:r>
      <w:r w:rsidRPr="00933F1D">
        <w:rPr>
          <w:b/>
          <w:bCs/>
          <w:szCs w:val="28"/>
          <w:lang w:val="uk-UA"/>
        </w:rPr>
        <w:t>)</w:t>
      </w:r>
    </w:p>
    <w:p w14:paraId="39CA1F80" w14:textId="77777777" w:rsidR="002B55C0" w:rsidRDefault="002B55C0">
      <w:pPr>
        <w:spacing w:after="160" w:line="259" w:lineRule="auto"/>
        <w:rPr>
          <w:szCs w:val="28"/>
          <w:lang w:val="uk-UA"/>
        </w:rPr>
      </w:pPr>
      <w:r>
        <w:rPr>
          <w:szCs w:val="28"/>
          <w:lang w:val="uk-UA"/>
        </w:rPr>
        <w:br w:type="page"/>
      </w:r>
    </w:p>
    <w:p w14:paraId="2697D4DD" w14:textId="77777777" w:rsidR="007F5CFF" w:rsidRPr="008D03C2" w:rsidRDefault="007F5CFF" w:rsidP="007F5CFF">
      <w:pPr>
        <w:pStyle w:val="af3"/>
        <w:spacing w:after="0" w:line="360" w:lineRule="auto"/>
        <w:jc w:val="center"/>
        <w:rPr>
          <w:sz w:val="28"/>
          <w:szCs w:val="28"/>
          <w:lang w:val="uk-UA"/>
        </w:rPr>
      </w:pPr>
    </w:p>
    <w:p w14:paraId="7890E816" w14:textId="3C6931D5" w:rsidR="007F5CFF" w:rsidRPr="008D03C2" w:rsidRDefault="007F5CFF" w:rsidP="00730813">
      <w:pPr>
        <w:pStyle w:val="3"/>
        <w:rPr>
          <w:lang w:val="uk-UA"/>
        </w:rPr>
      </w:pPr>
      <w:bookmarkStart w:id="31" w:name="_Toc106192149"/>
      <w:r w:rsidRPr="008D03C2">
        <w:rPr>
          <w:lang w:val="uk-UA"/>
        </w:rPr>
        <w:t>ЗАКЛЮЧЕННЯ</w:t>
      </w:r>
      <w:bookmarkEnd w:id="31"/>
    </w:p>
    <w:p w14:paraId="5936CDF6" w14:textId="39C2B025" w:rsidR="007F5CFF" w:rsidRPr="002B55C0" w:rsidRDefault="007F5CFF" w:rsidP="00E64AD3">
      <w:pPr>
        <w:pStyle w:val="a3"/>
        <w:numPr>
          <w:ilvl w:val="0"/>
          <w:numId w:val="9"/>
        </w:numPr>
        <w:rPr>
          <w:lang w:val="uk-UA"/>
        </w:rPr>
      </w:pPr>
      <w:bookmarkStart w:id="32" w:name="_Hlk106033211"/>
      <w:r w:rsidRPr="002B55C0">
        <w:rPr>
          <w:lang w:val="uk-UA"/>
        </w:rPr>
        <w:t>Огляд технологічного використання</w:t>
      </w:r>
      <w:r w:rsidR="008D03C2" w:rsidRPr="002B55C0">
        <w:rPr>
          <w:lang w:val="uk-UA"/>
        </w:rPr>
        <w:t xml:space="preserve"> </w:t>
      </w:r>
      <w:r w:rsidRPr="002B55C0">
        <w:rPr>
          <w:lang w:val="uk-UA"/>
        </w:rPr>
        <w:t>лазерного випромінювання</w:t>
      </w:r>
      <w:r w:rsidR="008D03C2" w:rsidRPr="002B55C0">
        <w:rPr>
          <w:lang w:val="uk-UA"/>
        </w:rPr>
        <w:t xml:space="preserve"> </w:t>
      </w:r>
      <w:r w:rsidRPr="002B55C0">
        <w:rPr>
          <w:lang w:val="uk-UA"/>
        </w:rPr>
        <w:t>для різки матеріалів</w:t>
      </w:r>
      <w:bookmarkEnd w:id="32"/>
      <w:r w:rsidRPr="002B55C0">
        <w:rPr>
          <w:lang w:val="uk-UA"/>
        </w:rPr>
        <w:t xml:space="preserve"> показав, що лазерна різка вигідно відрізняється від існуючих методів розділення матеріалів, наприклад, кисневого або плазмового різання та</w:t>
      </w:r>
      <w:r w:rsidR="008D03C2" w:rsidRPr="002B55C0">
        <w:rPr>
          <w:lang w:val="uk-UA"/>
        </w:rPr>
        <w:t xml:space="preserve"> </w:t>
      </w:r>
      <w:r w:rsidRPr="002B55C0">
        <w:rPr>
          <w:lang w:val="uk-UA"/>
        </w:rPr>
        <w:t xml:space="preserve">забезпечує ряд переваг такої технології: гнучке </w:t>
      </w:r>
      <w:proofErr w:type="spellStart"/>
      <w:r w:rsidRPr="002B55C0">
        <w:rPr>
          <w:lang w:val="uk-UA"/>
        </w:rPr>
        <w:t>переналаштування</w:t>
      </w:r>
      <w:proofErr w:type="spellEnd"/>
      <w:r w:rsidRPr="002B55C0">
        <w:rPr>
          <w:lang w:val="uk-UA"/>
        </w:rPr>
        <w:t xml:space="preserve"> режимів різки і, як наслідок, можливість різання різних матеріалів; мала ширина різу; висока --продуктивність процесу і висока якість отриманих деталей, що дозволяє в деяких випадках виключити подальшу обробку кромок </w:t>
      </w:r>
      <w:proofErr w:type="spellStart"/>
      <w:r w:rsidRPr="002B55C0">
        <w:rPr>
          <w:lang w:val="uk-UA"/>
        </w:rPr>
        <w:t>різів</w:t>
      </w:r>
      <w:proofErr w:type="spellEnd"/>
      <w:r w:rsidRPr="002B55C0">
        <w:rPr>
          <w:lang w:val="uk-UA"/>
        </w:rPr>
        <w:t>; можливість легкої автоматизації процесу.</w:t>
      </w:r>
    </w:p>
    <w:p w14:paraId="2BD47894" w14:textId="3B13185F" w:rsidR="007F5CFF" w:rsidRPr="002B55C0" w:rsidRDefault="007F5CFF" w:rsidP="00E64AD3">
      <w:pPr>
        <w:pStyle w:val="a3"/>
        <w:numPr>
          <w:ilvl w:val="0"/>
          <w:numId w:val="9"/>
        </w:numPr>
      </w:pPr>
      <w:r w:rsidRPr="002B55C0">
        <w:t xml:space="preserve">В </w:t>
      </w:r>
      <w:proofErr w:type="spellStart"/>
      <w:r w:rsidRPr="002B55C0">
        <w:t>результаті</w:t>
      </w:r>
      <w:proofErr w:type="spellEnd"/>
      <w:r w:rsidRPr="002B55C0">
        <w:t xml:space="preserve"> </w:t>
      </w:r>
      <w:bookmarkStart w:id="33" w:name="_Hlk106033243"/>
      <w:proofErr w:type="spellStart"/>
      <w:r w:rsidRPr="002B55C0">
        <w:t>вивчення</w:t>
      </w:r>
      <w:proofErr w:type="spellEnd"/>
      <w:r w:rsidRPr="002B55C0">
        <w:t xml:space="preserve"> </w:t>
      </w:r>
      <w:proofErr w:type="spellStart"/>
      <w:r w:rsidRPr="002B55C0">
        <w:t>особливостей</w:t>
      </w:r>
      <w:proofErr w:type="spellEnd"/>
      <w:r w:rsidRPr="002B55C0">
        <w:t xml:space="preserve"> </w:t>
      </w:r>
      <w:proofErr w:type="spellStart"/>
      <w:r w:rsidRPr="002B55C0">
        <w:t>конструкції</w:t>
      </w:r>
      <w:proofErr w:type="spellEnd"/>
      <w:r w:rsidRPr="002B55C0">
        <w:t xml:space="preserve"> лазерного </w:t>
      </w:r>
      <w:proofErr w:type="spellStart"/>
      <w:r w:rsidRPr="002B55C0">
        <w:t>устаткування</w:t>
      </w:r>
      <w:proofErr w:type="spellEnd"/>
      <w:r w:rsidRPr="002B55C0">
        <w:t xml:space="preserve"> </w:t>
      </w:r>
      <w:bookmarkEnd w:id="33"/>
      <w:r w:rsidRPr="002B55C0">
        <w:t xml:space="preserve">для </w:t>
      </w:r>
      <w:proofErr w:type="spellStart"/>
      <w:r w:rsidRPr="002B55C0">
        <w:t>різки</w:t>
      </w:r>
      <w:proofErr w:type="spellEnd"/>
      <w:r w:rsidRPr="002B55C0">
        <w:t xml:space="preserve"> </w:t>
      </w:r>
      <w:proofErr w:type="spellStart"/>
      <w:r w:rsidRPr="002B55C0">
        <w:t>матеріалів</w:t>
      </w:r>
      <w:proofErr w:type="spellEnd"/>
      <w:r w:rsidRPr="002B55C0">
        <w:t xml:space="preserve"> </w:t>
      </w:r>
      <w:proofErr w:type="spellStart"/>
      <w:r w:rsidRPr="002B55C0">
        <w:t>проаналізована</w:t>
      </w:r>
      <w:proofErr w:type="spellEnd"/>
      <w:r w:rsidRPr="002B55C0">
        <w:t xml:space="preserve"> структура лазерного </w:t>
      </w:r>
      <w:proofErr w:type="spellStart"/>
      <w:r w:rsidRPr="002B55C0">
        <w:t>технологічного</w:t>
      </w:r>
      <w:proofErr w:type="spellEnd"/>
      <w:r w:rsidRPr="002B55C0">
        <w:t xml:space="preserve"> комплексу для </w:t>
      </w:r>
      <w:proofErr w:type="spellStart"/>
      <w:r w:rsidRPr="002B55C0">
        <w:t>різки</w:t>
      </w:r>
      <w:proofErr w:type="spellEnd"/>
      <w:r w:rsidRPr="002B55C0">
        <w:t xml:space="preserve"> </w:t>
      </w:r>
      <w:proofErr w:type="spellStart"/>
      <w:r w:rsidRPr="002B55C0">
        <w:t>металів</w:t>
      </w:r>
      <w:proofErr w:type="spellEnd"/>
      <w:r w:rsidRPr="002B55C0">
        <w:t xml:space="preserve"> та </w:t>
      </w:r>
      <w:proofErr w:type="spellStart"/>
      <w:r w:rsidRPr="002B55C0">
        <w:t>особливості</w:t>
      </w:r>
      <w:proofErr w:type="spellEnd"/>
      <w:r w:rsidRPr="002B55C0">
        <w:t xml:space="preserve"> </w:t>
      </w:r>
      <w:proofErr w:type="spellStart"/>
      <w:r w:rsidRPr="002B55C0">
        <w:t>конструювання</w:t>
      </w:r>
      <w:proofErr w:type="spellEnd"/>
      <w:r w:rsidRPr="002B55C0">
        <w:t xml:space="preserve"> </w:t>
      </w:r>
      <w:proofErr w:type="spellStart"/>
      <w:r w:rsidRPr="002B55C0">
        <w:t>основних</w:t>
      </w:r>
      <w:proofErr w:type="spellEnd"/>
      <w:r w:rsidRPr="002B55C0">
        <w:t xml:space="preserve"> </w:t>
      </w:r>
      <w:proofErr w:type="spellStart"/>
      <w:r w:rsidRPr="002B55C0">
        <w:t>його</w:t>
      </w:r>
      <w:proofErr w:type="spellEnd"/>
      <w:r w:rsidRPr="002B55C0">
        <w:t xml:space="preserve"> </w:t>
      </w:r>
      <w:proofErr w:type="spellStart"/>
      <w:r w:rsidRPr="002B55C0">
        <w:t>вузлів</w:t>
      </w:r>
      <w:proofErr w:type="spellEnd"/>
      <w:r w:rsidRPr="002B55C0">
        <w:t>.</w:t>
      </w:r>
    </w:p>
    <w:p w14:paraId="11229AAA" w14:textId="669AD611" w:rsidR="007F5CFF" w:rsidRPr="002B55C0" w:rsidRDefault="007F5CFF" w:rsidP="00E64AD3">
      <w:pPr>
        <w:pStyle w:val="a3"/>
        <w:numPr>
          <w:ilvl w:val="0"/>
          <w:numId w:val="9"/>
        </w:numPr>
      </w:pPr>
      <w:r w:rsidRPr="002B55C0">
        <w:t xml:space="preserve">При </w:t>
      </w:r>
      <w:bookmarkStart w:id="34" w:name="_Hlk106033288"/>
      <w:proofErr w:type="spellStart"/>
      <w:r w:rsidRPr="002B55C0">
        <w:t>розробці</w:t>
      </w:r>
      <w:proofErr w:type="spellEnd"/>
      <w:r w:rsidRPr="002B55C0">
        <w:t xml:space="preserve"> </w:t>
      </w:r>
      <w:proofErr w:type="spellStart"/>
      <w:r w:rsidRPr="002B55C0">
        <w:t>технології</w:t>
      </w:r>
      <w:proofErr w:type="spellEnd"/>
      <w:r w:rsidRPr="002B55C0">
        <w:t xml:space="preserve"> </w:t>
      </w:r>
      <w:proofErr w:type="spellStart"/>
      <w:r w:rsidRPr="002B55C0">
        <w:t>газолазерної</w:t>
      </w:r>
      <w:proofErr w:type="spellEnd"/>
      <w:r w:rsidRPr="002B55C0">
        <w:t xml:space="preserve"> </w:t>
      </w:r>
      <w:proofErr w:type="spellStart"/>
      <w:r w:rsidRPr="002B55C0">
        <w:t>різки</w:t>
      </w:r>
      <w:proofErr w:type="spellEnd"/>
      <w:r w:rsidRPr="002B55C0">
        <w:t xml:space="preserve"> </w:t>
      </w:r>
      <w:proofErr w:type="spellStart"/>
      <w:r w:rsidRPr="002B55C0">
        <w:t>листових</w:t>
      </w:r>
      <w:proofErr w:type="spellEnd"/>
      <w:r w:rsidRPr="002B55C0">
        <w:t xml:space="preserve"> заготовок з </w:t>
      </w:r>
      <w:proofErr w:type="spellStart"/>
      <w:r w:rsidRPr="002B55C0">
        <w:t>різних</w:t>
      </w:r>
      <w:proofErr w:type="spellEnd"/>
      <w:r w:rsidRPr="002B55C0">
        <w:t xml:space="preserve"> </w:t>
      </w:r>
      <w:proofErr w:type="spellStart"/>
      <w:r w:rsidRPr="002B55C0">
        <w:t>металів</w:t>
      </w:r>
      <w:bookmarkEnd w:id="34"/>
      <w:proofErr w:type="spellEnd"/>
      <w:r w:rsidRPr="002B55C0">
        <w:t xml:space="preserve"> </w:t>
      </w:r>
      <w:proofErr w:type="spellStart"/>
      <w:r w:rsidRPr="002B55C0">
        <w:t>проаналізовані</w:t>
      </w:r>
      <w:proofErr w:type="spellEnd"/>
      <w:r w:rsidRPr="002B55C0">
        <w:t xml:space="preserve"> </w:t>
      </w:r>
      <w:proofErr w:type="spellStart"/>
      <w:r w:rsidRPr="002B55C0">
        <w:t>показники</w:t>
      </w:r>
      <w:proofErr w:type="spellEnd"/>
      <w:r w:rsidRPr="002B55C0">
        <w:t xml:space="preserve"> </w:t>
      </w:r>
      <w:proofErr w:type="spellStart"/>
      <w:r w:rsidRPr="002B55C0">
        <w:t>якості</w:t>
      </w:r>
      <w:proofErr w:type="spellEnd"/>
      <w:r w:rsidRPr="002B55C0">
        <w:t xml:space="preserve"> та </w:t>
      </w:r>
      <w:proofErr w:type="spellStart"/>
      <w:r w:rsidRPr="002B55C0">
        <w:t>продуктивності</w:t>
      </w:r>
      <w:proofErr w:type="spellEnd"/>
      <w:r w:rsidRPr="002B55C0">
        <w:t xml:space="preserve"> </w:t>
      </w:r>
      <w:proofErr w:type="spellStart"/>
      <w:r w:rsidRPr="002B55C0">
        <w:t>цієї</w:t>
      </w:r>
      <w:proofErr w:type="spellEnd"/>
      <w:r w:rsidRPr="002B55C0">
        <w:t xml:space="preserve"> </w:t>
      </w:r>
      <w:proofErr w:type="spellStart"/>
      <w:r w:rsidRPr="002B55C0">
        <w:t>технології</w:t>
      </w:r>
      <w:proofErr w:type="spellEnd"/>
      <w:r w:rsidRPr="002B55C0">
        <w:t xml:space="preserve"> та </w:t>
      </w:r>
      <w:proofErr w:type="spellStart"/>
      <w:r w:rsidRPr="002B55C0">
        <w:t>отримали</w:t>
      </w:r>
      <w:proofErr w:type="spellEnd"/>
      <w:r w:rsidRPr="002B55C0">
        <w:t xml:space="preserve"> </w:t>
      </w:r>
      <w:proofErr w:type="spellStart"/>
      <w:r w:rsidRPr="002B55C0">
        <w:t>дані</w:t>
      </w:r>
      <w:proofErr w:type="spellEnd"/>
      <w:r w:rsidRPr="002B55C0">
        <w:t xml:space="preserve"> для </w:t>
      </w:r>
      <w:proofErr w:type="spellStart"/>
      <w:r w:rsidRPr="002B55C0">
        <w:t>вибору</w:t>
      </w:r>
      <w:proofErr w:type="spellEnd"/>
      <w:r w:rsidRPr="002B55C0">
        <w:t xml:space="preserve"> </w:t>
      </w:r>
      <w:proofErr w:type="spellStart"/>
      <w:r w:rsidRPr="002B55C0">
        <w:t>режимів</w:t>
      </w:r>
      <w:proofErr w:type="spellEnd"/>
      <w:r w:rsidRPr="002B55C0">
        <w:t xml:space="preserve"> </w:t>
      </w:r>
      <w:proofErr w:type="spellStart"/>
      <w:r w:rsidRPr="002B55C0">
        <w:t>різки</w:t>
      </w:r>
      <w:proofErr w:type="spellEnd"/>
      <w:r w:rsidRPr="002B55C0">
        <w:t xml:space="preserve"> широко </w:t>
      </w:r>
      <w:proofErr w:type="spellStart"/>
      <w:r w:rsidRPr="002B55C0">
        <w:t>застосовуваних</w:t>
      </w:r>
      <w:proofErr w:type="spellEnd"/>
      <w:r w:rsidRPr="002B55C0">
        <w:t xml:space="preserve"> </w:t>
      </w:r>
      <w:proofErr w:type="spellStart"/>
      <w:r w:rsidRPr="002B55C0">
        <w:t>товщин</w:t>
      </w:r>
      <w:proofErr w:type="spellEnd"/>
      <w:r w:rsidRPr="002B55C0">
        <w:t xml:space="preserve"> </w:t>
      </w:r>
      <w:proofErr w:type="spellStart"/>
      <w:r w:rsidRPr="002B55C0">
        <w:t>різних</w:t>
      </w:r>
      <w:proofErr w:type="spellEnd"/>
      <w:r w:rsidRPr="002B55C0">
        <w:t xml:space="preserve"> </w:t>
      </w:r>
      <w:proofErr w:type="spellStart"/>
      <w:r w:rsidRPr="002B55C0">
        <w:t>металів</w:t>
      </w:r>
      <w:proofErr w:type="spellEnd"/>
      <w:r w:rsidRPr="002B55C0">
        <w:t>.</w:t>
      </w:r>
      <w:r w:rsidR="008D03C2" w:rsidRPr="002B55C0">
        <w:t xml:space="preserve"> </w:t>
      </w:r>
    </w:p>
    <w:p w14:paraId="77941783" w14:textId="5D13370C" w:rsidR="007F5CFF" w:rsidRPr="002B55C0" w:rsidRDefault="007F5CFF" w:rsidP="00E64AD3">
      <w:pPr>
        <w:pStyle w:val="a3"/>
        <w:numPr>
          <w:ilvl w:val="0"/>
          <w:numId w:val="9"/>
        </w:numPr>
      </w:pPr>
      <w:proofErr w:type="spellStart"/>
      <w:r w:rsidRPr="002B55C0">
        <w:t>Лазерна</w:t>
      </w:r>
      <w:proofErr w:type="spellEnd"/>
      <w:r w:rsidRPr="002B55C0">
        <w:t xml:space="preserve"> установка, </w:t>
      </w:r>
      <w:proofErr w:type="spellStart"/>
      <w:r w:rsidRPr="002B55C0">
        <w:t>що</w:t>
      </w:r>
      <w:proofErr w:type="spellEnd"/>
      <w:r w:rsidRPr="002B55C0">
        <w:t xml:space="preserve"> </w:t>
      </w:r>
      <w:proofErr w:type="spellStart"/>
      <w:r w:rsidRPr="002B55C0">
        <w:t>дозволяє</w:t>
      </w:r>
      <w:proofErr w:type="spellEnd"/>
      <w:r w:rsidRPr="002B55C0">
        <w:t xml:space="preserve"> </w:t>
      </w:r>
      <w:proofErr w:type="spellStart"/>
      <w:r w:rsidRPr="002B55C0">
        <w:t>двом</w:t>
      </w:r>
      <w:proofErr w:type="spellEnd"/>
      <w:r w:rsidRPr="002B55C0">
        <w:t xml:space="preserve"> </w:t>
      </w:r>
      <w:proofErr w:type="spellStart"/>
      <w:r w:rsidRPr="002B55C0">
        <w:t>або</w:t>
      </w:r>
      <w:proofErr w:type="spellEnd"/>
      <w:r w:rsidRPr="002B55C0">
        <w:t xml:space="preserve"> </w:t>
      </w:r>
      <w:proofErr w:type="spellStart"/>
      <w:r w:rsidRPr="002B55C0">
        <w:t>більше</w:t>
      </w:r>
      <w:proofErr w:type="spellEnd"/>
      <w:r w:rsidRPr="002B55C0">
        <w:t xml:space="preserve"> </w:t>
      </w:r>
      <w:proofErr w:type="spellStart"/>
      <w:r w:rsidRPr="002B55C0">
        <w:t>лазерним</w:t>
      </w:r>
      <w:proofErr w:type="spellEnd"/>
      <w:r w:rsidRPr="002B55C0">
        <w:t xml:space="preserve"> головкам </w:t>
      </w:r>
      <w:proofErr w:type="spellStart"/>
      <w:r w:rsidRPr="002B55C0">
        <w:t>працювати</w:t>
      </w:r>
      <w:proofErr w:type="spellEnd"/>
      <w:r w:rsidRPr="002B55C0">
        <w:t xml:space="preserve"> </w:t>
      </w:r>
      <w:proofErr w:type="spellStart"/>
      <w:r w:rsidRPr="002B55C0">
        <w:t>самостійно</w:t>
      </w:r>
      <w:proofErr w:type="spellEnd"/>
      <w:r w:rsidRPr="002B55C0">
        <w:t xml:space="preserve"> на одному </w:t>
      </w:r>
      <w:proofErr w:type="spellStart"/>
      <w:r w:rsidRPr="002B55C0">
        <w:t>верстаті</w:t>
      </w:r>
      <w:proofErr w:type="spellEnd"/>
      <w:r w:rsidRPr="002B55C0">
        <w:t xml:space="preserve">, </w:t>
      </w:r>
      <w:proofErr w:type="spellStart"/>
      <w:r w:rsidRPr="002B55C0">
        <w:t>дає</w:t>
      </w:r>
      <w:proofErr w:type="spellEnd"/>
      <w:r w:rsidRPr="002B55C0">
        <w:t xml:space="preserve"> </w:t>
      </w:r>
      <w:proofErr w:type="spellStart"/>
      <w:r w:rsidRPr="002B55C0">
        <w:t>можливість</w:t>
      </w:r>
      <w:proofErr w:type="spellEnd"/>
      <w:r w:rsidRPr="002B55C0">
        <w:t xml:space="preserve"> </w:t>
      </w:r>
      <w:proofErr w:type="spellStart"/>
      <w:r w:rsidRPr="002B55C0">
        <w:t>значно</w:t>
      </w:r>
      <w:proofErr w:type="spellEnd"/>
      <w:r w:rsidRPr="002B55C0">
        <w:t xml:space="preserve"> </w:t>
      </w:r>
      <w:bookmarkStart w:id="35" w:name="_Hlk106033324"/>
      <w:proofErr w:type="spellStart"/>
      <w:r w:rsidRPr="002B55C0">
        <w:t>підвищити</w:t>
      </w:r>
      <w:proofErr w:type="spellEnd"/>
      <w:r w:rsidRPr="002B55C0">
        <w:t xml:space="preserve"> </w:t>
      </w:r>
      <w:proofErr w:type="spellStart"/>
      <w:r w:rsidRPr="002B55C0">
        <w:t>продуктивність</w:t>
      </w:r>
      <w:proofErr w:type="spellEnd"/>
      <w:r w:rsidRPr="002B55C0">
        <w:t xml:space="preserve"> </w:t>
      </w:r>
      <w:proofErr w:type="spellStart"/>
      <w:r w:rsidRPr="002B55C0">
        <w:t>процесу</w:t>
      </w:r>
      <w:proofErr w:type="spellEnd"/>
      <w:r w:rsidRPr="002B55C0">
        <w:t xml:space="preserve"> </w:t>
      </w:r>
      <w:proofErr w:type="spellStart"/>
      <w:r w:rsidRPr="002B55C0">
        <w:t>лазерної</w:t>
      </w:r>
      <w:proofErr w:type="spellEnd"/>
      <w:r w:rsidRPr="002B55C0">
        <w:t xml:space="preserve"> </w:t>
      </w:r>
      <w:proofErr w:type="spellStart"/>
      <w:r w:rsidRPr="002B55C0">
        <w:t>різки</w:t>
      </w:r>
      <w:bookmarkEnd w:id="35"/>
      <w:proofErr w:type="spellEnd"/>
      <w:r w:rsidRPr="002B55C0">
        <w:t>.</w:t>
      </w:r>
    </w:p>
    <w:p w14:paraId="0756FFCB" w14:textId="45339E47" w:rsidR="007F5CFF" w:rsidRPr="002B55C0" w:rsidRDefault="007F5CFF" w:rsidP="00E64AD3">
      <w:pPr>
        <w:pStyle w:val="a3"/>
        <w:numPr>
          <w:ilvl w:val="0"/>
          <w:numId w:val="9"/>
        </w:numPr>
      </w:pPr>
      <w:proofErr w:type="spellStart"/>
      <w:r w:rsidRPr="002B55C0">
        <w:t>Комбінована</w:t>
      </w:r>
      <w:proofErr w:type="spellEnd"/>
      <w:r w:rsidRPr="002B55C0">
        <w:t xml:space="preserve"> </w:t>
      </w:r>
      <w:proofErr w:type="spellStart"/>
      <w:r w:rsidRPr="002B55C0">
        <w:t>лазерна</w:t>
      </w:r>
      <w:proofErr w:type="spellEnd"/>
      <w:r w:rsidRPr="002B55C0">
        <w:t xml:space="preserve"> установка для </w:t>
      </w:r>
      <w:proofErr w:type="spellStart"/>
      <w:r w:rsidRPr="002B55C0">
        <w:t>різання</w:t>
      </w:r>
      <w:proofErr w:type="spellEnd"/>
      <w:r w:rsidRPr="002B55C0">
        <w:t xml:space="preserve"> </w:t>
      </w:r>
      <w:proofErr w:type="spellStart"/>
      <w:r w:rsidRPr="002B55C0">
        <w:t>металів</w:t>
      </w:r>
      <w:proofErr w:type="spellEnd"/>
      <w:r w:rsidRPr="002B55C0">
        <w:t xml:space="preserve"> з </w:t>
      </w:r>
      <w:proofErr w:type="spellStart"/>
      <w:r w:rsidRPr="002B55C0">
        <w:t>попередньою</w:t>
      </w:r>
      <w:proofErr w:type="spellEnd"/>
      <w:r w:rsidRPr="002B55C0">
        <w:t xml:space="preserve"> холодною пластичною </w:t>
      </w:r>
      <w:proofErr w:type="spellStart"/>
      <w:r w:rsidRPr="002B55C0">
        <w:t>деформацією</w:t>
      </w:r>
      <w:proofErr w:type="spellEnd"/>
      <w:r w:rsidRPr="002B55C0">
        <w:t xml:space="preserve"> листового</w:t>
      </w:r>
      <w:r w:rsidR="008D03C2" w:rsidRPr="002B55C0">
        <w:t xml:space="preserve"> </w:t>
      </w:r>
      <w:proofErr w:type="spellStart"/>
      <w:r w:rsidRPr="002B55C0">
        <w:t>металу</w:t>
      </w:r>
      <w:proofErr w:type="spellEnd"/>
      <w:r w:rsidRPr="002B55C0">
        <w:t xml:space="preserve"> </w:t>
      </w:r>
      <w:proofErr w:type="spellStart"/>
      <w:r w:rsidRPr="002B55C0">
        <w:t>значно</w:t>
      </w:r>
      <w:proofErr w:type="spellEnd"/>
      <w:r w:rsidRPr="002B55C0">
        <w:t xml:space="preserve"> </w:t>
      </w:r>
      <w:bookmarkStart w:id="36" w:name="_Hlk106033342"/>
      <w:proofErr w:type="spellStart"/>
      <w:r w:rsidRPr="002B55C0">
        <w:t>покращує</w:t>
      </w:r>
      <w:proofErr w:type="spellEnd"/>
      <w:r w:rsidRPr="002B55C0">
        <w:t xml:space="preserve"> </w:t>
      </w:r>
      <w:proofErr w:type="spellStart"/>
      <w:r w:rsidRPr="002B55C0">
        <w:t>якість</w:t>
      </w:r>
      <w:proofErr w:type="spellEnd"/>
      <w:r w:rsidRPr="002B55C0">
        <w:t xml:space="preserve"> </w:t>
      </w:r>
      <w:proofErr w:type="spellStart"/>
      <w:r w:rsidRPr="002B55C0">
        <w:t>отриманих</w:t>
      </w:r>
      <w:proofErr w:type="spellEnd"/>
      <w:r w:rsidRPr="002B55C0">
        <w:t xml:space="preserve"> кромок </w:t>
      </w:r>
      <w:proofErr w:type="spellStart"/>
      <w:r w:rsidRPr="002B55C0">
        <w:t>різів</w:t>
      </w:r>
      <w:bookmarkEnd w:id="36"/>
      <w:proofErr w:type="spellEnd"/>
      <w:r w:rsidRPr="002B55C0">
        <w:t>.</w:t>
      </w:r>
    </w:p>
    <w:p w14:paraId="63C789FC" w14:textId="64F3F87D" w:rsidR="002B55C0" w:rsidRDefault="007F5CFF" w:rsidP="00E64AD3">
      <w:pPr>
        <w:pStyle w:val="a3"/>
        <w:numPr>
          <w:ilvl w:val="0"/>
          <w:numId w:val="9"/>
        </w:numPr>
      </w:pPr>
      <w:proofErr w:type="spellStart"/>
      <w:r w:rsidRPr="002B55C0">
        <w:t>Запропоновано</w:t>
      </w:r>
      <w:proofErr w:type="spellEnd"/>
      <w:r w:rsidRPr="002B55C0">
        <w:t xml:space="preserve"> два </w:t>
      </w:r>
      <w:proofErr w:type="spellStart"/>
      <w:r w:rsidRPr="002B55C0">
        <w:t>варіанти</w:t>
      </w:r>
      <w:proofErr w:type="spellEnd"/>
      <w:r w:rsidRPr="002B55C0">
        <w:t xml:space="preserve"> </w:t>
      </w:r>
      <w:proofErr w:type="spellStart"/>
      <w:r w:rsidRPr="002B55C0">
        <w:t>виконання</w:t>
      </w:r>
      <w:proofErr w:type="spellEnd"/>
      <w:r w:rsidRPr="002B55C0">
        <w:t xml:space="preserve"> </w:t>
      </w:r>
      <w:proofErr w:type="spellStart"/>
      <w:r w:rsidRPr="002B55C0">
        <w:t>автоматизованої</w:t>
      </w:r>
      <w:proofErr w:type="spellEnd"/>
      <w:r w:rsidRPr="002B55C0">
        <w:t xml:space="preserve"> </w:t>
      </w:r>
      <w:proofErr w:type="spellStart"/>
      <w:r w:rsidRPr="002B55C0">
        <w:t>газолазерної</w:t>
      </w:r>
      <w:proofErr w:type="spellEnd"/>
      <w:r w:rsidRPr="002B55C0">
        <w:t xml:space="preserve"> </w:t>
      </w:r>
      <w:proofErr w:type="spellStart"/>
      <w:r w:rsidRPr="002B55C0">
        <w:t>різки</w:t>
      </w:r>
      <w:proofErr w:type="spellEnd"/>
      <w:r w:rsidRPr="002B55C0">
        <w:t xml:space="preserve"> як </w:t>
      </w:r>
      <w:proofErr w:type="spellStart"/>
      <w:r w:rsidRPr="002B55C0">
        <w:t>прямолінійних</w:t>
      </w:r>
      <w:proofErr w:type="spellEnd"/>
      <w:r w:rsidRPr="002B55C0">
        <w:t xml:space="preserve"> </w:t>
      </w:r>
      <w:proofErr w:type="spellStart"/>
      <w:r w:rsidRPr="002B55C0">
        <w:t>ділянок</w:t>
      </w:r>
      <w:proofErr w:type="spellEnd"/>
      <w:r w:rsidRPr="002B55C0">
        <w:t xml:space="preserve">, так і заготовок </w:t>
      </w:r>
      <w:proofErr w:type="spellStart"/>
      <w:r w:rsidRPr="002B55C0">
        <w:t>із</w:t>
      </w:r>
      <w:proofErr w:type="spellEnd"/>
      <w:r w:rsidRPr="002B55C0">
        <w:t xml:space="preserve"> </w:t>
      </w:r>
      <w:proofErr w:type="spellStart"/>
      <w:r w:rsidRPr="002B55C0">
        <w:t>складним</w:t>
      </w:r>
      <w:proofErr w:type="spellEnd"/>
      <w:r w:rsidRPr="002B55C0">
        <w:t xml:space="preserve"> контуром, </w:t>
      </w:r>
      <w:proofErr w:type="spellStart"/>
      <w:r w:rsidRPr="002B55C0">
        <w:t>що</w:t>
      </w:r>
      <w:proofErr w:type="spellEnd"/>
      <w:r w:rsidRPr="002B55C0">
        <w:t xml:space="preserve"> </w:t>
      </w:r>
      <w:proofErr w:type="spellStart"/>
      <w:r w:rsidRPr="002B55C0">
        <w:t>дає</w:t>
      </w:r>
      <w:proofErr w:type="spellEnd"/>
      <w:r w:rsidRPr="002B55C0">
        <w:t xml:space="preserve"> </w:t>
      </w:r>
      <w:proofErr w:type="spellStart"/>
      <w:r w:rsidRPr="002B55C0">
        <w:t>можливість</w:t>
      </w:r>
      <w:proofErr w:type="spellEnd"/>
      <w:r w:rsidRPr="002B55C0">
        <w:t xml:space="preserve"> </w:t>
      </w:r>
      <w:proofErr w:type="spellStart"/>
      <w:r w:rsidRPr="002B55C0">
        <w:t>виконувати</w:t>
      </w:r>
      <w:proofErr w:type="spellEnd"/>
      <w:r w:rsidRPr="002B55C0">
        <w:t xml:space="preserve"> </w:t>
      </w:r>
      <w:proofErr w:type="spellStart"/>
      <w:r w:rsidRPr="002B55C0">
        <w:t>різку</w:t>
      </w:r>
      <w:proofErr w:type="spellEnd"/>
      <w:r w:rsidRPr="002B55C0">
        <w:t xml:space="preserve"> </w:t>
      </w:r>
      <w:proofErr w:type="spellStart"/>
      <w:r w:rsidRPr="002B55C0">
        <w:t>металів</w:t>
      </w:r>
      <w:proofErr w:type="spellEnd"/>
      <w:r w:rsidRPr="002B55C0">
        <w:t xml:space="preserve"> </w:t>
      </w:r>
      <w:proofErr w:type="spellStart"/>
      <w:r w:rsidRPr="002B55C0">
        <w:t>із</w:t>
      </w:r>
      <w:proofErr w:type="spellEnd"/>
      <w:r w:rsidRPr="002B55C0">
        <w:t xml:space="preserve"> </w:t>
      </w:r>
      <w:proofErr w:type="spellStart"/>
      <w:r w:rsidRPr="002B55C0">
        <w:t>заданою</w:t>
      </w:r>
      <w:proofErr w:type="spellEnd"/>
      <w:r w:rsidRPr="002B55C0">
        <w:t xml:space="preserve"> </w:t>
      </w:r>
      <w:proofErr w:type="spellStart"/>
      <w:r w:rsidRPr="002B55C0">
        <w:t>високою</w:t>
      </w:r>
      <w:proofErr w:type="spellEnd"/>
      <w:r w:rsidRPr="002B55C0">
        <w:t xml:space="preserve"> </w:t>
      </w:r>
      <w:proofErr w:type="spellStart"/>
      <w:r w:rsidRPr="002B55C0">
        <w:t>якістю</w:t>
      </w:r>
      <w:proofErr w:type="spellEnd"/>
      <w:r w:rsidRPr="002B55C0">
        <w:t xml:space="preserve"> кромок при </w:t>
      </w:r>
      <w:proofErr w:type="spellStart"/>
      <w:r w:rsidRPr="002B55C0">
        <w:t>реалізації</w:t>
      </w:r>
      <w:proofErr w:type="spellEnd"/>
      <w:r w:rsidRPr="002B55C0">
        <w:t xml:space="preserve"> максимально </w:t>
      </w:r>
      <w:proofErr w:type="spellStart"/>
      <w:r w:rsidRPr="002B55C0">
        <w:t>можливої</w:t>
      </w:r>
      <w:proofErr w:type="spellEnd"/>
      <w:r w:rsidRPr="002B55C0">
        <w:t xml:space="preserve"> </w:t>
      </w:r>
      <w:proofErr w:type="spellStart"/>
      <w:r w:rsidRPr="002B55C0">
        <w:t>продуктивності</w:t>
      </w:r>
      <w:proofErr w:type="spellEnd"/>
      <w:r w:rsidRPr="002B55C0">
        <w:t xml:space="preserve"> </w:t>
      </w:r>
      <w:proofErr w:type="spellStart"/>
      <w:r w:rsidRPr="002B55C0">
        <w:t>обробки</w:t>
      </w:r>
      <w:proofErr w:type="spellEnd"/>
      <w:r w:rsidRPr="002B55C0">
        <w:t>.</w:t>
      </w:r>
    </w:p>
    <w:p w14:paraId="7A212777" w14:textId="532D9DD1" w:rsidR="007F5CFF" w:rsidRPr="002B55C0" w:rsidRDefault="002B55C0" w:rsidP="002B55C0">
      <w:pPr>
        <w:spacing w:after="160" w:line="259" w:lineRule="auto"/>
      </w:pPr>
      <w:r>
        <w:br w:type="page"/>
      </w:r>
    </w:p>
    <w:p w14:paraId="0A603B85" w14:textId="01CE560B" w:rsidR="007F5CFF" w:rsidRPr="008D03C2" w:rsidRDefault="007F5CFF" w:rsidP="00730813">
      <w:pPr>
        <w:pStyle w:val="3"/>
        <w:rPr>
          <w:lang w:val="uk-UA"/>
        </w:rPr>
      </w:pPr>
      <w:bookmarkStart w:id="37" w:name="_Toc106192150"/>
      <w:r w:rsidRPr="008D03C2">
        <w:rPr>
          <w:lang w:val="uk-UA"/>
        </w:rPr>
        <w:lastRenderedPageBreak/>
        <w:t>СПИСОК ВИКОРИСТОВАНИХ ЛІТЕРАТУРНИХ ДЖЕРЕЛ</w:t>
      </w:r>
      <w:bookmarkEnd w:id="37"/>
    </w:p>
    <w:p w14:paraId="6A1D5422" w14:textId="6A522E57" w:rsidR="007F5CFF" w:rsidRPr="008D03C2" w:rsidRDefault="007F5CFF" w:rsidP="007F5CFF">
      <w:pPr>
        <w:pStyle w:val="af5"/>
        <w:spacing w:line="360" w:lineRule="auto"/>
        <w:ind w:left="425"/>
        <w:jc w:val="both"/>
        <w:rPr>
          <w:rFonts w:ascii="Times New Roman" w:hAnsi="Times New Roman" w:cs="Times New Roman"/>
          <w:kern w:val="0"/>
          <w:sz w:val="28"/>
          <w:szCs w:val="28"/>
          <w:lang w:val="uk-UA" w:eastAsia="en-US"/>
        </w:rPr>
      </w:pPr>
      <w:r w:rsidRPr="008D03C2">
        <w:rPr>
          <w:rFonts w:ascii="Times New Roman" w:hAnsi="Times New Roman" w:cs="Times New Roman"/>
          <w:kern w:val="0"/>
          <w:sz w:val="28"/>
          <w:szCs w:val="28"/>
          <w:lang w:val="uk-UA" w:eastAsia="en-US"/>
        </w:rPr>
        <w:t>1.</w:t>
      </w:r>
      <w:r w:rsidR="008D03C2" w:rsidRPr="008D03C2">
        <w:rPr>
          <w:rFonts w:ascii="Times New Roman" w:hAnsi="Times New Roman" w:cs="Times New Roman"/>
          <w:kern w:val="0"/>
          <w:sz w:val="28"/>
          <w:szCs w:val="28"/>
          <w:lang w:val="uk-UA" w:eastAsia="en-US"/>
        </w:rPr>
        <w:t xml:space="preserve"> </w:t>
      </w:r>
      <w:r w:rsidRPr="008D03C2">
        <w:rPr>
          <w:rFonts w:ascii="Times New Roman" w:hAnsi="Times New Roman" w:cs="Times New Roman"/>
          <w:kern w:val="0"/>
          <w:sz w:val="28"/>
          <w:szCs w:val="28"/>
          <w:lang w:val="uk-UA" w:eastAsia="en-US"/>
        </w:rPr>
        <w:t xml:space="preserve">Полевой </w:t>
      </w:r>
      <w:proofErr w:type="spellStart"/>
      <w:r w:rsidRPr="008D03C2">
        <w:rPr>
          <w:rFonts w:ascii="Times New Roman" w:hAnsi="Times New Roman" w:cs="Times New Roman"/>
          <w:kern w:val="0"/>
          <w:sz w:val="28"/>
          <w:szCs w:val="28"/>
          <w:lang w:val="uk-UA" w:eastAsia="en-US"/>
        </w:rPr>
        <w:t>Г.В.,Соколов</w:t>
      </w:r>
      <w:proofErr w:type="spellEnd"/>
      <w:r w:rsidRPr="008D03C2">
        <w:rPr>
          <w:rFonts w:ascii="Times New Roman" w:hAnsi="Times New Roman" w:cs="Times New Roman"/>
          <w:kern w:val="0"/>
          <w:sz w:val="28"/>
          <w:szCs w:val="28"/>
          <w:lang w:val="uk-UA" w:eastAsia="en-US"/>
        </w:rPr>
        <w:t xml:space="preserve"> А.А. </w:t>
      </w:r>
      <w:proofErr w:type="spellStart"/>
      <w:r w:rsidRPr="008D03C2">
        <w:rPr>
          <w:rFonts w:ascii="Times New Roman" w:hAnsi="Times New Roman" w:cs="Times New Roman"/>
          <w:kern w:val="0"/>
          <w:sz w:val="28"/>
          <w:szCs w:val="28"/>
          <w:lang w:val="uk-UA" w:eastAsia="en-US"/>
        </w:rPr>
        <w:t>Повышение</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качества</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резки</w:t>
      </w:r>
      <w:proofErr w:type="spellEnd"/>
      <w:r w:rsidRPr="008D03C2">
        <w:rPr>
          <w:rFonts w:ascii="Times New Roman" w:hAnsi="Times New Roman" w:cs="Times New Roman"/>
          <w:kern w:val="0"/>
          <w:sz w:val="28"/>
          <w:szCs w:val="28"/>
          <w:lang w:val="uk-UA" w:eastAsia="en-US"/>
        </w:rPr>
        <w:t xml:space="preserve"> при </w:t>
      </w:r>
      <w:proofErr w:type="spellStart"/>
      <w:r w:rsidRPr="008D03C2">
        <w:rPr>
          <w:rFonts w:ascii="Times New Roman" w:hAnsi="Times New Roman" w:cs="Times New Roman"/>
          <w:kern w:val="0"/>
          <w:sz w:val="28"/>
          <w:szCs w:val="28"/>
          <w:lang w:val="uk-UA" w:eastAsia="en-US"/>
        </w:rPr>
        <w:t>ис</w:t>
      </w:r>
      <w:r w:rsidRPr="008D03C2">
        <w:rPr>
          <w:rFonts w:ascii="Times New Roman" w:hAnsi="Times New Roman" w:cs="Times New Roman"/>
          <w:kern w:val="0"/>
          <w:sz w:val="28"/>
          <w:szCs w:val="28"/>
          <w:lang w:val="uk-UA" w:eastAsia="en-US"/>
        </w:rPr>
        <w:softHyphen/>
        <w:t>пользовании</w:t>
      </w:r>
      <w:proofErr w:type="spellEnd"/>
      <w:r w:rsidRPr="008D03C2">
        <w:rPr>
          <w:rFonts w:ascii="Times New Roman" w:hAnsi="Times New Roman" w:cs="Times New Roman"/>
          <w:kern w:val="0"/>
          <w:sz w:val="28"/>
          <w:szCs w:val="28"/>
          <w:lang w:val="uk-UA" w:eastAsia="en-US"/>
        </w:rPr>
        <w:t xml:space="preserve"> СО2 лазера </w:t>
      </w:r>
      <w:proofErr w:type="spellStart"/>
      <w:r w:rsidRPr="008D03C2">
        <w:rPr>
          <w:rFonts w:ascii="Times New Roman" w:hAnsi="Times New Roman" w:cs="Times New Roman"/>
          <w:kern w:val="0"/>
          <w:sz w:val="28"/>
          <w:szCs w:val="28"/>
          <w:lang w:val="uk-UA" w:eastAsia="en-US"/>
        </w:rPr>
        <w:t>как</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высококонцентрированного</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источни</w:t>
      </w:r>
      <w:r w:rsidRPr="008D03C2">
        <w:rPr>
          <w:rFonts w:ascii="Times New Roman" w:hAnsi="Times New Roman" w:cs="Times New Roman"/>
          <w:kern w:val="0"/>
          <w:sz w:val="28"/>
          <w:szCs w:val="28"/>
          <w:lang w:val="uk-UA" w:eastAsia="en-US"/>
        </w:rPr>
        <w:softHyphen/>
        <w:t>ка</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энергии</w:t>
      </w:r>
      <w:proofErr w:type="spellEnd"/>
      <w:r w:rsidRPr="008D03C2">
        <w:rPr>
          <w:rFonts w:ascii="Times New Roman" w:hAnsi="Times New Roman" w:cs="Times New Roman"/>
          <w:kern w:val="0"/>
          <w:sz w:val="28"/>
          <w:szCs w:val="28"/>
          <w:lang w:val="uk-UA" w:eastAsia="en-US"/>
        </w:rPr>
        <w:t>.</w:t>
      </w:r>
      <w:r w:rsidR="008D03C2"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Труды</w:t>
      </w:r>
      <w:proofErr w:type="spellEnd"/>
      <w:r w:rsidRPr="008D03C2">
        <w:rPr>
          <w:rFonts w:ascii="Times New Roman" w:hAnsi="Times New Roman" w:cs="Times New Roman"/>
          <w:kern w:val="0"/>
          <w:sz w:val="28"/>
          <w:szCs w:val="28"/>
          <w:lang w:val="uk-UA" w:eastAsia="en-US"/>
        </w:rPr>
        <w:t xml:space="preserve"> МВТУ </w:t>
      </w:r>
      <w:proofErr w:type="spellStart"/>
      <w:r w:rsidRPr="008D03C2">
        <w:rPr>
          <w:rFonts w:ascii="Times New Roman" w:hAnsi="Times New Roman" w:cs="Times New Roman"/>
          <w:kern w:val="0"/>
          <w:sz w:val="28"/>
          <w:szCs w:val="28"/>
          <w:lang w:val="uk-UA" w:eastAsia="en-US"/>
        </w:rPr>
        <w:t>им.Н.Э.Баумана</w:t>
      </w:r>
      <w:proofErr w:type="spellEnd"/>
      <w:r w:rsidRPr="008D03C2">
        <w:rPr>
          <w:rFonts w:ascii="Times New Roman" w:hAnsi="Times New Roman" w:cs="Times New Roman"/>
          <w:kern w:val="0"/>
          <w:sz w:val="28"/>
          <w:szCs w:val="28"/>
          <w:lang w:val="uk-UA" w:eastAsia="en-US"/>
        </w:rPr>
        <w:t>, 2010, №337, с.110-116.</w:t>
      </w:r>
    </w:p>
    <w:p w14:paraId="02319CEF" w14:textId="5FAD707C" w:rsidR="007F5CFF" w:rsidRPr="008D03C2" w:rsidRDefault="007F5CFF" w:rsidP="007F5CFF">
      <w:pPr>
        <w:pStyle w:val="af5"/>
        <w:spacing w:line="360" w:lineRule="auto"/>
        <w:ind w:left="425"/>
        <w:jc w:val="both"/>
        <w:rPr>
          <w:rFonts w:ascii="Times New Roman" w:hAnsi="Times New Roman" w:cs="Times New Roman"/>
          <w:kern w:val="0"/>
          <w:sz w:val="28"/>
          <w:szCs w:val="28"/>
          <w:lang w:val="uk-UA" w:eastAsia="en-US"/>
        </w:rPr>
      </w:pPr>
      <w:r w:rsidRPr="008D03C2">
        <w:rPr>
          <w:rFonts w:ascii="Times New Roman" w:hAnsi="Times New Roman" w:cs="Times New Roman"/>
          <w:kern w:val="0"/>
          <w:sz w:val="28"/>
          <w:szCs w:val="28"/>
          <w:lang w:val="uk-UA" w:eastAsia="en-US"/>
        </w:rPr>
        <w:t>2.</w:t>
      </w:r>
      <w:r w:rsidR="008D03C2"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Sullivan</w:t>
      </w:r>
      <w:proofErr w:type="spellEnd"/>
      <w:r w:rsidRPr="008D03C2">
        <w:rPr>
          <w:rFonts w:ascii="Times New Roman" w:hAnsi="Times New Roman" w:cs="Times New Roman"/>
          <w:kern w:val="0"/>
          <w:sz w:val="28"/>
          <w:szCs w:val="28"/>
          <w:lang w:val="uk-UA" w:eastAsia="en-US"/>
        </w:rPr>
        <w:t xml:space="preserve"> A.B.J., </w:t>
      </w:r>
      <w:proofErr w:type="spellStart"/>
      <w:r w:rsidRPr="008D03C2">
        <w:rPr>
          <w:rFonts w:ascii="Times New Roman" w:hAnsi="Times New Roman" w:cs="Times New Roman"/>
          <w:kern w:val="0"/>
          <w:sz w:val="28"/>
          <w:szCs w:val="28"/>
          <w:lang w:val="uk-UA" w:eastAsia="en-US"/>
        </w:rPr>
        <w:t>Houldcroft</w:t>
      </w:r>
      <w:proofErr w:type="spellEnd"/>
      <w:r w:rsidRPr="008D03C2">
        <w:rPr>
          <w:rFonts w:ascii="Times New Roman" w:hAnsi="Times New Roman" w:cs="Times New Roman"/>
          <w:kern w:val="0"/>
          <w:sz w:val="28"/>
          <w:szCs w:val="28"/>
          <w:lang w:val="uk-UA" w:eastAsia="en-US"/>
        </w:rPr>
        <w:t xml:space="preserve"> P.T. </w:t>
      </w:r>
      <w:proofErr w:type="spellStart"/>
      <w:r w:rsidRPr="008D03C2">
        <w:rPr>
          <w:rFonts w:ascii="Times New Roman" w:hAnsi="Times New Roman" w:cs="Times New Roman"/>
          <w:kern w:val="0"/>
          <w:sz w:val="28"/>
          <w:szCs w:val="28"/>
          <w:lang w:val="uk-UA" w:eastAsia="en-US"/>
        </w:rPr>
        <w:t>Gas-jet</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laser</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cutting</w:t>
      </w:r>
      <w:proofErr w:type="spellEnd"/>
      <w:r w:rsidRPr="008D03C2">
        <w:rPr>
          <w:rFonts w:ascii="Times New Roman" w:hAnsi="Times New Roman" w:cs="Times New Roman"/>
          <w:kern w:val="0"/>
          <w:sz w:val="28"/>
          <w:szCs w:val="28"/>
          <w:lang w:val="uk-UA" w:eastAsia="en-US"/>
        </w:rPr>
        <w:t>.</w:t>
      </w:r>
      <w:r w:rsidR="008D03C2"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Brit</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Weld</w:t>
      </w:r>
      <w:proofErr w:type="spellEnd"/>
      <w:r w:rsidRPr="008D03C2">
        <w:rPr>
          <w:rFonts w:ascii="Times New Roman" w:hAnsi="Times New Roman" w:cs="Times New Roman"/>
          <w:kern w:val="0"/>
          <w:sz w:val="28"/>
          <w:szCs w:val="28"/>
          <w:lang w:val="uk-UA" w:eastAsia="en-US"/>
        </w:rPr>
        <w:t>. J., 1967, V.14, N 8, p.443-445.</w:t>
      </w:r>
    </w:p>
    <w:p w14:paraId="445E249C" w14:textId="0B47015F" w:rsidR="007F5CFF" w:rsidRPr="008D03C2" w:rsidRDefault="007F5CFF" w:rsidP="007F5CFF">
      <w:pPr>
        <w:pStyle w:val="af5"/>
        <w:spacing w:line="360" w:lineRule="auto"/>
        <w:ind w:left="426"/>
        <w:jc w:val="both"/>
        <w:rPr>
          <w:rFonts w:ascii="Times New Roman" w:hAnsi="Times New Roman" w:cs="Times New Roman"/>
          <w:kern w:val="0"/>
          <w:sz w:val="28"/>
          <w:szCs w:val="28"/>
          <w:lang w:val="uk-UA" w:eastAsia="en-US"/>
        </w:rPr>
      </w:pPr>
      <w:r w:rsidRPr="008D03C2">
        <w:rPr>
          <w:rFonts w:ascii="Times New Roman" w:hAnsi="Times New Roman" w:cs="Times New Roman"/>
          <w:kern w:val="0"/>
          <w:sz w:val="28"/>
          <w:szCs w:val="28"/>
          <w:lang w:val="uk-UA" w:eastAsia="en-US"/>
        </w:rPr>
        <w:t>3.</w:t>
      </w:r>
      <w:r w:rsidR="008D03C2"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Технология</w:t>
      </w:r>
      <w:proofErr w:type="spellEnd"/>
      <w:r w:rsidRPr="008D03C2">
        <w:rPr>
          <w:rFonts w:ascii="Times New Roman" w:hAnsi="Times New Roman" w:cs="Times New Roman"/>
          <w:kern w:val="0"/>
          <w:sz w:val="28"/>
          <w:szCs w:val="28"/>
          <w:lang w:val="uk-UA" w:eastAsia="en-US"/>
        </w:rPr>
        <w:t xml:space="preserve"> и </w:t>
      </w:r>
      <w:proofErr w:type="spellStart"/>
      <w:r w:rsidRPr="008D03C2">
        <w:rPr>
          <w:rFonts w:ascii="Times New Roman" w:hAnsi="Times New Roman" w:cs="Times New Roman"/>
          <w:kern w:val="0"/>
          <w:sz w:val="28"/>
          <w:szCs w:val="28"/>
          <w:lang w:val="uk-UA" w:eastAsia="en-US"/>
        </w:rPr>
        <w:t>оборудование</w:t>
      </w:r>
      <w:proofErr w:type="spellEnd"/>
      <w:r w:rsidRPr="008D03C2">
        <w:rPr>
          <w:rFonts w:ascii="Times New Roman" w:hAnsi="Times New Roman" w:cs="Times New Roman"/>
          <w:kern w:val="0"/>
          <w:sz w:val="28"/>
          <w:szCs w:val="28"/>
          <w:lang w:val="uk-UA" w:eastAsia="en-US"/>
        </w:rPr>
        <w:t xml:space="preserve"> для </w:t>
      </w:r>
      <w:proofErr w:type="spellStart"/>
      <w:r w:rsidRPr="008D03C2">
        <w:rPr>
          <w:rFonts w:ascii="Times New Roman" w:hAnsi="Times New Roman" w:cs="Times New Roman"/>
          <w:kern w:val="0"/>
          <w:sz w:val="28"/>
          <w:szCs w:val="28"/>
          <w:lang w:val="uk-UA" w:eastAsia="en-US"/>
        </w:rPr>
        <w:t>газолазерной</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резки</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тонколисто</w:t>
      </w:r>
      <w:r w:rsidRPr="008D03C2">
        <w:rPr>
          <w:rFonts w:ascii="Times New Roman" w:hAnsi="Times New Roman" w:cs="Times New Roman"/>
          <w:kern w:val="0"/>
          <w:sz w:val="28"/>
          <w:szCs w:val="28"/>
          <w:lang w:val="uk-UA" w:eastAsia="en-US"/>
        </w:rPr>
        <w:softHyphen/>
        <w:t>вых</w:t>
      </w:r>
      <w:proofErr w:type="spellEnd"/>
      <w:r w:rsidRPr="008D03C2">
        <w:rPr>
          <w:rFonts w:ascii="Times New Roman" w:hAnsi="Times New Roman" w:cs="Times New Roman"/>
          <w:kern w:val="0"/>
          <w:sz w:val="28"/>
          <w:szCs w:val="28"/>
          <w:lang w:val="uk-UA" w:eastAsia="en-US"/>
        </w:rPr>
        <w:t xml:space="preserve"> сталей /</w:t>
      </w:r>
      <w:proofErr w:type="spellStart"/>
      <w:r w:rsidRPr="008D03C2">
        <w:rPr>
          <w:rFonts w:ascii="Times New Roman" w:hAnsi="Times New Roman" w:cs="Times New Roman"/>
          <w:kern w:val="0"/>
          <w:sz w:val="28"/>
          <w:szCs w:val="28"/>
          <w:lang w:val="uk-UA" w:eastAsia="en-US"/>
        </w:rPr>
        <w:t>А.В.Тихимиров,Н.В.Евдокушкин</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А.Ю.Михеев</w:t>
      </w:r>
      <w:proofErr w:type="spellEnd"/>
      <w:r w:rsidRPr="008D03C2">
        <w:rPr>
          <w:rFonts w:ascii="Times New Roman" w:hAnsi="Times New Roman" w:cs="Times New Roman"/>
          <w:kern w:val="0"/>
          <w:sz w:val="28"/>
          <w:szCs w:val="28"/>
          <w:lang w:val="uk-UA" w:eastAsia="en-US"/>
        </w:rPr>
        <w:t xml:space="preserve"> и </w:t>
      </w:r>
      <w:proofErr w:type="spellStart"/>
      <w:r w:rsidRPr="008D03C2">
        <w:rPr>
          <w:rFonts w:ascii="Times New Roman" w:hAnsi="Times New Roman" w:cs="Times New Roman"/>
          <w:kern w:val="0"/>
          <w:sz w:val="28"/>
          <w:szCs w:val="28"/>
          <w:lang w:val="uk-UA" w:eastAsia="en-US"/>
        </w:rPr>
        <w:t>др</w:t>
      </w:r>
      <w:proofErr w:type="spellEnd"/>
      <w:r w:rsidRPr="008D03C2">
        <w:rPr>
          <w:rFonts w:ascii="Times New Roman" w:hAnsi="Times New Roman" w:cs="Times New Roman"/>
          <w:kern w:val="0"/>
          <w:sz w:val="28"/>
          <w:szCs w:val="28"/>
          <w:lang w:val="uk-UA" w:eastAsia="en-US"/>
        </w:rPr>
        <w:t>.</w:t>
      </w:r>
      <w:r w:rsidR="008D03C2"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Сварочное</w:t>
      </w:r>
      <w:proofErr w:type="spellEnd"/>
      <w:r w:rsidRPr="008D03C2">
        <w:rPr>
          <w:rFonts w:ascii="Times New Roman" w:hAnsi="Times New Roman" w:cs="Times New Roman"/>
          <w:kern w:val="0"/>
          <w:sz w:val="28"/>
          <w:szCs w:val="28"/>
          <w:lang w:val="uk-UA" w:eastAsia="en-US"/>
        </w:rPr>
        <w:t xml:space="preserve"> пр.-во, 2009, №11, с.11-13.</w:t>
      </w:r>
    </w:p>
    <w:p w14:paraId="6AAF5FD2" w14:textId="5D5CFE85" w:rsidR="007F5CFF" w:rsidRPr="008D03C2" w:rsidRDefault="007F5CFF" w:rsidP="007F5CFF">
      <w:pPr>
        <w:pStyle w:val="af5"/>
        <w:spacing w:line="360" w:lineRule="auto"/>
        <w:ind w:left="426"/>
        <w:jc w:val="both"/>
        <w:rPr>
          <w:rFonts w:ascii="Times New Roman" w:hAnsi="Times New Roman" w:cs="Times New Roman"/>
          <w:kern w:val="0"/>
          <w:sz w:val="28"/>
          <w:szCs w:val="28"/>
          <w:lang w:val="uk-UA" w:eastAsia="en-US"/>
        </w:rPr>
      </w:pPr>
      <w:r w:rsidRPr="008D03C2">
        <w:rPr>
          <w:rFonts w:ascii="Times New Roman" w:hAnsi="Times New Roman" w:cs="Times New Roman"/>
          <w:kern w:val="0"/>
          <w:sz w:val="28"/>
          <w:szCs w:val="28"/>
          <w:lang w:val="uk-UA" w:eastAsia="en-US"/>
        </w:rPr>
        <w:t>4.</w:t>
      </w:r>
      <w:r w:rsidR="008D03C2"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Cutting</w:t>
      </w:r>
      <w:proofErr w:type="spellEnd"/>
      <w:r w:rsidRPr="008D03C2">
        <w:rPr>
          <w:rFonts w:ascii="Times New Roman" w:hAnsi="Times New Roman" w:cs="Times New Roman"/>
          <w:kern w:val="0"/>
          <w:sz w:val="28"/>
          <w:szCs w:val="28"/>
          <w:lang w:val="uk-UA" w:eastAsia="en-US"/>
        </w:rPr>
        <w:t xml:space="preserve"> a </w:t>
      </w:r>
      <w:proofErr w:type="spellStart"/>
      <w:r w:rsidRPr="008D03C2">
        <w:rPr>
          <w:rFonts w:ascii="Times New Roman" w:hAnsi="Times New Roman" w:cs="Times New Roman"/>
          <w:kern w:val="0"/>
          <w:sz w:val="28"/>
          <w:szCs w:val="28"/>
          <w:lang w:val="uk-UA" w:eastAsia="en-US"/>
        </w:rPr>
        <w:t>dash</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with</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compact</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laser</w:t>
      </w:r>
      <w:proofErr w:type="spellEnd"/>
      <w:r w:rsidRPr="008D03C2">
        <w:rPr>
          <w:rFonts w:ascii="Times New Roman" w:hAnsi="Times New Roman" w:cs="Times New Roman"/>
          <w:kern w:val="0"/>
          <w:sz w:val="28"/>
          <w:szCs w:val="28"/>
          <w:lang w:val="uk-UA" w:eastAsia="en-US"/>
        </w:rPr>
        <w:t>.</w:t>
      </w:r>
      <w:r w:rsidR="008D03C2"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Metalwork</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Prod</w:t>
      </w:r>
      <w:proofErr w:type="spellEnd"/>
      <w:r w:rsidRPr="008D03C2">
        <w:rPr>
          <w:rFonts w:ascii="Times New Roman" w:hAnsi="Times New Roman" w:cs="Times New Roman"/>
          <w:kern w:val="0"/>
          <w:sz w:val="28"/>
          <w:szCs w:val="28"/>
          <w:lang w:val="uk-UA" w:eastAsia="en-US"/>
        </w:rPr>
        <w:t>., 2012, V.II6, N2, p.89.</w:t>
      </w:r>
    </w:p>
    <w:p w14:paraId="64FBE263" w14:textId="593179BD" w:rsidR="007F5CFF" w:rsidRPr="008D03C2" w:rsidRDefault="007F5CFF" w:rsidP="007F5CFF">
      <w:pPr>
        <w:pStyle w:val="af5"/>
        <w:spacing w:line="360" w:lineRule="auto"/>
        <w:ind w:left="426"/>
        <w:jc w:val="both"/>
        <w:rPr>
          <w:rFonts w:ascii="Times New Roman" w:hAnsi="Times New Roman" w:cs="Times New Roman"/>
          <w:kern w:val="0"/>
          <w:sz w:val="28"/>
          <w:szCs w:val="28"/>
          <w:lang w:val="uk-UA" w:eastAsia="en-US"/>
        </w:rPr>
      </w:pPr>
      <w:r w:rsidRPr="008D03C2">
        <w:rPr>
          <w:rFonts w:ascii="Times New Roman" w:hAnsi="Times New Roman" w:cs="Times New Roman"/>
          <w:kern w:val="0"/>
          <w:sz w:val="28"/>
          <w:szCs w:val="28"/>
          <w:lang w:val="uk-UA" w:eastAsia="en-US"/>
        </w:rPr>
        <w:t>5.</w:t>
      </w:r>
      <w:r w:rsidR="008D03C2"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Bitzel</w:t>
      </w:r>
      <w:proofErr w:type="spellEnd"/>
      <w:r w:rsidRPr="008D03C2">
        <w:rPr>
          <w:rFonts w:ascii="Times New Roman" w:hAnsi="Times New Roman" w:cs="Times New Roman"/>
          <w:kern w:val="0"/>
          <w:sz w:val="28"/>
          <w:szCs w:val="28"/>
          <w:lang w:val="uk-UA" w:eastAsia="en-US"/>
        </w:rPr>
        <w:t xml:space="preserve"> H. </w:t>
      </w:r>
      <w:proofErr w:type="spellStart"/>
      <w:r w:rsidRPr="008D03C2">
        <w:rPr>
          <w:rFonts w:ascii="Times New Roman" w:hAnsi="Times New Roman" w:cs="Times New Roman"/>
          <w:kern w:val="0"/>
          <w:sz w:val="28"/>
          <w:szCs w:val="28"/>
          <w:lang w:val="uk-UA" w:eastAsia="en-US"/>
        </w:rPr>
        <w:t>Schneiden</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von</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Blech</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mit</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Laser</w:t>
      </w:r>
      <w:proofErr w:type="spellEnd"/>
      <w:r w:rsidR="008D03C2"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strahlen</w:t>
      </w:r>
      <w:proofErr w:type="spellEnd"/>
      <w:r w:rsidRPr="008D03C2">
        <w:rPr>
          <w:rFonts w:ascii="Times New Roman" w:hAnsi="Times New Roman" w:cs="Times New Roman"/>
          <w:kern w:val="0"/>
          <w:sz w:val="28"/>
          <w:szCs w:val="28"/>
          <w:lang w:val="uk-UA" w:eastAsia="en-US"/>
        </w:rPr>
        <w:t>.</w:t>
      </w:r>
      <w:r w:rsidR="008D03C2"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Werkstatts</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technik</w:t>
      </w:r>
      <w:proofErr w:type="spellEnd"/>
      <w:r w:rsidRPr="008D03C2">
        <w:rPr>
          <w:rFonts w:ascii="Times New Roman" w:hAnsi="Times New Roman" w:cs="Times New Roman"/>
          <w:kern w:val="0"/>
          <w:sz w:val="28"/>
          <w:szCs w:val="28"/>
          <w:lang w:val="uk-UA" w:eastAsia="en-US"/>
        </w:rPr>
        <w:t>, 2019, V.70, N5,, S.333-336.</w:t>
      </w:r>
    </w:p>
    <w:p w14:paraId="2E28EDC5" w14:textId="6F2DEA9A" w:rsidR="007F5CFF" w:rsidRPr="008D03C2" w:rsidRDefault="007F5CFF" w:rsidP="007F5CFF">
      <w:pPr>
        <w:pStyle w:val="af5"/>
        <w:spacing w:line="360" w:lineRule="auto"/>
        <w:ind w:left="426"/>
        <w:jc w:val="both"/>
        <w:rPr>
          <w:rFonts w:ascii="Times New Roman" w:hAnsi="Times New Roman" w:cs="Times New Roman"/>
          <w:kern w:val="0"/>
          <w:sz w:val="28"/>
          <w:szCs w:val="28"/>
          <w:lang w:val="uk-UA" w:eastAsia="en-US"/>
        </w:rPr>
      </w:pPr>
      <w:r w:rsidRPr="008D03C2">
        <w:rPr>
          <w:rFonts w:ascii="Times New Roman" w:hAnsi="Times New Roman" w:cs="Times New Roman"/>
          <w:kern w:val="0"/>
          <w:sz w:val="28"/>
          <w:szCs w:val="28"/>
          <w:lang w:val="uk-UA" w:eastAsia="en-US"/>
        </w:rPr>
        <w:t>6.</w:t>
      </w:r>
      <w:r w:rsidR="008D03C2" w:rsidRPr="008D03C2">
        <w:rPr>
          <w:rFonts w:ascii="Times New Roman" w:hAnsi="Times New Roman" w:cs="Times New Roman"/>
          <w:kern w:val="0"/>
          <w:sz w:val="28"/>
          <w:szCs w:val="28"/>
          <w:lang w:val="uk-UA" w:eastAsia="en-US"/>
        </w:rPr>
        <w:t xml:space="preserve"> </w:t>
      </w:r>
      <w:r w:rsidRPr="008D03C2">
        <w:rPr>
          <w:rFonts w:ascii="Times New Roman" w:hAnsi="Times New Roman" w:cs="Times New Roman"/>
          <w:kern w:val="0"/>
          <w:sz w:val="28"/>
          <w:szCs w:val="28"/>
          <w:lang w:val="uk-UA" w:eastAsia="en-US"/>
        </w:rPr>
        <w:t>Михайлов-</w:t>
      </w:r>
      <w:proofErr w:type="spellStart"/>
      <w:r w:rsidRPr="008D03C2">
        <w:rPr>
          <w:rFonts w:ascii="Times New Roman" w:hAnsi="Times New Roman" w:cs="Times New Roman"/>
          <w:kern w:val="0"/>
          <w:sz w:val="28"/>
          <w:szCs w:val="28"/>
          <w:lang w:val="uk-UA" w:eastAsia="en-US"/>
        </w:rPr>
        <w:t>Тепляков</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В.А..Богданов</w:t>
      </w:r>
      <w:proofErr w:type="spellEnd"/>
      <w:r w:rsidRPr="008D03C2">
        <w:rPr>
          <w:rFonts w:ascii="Times New Roman" w:hAnsi="Times New Roman" w:cs="Times New Roman"/>
          <w:kern w:val="0"/>
          <w:sz w:val="28"/>
          <w:szCs w:val="28"/>
          <w:lang w:val="uk-UA" w:eastAsia="en-US"/>
        </w:rPr>
        <w:t xml:space="preserve"> М.П. </w:t>
      </w:r>
      <w:proofErr w:type="spellStart"/>
      <w:r w:rsidRPr="008D03C2">
        <w:rPr>
          <w:rFonts w:ascii="Times New Roman" w:hAnsi="Times New Roman" w:cs="Times New Roman"/>
          <w:kern w:val="0"/>
          <w:sz w:val="28"/>
          <w:szCs w:val="28"/>
          <w:lang w:val="uk-UA" w:eastAsia="en-US"/>
        </w:rPr>
        <w:t>Автоматизированная</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ла</w:t>
      </w:r>
      <w:r w:rsidRPr="008D03C2">
        <w:rPr>
          <w:rFonts w:ascii="Times New Roman" w:hAnsi="Times New Roman" w:cs="Times New Roman"/>
          <w:kern w:val="0"/>
          <w:sz w:val="28"/>
          <w:szCs w:val="28"/>
          <w:lang w:val="uk-UA" w:eastAsia="en-US"/>
        </w:rPr>
        <w:softHyphen/>
        <w:t>зерная</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резка</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материалов</w:t>
      </w:r>
      <w:proofErr w:type="spellEnd"/>
      <w:r w:rsidR="008D03C2" w:rsidRPr="008D03C2">
        <w:rPr>
          <w:rFonts w:ascii="Times New Roman" w:hAnsi="Times New Roman" w:cs="Times New Roman"/>
          <w:kern w:val="0"/>
          <w:sz w:val="28"/>
          <w:szCs w:val="28"/>
          <w:lang w:val="uk-UA" w:eastAsia="en-US"/>
        </w:rPr>
        <w:t xml:space="preserve"> </w:t>
      </w:r>
      <w:r w:rsidRPr="008D03C2">
        <w:rPr>
          <w:rFonts w:ascii="Times New Roman" w:hAnsi="Times New Roman" w:cs="Times New Roman"/>
          <w:kern w:val="0"/>
          <w:sz w:val="28"/>
          <w:szCs w:val="28"/>
          <w:lang w:val="uk-UA" w:eastAsia="en-US"/>
        </w:rPr>
        <w:t xml:space="preserve">Л.: </w:t>
      </w:r>
      <w:proofErr w:type="spellStart"/>
      <w:r w:rsidRPr="008D03C2">
        <w:rPr>
          <w:rFonts w:ascii="Times New Roman" w:hAnsi="Times New Roman" w:cs="Times New Roman"/>
          <w:kern w:val="0"/>
          <w:sz w:val="28"/>
          <w:szCs w:val="28"/>
          <w:lang w:val="uk-UA" w:eastAsia="en-US"/>
        </w:rPr>
        <w:t>Машиностроение</w:t>
      </w:r>
      <w:proofErr w:type="spellEnd"/>
      <w:r w:rsidRPr="008D03C2">
        <w:rPr>
          <w:rFonts w:ascii="Times New Roman" w:hAnsi="Times New Roman" w:cs="Times New Roman"/>
          <w:kern w:val="0"/>
          <w:sz w:val="28"/>
          <w:szCs w:val="28"/>
          <w:lang w:val="uk-UA" w:eastAsia="en-US"/>
        </w:rPr>
        <w:t>, 1976.</w:t>
      </w:r>
      <w:r w:rsidR="008D03C2" w:rsidRPr="008D03C2">
        <w:rPr>
          <w:rFonts w:ascii="Times New Roman" w:hAnsi="Times New Roman" w:cs="Times New Roman"/>
          <w:kern w:val="0"/>
          <w:sz w:val="28"/>
          <w:szCs w:val="28"/>
          <w:lang w:val="uk-UA" w:eastAsia="en-US"/>
        </w:rPr>
        <w:t xml:space="preserve"> </w:t>
      </w:r>
      <w:r w:rsidRPr="008D03C2">
        <w:rPr>
          <w:rFonts w:ascii="Times New Roman" w:hAnsi="Times New Roman" w:cs="Times New Roman"/>
          <w:kern w:val="0"/>
          <w:sz w:val="28"/>
          <w:szCs w:val="28"/>
          <w:lang w:val="uk-UA" w:eastAsia="en-US"/>
        </w:rPr>
        <w:t>208 с.</w:t>
      </w:r>
    </w:p>
    <w:p w14:paraId="7336776E" w14:textId="18E06262" w:rsidR="007F5CFF" w:rsidRPr="008D03C2" w:rsidRDefault="007F5CFF" w:rsidP="007F5CFF">
      <w:pPr>
        <w:pStyle w:val="af5"/>
        <w:spacing w:line="360" w:lineRule="auto"/>
        <w:ind w:left="426"/>
        <w:jc w:val="both"/>
        <w:rPr>
          <w:rFonts w:ascii="Times New Roman" w:hAnsi="Times New Roman" w:cs="Times New Roman"/>
          <w:kern w:val="0"/>
          <w:sz w:val="28"/>
          <w:szCs w:val="28"/>
          <w:lang w:val="uk-UA" w:eastAsia="en-US"/>
        </w:rPr>
      </w:pPr>
      <w:r w:rsidRPr="008D03C2">
        <w:rPr>
          <w:rFonts w:ascii="Times New Roman" w:hAnsi="Times New Roman" w:cs="Times New Roman"/>
          <w:kern w:val="0"/>
          <w:sz w:val="28"/>
          <w:szCs w:val="28"/>
          <w:lang w:val="uk-UA" w:eastAsia="en-US"/>
        </w:rPr>
        <w:t>7.</w:t>
      </w:r>
      <w:r w:rsidR="008D03C2"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Colburn</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Ch</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Making</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low-cost</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Stumping</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with</w:t>
      </w:r>
      <w:proofErr w:type="spellEnd"/>
      <w:r w:rsidRPr="008D03C2">
        <w:rPr>
          <w:rFonts w:ascii="Times New Roman" w:hAnsi="Times New Roman" w:cs="Times New Roman"/>
          <w:kern w:val="0"/>
          <w:sz w:val="28"/>
          <w:szCs w:val="28"/>
          <w:lang w:val="uk-UA" w:eastAsia="en-US"/>
        </w:rPr>
        <w:t xml:space="preserve"> a C02 </w:t>
      </w:r>
      <w:proofErr w:type="spellStart"/>
      <w:r w:rsidRPr="008D03C2">
        <w:rPr>
          <w:rFonts w:ascii="Times New Roman" w:hAnsi="Times New Roman" w:cs="Times New Roman"/>
          <w:kern w:val="0"/>
          <w:sz w:val="28"/>
          <w:szCs w:val="28"/>
          <w:lang w:val="uk-UA" w:eastAsia="en-US"/>
        </w:rPr>
        <w:t>laser</w:t>
      </w:r>
      <w:proofErr w:type="spellEnd"/>
      <w:r w:rsidRPr="008D03C2">
        <w:rPr>
          <w:rFonts w:ascii="Times New Roman" w:hAnsi="Times New Roman" w:cs="Times New Roman"/>
          <w:kern w:val="0"/>
          <w:sz w:val="28"/>
          <w:szCs w:val="28"/>
          <w:lang w:val="uk-UA" w:eastAsia="en-US"/>
        </w:rPr>
        <w:t>.</w:t>
      </w:r>
      <w:r w:rsidR="008D03C2"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Me</w:t>
      </w:r>
      <w:r w:rsidRPr="008D03C2">
        <w:rPr>
          <w:rFonts w:ascii="Times New Roman" w:hAnsi="Times New Roman" w:cs="Times New Roman"/>
          <w:kern w:val="0"/>
          <w:sz w:val="28"/>
          <w:szCs w:val="28"/>
          <w:lang w:val="uk-UA" w:eastAsia="en-US"/>
        </w:rPr>
        <w:softHyphen/>
        <w:t>tal</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Stamp</w:t>
      </w:r>
      <w:proofErr w:type="spellEnd"/>
      <w:r w:rsidRPr="008D03C2">
        <w:rPr>
          <w:rFonts w:ascii="Times New Roman" w:hAnsi="Times New Roman" w:cs="Times New Roman"/>
          <w:kern w:val="0"/>
          <w:sz w:val="28"/>
          <w:szCs w:val="28"/>
          <w:lang w:val="uk-UA" w:eastAsia="en-US"/>
        </w:rPr>
        <w:t>., 2009, V.I3, N8, p.3-4.</w:t>
      </w:r>
    </w:p>
    <w:p w14:paraId="0B90A123" w14:textId="577D28EC" w:rsidR="007F5CFF" w:rsidRPr="008D03C2" w:rsidRDefault="007F5CFF" w:rsidP="007F5CFF">
      <w:pPr>
        <w:pStyle w:val="af5"/>
        <w:spacing w:line="360" w:lineRule="auto"/>
        <w:ind w:left="426"/>
        <w:jc w:val="both"/>
        <w:rPr>
          <w:rFonts w:ascii="Times New Roman" w:hAnsi="Times New Roman" w:cs="Times New Roman"/>
          <w:kern w:val="0"/>
          <w:sz w:val="28"/>
          <w:szCs w:val="28"/>
          <w:lang w:val="uk-UA" w:eastAsia="en-US"/>
        </w:rPr>
      </w:pPr>
      <w:r w:rsidRPr="008D03C2">
        <w:rPr>
          <w:rFonts w:ascii="Times New Roman" w:hAnsi="Times New Roman" w:cs="Times New Roman"/>
          <w:kern w:val="0"/>
          <w:sz w:val="28"/>
          <w:szCs w:val="28"/>
          <w:lang w:val="uk-UA" w:eastAsia="en-US"/>
        </w:rPr>
        <w:t>8.</w:t>
      </w:r>
      <w:r w:rsidR="008D03C2"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Horst</w:t>
      </w:r>
      <w:proofErr w:type="spellEnd"/>
      <w:r w:rsidRPr="008D03C2">
        <w:rPr>
          <w:rFonts w:ascii="Times New Roman" w:hAnsi="Times New Roman" w:cs="Times New Roman"/>
          <w:kern w:val="0"/>
          <w:sz w:val="28"/>
          <w:szCs w:val="28"/>
          <w:lang w:val="uk-UA" w:eastAsia="en-US"/>
        </w:rPr>
        <w:t xml:space="preserve"> H. </w:t>
      </w:r>
      <w:proofErr w:type="spellStart"/>
      <w:r w:rsidRPr="008D03C2">
        <w:rPr>
          <w:rFonts w:ascii="Times New Roman" w:hAnsi="Times New Roman" w:cs="Times New Roman"/>
          <w:kern w:val="0"/>
          <w:sz w:val="28"/>
          <w:szCs w:val="28"/>
          <w:lang w:val="uk-UA" w:eastAsia="en-US"/>
        </w:rPr>
        <w:t>Wirtschaftliches</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und</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industrieles</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Anwenden</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von</w:t>
      </w:r>
      <w:proofErr w:type="spellEnd"/>
      <w:r w:rsidRPr="008D03C2">
        <w:rPr>
          <w:rFonts w:ascii="Times New Roman" w:hAnsi="Times New Roman" w:cs="Times New Roman"/>
          <w:kern w:val="0"/>
          <w:sz w:val="28"/>
          <w:szCs w:val="28"/>
          <w:lang w:val="uk-UA" w:eastAsia="en-US"/>
        </w:rPr>
        <w:t xml:space="preserve"> C02 </w:t>
      </w:r>
      <w:proofErr w:type="spellStart"/>
      <w:r w:rsidRPr="008D03C2">
        <w:rPr>
          <w:rFonts w:ascii="Times New Roman" w:hAnsi="Times New Roman" w:cs="Times New Roman"/>
          <w:kern w:val="0"/>
          <w:sz w:val="28"/>
          <w:szCs w:val="28"/>
          <w:lang w:val="uk-UA" w:eastAsia="en-US"/>
        </w:rPr>
        <w:t>Laser</w:t>
      </w:r>
      <w:proofErr w:type="spellEnd"/>
      <w:r w:rsidRPr="008D03C2">
        <w:rPr>
          <w:rFonts w:ascii="Times New Roman" w:hAnsi="Times New Roman" w:cs="Times New Roman"/>
          <w:kern w:val="0"/>
          <w:sz w:val="28"/>
          <w:szCs w:val="28"/>
          <w:lang w:val="uk-UA" w:eastAsia="en-US"/>
        </w:rPr>
        <w:t>.</w:t>
      </w:r>
      <w:r w:rsidR="008D03C2"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Maschin</w:t>
      </w:r>
      <w:proofErr w:type="spellEnd"/>
      <w:r w:rsidRPr="008D03C2">
        <w:rPr>
          <w:rFonts w:ascii="Times New Roman" w:hAnsi="Times New Roman" w:cs="Times New Roman"/>
          <w:kern w:val="0"/>
          <w:sz w:val="28"/>
          <w:szCs w:val="28"/>
          <w:lang w:val="uk-UA" w:eastAsia="en-US"/>
        </w:rPr>
        <w:t xml:space="preserve"> </w:t>
      </w:r>
      <w:proofErr w:type="spellStart"/>
      <w:r w:rsidRPr="008D03C2">
        <w:rPr>
          <w:rFonts w:ascii="Times New Roman" w:hAnsi="Times New Roman" w:cs="Times New Roman"/>
          <w:kern w:val="0"/>
          <w:sz w:val="28"/>
          <w:szCs w:val="28"/>
          <w:lang w:val="uk-UA" w:eastAsia="en-US"/>
        </w:rPr>
        <w:t>enmarkt</w:t>
      </w:r>
      <w:proofErr w:type="spellEnd"/>
      <w:r w:rsidRPr="008D03C2">
        <w:rPr>
          <w:rFonts w:ascii="Times New Roman" w:hAnsi="Times New Roman" w:cs="Times New Roman"/>
          <w:kern w:val="0"/>
          <w:sz w:val="28"/>
          <w:szCs w:val="28"/>
          <w:lang w:val="uk-UA" w:eastAsia="en-US"/>
        </w:rPr>
        <w:t>, 2006, V.82, N45, S.794-798.</w:t>
      </w:r>
    </w:p>
    <w:p w14:paraId="46827E07" w14:textId="4BA85D5B" w:rsidR="007F5CFF" w:rsidRPr="008D03C2" w:rsidRDefault="007F5CFF" w:rsidP="00E64AD3">
      <w:pPr>
        <w:pStyle w:val="af5"/>
        <w:numPr>
          <w:ilvl w:val="0"/>
          <w:numId w:val="5"/>
        </w:numPr>
        <w:tabs>
          <w:tab w:val="num" w:pos="540"/>
        </w:tabs>
        <w:spacing w:line="360" w:lineRule="auto"/>
        <w:ind w:left="360" w:firstLine="0"/>
        <w:jc w:val="both"/>
        <w:rPr>
          <w:rFonts w:ascii="Times New Roman" w:hAnsi="Times New Roman" w:cs="Times New Roman"/>
          <w:kern w:val="0"/>
          <w:sz w:val="28"/>
          <w:szCs w:val="28"/>
          <w:lang w:val="uk-UA" w:eastAsia="en-US"/>
        </w:rPr>
      </w:pPr>
      <w:r w:rsidRPr="008D03C2">
        <w:rPr>
          <w:rFonts w:ascii="Times New Roman" w:hAnsi="Times New Roman" w:cs="Times New Roman"/>
          <w:kern w:val="0"/>
          <w:sz w:val="28"/>
          <w:szCs w:val="28"/>
          <w:lang w:val="uk-UA" w:eastAsia="en-US"/>
        </w:rPr>
        <w:t xml:space="preserve">Основні характеристики лазерного верстата для різання (AFL), фірми </w:t>
      </w:r>
      <w:proofErr w:type="spellStart"/>
      <w:r w:rsidRPr="008D03C2">
        <w:rPr>
          <w:rFonts w:ascii="Times New Roman" w:hAnsi="Times New Roman" w:cs="Times New Roman"/>
          <w:kern w:val="0"/>
          <w:sz w:val="28"/>
          <w:szCs w:val="28"/>
          <w:lang w:val="uk-UA" w:eastAsia="en-US"/>
        </w:rPr>
        <w:t>Aramis</w:t>
      </w:r>
      <w:proofErr w:type="spellEnd"/>
      <w:r w:rsidRPr="008D03C2">
        <w:rPr>
          <w:rFonts w:ascii="Times New Roman" w:hAnsi="Times New Roman" w:cs="Times New Roman"/>
          <w:kern w:val="0"/>
          <w:sz w:val="28"/>
          <w:szCs w:val="28"/>
          <w:lang w:val="uk-UA" w:eastAsia="en-US"/>
        </w:rPr>
        <w:t>, Україна. [Електронний ресурс].</w:t>
      </w:r>
      <w:r w:rsidR="008D03C2" w:rsidRPr="008D03C2">
        <w:rPr>
          <w:rFonts w:ascii="Times New Roman" w:hAnsi="Times New Roman" w:cs="Times New Roman"/>
          <w:kern w:val="0"/>
          <w:sz w:val="28"/>
          <w:szCs w:val="28"/>
          <w:lang w:val="uk-UA" w:eastAsia="en-US"/>
        </w:rPr>
        <w:t xml:space="preserve"> </w:t>
      </w:r>
      <w:r w:rsidRPr="008D03C2">
        <w:rPr>
          <w:rFonts w:ascii="Times New Roman" w:hAnsi="Times New Roman" w:cs="Times New Roman"/>
          <w:kern w:val="0"/>
          <w:sz w:val="28"/>
          <w:szCs w:val="28"/>
          <w:lang w:val="uk-UA" w:eastAsia="en-US"/>
        </w:rPr>
        <w:t xml:space="preserve">Режим доступу: </w:t>
      </w:r>
      <w:hyperlink r:id="rId37" w:history="1">
        <w:r w:rsidRPr="008D03C2">
          <w:rPr>
            <w:rFonts w:ascii="Times New Roman" w:hAnsi="Times New Roman" w:cs="Times New Roman"/>
            <w:kern w:val="0"/>
            <w:sz w:val="28"/>
            <w:szCs w:val="28"/>
            <w:lang w:val="uk-UA"/>
          </w:rPr>
          <w:t>http://aramis.com.ua/laser-cut-afl.html</w:t>
        </w:r>
      </w:hyperlink>
      <w:r w:rsidRPr="008D03C2">
        <w:rPr>
          <w:rFonts w:ascii="Times New Roman" w:hAnsi="Times New Roman" w:cs="Times New Roman"/>
          <w:kern w:val="0"/>
          <w:sz w:val="28"/>
          <w:szCs w:val="28"/>
          <w:lang w:val="uk-UA" w:eastAsia="en-US"/>
        </w:rPr>
        <w:t>.</w:t>
      </w:r>
    </w:p>
    <w:p w14:paraId="1729A2DE" w14:textId="47A63204" w:rsidR="007F5CFF" w:rsidRPr="008D03C2" w:rsidRDefault="007F5CFF" w:rsidP="00E64AD3">
      <w:pPr>
        <w:pStyle w:val="af5"/>
        <w:numPr>
          <w:ilvl w:val="0"/>
          <w:numId w:val="5"/>
        </w:numPr>
        <w:tabs>
          <w:tab w:val="num" w:pos="360"/>
        </w:tabs>
        <w:spacing w:line="360" w:lineRule="auto"/>
        <w:ind w:left="360" w:firstLine="0"/>
        <w:jc w:val="both"/>
        <w:rPr>
          <w:rFonts w:ascii="Times New Roman" w:hAnsi="Times New Roman" w:cs="Times New Roman"/>
          <w:sz w:val="28"/>
          <w:szCs w:val="28"/>
          <w:lang w:val="uk-UA"/>
        </w:rPr>
      </w:pPr>
      <w:proofErr w:type="spellStart"/>
      <w:r w:rsidRPr="008D03C2">
        <w:rPr>
          <w:rFonts w:ascii="Times New Roman" w:hAnsi="Times New Roman" w:cs="Times New Roman"/>
          <w:kern w:val="0"/>
          <w:sz w:val="28"/>
          <w:szCs w:val="28"/>
          <w:lang w:val="uk-UA"/>
        </w:rPr>
        <w:t>В.С.Коваленко</w:t>
      </w:r>
      <w:proofErr w:type="spellEnd"/>
      <w:r w:rsidRPr="008D03C2">
        <w:rPr>
          <w:rFonts w:ascii="Times New Roman" w:hAnsi="Times New Roman" w:cs="Times New Roman"/>
          <w:kern w:val="0"/>
          <w:sz w:val="28"/>
          <w:szCs w:val="28"/>
          <w:lang w:val="uk-UA"/>
        </w:rPr>
        <w:t xml:space="preserve">, </w:t>
      </w:r>
      <w:proofErr w:type="spellStart"/>
      <w:r w:rsidRPr="008D03C2">
        <w:rPr>
          <w:rFonts w:ascii="Times New Roman" w:hAnsi="Times New Roman" w:cs="Times New Roman"/>
          <w:kern w:val="0"/>
          <w:sz w:val="28"/>
          <w:szCs w:val="28"/>
          <w:lang w:val="uk-UA"/>
        </w:rPr>
        <w:t>В.В.Романенко</w:t>
      </w:r>
      <w:proofErr w:type="spellEnd"/>
      <w:r w:rsidRPr="008D03C2">
        <w:rPr>
          <w:rFonts w:ascii="Times New Roman" w:hAnsi="Times New Roman" w:cs="Times New Roman"/>
          <w:kern w:val="0"/>
          <w:sz w:val="28"/>
          <w:szCs w:val="28"/>
          <w:lang w:val="uk-UA"/>
        </w:rPr>
        <w:t xml:space="preserve">, </w:t>
      </w:r>
      <w:proofErr w:type="spellStart"/>
      <w:r w:rsidRPr="008D03C2">
        <w:rPr>
          <w:rFonts w:ascii="Times New Roman" w:hAnsi="Times New Roman" w:cs="Times New Roman"/>
          <w:kern w:val="0"/>
          <w:sz w:val="28"/>
          <w:szCs w:val="28"/>
          <w:lang w:val="uk-UA"/>
        </w:rPr>
        <w:t>Л.М.Олещук</w:t>
      </w:r>
      <w:proofErr w:type="spellEnd"/>
      <w:r w:rsidRPr="008D03C2">
        <w:rPr>
          <w:rFonts w:ascii="Times New Roman" w:hAnsi="Times New Roman" w:cs="Times New Roman"/>
          <w:kern w:val="0"/>
          <w:sz w:val="28"/>
          <w:szCs w:val="28"/>
          <w:lang w:val="uk-UA"/>
        </w:rPr>
        <w:t xml:space="preserve">. </w:t>
      </w:r>
      <w:proofErr w:type="spellStart"/>
      <w:r w:rsidRPr="008D03C2">
        <w:rPr>
          <w:rFonts w:ascii="Times New Roman" w:hAnsi="Times New Roman" w:cs="Times New Roman"/>
          <w:kern w:val="0"/>
          <w:sz w:val="28"/>
          <w:szCs w:val="28"/>
          <w:lang w:val="uk-UA"/>
        </w:rPr>
        <w:t>Малоотходные</w:t>
      </w:r>
      <w:proofErr w:type="spellEnd"/>
      <w:r w:rsidRPr="008D03C2">
        <w:rPr>
          <w:rFonts w:ascii="Times New Roman" w:hAnsi="Times New Roman" w:cs="Times New Roman"/>
          <w:kern w:val="0"/>
          <w:sz w:val="28"/>
          <w:szCs w:val="28"/>
          <w:lang w:val="uk-UA"/>
        </w:rPr>
        <w:t xml:space="preserve"> </w:t>
      </w:r>
      <w:proofErr w:type="spellStart"/>
      <w:r w:rsidRPr="008D03C2">
        <w:rPr>
          <w:rFonts w:ascii="Times New Roman" w:hAnsi="Times New Roman" w:cs="Times New Roman"/>
          <w:kern w:val="0"/>
          <w:sz w:val="28"/>
          <w:szCs w:val="28"/>
          <w:lang w:val="uk-UA"/>
        </w:rPr>
        <w:t>процессы</w:t>
      </w:r>
      <w:proofErr w:type="spellEnd"/>
      <w:r w:rsidRPr="008D03C2">
        <w:rPr>
          <w:rFonts w:ascii="Times New Roman" w:hAnsi="Times New Roman" w:cs="Times New Roman"/>
          <w:kern w:val="0"/>
          <w:sz w:val="28"/>
          <w:szCs w:val="28"/>
          <w:lang w:val="uk-UA"/>
        </w:rPr>
        <w:t xml:space="preserve"> </w:t>
      </w:r>
      <w:proofErr w:type="spellStart"/>
      <w:r w:rsidRPr="008D03C2">
        <w:rPr>
          <w:rFonts w:ascii="Times New Roman" w:hAnsi="Times New Roman" w:cs="Times New Roman"/>
          <w:kern w:val="0"/>
          <w:sz w:val="28"/>
          <w:szCs w:val="28"/>
          <w:lang w:val="uk-UA"/>
        </w:rPr>
        <w:t>резки</w:t>
      </w:r>
      <w:proofErr w:type="spellEnd"/>
      <w:r w:rsidRPr="008D03C2">
        <w:rPr>
          <w:rFonts w:ascii="Times New Roman" w:hAnsi="Times New Roman" w:cs="Times New Roman"/>
          <w:kern w:val="0"/>
          <w:sz w:val="28"/>
          <w:szCs w:val="28"/>
          <w:lang w:val="uk-UA"/>
        </w:rPr>
        <w:t xml:space="preserve"> </w:t>
      </w:r>
      <w:proofErr w:type="spellStart"/>
      <w:r w:rsidRPr="008D03C2">
        <w:rPr>
          <w:rFonts w:ascii="Times New Roman" w:hAnsi="Times New Roman" w:cs="Times New Roman"/>
          <w:kern w:val="0"/>
          <w:sz w:val="28"/>
          <w:szCs w:val="28"/>
          <w:lang w:val="uk-UA"/>
        </w:rPr>
        <w:t>лучом</w:t>
      </w:r>
      <w:proofErr w:type="spellEnd"/>
      <w:r w:rsidRPr="008D03C2">
        <w:rPr>
          <w:rFonts w:ascii="Times New Roman" w:hAnsi="Times New Roman" w:cs="Times New Roman"/>
          <w:kern w:val="0"/>
          <w:sz w:val="28"/>
          <w:szCs w:val="28"/>
          <w:lang w:val="uk-UA"/>
        </w:rPr>
        <w:t xml:space="preserve"> лазера.</w:t>
      </w:r>
      <w:r w:rsidR="008D03C2" w:rsidRPr="008D03C2">
        <w:rPr>
          <w:rFonts w:ascii="Times New Roman" w:hAnsi="Times New Roman" w:cs="Times New Roman"/>
          <w:kern w:val="0"/>
          <w:sz w:val="28"/>
          <w:szCs w:val="28"/>
          <w:lang w:val="uk-UA"/>
        </w:rPr>
        <w:t xml:space="preserve"> </w:t>
      </w:r>
      <w:r w:rsidRPr="008D03C2">
        <w:rPr>
          <w:rFonts w:ascii="Times New Roman" w:hAnsi="Times New Roman" w:cs="Times New Roman"/>
          <w:kern w:val="0"/>
          <w:sz w:val="28"/>
          <w:szCs w:val="28"/>
          <w:lang w:val="uk-UA"/>
        </w:rPr>
        <w:t>К.: Техніка, 1987.</w:t>
      </w:r>
      <w:r w:rsidR="008D03C2" w:rsidRPr="008D03C2">
        <w:rPr>
          <w:rFonts w:ascii="Times New Roman" w:hAnsi="Times New Roman" w:cs="Times New Roman"/>
          <w:kern w:val="0"/>
          <w:sz w:val="28"/>
          <w:szCs w:val="28"/>
          <w:lang w:val="uk-UA"/>
        </w:rPr>
        <w:t xml:space="preserve"> </w:t>
      </w:r>
      <w:r w:rsidRPr="008D03C2">
        <w:rPr>
          <w:rFonts w:ascii="Times New Roman" w:hAnsi="Times New Roman" w:cs="Times New Roman"/>
          <w:kern w:val="0"/>
          <w:sz w:val="28"/>
          <w:szCs w:val="28"/>
          <w:lang w:val="uk-UA"/>
        </w:rPr>
        <w:t xml:space="preserve">112 с. </w:t>
      </w:r>
    </w:p>
    <w:p w14:paraId="3359EDB3" w14:textId="77777777" w:rsidR="007F5CFF" w:rsidRPr="008D03C2" w:rsidRDefault="007F5CFF" w:rsidP="00E64AD3">
      <w:pPr>
        <w:pStyle w:val="af5"/>
        <w:numPr>
          <w:ilvl w:val="0"/>
          <w:numId w:val="5"/>
        </w:numPr>
        <w:tabs>
          <w:tab w:val="num" w:pos="360"/>
        </w:tabs>
        <w:spacing w:line="360" w:lineRule="auto"/>
        <w:ind w:left="360" w:firstLine="0"/>
        <w:jc w:val="both"/>
        <w:rPr>
          <w:rFonts w:ascii="Times New Roman" w:hAnsi="Times New Roman" w:cs="Times New Roman"/>
          <w:sz w:val="28"/>
          <w:szCs w:val="28"/>
          <w:lang w:val="uk-UA"/>
        </w:rPr>
      </w:pPr>
      <w:r w:rsidRPr="008D03C2">
        <w:rPr>
          <w:rFonts w:ascii="Times New Roman" w:hAnsi="Times New Roman" w:cs="Times New Roman"/>
          <w:sz w:val="28"/>
          <w:szCs w:val="28"/>
          <w:lang w:val="uk-UA"/>
        </w:rPr>
        <w:t xml:space="preserve">Патент США № 6576870, </w:t>
      </w:r>
      <w:proofErr w:type="spellStart"/>
      <w:r w:rsidRPr="008D03C2">
        <w:rPr>
          <w:rFonts w:ascii="Times New Roman" w:hAnsi="Times New Roman" w:cs="Times New Roman"/>
          <w:sz w:val="28"/>
          <w:szCs w:val="28"/>
          <w:lang w:val="uk-UA"/>
        </w:rPr>
        <w:t>опубл</w:t>
      </w:r>
      <w:proofErr w:type="spellEnd"/>
      <w:r w:rsidRPr="008D03C2">
        <w:rPr>
          <w:rFonts w:ascii="Times New Roman" w:hAnsi="Times New Roman" w:cs="Times New Roman"/>
          <w:sz w:val="28"/>
          <w:szCs w:val="28"/>
          <w:lang w:val="uk-UA"/>
        </w:rPr>
        <w:t xml:space="preserve">. 10.06.2003. </w:t>
      </w:r>
    </w:p>
    <w:p w14:paraId="1C00B7B5" w14:textId="77777777" w:rsidR="007F5CFF" w:rsidRPr="008D03C2" w:rsidRDefault="007F5CFF" w:rsidP="00E64AD3">
      <w:pPr>
        <w:pStyle w:val="af5"/>
        <w:numPr>
          <w:ilvl w:val="0"/>
          <w:numId w:val="5"/>
        </w:numPr>
        <w:tabs>
          <w:tab w:val="num" w:pos="360"/>
        </w:tabs>
        <w:spacing w:line="360" w:lineRule="auto"/>
        <w:ind w:left="360" w:firstLine="0"/>
        <w:jc w:val="both"/>
        <w:rPr>
          <w:rFonts w:ascii="Times New Roman" w:hAnsi="Times New Roman" w:cs="Times New Roman"/>
          <w:sz w:val="28"/>
          <w:szCs w:val="28"/>
          <w:lang w:val="uk-UA"/>
        </w:rPr>
      </w:pPr>
      <w:r w:rsidRPr="008D03C2">
        <w:rPr>
          <w:rFonts w:ascii="Times New Roman" w:hAnsi="Times New Roman" w:cs="Times New Roman"/>
          <w:sz w:val="28"/>
          <w:szCs w:val="28"/>
          <w:lang w:val="uk-UA"/>
        </w:rPr>
        <w:t xml:space="preserve">Патент РФ № 2139782, </w:t>
      </w:r>
      <w:proofErr w:type="spellStart"/>
      <w:r w:rsidRPr="008D03C2">
        <w:rPr>
          <w:rFonts w:ascii="Times New Roman" w:hAnsi="Times New Roman" w:cs="Times New Roman"/>
          <w:sz w:val="28"/>
          <w:szCs w:val="28"/>
          <w:lang w:val="uk-UA"/>
        </w:rPr>
        <w:t>опубл</w:t>
      </w:r>
      <w:proofErr w:type="spellEnd"/>
      <w:r w:rsidRPr="008D03C2">
        <w:rPr>
          <w:rFonts w:ascii="Times New Roman" w:hAnsi="Times New Roman" w:cs="Times New Roman"/>
          <w:sz w:val="28"/>
          <w:szCs w:val="28"/>
          <w:lang w:val="uk-UA"/>
        </w:rPr>
        <w:t xml:space="preserve">. 20.10.1999. </w:t>
      </w:r>
    </w:p>
    <w:p w14:paraId="62945FC3" w14:textId="77777777" w:rsidR="007F5CFF" w:rsidRPr="008D03C2" w:rsidRDefault="007F5CFF" w:rsidP="00E64AD3">
      <w:pPr>
        <w:pStyle w:val="af5"/>
        <w:numPr>
          <w:ilvl w:val="0"/>
          <w:numId w:val="5"/>
        </w:numPr>
        <w:tabs>
          <w:tab w:val="num" w:pos="360"/>
        </w:tabs>
        <w:spacing w:line="360" w:lineRule="auto"/>
        <w:ind w:left="360" w:firstLine="0"/>
        <w:jc w:val="both"/>
        <w:rPr>
          <w:rFonts w:ascii="Times New Roman" w:hAnsi="Times New Roman" w:cs="Times New Roman"/>
          <w:sz w:val="28"/>
          <w:szCs w:val="28"/>
          <w:lang w:val="uk-UA"/>
        </w:rPr>
      </w:pPr>
      <w:r w:rsidRPr="008D03C2">
        <w:rPr>
          <w:rFonts w:ascii="Times New Roman" w:hAnsi="Times New Roman" w:cs="Times New Roman"/>
          <w:sz w:val="28"/>
          <w:szCs w:val="28"/>
          <w:lang w:val="uk-UA"/>
        </w:rPr>
        <w:t xml:space="preserve">Патент США № 6313433, </w:t>
      </w:r>
      <w:proofErr w:type="spellStart"/>
      <w:r w:rsidRPr="008D03C2">
        <w:rPr>
          <w:rFonts w:ascii="Times New Roman" w:hAnsi="Times New Roman" w:cs="Times New Roman"/>
          <w:sz w:val="28"/>
          <w:szCs w:val="28"/>
          <w:lang w:val="uk-UA"/>
        </w:rPr>
        <w:t>опубл</w:t>
      </w:r>
      <w:proofErr w:type="spellEnd"/>
      <w:r w:rsidRPr="008D03C2">
        <w:rPr>
          <w:rFonts w:ascii="Times New Roman" w:hAnsi="Times New Roman" w:cs="Times New Roman"/>
          <w:sz w:val="28"/>
          <w:szCs w:val="28"/>
          <w:lang w:val="uk-UA"/>
        </w:rPr>
        <w:t xml:space="preserve">. 06.11.2001. </w:t>
      </w:r>
    </w:p>
    <w:p w14:paraId="712AA0D7" w14:textId="77777777" w:rsidR="007F5CFF" w:rsidRPr="008D03C2" w:rsidRDefault="007F5CFF" w:rsidP="00E64AD3">
      <w:pPr>
        <w:pStyle w:val="af5"/>
        <w:numPr>
          <w:ilvl w:val="0"/>
          <w:numId w:val="5"/>
        </w:numPr>
        <w:tabs>
          <w:tab w:val="num" w:pos="360"/>
        </w:tabs>
        <w:spacing w:line="360" w:lineRule="auto"/>
        <w:ind w:left="360" w:firstLine="0"/>
        <w:jc w:val="both"/>
        <w:rPr>
          <w:rFonts w:ascii="Times New Roman" w:hAnsi="Times New Roman" w:cs="Times New Roman"/>
          <w:sz w:val="28"/>
          <w:szCs w:val="28"/>
          <w:lang w:val="uk-UA"/>
        </w:rPr>
      </w:pPr>
      <w:proofErr w:type="spellStart"/>
      <w:r w:rsidRPr="008D03C2">
        <w:rPr>
          <w:rFonts w:ascii="Times New Roman" w:hAnsi="Times New Roman" w:cs="Times New Roman"/>
          <w:sz w:val="28"/>
          <w:szCs w:val="28"/>
          <w:lang w:val="uk-UA"/>
        </w:rPr>
        <w:t>Патенты</w:t>
      </w:r>
      <w:proofErr w:type="spellEnd"/>
      <w:r w:rsidRPr="008D03C2">
        <w:rPr>
          <w:rFonts w:ascii="Times New Roman" w:hAnsi="Times New Roman" w:cs="Times New Roman"/>
          <w:sz w:val="28"/>
          <w:szCs w:val="28"/>
          <w:lang w:val="uk-UA"/>
        </w:rPr>
        <w:t xml:space="preserve"> на </w:t>
      </w:r>
      <w:proofErr w:type="spellStart"/>
      <w:r w:rsidRPr="008D03C2">
        <w:rPr>
          <w:rFonts w:ascii="Times New Roman" w:hAnsi="Times New Roman" w:cs="Times New Roman"/>
          <w:sz w:val="28"/>
          <w:szCs w:val="28"/>
          <w:lang w:val="uk-UA"/>
        </w:rPr>
        <w:t>полезную</w:t>
      </w:r>
      <w:proofErr w:type="spellEnd"/>
      <w:r w:rsidRPr="008D03C2">
        <w:rPr>
          <w:rFonts w:ascii="Times New Roman" w:hAnsi="Times New Roman" w:cs="Times New Roman"/>
          <w:sz w:val="28"/>
          <w:szCs w:val="28"/>
          <w:lang w:val="uk-UA"/>
        </w:rPr>
        <w:t xml:space="preserve"> модель </w:t>
      </w:r>
      <w:proofErr w:type="spellStart"/>
      <w:r w:rsidRPr="008D03C2">
        <w:rPr>
          <w:rFonts w:ascii="Times New Roman" w:hAnsi="Times New Roman" w:cs="Times New Roman"/>
          <w:sz w:val="28"/>
          <w:szCs w:val="28"/>
          <w:lang w:val="uk-UA"/>
        </w:rPr>
        <w:t>Китая</w:t>
      </w:r>
      <w:proofErr w:type="spellEnd"/>
      <w:r w:rsidRPr="008D03C2">
        <w:rPr>
          <w:rFonts w:ascii="Times New Roman" w:hAnsi="Times New Roman" w:cs="Times New Roman"/>
          <w:sz w:val="28"/>
          <w:szCs w:val="28"/>
          <w:lang w:val="uk-UA"/>
        </w:rPr>
        <w:t xml:space="preserve"> № 2661357, </w:t>
      </w:r>
      <w:proofErr w:type="spellStart"/>
      <w:r w:rsidRPr="008D03C2">
        <w:rPr>
          <w:rFonts w:ascii="Times New Roman" w:hAnsi="Times New Roman" w:cs="Times New Roman"/>
          <w:sz w:val="28"/>
          <w:szCs w:val="28"/>
          <w:lang w:val="uk-UA"/>
        </w:rPr>
        <w:t>опубл</w:t>
      </w:r>
      <w:proofErr w:type="spellEnd"/>
      <w:r w:rsidRPr="008D03C2">
        <w:rPr>
          <w:rFonts w:ascii="Times New Roman" w:hAnsi="Times New Roman" w:cs="Times New Roman"/>
          <w:sz w:val="28"/>
          <w:szCs w:val="28"/>
          <w:lang w:val="uk-UA"/>
        </w:rPr>
        <w:t>. 08.12.2004.</w:t>
      </w:r>
    </w:p>
    <w:p w14:paraId="0B69529E" w14:textId="77777777" w:rsidR="007F5CFF" w:rsidRPr="008D03C2" w:rsidRDefault="007F5CFF" w:rsidP="00E64AD3">
      <w:pPr>
        <w:pStyle w:val="af5"/>
        <w:numPr>
          <w:ilvl w:val="0"/>
          <w:numId w:val="5"/>
        </w:numPr>
        <w:tabs>
          <w:tab w:val="num" w:pos="360"/>
        </w:tabs>
        <w:spacing w:line="360" w:lineRule="auto"/>
        <w:ind w:left="360" w:firstLine="0"/>
        <w:jc w:val="both"/>
        <w:rPr>
          <w:rFonts w:ascii="Times New Roman" w:hAnsi="Times New Roman" w:cs="Times New Roman"/>
          <w:sz w:val="28"/>
          <w:szCs w:val="28"/>
          <w:lang w:val="uk-UA"/>
        </w:rPr>
      </w:pPr>
      <w:proofErr w:type="spellStart"/>
      <w:r w:rsidRPr="008D03C2">
        <w:rPr>
          <w:rFonts w:ascii="Times New Roman" w:hAnsi="Times New Roman" w:cs="Times New Roman"/>
          <w:sz w:val="28"/>
          <w:szCs w:val="28"/>
          <w:lang w:val="uk-UA"/>
        </w:rPr>
        <w:t>Патенты</w:t>
      </w:r>
      <w:proofErr w:type="spellEnd"/>
      <w:r w:rsidRPr="008D03C2">
        <w:rPr>
          <w:rFonts w:ascii="Times New Roman" w:hAnsi="Times New Roman" w:cs="Times New Roman"/>
          <w:sz w:val="28"/>
          <w:szCs w:val="28"/>
          <w:lang w:val="uk-UA"/>
        </w:rPr>
        <w:t xml:space="preserve"> на </w:t>
      </w:r>
      <w:proofErr w:type="spellStart"/>
      <w:r w:rsidRPr="008D03C2">
        <w:rPr>
          <w:rFonts w:ascii="Times New Roman" w:hAnsi="Times New Roman" w:cs="Times New Roman"/>
          <w:sz w:val="28"/>
          <w:szCs w:val="28"/>
          <w:lang w:val="uk-UA"/>
        </w:rPr>
        <w:t>полезную</w:t>
      </w:r>
      <w:proofErr w:type="spellEnd"/>
      <w:r w:rsidRPr="008D03C2">
        <w:rPr>
          <w:rFonts w:ascii="Times New Roman" w:hAnsi="Times New Roman" w:cs="Times New Roman"/>
          <w:sz w:val="28"/>
          <w:szCs w:val="28"/>
          <w:lang w:val="uk-UA"/>
        </w:rPr>
        <w:t xml:space="preserve"> модель </w:t>
      </w:r>
      <w:proofErr w:type="spellStart"/>
      <w:r w:rsidRPr="008D03C2">
        <w:rPr>
          <w:rFonts w:ascii="Times New Roman" w:hAnsi="Times New Roman" w:cs="Times New Roman"/>
          <w:sz w:val="28"/>
          <w:szCs w:val="28"/>
          <w:lang w:val="uk-UA"/>
        </w:rPr>
        <w:t>Китая</w:t>
      </w:r>
      <w:proofErr w:type="spellEnd"/>
      <w:r w:rsidRPr="008D03C2">
        <w:rPr>
          <w:rFonts w:ascii="Times New Roman" w:hAnsi="Times New Roman" w:cs="Times New Roman"/>
          <w:sz w:val="28"/>
          <w:szCs w:val="28"/>
          <w:lang w:val="uk-UA"/>
        </w:rPr>
        <w:t xml:space="preserve"> № 201257862, </w:t>
      </w:r>
      <w:proofErr w:type="spellStart"/>
      <w:r w:rsidRPr="008D03C2">
        <w:rPr>
          <w:rFonts w:ascii="Times New Roman" w:hAnsi="Times New Roman" w:cs="Times New Roman"/>
          <w:sz w:val="28"/>
          <w:szCs w:val="28"/>
          <w:lang w:val="uk-UA"/>
        </w:rPr>
        <w:t>опубл</w:t>
      </w:r>
      <w:proofErr w:type="spellEnd"/>
      <w:r w:rsidRPr="008D03C2">
        <w:rPr>
          <w:rFonts w:ascii="Times New Roman" w:hAnsi="Times New Roman" w:cs="Times New Roman"/>
          <w:sz w:val="28"/>
          <w:szCs w:val="28"/>
          <w:lang w:val="uk-UA"/>
        </w:rPr>
        <w:t xml:space="preserve">. 17.06.2009. </w:t>
      </w:r>
    </w:p>
    <w:p w14:paraId="62932A46" w14:textId="77777777" w:rsidR="007F5CFF" w:rsidRPr="008D03C2" w:rsidRDefault="007F5CFF" w:rsidP="00E64AD3">
      <w:pPr>
        <w:pStyle w:val="af5"/>
        <w:numPr>
          <w:ilvl w:val="0"/>
          <w:numId w:val="5"/>
        </w:numPr>
        <w:tabs>
          <w:tab w:val="num" w:pos="360"/>
        </w:tabs>
        <w:spacing w:line="360" w:lineRule="auto"/>
        <w:ind w:left="360" w:firstLine="0"/>
        <w:jc w:val="both"/>
        <w:rPr>
          <w:rFonts w:ascii="Times New Roman" w:hAnsi="Times New Roman" w:cs="Times New Roman"/>
          <w:sz w:val="28"/>
          <w:szCs w:val="28"/>
          <w:lang w:val="uk-UA"/>
        </w:rPr>
      </w:pPr>
      <w:proofErr w:type="spellStart"/>
      <w:r w:rsidRPr="008D03C2">
        <w:rPr>
          <w:rFonts w:ascii="Times New Roman" w:hAnsi="Times New Roman" w:cs="Times New Roman"/>
          <w:sz w:val="28"/>
          <w:szCs w:val="28"/>
          <w:lang w:val="uk-UA"/>
        </w:rPr>
        <w:t>Патенты</w:t>
      </w:r>
      <w:proofErr w:type="spellEnd"/>
      <w:r w:rsidRPr="008D03C2">
        <w:rPr>
          <w:rFonts w:ascii="Times New Roman" w:hAnsi="Times New Roman" w:cs="Times New Roman"/>
          <w:sz w:val="28"/>
          <w:szCs w:val="28"/>
          <w:lang w:val="uk-UA"/>
        </w:rPr>
        <w:t xml:space="preserve"> на </w:t>
      </w:r>
      <w:proofErr w:type="spellStart"/>
      <w:r w:rsidRPr="008D03C2">
        <w:rPr>
          <w:rFonts w:ascii="Times New Roman" w:hAnsi="Times New Roman" w:cs="Times New Roman"/>
          <w:sz w:val="28"/>
          <w:szCs w:val="28"/>
          <w:lang w:val="uk-UA"/>
        </w:rPr>
        <w:t>полезную</w:t>
      </w:r>
      <w:proofErr w:type="spellEnd"/>
      <w:r w:rsidRPr="008D03C2">
        <w:rPr>
          <w:rFonts w:ascii="Times New Roman" w:hAnsi="Times New Roman" w:cs="Times New Roman"/>
          <w:sz w:val="28"/>
          <w:szCs w:val="28"/>
          <w:lang w:val="uk-UA"/>
        </w:rPr>
        <w:t xml:space="preserve"> модель </w:t>
      </w:r>
      <w:proofErr w:type="spellStart"/>
      <w:r w:rsidRPr="008D03C2">
        <w:rPr>
          <w:rFonts w:ascii="Times New Roman" w:hAnsi="Times New Roman" w:cs="Times New Roman"/>
          <w:sz w:val="28"/>
          <w:szCs w:val="28"/>
          <w:lang w:val="uk-UA"/>
        </w:rPr>
        <w:t>Китая</w:t>
      </w:r>
      <w:proofErr w:type="spellEnd"/>
      <w:r w:rsidRPr="008D03C2">
        <w:rPr>
          <w:rFonts w:ascii="Times New Roman" w:hAnsi="Times New Roman" w:cs="Times New Roman"/>
          <w:sz w:val="28"/>
          <w:szCs w:val="28"/>
          <w:lang w:val="uk-UA"/>
        </w:rPr>
        <w:t xml:space="preserve"> № 201338160, </w:t>
      </w:r>
      <w:proofErr w:type="spellStart"/>
      <w:r w:rsidRPr="008D03C2">
        <w:rPr>
          <w:rFonts w:ascii="Times New Roman" w:hAnsi="Times New Roman" w:cs="Times New Roman"/>
          <w:sz w:val="28"/>
          <w:szCs w:val="28"/>
          <w:lang w:val="uk-UA"/>
        </w:rPr>
        <w:t>опубл</w:t>
      </w:r>
      <w:proofErr w:type="spellEnd"/>
      <w:r w:rsidRPr="008D03C2">
        <w:rPr>
          <w:rFonts w:ascii="Times New Roman" w:hAnsi="Times New Roman" w:cs="Times New Roman"/>
          <w:sz w:val="28"/>
          <w:szCs w:val="28"/>
          <w:lang w:val="uk-UA"/>
        </w:rPr>
        <w:t>. 04.11.2009.</w:t>
      </w:r>
    </w:p>
    <w:p w14:paraId="42C9A615" w14:textId="77777777" w:rsidR="007F5CFF" w:rsidRPr="008D03C2" w:rsidRDefault="007F5CFF" w:rsidP="00E64AD3">
      <w:pPr>
        <w:pStyle w:val="af5"/>
        <w:numPr>
          <w:ilvl w:val="0"/>
          <w:numId w:val="5"/>
        </w:numPr>
        <w:tabs>
          <w:tab w:val="num" w:pos="360"/>
        </w:tabs>
        <w:spacing w:line="360" w:lineRule="auto"/>
        <w:ind w:left="360" w:firstLine="0"/>
        <w:jc w:val="both"/>
        <w:rPr>
          <w:rFonts w:ascii="Times New Roman" w:hAnsi="Times New Roman" w:cs="Times New Roman"/>
          <w:sz w:val="28"/>
          <w:szCs w:val="28"/>
          <w:lang w:val="uk-UA"/>
        </w:rPr>
      </w:pPr>
      <w:proofErr w:type="spellStart"/>
      <w:r w:rsidRPr="008D03C2">
        <w:rPr>
          <w:rFonts w:ascii="Times New Roman" w:hAnsi="Times New Roman" w:cs="Times New Roman"/>
          <w:sz w:val="28"/>
          <w:szCs w:val="28"/>
          <w:lang w:val="uk-UA"/>
        </w:rPr>
        <w:lastRenderedPageBreak/>
        <w:t>Патенты</w:t>
      </w:r>
      <w:proofErr w:type="spellEnd"/>
      <w:r w:rsidRPr="008D03C2">
        <w:rPr>
          <w:rFonts w:ascii="Times New Roman" w:hAnsi="Times New Roman" w:cs="Times New Roman"/>
          <w:sz w:val="28"/>
          <w:szCs w:val="28"/>
          <w:lang w:val="uk-UA"/>
        </w:rPr>
        <w:t xml:space="preserve"> на </w:t>
      </w:r>
      <w:proofErr w:type="spellStart"/>
      <w:r w:rsidRPr="008D03C2">
        <w:rPr>
          <w:rFonts w:ascii="Times New Roman" w:hAnsi="Times New Roman" w:cs="Times New Roman"/>
          <w:sz w:val="28"/>
          <w:szCs w:val="28"/>
          <w:lang w:val="uk-UA"/>
        </w:rPr>
        <w:t>полезную</w:t>
      </w:r>
      <w:proofErr w:type="spellEnd"/>
      <w:r w:rsidRPr="008D03C2">
        <w:rPr>
          <w:rFonts w:ascii="Times New Roman" w:hAnsi="Times New Roman" w:cs="Times New Roman"/>
          <w:sz w:val="28"/>
          <w:szCs w:val="28"/>
          <w:lang w:val="uk-UA"/>
        </w:rPr>
        <w:t xml:space="preserve"> модель </w:t>
      </w:r>
      <w:proofErr w:type="spellStart"/>
      <w:r w:rsidRPr="008D03C2">
        <w:rPr>
          <w:rFonts w:ascii="Times New Roman" w:hAnsi="Times New Roman" w:cs="Times New Roman"/>
          <w:sz w:val="28"/>
          <w:szCs w:val="28"/>
          <w:lang w:val="uk-UA"/>
        </w:rPr>
        <w:t>Китая</w:t>
      </w:r>
      <w:proofErr w:type="spellEnd"/>
      <w:r w:rsidRPr="008D03C2">
        <w:rPr>
          <w:rFonts w:ascii="Times New Roman" w:hAnsi="Times New Roman" w:cs="Times New Roman"/>
          <w:sz w:val="28"/>
          <w:szCs w:val="28"/>
          <w:lang w:val="uk-UA"/>
        </w:rPr>
        <w:t xml:space="preserve"> № 201338162 </w:t>
      </w:r>
      <w:proofErr w:type="spellStart"/>
      <w:r w:rsidRPr="008D03C2">
        <w:rPr>
          <w:rFonts w:ascii="Times New Roman" w:hAnsi="Times New Roman" w:cs="Times New Roman"/>
          <w:sz w:val="28"/>
          <w:szCs w:val="28"/>
          <w:lang w:val="uk-UA"/>
        </w:rPr>
        <w:t>опубл</w:t>
      </w:r>
      <w:proofErr w:type="spellEnd"/>
      <w:r w:rsidRPr="008D03C2">
        <w:rPr>
          <w:rFonts w:ascii="Times New Roman" w:hAnsi="Times New Roman" w:cs="Times New Roman"/>
          <w:sz w:val="28"/>
          <w:szCs w:val="28"/>
          <w:lang w:val="uk-UA"/>
        </w:rPr>
        <w:t xml:space="preserve">. 04.11.2009. </w:t>
      </w:r>
    </w:p>
    <w:p w14:paraId="4CF547A0" w14:textId="77777777" w:rsidR="007F5CFF" w:rsidRPr="008D03C2" w:rsidRDefault="007F5CFF" w:rsidP="00E64AD3">
      <w:pPr>
        <w:pStyle w:val="af5"/>
        <w:numPr>
          <w:ilvl w:val="0"/>
          <w:numId w:val="5"/>
        </w:numPr>
        <w:tabs>
          <w:tab w:val="num" w:pos="360"/>
        </w:tabs>
        <w:spacing w:line="360" w:lineRule="auto"/>
        <w:ind w:left="360" w:firstLine="0"/>
        <w:jc w:val="both"/>
        <w:rPr>
          <w:rFonts w:ascii="Times New Roman" w:hAnsi="Times New Roman" w:cs="Times New Roman"/>
          <w:sz w:val="28"/>
          <w:szCs w:val="28"/>
          <w:lang w:val="uk-UA"/>
        </w:rPr>
      </w:pPr>
      <w:r w:rsidRPr="008D03C2">
        <w:rPr>
          <w:rFonts w:ascii="Times New Roman" w:hAnsi="Times New Roman" w:cs="Times New Roman"/>
          <w:sz w:val="28"/>
          <w:szCs w:val="28"/>
          <w:lang w:val="uk-UA"/>
        </w:rPr>
        <w:t xml:space="preserve">Заявку на патент США № 2010/0044353, </w:t>
      </w:r>
      <w:proofErr w:type="spellStart"/>
      <w:r w:rsidRPr="008D03C2">
        <w:rPr>
          <w:rFonts w:ascii="Times New Roman" w:hAnsi="Times New Roman" w:cs="Times New Roman"/>
          <w:sz w:val="28"/>
          <w:szCs w:val="28"/>
          <w:lang w:val="uk-UA"/>
        </w:rPr>
        <w:t>опубл</w:t>
      </w:r>
      <w:proofErr w:type="spellEnd"/>
      <w:r w:rsidRPr="008D03C2">
        <w:rPr>
          <w:rFonts w:ascii="Times New Roman" w:hAnsi="Times New Roman" w:cs="Times New Roman"/>
          <w:sz w:val="28"/>
          <w:szCs w:val="28"/>
          <w:lang w:val="uk-UA"/>
        </w:rPr>
        <w:t>. 25.02.2010.</w:t>
      </w:r>
    </w:p>
    <w:p w14:paraId="78C9905A" w14:textId="77777777" w:rsidR="007F5CFF" w:rsidRPr="008D03C2" w:rsidRDefault="007F5CFF" w:rsidP="00E64AD3">
      <w:pPr>
        <w:pStyle w:val="af5"/>
        <w:numPr>
          <w:ilvl w:val="0"/>
          <w:numId w:val="5"/>
        </w:numPr>
        <w:tabs>
          <w:tab w:val="num" w:pos="360"/>
        </w:tabs>
        <w:spacing w:line="360" w:lineRule="auto"/>
        <w:ind w:left="360" w:firstLine="0"/>
        <w:jc w:val="both"/>
        <w:rPr>
          <w:rFonts w:ascii="Times New Roman" w:hAnsi="Times New Roman" w:cs="Times New Roman"/>
          <w:sz w:val="28"/>
          <w:szCs w:val="28"/>
          <w:lang w:val="uk-UA"/>
        </w:rPr>
      </w:pPr>
      <w:r w:rsidRPr="008D03C2">
        <w:rPr>
          <w:rFonts w:ascii="Times New Roman" w:hAnsi="Times New Roman" w:cs="Times New Roman"/>
          <w:sz w:val="28"/>
          <w:szCs w:val="28"/>
          <w:lang w:val="uk-UA"/>
        </w:rPr>
        <w:t xml:space="preserve">Заявку на патент </w:t>
      </w:r>
      <w:proofErr w:type="spellStart"/>
      <w:r w:rsidRPr="008D03C2">
        <w:rPr>
          <w:rFonts w:ascii="Times New Roman" w:hAnsi="Times New Roman" w:cs="Times New Roman"/>
          <w:sz w:val="28"/>
          <w:szCs w:val="28"/>
          <w:lang w:val="uk-UA"/>
        </w:rPr>
        <w:t>Китая</w:t>
      </w:r>
      <w:proofErr w:type="spellEnd"/>
      <w:r w:rsidRPr="008D03C2">
        <w:rPr>
          <w:rFonts w:ascii="Times New Roman" w:hAnsi="Times New Roman" w:cs="Times New Roman"/>
          <w:sz w:val="28"/>
          <w:szCs w:val="28"/>
          <w:lang w:val="uk-UA"/>
        </w:rPr>
        <w:t xml:space="preserve"> № 101036959, </w:t>
      </w:r>
      <w:proofErr w:type="spellStart"/>
      <w:r w:rsidRPr="008D03C2">
        <w:rPr>
          <w:rFonts w:ascii="Times New Roman" w:hAnsi="Times New Roman" w:cs="Times New Roman"/>
          <w:sz w:val="28"/>
          <w:szCs w:val="28"/>
          <w:lang w:val="uk-UA"/>
        </w:rPr>
        <w:t>опубл</w:t>
      </w:r>
      <w:proofErr w:type="spellEnd"/>
      <w:r w:rsidRPr="008D03C2">
        <w:rPr>
          <w:rFonts w:ascii="Times New Roman" w:hAnsi="Times New Roman" w:cs="Times New Roman"/>
          <w:sz w:val="28"/>
          <w:szCs w:val="28"/>
          <w:lang w:val="uk-UA"/>
        </w:rPr>
        <w:t>. 19.09.2007.</w:t>
      </w:r>
    </w:p>
    <w:p w14:paraId="67B3B49E" w14:textId="77777777" w:rsidR="007F5CFF" w:rsidRPr="008D03C2" w:rsidRDefault="007F5CFF" w:rsidP="00E64AD3">
      <w:pPr>
        <w:pStyle w:val="af5"/>
        <w:numPr>
          <w:ilvl w:val="0"/>
          <w:numId w:val="5"/>
        </w:numPr>
        <w:tabs>
          <w:tab w:val="num" w:pos="360"/>
        </w:tabs>
        <w:spacing w:line="360" w:lineRule="auto"/>
        <w:ind w:left="360" w:firstLine="0"/>
        <w:jc w:val="both"/>
        <w:rPr>
          <w:rFonts w:ascii="Times New Roman" w:hAnsi="Times New Roman" w:cs="Times New Roman"/>
          <w:sz w:val="28"/>
          <w:szCs w:val="28"/>
          <w:lang w:val="uk-UA"/>
        </w:rPr>
      </w:pPr>
      <w:proofErr w:type="spellStart"/>
      <w:r w:rsidRPr="008D03C2">
        <w:rPr>
          <w:rFonts w:ascii="Times New Roman" w:hAnsi="Times New Roman" w:cs="Times New Roman"/>
          <w:sz w:val="28"/>
          <w:szCs w:val="28"/>
          <w:lang w:val="uk-UA"/>
        </w:rPr>
        <w:t>Патента</w:t>
      </w:r>
      <w:proofErr w:type="spellEnd"/>
      <w:r w:rsidRPr="008D03C2">
        <w:rPr>
          <w:rFonts w:ascii="Times New Roman" w:hAnsi="Times New Roman" w:cs="Times New Roman"/>
          <w:sz w:val="28"/>
          <w:szCs w:val="28"/>
          <w:lang w:val="uk-UA"/>
        </w:rPr>
        <w:t xml:space="preserve"> РФ № 2468903, </w:t>
      </w:r>
      <w:proofErr w:type="spellStart"/>
      <w:r w:rsidRPr="008D03C2">
        <w:rPr>
          <w:rFonts w:ascii="Times New Roman" w:hAnsi="Times New Roman" w:cs="Times New Roman"/>
          <w:sz w:val="28"/>
          <w:szCs w:val="28"/>
          <w:lang w:val="uk-UA"/>
        </w:rPr>
        <w:t>опубл</w:t>
      </w:r>
      <w:proofErr w:type="spellEnd"/>
      <w:r w:rsidRPr="008D03C2">
        <w:rPr>
          <w:rFonts w:ascii="Times New Roman" w:hAnsi="Times New Roman" w:cs="Times New Roman"/>
          <w:sz w:val="28"/>
          <w:szCs w:val="28"/>
          <w:lang w:val="uk-UA"/>
        </w:rPr>
        <w:t>. 14.06.2017.</w:t>
      </w:r>
    </w:p>
    <w:p w14:paraId="74250F33" w14:textId="77777777" w:rsidR="007F5CFF" w:rsidRPr="008D03C2" w:rsidRDefault="007F5CFF" w:rsidP="00E64AD3">
      <w:pPr>
        <w:pStyle w:val="af5"/>
        <w:numPr>
          <w:ilvl w:val="0"/>
          <w:numId w:val="5"/>
        </w:numPr>
        <w:tabs>
          <w:tab w:val="num" w:pos="360"/>
        </w:tabs>
        <w:spacing w:line="360" w:lineRule="auto"/>
        <w:ind w:left="360" w:firstLine="0"/>
        <w:jc w:val="both"/>
        <w:rPr>
          <w:rFonts w:ascii="Times New Roman" w:hAnsi="Times New Roman" w:cs="Times New Roman"/>
          <w:sz w:val="28"/>
          <w:szCs w:val="28"/>
          <w:lang w:val="uk-UA"/>
        </w:rPr>
      </w:pPr>
      <w:proofErr w:type="spellStart"/>
      <w:r w:rsidRPr="008D03C2">
        <w:rPr>
          <w:rFonts w:ascii="Times New Roman" w:hAnsi="Times New Roman" w:cs="Times New Roman"/>
          <w:sz w:val="28"/>
          <w:szCs w:val="28"/>
          <w:lang w:val="uk-UA"/>
        </w:rPr>
        <w:t>Григорьянц</w:t>
      </w:r>
      <w:proofErr w:type="spellEnd"/>
      <w:r w:rsidRPr="008D03C2">
        <w:rPr>
          <w:rFonts w:ascii="Times New Roman" w:hAnsi="Times New Roman" w:cs="Times New Roman"/>
          <w:sz w:val="28"/>
          <w:szCs w:val="28"/>
          <w:lang w:val="uk-UA"/>
        </w:rPr>
        <w:t xml:space="preserve"> А.Г., </w:t>
      </w:r>
      <w:proofErr w:type="spellStart"/>
      <w:r w:rsidRPr="008D03C2">
        <w:rPr>
          <w:rFonts w:ascii="Times New Roman" w:hAnsi="Times New Roman" w:cs="Times New Roman"/>
          <w:sz w:val="28"/>
          <w:szCs w:val="28"/>
          <w:lang w:val="uk-UA"/>
        </w:rPr>
        <w:t>Шиганов</w:t>
      </w:r>
      <w:proofErr w:type="spellEnd"/>
      <w:r w:rsidRPr="008D03C2">
        <w:rPr>
          <w:rFonts w:ascii="Times New Roman" w:hAnsi="Times New Roman" w:cs="Times New Roman"/>
          <w:sz w:val="28"/>
          <w:szCs w:val="28"/>
          <w:lang w:val="uk-UA"/>
        </w:rPr>
        <w:t xml:space="preserve"> И.Н., </w:t>
      </w:r>
      <w:proofErr w:type="spellStart"/>
      <w:r w:rsidRPr="008D03C2">
        <w:rPr>
          <w:rFonts w:ascii="Times New Roman" w:hAnsi="Times New Roman" w:cs="Times New Roman"/>
          <w:sz w:val="28"/>
          <w:szCs w:val="28"/>
          <w:lang w:val="uk-UA"/>
        </w:rPr>
        <w:t>Мисюров</w:t>
      </w:r>
      <w:proofErr w:type="spellEnd"/>
      <w:r w:rsidRPr="008D03C2">
        <w:rPr>
          <w:rFonts w:ascii="Times New Roman" w:hAnsi="Times New Roman" w:cs="Times New Roman"/>
          <w:sz w:val="28"/>
          <w:szCs w:val="28"/>
          <w:lang w:val="uk-UA"/>
        </w:rPr>
        <w:t xml:space="preserve"> А.И. </w:t>
      </w:r>
      <w:proofErr w:type="spellStart"/>
      <w:r w:rsidRPr="008D03C2">
        <w:rPr>
          <w:rFonts w:ascii="Times New Roman" w:hAnsi="Times New Roman" w:cs="Times New Roman"/>
          <w:sz w:val="28"/>
          <w:szCs w:val="28"/>
          <w:lang w:val="uk-UA"/>
        </w:rPr>
        <w:t>Технологические</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процессы</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лазерной</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обработки</w:t>
      </w:r>
      <w:proofErr w:type="spellEnd"/>
      <w:r w:rsidRPr="008D03C2">
        <w:rPr>
          <w:rFonts w:ascii="Times New Roman" w:hAnsi="Times New Roman" w:cs="Times New Roman"/>
          <w:sz w:val="28"/>
          <w:szCs w:val="28"/>
          <w:lang w:val="uk-UA"/>
        </w:rPr>
        <w:t xml:space="preserve">. М.: МГТУ </w:t>
      </w:r>
      <w:proofErr w:type="spellStart"/>
      <w:r w:rsidRPr="008D03C2">
        <w:rPr>
          <w:rFonts w:ascii="Times New Roman" w:hAnsi="Times New Roman" w:cs="Times New Roman"/>
          <w:sz w:val="28"/>
          <w:szCs w:val="28"/>
          <w:lang w:val="uk-UA"/>
        </w:rPr>
        <w:t>им</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Н.Э.Баумана</w:t>
      </w:r>
      <w:proofErr w:type="spellEnd"/>
      <w:r w:rsidRPr="008D03C2">
        <w:rPr>
          <w:rFonts w:ascii="Times New Roman" w:hAnsi="Times New Roman" w:cs="Times New Roman"/>
          <w:sz w:val="28"/>
          <w:szCs w:val="28"/>
          <w:lang w:val="uk-UA"/>
        </w:rPr>
        <w:t>, 2006.</w:t>
      </w:r>
    </w:p>
    <w:p w14:paraId="4CC516C1" w14:textId="2EFB88DC" w:rsidR="007F5CFF" w:rsidRPr="008D03C2" w:rsidRDefault="007F5CFF" w:rsidP="00E64AD3">
      <w:pPr>
        <w:pStyle w:val="af5"/>
        <w:numPr>
          <w:ilvl w:val="0"/>
          <w:numId w:val="5"/>
        </w:numPr>
        <w:tabs>
          <w:tab w:val="num" w:pos="360"/>
        </w:tabs>
        <w:spacing w:line="360" w:lineRule="auto"/>
        <w:ind w:left="360" w:firstLine="0"/>
        <w:jc w:val="both"/>
        <w:rPr>
          <w:rFonts w:ascii="Times New Roman" w:hAnsi="Times New Roman" w:cs="Times New Roman"/>
          <w:sz w:val="28"/>
          <w:szCs w:val="28"/>
          <w:lang w:val="uk-UA"/>
        </w:rPr>
      </w:pPr>
      <w:proofErr w:type="spellStart"/>
      <w:r w:rsidRPr="008D03C2">
        <w:rPr>
          <w:rFonts w:ascii="Times New Roman" w:hAnsi="Times New Roman" w:cs="Times New Roman"/>
          <w:sz w:val="28"/>
          <w:szCs w:val="28"/>
          <w:lang w:val="uk-UA"/>
        </w:rPr>
        <w:t>Ковалев</w:t>
      </w:r>
      <w:proofErr w:type="spellEnd"/>
      <w:r w:rsidRPr="008D03C2">
        <w:rPr>
          <w:rFonts w:ascii="Times New Roman" w:hAnsi="Times New Roman" w:cs="Times New Roman"/>
          <w:sz w:val="28"/>
          <w:szCs w:val="28"/>
          <w:lang w:val="uk-UA"/>
        </w:rPr>
        <w:t xml:space="preserve"> О.Б., Зайцев А.В. </w:t>
      </w:r>
      <w:proofErr w:type="spellStart"/>
      <w:r w:rsidRPr="008D03C2">
        <w:rPr>
          <w:rFonts w:ascii="Times New Roman" w:hAnsi="Times New Roman" w:cs="Times New Roman"/>
          <w:sz w:val="28"/>
          <w:szCs w:val="28"/>
          <w:lang w:val="uk-UA"/>
        </w:rPr>
        <w:t>Моделирование</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формы</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свободной</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поверхности</w:t>
      </w:r>
      <w:proofErr w:type="spellEnd"/>
      <w:r w:rsidRPr="008D03C2">
        <w:rPr>
          <w:rFonts w:ascii="Times New Roman" w:hAnsi="Times New Roman" w:cs="Times New Roman"/>
          <w:sz w:val="28"/>
          <w:szCs w:val="28"/>
          <w:lang w:val="uk-UA"/>
        </w:rPr>
        <w:t xml:space="preserve"> при </w:t>
      </w:r>
      <w:proofErr w:type="spellStart"/>
      <w:r w:rsidRPr="008D03C2">
        <w:rPr>
          <w:rFonts w:ascii="Times New Roman" w:hAnsi="Times New Roman" w:cs="Times New Roman"/>
          <w:sz w:val="28"/>
          <w:szCs w:val="28"/>
          <w:lang w:val="uk-UA"/>
        </w:rPr>
        <w:t>лазерной</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резке</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металлов</w:t>
      </w:r>
      <w:proofErr w:type="spellEnd"/>
      <w:r w:rsidRPr="008D03C2">
        <w:rPr>
          <w:rFonts w:ascii="Times New Roman" w:hAnsi="Times New Roman" w:cs="Times New Roman"/>
          <w:sz w:val="28"/>
          <w:szCs w:val="28"/>
          <w:lang w:val="uk-UA"/>
        </w:rPr>
        <w:t xml:space="preserve">. Модель многократного </w:t>
      </w:r>
      <w:proofErr w:type="spellStart"/>
      <w:r w:rsidRPr="008D03C2">
        <w:rPr>
          <w:rFonts w:ascii="Times New Roman" w:hAnsi="Times New Roman" w:cs="Times New Roman"/>
          <w:sz w:val="28"/>
          <w:szCs w:val="28"/>
          <w:lang w:val="uk-UA"/>
        </w:rPr>
        <w:t>отражения</w:t>
      </w:r>
      <w:proofErr w:type="spellEnd"/>
      <w:r w:rsidRPr="008D03C2">
        <w:rPr>
          <w:rFonts w:ascii="Times New Roman" w:hAnsi="Times New Roman" w:cs="Times New Roman"/>
          <w:sz w:val="28"/>
          <w:szCs w:val="28"/>
          <w:lang w:val="uk-UA"/>
        </w:rPr>
        <w:t xml:space="preserve"> и </w:t>
      </w:r>
      <w:proofErr w:type="spellStart"/>
      <w:r w:rsidRPr="008D03C2">
        <w:rPr>
          <w:rFonts w:ascii="Times New Roman" w:hAnsi="Times New Roman" w:cs="Times New Roman"/>
          <w:sz w:val="28"/>
          <w:szCs w:val="28"/>
          <w:lang w:val="uk-UA"/>
        </w:rPr>
        <w:t>поглощения</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излучения</w:t>
      </w:r>
      <w:proofErr w:type="spellEnd"/>
      <w:r w:rsidR="008D03C2" w:rsidRPr="008D03C2">
        <w:rPr>
          <w:rFonts w:ascii="Times New Roman" w:hAnsi="Times New Roman" w:cs="Times New Roman"/>
          <w:sz w:val="28"/>
          <w:szCs w:val="28"/>
          <w:lang w:val="uk-UA"/>
        </w:rPr>
        <w:t xml:space="preserve"> </w:t>
      </w:r>
      <w:r w:rsidRPr="008D03C2">
        <w:rPr>
          <w:rFonts w:ascii="Times New Roman" w:hAnsi="Times New Roman" w:cs="Times New Roman"/>
          <w:sz w:val="28"/>
          <w:szCs w:val="28"/>
          <w:lang w:val="uk-UA"/>
        </w:rPr>
        <w:t xml:space="preserve">ПМТФ. Т. 46. 2005, №1, с. 16-20. </w:t>
      </w:r>
    </w:p>
    <w:p w14:paraId="4006D470" w14:textId="77777777" w:rsidR="007F5CFF" w:rsidRPr="008D03C2" w:rsidRDefault="007F5CFF" w:rsidP="00E64AD3">
      <w:pPr>
        <w:pStyle w:val="af5"/>
        <w:numPr>
          <w:ilvl w:val="0"/>
          <w:numId w:val="5"/>
        </w:numPr>
        <w:tabs>
          <w:tab w:val="num" w:pos="360"/>
        </w:tabs>
        <w:spacing w:line="360" w:lineRule="auto"/>
        <w:ind w:left="360" w:firstLine="0"/>
        <w:jc w:val="both"/>
        <w:rPr>
          <w:rFonts w:ascii="Times New Roman" w:hAnsi="Times New Roman" w:cs="Times New Roman"/>
          <w:sz w:val="28"/>
          <w:szCs w:val="28"/>
          <w:lang w:val="uk-UA"/>
        </w:rPr>
      </w:pPr>
      <w:proofErr w:type="spellStart"/>
      <w:r w:rsidRPr="008D03C2">
        <w:rPr>
          <w:rFonts w:ascii="Times New Roman" w:hAnsi="Times New Roman" w:cs="Times New Roman"/>
          <w:sz w:val="28"/>
          <w:szCs w:val="28"/>
          <w:lang w:val="uk-UA"/>
        </w:rPr>
        <w:t>Парфенов</w:t>
      </w:r>
      <w:proofErr w:type="spellEnd"/>
      <w:r w:rsidRPr="008D03C2">
        <w:rPr>
          <w:rFonts w:ascii="Times New Roman" w:hAnsi="Times New Roman" w:cs="Times New Roman"/>
          <w:sz w:val="28"/>
          <w:szCs w:val="28"/>
          <w:lang w:val="uk-UA"/>
        </w:rPr>
        <w:t xml:space="preserve"> В. А. </w:t>
      </w:r>
      <w:proofErr w:type="spellStart"/>
      <w:r w:rsidRPr="008D03C2">
        <w:rPr>
          <w:rFonts w:ascii="Times New Roman" w:hAnsi="Times New Roman" w:cs="Times New Roman"/>
          <w:sz w:val="28"/>
          <w:szCs w:val="28"/>
          <w:lang w:val="uk-UA"/>
        </w:rPr>
        <w:t>Лазерная</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микрообработка</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материалов</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Учебное</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пособие</w:t>
      </w:r>
      <w:proofErr w:type="spellEnd"/>
      <w:r w:rsidRPr="008D03C2">
        <w:rPr>
          <w:rFonts w:ascii="Times New Roman" w:hAnsi="Times New Roman" w:cs="Times New Roman"/>
          <w:sz w:val="28"/>
          <w:szCs w:val="28"/>
          <w:lang w:val="uk-UA"/>
        </w:rPr>
        <w:t xml:space="preserve">.- СПб.: </w:t>
      </w:r>
      <w:proofErr w:type="spellStart"/>
      <w:r w:rsidRPr="008D03C2">
        <w:rPr>
          <w:rFonts w:ascii="Times New Roman" w:hAnsi="Times New Roman" w:cs="Times New Roman"/>
          <w:sz w:val="28"/>
          <w:szCs w:val="28"/>
          <w:lang w:val="uk-UA"/>
        </w:rPr>
        <w:t>Изд</w:t>
      </w:r>
      <w:proofErr w:type="spellEnd"/>
      <w:r w:rsidRPr="008D03C2">
        <w:rPr>
          <w:rFonts w:ascii="Times New Roman" w:hAnsi="Times New Roman" w:cs="Times New Roman"/>
          <w:sz w:val="28"/>
          <w:szCs w:val="28"/>
          <w:lang w:val="uk-UA"/>
        </w:rPr>
        <w:t xml:space="preserve">-во </w:t>
      </w:r>
      <w:proofErr w:type="spellStart"/>
      <w:r w:rsidRPr="008D03C2">
        <w:rPr>
          <w:rFonts w:ascii="Times New Roman" w:hAnsi="Times New Roman" w:cs="Times New Roman"/>
          <w:sz w:val="28"/>
          <w:szCs w:val="28"/>
          <w:lang w:val="uk-UA"/>
        </w:rPr>
        <w:t>СПбГЭТУ</w:t>
      </w:r>
      <w:proofErr w:type="spellEnd"/>
      <w:r w:rsidRPr="008D03C2">
        <w:rPr>
          <w:rFonts w:ascii="Times New Roman" w:hAnsi="Times New Roman" w:cs="Times New Roman"/>
          <w:sz w:val="28"/>
          <w:szCs w:val="28"/>
          <w:lang w:val="uk-UA"/>
        </w:rPr>
        <w:t xml:space="preserve"> «ЛЭТИ», 2011.- 59 c. </w:t>
      </w:r>
    </w:p>
    <w:p w14:paraId="61109CDC" w14:textId="5713DB80" w:rsidR="007F5CFF" w:rsidRPr="008D03C2" w:rsidRDefault="007F5CFF" w:rsidP="00E64AD3">
      <w:pPr>
        <w:pStyle w:val="af5"/>
        <w:numPr>
          <w:ilvl w:val="0"/>
          <w:numId w:val="5"/>
        </w:numPr>
        <w:tabs>
          <w:tab w:val="num" w:pos="360"/>
        </w:tabs>
        <w:spacing w:line="360" w:lineRule="auto"/>
        <w:ind w:left="360" w:firstLine="0"/>
        <w:jc w:val="both"/>
        <w:rPr>
          <w:rFonts w:ascii="Times New Roman" w:hAnsi="Times New Roman" w:cs="Times New Roman"/>
          <w:sz w:val="28"/>
          <w:szCs w:val="28"/>
          <w:lang w:val="uk-UA"/>
        </w:rPr>
      </w:pPr>
      <w:proofErr w:type="spellStart"/>
      <w:r w:rsidRPr="008D03C2">
        <w:rPr>
          <w:rFonts w:ascii="Times New Roman" w:hAnsi="Times New Roman" w:cs="Times New Roman"/>
          <w:sz w:val="28"/>
          <w:szCs w:val="28"/>
          <w:lang w:val="uk-UA"/>
        </w:rPr>
        <w:t>О.Б.Ковалев</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В.М.Фомин</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Физические</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основы</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лазерной</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резки</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толстых</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листовых</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материалов</w:t>
      </w:r>
      <w:proofErr w:type="spellEnd"/>
      <w:r w:rsidRPr="008D03C2">
        <w:rPr>
          <w:rFonts w:ascii="Times New Roman" w:hAnsi="Times New Roman" w:cs="Times New Roman"/>
          <w:sz w:val="28"/>
          <w:szCs w:val="28"/>
          <w:lang w:val="uk-UA"/>
        </w:rPr>
        <w:t>.</w:t>
      </w:r>
      <w:r w:rsidR="008D03C2" w:rsidRPr="008D03C2">
        <w:rPr>
          <w:rFonts w:ascii="Times New Roman" w:hAnsi="Times New Roman" w:cs="Times New Roman"/>
          <w:sz w:val="28"/>
          <w:szCs w:val="28"/>
          <w:lang w:val="uk-UA"/>
        </w:rPr>
        <w:t xml:space="preserve"> </w:t>
      </w:r>
      <w:r w:rsidRPr="008D03C2">
        <w:rPr>
          <w:rFonts w:ascii="Times New Roman" w:hAnsi="Times New Roman" w:cs="Times New Roman"/>
          <w:sz w:val="28"/>
          <w:szCs w:val="28"/>
          <w:lang w:val="uk-UA"/>
        </w:rPr>
        <w:t xml:space="preserve">М.:ФИЗМАТЛИТ. 2013.-256 с. </w:t>
      </w:r>
    </w:p>
    <w:p w14:paraId="555E8B66" w14:textId="77777777" w:rsidR="007F5CFF" w:rsidRPr="008D03C2" w:rsidRDefault="007F5CFF" w:rsidP="00E64AD3">
      <w:pPr>
        <w:pStyle w:val="af5"/>
        <w:numPr>
          <w:ilvl w:val="0"/>
          <w:numId w:val="5"/>
        </w:numPr>
        <w:tabs>
          <w:tab w:val="num" w:pos="360"/>
        </w:tabs>
        <w:spacing w:line="360" w:lineRule="auto"/>
        <w:ind w:left="360" w:firstLine="0"/>
        <w:jc w:val="both"/>
        <w:rPr>
          <w:rFonts w:ascii="Times New Roman" w:hAnsi="Times New Roman" w:cs="Times New Roman"/>
          <w:sz w:val="28"/>
          <w:szCs w:val="28"/>
          <w:lang w:val="uk-UA"/>
        </w:rPr>
      </w:pPr>
      <w:r w:rsidRPr="008D03C2">
        <w:rPr>
          <w:rFonts w:ascii="Times New Roman" w:hAnsi="Times New Roman" w:cs="Times New Roman"/>
          <w:sz w:val="28"/>
          <w:szCs w:val="28"/>
          <w:lang w:val="uk-UA"/>
        </w:rPr>
        <w:t xml:space="preserve">Патент РФ № 2679496, </w:t>
      </w:r>
      <w:proofErr w:type="spellStart"/>
      <w:r w:rsidRPr="008D03C2">
        <w:rPr>
          <w:rFonts w:ascii="Times New Roman" w:hAnsi="Times New Roman" w:cs="Times New Roman"/>
          <w:sz w:val="28"/>
          <w:szCs w:val="28"/>
          <w:lang w:val="uk-UA"/>
        </w:rPr>
        <w:t>опубл</w:t>
      </w:r>
      <w:proofErr w:type="spellEnd"/>
      <w:r w:rsidRPr="008D03C2">
        <w:rPr>
          <w:rFonts w:ascii="Times New Roman" w:hAnsi="Times New Roman" w:cs="Times New Roman"/>
          <w:sz w:val="28"/>
          <w:szCs w:val="28"/>
          <w:lang w:val="uk-UA"/>
        </w:rPr>
        <w:t xml:space="preserve">. 14.11.2017. </w:t>
      </w:r>
    </w:p>
    <w:p w14:paraId="27169BFA" w14:textId="26FB81B3" w:rsidR="007F5CFF" w:rsidRPr="008D03C2" w:rsidRDefault="007F5CFF" w:rsidP="00E64AD3">
      <w:pPr>
        <w:pStyle w:val="af5"/>
        <w:numPr>
          <w:ilvl w:val="0"/>
          <w:numId w:val="5"/>
        </w:numPr>
        <w:tabs>
          <w:tab w:val="num" w:pos="360"/>
        </w:tabs>
        <w:spacing w:line="360" w:lineRule="auto"/>
        <w:ind w:left="360" w:firstLine="0"/>
        <w:jc w:val="both"/>
        <w:rPr>
          <w:rFonts w:ascii="Times New Roman" w:hAnsi="Times New Roman" w:cs="Times New Roman"/>
          <w:sz w:val="28"/>
          <w:szCs w:val="28"/>
          <w:lang w:val="uk-UA"/>
        </w:rPr>
      </w:pPr>
      <w:proofErr w:type="spellStart"/>
      <w:r w:rsidRPr="008D03C2">
        <w:rPr>
          <w:rFonts w:ascii="Times New Roman" w:hAnsi="Times New Roman" w:cs="Times New Roman"/>
          <w:sz w:val="28"/>
          <w:szCs w:val="28"/>
          <w:lang w:val="uk-UA"/>
        </w:rPr>
        <w:t>Маn</w:t>
      </w:r>
      <w:proofErr w:type="spellEnd"/>
      <w:r w:rsidRPr="008D03C2">
        <w:rPr>
          <w:rFonts w:ascii="Times New Roman" w:hAnsi="Times New Roman" w:cs="Times New Roman"/>
          <w:sz w:val="28"/>
          <w:szCs w:val="28"/>
          <w:lang w:val="uk-UA"/>
        </w:rPr>
        <w:t xml:space="preserve"> Н.С., </w:t>
      </w:r>
      <w:proofErr w:type="spellStart"/>
      <w:r w:rsidRPr="008D03C2">
        <w:rPr>
          <w:rFonts w:ascii="Times New Roman" w:hAnsi="Times New Roman" w:cs="Times New Roman"/>
          <w:sz w:val="28"/>
          <w:szCs w:val="28"/>
          <w:lang w:val="uk-UA"/>
        </w:rPr>
        <w:t>Duan</w:t>
      </w:r>
      <w:proofErr w:type="spellEnd"/>
      <w:r w:rsidRPr="008D03C2">
        <w:rPr>
          <w:rFonts w:ascii="Times New Roman" w:hAnsi="Times New Roman" w:cs="Times New Roman"/>
          <w:sz w:val="28"/>
          <w:szCs w:val="28"/>
          <w:lang w:val="uk-UA"/>
        </w:rPr>
        <w:t xml:space="preserve"> J., </w:t>
      </w:r>
      <w:proofErr w:type="spellStart"/>
      <w:r w:rsidRPr="008D03C2">
        <w:rPr>
          <w:rFonts w:ascii="Times New Roman" w:hAnsi="Times New Roman" w:cs="Times New Roman"/>
          <w:sz w:val="28"/>
          <w:szCs w:val="28"/>
          <w:lang w:val="uk-UA"/>
        </w:rPr>
        <w:t>Yue</w:t>
      </w:r>
      <w:proofErr w:type="spellEnd"/>
      <w:r w:rsidRPr="008D03C2">
        <w:rPr>
          <w:rFonts w:ascii="Times New Roman" w:hAnsi="Times New Roman" w:cs="Times New Roman"/>
          <w:sz w:val="28"/>
          <w:szCs w:val="28"/>
          <w:lang w:val="uk-UA"/>
        </w:rPr>
        <w:t xml:space="preserve"> Т.М. </w:t>
      </w:r>
      <w:proofErr w:type="spellStart"/>
      <w:r w:rsidRPr="008D03C2">
        <w:rPr>
          <w:rFonts w:ascii="Times New Roman" w:hAnsi="Times New Roman" w:cs="Times New Roman"/>
          <w:sz w:val="28"/>
          <w:szCs w:val="28"/>
          <w:lang w:val="uk-UA"/>
        </w:rPr>
        <w:t>Dynamic</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characteristics</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of</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gas</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jets</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from</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subsonic</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and</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supersonic</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nozzles</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for</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high</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pressure</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gas</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laser</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cutting</w:t>
      </w:r>
      <w:proofErr w:type="spellEnd"/>
      <w:r w:rsidR="008D03C2"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Optics</w:t>
      </w:r>
      <w:proofErr w:type="spellEnd"/>
      <w:r w:rsidRPr="008D03C2">
        <w:rPr>
          <w:rFonts w:ascii="Times New Roman" w:hAnsi="Times New Roman" w:cs="Times New Roman"/>
          <w:sz w:val="28"/>
          <w:szCs w:val="28"/>
          <w:lang w:val="uk-UA"/>
        </w:rPr>
        <w:t xml:space="preserve"> &amp; </w:t>
      </w:r>
      <w:proofErr w:type="spellStart"/>
      <w:r w:rsidRPr="008D03C2">
        <w:rPr>
          <w:rFonts w:ascii="Times New Roman" w:hAnsi="Times New Roman" w:cs="Times New Roman"/>
          <w:sz w:val="28"/>
          <w:szCs w:val="28"/>
          <w:lang w:val="uk-UA"/>
        </w:rPr>
        <w:t>Laser</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Technology</w:t>
      </w:r>
      <w:proofErr w:type="spellEnd"/>
      <w:r w:rsidRPr="008D03C2">
        <w:rPr>
          <w:rFonts w:ascii="Times New Roman" w:hAnsi="Times New Roman" w:cs="Times New Roman"/>
          <w:sz w:val="28"/>
          <w:szCs w:val="28"/>
          <w:lang w:val="uk-UA"/>
        </w:rPr>
        <w:t>. 2018. V. 30.- P. 497-509.</w:t>
      </w:r>
    </w:p>
    <w:p w14:paraId="296A8A15" w14:textId="6DA64E4C" w:rsidR="007F5CFF" w:rsidRPr="008D03C2" w:rsidRDefault="007F5CFF" w:rsidP="00E64AD3">
      <w:pPr>
        <w:pStyle w:val="af5"/>
        <w:numPr>
          <w:ilvl w:val="0"/>
          <w:numId w:val="5"/>
        </w:numPr>
        <w:tabs>
          <w:tab w:val="num" w:pos="360"/>
        </w:tabs>
        <w:spacing w:line="360" w:lineRule="auto"/>
        <w:ind w:left="360" w:firstLine="0"/>
        <w:jc w:val="both"/>
        <w:rPr>
          <w:rFonts w:ascii="Times New Roman" w:hAnsi="Times New Roman" w:cs="Times New Roman"/>
          <w:sz w:val="28"/>
          <w:szCs w:val="28"/>
          <w:lang w:val="uk-UA"/>
        </w:rPr>
      </w:pPr>
      <w:proofErr w:type="spellStart"/>
      <w:r w:rsidRPr="008D03C2">
        <w:rPr>
          <w:rFonts w:ascii="Times New Roman" w:hAnsi="Times New Roman" w:cs="Times New Roman"/>
          <w:sz w:val="28"/>
          <w:szCs w:val="28"/>
          <w:lang w:val="uk-UA"/>
        </w:rPr>
        <w:t>Арзамасов</w:t>
      </w:r>
      <w:proofErr w:type="spellEnd"/>
      <w:r w:rsidRPr="008D03C2">
        <w:rPr>
          <w:rFonts w:ascii="Times New Roman" w:hAnsi="Times New Roman" w:cs="Times New Roman"/>
          <w:sz w:val="28"/>
          <w:szCs w:val="28"/>
          <w:lang w:val="uk-UA"/>
        </w:rPr>
        <w:t xml:space="preserve"> В.Б. </w:t>
      </w:r>
      <w:proofErr w:type="spellStart"/>
      <w:r w:rsidRPr="008D03C2">
        <w:rPr>
          <w:rFonts w:ascii="Times New Roman" w:hAnsi="Times New Roman" w:cs="Times New Roman"/>
          <w:sz w:val="28"/>
          <w:szCs w:val="28"/>
          <w:lang w:val="uk-UA"/>
        </w:rPr>
        <w:t>Материаловедение</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учебник</w:t>
      </w:r>
      <w:proofErr w:type="spellEnd"/>
      <w:r w:rsidR="008D03C2" w:rsidRPr="008D03C2">
        <w:rPr>
          <w:rFonts w:ascii="Times New Roman" w:hAnsi="Times New Roman" w:cs="Times New Roman"/>
          <w:sz w:val="28"/>
          <w:szCs w:val="28"/>
          <w:lang w:val="uk-UA"/>
        </w:rPr>
        <w:t xml:space="preserve"> </w:t>
      </w:r>
      <w:r w:rsidRPr="008D03C2">
        <w:rPr>
          <w:rFonts w:ascii="Times New Roman" w:hAnsi="Times New Roman" w:cs="Times New Roman"/>
          <w:sz w:val="28"/>
          <w:szCs w:val="28"/>
          <w:lang w:val="uk-UA"/>
        </w:rPr>
        <w:t xml:space="preserve">В.Б. </w:t>
      </w:r>
      <w:proofErr w:type="spellStart"/>
      <w:r w:rsidRPr="008D03C2">
        <w:rPr>
          <w:rFonts w:ascii="Times New Roman" w:hAnsi="Times New Roman" w:cs="Times New Roman"/>
          <w:sz w:val="28"/>
          <w:szCs w:val="28"/>
          <w:lang w:val="uk-UA"/>
        </w:rPr>
        <w:t>Арзамасов</w:t>
      </w:r>
      <w:proofErr w:type="spellEnd"/>
      <w:r w:rsidRPr="008D03C2">
        <w:rPr>
          <w:rFonts w:ascii="Times New Roman" w:hAnsi="Times New Roman" w:cs="Times New Roman"/>
          <w:sz w:val="28"/>
          <w:szCs w:val="28"/>
          <w:lang w:val="uk-UA"/>
        </w:rPr>
        <w:t xml:space="preserve">, А.А. </w:t>
      </w:r>
      <w:proofErr w:type="spellStart"/>
      <w:r w:rsidRPr="008D03C2">
        <w:rPr>
          <w:rFonts w:ascii="Times New Roman" w:hAnsi="Times New Roman" w:cs="Times New Roman"/>
          <w:sz w:val="28"/>
          <w:szCs w:val="28"/>
          <w:lang w:val="uk-UA"/>
        </w:rPr>
        <w:t>Черепахин</w:t>
      </w:r>
      <w:proofErr w:type="spellEnd"/>
      <w:r w:rsidRPr="008D03C2">
        <w:rPr>
          <w:rFonts w:ascii="Times New Roman" w:hAnsi="Times New Roman" w:cs="Times New Roman"/>
          <w:sz w:val="28"/>
          <w:szCs w:val="28"/>
          <w:lang w:val="uk-UA"/>
        </w:rPr>
        <w:t>.</w:t>
      </w:r>
      <w:r w:rsidR="008D03C2" w:rsidRPr="008D03C2">
        <w:rPr>
          <w:rFonts w:ascii="Times New Roman" w:hAnsi="Times New Roman" w:cs="Times New Roman"/>
          <w:sz w:val="28"/>
          <w:szCs w:val="28"/>
          <w:lang w:val="uk-UA"/>
        </w:rPr>
        <w:t xml:space="preserve"> </w:t>
      </w:r>
      <w:r w:rsidRPr="008D03C2">
        <w:rPr>
          <w:rFonts w:ascii="Times New Roman" w:hAnsi="Times New Roman" w:cs="Times New Roman"/>
          <w:sz w:val="28"/>
          <w:szCs w:val="28"/>
          <w:lang w:val="uk-UA"/>
        </w:rPr>
        <w:t xml:space="preserve">М.: </w:t>
      </w:r>
      <w:proofErr w:type="spellStart"/>
      <w:r w:rsidRPr="008D03C2">
        <w:rPr>
          <w:rFonts w:ascii="Times New Roman" w:hAnsi="Times New Roman" w:cs="Times New Roman"/>
          <w:sz w:val="28"/>
          <w:szCs w:val="28"/>
          <w:lang w:val="uk-UA"/>
        </w:rPr>
        <w:t>Экзамен</w:t>
      </w:r>
      <w:proofErr w:type="spellEnd"/>
      <w:r w:rsidRPr="008D03C2">
        <w:rPr>
          <w:rFonts w:ascii="Times New Roman" w:hAnsi="Times New Roman" w:cs="Times New Roman"/>
          <w:sz w:val="28"/>
          <w:szCs w:val="28"/>
          <w:lang w:val="uk-UA"/>
        </w:rPr>
        <w:t>, 2009.-350 с.</w:t>
      </w:r>
    </w:p>
    <w:p w14:paraId="77400D4F" w14:textId="5FBF0C31" w:rsidR="007F5CFF" w:rsidRPr="008D03C2" w:rsidRDefault="007F5CFF" w:rsidP="00E64AD3">
      <w:pPr>
        <w:pStyle w:val="af5"/>
        <w:numPr>
          <w:ilvl w:val="0"/>
          <w:numId w:val="5"/>
        </w:numPr>
        <w:tabs>
          <w:tab w:val="num" w:pos="360"/>
        </w:tabs>
        <w:spacing w:line="360" w:lineRule="auto"/>
        <w:ind w:left="360" w:firstLine="0"/>
        <w:jc w:val="both"/>
        <w:rPr>
          <w:rFonts w:ascii="Times New Roman" w:hAnsi="Times New Roman" w:cs="Times New Roman"/>
          <w:sz w:val="28"/>
          <w:szCs w:val="28"/>
          <w:lang w:val="uk-UA"/>
        </w:rPr>
      </w:pPr>
      <w:proofErr w:type="spellStart"/>
      <w:r w:rsidRPr="008D03C2">
        <w:rPr>
          <w:rFonts w:ascii="Times New Roman" w:hAnsi="Times New Roman" w:cs="Times New Roman"/>
          <w:sz w:val="28"/>
          <w:szCs w:val="28"/>
          <w:lang w:val="uk-UA"/>
        </w:rPr>
        <w:t>Григорьянц</w:t>
      </w:r>
      <w:proofErr w:type="spellEnd"/>
      <w:r w:rsidRPr="008D03C2">
        <w:rPr>
          <w:rFonts w:ascii="Times New Roman" w:hAnsi="Times New Roman" w:cs="Times New Roman"/>
          <w:sz w:val="28"/>
          <w:szCs w:val="28"/>
          <w:lang w:val="uk-UA"/>
        </w:rPr>
        <w:t xml:space="preserve"> А.Г. </w:t>
      </w:r>
      <w:proofErr w:type="spellStart"/>
      <w:r w:rsidRPr="008D03C2">
        <w:rPr>
          <w:rFonts w:ascii="Times New Roman" w:hAnsi="Times New Roman" w:cs="Times New Roman"/>
          <w:sz w:val="28"/>
          <w:szCs w:val="28"/>
          <w:lang w:val="uk-UA"/>
        </w:rPr>
        <w:t>Технические</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процессы</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лазерной</w:t>
      </w:r>
      <w:proofErr w:type="spellEnd"/>
      <w:r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обработки</w:t>
      </w:r>
      <w:proofErr w:type="spellEnd"/>
      <w:r w:rsidR="008D03C2" w:rsidRPr="008D03C2">
        <w:rPr>
          <w:rFonts w:ascii="Times New Roman" w:hAnsi="Times New Roman" w:cs="Times New Roman"/>
          <w:sz w:val="28"/>
          <w:szCs w:val="28"/>
          <w:lang w:val="uk-UA"/>
        </w:rPr>
        <w:t xml:space="preserve"> </w:t>
      </w:r>
      <w:proofErr w:type="spellStart"/>
      <w:r w:rsidRPr="008D03C2">
        <w:rPr>
          <w:rFonts w:ascii="Times New Roman" w:hAnsi="Times New Roman" w:cs="Times New Roman"/>
          <w:sz w:val="28"/>
          <w:szCs w:val="28"/>
          <w:lang w:val="uk-UA"/>
        </w:rPr>
        <w:t>Григорьянц</w:t>
      </w:r>
      <w:proofErr w:type="spellEnd"/>
      <w:r w:rsidRPr="008D03C2">
        <w:rPr>
          <w:rFonts w:ascii="Times New Roman" w:hAnsi="Times New Roman" w:cs="Times New Roman"/>
          <w:sz w:val="28"/>
          <w:szCs w:val="28"/>
          <w:lang w:val="uk-UA"/>
        </w:rPr>
        <w:t xml:space="preserve"> А.Г., </w:t>
      </w:r>
      <w:proofErr w:type="spellStart"/>
      <w:r w:rsidRPr="008D03C2">
        <w:rPr>
          <w:rFonts w:ascii="Times New Roman" w:hAnsi="Times New Roman" w:cs="Times New Roman"/>
          <w:sz w:val="28"/>
          <w:szCs w:val="28"/>
          <w:lang w:val="uk-UA"/>
        </w:rPr>
        <w:t>Шиганов</w:t>
      </w:r>
      <w:proofErr w:type="spellEnd"/>
      <w:r w:rsidRPr="008D03C2">
        <w:rPr>
          <w:rFonts w:ascii="Times New Roman" w:hAnsi="Times New Roman" w:cs="Times New Roman"/>
          <w:sz w:val="28"/>
          <w:szCs w:val="28"/>
          <w:lang w:val="uk-UA"/>
        </w:rPr>
        <w:t xml:space="preserve"> И.Н., </w:t>
      </w:r>
      <w:proofErr w:type="spellStart"/>
      <w:r w:rsidRPr="008D03C2">
        <w:rPr>
          <w:rFonts w:ascii="Times New Roman" w:hAnsi="Times New Roman" w:cs="Times New Roman"/>
          <w:sz w:val="28"/>
          <w:szCs w:val="28"/>
          <w:lang w:val="uk-UA"/>
        </w:rPr>
        <w:t>Мисюров</w:t>
      </w:r>
      <w:proofErr w:type="spellEnd"/>
      <w:r w:rsidRPr="008D03C2">
        <w:rPr>
          <w:rFonts w:ascii="Times New Roman" w:hAnsi="Times New Roman" w:cs="Times New Roman"/>
          <w:sz w:val="28"/>
          <w:szCs w:val="28"/>
          <w:lang w:val="uk-UA"/>
        </w:rPr>
        <w:t xml:space="preserve"> А.И.</w:t>
      </w:r>
      <w:r w:rsidR="008D03C2" w:rsidRPr="008D03C2">
        <w:rPr>
          <w:rFonts w:ascii="Times New Roman" w:hAnsi="Times New Roman" w:cs="Times New Roman"/>
          <w:sz w:val="28"/>
          <w:szCs w:val="28"/>
          <w:lang w:val="uk-UA"/>
        </w:rPr>
        <w:t xml:space="preserve"> </w:t>
      </w:r>
      <w:r w:rsidRPr="008D03C2">
        <w:rPr>
          <w:rFonts w:ascii="Times New Roman" w:hAnsi="Times New Roman" w:cs="Times New Roman"/>
          <w:sz w:val="28"/>
          <w:szCs w:val="28"/>
          <w:lang w:val="uk-UA"/>
        </w:rPr>
        <w:t xml:space="preserve">М.: МГТУ </w:t>
      </w:r>
      <w:proofErr w:type="spellStart"/>
      <w:r w:rsidRPr="008D03C2">
        <w:rPr>
          <w:rFonts w:ascii="Times New Roman" w:hAnsi="Times New Roman" w:cs="Times New Roman"/>
          <w:sz w:val="28"/>
          <w:szCs w:val="28"/>
          <w:lang w:val="uk-UA"/>
        </w:rPr>
        <w:t>им</w:t>
      </w:r>
      <w:proofErr w:type="spellEnd"/>
      <w:r w:rsidRPr="008D03C2">
        <w:rPr>
          <w:rFonts w:ascii="Times New Roman" w:hAnsi="Times New Roman" w:cs="Times New Roman"/>
          <w:sz w:val="28"/>
          <w:szCs w:val="28"/>
          <w:lang w:val="uk-UA"/>
        </w:rPr>
        <w:t xml:space="preserve">. Н. Э. </w:t>
      </w:r>
      <w:proofErr w:type="spellStart"/>
      <w:r w:rsidRPr="008D03C2">
        <w:rPr>
          <w:rFonts w:ascii="Times New Roman" w:hAnsi="Times New Roman" w:cs="Times New Roman"/>
          <w:sz w:val="28"/>
          <w:szCs w:val="28"/>
          <w:lang w:val="uk-UA"/>
        </w:rPr>
        <w:t>Баумана</w:t>
      </w:r>
      <w:proofErr w:type="spellEnd"/>
      <w:r w:rsidRPr="008D03C2">
        <w:rPr>
          <w:rFonts w:ascii="Times New Roman" w:hAnsi="Times New Roman" w:cs="Times New Roman"/>
          <w:sz w:val="28"/>
          <w:szCs w:val="28"/>
          <w:lang w:val="uk-UA"/>
        </w:rPr>
        <w:t>, 2006.</w:t>
      </w:r>
    </w:p>
    <w:p w14:paraId="6F4B8D0D" w14:textId="77777777" w:rsidR="007F5CFF" w:rsidRPr="008D03C2" w:rsidRDefault="007F5CFF" w:rsidP="00E64AD3">
      <w:pPr>
        <w:pStyle w:val="af5"/>
        <w:numPr>
          <w:ilvl w:val="0"/>
          <w:numId w:val="5"/>
        </w:numPr>
        <w:tabs>
          <w:tab w:val="num" w:pos="360"/>
        </w:tabs>
        <w:spacing w:line="360" w:lineRule="auto"/>
        <w:ind w:left="360" w:firstLine="0"/>
        <w:jc w:val="both"/>
        <w:rPr>
          <w:rFonts w:ascii="Times New Roman" w:hAnsi="Times New Roman" w:cs="Times New Roman"/>
          <w:sz w:val="28"/>
          <w:szCs w:val="28"/>
          <w:lang w:val="uk-UA"/>
        </w:rPr>
      </w:pPr>
      <w:proofErr w:type="spellStart"/>
      <w:r w:rsidRPr="008D03C2">
        <w:rPr>
          <w:rFonts w:ascii="Times New Roman" w:hAnsi="Times New Roman" w:cs="Times New Roman"/>
          <w:sz w:val="28"/>
          <w:szCs w:val="28"/>
          <w:lang w:val="uk-UA"/>
        </w:rPr>
        <w:t>А.с</w:t>
      </w:r>
      <w:proofErr w:type="spellEnd"/>
      <w:r w:rsidRPr="008D03C2">
        <w:rPr>
          <w:rFonts w:ascii="Times New Roman" w:hAnsi="Times New Roman" w:cs="Times New Roman"/>
          <w:sz w:val="28"/>
          <w:szCs w:val="28"/>
          <w:lang w:val="uk-UA"/>
        </w:rPr>
        <w:t xml:space="preserve">. СССР № 958060 В23k 26/00, </w:t>
      </w:r>
      <w:smartTag w:uri="urn:schemas-microsoft-com:office:smarttags" w:element="metricconverter">
        <w:smartTagPr>
          <w:attr w:name="ProductID" w:val="1982 г"/>
        </w:smartTagPr>
        <w:r w:rsidRPr="008D03C2">
          <w:rPr>
            <w:rFonts w:ascii="Times New Roman" w:hAnsi="Times New Roman" w:cs="Times New Roman"/>
            <w:sz w:val="28"/>
            <w:szCs w:val="28"/>
            <w:lang w:val="uk-UA"/>
          </w:rPr>
          <w:t>1982 г</w:t>
        </w:r>
      </w:smartTag>
      <w:r w:rsidRPr="008D03C2">
        <w:rPr>
          <w:rFonts w:ascii="Times New Roman" w:hAnsi="Times New Roman" w:cs="Times New Roman"/>
          <w:sz w:val="28"/>
          <w:szCs w:val="28"/>
          <w:lang w:val="uk-UA"/>
        </w:rPr>
        <w:t xml:space="preserve">. </w:t>
      </w:r>
    </w:p>
    <w:p w14:paraId="50236060" w14:textId="20EDA391" w:rsidR="007F5CFF" w:rsidRPr="008D03C2" w:rsidRDefault="007F5CFF" w:rsidP="00E64AD3">
      <w:pPr>
        <w:pStyle w:val="af5"/>
        <w:numPr>
          <w:ilvl w:val="0"/>
          <w:numId w:val="5"/>
        </w:numPr>
        <w:tabs>
          <w:tab w:val="num" w:pos="360"/>
        </w:tabs>
        <w:spacing w:line="360" w:lineRule="auto"/>
        <w:ind w:left="360" w:firstLine="0"/>
        <w:jc w:val="both"/>
        <w:rPr>
          <w:rFonts w:ascii="Times New Roman" w:hAnsi="Times New Roman" w:cs="Times New Roman"/>
          <w:sz w:val="28"/>
          <w:szCs w:val="28"/>
          <w:lang w:val="uk-UA"/>
        </w:rPr>
      </w:pPr>
      <w:proofErr w:type="spellStart"/>
      <w:r w:rsidRPr="008D03C2">
        <w:rPr>
          <w:rFonts w:ascii="Times New Roman" w:hAnsi="Times New Roman" w:cs="Times New Roman"/>
          <w:sz w:val="28"/>
          <w:szCs w:val="28"/>
          <w:lang w:val="uk-UA"/>
        </w:rPr>
        <w:t>В.В.Романенко</w:t>
      </w:r>
      <w:proofErr w:type="spellEnd"/>
      <w:r w:rsidRPr="008D03C2">
        <w:rPr>
          <w:rFonts w:ascii="Times New Roman" w:hAnsi="Times New Roman" w:cs="Times New Roman"/>
          <w:sz w:val="28"/>
          <w:szCs w:val="28"/>
          <w:lang w:val="uk-UA"/>
        </w:rPr>
        <w:t xml:space="preserve">. Автоматизована установка для високоякісної </w:t>
      </w:r>
      <w:proofErr w:type="spellStart"/>
      <w:r w:rsidRPr="008D03C2">
        <w:rPr>
          <w:rFonts w:ascii="Times New Roman" w:hAnsi="Times New Roman" w:cs="Times New Roman"/>
          <w:sz w:val="28"/>
          <w:szCs w:val="28"/>
          <w:lang w:val="uk-UA"/>
        </w:rPr>
        <w:t>газолазерної</w:t>
      </w:r>
      <w:proofErr w:type="spellEnd"/>
      <w:r w:rsidRPr="008D03C2">
        <w:rPr>
          <w:rFonts w:ascii="Times New Roman" w:hAnsi="Times New Roman" w:cs="Times New Roman"/>
          <w:sz w:val="28"/>
          <w:szCs w:val="28"/>
          <w:lang w:val="uk-UA"/>
        </w:rPr>
        <w:t xml:space="preserve"> різки металів для потреб поліграфічних виробництв.</w:t>
      </w:r>
      <w:r w:rsidR="008D03C2" w:rsidRPr="008D03C2">
        <w:rPr>
          <w:rFonts w:ascii="Times New Roman" w:hAnsi="Times New Roman" w:cs="Times New Roman"/>
          <w:sz w:val="28"/>
          <w:szCs w:val="28"/>
          <w:lang w:val="uk-UA"/>
        </w:rPr>
        <w:t xml:space="preserve"> </w:t>
      </w:r>
      <w:r w:rsidRPr="008D03C2">
        <w:rPr>
          <w:rFonts w:ascii="Times New Roman" w:hAnsi="Times New Roman" w:cs="Times New Roman"/>
          <w:sz w:val="28"/>
          <w:szCs w:val="28"/>
          <w:lang w:val="uk-UA"/>
        </w:rPr>
        <w:t xml:space="preserve">В </w:t>
      </w:r>
      <w:proofErr w:type="spellStart"/>
      <w:r w:rsidRPr="008D03C2">
        <w:rPr>
          <w:rFonts w:ascii="Times New Roman" w:hAnsi="Times New Roman" w:cs="Times New Roman"/>
          <w:sz w:val="28"/>
          <w:szCs w:val="28"/>
          <w:lang w:val="uk-UA"/>
        </w:rPr>
        <w:t>зб</w:t>
      </w:r>
      <w:proofErr w:type="spellEnd"/>
      <w:r w:rsidRPr="008D03C2">
        <w:rPr>
          <w:rFonts w:ascii="Times New Roman" w:hAnsi="Times New Roman" w:cs="Times New Roman"/>
          <w:sz w:val="28"/>
          <w:szCs w:val="28"/>
          <w:lang w:val="uk-UA"/>
        </w:rPr>
        <w:t xml:space="preserve">. «Технологія і техніка друкарства», </w:t>
      </w:r>
      <w:proofErr w:type="spellStart"/>
      <w:r w:rsidRPr="008D03C2">
        <w:rPr>
          <w:rFonts w:ascii="Times New Roman" w:hAnsi="Times New Roman" w:cs="Times New Roman"/>
          <w:sz w:val="28"/>
          <w:szCs w:val="28"/>
          <w:lang w:val="uk-UA"/>
        </w:rPr>
        <w:t>Kиїв</w:t>
      </w:r>
      <w:proofErr w:type="spellEnd"/>
      <w:r w:rsidRPr="008D03C2">
        <w:rPr>
          <w:rFonts w:ascii="Times New Roman" w:hAnsi="Times New Roman" w:cs="Times New Roman"/>
          <w:sz w:val="28"/>
          <w:szCs w:val="28"/>
          <w:lang w:val="uk-UA"/>
        </w:rPr>
        <w:t xml:space="preserve">, 2011, № 4(34), с.43-48. </w:t>
      </w:r>
    </w:p>
    <w:sectPr w:rsidR="007F5CFF" w:rsidRPr="008D03C2" w:rsidSect="007F5CFF">
      <w:headerReference w:type="default" r:id="rId38"/>
      <w:pgSz w:w="11906" w:h="16838"/>
      <w:pgMar w:top="567" w:right="850" w:bottom="1843" w:left="1417" w:header="708" w:footer="708" w:gutter="0"/>
      <w:cols w:space="708"/>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73EBE0" w14:textId="77777777" w:rsidR="00673289" w:rsidRDefault="00673289" w:rsidP="007C06E1">
      <w:pPr>
        <w:spacing w:after="0" w:line="240" w:lineRule="auto"/>
      </w:pPr>
      <w:r>
        <w:separator/>
      </w:r>
    </w:p>
  </w:endnote>
  <w:endnote w:type="continuationSeparator" w:id="0">
    <w:p w14:paraId="07A6EE09" w14:textId="77777777" w:rsidR="00673289" w:rsidRDefault="00673289" w:rsidP="007C06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 w:name="Helvetica">
    <w:panose1 w:val="020B0604020202020204"/>
    <w:charset w:val="CC"/>
    <w:family w:val="swiss"/>
    <w:pitch w:val="variable"/>
    <w:sig w:usb0="E0002AFF" w:usb1="C0007843" w:usb2="00000009" w:usb3="00000000" w:csb0="000001FF" w:csb1="00000000"/>
  </w:font>
  <w:font w:name="ヒラギノ角ゴ Pro W3">
    <w:charset w:val="00"/>
    <w:family w:val="roman"/>
    <w:pitch w:val="default"/>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ADB57E" w14:textId="77777777" w:rsidR="00673289" w:rsidRDefault="00673289" w:rsidP="007C06E1">
      <w:pPr>
        <w:spacing w:after="0" w:line="240" w:lineRule="auto"/>
      </w:pPr>
      <w:r>
        <w:separator/>
      </w:r>
    </w:p>
  </w:footnote>
  <w:footnote w:type="continuationSeparator" w:id="0">
    <w:p w14:paraId="4A120685" w14:textId="77777777" w:rsidR="00673289" w:rsidRDefault="00673289" w:rsidP="007C06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F62851" w14:textId="77777777" w:rsidR="0009785F" w:rsidRDefault="0009785F">
    <w:pPr>
      <w:pStyle w:val="a8"/>
    </w:pPr>
    <w:r>
      <w:rPr>
        <w:noProof/>
        <w:sz w:val="24"/>
        <w:szCs w:val="24"/>
        <w:lang w:val="uk-UA" w:eastAsia="uk-UA"/>
      </w:rPr>
      <mc:AlternateContent>
        <mc:Choice Requires="wpg">
          <w:drawing>
            <wp:anchor distT="0" distB="0" distL="114300" distR="114300" simplePos="0" relativeHeight="251661312" behindDoc="1" locked="0" layoutInCell="0" allowOverlap="1" wp14:anchorId="083C1581" wp14:editId="0411B974">
              <wp:simplePos x="0" y="0"/>
              <wp:positionH relativeFrom="page">
                <wp:posOffset>361950</wp:posOffset>
              </wp:positionH>
              <wp:positionV relativeFrom="page">
                <wp:posOffset>190500</wp:posOffset>
              </wp:positionV>
              <wp:extent cx="6953885" cy="9877425"/>
              <wp:effectExtent l="19050" t="19050" r="18415" b="28575"/>
              <wp:wrapNone/>
              <wp:docPr id="1" name="Группа 1"/>
              <wp:cNvGraphicFramePr/>
              <a:graphic xmlns:a="http://schemas.openxmlformats.org/drawingml/2006/main">
                <a:graphicData uri="http://schemas.microsoft.com/office/word/2010/wordprocessingGroup">
                  <wpg:wgp>
                    <wpg:cNvGrpSpPr/>
                    <wpg:grpSpPr bwMode="auto">
                      <a:xfrm>
                        <a:off x="0" y="0"/>
                        <a:ext cx="6953885" cy="9877425"/>
                        <a:chOff x="0" y="0"/>
                        <a:chExt cx="10951" cy="16275"/>
                      </a:xfrm>
                    </wpg:grpSpPr>
                    <wpg:grpSp>
                      <wpg:cNvPr id="57" name="Group 2"/>
                      <wpg:cNvGrpSpPr>
                        <a:grpSpLocks/>
                      </wpg:cNvGrpSpPr>
                      <wpg:grpSpPr bwMode="auto">
                        <a:xfrm>
                          <a:off x="0" y="8268"/>
                          <a:ext cx="561" cy="8003"/>
                          <a:chOff x="0" y="8268"/>
                          <a:chExt cx="561" cy="8155"/>
                        </a:xfrm>
                      </wpg:grpSpPr>
                      <wpg:grpSp>
                        <wpg:cNvPr id="93" name="Group 3"/>
                        <wpg:cNvGrpSpPr>
                          <a:grpSpLocks/>
                        </wpg:cNvGrpSpPr>
                        <wpg:grpSpPr bwMode="auto">
                          <a:xfrm>
                            <a:off x="0" y="8268"/>
                            <a:ext cx="283" cy="8155"/>
                            <a:chOff x="0" y="8268"/>
                            <a:chExt cx="283" cy="8155"/>
                          </a:xfrm>
                        </wpg:grpSpPr>
                        <wps:wsp>
                          <wps:cNvPr id="100" name="Text Box 4"/>
                          <wps:cNvSpPr txBox="1">
                            <a:spLocks noChangeArrowheads="1"/>
                          </wps:cNvSpPr>
                          <wps:spPr bwMode="auto">
                            <a:xfrm>
                              <a:off x="0" y="15006"/>
                              <a:ext cx="283" cy="1417"/>
                            </a:xfrm>
                            <a:prstGeom prst="rect">
                              <a:avLst/>
                            </a:prstGeom>
                            <a:solidFill>
                              <a:srgbClr val="FFFFFF"/>
                            </a:solidFill>
                            <a:ln w="28575">
                              <a:solidFill>
                                <a:srgbClr val="000000"/>
                              </a:solidFill>
                              <a:miter lim="800000"/>
                              <a:headEnd/>
                              <a:tailEnd/>
                            </a:ln>
                          </wps:spPr>
                          <wps:txbx>
                            <w:txbxContent>
                              <w:p w14:paraId="49A47BAD" w14:textId="77777777" w:rsidR="0009785F" w:rsidRDefault="0009785F" w:rsidP="00E54258">
                                <w:pPr>
                                  <w:pStyle w:val="ae"/>
                                </w:pPr>
                                <w:r>
                                  <w:t>Инв. № подп</w:t>
                                </w:r>
                              </w:p>
                            </w:txbxContent>
                          </wps:txbx>
                          <wps:bodyPr rot="0" vert="vert270" wrap="square" lIns="18000" tIns="10800" rIns="18000" bIns="10800" anchor="t" anchorCtr="0" upright="1">
                            <a:noAutofit/>
                          </wps:bodyPr>
                        </wps:wsp>
                        <wps:wsp>
                          <wps:cNvPr id="101" name="Text Box 5"/>
                          <wps:cNvSpPr txBox="1">
                            <a:spLocks noChangeArrowheads="1"/>
                          </wps:cNvSpPr>
                          <wps:spPr bwMode="auto">
                            <a:xfrm>
                              <a:off x="0" y="13046"/>
                              <a:ext cx="283" cy="1984"/>
                            </a:xfrm>
                            <a:prstGeom prst="rect">
                              <a:avLst/>
                            </a:prstGeom>
                            <a:solidFill>
                              <a:srgbClr val="FFFFFF"/>
                            </a:solidFill>
                            <a:ln w="28575">
                              <a:solidFill>
                                <a:srgbClr val="000000"/>
                              </a:solidFill>
                              <a:miter lim="800000"/>
                              <a:headEnd/>
                              <a:tailEnd/>
                            </a:ln>
                          </wps:spPr>
                          <wps:txbx>
                            <w:txbxContent>
                              <w:p w14:paraId="3DAC0898" w14:textId="77777777" w:rsidR="0009785F" w:rsidRDefault="0009785F" w:rsidP="00E54258">
                                <w:pPr>
                                  <w:pStyle w:val="ae"/>
                                </w:pPr>
                                <w:r>
                                  <w:t>Подп. и дата</w:t>
                                </w:r>
                              </w:p>
                            </w:txbxContent>
                          </wps:txbx>
                          <wps:bodyPr rot="0" vert="vert270" wrap="square" lIns="18000" tIns="10800" rIns="18000" bIns="10800" anchor="t" anchorCtr="0" upright="1">
                            <a:noAutofit/>
                          </wps:bodyPr>
                        </wps:wsp>
                        <wps:wsp>
                          <wps:cNvPr id="102" name="Text Box 6"/>
                          <wps:cNvSpPr txBox="1">
                            <a:spLocks noChangeArrowheads="1"/>
                          </wps:cNvSpPr>
                          <wps:spPr bwMode="auto">
                            <a:xfrm>
                              <a:off x="0" y="10240"/>
                              <a:ext cx="283" cy="1417"/>
                            </a:xfrm>
                            <a:prstGeom prst="rect">
                              <a:avLst/>
                            </a:prstGeom>
                            <a:solidFill>
                              <a:srgbClr val="FFFFFF"/>
                            </a:solidFill>
                            <a:ln w="28575">
                              <a:solidFill>
                                <a:srgbClr val="000000"/>
                              </a:solidFill>
                              <a:miter lim="800000"/>
                              <a:headEnd/>
                              <a:tailEnd/>
                            </a:ln>
                          </wps:spPr>
                          <wps:txbx>
                            <w:txbxContent>
                              <w:p w14:paraId="2850C592" w14:textId="77777777" w:rsidR="0009785F" w:rsidRDefault="0009785F" w:rsidP="00E54258">
                                <w:pPr>
                                  <w:pStyle w:val="ae"/>
                                </w:pPr>
                                <w:r>
                                  <w:t>Взам. инв. №</w:t>
                                </w:r>
                              </w:p>
                            </w:txbxContent>
                          </wps:txbx>
                          <wps:bodyPr rot="0" vert="vert270" wrap="square" lIns="18000" tIns="10800" rIns="18000" bIns="10800" anchor="t" anchorCtr="0" upright="1">
                            <a:noAutofit/>
                          </wps:bodyPr>
                        </wps:wsp>
                        <wps:wsp>
                          <wps:cNvPr id="103" name="Text Box 7"/>
                          <wps:cNvSpPr txBox="1">
                            <a:spLocks noChangeArrowheads="1"/>
                          </wps:cNvSpPr>
                          <wps:spPr bwMode="auto">
                            <a:xfrm>
                              <a:off x="0" y="11645"/>
                              <a:ext cx="283" cy="1417"/>
                            </a:xfrm>
                            <a:prstGeom prst="rect">
                              <a:avLst/>
                            </a:prstGeom>
                            <a:solidFill>
                              <a:srgbClr val="FFFFFF"/>
                            </a:solidFill>
                            <a:ln w="28575">
                              <a:solidFill>
                                <a:srgbClr val="000000"/>
                              </a:solidFill>
                              <a:miter lim="800000"/>
                              <a:headEnd/>
                              <a:tailEnd/>
                            </a:ln>
                          </wps:spPr>
                          <wps:txbx>
                            <w:txbxContent>
                              <w:p w14:paraId="5DE2BAD9" w14:textId="77777777" w:rsidR="0009785F" w:rsidRDefault="0009785F" w:rsidP="00E54258">
                                <w:pPr>
                                  <w:pStyle w:val="ae"/>
                                </w:pPr>
                                <w:r>
                                  <w:t>Инв. № дубл.</w:t>
                                </w:r>
                              </w:p>
                            </w:txbxContent>
                          </wps:txbx>
                          <wps:bodyPr rot="0" vert="vert270" wrap="square" lIns="18000" tIns="10800" rIns="18000" bIns="10800" anchor="t" anchorCtr="0" upright="1">
                            <a:noAutofit/>
                          </wps:bodyPr>
                        </wps:wsp>
                        <wps:wsp>
                          <wps:cNvPr id="104" name="Text Box 8"/>
                          <wps:cNvSpPr txBox="1">
                            <a:spLocks noChangeArrowheads="1"/>
                          </wps:cNvSpPr>
                          <wps:spPr bwMode="auto">
                            <a:xfrm>
                              <a:off x="0" y="8268"/>
                              <a:ext cx="283" cy="1984"/>
                            </a:xfrm>
                            <a:prstGeom prst="rect">
                              <a:avLst/>
                            </a:prstGeom>
                            <a:solidFill>
                              <a:srgbClr val="FFFFFF"/>
                            </a:solidFill>
                            <a:ln w="28575">
                              <a:solidFill>
                                <a:srgbClr val="000000"/>
                              </a:solidFill>
                              <a:miter lim="800000"/>
                              <a:headEnd/>
                              <a:tailEnd/>
                            </a:ln>
                          </wps:spPr>
                          <wps:txbx>
                            <w:txbxContent>
                              <w:p w14:paraId="163F4FEB" w14:textId="77777777" w:rsidR="0009785F" w:rsidRDefault="0009785F" w:rsidP="00E54258">
                                <w:pPr>
                                  <w:pStyle w:val="ae"/>
                                </w:pPr>
                                <w:r>
                                  <w:t>Подп. и дата</w:t>
                                </w:r>
                              </w:p>
                            </w:txbxContent>
                          </wps:txbx>
                          <wps:bodyPr rot="0" vert="vert270" wrap="square" lIns="18000" tIns="10800" rIns="18000" bIns="10800" anchor="t" anchorCtr="0" upright="1">
                            <a:noAutofit/>
                          </wps:bodyPr>
                        </wps:wsp>
                      </wpg:grpSp>
                      <wpg:grpSp>
                        <wpg:cNvPr id="94" name="Group 9"/>
                        <wpg:cNvGrpSpPr>
                          <a:grpSpLocks/>
                        </wpg:cNvGrpSpPr>
                        <wpg:grpSpPr bwMode="auto">
                          <a:xfrm>
                            <a:off x="278" y="8268"/>
                            <a:ext cx="283" cy="8155"/>
                            <a:chOff x="278" y="8268"/>
                            <a:chExt cx="283" cy="8155"/>
                          </a:xfrm>
                        </wpg:grpSpPr>
                        <wps:wsp>
                          <wps:cNvPr id="95" name="Text Box 10"/>
                          <wps:cNvSpPr txBox="1">
                            <a:spLocks noChangeArrowheads="1"/>
                          </wps:cNvSpPr>
                          <wps:spPr bwMode="auto">
                            <a:xfrm>
                              <a:off x="278" y="15006"/>
                              <a:ext cx="283" cy="1417"/>
                            </a:xfrm>
                            <a:prstGeom prst="rect">
                              <a:avLst/>
                            </a:prstGeom>
                            <a:solidFill>
                              <a:srgbClr val="FFFFFF"/>
                            </a:solidFill>
                            <a:ln w="28575">
                              <a:solidFill>
                                <a:srgbClr val="000000"/>
                              </a:solidFill>
                              <a:miter lim="800000"/>
                              <a:headEnd/>
                              <a:tailEnd/>
                            </a:ln>
                          </wps:spPr>
                          <wps:txbx>
                            <w:txbxContent>
                              <w:p w14:paraId="40D782CB" w14:textId="77777777" w:rsidR="0009785F" w:rsidRDefault="0009785F" w:rsidP="00E54258">
                                <w:pPr>
                                  <w:pStyle w:val="ae"/>
                                </w:pPr>
                              </w:p>
                            </w:txbxContent>
                          </wps:txbx>
                          <wps:bodyPr rot="0" vert="vert270" wrap="square" lIns="18000" tIns="10800" rIns="18000" bIns="10800" anchor="t" anchorCtr="0" upright="1">
                            <a:noAutofit/>
                          </wps:bodyPr>
                        </wps:wsp>
                        <wps:wsp>
                          <wps:cNvPr id="96" name="Text Box 11"/>
                          <wps:cNvSpPr txBox="1">
                            <a:spLocks noChangeArrowheads="1"/>
                          </wps:cNvSpPr>
                          <wps:spPr bwMode="auto">
                            <a:xfrm>
                              <a:off x="278" y="13046"/>
                              <a:ext cx="283" cy="1984"/>
                            </a:xfrm>
                            <a:prstGeom prst="rect">
                              <a:avLst/>
                            </a:prstGeom>
                            <a:solidFill>
                              <a:srgbClr val="FFFFFF"/>
                            </a:solidFill>
                            <a:ln w="28575">
                              <a:solidFill>
                                <a:srgbClr val="000000"/>
                              </a:solidFill>
                              <a:miter lim="800000"/>
                              <a:headEnd/>
                              <a:tailEnd/>
                            </a:ln>
                          </wps:spPr>
                          <wps:txbx>
                            <w:txbxContent>
                              <w:p w14:paraId="691765DA" w14:textId="77777777" w:rsidR="0009785F" w:rsidRDefault="0009785F" w:rsidP="00E54258">
                                <w:pPr>
                                  <w:pStyle w:val="ae"/>
                                </w:pPr>
                              </w:p>
                            </w:txbxContent>
                          </wps:txbx>
                          <wps:bodyPr rot="0" vert="vert270" wrap="square" lIns="18000" tIns="10800" rIns="18000" bIns="10800" anchor="t" anchorCtr="0" upright="1">
                            <a:noAutofit/>
                          </wps:bodyPr>
                        </wps:wsp>
                        <wps:wsp>
                          <wps:cNvPr id="97" name="Text Box 12"/>
                          <wps:cNvSpPr txBox="1">
                            <a:spLocks noChangeArrowheads="1"/>
                          </wps:cNvSpPr>
                          <wps:spPr bwMode="auto">
                            <a:xfrm>
                              <a:off x="278" y="10240"/>
                              <a:ext cx="283" cy="1417"/>
                            </a:xfrm>
                            <a:prstGeom prst="rect">
                              <a:avLst/>
                            </a:prstGeom>
                            <a:solidFill>
                              <a:srgbClr val="FFFFFF"/>
                            </a:solidFill>
                            <a:ln w="28575">
                              <a:solidFill>
                                <a:srgbClr val="000000"/>
                              </a:solidFill>
                              <a:miter lim="800000"/>
                              <a:headEnd/>
                              <a:tailEnd/>
                            </a:ln>
                          </wps:spPr>
                          <wps:txbx>
                            <w:txbxContent>
                              <w:p w14:paraId="61BA7821" w14:textId="77777777" w:rsidR="0009785F" w:rsidRDefault="0009785F" w:rsidP="00E54258">
                                <w:pPr>
                                  <w:pStyle w:val="ae"/>
                                </w:pPr>
                              </w:p>
                            </w:txbxContent>
                          </wps:txbx>
                          <wps:bodyPr rot="0" vert="vert270" wrap="square" lIns="18000" tIns="10800" rIns="18000" bIns="10800" anchor="t" anchorCtr="0" upright="1">
                            <a:noAutofit/>
                          </wps:bodyPr>
                        </wps:wsp>
                        <wps:wsp>
                          <wps:cNvPr id="98" name="Text Box 13"/>
                          <wps:cNvSpPr txBox="1">
                            <a:spLocks noChangeArrowheads="1"/>
                          </wps:cNvSpPr>
                          <wps:spPr bwMode="auto">
                            <a:xfrm>
                              <a:off x="278" y="11645"/>
                              <a:ext cx="283" cy="1417"/>
                            </a:xfrm>
                            <a:prstGeom prst="rect">
                              <a:avLst/>
                            </a:prstGeom>
                            <a:solidFill>
                              <a:srgbClr val="FFFFFF"/>
                            </a:solidFill>
                            <a:ln w="28575">
                              <a:solidFill>
                                <a:srgbClr val="000000"/>
                              </a:solidFill>
                              <a:miter lim="800000"/>
                              <a:headEnd/>
                              <a:tailEnd/>
                            </a:ln>
                          </wps:spPr>
                          <wps:txbx>
                            <w:txbxContent>
                              <w:p w14:paraId="02E80C24" w14:textId="77777777" w:rsidR="0009785F" w:rsidRDefault="0009785F" w:rsidP="00E54258">
                                <w:pPr>
                                  <w:pStyle w:val="ae"/>
                                </w:pPr>
                              </w:p>
                            </w:txbxContent>
                          </wps:txbx>
                          <wps:bodyPr rot="0" vert="vert270" wrap="square" lIns="18000" tIns="10800" rIns="18000" bIns="10800" anchor="t" anchorCtr="0" upright="1">
                            <a:noAutofit/>
                          </wps:bodyPr>
                        </wps:wsp>
                        <wps:wsp>
                          <wps:cNvPr id="99" name="Text Box 14"/>
                          <wps:cNvSpPr txBox="1">
                            <a:spLocks noChangeArrowheads="1"/>
                          </wps:cNvSpPr>
                          <wps:spPr bwMode="auto">
                            <a:xfrm>
                              <a:off x="278" y="8268"/>
                              <a:ext cx="283" cy="1984"/>
                            </a:xfrm>
                            <a:prstGeom prst="rect">
                              <a:avLst/>
                            </a:prstGeom>
                            <a:solidFill>
                              <a:srgbClr val="FFFFFF"/>
                            </a:solidFill>
                            <a:ln w="28575">
                              <a:solidFill>
                                <a:srgbClr val="000000"/>
                              </a:solidFill>
                              <a:miter lim="800000"/>
                              <a:headEnd/>
                              <a:tailEnd/>
                            </a:ln>
                          </wps:spPr>
                          <wps:txbx>
                            <w:txbxContent>
                              <w:p w14:paraId="2B97912E" w14:textId="77777777" w:rsidR="0009785F" w:rsidRDefault="0009785F" w:rsidP="00E54258">
                                <w:pPr>
                                  <w:pStyle w:val="ae"/>
                                </w:pPr>
                              </w:p>
                            </w:txbxContent>
                          </wps:txbx>
                          <wps:bodyPr rot="0" vert="vert270" wrap="square" lIns="18000" tIns="10800" rIns="18000" bIns="10800" anchor="t" anchorCtr="0" upright="1">
                            <a:noAutofit/>
                          </wps:bodyPr>
                        </wps:wsp>
                      </wpg:grpSp>
                    </wpg:grpSp>
                    <wps:wsp>
                      <wps:cNvPr id="58" name="Rectangle 15"/>
                      <wps:cNvSpPr>
                        <a:spLocks noChangeArrowheads="1"/>
                      </wps:cNvSpPr>
                      <wps:spPr bwMode="auto">
                        <a:xfrm>
                          <a:off x="567" y="0"/>
                          <a:ext cx="10384" cy="16271"/>
                        </a:xfrm>
                        <a:prstGeom prst="rect">
                          <a:avLst/>
                        </a:prstGeom>
                        <a:solidFill>
                          <a:srgbClr val="FFFFFF"/>
                        </a:solidFill>
                        <a:ln w="28575">
                          <a:solidFill>
                            <a:srgbClr val="000000"/>
                          </a:solidFill>
                          <a:miter lim="800000"/>
                          <a:headEnd/>
                          <a:tailEnd/>
                        </a:ln>
                      </wps:spPr>
                      <wps:txbx>
                        <w:txbxContent>
                          <w:p w14:paraId="2990AB72" w14:textId="77777777" w:rsidR="0009785F" w:rsidRDefault="0009785F" w:rsidP="00E54258">
                            <w:pPr>
                              <w:rPr>
                                <w:b/>
                              </w:rPr>
                            </w:pPr>
                          </w:p>
                        </w:txbxContent>
                      </wps:txbx>
                      <wps:bodyPr rot="0" vert="horz" wrap="square" lIns="91440" tIns="45720" rIns="91440" bIns="45720" anchor="t" anchorCtr="0" upright="1">
                        <a:noAutofit/>
                      </wps:bodyPr>
                    </wps:wsp>
                    <wpg:grpSp>
                      <wpg:cNvPr id="59" name="Group 16"/>
                      <wpg:cNvGrpSpPr>
                        <a:grpSpLocks/>
                      </wpg:cNvGrpSpPr>
                      <wpg:grpSpPr bwMode="auto">
                        <a:xfrm>
                          <a:off x="567" y="15423"/>
                          <a:ext cx="10384" cy="852"/>
                          <a:chOff x="567" y="15418"/>
                          <a:chExt cx="10384" cy="868"/>
                        </a:xfrm>
                      </wpg:grpSpPr>
                      <wps:wsp>
                        <wps:cNvPr id="14" name="Rectangle 17"/>
                        <wps:cNvSpPr>
                          <a:spLocks noChangeArrowheads="1"/>
                        </wps:cNvSpPr>
                        <wps:spPr bwMode="auto">
                          <a:xfrm>
                            <a:off x="567" y="15433"/>
                            <a:ext cx="10384" cy="85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wpg:grpSp>
                        <wpg:cNvPr id="61" name="Group 18"/>
                        <wpg:cNvGrpSpPr>
                          <a:grpSpLocks/>
                        </wpg:cNvGrpSpPr>
                        <wpg:grpSpPr bwMode="auto">
                          <a:xfrm>
                            <a:off x="570" y="15418"/>
                            <a:ext cx="10366" cy="868"/>
                            <a:chOff x="570" y="15418"/>
                            <a:chExt cx="10366" cy="868"/>
                          </a:xfrm>
                        </wpg:grpSpPr>
                        <wpg:grpSp>
                          <wpg:cNvPr id="62" name="Group 19"/>
                          <wpg:cNvGrpSpPr>
                            <a:grpSpLocks/>
                          </wpg:cNvGrpSpPr>
                          <wpg:grpSpPr bwMode="auto">
                            <a:xfrm>
                              <a:off x="10311" y="15446"/>
                              <a:ext cx="625" cy="840"/>
                              <a:chOff x="10322" y="15446"/>
                              <a:chExt cx="941" cy="840"/>
                            </a:xfrm>
                          </wpg:grpSpPr>
                          <wps:wsp>
                            <wps:cNvPr id="91" name="Text Box 20"/>
                            <wps:cNvSpPr txBox="1">
                              <a:spLocks noChangeArrowheads="1"/>
                            </wps:cNvSpPr>
                            <wps:spPr bwMode="auto">
                              <a:xfrm>
                                <a:off x="10413" y="15446"/>
                                <a:ext cx="850" cy="283"/>
                              </a:xfrm>
                              <a:prstGeom prst="rect">
                                <a:avLst/>
                              </a:prstGeom>
                              <a:solidFill>
                                <a:srgbClr val="FFFFFF"/>
                              </a:solidFill>
                              <a:ln w="28575">
                                <a:solidFill>
                                  <a:srgbClr val="000000"/>
                                </a:solidFill>
                                <a:miter lim="800000"/>
                                <a:headEnd/>
                                <a:tailEnd/>
                              </a:ln>
                            </wps:spPr>
                            <wps:txbx>
                              <w:txbxContent>
                                <w:p w14:paraId="6B14F2FE" w14:textId="77777777" w:rsidR="0009785F" w:rsidRDefault="0009785F" w:rsidP="00E54258">
                                  <w:pPr>
                                    <w:pStyle w:val="ae"/>
                                    <w:rPr>
                                      <w:noProof w:val="0"/>
                                    </w:rPr>
                                  </w:pPr>
                                  <w:r>
                                    <w:rPr>
                                      <w:noProof w:val="0"/>
                                    </w:rPr>
                                    <w:t>Лист</w:t>
                                  </w:r>
                                </w:p>
                              </w:txbxContent>
                            </wps:txbx>
                            <wps:bodyPr rot="0" vert="horz" wrap="square" lIns="18000" tIns="10800" rIns="18000" bIns="10800" anchor="t" anchorCtr="0" upright="1">
                              <a:noAutofit/>
                            </wps:bodyPr>
                          </wps:wsp>
                          <wps:wsp>
                            <wps:cNvPr id="92" name="Text Box 21"/>
                            <wps:cNvSpPr txBox="1">
                              <a:spLocks noChangeArrowheads="1"/>
                            </wps:cNvSpPr>
                            <wps:spPr bwMode="auto">
                              <a:xfrm>
                                <a:off x="10322" y="15719"/>
                                <a:ext cx="929" cy="567"/>
                              </a:xfrm>
                              <a:prstGeom prst="rect">
                                <a:avLst/>
                              </a:prstGeom>
                              <a:solidFill>
                                <a:srgbClr val="FFFFFF"/>
                              </a:solidFill>
                              <a:ln w="28575">
                                <a:solidFill>
                                  <a:srgbClr val="000000"/>
                                </a:solidFill>
                                <a:miter lim="800000"/>
                                <a:headEnd/>
                                <a:tailEnd/>
                              </a:ln>
                            </wps:spPr>
                            <wps:txbx>
                              <w:txbxContent>
                                <w:p w14:paraId="25901574" w14:textId="7EB5EA89" w:rsidR="0009785F" w:rsidRDefault="0009785F" w:rsidP="00E54258">
                                  <w:pPr>
                                    <w:pStyle w:val="ae"/>
                                    <w:spacing w:before="120"/>
                                    <w:ind w:left="-142" w:right="-51"/>
                                    <w:rPr>
                                      <w:noProof w:val="0"/>
                                      <w:sz w:val="22"/>
                                    </w:rPr>
                                  </w:pPr>
                                  <w:r>
                                    <w:rPr>
                                      <w:noProof w:val="0"/>
                                      <w:sz w:val="22"/>
                                      <w:lang w:val="en-US"/>
                                    </w:rPr>
                                    <w:fldChar w:fldCharType="begin"/>
                                  </w:r>
                                  <w:r>
                                    <w:rPr>
                                      <w:noProof w:val="0"/>
                                      <w:sz w:val="22"/>
                                      <w:lang w:val="en-US"/>
                                    </w:rPr>
                                    <w:instrText>PAGE   \* MERGEFORMAT</w:instrText>
                                  </w:r>
                                  <w:r>
                                    <w:rPr>
                                      <w:noProof w:val="0"/>
                                      <w:sz w:val="22"/>
                                      <w:lang w:val="en-US"/>
                                    </w:rPr>
                                    <w:fldChar w:fldCharType="separate"/>
                                  </w:r>
                                  <w:r w:rsidR="006F372C">
                                    <w:rPr>
                                      <w:sz w:val="22"/>
                                      <w:lang w:val="en-US"/>
                                    </w:rPr>
                                    <w:t>20</w:t>
                                  </w:r>
                                  <w:r>
                                    <w:rPr>
                                      <w:noProof w:val="0"/>
                                      <w:sz w:val="22"/>
                                      <w:lang w:val="en-US"/>
                                    </w:rPr>
                                    <w:fldChar w:fldCharType="end"/>
                                  </w:r>
                                </w:p>
                              </w:txbxContent>
                            </wps:txbx>
                            <wps:bodyPr rot="0" vert="horz" wrap="square" lIns="18000" tIns="10800" rIns="18000" bIns="10800" anchor="t" anchorCtr="0" upright="1">
                              <a:noAutofit/>
                            </wps:bodyPr>
                          </wps:wsp>
                        </wpg:grpSp>
                        <wps:wsp>
                          <wps:cNvPr id="63" name="Text Box 22"/>
                          <wps:cNvSpPr txBox="1">
                            <a:spLocks noChangeArrowheads="1"/>
                          </wps:cNvSpPr>
                          <wps:spPr bwMode="auto">
                            <a:xfrm>
                              <a:off x="4253" y="15436"/>
                              <a:ext cx="6130" cy="850"/>
                            </a:xfrm>
                            <a:prstGeom prst="rect">
                              <a:avLst/>
                            </a:prstGeom>
                            <a:solidFill>
                              <a:srgbClr val="FFFFFF"/>
                            </a:solidFill>
                            <a:ln w="28575">
                              <a:solidFill>
                                <a:srgbClr val="000000"/>
                              </a:solidFill>
                              <a:miter lim="800000"/>
                              <a:headEnd/>
                              <a:tailEnd/>
                            </a:ln>
                          </wps:spPr>
                          <wps:txbx>
                            <w:txbxContent>
                              <w:p w14:paraId="4360853C" w14:textId="77777777" w:rsidR="0009785F" w:rsidRPr="007F5CFF" w:rsidRDefault="0009785F" w:rsidP="007F5CFF">
                                <w:pPr>
                                  <w:pStyle w:val="ae"/>
                                  <w:spacing w:before="160"/>
                                  <w:rPr>
                                    <w:i/>
                                    <w:sz w:val="36"/>
                                    <w:szCs w:val="36"/>
                                    <w:lang w:val="uk-UA"/>
                                  </w:rPr>
                                </w:pPr>
                                <w:r w:rsidRPr="007F5CFF">
                                  <w:rPr>
                                    <w:i/>
                                    <w:sz w:val="36"/>
                                    <w:szCs w:val="36"/>
                                    <w:lang w:val="uk-UA"/>
                                  </w:rPr>
                                  <w:t>МЛ81.08.00.000.ПЗ</w:t>
                                </w:r>
                              </w:p>
                              <w:p w14:paraId="77F398FC" w14:textId="68E41A3F" w:rsidR="0009785F" w:rsidRPr="0026051D" w:rsidRDefault="0009785F" w:rsidP="007F5CFF">
                                <w:pPr>
                                  <w:pStyle w:val="ae"/>
                                  <w:spacing w:before="160"/>
                                  <w:rPr>
                                    <w:i/>
                                    <w:noProof w:val="0"/>
                                    <w:sz w:val="32"/>
                                  </w:rPr>
                                </w:pPr>
                                <w:r w:rsidRPr="007F5CFF">
                                  <w:rPr>
                                    <w:i/>
                                    <w:sz w:val="36"/>
                                    <w:szCs w:val="36"/>
                                    <w:lang w:val="uk-UA"/>
                                  </w:rPr>
                                  <w:br w:type="column"/>
                                </w:r>
                              </w:p>
                            </w:txbxContent>
                          </wps:txbx>
                          <wps:bodyPr rot="0" vert="horz" wrap="square" lIns="18000" tIns="10800" rIns="18000" bIns="10800" anchor="t" anchorCtr="0" upright="1">
                            <a:noAutofit/>
                          </wps:bodyPr>
                        </wps:wsp>
                        <wpg:grpSp>
                          <wpg:cNvPr id="64" name="Group 23"/>
                          <wpg:cNvGrpSpPr>
                            <a:grpSpLocks/>
                          </wpg:cNvGrpSpPr>
                          <wpg:grpSpPr bwMode="auto">
                            <a:xfrm>
                              <a:off x="570" y="15418"/>
                              <a:ext cx="3682" cy="849"/>
                              <a:chOff x="570" y="15436"/>
                              <a:chExt cx="3682" cy="861"/>
                            </a:xfrm>
                          </wpg:grpSpPr>
                          <wpg:grpSp>
                            <wpg:cNvPr id="65" name="Group 24"/>
                            <wpg:cNvGrpSpPr>
                              <a:grpSpLocks/>
                            </wpg:cNvGrpSpPr>
                            <wpg:grpSpPr bwMode="auto">
                              <a:xfrm>
                                <a:off x="570" y="16017"/>
                                <a:ext cx="3681" cy="280"/>
                                <a:chOff x="570" y="16017"/>
                                <a:chExt cx="3681" cy="283"/>
                              </a:xfrm>
                            </wpg:grpSpPr>
                            <wps:wsp>
                              <wps:cNvPr id="86" name="Text Box 25"/>
                              <wps:cNvSpPr txBox="1">
                                <a:spLocks noChangeArrowheads="1"/>
                              </wps:cNvSpPr>
                              <wps:spPr bwMode="auto">
                                <a:xfrm>
                                  <a:off x="570" y="16017"/>
                                  <a:ext cx="397" cy="283"/>
                                </a:xfrm>
                                <a:prstGeom prst="rect">
                                  <a:avLst/>
                                </a:prstGeom>
                                <a:solidFill>
                                  <a:srgbClr val="FFFFFF"/>
                                </a:solidFill>
                                <a:ln w="28575">
                                  <a:solidFill>
                                    <a:srgbClr val="000000"/>
                                  </a:solidFill>
                                  <a:miter lim="800000"/>
                                  <a:headEnd/>
                                  <a:tailEnd/>
                                </a:ln>
                              </wps:spPr>
                              <wps:txbx>
                                <w:txbxContent>
                                  <w:p w14:paraId="7320A541" w14:textId="77777777" w:rsidR="0009785F" w:rsidRDefault="0009785F" w:rsidP="00E54258">
                                    <w:pPr>
                                      <w:pStyle w:val="ae"/>
                                      <w:rPr>
                                        <w:noProof w:val="0"/>
                                      </w:rPr>
                                    </w:pPr>
                                    <w:r>
                                      <w:rPr>
                                        <w:noProof w:val="0"/>
                                      </w:rPr>
                                      <w:t>Лит</w:t>
                                    </w:r>
                                  </w:p>
                                </w:txbxContent>
                              </wps:txbx>
                              <wps:bodyPr rot="0" vert="horz" wrap="square" lIns="18000" tIns="10800" rIns="18000" bIns="10800" anchor="t" anchorCtr="0" upright="1">
                                <a:noAutofit/>
                              </wps:bodyPr>
                            </wps:wsp>
                            <wps:wsp>
                              <wps:cNvPr id="16" name="Text Box 26"/>
                              <wps:cNvSpPr txBox="1">
                                <a:spLocks noChangeArrowheads="1"/>
                              </wps:cNvSpPr>
                              <wps:spPr bwMode="auto">
                                <a:xfrm>
                                  <a:off x="1533" y="16017"/>
                                  <a:ext cx="1304" cy="283"/>
                                </a:xfrm>
                                <a:prstGeom prst="rect">
                                  <a:avLst/>
                                </a:prstGeom>
                                <a:solidFill>
                                  <a:srgbClr val="FFFFFF"/>
                                </a:solidFill>
                                <a:ln w="28575">
                                  <a:solidFill>
                                    <a:srgbClr val="000000"/>
                                  </a:solidFill>
                                  <a:miter lim="800000"/>
                                  <a:headEnd/>
                                  <a:tailEnd/>
                                </a:ln>
                              </wps:spPr>
                              <wps:txbx>
                                <w:txbxContent>
                                  <w:p w14:paraId="6C0EF853" w14:textId="77777777" w:rsidR="0009785F" w:rsidRDefault="0009785F" w:rsidP="00E54258">
                                    <w:pPr>
                                      <w:pStyle w:val="ae"/>
                                    </w:pPr>
                                    <w:r>
                                      <w:t>№ докум.</w:t>
                                    </w:r>
                                  </w:p>
                                </w:txbxContent>
                              </wps:txbx>
                              <wps:bodyPr rot="0" vert="horz" wrap="square" lIns="18000" tIns="10800" rIns="18000" bIns="10800" anchor="t" anchorCtr="0" upright="1">
                                <a:noAutofit/>
                              </wps:bodyPr>
                            </wps:wsp>
                            <wps:wsp>
                              <wps:cNvPr id="18" name="Text Box 27"/>
                              <wps:cNvSpPr txBox="1">
                                <a:spLocks noChangeArrowheads="1"/>
                              </wps:cNvSpPr>
                              <wps:spPr bwMode="auto">
                                <a:xfrm>
                                  <a:off x="966" y="16017"/>
                                  <a:ext cx="567" cy="283"/>
                                </a:xfrm>
                                <a:prstGeom prst="rect">
                                  <a:avLst/>
                                </a:prstGeom>
                                <a:solidFill>
                                  <a:srgbClr val="FFFFFF"/>
                                </a:solidFill>
                                <a:ln w="28575">
                                  <a:solidFill>
                                    <a:srgbClr val="000000"/>
                                  </a:solidFill>
                                  <a:miter lim="800000"/>
                                  <a:headEnd/>
                                  <a:tailEnd/>
                                </a:ln>
                              </wps:spPr>
                              <wps:txbx>
                                <w:txbxContent>
                                  <w:p w14:paraId="220B33D9" w14:textId="77777777" w:rsidR="0009785F" w:rsidRDefault="0009785F" w:rsidP="00E54258">
                                    <w:pPr>
                                      <w:pStyle w:val="ae"/>
                                      <w:rPr>
                                        <w:noProof w:val="0"/>
                                      </w:rPr>
                                    </w:pPr>
                                    <w:r>
                                      <w:t>Изм</w:t>
                                    </w:r>
                                    <w:r>
                                      <w:rPr>
                                        <w:noProof w:val="0"/>
                                      </w:rPr>
                                      <w:t>.</w:t>
                                    </w:r>
                                  </w:p>
                                </w:txbxContent>
                              </wps:txbx>
                              <wps:bodyPr rot="0" vert="horz" wrap="square" lIns="18000" tIns="10800" rIns="18000" bIns="10800" anchor="t" anchorCtr="0" upright="1">
                                <a:noAutofit/>
                              </wps:bodyPr>
                            </wps:wsp>
                            <wps:wsp>
                              <wps:cNvPr id="19" name="Text Box 28"/>
                              <wps:cNvSpPr txBox="1">
                                <a:spLocks noChangeArrowheads="1"/>
                              </wps:cNvSpPr>
                              <wps:spPr bwMode="auto">
                                <a:xfrm>
                                  <a:off x="2835" y="16017"/>
                                  <a:ext cx="850" cy="283"/>
                                </a:xfrm>
                                <a:prstGeom prst="rect">
                                  <a:avLst/>
                                </a:prstGeom>
                                <a:solidFill>
                                  <a:srgbClr val="FFFFFF"/>
                                </a:solidFill>
                                <a:ln w="28575">
                                  <a:solidFill>
                                    <a:srgbClr val="000000"/>
                                  </a:solidFill>
                                  <a:miter lim="800000"/>
                                  <a:headEnd/>
                                  <a:tailEnd/>
                                </a:ln>
                              </wps:spPr>
                              <wps:txbx>
                                <w:txbxContent>
                                  <w:p w14:paraId="3D50AAFC" w14:textId="77777777" w:rsidR="0009785F" w:rsidRDefault="0009785F" w:rsidP="00E54258">
                                    <w:pPr>
                                      <w:pStyle w:val="ae"/>
                                      <w:rPr>
                                        <w:noProof w:val="0"/>
                                      </w:rPr>
                                    </w:pPr>
                                    <w:r>
                                      <w:t>Подп</w:t>
                                    </w:r>
                                    <w:r>
                                      <w:rPr>
                                        <w:noProof w:val="0"/>
                                      </w:rPr>
                                      <w:t>.</w:t>
                                    </w:r>
                                  </w:p>
                                </w:txbxContent>
                              </wps:txbx>
                              <wps:bodyPr rot="0" vert="horz" wrap="square" lIns="18000" tIns="10800" rIns="18000" bIns="10800" anchor="t" anchorCtr="0" upright="1">
                                <a:noAutofit/>
                              </wps:bodyPr>
                            </wps:wsp>
                            <wps:wsp>
                              <wps:cNvPr id="90" name="Text Box 29"/>
                              <wps:cNvSpPr txBox="1">
                                <a:spLocks noChangeArrowheads="1"/>
                              </wps:cNvSpPr>
                              <wps:spPr bwMode="auto">
                                <a:xfrm>
                                  <a:off x="3684" y="16017"/>
                                  <a:ext cx="567" cy="283"/>
                                </a:xfrm>
                                <a:prstGeom prst="rect">
                                  <a:avLst/>
                                </a:prstGeom>
                                <a:solidFill>
                                  <a:srgbClr val="FFFFFF"/>
                                </a:solidFill>
                                <a:ln w="28575">
                                  <a:solidFill>
                                    <a:srgbClr val="000000"/>
                                  </a:solidFill>
                                  <a:miter lim="800000"/>
                                  <a:headEnd/>
                                  <a:tailEnd/>
                                </a:ln>
                              </wps:spPr>
                              <wps:txbx>
                                <w:txbxContent>
                                  <w:p w14:paraId="05B8A0C1" w14:textId="77777777" w:rsidR="0009785F" w:rsidRDefault="0009785F" w:rsidP="00E54258">
                                    <w:pPr>
                                      <w:pStyle w:val="ae"/>
                                      <w:rPr>
                                        <w:noProof w:val="0"/>
                                      </w:rPr>
                                    </w:pPr>
                                    <w:r>
                                      <w:rPr>
                                        <w:noProof w:val="0"/>
                                      </w:rPr>
                                      <w:t>Дата</w:t>
                                    </w:r>
                                  </w:p>
                                </w:txbxContent>
                              </wps:txbx>
                              <wps:bodyPr rot="0" vert="horz" wrap="square" lIns="18000" tIns="10800" rIns="18000" bIns="10800" anchor="t" anchorCtr="0" upright="1">
                                <a:noAutofit/>
                              </wps:bodyPr>
                            </wps:wsp>
                          </wpg:grpSp>
                          <wpg:grpSp>
                            <wpg:cNvPr id="66" name="Group 30"/>
                            <wpg:cNvGrpSpPr>
                              <a:grpSpLocks/>
                            </wpg:cNvGrpSpPr>
                            <wpg:grpSpPr bwMode="auto">
                              <a:xfrm>
                                <a:off x="570" y="15436"/>
                                <a:ext cx="3682" cy="600"/>
                                <a:chOff x="570" y="15436"/>
                                <a:chExt cx="3682" cy="600"/>
                              </a:xfrm>
                            </wpg:grpSpPr>
                            <wpg:grpSp>
                              <wpg:cNvPr id="21" name="Group 31"/>
                              <wpg:cNvGrpSpPr>
                                <a:grpSpLocks/>
                              </wpg:cNvGrpSpPr>
                              <wpg:grpSpPr bwMode="auto">
                                <a:xfrm>
                                  <a:off x="570" y="15474"/>
                                  <a:ext cx="3678" cy="562"/>
                                  <a:chOff x="570" y="15446"/>
                                  <a:chExt cx="3681" cy="568"/>
                                </a:xfrm>
                              </wpg:grpSpPr>
                              <wpg:grpSp>
                                <wpg:cNvPr id="22" name="Group 32"/>
                                <wpg:cNvGrpSpPr>
                                  <a:grpSpLocks/>
                                </wpg:cNvGrpSpPr>
                                <wpg:grpSpPr bwMode="auto">
                                  <a:xfrm>
                                    <a:off x="570" y="15731"/>
                                    <a:ext cx="3681" cy="283"/>
                                    <a:chOff x="571" y="15731"/>
                                    <a:chExt cx="3681" cy="283"/>
                                  </a:xfrm>
                                </wpg:grpSpPr>
                                <wps:wsp>
                                  <wps:cNvPr id="81" name="Text Box 33"/>
                                  <wps:cNvSpPr txBox="1">
                                    <a:spLocks noChangeArrowheads="1"/>
                                  </wps:cNvSpPr>
                                  <wps:spPr bwMode="auto">
                                    <a:xfrm>
                                      <a:off x="571" y="15731"/>
                                      <a:ext cx="397" cy="283"/>
                                    </a:xfrm>
                                    <a:prstGeom prst="rect">
                                      <a:avLst/>
                                    </a:prstGeom>
                                    <a:solidFill>
                                      <a:srgbClr val="FFFFFF"/>
                                    </a:solidFill>
                                    <a:ln w="12700">
                                      <a:solidFill>
                                        <a:srgbClr val="000000"/>
                                      </a:solidFill>
                                      <a:miter lim="800000"/>
                                      <a:headEnd/>
                                      <a:tailEnd/>
                                    </a:ln>
                                  </wps:spPr>
                                  <wps:txbx>
                                    <w:txbxContent>
                                      <w:p w14:paraId="54FFDDDC" w14:textId="77777777" w:rsidR="0009785F" w:rsidRDefault="0009785F" w:rsidP="00E54258">
                                        <w:pPr>
                                          <w:pStyle w:val="ae"/>
                                        </w:pPr>
                                      </w:p>
                                    </w:txbxContent>
                                  </wps:txbx>
                                  <wps:bodyPr rot="0" vert="horz" wrap="square" lIns="18000" tIns="10800" rIns="18000" bIns="10800" anchor="t" anchorCtr="0" upright="1">
                                    <a:noAutofit/>
                                  </wps:bodyPr>
                                </wps:wsp>
                                <wps:wsp>
                                  <wps:cNvPr id="82" name="Text Box 34"/>
                                  <wps:cNvSpPr txBox="1">
                                    <a:spLocks noChangeArrowheads="1"/>
                                  </wps:cNvSpPr>
                                  <wps:spPr bwMode="auto">
                                    <a:xfrm>
                                      <a:off x="1534" y="15731"/>
                                      <a:ext cx="1304" cy="283"/>
                                    </a:xfrm>
                                    <a:prstGeom prst="rect">
                                      <a:avLst/>
                                    </a:prstGeom>
                                    <a:solidFill>
                                      <a:srgbClr val="FFFFFF"/>
                                    </a:solidFill>
                                    <a:ln w="12700">
                                      <a:solidFill>
                                        <a:srgbClr val="000000"/>
                                      </a:solidFill>
                                      <a:miter lim="800000"/>
                                      <a:headEnd/>
                                      <a:tailEnd/>
                                    </a:ln>
                                  </wps:spPr>
                                  <wps:txbx>
                                    <w:txbxContent>
                                      <w:p w14:paraId="4FC846A8" w14:textId="77777777" w:rsidR="0009785F" w:rsidRDefault="0009785F" w:rsidP="00E54258">
                                        <w:pPr>
                                          <w:pStyle w:val="ae"/>
                                        </w:pPr>
                                      </w:p>
                                    </w:txbxContent>
                                  </wps:txbx>
                                  <wps:bodyPr rot="0" vert="horz" wrap="square" lIns="18000" tIns="10800" rIns="18000" bIns="10800" anchor="t" anchorCtr="0" upright="1">
                                    <a:noAutofit/>
                                  </wps:bodyPr>
                                </wps:wsp>
                                <wps:wsp>
                                  <wps:cNvPr id="83" name="Text Box 35"/>
                                  <wps:cNvSpPr txBox="1">
                                    <a:spLocks noChangeArrowheads="1"/>
                                  </wps:cNvSpPr>
                                  <wps:spPr bwMode="auto">
                                    <a:xfrm>
                                      <a:off x="967" y="15731"/>
                                      <a:ext cx="567" cy="283"/>
                                    </a:xfrm>
                                    <a:prstGeom prst="rect">
                                      <a:avLst/>
                                    </a:prstGeom>
                                    <a:solidFill>
                                      <a:srgbClr val="FFFFFF"/>
                                    </a:solidFill>
                                    <a:ln w="12700">
                                      <a:solidFill>
                                        <a:srgbClr val="000000"/>
                                      </a:solidFill>
                                      <a:miter lim="800000"/>
                                      <a:headEnd/>
                                      <a:tailEnd/>
                                    </a:ln>
                                  </wps:spPr>
                                  <wps:txbx>
                                    <w:txbxContent>
                                      <w:p w14:paraId="55DDEB8C" w14:textId="77777777" w:rsidR="0009785F" w:rsidRDefault="0009785F" w:rsidP="00E54258">
                                        <w:pPr>
                                          <w:pStyle w:val="ae"/>
                                        </w:pPr>
                                      </w:p>
                                    </w:txbxContent>
                                  </wps:txbx>
                                  <wps:bodyPr rot="0" vert="horz" wrap="square" lIns="18000" tIns="10800" rIns="18000" bIns="10800" anchor="t" anchorCtr="0" upright="1">
                                    <a:noAutofit/>
                                  </wps:bodyPr>
                                </wps:wsp>
                                <wps:wsp>
                                  <wps:cNvPr id="84" name="Text Box 36"/>
                                  <wps:cNvSpPr txBox="1">
                                    <a:spLocks noChangeArrowheads="1"/>
                                  </wps:cNvSpPr>
                                  <wps:spPr bwMode="auto">
                                    <a:xfrm>
                                      <a:off x="2836" y="15731"/>
                                      <a:ext cx="850" cy="283"/>
                                    </a:xfrm>
                                    <a:prstGeom prst="rect">
                                      <a:avLst/>
                                    </a:prstGeom>
                                    <a:solidFill>
                                      <a:srgbClr val="FFFFFF"/>
                                    </a:solidFill>
                                    <a:ln w="12700">
                                      <a:solidFill>
                                        <a:srgbClr val="000000"/>
                                      </a:solidFill>
                                      <a:miter lim="800000"/>
                                      <a:headEnd/>
                                      <a:tailEnd/>
                                    </a:ln>
                                  </wps:spPr>
                                  <wps:txbx>
                                    <w:txbxContent>
                                      <w:p w14:paraId="12B76AED" w14:textId="77777777" w:rsidR="0009785F" w:rsidRDefault="0009785F" w:rsidP="00E54258">
                                        <w:pPr>
                                          <w:pStyle w:val="ae"/>
                                        </w:pPr>
                                      </w:p>
                                    </w:txbxContent>
                                  </wps:txbx>
                                  <wps:bodyPr rot="0" vert="horz" wrap="square" lIns="18000" tIns="10800" rIns="18000" bIns="10800" anchor="t" anchorCtr="0" upright="1">
                                    <a:noAutofit/>
                                  </wps:bodyPr>
                                </wps:wsp>
                                <wps:wsp>
                                  <wps:cNvPr id="85" name="Text Box 37"/>
                                  <wps:cNvSpPr txBox="1">
                                    <a:spLocks noChangeArrowheads="1"/>
                                  </wps:cNvSpPr>
                                  <wps:spPr bwMode="auto">
                                    <a:xfrm>
                                      <a:off x="3685" y="15731"/>
                                      <a:ext cx="567" cy="283"/>
                                    </a:xfrm>
                                    <a:prstGeom prst="rect">
                                      <a:avLst/>
                                    </a:prstGeom>
                                    <a:solidFill>
                                      <a:srgbClr val="FFFFFF"/>
                                    </a:solidFill>
                                    <a:ln w="12700">
                                      <a:solidFill>
                                        <a:srgbClr val="000000"/>
                                      </a:solidFill>
                                      <a:miter lim="800000"/>
                                      <a:headEnd/>
                                      <a:tailEnd/>
                                    </a:ln>
                                  </wps:spPr>
                                  <wps:txbx>
                                    <w:txbxContent>
                                      <w:p w14:paraId="570EF750" w14:textId="77777777" w:rsidR="0009785F" w:rsidRDefault="0009785F" w:rsidP="00E54258">
                                        <w:pPr>
                                          <w:pStyle w:val="ae"/>
                                        </w:pPr>
                                      </w:p>
                                    </w:txbxContent>
                                  </wps:txbx>
                                  <wps:bodyPr rot="0" vert="horz" wrap="square" lIns="18000" tIns="10800" rIns="18000" bIns="10800" anchor="t" anchorCtr="0" upright="1">
                                    <a:noAutofit/>
                                  </wps:bodyPr>
                                </wps:wsp>
                              </wpg:grpSp>
                              <wpg:grpSp>
                                <wpg:cNvPr id="75" name="Group 38"/>
                                <wpg:cNvGrpSpPr>
                                  <a:grpSpLocks/>
                                </wpg:cNvGrpSpPr>
                                <wpg:grpSpPr bwMode="auto">
                                  <a:xfrm>
                                    <a:off x="570" y="15446"/>
                                    <a:ext cx="3681" cy="283"/>
                                    <a:chOff x="571" y="15446"/>
                                    <a:chExt cx="3681" cy="283"/>
                                  </a:xfrm>
                                </wpg:grpSpPr>
                                <wps:wsp>
                                  <wps:cNvPr id="76" name="Text Box 39"/>
                                  <wps:cNvSpPr txBox="1">
                                    <a:spLocks noChangeArrowheads="1"/>
                                  </wps:cNvSpPr>
                                  <wps:spPr bwMode="auto">
                                    <a:xfrm>
                                      <a:off x="571" y="15446"/>
                                      <a:ext cx="397" cy="283"/>
                                    </a:xfrm>
                                    <a:prstGeom prst="rect">
                                      <a:avLst/>
                                    </a:prstGeom>
                                    <a:solidFill>
                                      <a:srgbClr val="FFFFFF"/>
                                    </a:solidFill>
                                    <a:ln w="12700">
                                      <a:solidFill>
                                        <a:srgbClr val="000000"/>
                                      </a:solidFill>
                                      <a:miter lim="800000"/>
                                      <a:headEnd/>
                                      <a:tailEnd/>
                                    </a:ln>
                                  </wps:spPr>
                                  <wps:txbx>
                                    <w:txbxContent>
                                      <w:p w14:paraId="538CD728" w14:textId="77777777" w:rsidR="0009785F" w:rsidRDefault="0009785F" w:rsidP="00E54258">
                                        <w:pPr>
                                          <w:pStyle w:val="ae"/>
                                        </w:pPr>
                                      </w:p>
                                    </w:txbxContent>
                                  </wps:txbx>
                                  <wps:bodyPr rot="0" vert="horz" wrap="square" lIns="18000" tIns="10800" rIns="18000" bIns="10800" anchor="t" anchorCtr="0" upright="1">
                                    <a:noAutofit/>
                                  </wps:bodyPr>
                                </wps:wsp>
                                <wps:wsp>
                                  <wps:cNvPr id="77" name="Text Box 40"/>
                                  <wps:cNvSpPr txBox="1">
                                    <a:spLocks noChangeArrowheads="1"/>
                                  </wps:cNvSpPr>
                                  <wps:spPr bwMode="auto">
                                    <a:xfrm>
                                      <a:off x="1534" y="15446"/>
                                      <a:ext cx="1304" cy="283"/>
                                    </a:xfrm>
                                    <a:prstGeom prst="rect">
                                      <a:avLst/>
                                    </a:prstGeom>
                                    <a:solidFill>
                                      <a:srgbClr val="FFFFFF"/>
                                    </a:solidFill>
                                    <a:ln w="12700">
                                      <a:solidFill>
                                        <a:srgbClr val="000000"/>
                                      </a:solidFill>
                                      <a:miter lim="800000"/>
                                      <a:headEnd/>
                                      <a:tailEnd/>
                                    </a:ln>
                                  </wps:spPr>
                                  <wps:txbx>
                                    <w:txbxContent>
                                      <w:p w14:paraId="3D10B5A1" w14:textId="77777777" w:rsidR="0009785F" w:rsidRDefault="0009785F" w:rsidP="00E54258">
                                        <w:pPr>
                                          <w:pStyle w:val="ae"/>
                                        </w:pPr>
                                      </w:p>
                                    </w:txbxContent>
                                  </wps:txbx>
                                  <wps:bodyPr rot="0" vert="horz" wrap="square" lIns="18000" tIns="10800" rIns="18000" bIns="10800" anchor="t" anchorCtr="0" upright="1">
                                    <a:noAutofit/>
                                  </wps:bodyPr>
                                </wps:wsp>
                                <wps:wsp>
                                  <wps:cNvPr id="78" name="Text Box 41"/>
                                  <wps:cNvSpPr txBox="1">
                                    <a:spLocks noChangeArrowheads="1"/>
                                  </wps:cNvSpPr>
                                  <wps:spPr bwMode="auto">
                                    <a:xfrm>
                                      <a:off x="967" y="15446"/>
                                      <a:ext cx="567" cy="283"/>
                                    </a:xfrm>
                                    <a:prstGeom prst="rect">
                                      <a:avLst/>
                                    </a:prstGeom>
                                    <a:solidFill>
                                      <a:srgbClr val="FFFFFF"/>
                                    </a:solidFill>
                                    <a:ln w="12700">
                                      <a:solidFill>
                                        <a:srgbClr val="000000"/>
                                      </a:solidFill>
                                      <a:miter lim="800000"/>
                                      <a:headEnd/>
                                      <a:tailEnd/>
                                    </a:ln>
                                  </wps:spPr>
                                  <wps:txbx>
                                    <w:txbxContent>
                                      <w:p w14:paraId="461BA5EE" w14:textId="77777777" w:rsidR="0009785F" w:rsidRDefault="0009785F" w:rsidP="00E54258">
                                        <w:pPr>
                                          <w:pStyle w:val="ae"/>
                                        </w:pPr>
                                      </w:p>
                                    </w:txbxContent>
                                  </wps:txbx>
                                  <wps:bodyPr rot="0" vert="horz" wrap="square" lIns="18000" tIns="10800" rIns="18000" bIns="10800" anchor="t" anchorCtr="0" upright="1">
                                    <a:noAutofit/>
                                  </wps:bodyPr>
                                </wps:wsp>
                                <wps:wsp>
                                  <wps:cNvPr id="79" name="Text Box 42"/>
                                  <wps:cNvSpPr txBox="1">
                                    <a:spLocks noChangeArrowheads="1"/>
                                  </wps:cNvSpPr>
                                  <wps:spPr bwMode="auto">
                                    <a:xfrm>
                                      <a:off x="2836" y="15446"/>
                                      <a:ext cx="850" cy="283"/>
                                    </a:xfrm>
                                    <a:prstGeom prst="rect">
                                      <a:avLst/>
                                    </a:prstGeom>
                                    <a:solidFill>
                                      <a:srgbClr val="FFFFFF"/>
                                    </a:solidFill>
                                    <a:ln w="12700">
                                      <a:solidFill>
                                        <a:srgbClr val="000000"/>
                                      </a:solidFill>
                                      <a:miter lim="800000"/>
                                      <a:headEnd/>
                                      <a:tailEnd/>
                                    </a:ln>
                                  </wps:spPr>
                                  <wps:txbx>
                                    <w:txbxContent>
                                      <w:p w14:paraId="402ECD20" w14:textId="77777777" w:rsidR="0009785F" w:rsidRDefault="0009785F" w:rsidP="00E54258">
                                        <w:pPr>
                                          <w:pStyle w:val="ae"/>
                                        </w:pPr>
                                      </w:p>
                                    </w:txbxContent>
                                  </wps:txbx>
                                  <wps:bodyPr rot="0" vert="horz" wrap="square" lIns="18000" tIns="10800" rIns="18000" bIns="10800" anchor="t" anchorCtr="0" upright="1">
                                    <a:noAutofit/>
                                  </wps:bodyPr>
                                </wps:wsp>
                                <wps:wsp>
                                  <wps:cNvPr id="80" name="Text Box 43"/>
                                  <wps:cNvSpPr txBox="1">
                                    <a:spLocks noChangeArrowheads="1"/>
                                  </wps:cNvSpPr>
                                  <wps:spPr bwMode="auto">
                                    <a:xfrm>
                                      <a:off x="3685" y="15446"/>
                                      <a:ext cx="567" cy="283"/>
                                    </a:xfrm>
                                    <a:prstGeom prst="rect">
                                      <a:avLst/>
                                    </a:prstGeom>
                                    <a:solidFill>
                                      <a:srgbClr val="FFFFFF"/>
                                    </a:solidFill>
                                    <a:ln w="12700">
                                      <a:solidFill>
                                        <a:srgbClr val="000000"/>
                                      </a:solidFill>
                                      <a:miter lim="800000"/>
                                      <a:headEnd/>
                                      <a:tailEnd/>
                                    </a:ln>
                                  </wps:spPr>
                                  <wps:txbx>
                                    <w:txbxContent>
                                      <w:p w14:paraId="74AD466F" w14:textId="77777777" w:rsidR="0009785F" w:rsidRDefault="0009785F" w:rsidP="00E54258">
                                        <w:pPr>
                                          <w:pStyle w:val="ae"/>
                                        </w:pPr>
                                      </w:p>
                                    </w:txbxContent>
                                  </wps:txbx>
                                  <wps:bodyPr rot="0" vert="horz" wrap="square" lIns="18000" tIns="10800" rIns="18000" bIns="10800" anchor="t" anchorCtr="0" upright="1">
                                    <a:noAutofit/>
                                  </wps:bodyPr>
                                </wps:wsp>
                              </wpg:grpSp>
                            </wpg:grpSp>
                            <wps:wsp>
                              <wps:cNvPr id="68" name="Line 44"/>
                              <wps:cNvCnPr/>
                              <wps:spPr bwMode="auto">
                                <a:xfrm>
                                  <a:off x="2836" y="15436"/>
                                  <a:ext cx="0" cy="57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9" name="Line 45"/>
                              <wps:cNvCnPr/>
                              <wps:spPr bwMode="auto">
                                <a:xfrm>
                                  <a:off x="570" y="15446"/>
                                  <a:ext cx="0" cy="57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70" name="Line 46"/>
                              <wps:cNvCnPr/>
                              <wps:spPr bwMode="auto">
                                <a:xfrm>
                                  <a:off x="4252" y="15436"/>
                                  <a:ext cx="0" cy="57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71" name="Line 47"/>
                              <wps:cNvCnPr/>
                              <wps:spPr bwMode="auto">
                                <a:xfrm>
                                  <a:off x="3685" y="15436"/>
                                  <a:ext cx="0" cy="57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72" name="Line 48"/>
                              <wps:cNvCnPr/>
                              <wps:spPr bwMode="auto">
                                <a:xfrm>
                                  <a:off x="967" y="15446"/>
                                  <a:ext cx="0" cy="57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73" name="Line 49"/>
                              <wps:cNvCnPr/>
                              <wps:spPr bwMode="auto">
                                <a:xfrm>
                                  <a:off x="1533" y="15436"/>
                                  <a:ext cx="0" cy="57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g:wgp>
                </a:graphicData>
              </a:graphic>
              <wp14:sizeRelH relativeFrom="page">
                <wp14:pctWidth>0</wp14:pctWidth>
              </wp14:sizeRelH>
              <wp14:sizeRelV relativeFrom="page">
                <wp14:pctHeight>0</wp14:pctHeight>
              </wp14:sizeRelV>
            </wp:anchor>
          </w:drawing>
        </mc:Choice>
        <mc:Fallback>
          <w:pict>
            <v:group w14:anchorId="083C1581" id="Группа 1" o:spid="_x0000_s1026" style="position:absolute;margin-left:28.5pt;margin-top:15pt;width:547.55pt;height:777.75pt;z-index:-251655168;mso-position-horizontal-relative:page;mso-position-vertical-relative:page" coordsize="10951,16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RVy8QkAANZxAAAOAAAAZHJzL2Uyb0RvYy54bWzsXWuO2zYQ/l+gdxD0f2NJ1tOIN0j3ERRI&#10;26BJD6C1ZVuoLLmSNt60KFCgR+hFeoNeIblRhw8NKcn2brYxbXe5ARy/KJOjj8P5vhlKz1/cLTPj&#10;fVJWaZGPTfuZZRpJPimmaT4fmz+9uz4LTaOq43waZ0WejM0PSWW+OP/6q+fr1ShxikWRTZPSgIPk&#10;1Wi9GpuLul6NBoNqskiWcfWsWCU5fDgrymVcw8tyPpiW8RqOvswGjmX5g3VRTldlMUmqCt69ZB+a&#10;5/T4s1kyqX+YzaqkNrKxCX2r6WNJH2/I4+D8eTyal/FqkU54N+JH9GIZpzn8KB7qMq5j47ZMe4da&#10;ppOyqIpZ/WxSLAfFbJZOEjoGGI1tdUbzqixuV3Qs89F6vkIzgWk7dnr0YSffv39TGukUzp1p5PES&#10;TtHHvz798enPj//Av78Nm1hovZqP4IuvytXb1ZuSvzFnr4yb9XfFFJrFt3VBTXA3K5fEFDA4445a&#10;+gNaOrmrjQm86UfeMAw905jAZ1EYBK7jsXMxWcAJ67WbLK54S9uKPOgqaWf7TkBbDeIR+9EB6Snv&#10;GOs2fYEj4EP1gmas1MKG0x8kO5cw3tfF5OcKhkwPLYwgHR0O+jAbhI4fskE2ZvB8PpTQsoYbxy/a&#10;CBOIVrb3qPFHw/b46U+3T7Ka8Tsh9IScypCPJB51zv+m8fdabT3/4FMqMW2q/zZt3i7iVUJnY0Vm&#10;QzNtLHArbOK8I6f1m+LOcBme6NfIjDHqO3ibTDFi1ophysiLi0Wcz5OXZVmsF0k8hf7R6QZQw6YE&#10;ZxU0eTDIbA+8YhtlaC/btQPyEdorHq3Kqn6VFEuDPBmbJThM2sn4/euqZl9tvkL7XmTp9DrNMvqi&#10;nN9cZKXxPgbnek3/+NEr+WtZbqzHphN6MFl3H8Oif5uOsUxrWCaydAlQwS/FI2K1q3wK/YxHdZxm&#10;7DkML8vpjGWWYzas727u4IvEnDfF9AMYtCzYcgDLFzwhj04AJ3MNq8HYrH65jcvENLJvc3JeyK/C&#10;8sFeWPDKNEr5kxv5kzifLApYZGrTYE8varbk3K7KdL6AH2NIyIuX4DRnKTW06BjvOkCXdVcBhtH5&#10;I4apY5GAqBTDQ8vdiuEopNPryWKYL9YaylvcsdNzxxRKh4Ky5bg8ymwWfe2Oybkg7phCmQdf2isz&#10;Zy9HFhimoVemy/ehoGz7Lg/SNZS7kQWFMo+jNZT7UHZ7XplSoQNBWbCKPpJ1fDEdm8hgTihUFuSf&#10;wI/rAOypcKoRApFR/4iwjX1SXycABYww3B75xzhgA/nttxL0v9cOQ2FhgTclm4J7pw4RaDgd9mvT&#10;eEf5zG5Mpgkw4fdbCDBdppDandDkJnDaP5j9Ppi5AIqCjBoejGDWTPgeMCO502DmLpcLkxGK3Mge&#10;bORasCCqEyYRzJoL3wNmpHcazB0wQxDVDTOQbR0GzJoN3wNmJHgazB0wR30wI+E6CJh3kBNb82Hg&#10;w5wmnpSyI9ggz15jLlxBKO2hw/4RUoqQ5swSw0biwUFOs4F7yoZ6PsQ/wLs74rttDSF/hOUDLN/a&#10;lA88tXQoSyUhXd/opyGR+evmnGhku5Da4DlR1wsczInyT1hOlH/yRXOiW8QdDx0rE3dsTg7k6hWC&#10;OToRvkhhR4My23MdXsDRKIoS0kKPBt5ScYPUzuY1IULgkVuyihFYaTcXuCiYyTYqZtJMxkBV4UwG&#10;Gw932ZjiGC31lObyyU9cUgbFwns+cXnsuMeJSyo9SA2Z5zYTUJq4PghBtCypKdjCqiSv3641cTst&#10;EY5iMWbS7BYP5mP2mhti7/o0OBsbrM9M0a268KEqjxmiSWKjIaCdA51ttxOmiNymso213GoIBR4s&#10;QnShEgJrFS+gUBpv25ZrQ1K3bbQGd6EHkCSoIwI/9A5N9pRcGZYFACh3lbhsD0v+36VaEToIgWW0&#10;lGIsCwcQ2NRPxaMGy5EDoRjBMgl0NJZRd/3MlfpgWBbLlaI8ot+vdYHl5RA+GirR0UUPO1WIvj3k&#10;Ppo4a41rlGBPBddb6wJ8ZDks8GJsbp+FARsiycZ7Dv0Q3DwNQF3uWDHukpo16BRRl9QQQmoZn2JC&#10;744/MZ3PzcB1SQWBuG+x4nSxiMBoeBDphHS2yQS6icNFs5YZsGE7lOqaQUH0GfaTymyvCxeF1eXh&#10;EDrCZog4ki3UsScvSQXJg688p+PXFCAZ5LRuEs7B9Lva2NMDJYjSqD6UYYnmAq/mUZC5EKK7xrK8&#10;bQvzE4JHdUVNNaU+EZGMiCLQhzJVibVXbrwy+hqNZBnJmPQQSMbUu1KvDP4WwsfNUNbilrznhUW6&#10;JADUUJagHAG57lT5gI50CBEAqAcEEZuhrL1yC8roa04FyoIDssp/LIugJJdXT5JFWc5Ige5DcaiA&#10;CEOasyM7CVrvw8Zj6McmIiyatYgwFxJ4Q8wpCCPs1AMcTJ0wPWDItWYlZggoDZP1ALKXgqnKvYR6&#10;owd4bpPEapmB6wHePfn0LWk5kulqoYFLkyrMEDCby2YQsgjPh0vqEAyUuC0Pm20yQ5cZddGggEyS&#10;MXR8PcvuH0AW6dnsmGQRGy5KYB36wgmsUgjX4lNx9QRLe981QrTaLpJRQFIagNvekEctYvo3UD4K&#10;WeR4sCwKADSWpQicXI+ni+Vu1aYqWYTVb0orWQPlYwjAjwjJmP7XSJaRjAk9lEVYWK08voBgiyt8&#10;fa98DLLIEUEZM/4ayjKUMSkroHwYrRqIKFf4+lDWXlmWRZr6gdNR+AQH3CGLwCXc2kRYZaFuQ+yb&#10;OECuD9hOhHfqAUdAhANUmsTsRqKllD54QUOE0WZo6iOoDziidQrpnV6npHUq6O84Z8XfykMuiQj3&#10;oKyJMDkdWGctapE0lmUs9+sDYEfDIVJREd/ICDtVugugDrlaSNb1AZsuUBz06wNc5FlK4wuJCPeg&#10;rIlwC8pI77RTlpwyVAF31UkXS9CVQlkiwj0oa6/cgvJJ1we0SbGCZBLkpznEX6d5YrjINADeFzm/&#10;+cIDLwgv+9tuSQHfxkIoHwQ1WBbQ22qYQS92XRA+L8jV4GlJwpe4zjvc8IJfzn3npd1pMhwuUE8q&#10;IQhFpXfa+C2yoqvwKnTPXMe/OnOty8uzl9cX7pl/bQfe5fDy4uLS/p0MxnZHi3Q6TXLS9+auH7b7&#10;sNsD8PuPsPt14H0/0A6D9tGpbaGLzf+004Aq+fqxzMeT00Deh3ylqj1XGBkwrMmJns/FGu4t6Eep&#10;GmoaaqQ6h+UVGdQwVH+EW4MNepBxp0UuvUopjTWNNaJiyljDWPoRWJPjPL2E6iWUrcwAJF4mGmDt&#10;D/NrGOw+Ams7hB7t1rRbC7A0h0FNzhF9brQG+vjWPe4aa0eNNZmRPvg53DyQEhB+o0Nyd0L5NWUe&#10;4naM5/8CAAD//wMAUEsDBBQABgAIAAAAIQAX6uXd4QAAAAsBAAAPAAAAZHJzL2Rvd25yZXYueG1s&#10;TI9Ba8MwDIXvg/0Ho8Fuq5MWbyWLU0rZdiqDtYOxmxurSWgsh9hN0n8/9bSeJPEeT9/LV5NrxYB9&#10;aDxpSGcJCKTS24YqDd/796cliBANWdN6Qg0XDLAq7u9yk1k/0hcOu1gJDqGQGQ11jF0mZShrdCbM&#10;fIfE2tH3zkQ++0ra3owc7lo5T5Jn6UxD/KE2HW5qLE+7s9PwMZpxvUjfhu3puLn87tXnzzZFrR8f&#10;pvUriIhT/DfDFZ/RoWCmgz+TDaLVoF64StSwSHhe9VTNUxAH3tRSKZBFLm87FH8AAAD//wMAUEsB&#10;Ai0AFAAGAAgAAAAhALaDOJL+AAAA4QEAABMAAAAAAAAAAAAAAAAAAAAAAFtDb250ZW50X1R5cGVz&#10;XS54bWxQSwECLQAUAAYACAAAACEAOP0h/9YAAACUAQAACwAAAAAAAAAAAAAAAAAvAQAAX3JlbHMv&#10;LnJlbHNQSwECLQAUAAYACAAAACEAZeEVcvEJAADWcQAADgAAAAAAAAAAAAAAAAAuAgAAZHJzL2Uy&#10;b0RvYy54bWxQSwECLQAUAAYACAAAACEAF+rl3eEAAAALAQAADwAAAAAAAAAAAAAAAABLDAAAZHJz&#10;L2Rvd25yZXYueG1sUEsFBgAAAAAEAAQA8wAAAFkNAAAAAA==&#10;" o:allowincell="f">
              <v:group id="Group 2" o:spid="_x0000_s1027" style="position:absolute;top:8268;width:561;height:8003" coordorigin=",8268" coordsize="561,8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uOuxQAAANsAAAAPAAAAZHJzL2Rvd25yZXYueG1sRI9Pa8JA&#10;FMTvQr/D8gq91U1a0kp0FZG29CAFk4J4e2SfSTD7NmS3+fPtXaHgcZiZ3zCrzWga0VPnassK4nkE&#10;griwuuZSwW/++bwA4TyyxsYyKZjIwWb9MFthqu3AB+ozX4oAYZeigsr7NpXSFRUZdHPbEgfvbDuD&#10;PsiulLrDIcBNI1+i6E0arDksVNjSrqLikv0ZBV8DDtvX+KPfX8676ZQnP8d9TEo9PY7bJQhPo7+H&#10;/9vfWkHyDrcv4QfI9RUAAP//AwBQSwECLQAUAAYACAAAACEA2+H2y+4AAACFAQAAEwAAAAAAAAAA&#10;AAAAAAAAAAAAW0NvbnRlbnRfVHlwZXNdLnhtbFBLAQItABQABgAIAAAAIQBa9CxbvwAAABUBAAAL&#10;AAAAAAAAAAAAAAAAAB8BAABfcmVscy8ucmVsc1BLAQItABQABgAIAAAAIQD0vuOuxQAAANsAAAAP&#10;AAAAAAAAAAAAAAAAAAcCAABkcnMvZG93bnJldi54bWxQSwUGAAAAAAMAAwC3AAAA+QIAAAAA&#10;">
                <v:group id="Group 3" o:spid="_x0000_s1028" style="position:absolute;top:8268;width:283;height:8155" coordorigin=",8268" coordsize="283,8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F83xAAAANsAAAAPAAAAZHJzL2Rvd25yZXYueG1sRI9Pi8Iw&#10;FMTvC36H8ARva1rFRatRRFzxIIJ/QLw9mmdbbF5Kk23rt98sCHscZuY3zGLVmVI0VLvCsoJ4GIEg&#10;Tq0uOFNwvXx/TkE4j6yxtEwKXuRgtex9LDDRtuUTNWefiQBhl6CC3PsqkdKlORl0Q1sRB+9ha4M+&#10;yDqTusY2wE0pR1H0JQ0WHBZyrGiTU/o8/xgFuxbb9TjeNofnY/O6XybH2yEmpQb9bj0H4anz/+F3&#10;e68VzMbw9yX8ALn8BQAA//8DAFBLAQItABQABgAIAAAAIQDb4fbL7gAAAIUBAAATAAAAAAAAAAAA&#10;AAAAAAAAAABbQ29udGVudF9UeXBlc10ueG1sUEsBAi0AFAAGAAgAAAAhAFr0LFu/AAAAFQEAAAsA&#10;AAAAAAAAAAAAAAAAHwEAAF9yZWxzLy5yZWxzUEsBAi0AFAAGAAgAAAAhAHA8XzfEAAAA2wAAAA8A&#10;AAAAAAAAAAAAAAAABwIAAGRycy9kb3ducmV2LnhtbFBLBQYAAAAAAwADALcAAAD4AgAAAAA=&#10;">
                  <v:shapetype id="_x0000_t202" coordsize="21600,21600" o:spt="202" path="m,l,21600r21600,l21600,xe">
                    <v:stroke joinstyle="miter"/>
                    <v:path gradientshapeok="t" o:connecttype="rect"/>
                  </v:shapetype>
                  <v:shape id="Text Box 4" o:spid="_x0000_s1029" type="#_x0000_t202" style="position:absolute;top:15006;width:283;height:1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G/SxAAAANwAAAAPAAAAZHJzL2Rvd25yZXYueG1sRI9Ba8JA&#10;EIXvBf/DMkJvdVNBkdRV2qBYqCi17X3IjkkwOxuyq27/vXMQvM3w3rz3zXyZXKsu1IfGs4HXUQaK&#10;uPS24crA78/6ZQYqRGSLrWcy8E8BlovB0xxz66/8TZdDrJSEcMjRQB1jl2sdypochpHviEU7+t5h&#10;lLWvtO3xKuGu1eMsm2qHDUtDjR0VNZWnw9kZSG68+th9VYVLfr89FZv1ZHr8M+Z5mN7fQEVK8WG+&#10;X39awc8EX56RCfTiBgAA//8DAFBLAQItABQABgAIAAAAIQDb4fbL7gAAAIUBAAATAAAAAAAAAAAA&#10;AAAAAAAAAABbQ29udGVudF9UeXBlc10ueG1sUEsBAi0AFAAGAAgAAAAhAFr0LFu/AAAAFQEAAAsA&#10;AAAAAAAAAAAAAAAAHwEAAF9yZWxzLy5yZWxzUEsBAi0AFAAGAAgAAAAhAFsYb9LEAAAA3AAAAA8A&#10;AAAAAAAAAAAAAAAABwIAAGRycy9kb3ducmV2LnhtbFBLBQYAAAAAAwADALcAAAD4AgAAAAA=&#10;" strokeweight="2.25pt">
                    <v:textbox style="layout-flow:vertical;mso-layout-flow-alt:bottom-to-top" inset=".5mm,.3mm,.5mm,.3mm">
                      <w:txbxContent>
                        <w:p w14:paraId="49A47BAD" w14:textId="77777777" w:rsidR="0009785F" w:rsidRDefault="0009785F" w:rsidP="00E54258">
                          <w:pPr>
                            <w:pStyle w:val="ae"/>
                          </w:pPr>
                          <w:r>
                            <w:t>Инв. № подп</w:t>
                          </w:r>
                        </w:p>
                      </w:txbxContent>
                    </v:textbox>
                  </v:shape>
                  <v:shape id="Text Box 5" o:spid="_x0000_s1030" type="#_x0000_t202" style="position:absolute;top:13046;width:283;height:1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MpJwQAAANwAAAAPAAAAZHJzL2Rvd25yZXYueG1sRE9Ni8Iw&#10;EL0L+x/CCHvTVGFFqlG0rCisKOvqfWjGtthMShM1/vuNIHibx/uc6TyYWtyodZVlBYN+AoI4t7ri&#10;QsHxb9Ubg3AeWWNtmRQ8yMF89tGZYqrtnX/pdvCFiCHsUlRQet+kUrq8JIOubxviyJ1ta9BH2BZS&#10;t3iP4aaWwyQZSYMVx4YSG8pKyi+Hq1EQzPB7ufspMhPsfnvJ1quv0fmk1Gc3LCYgPAX/Fr/cGx3n&#10;JwN4PhMvkLN/AAAA//8DAFBLAQItABQABgAIAAAAIQDb4fbL7gAAAIUBAAATAAAAAAAAAAAAAAAA&#10;AAAAAABbQ29udGVudF9UeXBlc10ueG1sUEsBAi0AFAAGAAgAAAAhAFr0LFu/AAAAFQEAAAsAAAAA&#10;AAAAAAAAAAAAHwEAAF9yZWxzLy5yZWxzUEsBAi0AFAAGAAgAAAAhADRUyknBAAAA3AAAAA8AAAAA&#10;AAAAAAAAAAAABwIAAGRycy9kb3ducmV2LnhtbFBLBQYAAAAAAwADALcAAAD1AgAAAAA=&#10;" strokeweight="2.25pt">
                    <v:textbox style="layout-flow:vertical;mso-layout-flow-alt:bottom-to-top" inset=".5mm,.3mm,.5mm,.3mm">
                      <w:txbxContent>
                        <w:p w14:paraId="3DAC0898" w14:textId="77777777" w:rsidR="0009785F" w:rsidRDefault="0009785F" w:rsidP="00E54258">
                          <w:pPr>
                            <w:pStyle w:val="ae"/>
                          </w:pPr>
                          <w:r>
                            <w:t>Подп. и дата</w:t>
                          </w:r>
                        </w:p>
                      </w:txbxContent>
                    </v:textbox>
                  </v:shape>
                  <v:shape id="Text Box 6" o:spid="_x0000_s1031" type="#_x0000_t202" style="position:absolute;top:10240;width:283;height:1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lQ+wQAAANwAAAAPAAAAZHJzL2Rvd25yZXYueG1sRE/bisIw&#10;EH1f8B/CCL6tqQVlqUbRoqyg7LJe3odmbIvNpDRZjX9vhIV9m8O5zmwRTCNu1LnasoLRMAFBXFhd&#10;c6ngdNy8f4BwHlljY5kUPMjBYt57m2Gm7Z1/6HbwpYgh7DJUUHnfZlK6oiKDbmhb4shdbGfQR9iV&#10;Und4j+GmkWmSTKTBmmNDhS3lFRXXw69REEy6Xn3tytwE+72/5p+b8eRyVmrQD8spCE/B/4v/3Fsd&#10;5ycpvJ6JF8j5EwAA//8DAFBLAQItABQABgAIAAAAIQDb4fbL7gAAAIUBAAATAAAAAAAAAAAAAAAA&#10;AAAAAABbQ29udGVudF9UeXBlc10ueG1sUEsBAi0AFAAGAAgAAAAhAFr0LFu/AAAAFQEAAAsAAAAA&#10;AAAAAAAAAAAAHwEAAF9yZWxzLy5yZWxzUEsBAi0AFAAGAAgAAAAhAMSGVD7BAAAA3AAAAA8AAAAA&#10;AAAAAAAAAAAABwIAAGRycy9kb3ducmV2LnhtbFBLBQYAAAAAAwADALcAAAD1AgAAAAA=&#10;" strokeweight="2.25pt">
                    <v:textbox style="layout-flow:vertical;mso-layout-flow-alt:bottom-to-top" inset=".5mm,.3mm,.5mm,.3mm">
                      <w:txbxContent>
                        <w:p w14:paraId="2850C592" w14:textId="77777777" w:rsidR="0009785F" w:rsidRDefault="0009785F" w:rsidP="00E54258">
                          <w:pPr>
                            <w:pStyle w:val="ae"/>
                          </w:pPr>
                          <w:r>
                            <w:t>Взам. инв. №</w:t>
                          </w:r>
                        </w:p>
                      </w:txbxContent>
                    </v:textbox>
                  </v:shape>
                  <v:shape id="Text Box 7" o:spid="_x0000_s1032" type="#_x0000_t202" style="position:absolute;top:11645;width:283;height:1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vGlwgAAANwAAAAPAAAAZHJzL2Rvd25yZXYueG1sRE/fa8Iw&#10;EH4f7H8IJ/imqYoyqlG2oihsOKzu/WjOtthcShM1/vfLQNjbfXw/b7EKphE36lxtWcFomIAgLqyu&#10;uVRwOm4GbyCcR9bYWCYFD3KwWr6+LDDV9s4HuuW+FDGEXYoKKu/bVEpXVGTQDW1LHLmz7Qz6CLtS&#10;6g7vMdw0cpwkM2mw5thQYUtZRcUlvxoFwYzXH/vPMjPBfn9dsu1mOjv/KNXvhfc5CE/B/4uf7p2O&#10;85MJ/D0TL5DLXwAAAP//AwBQSwECLQAUAAYACAAAACEA2+H2y+4AAACFAQAAEwAAAAAAAAAAAAAA&#10;AAAAAAAAW0NvbnRlbnRfVHlwZXNdLnhtbFBLAQItABQABgAIAAAAIQBa9CxbvwAAABUBAAALAAAA&#10;AAAAAAAAAAAAAB8BAABfcmVscy8ucmVsc1BLAQItABQABgAIAAAAIQCryvGlwgAAANwAAAAPAAAA&#10;AAAAAAAAAAAAAAcCAABkcnMvZG93bnJldi54bWxQSwUGAAAAAAMAAwC3AAAA9gIAAAAA&#10;" strokeweight="2.25pt">
                    <v:textbox style="layout-flow:vertical;mso-layout-flow-alt:bottom-to-top" inset=".5mm,.3mm,.5mm,.3mm">
                      <w:txbxContent>
                        <w:p w14:paraId="5DE2BAD9" w14:textId="77777777" w:rsidR="0009785F" w:rsidRDefault="0009785F" w:rsidP="00E54258">
                          <w:pPr>
                            <w:pStyle w:val="ae"/>
                          </w:pPr>
                          <w:r>
                            <w:t>Инв. № дубл.</w:t>
                          </w:r>
                        </w:p>
                      </w:txbxContent>
                    </v:textbox>
                  </v:shape>
                  <v:shape id="Text Box 8" o:spid="_x0000_s1033" type="#_x0000_t202" style="position:absolute;top:8268;width:283;height:1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2nRwgAAANwAAAAPAAAAZHJzL2Rvd25yZXYueG1sRE/fa8Iw&#10;EH4f7H8IJ/imqaIyqlG2oihsOKzu/WjOtthcShM1/vfLQNjbfXw/b7EKphE36lxtWcFomIAgLqyu&#10;uVRwOm4GbyCcR9bYWCYFD3KwWr6+LDDV9s4HuuW+FDGEXYoKKu/bVEpXVGTQDW1LHLmz7Qz6CLtS&#10;6g7vMdw0cpwkM2mw5thQYUtZRcUlvxoFwYzXH/vPMjPBfn9dsu1mOjv/KNXvhfc5CE/B/4uf7p2O&#10;85MJ/D0TL5DLXwAAAP//AwBQSwECLQAUAAYACAAAACEA2+H2y+4AAACFAQAAEwAAAAAAAAAAAAAA&#10;AAAAAAAAW0NvbnRlbnRfVHlwZXNdLnhtbFBLAQItABQABgAIAAAAIQBa9CxbvwAAABUBAAALAAAA&#10;AAAAAAAAAAAAAB8BAABfcmVscy8ucmVsc1BLAQItABQABgAIAAAAIQAkI2nRwgAAANwAAAAPAAAA&#10;AAAAAAAAAAAAAAcCAABkcnMvZG93bnJldi54bWxQSwUGAAAAAAMAAwC3AAAA9gIAAAAA&#10;" strokeweight="2.25pt">
                    <v:textbox style="layout-flow:vertical;mso-layout-flow-alt:bottom-to-top" inset=".5mm,.3mm,.5mm,.3mm">
                      <w:txbxContent>
                        <w:p w14:paraId="163F4FEB" w14:textId="77777777" w:rsidR="0009785F" w:rsidRDefault="0009785F" w:rsidP="00E54258">
                          <w:pPr>
                            <w:pStyle w:val="ae"/>
                          </w:pPr>
                          <w:r>
                            <w:t>Подп. и дата</w:t>
                          </w:r>
                        </w:p>
                      </w:txbxContent>
                    </v:textbox>
                  </v:shape>
                </v:group>
                <v:group id="Group 9" o:spid="_x0000_s1034" style="position:absolute;left:278;top:8268;width:283;height:8155" coordorigin="278,8268" coordsize="283,8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dDxgAAANsAAAAPAAAAZHJzL2Rvd25yZXYueG1sRI9ba8JA&#10;FITfC/6H5Qh9q5vYVjRmFRFb+iCCFxDfDtmTC2bPhuw2if++Wyj0cZiZb5h0PZhadNS6yrKCeBKB&#10;IM6srrhQcDl/vMxBOI+ssbZMCh7kYL0aPaWYaNvzkbqTL0SAsEtQQel9k0jpspIMuoltiIOX29ag&#10;D7ItpG6xD3BTy2kUzaTBisNCiQ1tS8rup2+j4LPHfvMa77r9Pd8+buf3w3Ufk1LP42GzBOFp8P/h&#10;v/aXVrB4g98v4QfI1Q8AAAD//wMAUEsBAi0AFAAGAAgAAAAhANvh9svuAAAAhQEAABMAAAAAAAAA&#10;AAAAAAAAAAAAAFtDb250ZW50X1R5cGVzXS54bWxQSwECLQAUAAYACAAAACEAWvQsW78AAAAVAQAA&#10;CwAAAAAAAAAAAAAAAAAfAQAAX3JlbHMvLnJlbHNQSwECLQAUAAYACAAAACEA/9XHQ8YAAADbAAAA&#10;DwAAAAAAAAAAAAAAAAAHAgAAZHJzL2Rvd25yZXYueG1sUEsFBgAAAAADAAMAtwAAAPoCAAAAAA==&#10;">
                  <v:shape id="Text Box 10" o:spid="_x0000_s1035" type="#_x0000_t202" style="position:absolute;left:278;top:15006;width:283;height:1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FGTwwAAANsAAAAPAAAAZHJzL2Rvd25yZXYueG1sRI9Ba8JA&#10;FITvgv9heUJvulFQanQVDUoLLS2m9f7IPpNg9m3IbnX9925B8DjMzDfMch1MIy7UudqygvEoAUFc&#10;WF1zqeD3Zz98BeE8ssbGMim4kYP1qt9bYqrtlQ90yX0pIoRdigoq79tUSldUZNCNbEscvZPtDPoo&#10;u1LqDq8Rbho5SZKZNFhzXKiwpayi4pz/GQXBTHbbr48yM8F+f56zt/10djoq9TIImwUIT8E/w4/2&#10;u1Ywn8L/l/gD5OoOAAD//wMAUEsBAi0AFAAGAAgAAAAhANvh9svuAAAAhQEAABMAAAAAAAAAAAAA&#10;AAAAAAAAAFtDb250ZW50X1R5cGVzXS54bWxQSwECLQAUAAYACAAAACEAWvQsW78AAAAVAQAACwAA&#10;AAAAAAAAAAAAAAAfAQAAX3JlbHMvLnJlbHNQSwECLQAUAAYACAAAACEADXBRk8MAAADbAAAADwAA&#10;AAAAAAAAAAAAAAAHAgAAZHJzL2Rvd25yZXYueG1sUEsFBgAAAAADAAMAtwAAAPcCAAAAAA==&#10;" strokeweight="2.25pt">
                    <v:textbox style="layout-flow:vertical;mso-layout-flow-alt:bottom-to-top" inset=".5mm,.3mm,.5mm,.3mm">
                      <w:txbxContent>
                        <w:p w14:paraId="40D782CB" w14:textId="77777777" w:rsidR="0009785F" w:rsidRDefault="0009785F" w:rsidP="00E54258">
                          <w:pPr>
                            <w:pStyle w:val="ae"/>
                          </w:pPr>
                        </w:p>
                      </w:txbxContent>
                    </v:textbox>
                  </v:shape>
                  <v:shape id="Text Box 11" o:spid="_x0000_s1036" type="#_x0000_t202" style="position:absolute;left:278;top:13046;width:283;height:1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s/kxAAAANsAAAAPAAAAZHJzL2Rvd25yZXYueG1sRI9Ba8JA&#10;FITvgv9heUJvdaPQYFM3QUOlBcVSW++P7DMJZt+G7Fa3/74rFDwOM/MNsyyC6cSFBtdaVjCbJiCI&#10;K6tbrhV8f20eFyCcR9bYWSYFv+SgyMejJWbaXvmTLgdfiwhhl6GCxvs+k9JVDRl0U9sTR+9kB4M+&#10;yqGWesBrhJtOzpMklQZbjgsN9lQ2VJ0PP0ZBMPPX9X5blybYj925fNs8paejUg+TsHoB4Sn4e/i/&#10;/a4VPKdw+xJ/gMz/AAAA//8DAFBLAQItABQABgAIAAAAIQDb4fbL7gAAAIUBAAATAAAAAAAAAAAA&#10;AAAAAAAAAABbQ29udGVudF9UeXBlc10ueG1sUEsBAi0AFAAGAAgAAAAhAFr0LFu/AAAAFQEAAAsA&#10;AAAAAAAAAAAAAAAAHwEAAF9yZWxzLy5yZWxzUEsBAi0AFAAGAAgAAAAhAP2iz+TEAAAA2wAAAA8A&#10;AAAAAAAAAAAAAAAABwIAAGRycy9kb3ducmV2LnhtbFBLBQYAAAAAAwADALcAAAD4AgAAAAA=&#10;" strokeweight="2.25pt">
                    <v:textbox style="layout-flow:vertical;mso-layout-flow-alt:bottom-to-top" inset=".5mm,.3mm,.5mm,.3mm">
                      <w:txbxContent>
                        <w:p w14:paraId="691765DA" w14:textId="77777777" w:rsidR="0009785F" w:rsidRDefault="0009785F" w:rsidP="00E54258">
                          <w:pPr>
                            <w:pStyle w:val="ae"/>
                          </w:pPr>
                        </w:p>
                      </w:txbxContent>
                    </v:textbox>
                  </v:shape>
                  <v:shape id="Text Box 12" o:spid="_x0000_s1037" type="#_x0000_t202" style="position:absolute;left:278;top:10240;width:283;height:1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mp/xAAAANsAAAAPAAAAZHJzL2Rvd25yZXYueG1sRI9Ba8JA&#10;FITvgv9heUJvdWOgalNXsaHSgqVStfdH9pmEZN+G7Fa3/94VCh6HmfmGWayCacWZeldbVjAZJyCI&#10;C6trLhUcD5vHOQjnkTW2lknBHzlYLYeDBWbaXvibzntfighhl6GCyvsuk9IVFRl0Y9sRR+9ke4M+&#10;yr6UusdLhJtWpkkylQZrjgsVdpRXVDT7X6MgmPTt9Wtb5ibY3WeTv2+epqcfpR5GYf0CwlPw9/B/&#10;+0MreJ7B7Uv8AXJ5BQAA//8DAFBLAQItABQABgAIAAAAIQDb4fbL7gAAAIUBAAATAAAAAAAAAAAA&#10;AAAAAAAAAABbQ29udGVudF9UeXBlc10ueG1sUEsBAi0AFAAGAAgAAAAhAFr0LFu/AAAAFQEAAAsA&#10;AAAAAAAAAAAAAAAAHwEAAF9yZWxzLy5yZWxzUEsBAi0AFAAGAAgAAAAhAJLuan/EAAAA2wAAAA8A&#10;AAAAAAAAAAAAAAAABwIAAGRycy9kb3ducmV2LnhtbFBLBQYAAAAAAwADALcAAAD4AgAAAAA=&#10;" strokeweight="2.25pt">
                    <v:textbox style="layout-flow:vertical;mso-layout-flow-alt:bottom-to-top" inset=".5mm,.3mm,.5mm,.3mm">
                      <w:txbxContent>
                        <w:p w14:paraId="61BA7821" w14:textId="77777777" w:rsidR="0009785F" w:rsidRDefault="0009785F" w:rsidP="00E54258">
                          <w:pPr>
                            <w:pStyle w:val="ae"/>
                          </w:pPr>
                        </w:p>
                      </w:txbxContent>
                    </v:textbox>
                  </v:shape>
                  <v:shape id="Text Box 13" o:spid="_x0000_s1038" type="#_x0000_t202" style="position:absolute;left:278;top:11645;width:283;height:1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f4NwAAAANsAAAAPAAAAZHJzL2Rvd25yZXYueG1sRE/LisIw&#10;FN0P+A/hCu7GVEEZq1G0KAoOM/jaX5prW2xuShM1/r1ZDMzycN6zRTC1eFDrKssKBv0EBHFudcWF&#10;gvNp8/kFwnlkjbVlUvAiB4t552OGqbZPPtDj6AsRQ9ilqKD0vkmldHlJBl3fNsSRu9rWoI+wLaRu&#10;8RnDTS2HSTKWBiuODSU2lJWU3453oyCY4Xr1sy8yE+zv9y3bbkbj60WpXjcspyA8Bf8v/nPvtIJJ&#10;HBu/xB8g528AAAD//wMAUEsBAi0AFAAGAAgAAAAhANvh9svuAAAAhQEAABMAAAAAAAAAAAAAAAAA&#10;AAAAAFtDb250ZW50X1R5cGVzXS54bWxQSwECLQAUAAYACAAAACEAWvQsW78AAAAVAQAACwAAAAAA&#10;AAAAAAAAAAAfAQAAX3JlbHMvLnJlbHNQSwECLQAUAAYACAAAACEA43H+DcAAAADbAAAADwAAAAAA&#10;AAAAAAAAAAAHAgAAZHJzL2Rvd25yZXYueG1sUEsFBgAAAAADAAMAtwAAAPQCAAAAAA==&#10;" strokeweight="2.25pt">
                    <v:textbox style="layout-flow:vertical;mso-layout-flow-alt:bottom-to-top" inset=".5mm,.3mm,.5mm,.3mm">
                      <w:txbxContent>
                        <w:p w14:paraId="02E80C24" w14:textId="77777777" w:rsidR="0009785F" w:rsidRDefault="0009785F" w:rsidP="00E54258">
                          <w:pPr>
                            <w:pStyle w:val="ae"/>
                          </w:pPr>
                        </w:p>
                      </w:txbxContent>
                    </v:textbox>
                  </v:shape>
                  <v:shape id="Text Box 14" o:spid="_x0000_s1039" type="#_x0000_t202" style="position:absolute;left:278;top:8268;width:283;height:1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VuWxAAAANsAAAAPAAAAZHJzL2Rvd25yZXYueG1sRI/dagIx&#10;FITvC32HcATvalahoutGsUtFoaLU6v1hc/YHNyfLJmr69k2h0MthZr5hslUwrbhT7xrLCsajBARx&#10;YXXDlYLz1+ZlBsJ5ZI2tZVLwTQ5Wy+enDFNtH/xJ95OvRISwS1FB7X2XSumKmgy6ke2Io1fa3qCP&#10;sq+k7vER4aaVkySZSoMNx4UaO8prKq6nm1EQzOT97fBR5SbY4/6abzev0/Ki1HAQ1gsQnoL/D/+1&#10;d1rBfA6/X+IPkMsfAAAA//8DAFBLAQItABQABgAIAAAAIQDb4fbL7gAAAIUBAAATAAAAAAAAAAAA&#10;AAAAAAAAAABbQ29udGVudF9UeXBlc10ueG1sUEsBAi0AFAAGAAgAAAAhAFr0LFu/AAAAFQEAAAsA&#10;AAAAAAAAAAAAAAAAHwEAAF9yZWxzLy5yZWxzUEsBAi0AFAAGAAgAAAAhAIw9W5bEAAAA2wAAAA8A&#10;AAAAAAAAAAAAAAAABwIAAGRycy9kb3ducmV2LnhtbFBLBQYAAAAAAwADALcAAAD4AgAAAAA=&#10;" strokeweight="2.25pt">
                    <v:textbox style="layout-flow:vertical;mso-layout-flow-alt:bottom-to-top" inset=".5mm,.3mm,.5mm,.3mm">
                      <w:txbxContent>
                        <w:p w14:paraId="2B97912E" w14:textId="77777777" w:rsidR="0009785F" w:rsidRDefault="0009785F" w:rsidP="00E54258">
                          <w:pPr>
                            <w:pStyle w:val="ae"/>
                          </w:pPr>
                        </w:p>
                      </w:txbxContent>
                    </v:textbox>
                  </v:shape>
                </v:group>
              </v:group>
              <v:rect id="Rectangle 15" o:spid="_x0000_s1040" style="position:absolute;left:567;width:10384;height:16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kU0wQAAANsAAAAPAAAAZHJzL2Rvd25yZXYueG1sRE9Na8JA&#10;EL0X/A/LCL2UuqlUqamrSFDQnjR68TZkp0kwO5tmtpr+e/cg9Ph43/Nl7xp1pU5qzwbeRgko4sLb&#10;mksDp+Pm9QOUBGSLjWcy8EcCy8XgaY6p9Tc+0DUPpYohLCkaqEJoU62lqMihjHxLHLlv3zkMEXal&#10;th3eYrhr9DhJptphzbGhwpayiopL/usMoNuV77uf2VcuJ1lPji/ZXs6ZMc/DfvUJKlAf/sUP99Ya&#10;mMSx8Uv8AXpxBwAA//8DAFBLAQItABQABgAIAAAAIQDb4fbL7gAAAIUBAAATAAAAAAAAAAAAAAAA&#10;AAAAAABbQ29udGVudF9UeXBlc10ueG1sUEsBAi0AFAAGAAgAAAAhAFr0LFu/AAAAFQEAAAsAAAAA&#10;AAAAAAAAAAAAHwEAAF9yZWxzLy5yZWxzUEsBAi0AFAAGAAgAAAAhABriRTTBAAAA2wAAAA8AAAAA&#10;AAAAAAAAAAAABwIAAGRycy9kb3ducmV2LnhtbFBLBQYAAAAAAwADALcAAAD1AgAAAAA=&#10;" strokeweight="2.25pt">
                <v:textbox>
                  <w:txbxContent>
                    <w:p w14:paraId="2990AB72" w14:textId="77777777" w:rsidR="0009785F" w:rsidRDefault="0009785F" w:rsidP="00E54258">
                      <w:pPr>
                        <w:rPr>
                          <w:b/>
                        </w:rPr>
                      </w:pPr>
                    </w:p>
                  </w:txbxContent>
                </v:textbox>
              </v:rect>
              <v:group id="Group 16" o:spid="_x0000_s1041" style="position:absolute;left:567;top:15423;width:10384;height:852" coordorigin="567,15418" coordsize="10384,8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JHxQAAANsAAAAPAAAAZHJzL2Rvd25yZXYueG1sRI9Pa8JA&#10;FMTvQr/D8gq91U1aUmp0FZG29CAFk4J4e2SfSTD7NmS3+fPtXaHgcZiZ3zCrzWga0VPnassK4nkE&#10;griwuuZSwW/++fwOwnlkjY1lUjCRg836YbbCVNuBD9RnvhQBwi5FBZX3bSqlKyoy6Oa2JQ7e2XYG&#10;fZBdKXWHQ4CbRr5E0Zs0WHNYqLClXUXFJfszCr4GHLav8Ue/v5x30ylPfo77mJR6ehy3SxCeRn8P&#10;/7e/tYJkAbcv4QfI9RUAAP//AwBQSwECLQAUAAYACAAAACEA2+H2y+4AAACFAQAAEwAAAAAAAAAA&#10;AAAAAAAAAAAAW0NvbnRlbnRfVHlwZXNdLnhtbFBLAQItABQABgAIAAAAIQBa9CxbvwAAABUBAAAL&#10;AAAAAAAAAAAAAAAAAB8BAABfcmVscy8ucmVsc1BLAQItABQABgAIAAAAIQDqbdJHxQAAANsAAAAP&#10;AAAAAAAAAAAAAAAAAAcCAABkcnMvZG93bnJldi54bWxQSwUGAAAAAAMAAwC3AAAA+QIAAAAA&#10;">
                <v:rect id="Rectangle 17" o:spid="_x0000_s1042" style="position:absolute;left:567;top:15433;width:10384;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fbxwgAAANsAAAAPAAAAZHJzL2Rvd25yZXYueG1sRE9Na8JA&#10;EL0X/A/LCL1I3bSoaHSVElqonjR66W3ITpPQ7Gya2Wr6711B6G0e73NWm9416kyd1J4NPI8TUMSF&#10;tzWXBk7H96c5KAnIFhvPZOCPBDbrwcMKU+svfKBzHkoVQ1hSNFCF0KZaS1GRQxn7ljhyX75zGCLs&#10;Sm07vMRw1+iXJJlphzXHhgpbyioqvvNfZwDdtpxsfxa7XE7yNj2Osr18ZsY8DvvXJahAffgX390f&#10;Ns6fwO2XeIBeXwEAAP//AwBQSwECLQAUAAYACAAAACEA2+H2y+4AAACFAQAAEwAAAAAAAAAAAAAA&#10;AAAAAAAAW0NvbnRlbnRfVHlwZXNdLnhtbFBLAQItABQABgAIAAAAIQBa9CxbvwAAABUBAAALAAAA&#10;AAAAAAAAAAAAAB8BAABfcmVscy8ucmVsc1BLAQItABQABgAIAAAAIQANxfbxwgAAANsAAAAPAAAA&#10;AAAAAAAAAAAAAAcCAABkcnMvZG93bnJldi54bWxQSwUGAAAAAAMAAwC3AAAA9gIAAAAA&#10;" strokeweight="2.25pt"/>
                <v:group id="Group 18" o:spid="_x0000_s1043" style="position:absolute;left:570;top:15418;width:10366;height:868" coordorigin="570,15418" coordsize="10366,8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xT8xQAAANsAAAAPAAAAZHJzL2Rvd25yZXYueG1sRI9Ba4NA&#10;FITvgf6H5QV6S1ZbIsVkIxLa0oMUYgqlt4f7ohL3rbhbNf++GyjkOMzMN8wum00nRhpca1lBvI5A&#10;EFdWt1wr+Dq9rV5AOI+ssbNMCq7kINs/LHaYajvxkcbS1yJA2KWooPG+T6V0VUMG3dr2xME728Gg&#10;D3KopR5wCnDTyacoSqTBlsNCgz0dGqou5a9R8D7hlD/Hr2NxOR+uP6fN53cRk1KPyznfgvA0+3v4&#10;v/2hFSQx3L6EHyD3fwAAAP//AwBQSwECLQAUAAYACAAAACEA2+H2y+4AAACFAQAAEwAAAAAAAAAA&#10;AAAAAAAAAAAAW0NvbnRlbnRfVHlwZXNdLnhtbFBLAQItABQABgAIAAAAIQBa9CxbvwAAABUBAAAL&#10;AAAAAAAAAAAAAAAAAB8BAABfcmVscy8ucmVsc1BLAQItABQABgAIAAAAIQDadxT8xQAAANsAAAAP&#10;AAAAAAAAAAAAAAAAAAcCAABkcnMvZG93bnJldi54bWxQSwUGAAAAAAMAAwC3AAAA+QIAAAAA&#10;">
                  <v:group id="Group 19" o:spid="_x0000_s1044" style="position:absolute;left:10311;top:15446;width:625;height:840" coordorigin="10322,15446" coordsize="941,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YqLxAAAANsAAAAPAAAAZHJzL2Rvd25yZXYueG1sRI9Bi8Iw&#10;FITvgv8hPMGbplUUqUYR2V32IIJ1YfH2aJ5tsXkpTbat/34jCB6HmfmG2ex6U4mWGldaVhBPIxDE&#10;mdUl5wp+Lp+TFQjnkTVWlknBgxzstsPBBhNtOz5Tm/pcBAi7BBUU3teJlC4ryKCb2po4eDfbGPRB&#10;NrnUDXYBbio5i6KlNFhyWCiwpkNB2T39Mwq+Ouz28/ijPd5vh8f1sjj9HmNSajzq92sQnnr/Dr/a&#10;31rBcgbPL+EHyO0/AAAA//8DAFBLAQItABQABgAIAAAAIQDb4fbL7gAAAIUBAAATAAAAAAAAAAAA&#10;AAAAAAAAAABbQ29udGVudF9UeXBlc10ueG1sUEsBAi0AFAAGAAgAAAAhAFr0LFu/AAAAFQEAAAsA&#10;AAAAAAAAAAAAAAAAHwEAAF9yZWxzLy5yZWxzUEsBAi0AFAAGAAgAAAAhACqliovEAAAA2wAAAA8A&#10;AAAAAAAAAAAAAAAABwIAAGRycy9kb3ducmV2LnhtbFBLBQYAAAAAAwADALcAAAD4AgAAAAA=&#10;">
                    <v:shape id="Text Box 20" o:spid="_x0000_s1045" type="#_x0000_t202" style="position:absolute;left:10413;top:15446;width:85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iXnwwAAANsAAAAPAAAAZHJzL2Rvd25yZXYueG1sRI9Ba8JA&#10;FITvBf/D8gRvdWOExqauEoSCRxsF9faafU2C2bdhdxvjv+8WCj0OM/MNs96OphMDOd9aVrCYJyCI&#10;K6tbrhWcju/PKxA+IGvsLJOCB3nYbiZPa8y1vfMHDWWoRYSwz1FBE0KfS+mrhgz6ue2Jo/dlncEQ&#10;pauldniPcNPJNElepMGW40KDPe0aqm7lt1FQH901Gw5Jkeou+8TzZWmtXCo1m47FG4hAY/gP/7X3&#10;WsHrAn6/xB8gNz8AAAD//wMAUEsBAi0AFAAGAAgAAAAhANvh9svuAAAAhQEAABMAAAAAAAAAAAAA&#10;AAAAAAAAAFtDb250ZW50X1R5cGVzXS54bWxQSwECLQAUAAYACAAAACEAWvQsW78AAAAVAQAACwAA&#10;AAAAAAAAAAAAAAAfAQAAX3JlbHMvLnJlbHNQSwECLQAUAAYACAAAACEAB34l58MAAADbAAAADwAA&#10;AAAAAAAAAAAAAAAHAgAAZHJzL2Rvd25yZXYueG1sUEsFBgAAAAADAAMAtwAAAPcCAAAAAA==&#10;" strokeweight="2.25pt">
                      <v:textbox inset=".5mm,.3mm,.5mm,.3mm">
                        <w:txbxContent>
                          <w:p w14:paraId="6B14F2FE" w14:textId="77777777" w:rsidR="0009785F" w:rsidRDefault="0009785F" w:rsidP="00E54258">
                            <w:pPr>
                              <w:pStyle w:val="ae"/>
                              <w:rPr>
                                <w:noProof w:val="0"/>
                              </w:rPr>
                            </w:pPr>
                            <w:r>
                              <w:rPr>
                                <w:noProof w:val="0"/>
                              </w:rPr>
                              <w:t>Лист</w:t>
                            </w:r>
                          </w:p>
                        </w:txbxContent>
                      </v:textbox>
                    </v:shape>
                    <v:shape id="Text Box 21" o:spid="_x0000_s1046" type="#_x0000_t202" style="position:absolute;left:10322;top:15719;width:929;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rLuQwwAAANsAAAAPAAAAZHJzL2Rvd25yZXYueG1sRI9Ba8JA&#10;FITvgv9heUJvujFC06auIoLQY00E29tr9jUJzb4Nu2uS/nu3UOhxmJlvmO1+Mp0YyPnWsoL1KgFB&#10;XFndcq3gUp6WTyB8QNbYWSYFP+Rhv5vPtphrO/KZhiLUIkLY56igCaHPpfRVQwb9yvbE0fuyzmCI&#10;0tVSOxwj3HQyTZJHabDluNBgT8eGqu/iZhTUpfvIhrfkkOou+8Tr+8ZauVHqYTEdXkAEmsJ/+K/9&#10;qhU8p/D7Jf4AubsDAAD//wMAUEsBAi0AFAAGAAgAAAAhANvh9svuAAAAhQEAABMAAAAAAAAAAAAA&#10;AAAAAAAAAFtDb250ZW50X1R5cGVzXS54bWxQSwECLQAUAAYACAAAACEAWvQsW78AAAAVAQAACwAA&#10;AAAAAAAAAAAAAAAfAQAAX3JlbHMvLnJlbHNQSwECLQAUAAYACAAAACEA96y7kMMAAADbAAAADwAA&#10;AAAAAAAAAAAAAAAHAgAAZHJzL2Rvd25yZXYueG1sUEsFBgAAAAADAAMAtwAAAPcCAAAAAA==&#10;" strokeweight="2.25pt">
                      <v:textbox inset=".5mm,.3mm,.5mm,.3mm">
                        <w:txbxContent>
                          <w:p w14:paraId="25901574" w14:textId="7EB5EA89" w:rsidR="0009785F" w:rsidRDefault="0009785F" w:rsidP="00E54258">
                            <w:pPr>
                              <w:pStyle w:val="ae"/>
                              <w:spacing w:before="120"/>
                              <w:ind w:left="-142" w:right="-51"/>
                              <w:rPr>
                                <w:noProof w:val="0"/>
                                <w:sz w:val="22"/>
                              </w:rPr>
                            </w:pPr>
                            <w:r>
                              <w:rPr>
                                <w:noProof w:val="0"/>
                                <w:sz w:val="22"/>
                                <w:lang w:val="en-US"/>
                              </w:rPr>
                              <w:fldChar w:fldCharType="begin"/>
                            </w:r>
                            <w:r>
                              <w:rPr>
                                <w:noProof w:val="0"/>
                                <w:sz w:val="22"/>
                                <w:lang w:val="en-US"/>
                              </w:rPr>
                              <w:instrText>PAGE   \* MERGEFORMAT</w:instrText>
                            </w:r>
                            <w:r>
                              <w:rPr>
                                <w:noProof w:val="0"/>
                                <w:sz w:val="22"/>
                                <w:lang w:val="en-US"/>
                              </w:rPr>
                              <w:fldChar w:fldCharType="separate"/>
                            </w:r>
                            <w:r w:rsidR="006F372C">
                              <w:rPr>
                                <w:sz w:val="22"/>
                                <w:lang w:val="en-US"/>
                              </w:rPr>
                              <w:t>20</w:t>
                            </w:r>
                            <w:r>
                              <w:rPr>
                                <w:noProof w:val="0"/>
                                <w:sz w:val="22"/>
                                <w:lang w:val="en-US"/>
                              </w:rPr>
                              <w:fldChar w:fldCharType="end"/>
                            </w:r>
                          </w:p>
                        </w:txbxContent>
                      </v:textbox>
                    </v:shape>
                  </v:group>
                  <v:shape id="Text Box 22" o:spid="_x0000_s1047" type="#_x0000_t202" style="position:absolute;left:4253;top:15436;width:6130;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W4swwAAANsAAAAPAAAAZHJzL2Rvd25yZXYueG1sRI/BasMw&#10;EETvgfyD2EBvsZwY7OJGCSEQ6LG1C0lvW2trm1orIymO+/dVodDjMDNvmN1hNoOYyPnesoJNkoIg&#10;bqzuuVXwVp/XjyB8QNY4WCYF3+ThsF8udlhqe+dXmqrQighhX6KCLoSxlNI3HRn0iR2Jo/dpncEQ&#10;pWuldniPcDPIbZrm0mDPcaHDkU4dNV/VzShoa/deTC/pcauH4gMv18xamSn1sJqPTyACzeE//Nd+&#10;1gryDH6/xB8g9z8AAAD//wMAUEsBAi0AFAAGAAgAAAAhANvh9svuAAAAhQEAABMAAAAAAAAAAAAA&#10;AAAAAAAAAFtDb250ZW50X1R5cGVzXS54bWxQSwECLQAUAAYACAAAACEAWvQsW78AAAAVAQAACwAA&#10;AAAAAAAAAAAAAAAfAQAAX3JlbHMvLnJlbHNQSwECLQAUAAYACAAAACEArTVuLMMAAADbAAAADwAA&#10;AAAAAAAAAAAAAAAHAgAAZHJzL2Rvd25yZXYueG1sUEsFBgAAAAADAAMAtwAAAPcCAAAAAA==&#10;" strokeweight="2.25pt">
                    <v:textbox inset=".5mm,.3mm,.5mm,.3mm">
                      <w:txbxContent>
                        <w:p w14:paraId="4360853C" w14:textId="77777777" w:rsidR="0009785F" w:rsidRPr="007F5CFF" w:rsidRDefault="0009785F" w:rsidP="007F5CFF">
                          <w:pPr>
                            <w:pStyle w:val="ae"/>
                            <w:spacing w:before="160"/>
                            <w:rPr>
                              <w:i/>
                              <w:sz w:val="36"/>
                              <w:szCs w:val="36"/>
                              <w:lang w:val="uk-UA"/>
                            </w:rPr>
                          </w:pPr>
                          <w:r w:rsidRPr="007F5CFF">
                            <w:rPr>
                              <w:i/>
                              <w:sz w:val="36"/>
                              <w:szCs w:val="36"/>
                              <w:lang w:val="uk-UA"/>
                            </w:rPr>
                            <w:t>МЛ81.08.00.000.ПЗ</w:t>
                          </w:r>
                        </w:p>
                        <w:p w14:paraId="77F398FC" w14:textId="68E41A3F" w:rsidR="0009785F" w:rsidRPr="0026051D" w:rsidRDefault="0009785F" w:rsidP="007F5CFF">
                          <w:pPr>
                            <w:pStyle w:val="ae"/>
                            <w:spacing w:before="160"/>
                            <w:rPr>
                              <w:i/>
                              <w:noProof w:val="0"/>
                              <w:sz w:val="32"/>
                            </w:rPr>
                          </w:pPr>
                          <w:r w:rsidRPr="007F5CFF">
                            <w:rPr>
                              <w:i/>
                              <w:sz w:val="36"/>
                              <w:szCs w:val="36"/>
                              <w:lang w:val="uk-UA"/>
                            </w:rPr>
                            <w:br w:type="column"/>
                          </w:r>
                        </w:p>
                      </w:txbxContent>
                    </v:textbox>
                  </v:shape>
                  <v:group id="Group 23" o:spid="_x0000_s1048" style="position:absolute;left:570;top:15418;width:3682;height:849" coordorigin="570,15436" coordsize="368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LdkxAAAANsAAAAPAAAAZHJzL2Rvd25yZXYueG1sRI9Pi8Iw&#10;FMTvgt8hPMGbptVdWbpGEVHxIAv+gWVvj+bZFpuX0sS2fvuNIHgcZuY3zHzZmVI0VLvCsoJ4HIEg&#10;Tq0uOFNwOW9HXyCcR9ZYWiYFD3KwXPR7c0y0bflIzclnIkDYJagg975KpHRpTgbd2FbEwbva2qAP&#10;ss6krrENcFPKSRTNpMGCw0KOFa1zSm+nu1Gwa7FdTeNNc7hd14+/8+fP7yEmpYaDbvUNwlPn3+FX&#10;e68VzD7g+SX8ALn4BwAA//8DAFBLAQItABQABgAIAAAAIQDb4fbL7gAAAIUBAAATAAAAAAAAAAAA&#10;AAAAAAAAAABbQ29udGVudF9UeXBlc10ueG1sUEsBAi0AFAAGAAgAAAAhAFr0LFu/AAAAFQEAAAsA&#10;AAAAAAAAAAAAAAAAHwEAAF9yZWxzLy5yZWxzUEsBAi0AFAAGAAgAAAAhAMoAt2TEAAAA2wAAAA8A&#10;AAAAAAAAAAAAAAAABwIAAGRycy9kb3ducmV2LnhtbFBLBQYAAAAAAwADALcAAAD4AgAAAAA=&#10;">
                    <v:group id="Group 24" o:spid="_x0000_s1049" style="position:absolute;left:570;top:16017;width:3681;height:280" coordorigin="570,16017" coordsize="3681,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BL/xQAAANsAAAAPAAAAZHJzL2Rvd25yZXYueG1sRI9Ba8JA&#10;FITvhf6H5RV6azZRFImuIYiVHqRQI4i3R/aZBLNvQ3abxH/fLRR6HGbmG2aTTaYVA/WusawgiWIQ&#10;xKXVDVcKzsX72wqE88gaW8uk4EEOsu3z0wZTbUf+ouHkKxEg7FJUUHvfpVK6siaDLrIdcfButjfo&#10;g+wrqXscA9y0chbHS2mw4bBQY0e7msr76dsoOIw45vNkPxzvt93jWiw+L8eElHp9mfI1CE+T/w//&#10;tT+0guUCfr+EHyC3PwAAAP//AwBQSwECLQAUAAYACAAAACEA2+H2y+4AAACFAQAAEwAAAAAAAAAA&#10;AAAAAAAAAAAAW0NvbnRlbnRfVHlwZXNdLnhtbFBLAQItABQABgAIAAAAIQBa9CxbvwAAABUBAAAL&#10;AAAAAAAAAAAAAAAAAB8BAABfcmVscy8ucmVsc1BLAQItABQABgAIAAAAIQClTBL/xQAAANsAAAAP&#10;AAAAAAAAAAAAAAAAAAcCAABkcnMvZG93bnJldi54bWxQSwUGAAAAAAMAAwC3AAAA+QIAAAAA&#10;">
                      <v:shape id="Text Box 25" o:spid="_x0000_s1050" type="#_x0000_t202" style="position:absolute;left:570;top:16017;width:39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itOwgAAANsAAAAPAAAAZHJzL2Rvd25yZXYueG1sRI9Ba8JA&#10;FITvBf/D8oTemo0KMaSuIkLBo5qCenvNviah2bdhdxvTf+8KQo/DzHzDrDaj6cRAzreWFcySFARx&#10;ZXXLtYLP8uMtB+EDssbOMin4Iw+b9eRlhYW2Nz7ScAq1iBD2BSpoQugLKX3VkEGf2J44et/WGQxR&#10;ulpqh7cIN52cp2kmDbYcFxrsaddQ9XP6NQrq0l2XwyHdznW3/MLzZWGtXCj1Oh237yACjeE//Gzv&#10;tYI8g8eX+APk+g4AAP//AwBQSwECLQAUAAYACAAAACEA2+H2y+4AAACFAQAAEwAAAAAAAAAAAAAA&#10;AAAAAAAAW0NvbnRlbnRfVHlwZXNdLnhtbFBLAQItABQABgAIAAAAIQBa9CxbvwAAABUBAAALAAAA&#10;AAAAAAAAAAAAAB8BAABfcmVscy8ucmVsc1BLAQItABQABgAIAAAAIQANTitOwgAAANsAAAAPAAAA&#10;AAAAAAAAAAAAAAcCAABkcnMvZG93bnJldi54bWxQSwUGAAAAAAMAAwC3AAAA9gIAAAAA&#10;" strokeweight="2.25pt">
                        <v:textbox inset=".5mm,.3mm,.5mm,.3mm">
                          <w:txbxContent>
                            <w:p w14:paraId="7320A541" w14:textId="77777777" w:rsidR="0009785F" w:rsidRDefault="0009785F" w:rsidP="00E54258">
                              <w:pPr>
                                <w:pStyle w:val="ae"/>
                                <w:rPr>
                                  <w:noProof w:val="0"/>
                                </w:rPr>
                              </w:pPr>
                              <w:r>
                                <w:rPr>
                                  <w:noProof w:val="0"/>
                                </w:rPr>
                                <w:t>Лит</w:t>
                              </w:r>
                            </w:p>
                          </w:txbxContent>
                        </v:textbox>
                      </v:shape>
                      <v:shape id="Text Box 26" o:spid="_x0000_s1051" type="#_x0000_t202" style="position:absolute;left:1533;top:16017;width:1304;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L7JwQAAANsAAAAPAAAAZHJzL2Rvd25yZXYueG1sRE/fa8Iw&#10;EH4X9j+EE/amqRZUOtMiA2GPmw42327N2RaTS0li2/33y2Cwt/v4ft6+mqwRA/nQOVawWmYgiGun&#10;O24UvJ+Pix2IEJE1Gsek4JsCVOXDbI+FdiO/0XCKjUghHApU0MbYF1KGuiWLYel64sRdnbcYE/SN&#10;1B7HFG6NXGfZRlrsODW02NNzS/XtdLcKmrO/bIfX7LDWZvuFH5+5czJX6nE+HZ5ARJriv/jP/aLT&#10;/A38/pIOkOUPAAAA//8DAFBLAQItABQABgAIAAAAIQDb4fbL7gAAAIUBAAATAAAAAAAAAAAAAAAA&#10;AAAAAABbQ29udGVudF9UeXBlc10ueG1sUEsBAi0AFAAGAAgAAAAhAFr0LFu/AAAAFQEAAAsAAAAA&#10;AAAAAAAAAAAAHwEAAF9yZWxzLy5yZWxzUEsBAi0AFAAGAAgAAAAhAOVEvsnBAAAA2wAAAA8AAAAA&#10;AAAAAAAAAAAABwIAAGRycy9kb3ducmV2LnhtbFBLBQYAAAAAAwADALcAAAD1AgAAAAA=&#10;" strokeweight="2.25pt">
                        <v:textbox inset=".5mm,.3mm,.5mm,.3mm">
                          <w:txbxContent>
                            <w:p w14:paraId="6C0EF853" w14:textId="77777777" w:rsidR="0009785F" w:rsidRDefault="0009785F" w:rsidP="00E54258">
                              <w:pPr>
                                <w:pStyle w:val="ae"/>
                              </w:pPr>
                              <w:r>
                                <w:t>№ докум.</w:t>
                              </w:r>
                            </w:p>
                          </w:txbxContent>
                        </v:textbox>
                      </v:shape>
                      <v:shape id="Text Box 27" o:spid="_x0000_s1052" type="#_x0000_t202" style="position:absolute;left:966;top:16017;width:56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48gwwAAANsAAAAPAAAAZHJzL2Rvd25yZXYueG1sRI9Ba8JA&#10;EIXvgv9hGaE33ahQJXUNQSh4tFpQb9PsNAnNzobdbUz/fedQ6G2G9+a9b3bF6Do1UIitZwPLRQaK&#10;uPK25drA++V1vgUVE7LFzjMZ+KEIxX462WFu/YPfaDinWkkIxxwNNCn1udaxashhXPieWLRPHxwm&#10;WUOtbcCHhLtOr7LsWTtsWRoa7OnQUPV1/nYG6ku4b4ZTVq5st/nA623tvV4b8zQbyxdQicb0b/67&#10;PlrBF1j5RQbQ+18AAAD//wMAUEsBAi0AFAAGAAgAAAAhANvh9svuAAAAhQEAABMAAAAAAAAAAAAA&#10;AAAAAAAAAFtDb250ZW50X1R5cGVzXS54bWxQSwECLQAUAAYACAAAACEAWvQsW78AAAAVAQAACwAA&#10;AAAAAAAAAAAAAAAfAQAAX3JlbHMvLnJlbHNQSwECLQAUAAYACAAAACEA+5ePIMMAAADbAAAADwAA&#10;AAAAAAAAAAAAAAAHAgAAZHJzL2Rvd25yZXYueG1sUEsFBgAAAAADAAMAtwAAAPcCAAAAAA==&#10;" strokeweight="2.25pt">
                        <v:textbox inset=".5mm,.3mm,.5mm,.3mm">
                          <w:txbxContent>
                            <w:p w14:paraId="220B33D9" w14:textId="77777777" w:rsidR="0009785F" w:rsidRDefault="0009785F" w:rsidP="00E54258">
                              <w:pPr>
                                <w:pStyle w:val="ae"/>
                                <w:rPr>
                                  <w:noProof w:val="0"/>
                                </w:rPr>
                              </w:pPr>
                              <w:r>
                                <w:t>Изм</w:t>
                              </w:r>
                              <w:r>
                                <w:rPr>
                                  <w:noProof w:val="0"/>
                                </w:rPr>
                                <w:t>.</w:t>
                              </w:r>
                            </w:p>
                          </w:txbxContent>
                        </v:textbox>
                      </v:shape>
                      <v:shape id="Text Box 28" o:spid="_x0000_s1053" type="#_x0000_t202" style="position:absolute;left:2835;top:16017;width:85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yq7wQAAANsAAAAPAAAAZHJzL2Rvd25yZXYueG1sRE/JasMw&#10;EL0X8g9iCrnVchNoWieKMYFAjs0CaW8Ta2qbSiMjKY7791Gh0Ns83jqrcrRGDORD51jBc5aDIK6d&#10;7rhRcDpun15BhIis0TgmBT8UoFxPHlZYaHfjPQ2H2IgUwqFABW2MfSFlqFuyGDLXEyfuy3mLMUHf&#10;SO3xlsKtkbM8f5EWO04NLfa0aan+PlytguboPxfDe17NtFlc8Pwxd07OlZo+jtUSRKQx/ov/3Dud&#10;5r/B7y/pALm+AwAA//8DAFBLAQItABQABgAIAAAAIQDb4fbL7gAAAIUBAAATAAAAAAAAAAAAAAAA&#10;AAAAAABbQ29udGVudF9UeXBlc10ueG1sUEsBAi0AFAAGAAgAAAAhAFr0LFu/AAAAFQEAAAsAAAAA&#10;AAAAAAAAAAAAHwEAAF9yZWxzLy5yZWxzUEsBAi0AFAAGAAgAAAAhAJTbKrvBAAAA2wAAAA8AAAAA&#10;AAAAAAAAAAAABwIAAGRycy9kb3ducmV2LnhtbFBLBQYAAAAAAwADALcAAAD1AgAAAAA=&#10;" strokeweight="2.25pt">
                        <v:textbox inset=".5mm,.3mm,.5mm,.3mm">
                          <w:txbxContent>
                            <w:p w14:paraId="3D50AAFC" w14:textId="77777777" w:rsidR="0009785F" w:rsidRDefault="0009785F" w:rsidP="00E54258">
                              <w:pPr>
                                <w:pStyle w:val="ae"/>
                                <w:rPr>
                                  <w:noProof w:val="0"/>
                                </w:rPr>
                              </w:pPr>
                              <w:r>
                                <w:t>Подп</w:t>
                              </w:r>
                              <w:r>
                                <w:rPr>
                                  <w:noProof w:val="0"/>
                                </w:rPr>
                                <w:t>.</w:t>
                              </w:r>
                            </w:p>
                          </w:txbxContent>
                        </v:textbox>
                      </v:shape>
                      <v:shape id="Text Box 29" o:spid="_x0000_s1054" type="#_x0000_t202" style="position:absolute;left:3684;top:16017;width:56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oB8wAAAANsAAAAPAAAAZHJzL2Rvd25yZXYueG1sRE/Pa8Iw&#10;FL4L+x/CG+ym6Sqs2pmWMhjsuFXB7fZs3tqy5qUkWa3/vTkIHj++37tyNoOYyPnesoLnVQKCuLG6&#10;51bBYf++3IDwAVnjYJkUXMhDWTwsdphre+YvmurQihjCPkcFXQhjLqVvOjLoV3YkjtyvdQZDhK6V&#10;2uE5hptBpknyIg32HBs6HOmto+av/jcK2r37yabPpEr1kJ3w+L22Vq6Venqcq1cQgeZwF9/cH1rB&#10;Nq6PX+IPkMUVAAD//wMAUEsBAi0AFAAGAAgAAAAhANvh9svuAAAAhQEAABMAAAAAAAAAAAAAAAAA&#10;AAAAAFtDb250ZW50X1R5cGVzXS54bWxQSwECLQAUAAYACAAAACEAWvQsW78AAAAVAQAACwAAAAAA&#10;AAAAAAAAAAAfAQAAX3JlbHMvLnJlbHNQSwECLQAUAAYACAAAACEAaDKAfMAAAADbAAAADwAAAAAA&#10;AAAAAAAAAAAHAgAAZHJzL2Rvd25yZXYueG1sUEsFBgAAAAADAAMAtwAAAPQCAAAAAA==&#10;" strokeweight="2.25pt">
                        <v:textbox inset=".5mm,.3mm,.5mm,.3mm">
                          <w:txbxContent>
                            <w:p w14:paraId="05B8A0C1" w14:textId="77777777" w:rsidR="0009785F" w:rsidRDefault="0009785F" w:rsidP="00E54258">
                              <w:pPr>
                                <w:pStyle w:val="ae"/>
                                <w:rPr>
                                  <w:noProof w:val="0"/>
                                </w:rPr>
                              </w:pPr>
                              <w:r>
                                <w:rPr>
                                  <w:noProof w:val="0"/>
                                </w:rPr>
                                <w:t>Дата</w:t>
                              </w:r>
                            </w:p>
                          </w:txbxContent>
                        </v:textbox>
                      </v:shape>
                    </v:group>
                    <v:group id="Group 30" o:spid="_x0000_s1055" style="position:absolute;left:570;top:15436;width:3682;height:600" coordorigin="570,15436" coordsize="3682,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group id="Group 31" o:spid="_x0000_s1056" style="position:absolute;left:570;top:15474;width:3678;height:562" coordorigin="570,15446" coordsize="3681,5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group id="Group 32" o:spid="_x0000_s1057" style="position:absolute;left:570;top:15731;width:3681;height:283" coordorigin="571,15731" coordsize="3681,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 id="Text Box 33" o:spid="_x0000_s1058" type="#_x0000_t202" style="position:absolute;left:571;top:15731;width:39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iKOwwAAANsAAAAPAAAAZHJzL2Rvd25yZXYueG1sRI9BawIx&#10;FITvQv9DeIXeNNFDWbZGsS2CFw+uwnp83bzuLt28bJOo6783guBxmJlvmPlysJ04kw+tYw3TiQJB&#10;XDnTcq3hsF+PMxAhIhvsHJOGKwVYLl5Gc8yNu/COzkWsRYJwyFFDE2OfSxmqhiyGieuJk/frvMWY&#10;pK+l8XhJcNvJmVLv0mLLaaHBnr4aqv6Kk9WwVUNZqvLowwy/s3/zcz2sPgut316H1QeISEN8hh/t&#10;jdGQTeH+Jf0AubgBAAD//wMAUEsBAi0AFAAGAAgAAAAhANvh9svuAAAAhQEAABMAAAAAAAAAAAAA&#10;AAAAAAAAAFtDb250ZW50X1R5cGVzXS54bWxQSwECLQAUAAYACAAAACEAWvQsW78AAAAVAQAACwAA&#10;AAAAAAAAAAAAAAAfAQAAX3JlbHMvLnJlbHNQSwECLQAUAAYACAAAACEAsrYijsMAAADbAAAADwAA&#10;AAAAAAAAAAAAAAAHAgAAZHJzL2Rvd25yZXYueG1sUEsFBgAAAAADAAMAtwAAAPcCAAAAAA==&#10;" strokeweight="1pt">
                            <v:textbox inset=".5mm,.3mm,.5mm,.3mm">
                              <w:txbxContent>
                                <w:p w14:paraId="54FFDDDC" w14:textId="77777777" w:rsidR="0009785F" w:rsidRDefault="0009785F" w:rsidP="00E54258">
                                  <w:pPr>
                                    <w:pStyle w:val="ae"/>
                                  </w:pPr>
                                </w:p>
                              </w:txbxContent>
                            </v:textbox>
                          </v:shape>
                          <v:shape id="Text Box 34" o:spid="_x0000_s1059" type="#_x0000_t202" style="position:absolute;left:1534;top:15731;width:1304;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Lz5xAAAANsAAAAPAAAAZHJzL2Rvd25yZXYueG1sRI/BasMw&#10;EETvhf6D2EJujRQfgnGshCSl0EsPdQPOcWNtbBNr5Upq4vx9VSj0OMzMG6bcTHYQV/Khd6xhMVcg&#10;iBtnem41HD5fn3MQISIbHByThjsF2KwfH0osjLvxB12r2IoE4VCghi7GsZAyNB1ZDHM3Eifv7LzF&#10;mKRvpfF4S3A7yEyppbTYc1rocKR9R82l+rYa3tVU16o++pDhS/5lTvfDdldpPXuatisQkab4H/5r&#10;vxkNeQa/X9IPkOsfAAAA//8DAFBLAQItABQABgAIAAAAIQDb4fbL7gAAAIUBAAATAAAAAAAAAAAA&#10;AAAAAAAAAABbQ29udGVudF9UeXBlc10ueG1sUEsBAi0AFAAGAAgAAAAhAFr0LFu/AAAAFQEAAAsA&#10;AAAAAAAAAAAAAAAAHwEAAF9yZWxzLy5yZWxzUEsBAi0AFAAGAAgAAAAhAEJkvPnEAAAA2wAAAA8A&#10;AAAAAAAAAAAAAAAABwIAAGRycy9kb3ducmV2LnhtbFBLBQYAAAAAAwADALcAAAD4AgAAAAA=&#10;" strokeweight="1pt">
                            <v:textbox inset=".5mm,.3mm,.5mm,.3mm">
                              <w:txbxContent>
                                <w:p w14:paraId="4FC846A8" w14:textId="77777777" w:rsidR="0009785F" w:rsidRDefault="0009785F" w:rsidP="00E54258">
                                  <w:pPr>
                                    <w:pStyle w:val="ae"/>
                                  </w:pPr>
                                </w:p>
                              </w:txbxContent>
                            </v:textbox>
                          </v:shape>
                          <v:shape id="Text Box 35" o:spid="_x0000_s1060" type="#_x0000_t202" style="position:absolute;left:967;top:15731;width:56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BliwwAAANsAAAAPAAAAZHJzL2Rvd25yZXYueG1sRI9BawIx&#10;FITvBf9DeIK3mlShLKtRrKXQSw/dCuvxuXnuLm5e1iTV9d83gtDjMDPfMMv1YDtxIR9axxpepgoE&#10;ceVMy7WG3c/HcwYiRGSDnWPScKMA69XoaYm5cVf+pksRa5EgHHLU0MTY51KGqiGLYep64uQdnbcY&#10;k/S1NB6vCW47OVPqVVpsOS002NO2oepU/FoNX2ooS1XufZjhe3Y2h9tu81ZoPRkPmwWISEP8Dz/a&#10;n0ZDNof7l/QD5OoPAAD//wMAUEsBAi0AFAAGAAgAAAAhANvh9svuAAAAhQEAABMAAAAAAAAAAAAA&#10;AAAAAAAAAFtDb250ZW50X1R5cGVzXS54bWxQSwECLQAUAAYACAAAACEAWvQsW78AAAAVAQAACwAA&#10;AAAAAAAAAAAAAAAfAQAAX3JlbHMvLnJlbHNQSwECLQAUAAYACAAAACEALSgZYsMAAADbAAAADwAA&#10;AAAAAAAAAAAAAAAHAgAAZHJzL2Rvd25yZXYueG1sUEsFBgAAAAADAAMAtwAAAPcCAAAAAA==&#10;" strokeweight="1pt">
                            <v:textbox inset=".5mm,.3mm,.5mm,.3mm">
                              <w:txbxContent>
                                <w:p w14:paraId="55DDEB8C" w14:textId="77777777" w:rsidR="0009785F" w:rsidRDefault="0009785F" w:rsidP="00E54258">
                                  <w:pPr>
                                    <w:pStyle w:val="ae"/>
                                  </w:pPr>
                                </w:p>
                              </w:txbxContent>
                            </v:textbox>
                          </v:shape>
                          <v:shape id="Text Box 36" o:spid="_x0000_s1061" type="#_x0000_t202" style="position:absolute;left:2836;top:15731;width:85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YEWwwAAANsAAAAPAAAAZHJzL2Rvd25yZXYueG1sRI9BawIx&#10;FITvBf9DeIK3mlSkLKtRrKXQSw/dCuvxuXnuLm5e1iTV9d83gtDjMDPfMMv1YDtxIR9axxpepgoE&#10;ceVMy7WG3c/HcwYiRGSDnWPScKMA69XoaYm5cVf+pksRa5EgHHLU0MTY51KGqiGLYep64uQdnbcY&#10;k/S1NB6vCW47OVPqVVpsOS002NO2oepU/FoNX2ooS1XufZjhe3Y2h9tu81ZoPRkPmwWISEP8Dz/a&#10;n0ZDNof7l/QD5OoPAAD//wMAUEsBAi0AFAAGAAgAAAAhANvh9svuAAAAhQEAABMAAAAAAAAAAAAA&#10;AAAAAAAAAFtDb250ZW50X1R5cGVzXS54bWxQSwECLQAUAAYACAAAACEAWvQsW78AAAAVAQAACwAA&#10;AAAAAAAAAAAAAAAfAQAAX3JlbHMvLnJlbHNQSwECLQAUAAYACAAAACEAosGBFsMAAADbAAAADwAA&#10;AAAAAAAAAAAAAAAHAgAAZHJzL2Rvd25yZXYueG1sUEsFBgAAAAADAAMAtwAAAPcCAAAAAA==&#10;" strokeweight="1pt">
                            <v:textbox inset=".5mm,.3mm,.5mm,.3mm">
                              <w:txbxContent>
                                <w:p w14:paraId="12B76AED" w14:textId="77777777" w:rsidR="0009785F" w:rsidRDefault="0009785F" w:rsidP="00E54258">
                                  <w:pPr>
                                    <w:pStyle w:val="ae"/>
                                  </w:pPr>
                                </w:p>
                              </w:txbxContent>
                            </v:textbox>
                          </v:shape>
                          <v:shape id="Text Box 37" o:spid="_x0000_s1062" type="#_x0000_t202" style="position:absolute;left:3685;top:15731;width:56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SSNwwAAANsAAAAPAAAAZHJzL2Rvd25yZXYueG1sRI9BawIx&#10;FITvBf9DeIK3mlSwLKtRrKXQSw/dCuvxuXnuLm5e1iTV9d83gtDjMDPfMMv1YDtxIR9axxpepgoE&#10;ceVMy7WG3c/HcwYiRGSDnWPScKMA69XoaYm5cVf+pksRa5EgHHLU0MTY51KGqiGLYep64uQdnbcY&#10;k/S1NB6vCW47OVPqVVpsOS002NO2oepU/FoNX2ooS1XufZjhe3Y2h9tu81ZoPRkPmwWISEP8Dz/a&#10;n0ZDNof7l/QD5OoPAAD//wMAUEsBAi0AFAAGAAgAAAAhANvh9svuAAAAhQEAABMAAAAAAAAAAAAA&#10;AAAAAAAAAFtDb250ZW50X1R5cGVzXS54bWxQSwECLQAUAAYACAAAACEAWvQsW78AAAAVAQAACwAA&#10;AAAAAAAAAAAAAAAfAQAAX3JlbHMvLnJlbHNQSwECLQAUAAYACAAAACEAzY0kjcMAAADbAAAADwAA&#10;AAAAAAAAAAAAAAAHAgAAZHJzL2Rvd25yZXYueG1sUEsFBgAAAAADAAMAtwAAAPcCAAAAAA==&#10;" strokeweight="1pt">
                            <v:textbox inset=".5mm,.3mm,.5mm,.3mm">
                              <w:txbxContent>
                                <w:p w14:paraId="570EF750" w14:textId="77777777" w:rsidR="0009785F" w:rsidRDefault="0009785F" w:rsidP="00E54258">
                                  <w:pPr>
                                    <w:pStyle w:val="ae"/>
                                  </w:pPr>
                                </w:p>
                              </w:txbxContent>
                            </v:textbox>
                          </v:shape>
                        </v:group>
                        <v:group id="Group 38" o:spid="_x0000_s1063" style="position:absolute;left:570;top:15446;width:3681;height:283" coordorigin="571,15446" coordsize="3681,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shape id="Text Box 39" o:spid="_x0000_s1064" type="#_x0000_t202" style="position:absolute;left:571;top:15446;width:39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srdxAAAANsAAAAPAAAAZHJzL2Rvd25yZXYueG1sRI9PawIx&#10;FMTvBb9DeEJvNdGDla1R/IPQSw9dhe3xuXnuLm5e1iTq+u2bQsHjMDO/YebL3rbiRj40jjWMRwoE&#10;celMw5WGw373NgMRIrLB1jFpeFCA5WLwMsfMuDt/0y2PlUgQDhlqqGPsMilDWZPFMHIdcfJOzluM&#10;SfpKGo/3BLetnCg1lRYbTgs1drSpqTznV6vhS/VFoYofHya4nV3M8XFYrXOtX4f96gNEpD4+w//t&#10;T6PhfQp/X9IPkItfAAAA//8DAFBLAQItABQABgAIAAAAIQDb4fbL7gAAAIUBAAATAAAAAAAAAAAA&#10;AAAAAAAAAABbQ29udGVudF9UeXBlc10ueG1sUEsBAi0AFAAGAAgAAAAhAFr0LFu/AAAAFQEAAAsA&#10;AAAAAAAAAAAAAAAAHwEAAF9yZWxzLy5yZWxzUEsBAi0AFAAGAAgAAAAhAAiKyt3EAAAA2wAAAA8A&#10;AAAAAAAAAAAAAAAABwIAAGRycy9kb3ducmV2LnhtbFBLBQYAAAAAAwADALcAAAD4AgAAAAA=&#10;" strokeweight="1pt">
                            <v:textbox inset=".5mm,.3mm,.5mm,.3mm">
                              <w:txbxContent>
                                <w:p w14:paraId="538CD728" w14:textId="77777777" w:rsidR="0009785F" w:rsidRDefault="0009785F" w:rsidP="00E54258">
                                  <w:pPr>
                                    <w:pStyle w:val="ae"/>
                                  </w:pPr>
                                </w:p>
                              </w:txbxContent>
                            </v:textbox>
                          </v:shape>
                          <v:shape id="Text Box 40" o:spid="_x0000_s1065" type="#_x0000_t202" style="position:absolute;left:1534;top:15446;width:1304;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m9GwwAAANsAAAAPAAAAZHJzL2Rvd25yZXYueG1sRI9BawIx&#10;FITvBf9DeIK3muihytYoahF68eBW2B6fm+fu4uZlm0Rd/70pFHocZuYbZrHqbStu5EPjWMNkrEAQ&#10;l840XGk4fu1e5yBCRDbYOiYNDwqwWg5eFpgZd+cD3fJYiQThkKGGOsYukzKUNVkMY9cRJ+/svMWY&#10;pK+k8XhPcNvKqVJv0mLDaaHGjrY1lZf8ajXsVV8Uqvj2YYof8x9zehzXm1zr0bBfv4OI1Mf/8F/7&#10;02iYzeD3S/oBcvkEAAD//wMAUEsBAi0AFAAGAAgAAAAhANvh9svuAAAAhQEAABMAAAAAAAAAAAAA&#10;AAAAAAAAAFtDb250ZW50X1R5cGVzXS54bWxQSwECLQAUAAYACAAAACEAWvQsW78AAAAVAQAACwAA&#10;AAAAAAAAAAAAAAAfAQAAX3JlbHMvLnJlbHNQSwECLQAUAAYACAAAACEAZ8ZvRsMAAADbAAAADwAA&#10;AAAAAAAAAAAAAAAHAgAAZHJzL2Rvd25yZXYueG1sUEsFBgAAAAADAAMAtwAAAPcCAAAAAA==&#10;" strokeweight="1pt">
                            <v:textbox inset=".5mm,.3mm,.5mm,.3mm">
                              <w:txbxContent>
                                <w:p w14:paraId="3D10B5A1" w14:textId="77777777" w:rsidR="0009785F" w:rsidRDefault="0009785F" w:rsidP="00E54258">
                                  <w:pPr>
                                    <w:pStyle w:val="ae"/>
                                  </w:pPr>
                                </w:p>
                              </w:txbxContent>
                            </v:textbox>
                          </v:shape>
                          <v:shape id="Text Box 41" o:spid="_x0000_s1066" type="#_x0000_t202" style="position:absolute;left:967;top:15446;width:56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fs0wQAAANsAAAAPAAAAZHJzL2Rvd25yZXYueG1sRE89b8Iw&#10;EN2R+h+sq8QGdhlalOJE0KpSFwbSSOl4xEcSEZ9T24Xw7/FQqePT+94Ukx3EhXzoHWt4WioQxI0z&#10;Pbcaqq+PxRpEiMgGB8ek4UYBivxhtsHMuCsf6FLGVqQQDhlq6GIcMylD05HFsHQjceJOzluMCfpW&#10;Go/XFG4HuVLqWVrsOTV0ONJbR825/LUa9mqqa1V/+7DC9/WPOd6q7a7Uev44bV9BRJriv/jP/Wk0&#10;vKSx6Uv6ATK/AwAA//8DAFBLAQItABQABgAIAAAAIQDb4fbL7gAAAIUBAAATAAAAAAAAAAAAAAAA&#10;AAAAAABbQ29udGVudF9UeXBlc10ueG1sUEsBAi0AFAAGAAgAAAAhAFr0LFu/AAAAFQEAAAsAAAAA&#10;AAAAAAAAAAAAHwEAAF9yZWxzLy5yZWxzUEsBAi0AFAAGAAgAAAAhABZZ+zTBAAAA2wAAAA8AAAAA&#10;AAAAAAAAAAAABwIAAGRycy9kb3ducmV2LnhtbFBLBQYAAAAAAwADALcAAAD1AgAAAAA=&#10;" strokeweight="1pt">
                            <v:textbox inset=".5mm,.3mm,.5mm,.3mm">
                              <w:txbxContent>
                                <w:p w14:paraId="461BA5EE" w14:textId="77777777" w:rsidR="0009785F" w:rsidRDefault="0009785F" w:rsidP="00E54258">
                                  <w:pPr>
                                    <w:pStyle w:val="ae"/>
                                  </w:pPr>
                                </w:p>
                              </w:txbxContent>
                            </v:textbox>
                          </v:shape>
                          <v:shape id="Text Box 42" o:spid="_x0000_s1067" type="#_x0000_t202" style="position:absolute;left:2836;top:15446;width:85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V6vxAAAANsAAAAPAAAAZHJzL2Rvd25yZXYueG1sRI/NbsIw&#10;EITvlXgHa5G4FbscKAQM4keVuHBoQEqP23hJosbrYLsQ3r6uVKnH0cx8o1mue9uKG/nQONbwMlYg&#10;iEtnGq40nE9vzzMQISIbbB2ThgcFWK8GT0vMjLvzO93yWIkE4ZChhjrGLpMylDVZDGPXESfv4rzF&#10;mKSvpPF4T3DbyolSU2mx4bRQY0e7msqv/NtqOKq+KFTx4cME97Or+XycN9tc69Gw3yxAROrjf/iv&#10;fTAaXufw+yX9ALn6AQAA//8DAFBLAQItABQABgAIAAAAIQDb4fbL7gAAAIUBAAATAAAAAAAAAAAA&#10;AAAAAAAAAABbQ29udGVudF9UeXBlc10ueG1sUEsBAi0AFAAGAAgAAAAhAFr0LFu/AAAAFQEAAAsA&#10;AAAAAAAAAAAAAAAAHwEAAF9yZWxzLy5yZWxzUEsBAi0AFAAGAAgAAAAhAHkVXq/EAAAA2wAAAA8A&#10;AAAAAAAAAAAAAAAABwIAAGRycy9kb3ducmV2LnhtbFBLBQYAAAAAAwADALcAAAD4AgAAAAA=&#10;" strokeweight="1pt">
                            <v:textbox inset=".5mm,.3mm,.5mm,.3mm">
                              <w:txbxContent>
                                <w:p w14:paraId="402ECD20" w14:textId="77777777" w:rsidR="0009785F" w:rsidRDefault="0009785F" w:rsidP="00E54258">
                                  <w:pPr>
                                    <w:pStyle w:val="ae"/>
                                  </w:pPr>
                                </w:p>
                              </w:txbxContent>
                            </v:textbox>
                          </v:shape>
                          <v:shape id="Text Box 43" o:spid="_x0000_s1068" type="#_x0000_t202" style="position:absolute;left:3685;top:15446;width:56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cVwAAAANsAAAAPAAAAZHJzL2Rvd25yZXYueG1sRE89b8Iw&#10;EN0r8R+sQ+pWbBhQFDAIqCqxMDRFCuMRH0lEfA62gfDv66FSx6f3vVwPthMP8qF1rGE6USCIK2da&#10;rjUcf74+MhAhIhvsHJOGFwVYr0ZvS8yNe/I3PYpYixTCIUcNTYx9LmWoGrIYJq4nTtzFeYsxQV9L&#10;4/GZwm0nZ0rNpcWWU0ODPe0aqq7F3Wo4qKEsVXnyYYaf2c2cX8fNttD6fTxsFiAiDfFf/OfeGw1Z&#10;Wp++pB8gV78AAAD//wMAUEsBAi0AFAAGAAgAAAAhANvh9svuAAAAhQEAABMAAAAAAAAAAAAAAAAA&#10;AAAAAFtDb250ZW50X1R5cGVzXS54bWxQSwECLQAUAAYACAAAACEAWvQsW78AAAAVAQAACwAAAAAA&#10;AAAAAAAAAAAfAQAAX3JlbHMvLnJlbHNQSwECLQAUAAYACAAAACEA3fqHFcAAAADbAAAADwAAAAAA&#10;AAAAAAAAAAAHAgAAZHJzL2Rvd25yZXYueG1sUEsFBgAAAAADAAMAtwAAAPQCAAAAAA==&#10;" strokeweight="1pt">
                            <v:textbox inset=".5mm,.3mm,.5mm,.3mm">
                              <w:txbxContent>
                                <w:p w14:paraId="74AD466F" w14:textId="77777777" w:rsidR="0009785F" w:rsidRDefault="0009785F" w:rsidP="00E54258">
                                  <w:pPr>
                                    <w:pStyle w:val="ae"/>
                                  </w:pPr>
                                </w:p>
                              </w:txbxContent>
                            </v:textbox>
                          </v:shape>
                        </v:group>
                      </v:group>
                      <v:line id="Line 44" o:spid="_x0000_s1069" style="position:absolute;visibility:visible;mso-wrap-style:square" from="2836,15436" to="2836,16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EwvwAAANsAAAAPAAAAZHJzL2Rvd25yZXYueG1sRE9Ni8Iw&#10;EL0L/ocwwt5sqohI11ikIPTgHqziXodmbIrNpDZZ7f77zWHB4+N9b/PRduJJg28dK1gkKQji2umW&#10;GwWX82G+AeEDssbOMSn4JQ/5bjrZYqbdi0/0rEIjYgj7DBWYEPpMSl8bsugT1xNH7uYGiyHCoZF6&#10;wFcMt51cpulaWmw5NhjsqTBU36sfq2D1VRr9PR798ZSWV2ofq+JROaU+ZuP+E0SgMbzF/+5SK1jH&#10;sfFL/AFy9wcAAP//AwBQSwECLQAUAAYACAAAACEA2+H2y+4AAACFAQAAEwAAAAAAAAAAAAAAAAAA&#10;AAAAW0NvbnRlbnRfVHlwZXNdLnhtbFBLAQItABQABgAIAAAAIQBa9CxbvwAAABUBAAALAAAAAAAA&#10;AAAAAAAAAB8BAABfcmVscy8ucmVsc1BLAQItABQABgAIAAAAIQBzz+EwvwAAANsAAAAPAAAAAAAA&#10;AAAAAAAAAAcCAABkcnMvZG93bnJldi54bWxQSwUGAAAAAAMAAwC3AAAA8wIAAAAA&#10;" strokeweight="2.25pt"/>
                      <v:line id="Line 45" o:spid="_x0000_s1070" style="position:absolute;visibility:visible;mso-wrap-style:square" from="570,15446" to="570,160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0SrxAAAANsAAAAPAAAAZHJzL2Rvd25yZXYueG1sRI/BasMw&#10;EETvgf6D2EJvsdwSQupGCSVQ8ME92AntdbE2lom1cizVdv8+ChR6HGbmDbPdz7YTIw2+dazgOUlB&#10;ENdOt9woOB0/lhsQPiBr7ByTgl/ysN89LLaYaTdxSWMVGhEh7DNUYELoMyl9bciiT1xPHL2zGyyG&#10;KIdG6gGnCLedfEnTtbTYclww2NPBUH2pfqyC1Wdu9Pdc+KJM8y9qr6vDtXJKPT3O728gAs3hP/zX&#10;zrWC9Svcv8QfIHc3AAAA//8DAFBLAQItABQABgAIAAAAIQDb4fbL7gAAAIUBAAATAAAAAAAAAAAA&#10;AAAAAAAAAABbQ29udGVudF9UeXBlc10ueG1sUEsBAi0AFAAGAAgAAAAhAFr0LFu/AAAAFQEAAAsA&#10;AAAAAAAAAAAAAAAAHwEAAF9yZWxzLy5yZWxzUEsBAi0AFAAGAAgAAAAhAByDRKvEAAAA2wAAAA8A&#10;AAAAAAAAAAAAAAAABwIAAGRycy9kb3ducmV2LnhtbFBLBQYAAAAAAwADALcAAAD4AgAAAAA=&#10;" strokeweight="2.25pt"/>
                      <v:line id="Line 46" o:spid="_x0000_s1071" style="position:absolute;visibility:visible;mso-wrap-style:square" from="4252,15436" to="4252,16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HvrwAAAANsAAAAPAAAAZHJzL2Rvd25yZXYueG1sRE/Pa8Iw&#10;FL4P/B/CE7zNVJFNOqNIQeihHuzEXR/NW1PWvLRNtPW/Xw6DHT++37vDZFvxoME3jhWslgkI4srp&#10;hmsF18/T6xaED8gaW8ek4EkeDvvZyw5T7Ua+0KMMtYgh7FNUYELoUil9ZciiX7qOOHLfbrAYIhxq&#10;qQccY7ht5TpJ3qTFhmODwY4yQ9VPebcKNufc6K+p8MUlyW/U9JusL51Si/l0/AARaAr/4j93rhW8&#10;x/XxS/wBcv8LAAD//wMAUEsBAi0AFAAGAAgAAAAhANvh9svuAAAAhQEAABMAAAAAAAAAAAAAAAAA&#10;AAAAAFtDb250ZW50X1R5cGVzXS54bWxQSwECLQAUAAYACAAAACEAWvQsW78AAAAVAQAACwAAAAAA&#10;AAAAAAAAAAAfAQAAX3JlbHMvLnJlbHNQSwECLQAUAAYACAAAACEACGB768AAAADbAAAADwAAAAAA&#10;AAAAAAAAAAAHAgAAZHJzL2Rvd25yZXYueG1sUEsFBgAAAAADAAMAtwAAAPQCAAAAAA==&#10;" strokeweight="2.25pt"/>
                      <v:line id="Line 47" o:spid="_x0000_s1072" style="position:absolute;visibility:visible;mso-wrap-style:square" from="3685,15436" to="3685,16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N5wwwAAANsAAAAPAAAAZHJzL2Rvd25yZXYueG1sRI9Ba8JA&#10;FITvBf/D8oTe6q5F2hKzERGEHPRgKvX6yD6zwezbmN1q+u/dQqHHYWa+YfLV6DpxoyG0njXMZwoE&#10;ce1Ny42G4+f25QNEiMgGO8+k4YcCrIrJU46Z8Xc+0K2KjUgQDhlqsDH2mZShtuQwzHxPnLyzHxzG&#10;JIdGmgHvCe46+arUm3TYclqw2NPGUn2pvp2Gxb605jTuwu6gyi9qr4vNtfJaP0/H9RJEpDH+h//a&#10;pdHwPoffL+kHyOIBAAD//wMAUEsBAi0AFAAGAAgAAAAhANvh9svuAAAAhQEAABMAAAAAAAAAAAAA&#10;AAAAAAAAAFtDb250ZW50X1R5cGVzXS54bWxQSwECLQAUAAYACAAAACEAWvQsW78AAAAVAQAACwAA&#10;AAAAAAAAAAAAAAAfAQAAX3JlbHMvLnJlbHNQSwECLQAUAAYACAAAACEAZyzecMMAAADbAAAADwAA&#10;AAAAAAAAAAAAAAAHAgAAZHJzL2Rvd25yZXYueG1sUEsFBgAAAAADAAMAtwAAAPcCAAAAAA==&#10;" strokeweight="2.25pt"/>
                      <v:line id="Line 48" o:spid="_x0000_s1073" style="position:absolute;visibility:visible;mso-wrap-style:square" from="967,15446" to="967,160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AHwgAAANsAAAAPAAAAZHJzL2Rvd25yZXYueG1sRI9Bi8Iw&#10;FITvwv6H8Bb2ZlNFdKlGEUHoQQ9WWa+P5tkUm5faRO3+eyMs7HGYmW+Yxaq3jXhQ52vHCkZJCoK4&#10;dLrmSsHpuB1+g/ABWWPjmBT8kofV8mOwwEy7Jx/oUYRKRAj7DBWYENpMSl8asugT1xJH7+I6iyHK&#10;rpK6w2eE20aO03QqLdYcFwy2tDFUXou7VTDZ50af+53fHdL8h+rbZHMrnFJfn/16DiJQH/7Df+1c&#10;K5iN4f0l/gC5fAEAAP//AwBQSwECLQAUAAYACAAAACEA2+H2y+4AAACFAQAAEwAAAAAAAAAAAAAA&#10;AAAAAAAAW0NvbnRlbnRfVHlwZXNdLnhtbFBLAQItABQABgAIAAAAIQBa9CxbvwAAABUBAAALAAAA&#10;AAAAAAAAAAAAAB8BAABfcmVscy8ucmVsc1BLAQItABQABgAIAAAAIQCX/kAHwgAAANsAAAAPAAAA&#10;AAAAAAAAAAAAAAcCAABkcnMvZG93bnJldi54bWxQSwUGAAAAAAMAAwC3AAAA9gIAAAAA&#10;" strokeweight="2.25pt"/>
                      <v:line id="Line 49" o:spid="_x0000_s1074" style="position:absolute;visibility:visible;mso-wrap-style:square" from="1533,15436" to="1533,16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suWcwwAAANsAAAAPAAAAZHJzL2Rvd25yZXYueG1sRI9Pi8Iw&#10;FMTvwn6H8ARvmvoHV6pRFkHoQQ/WZff6aN42ZZuX2kSt394IgsdhZn7DrDadrcWVWl85VjAeJSCI&#10;C6crLhV8n3bDBQgfkDXWjknBnTxs1h+9Faba3fhI1zyUIkLYp6jAhNCkUvrCkEU/cg1x9P5cazFE&#10;2ZZSt3iLcFvLSZLMpcWK44LBhraGiv/8YhXMDpnRv93e749J9kPVebY9506pQb/7WoII1IV3+NXO&#10;tILPKTy/xB8g1w8AAAD//wMAUEsBAi0AFAAGAAgAAAAhANvh9svuAAAAhQEAABMAAAAAAAAAAAAA&#10;AAAAAAAAAFtDb250ZW50X1R5cGVzXS54bWxQSwECLQAUAAYACAAAACEAWvQsW78AAAAVAQAACwAA&#10;AAAAAAAAAAAAAAAfAQAAX3JlbHMvLnJlbHNQSwECLQAUAAYACAAAACEA+LLlnMMAAADbAAAADwAA&#10;AAAAAAAAAAAAAAAHAgAAZHJzL2Rvd25yZXYueG1sUEsFBgAAAAADAAMAtwAAAPcCAAAAAA==&#10;" strokeweight="2.25pt"/>
                    </v:group>
                  </v:group>
                </v:group>
              </v:group>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82F36"/>
    <w:multiLevelType w:val="hybridMultilevel"/>
    <w:tmpl w:val="9334AE72"/>
    <w:lvl w:ilvl="0" w:tplc="8076D1C4">
      <w:start w:val="1"/>
      <w:numFmt w:val="bullet"/>
      <w:lvlText w:val=""/>
      <w:lvlJc w:val="left"/>
      <w:pPr>
        <w:ind w:left="720" w:hanging="360"/>
      </w:pPr>
      <w:rPr>
        <w:rFonts w:ascii="Symbol" w:hAnsi="Symbol" w:hint="default"/>
        <w:sz w:val="16"/>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E1561CD"/>
    <w:multiLevelType w:val="multilevel"/>
    <w:tmpl w:val="0422001F"/>
    <w:styleLink w:val="1"/>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F1727B5"/>
    <w:multiLevelType w:val="hybridMultilevel"/>
    <w:tmpl w:val="A86257A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432F34E2"/>
    <w:multiLevelType w:val="hybridMultilevel"/>
    <w:tmpl w:val="24A64A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49EF1914"/>
    <w:multiLevelType w:val="hybridMultilevel"/>
    <w:tmpl w:val="7B525708"/>
    <w:lvl w:ilvl="0" w:tplc="8926E7EA">
      <w:start w:val="9"/>
      <w:numFmt w:val="decimal"/>
      <w:lvlText w:val="%1."/>
      <w:lvlJc w:val="left"/>
      <w:pPr>
        <w:tabs>
          <w:tab w:val="num" w:pos="1260"/>
        </w:tabs>
        <w:ind w:left="1260" w:hanging="360"/>
      </w:pPr>
      <w:rPr>
        <w:rFonts w:hint="default"/>
      </w:rPr>
    </w:lvl>
    <w:lvl w:ilvl="1" w:tplc="04220019" w:tentative="1">
      <w:start w:val="1"/>
      <w:numFmt w:val="lowerLetter"/>
      <w:lvlText w:val="%2."/>
      <w:lvlJc w:val="left"/>
      <w:pPr>
        <w:tabs>
          <w:tab w:val="num" w:pos="1506"/>
        </w:tabs>
        <w:ind w:left="1506" w:hanging="360"/>
      </w:pPr>
    </w:lvl>
    <w:lvl w:ilvl="2" w:tplc="0422001B" w:tentative="1">
      <w:start w:val="1"/>
      <w:numFmt w:val="lowerRoman"/>
      <w:lvlText w:val="%3."/>
      <w:lvlJc w:val="right"/>
      <w:pPr>
        <w:tabs>
          <w:tab w:val="num" w:pos="2226"/>
        </w:tabs>
        <w:ind w:left="2226" w:hanging="180"/>
      </w:pPr>
    </w:lvl>
    <w:lvl w:ilvl="3" w:tplc="0422000F" w:tentative="1">
      <w:start w:val="1"/>
      <w:numFmt w:val="decimal"/>
      <w:lvlText w:val="%4."/>
      <w:lvlJc w:val="left"/>
      <w:pPr>
        <w:tabs>
          <w:tab w:val="num" w:pos="2946"/>
        </w:tabs>
        <w:ind w:left="2946" w:hanging="360"/>
      </w:pPr>
    </w:lvl>
    <w:lvl w:ilvl="4" w:tplc="04220019" w:tentative="1">
      <w:start w:val="1"/>
      <w:numFmt w:val="lowerLetter"/>
      <w:lvlText w:val="%5."/>
      <w:lvlJc w:val="left"/>
      <w:pPr>
        <w:tabs>
          <w:tab w:val="num" w:pos="3666"/>
        </w:tabs>
        <w:ind w:left="3666" w:hanging="360"/>
      </w:pPr>
    </w:lvl>
    <w:lvl w:ilvl="5" w:tplc="0422001B" w:tentative="1">
      <w:start w:val="1"/>
      <w:numFmt w:val="lowerRoman"/>
      <w:lvlText w:val="%6."/>
      <w:lvlJc w:val="right"/>
      <w:pPr>
        <w:tabs>
          <w:tab w:val="num" w:pos="4386"/>
        </w:tabs>
        <w:ind w:left="4386" w:hanging="180"/>
      </w:pPr>
    </w:lvl>
    <w:lvl w:ilvl="6" w:tplc="0422000F" w:tentative="1">
      <w:start w:val="1"/>
      <w:numFmt w:val="decimal"/>
      <w:lvlText w:val="%7."/>
      <w:lvlJc w:val="left"/>
      <w:pPr>
        <w:tabs>
          <w:tab w:val="num" w:pos="5106"/>
        </w:tabs>
        <w:ind w:left="5106" w:hanging="360"/>
      </w:pPr>
    </w:lvl>
    <w:lvl w:ilvl="7" w:tplc="04220019" w:tentative="1">
      <w:start w:val="1"/>
      <w:numFmt w:val="lowerLetter"/>
      <w:lvlText w:val="%8."/>
      <w:lvlJc w:val="left"/>
      <w:pPr>
        <w:tabs>
          <w:tab w:val="num" w:pos="5826"/>
        </w:tabs>
        <w:ind w:left="5826" w:hanging="360"/>
      </w:pPr>
    </w:lvl>
    <w:lvl w:ilvl="8" w:tplc="0422001B" w:tentative="1">
      <w:start w:val="1"/>
      <w:numFmt w:val="lowerRoman"/>
      <w:lvlText w:val="%9."/>
      <w:lvlJc w:val="right"/>
      <w:pPr>
        <w:tabs>
          <w:tab w:val="num" w:pos="6546"/>
        </w:tabs>
        <w:ind w:left="6546" w:hanging="180"/>
      </w:pPr>
    </w:lvl>
  </w:abstractNum>
  <w:abstractNum w:abstractNumId="5" w15:restartNumberingAfterBreak="0">
    <w:nsid w:val="4CBD39A9"/>
    <w:multiLevelType w:val="hybridMultilevel"/>
    <w:tmpl w:val="D95AE8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5AD448F7"/>
    <w:multiLevelType w:val="multilevel"/>
    <w:tmpl w:val="9D820474"/>
    <w:lvl w:ilvl="0">
      <w:start w:val="1"/>
      <w:numFmt w:val="decimal"/>
      <w:pStyle w:val="10"/>
      <w:lvlText w:val="РОЗДІЛ %1."/>
      <w:lvlJc w:val="left"/>
      <w:pPr>
        <w:ind w:left="360" w:hanging="360"/>
      </w:pPr>
      <w:rPr>
        <w:rFonts w:hint="default"/>
      </w:rPr>
    </w:lvl>
    <w:lvl w:ilvl="1">
      <w:start w:val="1"/>
      <w:numFmt w:val="decimal"/>
      <w:pStyle w:val="2"/>
      <w:lvlText w:val="%1.%2."/>
      <w:lvlJc w:val="left"/>
      <w:pPr>
        <w:ind w:left="720" w:hanging="72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7EFB24A2"/>
    <w:multiLevelType w:val="hybridMultilevel"/>
    <w:tmpl w:val="696237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7"/>
  </w:num>
  <w:num w:numId="4">
    <w:abstractNumId w:val="3"/>
  </w:num>
  <w:num w:numId="5">
    <w:abstractNumId w:val="4"/>
  </w:num>
  <w:num w:numId="6">
    <w:abstractNumId w:val="6"/>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2D1F"/>
    <w:rsid w:val="00002E63"/>
    <w:rsid w:val="00034D92"/>
    <w:rsid w:val="00050179"/>
    <w:rsid w:val="00052E03"/>
    <w:rsid w:val="00052E74"/>
    <w:rsid w:val="000668C5"/>
    <w:rsid w:val="000734AE"/>
    <w:rsid w:val="0009162F"/>
    <w:rsid w:val="0009785F"/>
    <w:rsid w:val="000B04DD"/>
    <w:rsid w:val="00130A9E"/>
    <w:rsid w:val="001446A9"/>
    <w:rsid w:val="00150FE5"/>
    <w:rsid w:val="00156830"/>
    <w:rsid w:val="00183431"/>
    <w:rsid w:val="0018383D"/>
    <w:rsid w:val="00184AEC"/>
    <w:rsid w:val="00191765"/>
    <w:rsid w:val="001D34C5"/>
    <w:rsid w:val="001D5DAF"/>
    <w:rsid w:val="001E39C2"/>
    <w:rsid w:val="00204AB3"/>
    <w:rsid w:val="002212F6"/>
    <w:rsid w:val="00230F1A"/>
    <w:rsid w:val="00235F79"/>
    <w:rsid w:val="0024053A"/>
    <w:rsid w:val="002436A5"/>
    <w:rsid w:val="0026051D"/>
    <w:rsid w:val="00267BBF"/>
    <w:rsid w:val="002871C5"/>
    <w:rsid w:val="002A278A"/>
    <w:rsid w:val="002B044B"/>
    <w:rsid w:val="002B55C0"/>
    <w:rsid w:val="002C39A9"/>
    <w:rsid w:val="002C6B3C"/>
    <w:rsid w:val="002D1A49"/>
    <w:rsid w:val="0030004A"/>
    <w:rsid w:val="00303C13"/>
    <w:rsid w:val="003217BC"/>
    <w:rsid w:val="00323CAF"/>
    <w:rsid w:val="00334388"/>
    <w:rsid w:val="00366818"/>
    <w:rsid w:val="003978B8"/>
    <w:rsid w:val="003D0FC1"/>
    <w:rsid w:val="003D1D8A"/>
    <w:rsid w:val="003E72B9"/>
    <w:rsid w:val="004038F2"/>
    <w:rsid w:val="00442D1F"/>
    <w:rsid w:val="00462B1D"/>
    <w:rsid w:val="004F3C23"/>
    <w:rsid w:val="0050595E"/>
    <w:rsid w:val="00525206"/>
    <w:rsid w:val="00554087"/>
    <w:rsid w:val="005833C7"/>
    <w:rsid w:val="005A676A"/>
    <w:rsid w:val="005C4340"/>
    <w:rsid w:val="005D4948"/>
    <w:rsid w:val="005F4485"/>
    <w:rsid w:val="0060600B"/>
    <w:rsid w:val="00634FFD"/>
    <w:rsid w:val="00654A94"/>
    <w:rsid w:val="00673289"/>
    <w:rsid w:val="006D58A8"/>
    <w:rsid w:val="006E1CF8"/>
    <w:rsid w:val="006E385C"/>
    <w:rsid w:val="006F261D"/>
    <w:rsid w:val="006F372C"/>
    <w:rsid w:val="007222E8"/>
    <w:rsid w:val="00730813"/>
    <w:rsid w:val="00742446"/>
    <w:rsid w:val="0075289F"/>
    <w:rsid w:val="0078751F"/>
    <w:rsid w:val="007911B8"/>
    <w:rsid w:val="007C06E1"/>
    <w:rsid w:val="007D0717"/>
    <w:rsid w:val="007E6D00"/>
    <w:rsid w:val="007F178F"/>
    <w:rsid w:val="007F5CFF"/>
    <w:rsid w:val="00820FF0"/>
    <w:rsid w:val="00824B39"/>
    <w:rsid w:val="00825086"/>
    <w:rsid w:val="00895297"/>
    <w:rsid w:val="008A0CA7"/>
    <w:rsid w:val="008B08E0"/>
    <w:rsid w:val="008B38ED"/>
    <w:rsid w:val="008B4AAD"/>
    <w:rsid w:val="008D03C2"/>
    <w:rsid w:val="008D467F"/>
    <w:rsid w:val="008E2162"/>
    <w:rsid w:val="00907F5E"/>
    <w:rsid w:val="00924DED"/>
    <w:rsid w:val="00933F1D"/>
    <w:rsid w:val="0097608F"/>
    <w:rsid w:val="00983F61"/>
    <w:rsid w:val="009A3105"/>
    <w:rsid w:val="009A4C7A"/>
    <w:rsid w:val="009A71EE"/>
    <w:rsid w:val="00A27E06"/>
    <w:rsid w:val="00A479DC"/>
    <w:rsid w:val="00A512D3"/>
    <w:rsid w:val="00A66110"/>
    <w:rsid w:val="00A66B72"/>
    <w:rsid w:val="00AC683B"/>
    <w:rsid w:val="00AD4DB5"/>
    <w:rsid w:val="00B20D12"/>
    <w:rsid w:val="00B3293D"/>
    <w:rsid w:val="00B64D67"/>
    <w:rsid w:val="00BF7069"/>
    <w:rsid w:val="00C00762"/>
    <w:rsid w:val="00C26CC3"/>
    <w:rsid w:val="00C32E2A"/>
    <w:rsid w:val="00C333B1"/>
    <w:rsid w:val="00C364AD"/>
    <w:rsid w:val="00C93924"/>
    <w:rsid w:val="00CA3334"/>
    <w:rsid w:val="00CD1033"/>
    <w:rsid w:val="00CD7C59"/>
    <w:rsid w:val="00D0659F"/>
    <w:rsid w:val="00D07AD1"/>
    <w:rsid w:val="00D746DC"/>
    <w:rsid w:val="00DB674C"/>
    <w:rsid w:val="00DC6C66"/>
    <w:rsid w:val="00DD0FBF"/>
    <w:rsid w:val="00DE1DCB"/>
    <w:rsid w:val="00E2167E"/>
    <w:rsid w:val="00E42F93"/>
    <w:rsid w:val="00E538D4"/>
    <w:rsid w:val="00E54258"/>
    <w:rsid w:val="00E61591"/>
    <w:rsid w:val="00E64AD3"/>
    <w:rsid w:val="00E93E8D"/>
    <w:rsid w:val="00E961A1"/>
    <w:rsid w:val="00EA57AF"/>
    <w:rsid w:val="00EC52A1"/>
    <w:rsid w:val="00EF6309"/>
    <w:rsid w:val="00F30A8E"/>
    <w:rsid w:val="00F53E61"/>
    <w:rsid w:val="00F54DF1"/>
    <w:rsid w:val="00F76509"/>
    <w:rsid w:val="00FA76E3"/>
    <w:rsid w:val="00FB1767"/>
    <w:rsid w:val="00FF20A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06581415"/>
  <w15:chartTrackingRefBased/>
  <w15:docId w15:val="{86345E38-219D-421B-8188-FC4117C7F7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F5CFF"/>
    <w:pPr>
      <w:spacing w:after="200" w:line="276" w:lineRule="auto"/>
    </w:pPr>
    <w:rPr>
      <w:rFonts w:ascii="Times New Roman" w:eastAsia="Times New Roman" w:hAnsi="Times New Roman" w:cs="Times New Roman"/>
      <w:sz w:val="28"/>
      <w:lang w:val="ru-RU"/>
    </w:rPr>
  </w:style>
  <w:style w:type="paragraph" w:styleId="10">
    <w:name w:val="heading 1"/>
    <w:basedOn w:val="a"/>
    <w:next w:val="a"/>
    <w:link w:val="11"/>
    <w:autoRedefine/>
    <w:qFormat/>
    <w:rsid w:val="00730813"/>
    <w:pPr>
      <w:keepNext/>
      <w:keepLines/>
      <w:numPr>
        <w:numId w:val="6"/>
      </w:numPr>
      <w:spacing w:before="240" w:after="0" w:line="240" w:lineRule="auto"/>
      <w:jc w:val="center"/>
      <w:outlineLvl w:val="0"/>
    </w:pPr>
    <w:rPr>
      <w:rFonts w:eastAsiaTheme="majorEastAsia" w:cstheme="majorBidi"/>
      <w:b/>
      <w:sz w:val="32"/>
      <w:szCs w:val="32"/>
    </w:rPr>
  </w:style>
  <w:style w:type="paragraph" w:styleId="2">
    <w:name w:val="heading 2"/>
    <w:basedOn w:val="a"/>
    <w:next w:val="a"/>
    <w:link w:val="20"/>
    <w:autoRedefine/>
    <w:unhideWhenUsed/>
    <w:qFormat/>
    <w:rsid w:val="002B55C0"/>
    <w:pPr>
      <w:keepNext/>
      <w:keepLines/>
      <w:numPr>
        <w:ilvl w:val="1"/>
        <w:numId w:val="6"/>
      </w:numPr>
      <w:spacing w:before="160" w:after="120"/>
      <w:outlineLvl w:val="1"/>
    </w:pPr>
    <w:rPr>
      <w:rFonts w:eastAsiaTheme="majorEastAsia" w:cstheme="majorBidi"/>
      <w:b/>
      <w:bCs/>
      <w:sz w:val="26"/>
      <w:szCs w:val="28"/>
      <w:lang w:val="uk-UA"/>
    </w:rPr>
  </w:style>
  <w:style w:type="paragraph" w:styleId="3">
    <w:name w:val="heading 3"/>
    <w:basedOn w:val="a"/>
    <w:next w:val="a"/>
    <w:link w:val="30"/>
    <w:uiPriority w:val="9"/>
    <w:unhideWhenUsed/>
    <w:qFormat/>
    <w:rsid w:val="00730813"/>
    <w:pPr>
      <w:keepNext/>
      <w:keepLines/>
      <w:spacing w:before="40" w:after="0"/>
      <w:jc w:val="center"/>
      <w:outlineLvl w:val="2"/>
    </w:pPr>
    <w:rPr>
      <w:rFonts w:eastAsiaTheme="majorEastAsia" w:cstheme="majorBidi"/>
      <w:b/>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A71EE"/>
    <w:pPr>
      <w:ind w:left="720"/>
      <w:contextualSpacing/>
    </w:pPr>
  </w:style>
  <w:style w:type="character" w:styleId="a4">
    <w:name w:val="Placeholder Text"/>
    <w:basedOn w:val="a0"/>
    <w:uiPriority w:val="99"/>
    <w:semiHidden/>
    <w:rsid w:val="00A479DC"/>
    <w:rPr>
      <w:color w:val="808080"/>
    </w:rPr>
  </w:style>
  <w:style w:type="character" w:customStyle="1" w:styleId="11">
    <w:name w:val="Заголовок 1 Знак"/>
    <w:basedOn w:val="a0"/>
    <w:link w:val="10"/>
    <w:rsid w:val="00730813"/>
    <w:rPr>
      <w:rFonts w:ascii="Times New Roman" w:eastAsiaTheme="majorEastAsia" w:hAnsi="Times New Roman" w:cstheme="majorBidi"/>
      <w:b/>
      <w:sz w:val="32"/>
      <w:szCs w:val="32"/>
      <w:lang w:val="ru-RU"/>
    </w:rPr>
  </w:style>
  <w:style w:type="paragraph" w:styleId="a5">
    <w:name w:val="Balloon Text"/>
    <w:basedOn w:val="a"/>
    <w:link w:val="a6"/>
    <w:uiPriority w:val="99"/>
    <w:semiHidden/>
    <w:unhideWhenUsed/>
    <w:rsid w:val="0075289F"/>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75289F"/>
    <w:rPr>
      <w:rFonts w:ascii="Segoe UI" w:hAnsi="Segoe UI" w:cs="Segoe UI"/>
      <w:sz w:val="18"/>
      <w:szCs w:val="18"/>
    </w:rPr>
  </w:style>
  <w:style w:type="character" w:customStyle="1" w:styleId="20">
    <w:name w:val="Заголовок 2 Знак"/>
    <w:basedOn w:val="a0"/>
    <w:link w:val="2"/>
    <w:rsid w:val="002B55C0"/>
    <w:rPr>
      <w:rFonts w:ascii="Times New Roman" w:eastAsiaTheme="majorEastAsia" w:hAnsi="Times New Roman" w:cstheme="majorBidi"/>
      <w:b/>
      <w:bCs/>
      <w:sz w:val="26"/>
      <w:szCs w:val="28"/>
    </w:rPr>
  </w:style>
  <w:style w:type="table" w:styleId="a7">
    <w:name w:val="Table Grid"/>
    <w:basedOn w:val="a1"/>
    <w:uiPriority w:val="39"/>
    <w:rsid w:val="00CA33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rsid w:val="007C06E1"/>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7C06E1"/>
  </w:style>
  <w:style w:type="paragraph" w:styleId="aa">
    <w:name w:val="footer"/>
    <w:basedOn w:val="a"/>
    <w:link w:val="ab"/>
    <w:unhideWhenUsed/>
    <w:rsid w:val="007C06E1"/>
    <w:pPr>
      <w:tabs>
        <w:tab w:val="center" w:pos="4819"/>
        <w:tab w:val="right" w:pos="9639"/>
      </w:tabs>
      <w:spacing w:after="0" w:line="240" w:lineRule="auto"/>
    </w:pPr>
  </w:style>
  <w:style w:type="character" w:customStyle="1" w:styleId="ab">
    <w:name w:val="Нижний колонтитул Знак"/>
    <w:basedOn w:val="a0"/>
    <w:link w:val="aa"/>
    <w:uiPriority w:val="99"/>
    <w:rsid w:val="007C06E1"/>
  </w:style>
  <w:style w:type="paragraph" w:styleId="ac">
    <w:name w:val="TOC Heading"/>
    <w:basedOn w:val="10"/>
    <w:next w:val="a"/>
    <w:uiPriority w:val="39"/>
    <w:unhideWhenUsed/>
    <w:qFormat/>
    <w:rsid w:val="007C06E1"/>
    <w:pPr>
      <w:outlineLvl w:val="9"/>
    </w:pPr>
    <w:rPr>
      <w:lang w:eastAsia="uk-UA"/>
    </w:rPr>
  </w:style>
  <w:style w:type="paragraph" w:styleId="12">
    <w:name w:val="toc 1"/>
    <w:basedOn w:val="a"/>
    <w:next w:val="a"/>
    <w:autoRedefine/>
    <w:uiPriority w:val="39"/>
    <w:unhideWhenUsed/>
    <w:rsid w:val="007C06E1"/>
    <w:pPr>
      <w:spacing w:after="100"/>
    </w:pPr>
  </w:style>
  <w:style w:type="paragraph" w:styleId="21">
    <w:name w:val="toc 2"/>
    <w:basedOn w:val="a"/>
    <w:next w:val="a"/>
    <w:autoRedefine/>
    <w:uiPriority w:val="39"/>
    <w:unhideWhenUsed/>
    <w:rsid w:val="007C06E1"/>
    <w:pPr>
      <w:spacing w:after="100"/>
      <w:ind w:left="220"/>
    </w:pPr>
  </w:style>
  <w:style w:type="character" w:styleId="ad">
    <w:name w:val="Hyperlink"/>
    <w:basedOn w:val="a0"/>
    <w:uiPriority w:val="99"/>
    <w:unhideWhenUsed/>
    <w:rsid w:val="007C06E1"/>
    <w:rPr>
      <w:color w:val="0563C1" w:themeColor="hyperlink"/>
      <w:u w:val="single"/>
    </w:rPr>
  </w:style>
  <w:style w:type="character" w:customStyle="1" w:styleId="30">
    <w:name w:val="Заголовок 3 Знак"/>
    <w:basedOn w:val="a0"/>
    <w:link w:val="3"/>
    <w:uiPriority w:val="9"/>
    <w:rsid w:val="00730813"/>
    <w:rPr>
      <w:rFonts w:ascii="Times New Roman" w:eastAsiaTheme="majorEastAsia" w:hAnsi="Times New Roman" w:cstheme="majorBidi"/>
      <w:b/>
      <w:sz w:val="32"/>
      <w:szCs w:val="24"/>
      <w:lang w:val="ru-RU"/>
    </w:rPr>
  </w:style>
  <w:style w:type="paragraph" w:customStyle="1" w:styleId="ae">
    <w:name w:val="Штамп"/>
    <w:basedOn w:val="a"/>
    <w:uiPriority w:val="99"/>
    <w:rsid w:val="00E54258"/>
    <w:pPr>
      <w:jc w:val="center"/>
    </w:pPr>
    <w:rPr>
      <w:noProof/>
      <w:sz w:val="18"/>
    </w:rPr>
  </w:style>
  <w:style w:type="paragraph" w:styleId="af">
    <w:name w:val="Subtitle"/>
    <w:basedOn w:val="a"/>
    <w:next w:val="a"/>
    <w:link w:val="af0"/>
    <w:uiPriority w:val="11"/>
    <w:qFormat/>
    <w:rsid w:val="002436A5"/>
    <w:pPr>
      <w:numPr>
        <w:ilvl w:val="1"/>
      </w:numPr>
    </w:pPr>
    <w:rPr>
      <w:rFonts w:ascii="Cambria" w:hAnsi="Cambria"/>
      <w:i/>
      <w:iCs/>
      <w:color w:val="4F81BD"/>
      <w:spacing w:val="15"/>
      <w:sz w:val="24"/>
      <w:szCs w:val="24"/>
    </w:rPr>
  </w:style>
  <w:style w:type="character" w:customStyle="1" w:styleId="af0">
    <w:name w:val="Подзаголовок Знак"/>
    <w:basedOn w:val="a0"/>
    <w:link w:val="af"/>
    <w:uiPriority w:val="11"/>
    <w:rsid w:val="002436A5"/>
    <w:rPr>
      <w:rFonts w:ascii="Cambria" w:eastAsia="Times New Roman" w:hAnsi="Cambria" w:cs="Times New Roman"/>
      <w:i/>
      <w:iCs/>
      <w:color w:val="4F81BD"/>
      <w:spacing w:val="15"/>
      <w:sz w:val="24"/>
      <w:szCs w:val="24"/>
      <w:lang w:val="ru-RU"/>
    </w:rPr>
  </w:style>
  <w:style w:type="character" w:customStyle="1" w:styleId="shorttext">
    <w:name w:val="short_text"/>
    <w:basedOn w:val="a0"/>
    <w:rsid w:val="002436A5"/>
  </w:style>
  <w:style w:type="paragraph" w:customStyle="1" w:styleId="Body1">
    <w:name w:val="Body 1"/>
    <w:rsid w:val="002436A5"/>
    <w:pPr>
      <w:spacing w:after="0" w:line="240" w:lineRule="auto"/>
    </w:pPr>
    <w:rPr>
      <w:rFonts w:ascii="Helvetica" w:eastAsia="ヒラギノ角ゴ Pro W3" w:hAnsi="Helvetica" w:cs="Times New Roman"/>
      <w:color w:val="000000"/>
      <w:sz w:val="24"/>
      <w:szCs w:val="20"/>
      <w:lang w:val="en-US" w:eastAsia="uk-UA"/>
    </w:rPr>
  </w:style>
  <w:style w:type="paragraph" w:styleId="af1">
    <w:name w:val="No Spacing"/>
    <w:uiPriority w:val="1"/>
    <w:qFormat/>
    <w:rsid w:val="0030004A"/>
    <w:pPr>
      <w:spacing w:after="0" w:line="240" w:lineRule="auto"/>
    </w:pPr>
  </w:style>
  <w:style w:type="paragraph" w:styleId="af2">
    <w:name w:val="Normal (Web)"/>
    <w:basedOn w:val="a"/>
    <w:unhideWhenUsed/>
    <w:rsid w:val="00654A94"/>
    <w:pPr>
      <w:spacing w:before="100" w:beforeAutospacing="1" w:after="100" w:afterAutospacing="1" w:line="240" w:lineRule="auto"/>
    </w:pPr>
    <w:rPr>
      <w:sz w:val="24"/>
      <w:szCs w:val="24"/>
      <w:lang w:eastAsia="uk-UA"/>
    </w:rPr>
  </w:style>
  <w:style w:type="character" w:customStyle="1" w:styleId="apple-converted-space">
    <w:name w:val="apple-converted-space"/>
    <w:basedOn w:val="a0"/>
    <w:rsid w:val="00204AB3"/>
  </w:style>
  <w:style w:type="numbering" w:customStyle="1" w:styleId="1">
    <w:name w:val="Стиль1"/>
    <w:uiPriority w:val="99"/>
    <w:rsid w:val="007D0717"/>
    <w:pPr>
      <w:numPr>
        <w:numId w:val="1"/>
      </w:numPr>
    </w:pPr>
  </w:style>
  <w:style w:type="paragraph" w:customStyle="1" w:styleId="13">
    <w:name w:val="Абзац списка1"/>
    <w:basedOn w:val="a"/>
    <w:rsid w:val="007F5CFF"/>
    <w:pPr>
      <w:ind w:left="720"/>
      <w:contextualSpacing/>
    </w:pPr>
    <w:rPr>
      <w:rFonts w:ascii="Calibri" w:hAnsi="Calibri"/>
      <w:sz w:val="22"/>
    </w:rPr>
  </w:style>
  <w:style w:type="paragraph" w:styleId="af3">
    <w:name w:val="Body Text"/>
    <w:basedOn w:val="a"/>
    <w:link w:val="af4"/>
    <w:rsid w:val="007F5CFF"/>
    <w:pPr>
      <w:spacing w:after="120" w:line="240" w:lineRule="auto"/>
    </w:pPr>
    <w:rPr>
      <w:rFonts w:eastAsia="Calibri"/>
      <w:sz w:val="20"/>
      <w:szCs w:val="20"/>
      <w:lang w:eastAsia="ru-RU"/>
    </w:rPr>
  </w:style>
  <w:style w:type="character" w:customStyle="1" w:styleId="af4">
    <w:name w:val="Основной текст Знак"/>
    <w:basedOn w:val="a0"/>
    <w:link w:val="af3"/>
    <w:rsid w:val="007F5CFF"/>
    <w:rPr>
      <w:rFonts w:ascii="Times New Roman" w:eastAsia="Calibri" w:hAnsi="Times New Roman" w:cs="Times New Roman"/>
      <w:sz w:val="20"/>
      <w:szCs w:val="20"/>
      <w:lang w:val="ru-RU" w:eastAsia="ru-RU"/>
    </w:rPr>
  </w:style>
  <w:style w:type="character" w:customStyle="1" w:styleId="hps">
    <w:name w:val="hps"/>
    <w:rsid w:val="007F5CFF"/>
  </w:style>
  <w:style w:type="character" w:customStyle="1" w:styleId="q4iawc">
    <w:name w:val="q4iawc"/>
    <w:rsid w:val="007F5CFF"/>
  </w:style>
  <w:style w:type="paragraph" w:styleId="af5">
    <w:name w:val="endnote text"/>
    <w:basedOn w:val="a"/>
    <w:link w:val="af6"/>
    <w:rsid w:val="007F5CFF"/>
    <w:pPr>
      <w:widowControl w:val="0"/>
      <w:suppressAutoHyphens/>
      <w:autoSpaceDN w:val="0"/>
      <w:spacing w:after="0" w:line="240" w:lineRule="auto"/>
      <w:textAlignment w:val="baseline"/>
    </w:pPr>
    <w:rPr>
      <w:rFonts w:ascii="Arial" w:hAnsi="Arial" w:cs="Tahoma"/>
      <w:kern w:val="3"/>
      <w:sz w:val="20"/>
      <w:szCs w:val="20"/>
      <w:lang w:eastAsia="ru-RU"/>
    </w:rPr>
  </w:style>
  <w:style w:type="character" w:customStyle="1" w:styleId="af6">
    <w:name w:val="Текст концевой сноски Знак"/>
    <w:basedOn w:val="a0"/>
    <w:link w:val="af5"/>
    <w:rsid w:val="007F5CFF"/>
    <w:rPr>
      <w:rFonts w:ascii="Arial" w:eastAsia="Times New Roman" w:hAnsi="Arial" w:cs="Tahoma"/>
      <w:kern w:val="3"/>
      <w:sz w:val="20"/>
      <w:szCs w:val="20"/>
      <w:lang w:val="ru-RU" w:eastAsia="ru-RU"/>
    </w:rPr>
  </w:style>
  <w:style w:type="paragraph" w:customStyle="1" w:styleId="110">
    <w:name w:val="Абзац списка11"/>
    <w:basedOn w:val="a"/>
    <w:rsid w:val="007F5CFF"/>
    <w:pPr>
      <w:spacing w:after="160" w:line="259" w:lineRule="auto"/>
      <w:ind w:left="720"/>
      <w:contextualSpacing/>
    </w:pPr>
    <w:rPr>
      <w:rFonts w:ascii="Calibri" w:hAnsi="Calibri"/>
      <w:sz w:val="22"/>
    </w:rPr>
  </w:style>
  <w:style w:type="character" w:styleId="af7">
    <w:name w:val="page number"/>
    <w:basedOn w:val="a0"/>
    <w:rsid w:val="007F5CFF"/>
  </w:style>
  <w:style w:type="paragraph" w:styleId="af8">
    <w:name w:val="Title"/>
    <w:basedOn w:val="a"/>
    <w:next w:val="a"/>
    <w:link w:val="af9"/>
    <w:uiPriority w:val="10"/>
    <w:qFormat/>
    <w:rsid w:val="007F5CF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9">
    <w:name w:val="Заголовок Знак"/>
    <w:basedOn w:val="a0"/>
    <w:link w:val="af8"/>
    <w:uiPriority w:val="10"/>
    <w:rsid w:val="007F5CFF"/>
    <w:rPr>
      <w:rFonts w:asciiTheme="majorHAnsi" w:eastAsiaTheme="majorEastAsia" w:hAnsiTheme="majorHAnsi" w:cstheme="majorBidi"/>
      <w:spacing w:val="-10"/>
      <w:kern w:val="28"/>
      <w:sz w:val="56"/>
      <w:szCs w:val="56"/>
      <w:lang w:val="ru-RU"/>
    </w:rPr>
  </w:style>
  <w:style w:type="paragraph" w:styleId="31">
    <w:name w:val="toc 3"/>
    <w:basedOn w:val="a"/>
    <w:next w:val="a"/>
    <w:autoRedefine/>
    <w:uiPriority w:val="39"/>
    <w:unhideWhenUsed/>
    <w:rsid w:val="00730813"/>
    <w:pPr>
      <w:spacing w:after="100"/>
      <w:ind w:left="560"/>
    </w:pPr>
  </w:style>
  <w:style w:type="character" w:styleId="afa">
    <w:name w:val="Strong"/>
    <w:basedOn w:val="a0"/>
    <w:uiPriority w:val="22"/>
    <w:qFormat/>
    <w:rsid w:val="0060600B"/>
    <w:rPr>
      <w:b/>
      <w:bCs/>
    </w:rPr>
  </w:style>
  <w:style w:type="paragraph" w:customStyle="1" w:styleId="TableParagraph">
    <w:name w:val="Table Paragraph"/>
    <w:basedOn w:val="a"/>
    <w:uiPriority w:val="1"/>
    <w:qFormat/>
    <w:rsid w:val="0009785F"/>
    <w:pPr>
      <w:widowControl w:val="0"/>
      <w:autoSpaceDE w:val="0"/>
      <w:autoSpaceDN w:val="0"/>
      <w:spacing w:after="0" w:line="240" w:lineRule="auto"/>
      <w:jc w:val="center"/>
    </w:pPr>
    <w:rPr>
      <w:sz w:val="22"/>
      <w:lang w:val="uk-UA"/>
    </w:rPr>
  </w:style>
  <w:style w:type="table" w:customStyle="1" w:styleId="TableNormal">
    <w:name w:val="Table Normal"/>
    <w:uiPriority w:val="2"/>
    <w:semiHidden/>
    <w:qFormat/>
    <w:rsid w:val="0009785F"/>
    <w:pPr>
      <w:widowControl w:val="0"/>
      <w:autoSpaceDE w:val="0"/>
      <w:autoSpaceDN w:val="0"/>
      <w:spacing w:after="0" w:line="240" w:lineRule="auto"/>
    </w:pPr>
    <w:rPr>
      <w:lang w:val="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353124">
      <w:bodyDiv w:val="1"/>
      <w:marLeft w:val="0"/>
      <w:marRight w:val="0"/>
      <w:marTop w:val="0"/>
      <w:marBottom w:val="0"/>
      <w:divBdr>
        <w:top w:val="none" w:sz="0" w:space="0" w:color="auto"/>
        <w:left w:val="none" w:sz="0" w:space="0" w:color="auto"/>
        <w:bottom w:val="none" w:sz="0" w:space="0" w:color="auto"/>
        <w:right w:val="none" w:sz="0" w:space="0" w:color="auto"/>
      </w:divBdr>
    </w:div>
    <w:div w:id="649134275">
      <w:bodyDiv w:val="1"/>
      <w:marLeft w:val="0"/>
      <w:marRight w:val="0"/>
      <w:marTop w:val="0"/>
      <w:marBottom w:val="0"/>
      <w:divBdr>
        <w:top w:val="none" w:sz="0" w:space="0" w:color="auto"/>
        <w:left w:val="none" w:sz="0" w:space="0" w:color="auto"/>
        <w:bottom w:val="none" w:sz="0" w:space="0" w:color="auto"/>
        <w:right w:val="none" w:sz="0" w:space="0" w:color="auto"/>
      </w:divBdr>
    </w:div>
    <w:div w:id="661197019">
      <w:bodyDiv w:val="1"/>
      <w:marLeft w:val="0"/>
      <w:marRight w:val="0"/>
      <w:marTop w:val="0"/>
      <w:marBottom w:val="0"/>
      <w:divBdr>
        <w:top w:val="none" w:sz="0" w:space="0" w:color="auto"/>
        <w:left w:val="none" w:sz="0" w:space="0" w:color="auto"/>
        <w:bottom w:val="none" w:sz="0" w:space="0" w:color="auto"/>
        <w:right w:val="none" w:sz="0" w:space="0" w:color="auto"/>
      </w:divBdr>
    </w:div>
    <w:div w:id="903679199">
      <w:bodyDiv w:val="1"/>
      <w:marLeft w:val="0"/>
      <w:marRight w:val="0"/>
      <w:marTop w:val="0"/>
      <w:marBottom w:val="0"/>
      <w:divBdr>
        <w:top w:val="none" w:sz="0" w:space="0" w:color="auto"/>
        <w:left w:val="none" w:sz="0" w:space="0" w:color="auto"/>
        <w:bottom w:val="none" w:sz="0" w:space="0" w:color="auto"/>
        <w:right w:val="none" w:sz="0" w:space="0" w:color="auto"/>
      </w:divBdr>
    </w:div>
    <w:div w:id="1295407324">
      <w:bodyDiv w:val="1"/>
      <w:marLeft w:val="0"/>
      <w:marRight w:val="0"/>
      <w:marTop w:val="0"/>
      <w:marBottom w:val="0"/>
      <w:divBdr>
        <w:top w:val="none" w:sz="0" w:space="0" w:color="auto"/>
        <w:left w:val="none" w:sz="0" w:space="0" w:color="auto"/>
        <w:bottom w:val="none" w:sz="0" w:space="0" w:color="auto"/>
        <w:right w:val="none" w:sz="0" w:space="0" w:color="auto"/>
      </w:divBdr>
    </w:div>
    <w:div w:id="1394936963">
      <w:bodyDiv w:val="1"/>
      <w:marLeft w:val="0"/>
      <w:marRight w:val="0"/>
      <w:marTop w:val="0"/>
      <w:marBottom w:val="0"/>
      <w:divBdr>
        <w:top w:val="none" w:sz="0" w:space="0" w:color="auto"/>
        <w:left w:val="none" w:sz="0" w:space="0" w:color="auto"/>
        <w:bottom w:val="none" w:sz="0" w:space="0" w:color="auto"/>
        <w:right w:val="none" w:sz="0" w:space="0" w:color="auto"/>
      </w:divBdr>
    </w:div>
    <w:div w:id="1500273064">
      <w:bodyDiv w:val="1"/>
      <w:marLeft w:val="0"/>
      <w:marRight w:val="0"/>
      <w:marTop w:val="0"/>
      <w:marBottom w:val="0"/>
      <w:divBdr>
        <w:top w:val="none" w:sz="0" w:space="0" w:color="auto"/>
        <w:left w:val="none" w:sz="0" w:space="0" w:color="auto"/>
        <w:bottom w:val="none" w:sz="0" w:space="0" w:color="auto"/>
        <w:right w:val="none" w:sz="0" w:space="0" w:color="auto"/>
      </w:divBdr>
    </w:div>
    <w:div w:id="1725831205">
      <w:bodyDiv w:val="1"/>
      <w:marLeft w:val="0"/>
      <w:marRight w:val="0"/>
      <w:marTop w:val="0"/>
      <w:marBottom w:val="0"/>
      <w:divBdr>
        <w:top w:val="none" w:sz="0" w:space="0" w:color="auto"/>
        <w:left w:val="none" w:sz="0" w:space="0" w:color="auto"/>
        <w:bottom w:val="none" w:sz="0" w:space="0" w:color="auto"/>
        <w:right w:val="none" w:sz="0" w:space="0" w:color="auto"/>
      </w:divBdr>
      <w:divsChild>
        <w:div w:id="1038629010">
          <w:marLeft w:val="0"/>
          <w:marRight w:val="0"/>
          <w:marTop w:val="0"/>
          <w:marBottom w:val="0"/>
          <w:divBdr>
            <w:top w:val="none" w:sz="0" w:space="0" w:color="auto"/>
            <w:left w:val="none" w:sz="0" w:space="0" w:color="auto"/>
            <w:bottom w:val="none" w:sz="0" w:space="0" w:color="auto"/>
            <w:right w:val="none" w:sz="0" w:space="0" w:color="auto"/>
          </w:divBdr>
        </w:div>
        <w:div w:id="1589148897">
          <w:marLeft w:val="0"/>
          <w:marRight w:val="0"/>
          <w:marTop w:val="0"/>
          <w:marBottom w:val="0"/>
          <w:divBdr>
            <w:top w:val="none" w:sz="0" w:space="0" w:color="auto"/>
            <w:left w:val="none" w:sz="0" w:space="0" w:color="auto"/>
            <w:bottom w:val="none" w:sz="0" w:space="0" w:color="auto"/>
            <w:right w:val="none" w:sz="0" w:space="0" w:color="auto"/>
          </w:divBdr>
        </w:div>
      </w:divsChild>
    </w:div>
    <w:div w:id="2098938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hyperlink" Target="http://aramis.com.ua/laser-cut-afl.html"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C9516C-15D5-408C-A307-7443DCAF40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28805</Words>
  <Characters>16419</Characters>
  <Application>Microsoft Office Word</Application>
  <DocSecurity>0</DocSecurity>
  <Lines>136</Lines>
  <Paragraphs>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Godny</dc:creator>
  <cp:keywords/>
  <dc:description/>
  <cp:lastModifiedBy>ВВ</cp:lastModifiedBy>
  <cp:revision>5</cp:revision>
  <cp:lastPrinted>2013-06-19T06:15:00Z</cp:lastPrinted>
  <dcterms:created xsi:type="dcterms:W3CDTF">2023-05-07T20:02:00Z</dcterms:created>
  <dcterms:modified xsi:type="dcterms:W3CDTF">2023-05-07T20:10:00Z</dcterms:modified>
</cp:coreProperties>
</file>