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5062" w:rsidRPr="00FA0737" w:rsidRDefault="007A5062" w:rsidP="00005984">
      <w:pPr>
        <w:pStyle w:val="aa"/>
        <w:ind w:firstLine="709"/>
        <w:jc w:val="right"/>
        <w:rPr>
          <w:sz w:val="28"/>
          <w:szCs w:val="28"/>
        </w:rPr>
      </w:pPr>
      <w:r w:rsidRPr="00FA0737">
        <w:rPr>
          <w:sz w:val="28"/>
          <w:szCs w:val="28"/>
        </w:rPr>
        <w:t>Секція</w:t>
      </w:r>
      <w:r w:rsidRPr="00FA0737">
        <w:rPr>
          <w:sz w:val="28"/>
          <w:szCs w:val="28"/>
          <w:lang w:val="ru-RU"/>
        </w:rPr>
        <w:t xml:space="preserve"> 9. </w:t>
      </w:r>
      <w:r w:rsidRPr="00FA0737">
        <w:rPr>
          <w:sz w:val="28"/>
          <w:szCs w:val="28"/>
        </w:rPr>
        <w:t>Економічна наука та освіта</w:t>
      </w:r>
    </w:p>
    <w:p w:rsidR="00005984" w:rsidRDefault="00B63340" w:rsidP="00B6334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ПІДГОТОВКА ФАХІВЦІВ З МЕДІАМЕНЕДЖМЕНТУ ЯК АКТУАЛЬНИЙ НАПРЯМ ЕКОНОМІЧНОЇ ОСВІТИ</w:t>
      </w:r>
    </w:p>
    <w:p w:rsidR="007A5062" w:rsidRDefault="00FA0737" w:rsidP="001F2C98">
      <w:pPr>
        <w:pStyle w:val="aa"/>
        <w:jc w:val="left"/>
        <w:rPr>
          <w:sz w:val="28"/>
          <w:szCs w:val="28"/>
        </w:rPr>
      </w:pPr>
      <w:r w:rsidRPr="00FA0737">
        <w:rPr>
          <w:sz w:val="28"/>
          <w:szCs w:val="28"/>
          <w:lang w:val="ru-RU"/>
        </w:rPr>
        <w:t>Сухорукова О</w:t>
      </w:r>
      <w:r w:rsidRPr="00FA0737">
        <w:rPr>
          <w:sz w:val="28"/>
          <w:szCs w:val="28"/>
        </w:rPr>
        <w:t>.А., кандидат економічних наук</w:t>
      </w:r>
    </w:p>
    <w:p w:rsidR="00FA0737" w:rsidRPr="006F7CC4" w:rsidRDefault="00FA0737" w:rsidP="001F2C98">
      <w:pPr>
        <w:pStyle w:val="a8"/>
        <w:widowControl w:val="0"/>
        <w:tabs>
          <w:tab w:val="left" w:pos="540"/>
        </w:tabs>
        <w:spacing w:before="0" w:beforeAutospacing="0" w:after="0" w:afterAutospacing="0" w:line="360" w:lineRule="auto"/>
        <w:rPr>
          <w:i/>
          <w:sz w:val="28"/>
        </w:rPr>
      </w:pPr>
      <w:r w:rsidRPr="006F7CC4">
        <w:rPr>
          <w:i/>
          <w:sz w:val="28"/>
        </w:rPr>
        <w:t xml:space="preserve">Національний технічний університет України </w:t>
      </w:r>
    </w:p>
    <w:p w:rsidR="00FA0737" w:rsidRPr="006F7CC4" w:rsidRDefault="00FA0737" w:rsidP="001F2C98">
      <w:pPr>
        <w:pStyle w:val="a8"/>
        <w:widowControl w:val="0"/>
        <w:tabs>
          <w:tab w:val="left" w:pos="540"/>
        </w:tabs>
        <w:spacing w:before="0" w:beforeAutospacing="0" w:after="0" w:afterAutospacing="0" w:line="360" w:lineRule="auto"/>
        <w:rPr>
          <w:i/>
          <w:sz w:val="28"/>
        </w:rPr>
      </w:pPr>
      <w:r w:rsidRPr="006F7CC4">
        <w:rPr>
          <w:i/>
          <w:sz w:val="28"/>
        </w:rPr>
        <w:t>«Київський політехнічний інститут імені Ігоря Сікорського»</w:t>
      </w:r>
    </w:p>
    <w:p w:rsidR="00CC5F7A" w:rsidRPr="00005984" w:rsidRDefault="00A85F87" w:rsidP="0051627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5984">
        <w:rPr>
          <w:rFonts w:ascii="Times New Roman" w:hAnsi="Times New Roman" w:cs="Times New Roman"/>
          <w:sz w:val="28"/>
          <w:szCs w:val="28"/>
        </w:rPr>
        <w:t xml:space="preserve">Сучасна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медіаіндустрія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</w:t>
      </w:r>
      <w:r w:rsidR="00F23C2B" w:rsidRPr="00005984">
        <w:rPr>
          <w:rFonts w:ascii="Times New Roman" w:hAnsi="Times New Roman" w:cs="Times New Roman"/>
          <w:sz w:val="28"/>
          <w:szCs w:val="28"/>
        </w:rPr>
        <w:t>розвива</w:t>
      </w:r>
      <w:r w:rsidRPr="00005984">
        <w:rPr>
          <w:rFonts w:ascii="Times New Roman" w:hAnsi="Times New Roman" w:cs="Times New Roman"/>
          <w:sz w:val="28"/>
          <w:szCs w:val="28"/>
        </w:rPr>
        <w:t>ється активно</w:t>
      </w:r>
      <w:r w:rsidR="00F23C2B" w:rsidRPr="00005984">
        <w:rPr>
          <w:rFonts w:ascii="Times New Roman" w:hAnsi="Times New Roman" w:cs="Times New Roman"/>
          <w:sz w:val="28"/>
          <w:szCs w:val="28"/>
        </w:rPr>
        <w:t xml:space="preserve">. Поява принципово нових </w:t>
      </w:r>
      <w:proofErr w:type="spellStart"/>
      <w:r w:rsidR="00F23C2B" w:rsidRPr="00005984">
        <w:rPr>
          <w:rFonts w:ascii="Times New Roman" w:hAnsi="Times New Roman" w:cs="Times New Roman"/>
          <w:sz w:val="28"/>
          <w:szCs w:val="28"/>
        </w:rPr>
        <w:t>медіаносіїв</w:t>
      </w:r>
      <w:proofErr w:type="spellEnd"/>
      <w:r w:rsidR="00F23C2B" w:rsidRPr="00005984">
        <w:rPr>
          <w:rFonts w:ascii="Times New Roman" w:hAnsi="Times New Roman" w:cs="Times New Roman"/>
          <w:sz w:val="28"/>
          <w:szCs w:val="28"/>
        </w:rPr>
        <w:t xml:space="preserve">, докорінні зміни в структурі і характері </w:t>
      </w:r>
      <w:proofErr w:type="spellStart"/>
      <w:r w:rsidR="00F23C2B" w:rsidRPr="00005984">
        <w:rPr>
          <w:rFonts w:ascii="Times New Roman" w:hAnsi="Times New Roman" w:cs="Times New Roman"/>
          <w:sz w:val="28"/>
          <w:szCs w:val="28"/>
        </w:rPr>
        <w:t>медіа</w:t>
      </w:r>
      <w:r w:rsidRPr="00005984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="00F23C2B" w:rsidRPr="00005984">
        <w:rPr>
          <w:rFonts w:ascii="Times New Roman" w:hAnsi="Times New Roman" w:cs="Times New Roman"/>
          <w:sz w:val="28"/>
          <w:szCs w:val="28"/>
        </w:rPr>
        <w:t>, наростаючі процеси конв</w:t>
      </w:r>
      <w:r w:rsidRPr="00005984">
        <w:rPr>
          <w:rFonts w:ascii="Times New Roman" w:hAnsi="Times New Roman" w:cs="Times New Roman"/>
          <w:sz w:val="28"/>
          <w:szCs w:val="28"/>
        </w:rPr>
        <w:t>ергенції різних медіа-форматів</w:t>
      </w:r>
      <w:r w:rsidR="00F23C2B" w:rsidRPr="00005984">
        <w:rPr>
          <w:rFonts w:ascii="Times New Roman" w:hAnsi="Times New Roman" w:cs="Times New Roman"/>
          <w:sz w:val="28"/>
          <w:szCs w:val="28"/>
        </w:rPr>
        <w:t>, все більшою мірою проявляють себе</w:t>
      </w:r>
      <w:r w:rsidR="00AE2CA5" w:rsidRPr="00005984">
        <w:rPr>
          <w:rFonts w:ascii="Times New Roman" w:hAnsi="Times New Roman" w:cs="Times New Roman"/>
          <w:sz w:val="28"/>
          <w:szCs w:val="28"/>
        </w:rPr>
        <w:t xml:space="preserve"> і</w:t>
      </w:r>
      <w:r w:rsidR="00F23C2B" w:rsidRPr="00005984">
        <w:rPr>
          <w:rFonts w:ascii="Times New Roman" w:hAnsi="Times New Roman" w:cs="Times New Roman"/>
          <w:sz w:val="28"/>
          <w:szCs w:val="28"/>
        </w:rPr>
        <w:t xml:space="preserve"> в </w:t>
      </w:r>
      <w:r w:rsidRPr="00005984">
        <w:rPr>
          <w:rFonts w:ascii="Times New Roman" w:hAnsi="Times New Roman" w:cs="Times New Roman"/>
          <w:sz w:val="28"/>
          <w:szCs w:val="28"/>
        </w:rPr>
        <w:t>українському</w:t>
      </w:r>
      <w:r w:rsidR="00F23C2B" w:rsidRPr="00005984">
        <w:rPr>
          <w:rFonts w:ascii="Times New Roman" w:hAnsi="Times New Roman" w:cs="Times New Roman"/>
          <w:sz w:val="28"/>
          <w:szCs w:val="28"/>
        </w:rPr>
        <w:t xml:space="preserve"> медіа-просторі</w:t>
      </w:r>
      <w:r w:rsidR="00516272">
        <w:rPr>
          <w:rFonts w:ascii="Times New Roman" w:hAnsi="Times New Roman" w:cs="Times New Roman"/>
          <w:sz w:val="28"/>
          <w:szCs w:val="28"/>
        </w:rPr>
        <w:t xml:space="preserve"> і обумовлюють </w:t>
      </w:r>
      <w:r w:rsidR="00CC5F7A" w:rsidRPr="00005984">
        <w:rPr>
          <w:rFonts w:ascii="Times New Roman" w:hAnsi="Times New Roman" w:cs="Times New Roman"/>
          <w:sz w:val="28"/>
          <w:szCs w:val="28"/>
        </w:rPr>
        <w:t xml:space="preserve">необхідність </w:t>
      </w:r>
      <w:r w:rsidR="00005984">
        <w:rPr>
          <w:rFonts w:ascii="Times New Roman" w:hAnsi="Times New Roman" w:cs="Times New Roman"/>
          <w:sz w:val="28"/>
          <w:szCs w:val="28"/>
        </w:rPr>
        <w:t xml:space="preserve">оновлення </w:t>
      </w:r>
      <w:r w:rsidR="003079BF" w:rsidRPr="00005984">
        <w:rPr>
          <w:rFonts w:ascii="Times New Roman" w:hAnsi="Times New Roman" w:cs="Times New Roman"/>
          <w:sz w:val="28"/>
          <w:szCs w:val="28"/>
        </w:rPr>
        <w:t>бізнес</w:t>
      </w:r>
      <w:r w:rsidR="00A55C32">
        <w:rPr>
          <w:rFonts w:ascii="Times New Roman" w:hAnsi="Times New Roman" w:cs="Times New Roman"/>
          <w:sz w:val="28"/>
          <w:szCs w:val="28"/>
        </w:rPr>
        <w:t>-</w:t>
      </w:r>
      <w:r w:rsidR="003079BF" w:rsidRPr="00005984">
        <w:rPr>
          <w:rFonts w:ascii="Times New Roman" w:hAnsi="Times New Roman" w:cs="Times New Roman"/>
          <w:sz w:val="28"/>
          <w:szCs w:val="28"/>
        </w:rPr>
        <w:t>модел</w:t>
      </w:r>
      <w:r w:rsidR="00005984">
        <w:rPr>
          <w:rFonts w:ascii="Times New Roman" w:hAnsi="Times New Roman" w:cs="Times New Roman"/>
          <w:sz w:val="28"/>
          <w:szCs w:val="28"/>
        </w:rPr>
        <w:t>ей</w:t>
      </w:r>
      <w:r w:rsidR="003079BF" w:rsidRPr="000059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272">
        <w:rPr>
          <w:rFonts w:ascii="Times New Roman" w:hAnsi="Times New Roman" w:cs="Times New Roman"/>
          <w:sz w:val="28"/>
          <w:szCs w:val="28"/>
        </w:rPr>
        <w:t>медіапідприємств</w:t>
      </w:r>
      <w:proofErr w:type="spellEnd"/>
      <w:r w:rsidR="00516272">
        <w:rPr>
          <w:rFonts w:ascii="Times New Roman" w:hAnsi="Times New Roman" w:cs="Times New Roman"/>
          <w:sz w:val="28"/>
          <w:szCs w:val="28"/>
        </w:rPr>
        <w:t xml:space="preserve">, управління ними на </w:t>
      </w:r>
      <w:r w:rsidR="00CC5F7A" w:rsidRPr="00005984">
        <w:rPr>
          <w:rFonts w:ascii="Times New Roman" w:hAnsi="Times New Roman" w:cs="Times New Roman"/>
          <w:sz w:val="28"/>
          <w:szCs w:val="28"/>
        </w:rPr>
        <w:t xml:space="preserve">засадах </w:t>
      </w:r>
      <w:proofErr w:type="spellStart"/>
      <w:r w:rsidR="00CC5F7A" w:rsidRPr="00005984"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 w:rsidR="00CC5F7A" w:rsidRPr="00005984">
        <w:rPr>
          <w:rFonts w:ascii="Times New Roman" w:hAnsi="Times New Roman" w:cs="Times New Roman"/>
          <w:sz w:val="28"/>
          <w:szCs w:val="28"/>
        </w:rPr>
        <w:t xml:space="preserve">. </w:t>
      </w:r>
      <w:r w:rsidR="00071E16">
        <w:rPr>
          <w:rFonts w:ascii="Times New Roman" w:hAnsi="Times New Roman" w:cs="Times New Roman"/>
          <w:sz w:val="28"/>
          <w:szCs w:val="28"/>
        </w:rPr>
        <w:t xml:space="preserve">Наукові дослідження у галузі </w:t>
      </w:r>
      <w:proofErr w:type="spellStart"/>
      <w:r w:rsidR="00071E16"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 w:rsidR="00071E16">
        <w:rPr>
          <w:rFonts w:ascii="Times New Roman" w:hAnsi="Times New Roman" w:cs="Times New Roman"/>
          <w:sz w:val="28"/>
          <w:szCs w:val="28"/>
        </w:rPr>
        <w:t xml:space="preserve"> активно розвиваються з середини 90-х</w:t>
      </w:r>
      <w:r w:rsidR="009753E0" w:rsidRPr="009753E0">
        <w:rPr>
          <w:rFonts w:ascii="Times New Roman" w:hAnsi="Times New Roman" w:cs="Times New Roman"/>
          <w:sz w:val="28"/>
          <w:szCs w:val="28"/>
        </w:rPr>
        <w:t xml:space="preserve"> </w:t>
      </w:r>
      <w:r w:rsidR="00071E16">
        <w:rPr>
          <w:rFonts w:ascii="Times New Roman" w:hAnsi="Times New Roman" w:cs="Times New Roman"/>
          <w:sz w:val="28"/>
          <w:szCs w:val="28"/>
        </w:rPr>
        <w:t>рр.</w:t>
      </w:r>
      <w:r w:rsidR="009753E0" w:rsidRPr="009753E0">
        <w:rPr>
          <w:rFonts w:ascii="Times New Roman" w:hAnsi="Times New Roman" w:cs="Times New Roman"/>
          <w:sz w:val="28"/>
          <w:szCs w:val="28"/>
        </w:rPr>
        <w:t xml:space="preserve"> </w:t>
      </w:r>
      <w:r w:rsidR="009753E0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="009753E0">
        <w:rPr>
          <w:rFonts w:ascii="Times New Roman" w:hAnsi="Times New Roman" w:cs="Times New Roman"/>
          <w:sz w:val="28"/>
          <w:szCs w:val="28"/>
        </w:rPr>
        <w:t>досьогодні</w:t>
      </w:r>
      <w:proofErr w:type="spellEnd"/>
      <w:r w:rsidR="009753E0">
        <w:rPr>
          <w:rFonts w:ascii="Times New Roman" w:hAnsi="Times New Roman" w:cs="Times New Roman"/>
          <w:sz w:val="28"/>
          <w:szCs w:val="28"/>
        </w:rPr>
        <w:t xml:space="preserve"> </w:t>
      </w:r>
      <w:r w:rsidR="00071E16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071E16" w:rsidRPr="00071E16">
        <w:rPr>
          <w:rFonts w:ascii="Times New Roman" w:hAnsi="Times New Roman" w:cs="Times New Roman"/>
          <w:sz w:val="28"/>
          <w:szCs w:val="28"/>
        </w:rPr>
        <w:t>Albarran</w:t>
      </w:r>
      <w:proofErr w:type="spellEnd"/>
      <w:r w:rsidR="00071E16" w:rsidRPr="00071E16">
        <w:rPr>
          <w:rFonts w:ascii="Times New Roman" w:hAnsi="Times New Roman" w:cs="Times New Roman"/>
          <w:sz w:val="28"/>
          <w:szCs w:val="28"/>
        </w:rPr>
        <w:t xml:space="preserve">, 2006; </w:t>
      </w:r>
      <w:proofErr w:type="spellStart"/>
      <w:r w:rsidR="00071E16" w:rsidRPr="00071E16">
        <w:rPr>
          <w:rFonts w:ascii="Times New Roman" w:hAnsi="Times New Roman" w:cs="Times New Roman"/>
          <w:sz w:val="28"/>
          <w:szCs w:val="28"/>
        </w:rPr>
        <w:t>Mierzjewska</w:t>
      </w:r>
      <w:proofErr w:type="spellEnd"/>
      <w:r w:rsidR="00071E16" w:rsidRPr="00071E16">
        <w:rPr>
          <w:rFonts w:ascii="Times New Roman" w:hAnsi="Times New Roman" w:cs="Times New Roman"/>
          <w:sz w:val="28"/>
          <w:szCs w:val="28"/>
        </w:rPr>
        <w:t>,</w:t>
      </w:r>
      <w:r w:rsidR="00071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71E16">
        <w:rPr>
          <w:rFonts w:ascii="Times New Roman" w:hAnsi="Times New Roman" w:cs="Times New Roman"/>
          <w:sz w:val="28"/>
          <w:szCs w:val="28"/>
        </w:rPr>
        <w:t>Hollifield</w:t>
      </w:r>
      <w:proofErr w:type="spellEnd"/>
      <w:r w:rsidR="00071E16">
        <w:rPr>
          <w:rFonts w:ascii="Times New Roman" w:hAnsi="Times New Roman" w:cs="Times New Roman"/>
          <w:sz w:val="28"/>
          <w:szCs w:val="28"/>
        </w:rPr>
        <w:t xml:space="preserve">, 2006; </w:t>
      </w:r>
      <w:proofErr w:type="spellStart"/>
      <w:r w:rsidR="00071E16">
        <w:rPr>
          <w:rFonts w:ascii="Times New Roman" w:hAnsi="Times New Roman" w:cs="Times New Roman"/>
          <w:sz w:val="28"/>
          <w:szCs w:val="28"/>
        </w:rPr>
        <w:t>Picard</w:t>
      </w:r>
      <w:proofErr w:type="spellEnd"/>
      <w:r w:rsidR="00071E16">
        <w:rPr>
          <w:rFonts w:ascii="Times New Roman" w:hAnsi="Times New Roman" w:cs="Times New Roman"/>
          <w:sz w:val="28"/>
          <w:szCs w:val="28"/>
        </w:rPr>
        <w:t>, 20</w:t>
      </w:r>
      <w:r w:rsidR="00071E16" w:rsidRPr="009753E0">
        <w:rPr>
          <w:rFonts w:ascii="Times New Roman" w:hAnsi="Times New Roman" w:cs="Times New Roman"/>
          <w:sz w:val="28"/>
          <w:szCs w:val="28"/>
        </w:rPr>
        <w:t>16</w:t>
      </w:r>
      <w:r w:rsidR="00071E16">
        <w:rPr>
          <w:rFonts w:ascii="Times New Roman" w:hAnsi="Times New Roman" w:cs="Times New Roman"/>
          <w:sz w:val="28"/>
          <w:szCs w:val="28"/>
        </w:rPr>
        <w:t>)</w:t>
      </w:r>
      <w:r w:rsidR="00071E16" w:rsidRPr="00071E1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05984" w:rsidRPr="00005984">
        <w:rPr>
          <w:rFonts w:ascii="Times New Roman" w:eastAsia="Times New Roman" w:hAnsi="Times New Roman" w:cs="Times New Roman"/>
          <w:sz w:val="28"/>
          <w:szCs w:val="28"/>
          <w:lang w:eastAsia="uk-UA"/>
        </w:rPr>
        <w:t>М</w:t>
      </w:r>
      <w:r w:rsidR="00005984" w:rsidRPr="00005984">
        <w:rPr>
          <w:rFonts w:ascii="Times New Roman" w:hAnsi="Times New Roman" w:cs="Times New Roman"/>
          <w:sz w:val="28"/>
          <w:szCs w:val="28"/>
        </w:rPr>
        <w:t>едіаменеджмент</w:t>
      </w:r>
      <w:proofErr w:type="spellEnd"/>
      <w:r w:rsidR="00005984" w:rsidRPr="00005984">
        <w:rPr>
          <w:rFonts w:ascii="Times New Roman" w:hAnsi="Times New Roman" w:cs="Times New Roman"/>
          <w:sz w:val="28"/>
          <w:szCs w:val="28"/>
        </w:rPr>
        <w:t xml:space="preserve"> розглядається як процес управління різноманітними технологіями створення та розповсюдження контенту з використанням засобів традиційного менеджменту з метою отримання заздалегідь визначених економічних результатів.</w:t>
      </w:r>
      <w:r w:rsidR="00071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079BF" w:rsidRPr="00005984">
        <w:rPr>
          <w:rFonts w:ascii="Times New Roman" w:hAnsi="Times New Roman" w:cs="Times New Roman"/>
          <w:sz w:val="28"/>
          <w:szCs w:val="28"/>
        </w:rPr>
        <w:t>Медіаменеджмент</w:t>
      </w:r>
      <w:proofErr w:type="spellEnd"/>
      <w:r w:rsidR="003079BF" w:rsidRPr="00005984">
        <w:rPr>
          <w:rFonts w:ascii="Times New Roman" w:hAnsi="Times New Roman" w:cs="Times New Roman"/>
          <w:sz w:val="28"/>
          <w:szCs w:val="28"/>
        </w:rPr>
        <w:t xml:space="preserve"> спрямований на економічно ефективне використання ідеї та інформаційного продукту на основі взаємодії різних галузей </w:t>
      </w:r>
      <w:proofErr w:type="spellStart"/>
      <w:r w:rsidR="003079BF" w:rsidRPr="00005984">
        <w:rPr>
          <w:rFonts w:ascii="Times New Roman" w:hAnsi="Times New Roman" w:cs="Times New Roman"/>
          <w:sz w:val="28"/>
          <w:szCs w:val="28"/>
        </w:rPr>
        <w:t>медіасфери</w:t>
      </w:r>
      <w:proofErr w:type="spellEnd"/>
      <w:r w:rsidR="00CC5F7A" w:rsidRPr="00005984">
        <w:rPr>
          <w:rFonts w:ascii="Times New Roman" w:hAnsi="Times New Roman" w:cs="Times New Roman"/>
          <w:sz w:val="28"/>
          <w:szCs w:val="28"/>
        </w:rPr>
        <w:t xml:space="preserve">, </w:t>
      </w:r>
      <w:r w:rsidR="003079BF" w:rsidRPr="00005984">
        <w:rPr>
          <w:rFonts w:ascii="Times New Roman" w:hAnsi="Times New Roman" w:cs="Times New Roman"/>
          <w:sz w:val="28"/>
          <w:szCs w:val="28"/>
        </w:rPr>
        <w:t xml:space="preserve">підвищення ефективності діяльності внаслідок </w:t>
      </w:r>
      <w:proofErr w:type="spellStart"/>
      <w:r w:rsidR="003079BF" w:rsidRPr="00005984">
        <w:rPr>
          <w:rFonts w:ascii="Times New Roman" w:hAnsi="Times New Roman" w:cs="Times New Roman"/>
          <w:sz w:val="28"/>
          <w:szCs w:val="28"/>
        </w:rPr>
        <w:t>синергійних</w:t>
      </w:r>
      <w:proofErr w:type="spellEnd"/>
      <w:r w:rsidR="003079BF" w:rsidRPr="00005984">
        <w:rPr>
          <w:rFonts w:ascii="Times New Roman" w:hAnsi="Times New Roman" w:cs="Times New Roman"/>
          <w:sz w:val="28"/>
          <w:szCs w:val="28"/>
        </w:rPr>
        <w:t xml:space="preserve"> ефектів; вимагає </w:t>
      </w:r>
      <w:r w:rsidR="003079BF" w:rsidRPr="0000598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прийняття крос-медійної стратегії розвитку. </w:t>
      </w:r>
      <w:proofErr w:type="spellStart"/>
      <w:r w:rsidR="00CC5F7A" w:rsidRPr="00005984">
        <w:rPr>
          <w:rFonts w:ascii="Times New Roman" w:hAnsi="Times New Roman" w:cs="Times New Roman"/>
          <w:sz w:val="28"/>
          <w:szCs w:val="28"/>
        </w:rPr>
        <w:t>Медіаменеджмент</w:t>
      </w:r>
      <w:proofErr w:type="spellEnd"/>
      <w:r w:rsidR="00CC5F7A" w:rsidRPr="00005984">
        <w:rPr>
          <w:rFonts w:ascii="Times New Roman" w:hAnsi="Times New Roman" w:cs="Times New Roman"/>
          <w:sz w:val="28"/>
          <w:szCs w:val="28"/>
        </w:rPr>
        <w:t xml:space="preserve"> може бути виділений у окремий напрям</w:t>
      </w:r>
      <w:r w:rsidR="00AE2CA5" w:rsidRPr="00005984">
        <w:rPr>
          <w:rFonts w:ascii="Times New Roman" w:hAnsi="Times New Roman" w:cs="Times New Roman"/>
          <w:sz w:val="28"/>
          <w:szCs w:val="28"/>
        </w:rPr>
        <w:t xml:space="preserve"> управлінської</w:t>
      </w:r>
      <w:r w:rsidR="00CC5F7A" w:rsidRPr="00005984">
        <w:rPr>
          <w:rFonts w:ascii="Times New Roman" w:hAnsi="Times New Roman" w:cs="Times New Roman"/>
          <w:sz w:val="28"/>
          <w:szCs w:val="28"/>
        </w:rPr>
        <w:t xml:space="preserve"> науки та практики завдяки наступним особливостям: </w:t>
      </w:r>
    </w:p>
    <w:p w:rsidR="00CC5F7A" w:rsidRPr="00B31FD7" w:rsidRDefault="003079BF" w:rsidP="00005984">
      <w:pPr>
        <w:pStyle w:val="a3"/>
        <w:numPr>
          <w:ilvl w:val="0"/>
          <w:numId w:val="7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5984">
        <w:rPr>
          <w:rFonts w:ascii="Times New Roman" w:hAnsi="Times New Roman" w:cs="Times New Roman"/>
          <w:sz w:val="28"/>
          <w:szCs w:val="28"/>
        </w:rPr>
        <w:t>Специфік</w:t>
      </w:r>
      <w:r w:rsidR="00CC5F7A" w:rsidRPr="00005984">
        <w:rPr>
          <w:rFonts w:ascii="Times New Roman" w:hAnsi="Times New Roman" w:cs="Times New Roman"/>
          <w:sz w:val="28"/>
          <w:szCs w:val="28"/>
        </w:rPr>
        <w:t>а медійного</w:t>
      </w:r>
      <w:r w:rsidRPr="00005984">
        <w:rPr>
          <w:rFonts w:ascii="Times New Roman" w:hAnsi="Times New Roman" w:cs="Times New Roman"/>
          <w:sz w:val="28"/>
          <w:szCs w:val="28"/>
        </w:rPr>
        <w:t xml:space="preserve"> середовища </w:t>
      </w:r>
      <w:r w:rsidRPr="00B31FD7">
        <w:rPr>
          <w:rFonts w:ascii="Times New Roman" w:hAnsi="Times New Roman" w:cs="Times New Roman"/>
          <w:sz w:val="28"/>
          <w:szCs w:val="28"/>
        </w:rPr>
        <w:t>(правове середовище, яке регламентує</w:t>
      </w:r>
      <w:r w:rsidR="00CC5F7A" w:rsidRPr="00B31FD7">
        <w:rPr>
          <w:rFonts w:ascii="Times New Roman" w:hAnsi="Times New Roman" w:cs="Times New Roman"/>
          <w:sz w:val="28"/>
          <w:szCs w:val="28"/>
        </w:rPr>
        <w:t>ться низкою законів;</w:t>
      </w:r>
      <w:r w:rsidRPr="00B31FD7">
        <w:rPr>
          <w:rFonts w:ascii="Times New Roman" w:hAnsi="Times New Roman" w:cs="Times New Roman"/>
          <w:sz w:val="28"/>
          <w:szCs w:val="28"/>
        </w:rPr>
        <w:t xml:space="preserve"> ринкове середовище</w:t>
      </w:r>
      <w:r w:rsidR="00CC5F7A" w:rsidRPr="00B31FD7">
        <w:rPr>
          <w:rFonts w:ascii="Times New Roman" w:hAnsi="Times New Roman" w:cs="Times New Roman"/>
          <w:sz w:val="28"/>
          <w:szCs w:val="28"/>
        </w:rPr>
        <w:t xml:space="preserve">, що передбачає одночасну орієнтацію </w:t>
      </w:r>
      <w:r w:rsidR="00AE2CA5" w:rsidRPr="00B31FD7">
        <w:rPr>
          <w:rFonts w:ascii="Times New Roman" w:hAnsi="Times New Roman" w:cs="Times New Roman"/>
          <w:sz w:val="28"/>
          <w:szCs w:val="28"/>
        </w:rPr>
        <w:t xml:space="preserve">одного й того ж </w:t>
      </w:r>
      <w:r w:rsidR="00CC5F7A" w:rsidRPr="00B31FD7">
        <w:rPr>
          <w:rFonts w:ascii="Times New Roman" w:hAnsi="Times New Roman" w:cs="Times New Roman"/>
          <w:sz w:val="28"/>
          <w:szCs w:val="28"/>
        </w:rPr>
        <w:t xml:space="preserve">продукту на ринок </w:t>
      </w:r>
      <w:r w:rsidRPr="00B31FD7">
        <w:rPr>
          <w:rFonts w:ascii="Times New Roman" w:hAnsi="Times New Roman" w:cs="Times New Roman"/>
          <w:sz w:val="28"/>
          <w:szCs w:val="28"/>
        </w:rPr>
        <w:t xml:space="preserve"> </w:t>
      </w:r>
      <w:r w:rsidR="00B31FD7">
        <w:rPr>
          <w:rFonts w:ascii="Times New Roman" w:hAnsi="Times New Roman" w:cs="Times New Roman"/>
          <w:sz w:val="28"/>
          <w:szCs w:val="28"/>
        </w:rPr>
        <w:t>замовників реклами та споживчий ринок</w:t>
      </w:r>
      <w:r w:rsidRPr="00B31FD7">
        <w:rPr>
          <w:rFonts w:ascii="Times New Roman" w:hAnsi="Times New Roman" w:cs="Times New Roman"/>
          <w:sz w:val="28"/>
          <w:szCs w:val="28"/>
        </w:rPr>
        <w:t xml:space="preserve">, </w:t>
      </w:r>
      <w:r w:rsidR="00CC5F7A" w:rsidRPr="00B31FD7">
        <w:rPr>
          <w:rFonts w:ascii="Times New Roman" w:hAnsi="Times New Roman" w:cs="Times New Roman"/>
          <w:sz w:val="28"/>
          <w:szCs w:val="28"/>
        </w:rPr>
        <w:t>динамічний розвиток</w:t>
      </w:r>
      <w:r w:rsidR="00B31FD7">
        <w:rPr>
          <w:rFonts w:ascii="Times New Roman" w:hAnsi="Times New Roman" w:cs="Times New Roman"/>
          <w:sz w:val="28"/>
          <w:szCs w:val="28"/>
        </w:rPr>
        <w:t xml:space="preserve"> </w:t>
      </w:r>
      <w:r w:rsidR="00E2397D">
        <w:rPr>
          <w:rFonts w:ascii="Times New Roman" w:hAnsi="Times New Roman" w:cs="Times New Roman"/>
          <w:sz w:val="28"/>
          <w:szCs w:val="28"/>
        </w:rPr>
        <w:t>інформаційно</w:t>
      </w:r>
      <w:r w:rsidR="00B31FD7">
        <w:rPr>
          <w:rFonts w:ascii="Times New Roman" w:hAnsi="Times New Roman" w:cs="Times New Roman"/>
          <w:sz w:val="28"/>
          <w:szCs w:val="28"/>
        </w:rPr>
        <w:t>-комунікаційних</w:t>
      </w:r>
      <w:r w:rsidR="00CC5F7A" w:rsidRPr="00B31FD7">
        <w:rPr>
          <w:rFonts w:ascii="Times New Roman" w:hAnsi="Times New Roman" w:cs="Times New Roman"/>
          <w:sz w:val="28"/>
          <w:szCs w:val="28"/>
        </w:rPr>
        <w:t xml:space="preserve"> </w:t>
      </w:r>
      <w:r w:rsidRPr="00B31FD7">
        <w:rPr>
          <w:rFonts w:ascii="Times New Roman" w:hAnsi="Times New Roman" w:cs="Times New Roman"/>
          <w:sz w:val="28"/>
          <w:szCs w:val="28"/>
        </w:rPr>
        <w:t>технологі</w:t>
      </w:r>
      <w:r w:rsidR="00CC5F7A" w:rsidRPr="00B31FD7">
        <w:rPr>
          <w:rFonts w:ascii="Times New Roman" w:hAnsi="Times New Roman" w:cs="Times New Roman"/>
          <w:sz w:val="28"/>
          <w:szCs w:val="28"/>
        </w:rPr>
        <w:t>й</w:t>
      </w:r>
      <w:r w:rsidRPr="00B31FD7">
        <w:rPr>
          <w:rFonts w:ascii="Times New Roman" w:hAnsi="Times New Roman" w:cs="Times New Roman"/>
          <w:sz w:val="28"/>
          <w:szCs w:val="28"/>
        </w:rPr>
        <w:t>)</w:t>
      </w:r>
      <w:r w:rsidR="00CC5F7A" w:rsidRPr="00B31FD7">
        <w:rPr>
          <w:rFonts w:ascii="Times New Roman" w:hAnsi="Times New Roman" w:cs="Times New Roman"/>
          <w:sz w:val="28"/>
          <w:szCs w:val="28"/>
        </w:rPr>
        <w:t>.</w:t>
      </w:r>
    </w:p>
    <w:p w:rsidR="00EF4107" w:rsidRPr="00005984" w:rsidRDefault="00EF4107" w:rsidP="00005984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5984">
        <w:rPr>
          <w:rFonts w:ascii="Times New Roman" w:hAnsi="Times New Roman" w:cs="Times New Roman"/>
          <w:sz w:val="28"/>
          <w:szCs w:val="28"/>
        </w:rPr>
        <w:t xml:space="preserve">Організація роботи з інформаційними ресурсами (контентом) на основі взаємодії редакційної, маркетингової та операційної стратегії, що передбачає </w:t>
      </w:r>
      <w:proofErr w:type="spellStart"/>
      <w:r w:rsidR="00CC5F7A" w:rsidRPr="00005984">
        <w:rPr>
          <w:rFonts w:ascii="Times New Roman" w:hAnsi="Times New Roman" w:cs="Times New Roman"/>
          <w:sz w:val="28"/>
          <w:szCs w:val="28"/>
        </w:rPr>
        <w:t>кросмедійний</w:t>
      </w:r>
      <w:proofErr w:type="spellEnd"/>
      <w:r w:rsidR="00CC5F7A" w:rsidRPr="00005984">
        <w:rPr>
          <w:rFonts w:ascii="Times New Roman" w:hAnsi="Times New Roman" w:cs="Times New Roman"/>
          <w:sz w:val="28"/>
          <w:szCs w:val="28"/>
        </w:rPr>
        <w:t xml:space="preserve"> підхід до </w:t>
      </w:r>
      <w:r w:rsidRPr="00005984">
        <w:rPr>
          <w:rFonts w:ascii="Times New Roman" w:hAnsi="Times New Roman" w:cs="Times New Roman"/>
          <w:sz w:val="28"/>
          <w:szCs w:val="28"/>
        </w:rPr>
        <w:t>випуск</w:t>
      </w:r>
      <w:r w:rsidR="00CC5F7A" w:rsidRPr="00005984">
        <w:rPr>
          <w:rFonts w:ascii="Times New Roman" w:hAnsi="Times New Roman" w:cs="Times New Roman"/>
          <w:sz w:val="28"/>
          <w:szCs w:val="28"/>
        </w:rPr>
        <w:t>у</w:t>
      </w:r>
      <w:r w:rsidRPr="000059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мультимедіапродукції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та </w:t>
      </w:r>
      <w:r w:rsidRPr="00005984">
        <w:rPr>
          <w:rFonts w:ascii="Times New Roman" w:hAnsi="Times New Roman" w:cs="Times New Roman"/>
          <w:sz w:val="28"/>
          <w:szCs w:val="28"/>
        </w:rPr>
        <w:lastRenderedPageBreak/>
        <w:t xml:space="preserve">використання технічно диверсифікованих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медіазасобів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для поширення контенту</w:t>
      </w:r>
      <w:r w:rsidR="00CC5F7A" w:rsidRPr="00005984">
        <w:rPr>
          <w:rFonts w:ascii="Times New Roman" w:hAnsi="Times New Roman" w:cs="Times New Roman"/>
          <w:sz w:val="28"/>
          <w:szCs w:val="28"/>
        </w:rPr>
        <w:t xml:space="preserve"> (конвергентний підхід)</w:t>
      </w:r>
      <w:r w:rsidRPr="00005984">
        <w:rPr>
          <w:rFonts w:ascii="Times New Roman" w:hAnsi="Times New Roman" w:cs="Times New Roman"/>
          <w:sz w:val="28"/>
          <w:szCs w:val="28"/>
        </w:rPr>
        <w:t xml:space="preserve">;  </w:t>
      </w:r>
    </w:p>
    <w:p w:rsidR="00EF4107" w:rsidRPr="00005984" w:rsidRDefault="00EF4107" w:rsidP="00005984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5984">
        <w:rPr>
          <w:rFonts w:ascii="Times New Roman" w:hAnsi="Times New Roman" w:cs="Times New Roman"/>
          <w:sz w:val="28"/>
          <w:szCs w:val="28"/>
        </w:rPr>
        <w:t xml:space="preserve">активізація зворотного зв’язку з читацькою аудиторією на основі  сучасних комунікаційних засобів, що передбачає формування користувацького контенту та контенту в режимі реального часу; </w:t>
      </w:r>
    </w:p>
    <w:p w:rsidR="00EF4107" w:rsidRPr="00005984" w:rsidRDefault="00EF4107" w:rsidP="00005984">
      <w:pPr>
        <w:pStyle w:val="a3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5984">
        <w:rPr>
          <w:rFonts w:ascii="Times New Roman" w:hAnsi="Times New Roman" w:cs="Times New Roman"/>
          <w:sz w:val="28"/>
          <w:szCs w:val="28"/>
        </w:rPr>
        <w:t xml:space="preserve">широке використання </w:t>
      </w:r>
      <w:r w:rsidR="001001BB" w:rsidRPr="00005984">
        <w:rPr>
          <w:rFonts w:ascii="Times New Roman" w:hAnsi="Times New Roman" w:cs="Times New Roman"/>
          <w:sz w:val="28"/>
          <w:szCs w:val="28"/>
        </w:rPr>
        <w:t xml:space="preserve">та адаптація </w:t>
      </w:r>
      <w:r w:rsidRPr="00005984">
        <w:rPr>
          <w:rFonts w:ascii="Times New Roman" w:hAnsi="Times New Roman" w:cs="Times New Roman"/>
          <w:sz w:val="28"/>
          <w:szCs w:val="28"/>
        </w:rPr>
        <w:t xml:space="preserve">сучасних інструментів </w:t>
      </w:r>
      <w:r w:rsidR="005C6127" w:rsidRPr="00005984">
        <w:rPr>
          <w:rFonts w:ascii="Times New Roman" w:hAnsi="Times New Roman" w:cs="Times New Roman"/>
          <w:sz w:val="28"/>
          <w:szCs w:val="28"/>
        </w:rPr>
        <w:t xml:space="preserve">креативного, </w:t>
      </w:r>
      <w:r w:rsidRPr="00005984">
        <w:rPr>
          <w:rFonts w:ascii="Times New Roman" w:hAnsi="Times New Roman" w:cs="Times New Roman"/>
          <w:sz w:val="28"/>
          <w:szCs w:val="28"/>
        </w:rPr>
        <w:t>кадрового, інноваційного, проектного менеджменту.</w:t>
      </w:r>
    </w:p>
    <w:p w:rsidR="00780E8A" w:rsidRDefault="00516272" w:rsidP="001F2C98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EF4107" w:rsidRPr="00005984">
        <w:rPr>
          <w:rFonts w:ascii="Times New Roman" w:hAnsi="Times New Roman" w:cs="Times New Roman"/>
          <w:sz w:val="28"/>
          <w:szCs w:val="28"/>
        </w:rPr>
        <w:t xml:space="preserve">провадження </w:t>
      </w:r>
      <w:proofErr w:type="spellStart"/>
      <w:r w:rsidR="00EF4107" w:rsidRPr="00005984"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 w:rsidR="00A55C32">
        <w:rPr>
          <w:rFonts w:ascii="Times New Roman" w:hAnsi="Times New Roman" w:cs="Times New Roman"/>
          <w:sz w:val="28"/>
          <w:szCs w:val="28"/>
        </w:rPr>
        <w:t xml:space="preserve"> на мікрорівні</w:t>
      </w:r>
      <w:r w:rsidR="00EF4107" w:rsidRPr="00005984">
        <w:rPr>
          <w:rFonts w:ascii="Times New Roman" w:hAnsi="Times New Roman" w:cs="Times New Roman"/>
          <w:sz w:val="28"/>
          <w:szCs w:val="28"/>
        </w:rPr>
        <w:t xml:space="preserve"> дозволяє більш ефективно організувати креативні процеси, підвищити економічну ефективність функціонування </w:t>
      </w:r>
      <w:proofErr w:type="spellStart"/>
      <w:r w:rsidR="00EF4107" w:rsidRPr="00005984">
        <w:rPr>
          <w:rFonts w:ascii="Times New Roman" w:hAnsi="Times New Roman" w:cs="Times New Roman"/>
          <w:sz w:val="28"/>
          <w:szCs w:val="28"/>
        </w:rPr>
        <w:t>медіаорганізації</w:t>
      </w:r>
      <w:proofErr w:type="spellEnd"/>
      <w:r w:rsidR="00EF4107" w:rsidRPr="00005984">
        <w:rPr>
          <w:rFonts w:ascii="Times New Roman" w:hAnsi="Times New Roman" w:cs="Times New Roman"/>
          <w:sz w:val="28"/>
          <w:szCs w:val="28"/>
        </w:rPr>
        <w:t xml:space="preserve"> та забезпечити дотримання принципів системності, комплексності, цілеспрямованості, динамічної рівноваги в управлінні ЗМІ.</w:t>
      </w:r>
      <w:r w:rsidR="00A55C32">
        <w:rPr>
          <w:rFonts w:ascii="Times New Roman" w:hAnsi="Times New Roman" w:cs="Times New Roman"/>
          <w:sz w:val="28"/>
          <w:szCs w:val="28"/>
        </w:rPr>
        <w:t xml:space="preserve"> </w:t>
      </w:r>
      <w:r w:rsidR="003C0865" w:rsidRPr="00005984">
        <w:rPr>
          <w:rFonts w:ascii="Times New Roman" w:hAnsi="Times New Roman" w:cs="Times New Roman"/>
          <w:sz w:val="28"/>
          <w:szCs w:val="28"/>
        </w:rPr>
        <w:t xml:space="preserve">На </w:t>
      </w:r>
      <w:r w:rsidR="00FF0F49">
        <w:rPr>
          <w:rFonts w:ascii="Times New Roman" w:hAnsi="Times New Roman" w:cs="Times New Roman"/>
          <w:sz w:val="28"/>
          <w:szCs w:val="28"/>
        </w:rPr>
        <w:t>макро</w:t>
      </w:r>
      <w:r w:rsidR="003C0865" w:rsidRPr="00005984">
        <w:rPr>
          <w:rFonts w:ascii="Times New Roman" w:hAnsi="Times New Roman" w:cs="Times New Roman"/>
          <w:sz w:val="28"/>
          <w:szCs w:val="28"/>
        </w:rPr>
        <w:t xml:space="preserve">рівні </w:t>
      </w:r>
      <w:r w:rsidR="00E2397D">
        <w:rPr>
          <w:rFonts w:ascii="Times New Roman" w:hAnsi="Times New Roman" w:cs="Times New Roman"/>
          <w:sz w:val="28"/>
          <w:szCs w:val="28"/>
        </w:rPr>
        <w:t>розв’язуються</w:t>
      </w:r>
      <w:r w:rsidR="00FF0F49">
        <w:rPr>
          <w:rFonts w:ascii="Times New Roman" w:hAnsi="Times New Roman" w:cs="Times New Roman"/>
          <w:sz w:val="28"/>
          <w:szCs w:val="28"/>
        </w:rPr>
        <w:t xml:space="preserve"> </w:t>
      </w:r>
      <w:r w:rsidR="005C6127" w:rsidRPr="00005984">
        <w:rPr>
          <w:rFonts w:ascii="Times New Roman" w:hAnsi="Times New Roman" w:cs="Times New Roman"/>
          <w:sz w:val="28"/>
          <w:szCs w:val="28"/>
        </w:rPr>
        <w:t>проблеми розвитку</w:t>
      </w:r>
      <w:r w:rsidR="001001BB" w:rsidRPr="00005984">
        <w:rPr>
          <w:rFonts w:ascii="Times New Roman" w:hAnsi="Times New Roman" w:cs="Times New Roman"/>
          <w:sz w:val="28"/>
          <w:szCs w:val="28"/>
        </w:rPr>
        <w:t xml:space="preserve"> </w:t>
      </w:r>
      <w:r w:rsidR="005C6127" w:rsidRPr="00005984">
        <w:rPr>
          <w:rFonts w:ascii="Times New Roman" w:hAnsi="Times New Roman" w:cs="Times New Roman"/>
          <w:sz w:val="28"/>
          <w:szCs w:val="28"/>
        </w:rPr>
        <w:t xml:space="preserve">інформаційного середовища, забезпечення інформаційної безпеки та протидії </w:t>
      </w:r>
      <w:r w:rsidR="00C40CD0" w:rsidRPr="00005984">
        <w:rPr>
          <w:rFonts w:ascii="Times New Roman" w:hAnsi="Times New Roman" w:cs="Times New Roman"/>
          <w:sz w:val="28"/>
          <w:szCs w:val="28"/>
        </w:rPr>
        <w:t>гібридним</w:t>
      </w:r>
      <w:r w:rsidR="005C6127" w:rsidRPr="00005984">
        <w:rPr>
          <w:rFonts w:ascii="Times New Roman" w:hAnsi="Times New Roman" w:cs="Times New Roman"/>
          <w:sz w:val="28"/>
          <w:szCs w:val="28"/>
        </w:rPr>
        <w:t xml:space="preserve"> загрозам, формування </w:t>
      </w:r>
      <w:proofErr w:type="spellStart"/>
      <w:r w:rsidR="005C6127" w:rsidRPr="00005984">
        <w:rPr>
          <w:rFonts w:ascii="Times New Roman" w:hAnsi="Times New Roman" w:cs="Times New Roman"/>
          <w:sz w:val="28"/>
          <w:szCs w:val="28"/>
        </w:rPr>
        <w:t>медіаграмотності</w:t>
      </w:r>
      <w:proofErr w:type="spellEnd"/>
      <w:r w:rsidR="005C6127" w:rsidRPr="00005984">
        <w:rPr>
          <w:rFonts w:ascii="Times New Roman" w:hAnsi="Times New Roman" w:cs="Times New Roman"/>
          <w:sz w:val="28"/>
          <w:szCs w:val="28"/>
        </w:rPr>
        <w:t xml:space="preserve">. </w:t>
      </w:r>
      <w:r w:rsidR="00780E8A">
        <w:rPr>
          <w:rFonts w:ascii="Times New Roman" w:hAnsi="Times New Roman" w:cs="Times New Roman"/>
          <w:sz w:val="28"/>
          <w:szCs w:val="28"/>
        </w:rPr>
        <w:t>М</w:t>
      </w:r>
      <w:r w:rsidR="00780E8A" w:rsidRPr="00005984">
        <w:rPr>
          <w:rFonts w:ascii="Times New Roman" w:hAnsi="Times New Roman" w:cs="Times New Roman"/>
          <w:sz w:val="28"/>
          <w:szCs w:val="28"/>
        </w:rPr>
        <w:t>едіа-індустрія потребу</w:t>
      </w:r>
      <w:r w:rsidR="00780E8A">
        <w:rPr>
          <w:rFonts w:ascii="Times New Roman" w:hAnsi="Times New Roman" w:cs="Times New Roman"/>
          <w:sz w:val="28"/>
          <w:szCs w:val="28"/>
        </w:rPr>
        <w:t>є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фахівц</w:t>
      </w:r>
      <w:r w:rsidR="00780E8A">
        <w:rPr>
          <w:rFonts w:ascii="Times New Roman" w:hAnsi="Times New Roman" w:cs="Times New Roman"/>
          <w:sz w:val="28"/>
          <w:szCs w:val="28"/>
        </w:rPr>
        <w:t>ів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, здатних ефективно працювати в мінливому ​​мультимедійному середовищі, </w:t>
      </w:r>
      <w:r w:rsidR="00780E8A">
        <w:rPr>
          <w:rFonts w:ascii="Times New Roman" w:hAnsi="Times New Roman" w:cs="Times New Roman"/>
          <w:sz w:val="28"/>
          <w:szCs w:val="28"/>
        </w:rPr>
        <w:t xml:space="preserve">обізнаних з 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сучасними </w:t>
      </w:r>
      <w:r w:rsidR="00780E8A">
        <w:rPr>
          <w:rFonts w:ascii="Times New Roman" w:hAnsi="Times New Roman" w:cs="Times New Roman"/>
          <w:sz w:val="28"/>
          <w:szCs w:val="28"/>
        </w:rPr>
        <w:t xml:space="preserve">інформаційно-комунікаційними </w:t>
      </w:r>
      <w:r w:rsidR="00780E8A" w:rsidRPr="00005984">
        <w:rPr>
          <w:rFonts w:ascii="Times New Roman" w:hAnsi="Times New Roman" w:cs="Times New Roman"/>
          <w:sz w:val="28"/>
          <w:szCs w:val="28"/>
        </w:rPr>
        <w:t>техно</w:t>
      </w:r>
      <w:r w:rsidR="00780E8A">
        <w:rPr>
          <w:rFonts w:ascii="Times New Roman" w:hAnsi="Times New Roman" w:cs="Times New Roman"/>
          <w:sz w:val="28"/>
          <w:szCs w:val="28"/>
        </w:rPr>
        <w:t>ло</w:t>
      </w:r>
      <w:r w:rsidR="00780E8A" w:rsidRPr="00005984">
        <w:rPr>
          <w:rFonts w:ascii="Times New Roman" w:hAnsi="Times New Roman" w:cs="Times New Roman"/>
          <w:sz w:val="28"/>
          <w:szCs w:val="28"/>
        </w:rPr>
        <w:t>гіями</w:t>
      </w:r>
      <w:r w:rsidR="00780E8A">
        <w:rPr>
          <w:rFonts w:ascii="Times New Roman" w:hAnsi="Times New Roman" w:cs="Times New Roman"/>
          <w:sz w:val="28"/>
          <w:szCs w:val="28"/>
        </w:rPr>
        <w:t xml:space="preserve"> 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та </w:t>
      </w:r>
      <w:r w:rsidR="00780E8A">
        <w:rPr>
          <w:rFonts w:ascii="Times New Roman" w:hAnsi="Times New Roman" w:cs="Times New Roman"/>
          <w:sz w:val="28"/>
          <w:szCs w:val="28"/>
        </w:rPr>
        <w:t xml:space="preserve">специфікою 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управління </w:t>
      </w:r>
      <w:proofErr w:type="spellStart"/>
      <w:r w:rsidR="00780E8A" w:rsidRPr="00005984">
        <w:rPr>
          <w:rFonts w:ascii="Times New Roman" w:hAnsi="Times New Roman" w:cs="Times New Roman"/>
          <w:sz w:val="28"/>
          <w:szCs w:val="28"/>
        </w:rPr>
        <w:t>медіапро</w:t>
      </w:r>
      <w:r w:rsidR="00780E8A">
        <w:rPr>
          <w:rFonts w:ascii="Times New Roman" w:hAnsi="Times New Roman" w:cs="Times New Roman"/>
          <w:sz w:val="28"/>
          <w:szCs w:val="28"/>
        </w:rPr>
        <w:t>є</w:t>
      </w:r>
      <w:r w:rsidR="00780E8A" w:rsidRPr="00005984">
        <w:rPr>
          <w:rFonts w:ascii="Times New Roman" w:hAnsi="Times New Roman" w:cs="Times New Roman"/>
          <w:sz w:val="28"/>
          <w:szCs w:val="28"/>
        </w:rPr>
        <w:t>ктами</w:t>
      </w:r>
      <w:proofErr w:type="spellEnd"/>
      <w:r w:rsidR="00780E8A" w:rsidRPr="00005984">
        <w:rPr>
          <w:rFonts w:ascii="Times New Roman" w:hAnsi="Times New Roman" w:cs="Times New Roman"/>
          <w:sz w:val="28"/>
          <w:szCs w:val="28"/>
        </w:rPr>
        <w:t>.</w:t>
      </w:r>
    </w:p>
    <w:p w:rsidR="00523FC3" w:rsidRDefault="00780E8A" w:rsidP="00523F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5984">
        <w:rPr>
          <w:rFonts w:ascii="Times New Roman" w:hAnsi="Times New Roman" w:cs="Times New Roman"/>
          <w:sz w:val="28"/>
          <w:szCs w:val="28"/>
        </w:rPr>
        <w:t xml:space="preserve">Програми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</w:t>
      </w:r>
      <w:r w:rsidR="00313063">
        <w:rPr>
          <w:rFonts w:ascii="Times New Roman" w:hAnsi="Times New Roman" w:cs="Times New Roman"/>
          <w:sz w:val="28"/>
          <w:szCs w:val="28"/>
        </w:rPr>
        <w:t xml:space="preserve">для бакалаврів </w:t>
      </w:r>
      <w:r w:rsidRPr="00005984">
        <w:rPr>
          <w:rFonts w:ascii="Times New Roman" w:hAnsi="Times New Roman" w:cs="Times New Roman"/>
          <w:sz w:val="28"/>
          <w:szCs w:val="28"/>
        </w:rPr>
        <w:t>пропонують</w:t>
      </w:r>
      <w:r>
        <w:rPr>
          <w:rFonts w:ascii="Times New Roman" w:hAnsi="Times New Roman" w:cs="Times New Roman"/>
          <w:sz w:val="28"/>
          <w:szCs w:val="28"/>
        </w:rPr>
        <w:t>ся</w:t>
      </w:r>
      <w:r w:rsidRPr="00005984">
        <w:rPr>
          <w:rFonts w:ascii="Times New Roman" w:hAnsi="Times New Roman" w:cs="Times New Roman"/>
          <w:sz w:val="28"/>
          <w:szCs w:val="28"/>
        </w:rPr>
        <w:t xml:space="preserve"> навчальн</w:t>
      </w:r>
      <w:r>
        <w:rPr>
          <w:rFonts w:ascii="Times New Roman" w:hAnsi="Times New Roman" w:cs="Times New Roman"/>
          <w:sz w:val="28"/>
          <w:szCs w:val="28"/>
        </w:rPr>
        <w:t>ими</w:t>
      </w:r>
      <w:r w:rsidRPr="00005984">
        <w:rPr>
          <w:rFonts w:ascii="Times New Roman" w:hAnsi="Times New Roman" w:cs="Times New Roman"/>
          <w:sz w:val="28"/>
          <w:szCs w:val="28"/>
        </w:rPr>
        <w:t xml:space="preserve"> заклад</w:t>
      </w:r>
      <w:r>
        <w:rPr>
          <w:rFonts w:ascii="Times New Roman" w:hAnsi="Times New Roman" w:cs="Times New Roman"/>
          <w:sz w:val="28"/>
          <w:szCs w:val="28"/>
        </w:rPr>
        <w:t>ами</w:t>
      </w:r>
      <w:r w:rsidRPr="00005984">
        <w:rPr>
          <w:rFonts w:ascii="Times New Roman" w:hAnsi="Times New Roman" w:cs="Times New Roman"/>
          <w:sz w:val="28"/>
          <w:szCs w:val="28"/>
        </w:rPr>
        <w:t xml:space="preserve"> Європи, Австралії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05984">
        <w:rPr>
          <w:rFonts w:ascii="Times New Roman" w:hAnsi="Times New Roman" w:cs="Times New Roman"/>
          <w:sz w:val="28"/>
          <w:szCs w:val="28"/>
        </w:rPr>
        <w:t xml:space="preserve"> США</w:t>
      </w:r>
      <w:r>
        <w:rPr>
          <w:rFonts w:ascii="Times New Roman" w:hAnsi="Times New Roman" w:cs="Times New Roman"/>
          <w:sz w:val="28"/>
          <w:szCs w:val="28"/>
        </w:rPr>
        <w:t xml:space="preserve"> (за даними порталу </w:t>
      </w:r>
      <w:r w:rsidRPr="00FD7F3F">
        <w:rPr>
          <w:rFonts w:ascii="Times New Roman" w:hAnsi="Times New Roman" w:cs="Times New Roman"/>
          <w:sz w:val="28"/>
          <w:szCs w:val="28"/>
        </w:rPr>
        <w:t>https://www.bachelorsportal.com</w:t>
      </w:r>
      <w:r>
        <w:rPr>
          <w:rFonts w:ascii="Times New Roman" w:hAnsi="Times New Roman" w:cs="Times New Roman"/>
          <w:sz w:val="28"/>
          <w:szCs w:val="28"/>
        </w:rPr>
        <w:t xml:space="preserve"> більше 200 пропозицій). Серед них</w:t>
      </w:r>
      <w:r w:rsidR="0031306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наприклад: </w:t>
      </w:r>
    </w:p>
    <w:p w:rsidR="00780E8A" w:rsidRPr="00523FC3" w:rsidRDefault="00523FC3" w:rsidP="00523F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31FD7">
        <w:rPr>
          <w:rFonts w:ascii="Times New Roman" w:hAnsi="Times New Roman" w:cs="Times New Roman"/>
          <w:sz w:val="28"/>
          <w:szCs w:val="28"/>
        </w:rPr>
        <w:t>Гамбурзька школа бізнес-адміністрування (ФРН), о</w:t>
      </w:r>
      <w:r w:rsidR="00313063" w:rsidRPr="00B31FD7">
        <w:rPr>
          <w:rFonts w:ascii="Times New Roman" w:hAnsi="Times New Roman" w:cs="Times New Roman"/>
          <w:sz w:val="28"/>
          <w:szCs w:val="28"/>
        </w:rPr>
        <w:t>світня</w:t>
      </w:r>
      <w:r w:rsidR="00313063" w:rsidRPr="00523FC3">
        <w:rPr>
          <w:rFonts w:ascii="Times New Roman" w:hAnsi="Times New Roman" w:cs="Times New Roman"/>
          <w:sz w:val="28"/>
          <w:szCs w:val="28"/>
        </w:rPr>
        <w:t xml:space="preserve"> програма «</w:t>
      </w:r>
      <w:proofErr w:type="spellStart"/>
      <w:r w:rsidR="00313063" w:rsidRPr="00523FC3">
        <w:rPr>
          <w:rFonts w:ascii="Times New Roman" w:hAnsi="Times New Roman" w:cs="Times New Roman"/>
          <w:sz w:val="28"/>
          <w:szCs w:val="28"/>
        </w:rPr>
        <w:t>Медіаменеджмент</w:t>
      </w:r>
      <w:proofErr w:type="spellEnd"/>
      <w:r w:rsidR="00313063" w:rsidRPr="00523FC3">
        <w:rPr>
          <w:rFonts w:ascii="Times New Roman" w:hAnsi="Times New Roman" w:cs="Times New Roman"/>
          <w:sz w:val="28"/>
          <w:szCs w:val="28"/>
        </w:rPr>
        <w:t xml:space="preserve"> і комунікації»</w:t>
      </w:r>
      <w:r>
        <w:rPr>
          <w:rFonts w:ascii="Times New Roman" w:hAnsi="Times New Roman" w:cs="Times New Roman"/>
          <w:sz w:val="28"/>
          <w:szCs w:val="28"/>
        </w:rPr>
        <w:t>.</w:t>
      </w:r>
      <w:r w:rsidR="00313063" w:rsidRPr="00523FC3">
        <w:rPr>
          <w:rFonts w:ascii="Times New Roman" w:hAnsi="Times New Roman" w:cs="Times New Roman"/>
          <w:sz w:val="28"/>
          <w:szCs w:val="28"/>
        </w:rPr>
        <w:t xml:space="preserve"> </w:t>
      </w:r>
      <w:r w:rsidR="00780E8A" w:rsidRPr="00523FC3">
        <w:rPr>
          <w:rFonts w:ascii="Times New Roman" w:hAnsi="Times New Roman" w:cs="Times New Roman"/>
          <w:sz w:val="28"/>
          <w:szCs w:val="28"/>
        </w:rPr>
        <w:t>Тривалість навчання 3 роки, обсяг програми у кредитах 180 годин</w:t>
      </w:r>
      <w:r w:rsidR="002B2557">
        <w:rPr>
          <w:rFonts w:ascii="Times New Roman" w:hAnsi="Times New Roman" w:cs="Times New Roman"/>
          <w:sz w:val="28"/>
          <w:szCs w:val="28"/>
        </w:rPr>
        <w:t xml:space="preserve"> [4]</w:t>
      </w:r>
      <w:r w:rsidR="00780E8A" w:rsidRPr="00523FC3">
        <w:rPr>
          <w:rFonts w:ascii="Times New Roman" w:hAnsi="Times New Roman" w:cs="Times New Roman"/>
          <w:sz w:val="28"/>
          <w:szCs w:val="28"/>
        </w:rPr>
        <w:t xml:space="preserve">. </w:t>
      </w:r>
      <w:r w:rsidR="002B2557">
        <w:rPr>
          <w:rFonts w:ascii="Times New Roman" w:hAnsi="Times New Roman" w:cs="Times New Roman"/>
          <w:sz w:val="28"/>
          <w:szCs w:val="28"/>
        </w:rPr>
        <w:t>О</w:t>
      </w:r>
      <w:r w:rsidR="00780E8A" w:rsidRPr="00523FC3">
        <w:rPr>
          <w:rFonts w:ascii="Times New Roman" w:hAnsi="Times New Roman" w:cs="Times New Roman"/>
          <w:sz w:val="28"/>
          <w:szCs w:val="28"/>
        </w:rPr>
        <w:t>сновна увага приділяється вивченню дисциплін управлінського спрямування (з них дисципліни з менеджменту 33 кредити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EKTC</w:t>
      </w:r>
      <w:r>
        <w:rPr>
          <w:rFonts w:ascii="Times New Roman" w:hAnsi="Times New Roman" w:cs="Times New Roman"/>
          <w:sz w:val="28"/>
          <w:szCs w:val="28"/>
        </w:rPr>
        <w:t xml:space="preserve"> (далі </w:t>
      </w:r>
      <w:r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>
        <w:rPr>
          <w:rFonts w:ascii="Times New Roman" w:hAnsi="Times New Roman" w:cs="Times New Roman"/>
          <w:sz w:val="28"/>
          <w:szCs w:val="28"/>
        </w:rPr>
        <w:t>)</w:t>
      </w:r>
      <w:r w:rsidR="00780E8A" w:rsidRPr="00523FC3">
        <w:rPr>
          <w:rFonts w:ascii="Times New Roman" w:hAnsi="Times New Roman" w:cs="Times New Roman"/>
          <w:sz w:val="28"/>
          <w:szCs w:val="28"/>
        </w:rPr>
        <w:t xml:space="preserve">; кількісні методи в економіці 19 </w:t>
      </w:r>
      <w:r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 w:rsidR="00780E8A" w:rsidRPr="00523FC3">
        <w:rPr>
          <w:rFonts w:ascii="Times New Roman" w:hAnsi="Times New Roman" w:cs="Times New Roman"/>
          <w:sz w:val="28"/>
          <w:szCs w:val="28"/>
        </w:rPr>
        <w:t xml:space="preserve">; мікроекономіка, маркетинг, </w:t>
      </w:r>
      <w:proofErr w:type="spellStart"/>
      <w:r w:rsidR="00780E8A" w:rsidRPr="00523FC3">
        <w:rPr>
          <w:rFonts w:ascii="Times New Roman" w:hAnsi="Times New Roman" w:cs="Times New Roman"/>
          <w:sz w:val="28"/>
          <w:szCs w:val="28"/>
        </w:rPr>
        <w:t>медіапланування</w:t>
      </w:r>
      <w:proofErr w:type="spellEnd"/>
      <w:r w:rsidR="00780E8A" w:rsidRPr="00523FC3">
        <w:rPr>
          <w:rFonts w:ascii="Times New Roman" w:hAnsi="Times New Roman" w:cs="Times New Roman"/>
          <w:sz w:val="28"/>
          <w:szCs w:val="28"/>
        </w:rPr>
        <w:t xml:space="preserve">, відносини з громадськістю, бухгалтерський облік та ін. - 33 </w:t>
      </w:r>
      <w:r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 w:rsidRPr="00523FC3">
        <w:rPr>
          <w:rFonts w:ascii="Times New Roman" w:hAnsi="Times New Roman" w:cs="Times New Roman"/>
          <w:sz w:val="28"/>
          <w:szCs w:val="28"/>
        </w:rPr>
        <w:t xml:space="preserve"> </w:t>
      </w:r>
      <w:r w:rsidR="00780E8A" w:rsidRPr="00523FC3">
        <w:rPr>
          <w:rFonts w:ascii="Times New Roman" w:hAnsi="Times New Roman" w:cs="Times New Roman"/>
          <w:sz w:val="28"/>
          <w:szCs w:val="28"/>
        </w:rPr>
        <w:t xml:space="preserve">и); вивчаються сучасні інформаційні технології та інструменти (в кожному семестрі не менше 5 </w:t>
      </w:r>
      <w:r w:rsidR="00BF1B48"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 w:rsidR="00BF1B48" w:rsidRPr="00523FC3">
        <w:rPr>
          <w:rFonts w:ascii="Times New Roman" w:hAnsi="Times New Roman" w:cs="Times New Roman"/>
          <w:sz w:val="28"/>
          <w:szCs w:val="28"/>
        </w:rPr>
        <w:t xml:space="preserve"> </w:t>
      </w:r>
      <w:r w:rsidR="00BF1B48">
        <w:rPr>
          <w:rFonts w:ascii="Times New Roman" w:hAnsi="Times New Roman" w:cs="Times New Roman"/>
          <w:sz w:val="28"/>
          <w:szCs w:val="28"/>
        </w:rPr>
        <w:t xml:space="preserve">).  </w:t>
      </w:r>
      <w:r w:rsidR="00780E8A" w:rsidRPr="00523FC3">
        <w:rPr>
          <w:rFonts w:ascii="Times New Roman" w:hAnsi="Times New Roman" w:cs="Times New Roman"/>
          <w:sz w:val="28"/>
          <w:szCs w:val="28"/>
        </w:rPr>
        <w:t xml:space="preserve">Процеси формування контенту (як журналістська діяльність) розглядаються обмежено. 42 </w:t>
      </w:r>
      <w:r w:rsidR="00BF1B48"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 w:rsidR="00780E8A" w:rsidRPr="00523FC3">
        <w:rPr>
          <w:rFonts w:ascii="Times New Roman" w:hAnsi="Times New Roman" w:cs="Times New Roman"/>
          <w:sz w:val="28"/>
          <w:szCs w:val="28"/>
        </w:rPr>
        <w:t xml:space="preserve"> </w:t>
      </w:r>
      <w:r w:rsidR="00780E8A" w:rsidRPr="00523FC3">
        <w:rPr>
          <w:rFonts w:ascii="Times New Roman" w:hAnsi="Times New Roman" w:cs="Times New Roman"/>
          <w:sz w:val="28"/>
          <w:szCs w:val="28"/>
        </w:rPr>
        <w:lastRenderedPageBreak/>
        <w:t xml:space="preserve">спрямовуються на поглиблене вивчення специфіки </w:t>
      </w:r>
      <w:proofErr w:type="spellStart"/>
      <w:r w:rsidR="00780E8A" w:rsidRPr="00523FC3">
        <w:rPr>
          <w:rFonts w:ascii="Times New Roman" w:hAnsi="Times New Roman" w:cs="Times New Roman"/>
          <w:sz w:val="28"/>
          <w:szCs w:val="28"/>
        </w:rPr>
        <w:t>медіагалузі</w:t>
      </w:r>
      <w:proofErr w:type="spellEnd"/>
      <w:r w:rsidR="00780E8A" w:rsidRPr="00523FC3">
        <w:rPr>
          <w:rFonts w:ascii="Times New Roman" w:hAnsi="Times New Roman" w:cs="Times New Roman"/>
          <w:sz w:val="28"/>
          <w:szCs w:val="28"/>
        </w:rPr>
        <w:t xml:space="preserve"> (наприклад бізнес-моделі онлайн, бізнес-стратегії в інтернеті, соціальні медіа). </w:t>
      </w:r>
    </w:p>
    <w:p w:rsidR="00780E8A" w:rsidRPr="00005984" w:rsidRDefault="00780E8A" w:rsidP="00780E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23FC3">
        <w:rPr>
          <w:rFonts w:ascii="Times New Roman" w:hAnsi="Times New Roman" w:cs="Times New Roman"/>
          <w:sz w:val="28"/>
          <w:szCs w:val="28"/>
        </w:rPr>
        <w:t>Макромедіа</w:t>
      </w:r>
      <w:proofErr w:type="spellEnd"/>
      <w:r w:rsidRPr="00523FC3">
        <w:rPr>
          <w:rFonts w:ascii="Times New Roman" w:hAnsi="Times New Roman" w:cs="Times New Roman"/>
          <w:sz w:val="28"/>
          <w:szCs w:val="28"/>
        </w:rPr>
        <w:t xml:space="preserve"> Університет Прикладних наук (</w:t>
      </w:r>
      <w:r w:rsidRPr="00005984">
        <w:rPr>
          <w:rFonts w:ascii="Times New Roman" w:hAnsi="Times New Roman" w:cs="Times New Roman"/>
          <w:sz w:val="28"/>
          <w:szCs w:val="28"/>
        </w:rPr>
        <w:t xml:space="preserve">ФРН) проводить підготовку за 4 освітніми програмами напряму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Медіаменеджмент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(</w:t>
      </w:r>
      <w:r w:rsidR="00393D06">
        <w:rPr>
          <w:rFonts w:ascii="Times New Roman" w:hAnsi="Times New Roman" w:cs="Times New Roman"/>
          <w:sz w:val="28"/>
          <w:szCs w:val="28"/>
        </w:rPr>
        <w:t>«</w:t>
      </w:r>
      <w:r w:rsidR="00313063">
        <w:rPr>
          <w:rFonts w:ascii="Times New Roman" w:hAnsi="Times New Roman" w:cs="Times New Roman"/>
          <w:sz w:val="28"/>
          <w:szCs w:val="28"/>
        </w:rPr>
        <w:t xml:space="preserve">Менеджмент медіа і </w:t>
      </w:r>
      <w:r w:rsidR="00313063" w:rsidRPr="00313063">
        <w:rPr>
          <w:rFonts w:ascii="Times New Roman" w:hAnsi="Times New Roman" w:cs="Times New Roman"/>
          <w:sz w:val="28"/>
          <w:szCs w:val="28"/>
        </w:rPr>
        <w:t>комунікаці</w:t>
      </w:r>
      <w:r w:rsidR="00313063">
        <w:rPr>
          <w:rFonts w:ascii="Times New Roman" w:hAnsi="Times New Roman" w:cs="Times New Roman"/>
          <w:sz w:val="28"/>
          <w:szCs w:val="28"/>
        </w:rPr>
        <w:t>й</w:t>
      </w:r>
      <w:r w:rsidR="00393D06">
        <w:rPr>
          <w:rFonts w:ascii="Times New Roman" w:hAnsi="Times New Roman" w:cs="Times New Roman"/>
          <w:sz w:val="28"/>
          <w:szCs w:val="28"/>
        </w:rPr>
        <w:t>»</w:t>
      </w:r>
      <w:r w:rsidRPr="00005984">
        <w:rPr>
          <w:rFonts w:ascii="Times New Roman" w:hAnsi="Times New Roman" w:cs="Times New Roman"/>
          <w:sz w:val="28"/>
          <w:szCs w:val="28"/>
        </w:rPr>
        <w:t xml:space="preserve">, </w:t>
      </w:r>
      <w:r w:rsidR="00393D06">
        <w:rPr>
          <w:rFonts w:ascii="Times New Roman" w:hAnsi="Times New Roman" w:cs="Times New Roman"/>
          <w:sz w:val="28"/>
          <w:szCs w:val="28"/>
        </w:rPr>
        <w:t>«</w:t>
      </w:r>
      <w:r w:rsidRPr="00005984">
        <w:rPr>
          <w:rFonts w:ascii="Times New Roman" w:hAnsi="Times New Roman" w:cs="Times New Roman"/>
          <w:sz w:val="28"/>
          <w:szCs w:val="28"/>
        </w:rPr>
        <w:t>Бренд Менеджмент</w:t>
      </w:r>
      <w:r w:rsidR="00393D06">
        <w:rPr>
          <w:rFonts w:ascii="Times New Roman" w:hAnsi="Times New Roman" w:cs="Times New Roman"/>
          <w:sz w:val="28"/>
          <w:szCs w:val="28"/>
        </w:rPr>
        <w:t>»</w:t>
      </w:r>
      <w:r w:rsidRPr="00005984">
        <w:rPr>
          <w:rFonts w:ascii="Times New Roman" w:hAnsi="Times New Roman" w:cs="Times New Roman"/>
          <w:sz w:val="28"/>
          <w:szCs w:val="28"/>
        </w:rPr>
        <w:t xml:space="preserve">, </w:t>
      </w:r>
      <w:r w:rsidR="00393D06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393D06">
        <w:rPr>
          <w:rFonts w:ascii="Times New Roman" w:hAnsi="Times New Roman" w:cs="Times New Roman"/>
          <w:sz w:val="28"/>
          <w:szCs w:val="28"/>
        </w:rPr>
        <w:t>І</w:t>
      </w:r>
      <w:r w:rsidRPr="00005984">
        <w:rPr>
          <w:rFonts w:ascii="Times New Roman" w:hAnsi="Times New Roman" w:cs="Times New Roman"/>
          <w:sz w:val="28"/>
          <w:szCs w:val="28"/>
        </w:rPr>
        <w:t>вент</w:t>
      </w:r>
      <w:proofErr w:type="spellEnd"/>
      <w:r w:rsidR="00393D06">
        <w:rPr>
          <w:rFonts w:ascii="Times New Roman" w:hAnsi="Times New Roman" w:cs="Times New Roman"/>
          <w:sz w:val="28"/>
          <w:szCs w:val="28"/>
        </w:rPr>
        <w:t>-</w:t>
      </w:r>
      <w:r w:rsidRPr="00005984">
        <w:rPr>
          <w:rFonts w:ascii="Times New Roman" w:hAnsi="Times New Roman" w:cs="Times New Roman"/>
          <w:sz w:val="28"/>
          <w:szCs w:val="28"/>
        </w:rPr>
        <w:t>менеджмент</w:t>
      </w:r>
      <w:r w:rsidR="00393D06">
        <w:rPr>
          <w:rFonts w:ascii="Times New Roman" w:hAnsi="Times New Roman" w:cs="Times New Roman"/>
          <w:sz w:val="28"/>
          <w:szCs w:val="28"/>
        </w:rPr>
        <w:t>»</w:t>
      </w:r>
      <w:r w:rsidRPr="00005984">
        <w:rPr>
          <w:rFonts w:ascii="Times New Roman" w:hAnsi="Times New Roman" w:cs="Times New Roman"/>
          <w:sz w:val="28"/>
          <w:szCs w:val="28"/>
        </w:rPr>
        <w:t xml:space="preserve"> і </w:t>
      </w:r>
      <w:r w:rsidR="00393D06">
        <w:rPr>
          <w:rFonts w:ascii="Times New Roman" w:hAnsi="Times New Roman" w:cs="Times New Roman"/>
          <w:sz w:val="28"/>
          <w:szCs w:val="28"/>
        </w:rPr>
        <w:t>«</w:t>
      </w:r>
      <w:r w:rsidRPr="00005984">
        <w:rPr>
          <w:rFonts w:ascii="Times New Roman" w:hAnsi="Times New Roman" w:cs="Times New Roman"/>
          <w:sz w:val="28"/>
          <w:szCs w:val="28"/>
        </w:rPr>
        <w:t>Музичний менеджмент</w:t>
      </w:r>
      <w:r w:rsidR="00393D06">
        <w:rPr>
          <w:rFonts w:ascii="Times New Roman" w:hAnsi="Times New Roman" w:cs="Times New Roman"/>
          <w:sz w:val="28"/>
          <w:szCs w:val="28"/>
        </w:rPr>
        <w:t>»</w:t>
      </w:r>
      <w:r w:rsidRPr="00005984">
        <w:rPr>
          <w:rFonts w:ascii="Times New Roman" w:hAnsi="Times New Roman" w:cs="Times New Roman"/>
          <w:sz w:val="28"/>
          <w:szCs w:val="28"/>
        </w:rPr>
        <w:t>)</w:t>
      </w:r>
      <w:r w:rsidR="00313063">
        <w:rPr>
          <w:rFonts w:ascii="Times New Roman" w:hAnsi="Times New Roman" w:cs="Times New Roman"/>
          <w:sz w:val="28"/>
          <w:szCs w:val="28"/>
        </w:rPr>
        <w:t xml:space="preserve">  </w:t>
      </w:r>
      <w:r w:rsidR="002B2557">
        <w:rPr>
          <w:rFonts w:ascii="Times New Roman" w:hAnsi="Times New Roman" w:cs="Times New Roman"/>
          <w:sz w:val="28"/>
          <w:szCs w:val="28"/>
        </w:rPr>
        <w:t>[5]</w:t>
      </w:r>
      <w:r w:rsidR="00313063">
        <w:rPr>
          <w:rFonts w:ascii="Times New Roman" w:hAnsi="Times New Roman" w:cs="Times New Roman"/>
          <w:sz w:val="28"/>
          <w:szCs w:val="28"/>
        </w:rPr>
        <w:t>. Н</w:t>
      </w:r>
      <w:r w:rsidRPr="00005984">
        <w:rPr>
          <w:rFonts w:ascii="Times New Roman" w:hAnsi="Times New Roman" w:cs="Times New Roman"/>
          <w:sz w:val="28"/>
          <w:szCs w:val="28"/>
        </w:rPr>
        <w:t xml:space="preserve">авчання проводиться протягом 3 </w:t>
      </w:r>
      <w:r>
        <w:rPr>
          <w:rFonts w:ascii="Times New Roman" w:hAnsi="Times New Roman" w:cs="Times New Roman"/>
          <w:sz w:val="28"/>
          <w:szCs w:val="28"/>
        </w:rPr>
        <w:t xml:space="preserve">років. </w:t>
      </w:r>
      <w:r w:rsidR="00313063">
        <w:rPr>
          <w:rFonts w:ascii="Times New Roman" w:hAnsi="Times New Roman" w:cs="Times New Roman"/>
          <w:sz w:val="28"/>
          <w:szCs w:val="28"/>
        </w:rPr>
        <w:t>З</w:t>
      </w:r>
      <w:r w:rsidRPr="00005984">
        <w:rPr>
          <w:rFonts w:ascii="Times New Roman" w:hAnsi="Times New Roman" w:cs="Times New Roman"/>
          <w:sz w:val="28"/>
          <w:szCs w:val="28"/>
        </w:rPr>
        <w:t xml:space="preserve">а освітньою програмою </w:t>
      </w:r>
      <w:r w:rsidR="00393D06">
        <w:rPr>
          <w:rFonts w:ascii="Times New Roman" w:hAnsi="Times New Roman" w:cs="Times New Roman"/>
          <w:sz w:val="28"/>
          <w:szCs w:val="28"/>
        </w:rPr>
        <w:t>«</w:t>
      </w:r>
      <w:r w:rsidR="00523FC3">
        <w:rPr>
          <w:rFonts w:ascii="Times New Roman" w:hAnsi="Times New Roman" w:cs="Times New Roman"/>
          <w:sz w:val="28"/>
          <w:szCs w:val="28"/>
        </w:rPr>
        <w:t xml:space="preserve">Менеджмент медіа і </w:t>
      </w:r>
      <w:r w:rsidR="00523FC3" w:rsidRPr="00313063">
        <w:rPr>
          <w:rFonts w:ascii="Times New Roman" w:hAnsi="Times New Roman" w:cs="Times New Roman"/>
          <w:sz w:val="28"/>
          <w:szCs w:val="28"/>
        </w:rPr>
        <w:t>комунікаці</w:t>
      </w:r>
      <w:r w:rsidR="00523FC3">
        <w:rPr>
          <w:rFonts w:ascii="Times New Roman" w:hAnsi="Times New Roman" w:cs="Times New Roman"/>
          <w:sz w:val="28"/>
          <w:szCs w:val="28"/>
        </w:rPr>
        <w:t>й</w:t>
      </w:r>
      <w:r w:rsidR="00393D06">
        <w:rPr>
          <w:rFonts w:ascii="Times New Roman" w:hAnsi="Times New Roman" w:cs="Times New Roman"/>
          <w:sz w:val="28"/>
          <w:szCs w:val="28"/>
        </w:rPr>
        <w:t>»</w:t>
      </w:r>
      <w:r w:rsidRPr="00005984">
        <w:rPr>
          <w:rFonts w:ascii="Times New Roman" w:hAnsi="Times New Roman" w:cs="Times New Roman"/>
          <w:sz w:val="28"/>
          <w:szCs w:val="28"/>
        </w:rPr>
        <w:t xml:space="preserve"> пропонується вивчення дисциплін за наступними напрямами: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Pr="0015486F">
        <w:rPr>
          <w:rFonts w:ascii="Times New Roman" w:hAnsi="Times New Roman" w:cs="Times New Roman"/>
          <w:sz w:val="28"/>
          <w:szCs w:val="28"/>
        </w:rPr>
        <w:t>едіа та комунікації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486F">
        <w:rPr>
          <w:rFonts w:ascii="Times New Roman" w:hAnsi="Times New Roman" w:cs="Times New Roman"/>
          <w:sz w:val="28"/>
          <w:szCs w:val="28"/>
        </w:rPr>
        <w:t xml:space="preserve">– 35 </w:t>
      </w:r>
      <w:r w:rsidR="00BF1B48"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 w:rsidRPr="0015486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м</w:t>
      </w:r>
      <w:r w:rsidRPr="00005984">
        <w:rPr>
          <w:rFonts w:ascii="Times New Roman" w:hAnsi="Times New Roman" w:cs="Times New Roman"/>
          <w:sz w:val="28"/>
          <w:szCs w:val="28"/>
        </w:rPr>
        <w:t>едіавиробництво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– 20 </w:t>
      </w:r>
      <w:r w:rsidR="00BF1B48"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 w:rsidRPr="00005984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м</w:t>
      </w:r>
      <w:r w:rsidRPr="00005984">
        <w:rPr>
          <w:rFonts w:ascii="Times New Roman" w:hAnsi="Times New Roman" w:cs="Times New Roman"/>
          <w:sz w:val="28"/>
          <w:szCs w:val="28"/>
        </w:rPr>
        <w:t xml:space="preserve">енеджмент у медіа та правові основи їх функціонування – 8 дисциплін обсягом 40 </w:t>
      </w:r>
      <w:r w:rsidR="00BF1B48"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>
        <w:rPr>
          <w:rFonts w:ascii="Times New Roman" w:hAnsi="Times New Roman" w:cs="Times New Roman"/>
          <w:sz w:val="28"/>
          <w:szCs w:val="28"/>
        </w:rPr>
        <w:t>; м</w:t>
      </w:r>
      <w:r w:rsidRPr="00005984">
        <w:rPr>
          <w:rFonts w:ascii="Times New Roman" w:hAnsi="Times New Roman" w:cs="Times New Roman"/>
          <w:sz w:val="28"/>
          <w:szCs w:val="28"/>
        </w:rPr>
        <w:t xml:space="preserve">етоди дослідження медіа – 5 </w:t>
      </w:r>
      <w:r w:rsidR="00BF1B48"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>
        <w:rPr>
          <w:rFonts w:ascii="Times New Roman" w:hAnsi="Times New Roman" w:cs="Times New Roman"/>
          <w:sz w:val="28"/>
          <w:szCs w:val="28"/>
        </w:rPr>
        <w:t>; д</w:t>
      </w:r>
      <w:r w:rsidRPr="00005984">
        <w:rPr>
          <w:rFonts w:ascii="Times New Roman" w:hAnsi="Times New Roman" w:cs="Times New Roman"/>
          <w:sz w:val="28"/>
          <w:szCs w:val="28"/>
        </w:rPr>
        <w:t xml:space="preserve">исципліни з економіки, маркетингу та бухгалтерського обліку (30 </w:t>
      </w:r>
      <w:r w:rsidR="00BF1B48" w:rsidRPr="00523FC3">
        <w:rPr>
          <w:rFonts w:ascii="Times New Roman" w:hAnsi="Times New Roman" w:cs="Times New Roman"/>
          <w:i/>
          <w:sz w:val="28"/>
          <w:szCs w:val="28"/>
        </w:rPr>
        <w:t>кред. ЕКТС</w:t>
      </w:r>
      <w:r w:rsidRPr="00005984">
        <w:rPr>
          <w:rFonts w:ascii="Times New Roman" w:hAnsi="Times New Roman" w:cs="Times New Roman"/>
          <w:sz w:val="28"/>
          <w:szCs w:val="28"/>
        </w:rPr>
        <w:t>)</w:t>
      </w:r>
      <w:r w:rsidR="0031306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005984">
        <w:rPr>
          <w:rFonts w:ascii="Times New Roman" w:hAnsi="Times New Roman" w:cs="Times New Roman"/>
          <w:sz w:val="28"/>
          <w:szCs w:val="28"/>
        </w:rPr>
        <w:t xml:space="preserve">елика увага під час навчання приділяється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проєктній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діяльності студента (16,7% навчального часу, </w:t>
      </w:r>
      <w:r w:rsidR="00BF1B48">
        <w:rPr>
          <w:rFonts w:ascii="Times New Roman" w:hAnsi="Times New Roman" w:cs="Times New Roman"/>
          <w:sz w:val="28"/>
          <w:szCs w:val="28"/>
        </w:rPr>
        <w:t xml:space="preserve">до того ж </w:t>
      </w:r>
      <w:r w:rsidRPr="00005984">
        <w:rPr>
          <w:rFonts w:ascii="Times New Roman" w:hAnsi="Times New Roman" w:cs="Times New Roman"/>
          <w:sz w:val="28"/>
          <w:szCs w:val="28"/>
        </w:rPr>
        <w:t xml:space="preserve">частина дисциплін має підсумкову форму оцінювання у вигляді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проєктної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роботи)</w:t>
      </w:r>
      <w:r w:rsidR="00313063">
        <w:rPr>
          <w:rFonts w:ascii="Times New Roman" w:hAnsi="Times New Roman" w:cs="Times New Roman"/>
          <w:sz w:val="28"/>
          <w:szCs w:val="28"/>
        </w:rPr>
        <w:t>.</w:t>
      </w:r>
      <w:r w:rsidRPr="0000598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80E8A" w:rsidRPr="00005984" w:rsidRDefault="00780E8A" w:rsidP="00780E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23FC3">
        <w:rPr>
          <w:rFonts w:ascii="Times New Roman" w:hAnsi="Times New Roman" w:cs="Times New Roman"/>
          <w:sz w:val="28"/>
          <w:szCs w:val="28"/>
        </w:rPr>
        <w:t xml:space="preserve">Університет </w:t>
      </w:r>
      <w:proofErr w:type="spellStart"/>
      <w:r w:rsidRPr="00523FC3">
        <w:rPr>
          <w:rFonts w:ascii="Times New Roman" w:hAnsi="Times New Roman" w:cs="Times New Roman"/>
          <w:sz w:val="28"/>
          <w:szCs w:val="28"/>
        </w:rPr>
        <w:t>Майамі</w:t>
      </w:r>
      <w:proofErr w:type="spellEnd"/>
      <w:r w:rsidRPr="00523FC3">
        <w:rPr>
          <w:rFonts w:ascii="Times New Roman" w:hAnsi="Times New Roman" w:cs="Times New Roman"/>
          <w:sz w:val="28"/>
          <w:szCs w:val="28"/>
        </w:rPr>
        <w:t xml:space="preserve"> (США) </w:t>
      </w:r>
      <w:r w:rsidRPr="00005984">
        <w:rPr>
          <w:rFonts w:ascii="Times New Roman" w:hAnsi="Times New Roman" w:cs="Times New Roman"/>
          <w:sz w:val="28"/>
          <w:szCs w:val="28"/>
        </w:rPr>
        <w:t>пропонує освітню програму</w:t>
      </w:r>
      <w:r w:rsidR="00313063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313063">
        <w:rPr>
          <w:rFonts w:ascii="Times New Roman" w:hAnsi="Times New Roman" w:cs="Times New Roman"/>
          <w:sz w:val="28"/>
          <w:szCs w:val="28"/>
        </w:rPr>
        <w:t>М</w:t>
      </w:r>
      <w:r w:rsidRPr="00005984">
        <w:rPr>
          <w:rFonts w:ascii="Times New Roman" w:hAnsi="Times New Roman" w:cs="Times New Roman"/>
          <w:sz w:val="28"/>
          <w:szCs w:val="28"/>
        </w:rPr>
        <w:t>едіаменеджмент</w:t>
      </w:r>
      <w:proofErr w:type="spellEnd"/>
      <w:r w:rsidR="00313063">
        <w:rPr>
          <w:rFonts w:ascii="Times New Roman" w:hAnsi="Times New Roman" w:cs="Times New Roman"/>
          <w:sz w:val="28"/>
          <w:szCs w:val="28"/>
        </w:rPr>
        <w:t>»</w:t>
      </w:r>
      <w:r w:rsidR="00523FC3">
        <w:rPr>
          <w:rFonts w:ascii="Times New Roman" w:hAnsi="Times New Roman" w:cs="Times New Roman"/>
          <w:sz w:val="28"/>
          <w:szCs w:val="28"/>
        </w:rPr>
        <w:t xml:space="preserve"> </w:t>
      </w:r>
      <w:r w:rsidR="002B2557">
        <w:rPr>
          <w:rFonts w:ascii="Times New Roman" w:hAnsi="Times New Roman" w:cs="Times New Roman"/>
          <w:sz w:val="28"/>
          <w:szCs w:val="28"/>
        </w:rPr>
        <w:t>[6]</w:t>
      </w:r>
      <w:r w:rsidRPr="00005984">
        <w:rPr>
          <w:rFonts w:ascii="Times New Roman" w:hAnsi="Times New Roman" w:cs="Times New Roman"/>
          <w:sz w:val="28"/>
          <w:szCs w:val="28"/>
        </w:rPr>
        <w:t xml:space="preserve">. Програма </w:t>
      </w:r>
      <w:r w:rsidR="00523FC3">
        <w:rPr>
          <w:rFonts w:ascii="Times New Roman" w:hAnsi="Times New Roman" w:cs="Times New Roman"/>
          <w:sz w:val="28"/>
          <w:szCs w:val="28"/>
        </w:rPr>
        <w:t xml:space="preserve">передбачає </w:t>
      </w:r>
      <w:r w:rsidRPr="00005984">
        <w:rPr>
          <w:rFonts w:ascii="Times New Roman" w:hAnsi="Times New Roman" w:cs="Times New Roman"/>
          <w:sz w:val="28"/>
          <w:szCs w:val="28"/>
        </w:rPr>
        <w:t>отримання 120 кредитних годин</w:t>
      </w:r>
      <w:r w:rsidR="00523FC3">
        <w:rPr>
          <w:rFonts w:ascii="Times New Roman" w:hAnsi="Times New Roman" w:cs="Times New Roman"/>
          <w:sz w:val="28"/>
          <w:szCs w:val="28"/>
        </w:rPr>
        <w:t xml:space="preserve"> (</w:t>
      </w:r>
      <w:r w:rsidR="00523FC3" w:rsidRPr="00523FC3">
        <w:rPr>
          <w:rFonts w:ascii="Times New Roman" w:hAnsi="Times New Roman" w:cs="Times New Roman"/>
          <w:i/>
          <w:sz w:val="28"/>
          <w:szCs w:val="28"/>
        </w:rPr>
        <w:t xml:space="preserve">далі </w:t>
      </w:r>
      <w:proofErr w:type="spellStart"/>
      <w:r w:rsidR="00523FC3" w:rsidRPr="00523FC3">
        <w:rPr>
          <w:rFonts w:ascii="Times New Roman" w:hAnsi="Times New Roman" w:cs="Times New Roman"/>
          <w:i/>
          <w:sz w:val="28"/>
          <w:szCs w:val="28"/>
        </w:rPr>
        <w:t>кр.год</w:t>
      </w:r>
      <w:proofErr w:type="spellEnd"/>
      <w:r w:rsidR="00523FC3" w:rsidRPr="00523FC3">
        <w:rPr>
          <w:rFonts w:ascii="Times New Roman" w:hAnsi="Times New Roman" w:cs="Times New Roman"/>
          <w:i/>
          <w:sz w:val="28"/>
          <w:szCs w:val="28"/>
        </w:rPr>
        <w:t>.</w:t>
      </w:r>
      <w:r w:rsidR="00523FC3">
        <w:rPr>
          <w:rFonts w:ascii="Times New Roman" w:hAnsi="Times New Roman" w:cs="Times New Roman"/>
          <w:sz w:val="28"/>
          <w:szCs w:val="28"/>
        </w:rPr>
        <w:t>)</w:t>
      </w:r>
      <w:r w:rsidRPr="00005984">
        <w:rPr>
          <w:rFonts w:ascii="Times New Roman" w:hAnsi="Times New Roman" w:cs="Times New Roman"/>
          <w:sz w:val="28"/>
          <w:szCs w:val="28"/>
        </w:rPr>
        <w:t xml:space="preserve">, допускається опанування програм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minor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>.</w:t>
      </w:r>
      <w:r w:rsidR="00767DF5">
        <w:rPr>
          <w:rFonts w:ascii="Times New Roman" w:hAnsi="Times New Roman" w:cs="Times New Roman"/>
          <w:sz w:val="28"/>
          <w:szCs w:val="28"/>
        </w:rPr>
        <w:t xml:space="preserve"> </w:t>
      </w:r>
      <w:r w:rsidR="00BF1B48" w:rsidRPr="00005984">
        <w:rPr>
          <w:rFonts w:ascii="Times New Roman" w:hAnsi="Times New Roman" w:cs="Times New Roman"/>
          <w:sz w:val="28"/>
          <w:szCs w:val="28"/>
        </w:rPr>
        <w:t xml:space="preserve">Середній обсяг дисциплін – по 3 </w:t>
      </w:r>
      <w:proofErr w:type="spellStart"/>
      <w:r w:rsidR="00BF1B48" w:rsidRPr="00523FC3">
        <w:rPr>
          <w:rFonts w:ascii="Times New Roman" w:hAnsi="Times New Roman" w:cs="Times New Roman"/>
          <w:sz w:val="28"/>
          <w:szCs w:val="28"/>
        </w:rPr>
        <w:t>кр.год</w:t>
      </w:r>
      <w:proofErr w:type="spellEnd"/>
      <w:r w:rsidR="00BF1B48" w:rsidRPr="00523FC3">
        <w:rPr>
          <w:rFonts w:ascii="Times New Roman" w:hAnsi="Times New Roman" w:cs="Times New Roman"/>
          <w:sz w:val="28"/>
          <w:szCs w:val="28"/>
        </w:rPr>
        <w:t>.</w:t>
      </w:r>
      <w:r w:rsidR="00BF1B48" w:rsidRPr="00005984">
        <w:rPr>
          <w:rFonts w:ascii="Times New Roman" w:hAnsi="Times New Roman" w:cs="Times New Roman"/>
          <w:sz w:val="28"/>
          <w:szCs w:val="28"/>
        </w:rPr>
        <w:t xml:space="preserve"> (тобто 3 аудиторних години на тиждень і пропорційна кількість самостійної роботи, як правило</w:t>
      </w:r>
      <w:r w:rsidR="00BF1B48">
        <w:rPr>
          <w:rFonts w:ascii="Times New Roman" w:hAnsi="Times New Roman" w:cs="Times New Roman"/>
          <w:sz w:val="28"/>
          <w:szCs w:val="28"/>
        </w:rPr>
        <w:t>,</w:t>
      </w:r>
      <w:r w:rsidR="00BF1B48" w:rsidRPr="00005984">
        <w:rPr>
          <w:rFonts w:ascii="Times New Roman" w:hAnsi="Times New Roman" w:cs="Times New Roman"/>
          <w:sz w:val="28"/>
          <w:szCs w:val="28"/>
        </w:rPr>
        <w:t xml:space="preserve"> 6-8 годин на тиждень).</w:t>
      </w:r>
      <w:r w:rsidR="00BF1B48">
        <w:rPr>
          <w:rFonts w:ascii="Times New Roman" w:hAnsi="Times New Roman" w:cs="Times New Roman"/>
          <w:sz w:val="28"/>
          <w:szCs w:val="28"/>
        </w:rPr>
        <w:t xml:space="preserve"> </w:t>
      </w:r>
      <w:r w:rsidRPr="00005984">
        <w:rPr>
          <w:rFonts w:ascii="Times New Roman" w:hAnsi="Times New Roman" w:cs="Times New Roman"/>
          <w:sz w:val="28"/>
          <w:szCs w:val="28"/>
        </w:rPr>
        <w:t xml:space="preserve">Основними </w:t>
      </w:r>
      <w:r w:rsidR="00BF1B48">
        <w:rPr>
          <w:rFonts w:ascii="Times New Roman" w:hAnsi="Times New Roman" w:cs="Times New Roman"/>
          <w:sz w:val="28"/>
          <w:szCs w:val="28"/>
        </w:rPr>
        <w:t xml:space="preserve">предметами є </w:t>
      </w:r>
      <w:r w:rsidRPr="00005984">
        <w:rPr>
          <w:rFonts w:ascii="Times New Roman" w:hAnsi="Times New Roman" w:cs="Times New Roman"/>
          <w:sz w:val="28"/>
          <w:szCs w:val="28"/>
        </w:rPr>
        <w:t xml:space="preserve">дисципліни з комунікацій (шифр COS та СОМ), та дисципліни з організації та менеджменту медійного виробництва (JMM). Серед </w:t>
      </w:r>
      <w:r>
        <w:rPr>
          <w:rFonts w:ascii="Times New Roman" w:hAnsi="Times New Roman" w:cs="Times New Roman"/>
          <w:sz w:val="28"/>
          <w:szCs w:val="28"/>
        </w:rPr>
        <w:t>дисциплін</w:t>
      </w:r>
      <w:r w:rsidRPr="00005984">
        <w:rPr>
          <w:rFonts w:ascii="Times New Roman" w:hAnsi="Times New Roman" w:cs="Times New Roman"/>
          <w:sz w:val="28"/>
          <w:szCs w:val="28"/>
        </w:rPr>
        <w:t>: розуміння медіа та контенту у цифрову епоху;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медіадослідження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005984">
        <w:rPr>
          <w:rFonts w:ascii="Times New Roman" w:hAnsi="Times New Roman" w:cs="Times New Roman"/>
          <w:sz w:val="28"/>
          <w:szCs w:val="28"/>
        </w:rPr>
        <w:t xml:space="preserve">правові основи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005984">
        <w:rPr>
          <w:rFonts w:ascii="Times New Roman" w:hAnsi="Times New Roman" w:cs="Times New Roman"/>
          <w:sz w:val="28"/>
          <w:szCs w:val="28"/>
        </w:rPr>
        <w:t>стратегічний менеджмент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005984">
        <w:rPr>
          <w:rFonts w:ascii="Times New Roman" w:hAnsi="Times New Roman" w:cs="Times New Roman"/>
          <w:sz w:val="28"/>
          <w:szCs w:val="28"/>
        </w:rPr>
        <w:t>підприємництво у медіа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005984">
        <w:rPr>
          <w:rFonts w:ascii="Times New Roman" w:hAnsi="Times New Roman" w:cs="Times New Roman"/>
          <w:sz w:val="28"/>
          <w:szCs w:val="28"/>
        </w:rPr>
        <w:t>меді</w:t>
      </w:r>
      <w:r>
        <w:rPr>
          <w:rFonts w:ascii="Times New Roman" w:hAnsi="Times New Roman" w:cs="Times New Roman"/>
          <w:sz w:val="28"/>
          <w:szCs w:val="28"/>
        </w:rPr>
        <w:t xml:space="preserve">йні технології; </w:t>
      </w:r>
      <w:r w:rsidRPr="00005984">
        <w:rPr>
          <w:rFonts w:ascii="Times New Roman" w:hAnsi="Times New Roman" w:cs="Times New Roman"/>
          <w:sz w:val="28"/>
          <w:szCs w:val="28"/>
        </w:rPr>
        <w:t xml:space="preserve">прикладна статистика для журналістики та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медіапродажі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005984">
        <w:rPr>
          <w:rFonts w:ascii="Times New Roman" w:hAnsi="Times New Roman" w:cs="Times New Roman"/>
          <w:sz w:val="28"/>
          <w:szCs w:val="28"/>
        </w:rPr>
        <w:t>дистрибуція медіа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005984">
        <w:rPr>
          <w:rFonts w:ascii="Times New Roman" w:hAnsi="Times New Roman" w:cs="Times New Roman"/>
          <w:sz w:val="28"/>
          <w:szCs w:val="28"/>
        </w:rPr>
        <w:t xml:space="preserve">тенденції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медіаіндустрії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005984">
        <w:rPr>
          <w:rFonts w:ascii="Times New Roman" w:hAnsi="Times New Roman" w:cs="Times New Roman"/>
          <w:sz w:val="28"/>
          <w:szCs w:val="28"/>
        </w:rPr>
        <w:t>бізнес у сучасній журналістиці</w:t>
      </w:r>
      <w:r>
        <w:rPr>
          <w:rFonts w:ascii="Times New Roman" w:hAnsi="Times New Roman" w:cs="Times New Roman"/>
          <w:sz w:val="28"/>
          <w:szCs w:val="28"/>
        </w:rPr>
        <w:t xml:space="preserve">; </w:t>
      </w:r>
      <w:r w:rsidRPr="00005984">
        <w:rPr>
          <w:rFonts w:ascii="Times New Roman" w:hAnsi="Times New Roman" w:cs="Times New Roman"/>
          <w:sz w:val="28"/>
          <w:szCs w:val="28"/>
        </w:rPr>
        <w:t xml:space="preserve">дослідницькі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проєкти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67DF5">
        <w:rPr>
          <w:rFonts w:ascii="Times New Roman" w:hAnsi="Times New Roman" w:cs="Times New Roman"/>
          <w:sz w:val="28"/>
          <w:szCs w:val="28"/>
        </w:rPr>
        <w:t>Економічна підготовка не є пріоритетом (у програмі лише 4 д</w:t>
      </w:r>
      <w:r w:rsidRPr="00005984">
        <w:rPr>
          <w:rFonts w:ascii="Times New Roman" w:hAnsi="Times New Roman" w:cs="Times New Roman"/>
          <w:sz w:val="28"/>
          <w:szCs w:val="28"/>
        </w:rPr>
        <w:t>исципліни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05984">
        <w:rPr>
          <w:rFonts w:ascii="Times New Roman" w:hAnsi="Times New Roman" w:cs="Times New Roman"/>
          <w:sz w:val="28"/>
          <w:szCs w:val="28"/>
        </w:rPr>
        <w:t>економічного спрямування</w:t>
      </w:r>
      <w:r w:rsidR="00767DF5">
        <w:rPr>
          <w:rFonts w:ascii="Times New Roman" w:hAnsi="Times New Roman" w:cs="Times New Roman"/>
          <w:sz w:val="28"/>
          <w:szCs w:val="28"/>
        </w:rPr>
        <w:t>, 1 курс з математики)</w:t>
      </w:r>
      <w:r w:rsidRPr="0000598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23FC3" w:rsidRPr="00005984" w:rsidRDefault="00780E8A" w:rsidP="00523FC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5984">
        <w:rPr>
          <w:rFonts w:ascii="Times New Roman" w:hAnsi="Times New Roman" w:cs="Times New Roman"/>
          <w:sz w:val="28"/>
          <w:szCs w:val="28"/>
        </w:rPr>
        <w:t xml:space="preserve"> </w:t>
      </w:r>
      <w:r w:rsidR="00523FC3" w:rsidRPr="00523FC3">
        <w:rPr>
          <w:rFonts w:ascii="Times New Roman" w:hAnsi="Times New Roman" w:cs="Times New Roman"/>
          <w:sz w:val="28"/>
          <w:szCs w:val="28"/>
        </w:rPr>
        <w:t xml:space="preserve">Університет </w:t>
      </w:r>
      <w:proofErr w:type="spellStart"/>
      <w:r w:rsidR="00523FC3" w:rsidRPr="00523FC3">
        <w:rPr>
          <w:rFonts w:ascii="Times New Roman" w:hAnsi="Times New Roman" w:cs="Times New Roman"/>
          <w:sz w:val="28"/>
          <w:szCs w:val="28"/>
        </w:rPr>
        <w:t>Св</w:t>
      </w:r>
      <w:proofErr w:type="spellEnd"/>
      <w:r w:rsidR="00523FC3" w:rsidRPr="00523FC3">
        <w:rPr>
          <w:rFonts w:ascii="Times New Roman" w:hAnsi="Times New Roman" w:cs="Times New Roman"/>
          <w:sz w:val="28"/>
          <w:szCs w:val="28"/>
        </w:rPr>
        <w:t>. Едуарда, Техас (США)</w:t>
      </w:r>
      <w:r w:rsidR="00523FC3" w:rsidRPr="0000598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23FC3" w:rsidRPr="00523FC3">
        <w:rPr>
          <w:rFonts w:ascii="Times New Roman" w:hAnsi="Times New Roman" w:cs="Times New Roman"/>
          <w:sz w:val="28"/>
          <w:szCs w:val="28"/>
        </w:rPr>
        <w:t xml:space="preserve">за програмою </w:t>
      </w:r>
      <w:r w:rsidR="00393D06">
        <w:rPr>
          <w:rFonts w:ascii="Times New Roman" w:hAnsi="Times New Roman" w:cs="Times New Roman"/>
          <w:sz w:val="28"/>
          <w:szCs w:val="28"/>
        </w:rPr>
        <w:t>«</w:t>
      </w:r>
      <w:r w:rsidR="00523FC3" w:rsidRPr="00523FC3">
        <w:rPr>
          <w:rFonts w:ascii="Times New Roman" w:hAnsi="Times New Roman" w:cs="Times New Roman"/>
          <w:sz w:val="28"/>
          <w:szCs w:val="28"/>
        </w:rPr>
        <w:t>Менеджмент цифрових медіа</w:t>
      </w:r>
      <w:r w:rsidR="00393D06">
        <w:rPr>
          <w:rFonts w:ascii="Times New Roman" w:hAnsi="Times New Roman" w:cs="Times New Roman"/>
          <w:sz w:val="28"/>
          <w:szCs w:val="28"/>
        </w:rPr>
        <w:t>»</w:t>
      </w:r>
      <w:r w:rsidR="002B2557">
        <w:rPr>
          <w:rFonts w:ascii="Times New Roman" w:hAnsi="Times New Roman" w:cs="Times New Roman"/>
          <w:sz w:val="28"/>
          <w:szCs w:val="28"/>
        </w:rPr>
        <w:t>[7]</w:t>
      </w:r>
      <w:r w:rsidR="00523FC3">
        <w:rPr>
          <w:rFonts w:ascii="Times New Roman" w:hAnsi="Times New Roman" w:cs="Times New Roman"/>
          <w:sz w:val="28"/>
          <w:szCs w:val="28"/>
        </w:rPr>
        <w:t xml:space="preserve"> п</w:t>
      </w:r>
      <w:r w:rsidR="00523FC3" w:rsidRPr="00005984">
        <w:rPr>
          <w:rFonts w:ascii="Times New Roman" w:hAnsi="Times New Roman" w:cs="Times New Roman"/>
          <w:sz w:val="28"/>
          <w:szCs w:val="28"/>
        </w:rPr>
        <w:t>ередбачає 4</w:t>
      </w:r>
      <w:r w:rsidR="002B2557">
        <w:rPr>
          <w:rFonts w:ascii="Times New Roman" w:hAnsi="Times New Roman" w:cs="Times New Roman"/>
          <w:sz w:val="28"/>
          <w:szCs w:val="28"/>
        </w:rPr>
        <w:t>-</w:t>
      </w:r>
      <w:r w:rsidR="00523FC3" w:rsidRPr="00005984">
        <w:rPr>
          <w:rFonts w:ascii="Times New Roman" w:hAnsi="Times New Roman" w:cs="Times New Roman"/>
          <w:sz w:val="28"/>
          <w:szCs w:val="28"/>
        </w:rPr>
        <w:t xml:space="preserve">річну підготовку за умови опанування 120 кредитних годин. </w:t>
      </w:r>
      <w:r w:rsidR="00523FC3">
        <w:rPr>
          <w:rFonts w:ascii="Times New Roman" w:hAnsi="Times New Roman" w:cs="Times New Roman"/>
          <w:sz w:val="28"/>
          <w:szCs w:val="28"/>
        </w:rPr>
        <w:t>В</w:t>
      </w:r>
      <w:r w:rsidR="00523FC3" w:rsidRPr="00005984">
        <w:rPr>
          <w:rFonts w:ascii="Times New Roman" w:hAnsi="Times New Roman" w:cs="Times New Roman"/>
          <w:sz w:val="28"/>
          <w:szCs w:val="28"/>
        </w:rPr>
        <w:t>ивч</w:t>
      </w:r>
      <w:r w:rsidR="00523FC3">
        <w:rPr>
          <w:rFonts w:ascii="Times New Roman" w:hAnsi="Times New Roman" w:cs="Times New Roman"/>
          <w:sz w:val="28"/>
          <w:szCs w:val="28"/>
        </w:rPr>
        <w:t>аються</w:t>
      </w:r>
      <w:r w:rsidR="00523FC3" w:rsidRPr="00005984">
        <w:rPr>
          <w:rFonts w:ascii="Times New Roman" w:hAnsi="Times New Roman" w:cs="Times New Roman"/>
          <w:sz w:val="28"/>
          <w:szCs w:val="28"/>
        </w:rPr>
        <w:t xml:space="preserve"> </w:t>
      </w:r>
      <w:r w:rsidR="00523FC3">
        <w:rPr>
          <w:rFonts w:ascii="Times New Roman" w:hAnsi="Times New Roman" w:cs="Times New Roman"/>
          <w:sz w:val="28"/>
          <w:szCs w:val="28"/>
        </w:rPr>
        <w:t xml:space="preserve">загальноосвітні </w:t>
      </w:r>
      <w:r w:rsidR="00523FC3" w:rsidRPr="00005984">
        <w:rPr>
          <w:rFonts w:ascii="Times New Roman" w:hAnsi="Times New Roman" w:cs="Times New Roman"/>
          <w:sz w:val="28"/>
          <w:szCs w:val="28"/>
        </w:rPr>
        <w:t>дисциплін</w:t>
      </w:r>
      <w:r w:rsidR="00523FC3">
        <w:rPr>
          <w:rFonts w:ascii="Times New Roman" w:hAnsi="Times New Roman" w:cs="Times New Roman"/>
          <w:sz w:val="28"/>
          <w:szCs w:val="28"/>
        </w:rPr>
        <w:t>и</w:t>
      </w:r>
      <w:r w:rsidR="00523FC3" w:rsidRPr="00005984">
        <w:rPr>
          <w:rFonts w:ascii="Times New Roman" w:hAnsi="Times New Roman" w:cs="Times New Roman"/>
          <w:sz w:val="28"/>
          <w:szCs w:val="28"/>
        </w:rPr>
        <w:t xml:space="preserve"> (22 </w:t>
      </w:r>
      <w:proofErr w:type="spellStart"/>
      <w:r w:rsidR="00523FC3" w:rsidRPr="00523FC3">
        <w:rPr>
          <w:rFonts w:ascii="Times New Roman" w:hAnsi="Times New Roman" w:cs="Times New Roman"/>
          <w:i/>
          <w:sz w:val="28"/>
          <w:szCs w:val="28"/>
        </w:rPr>
        <w:t>кр.год</w:t>
      </w:r>
      <w:proofErr w:type="spellEnd"/>
      <w:r w:rsidR="00523FC3" w:rsidRPr="00523FC3">
        <w:rPr>
          <w:rFonts w:ascii="Times New Roman" w:hAnsi="Times New Roman" w:cs="Times New Roman"/>
          <w:i/>
          <w:sz w:val="28"/>
          <w:szCs w:val="28"/>
        </w:rPr>
        <w:t>.</w:t>
      </w:r>
      <w:r w:rsidR="00523FC3" w:rsidRPr="00005984">
        <w:rPr>
          <w:rFonts w:ascii="Times New Roman" w:hAnsi="Times New Roman" w:cs="Times New Roman"/>
          <w:sz w:val="28"/>
          <w:szCs w:val="28"/>
        </w:rPr>
        <w:t xml:space="preserve">), </w:t>
      </w:r>
      <w:r w:rsidR="00523FC3" w:rsidRPr="00005984">
        <w:rPr>
          <w:rFonts w:ascii="Times New Roman" w:hAnsi="Times New Roman" w:cs="Times New Roman"/>
          <w:sz w:val="28"/>
          <w:szCs w:val="28"/>
        </w:rPr>
        <w:lastRenderedPageBreak/>
        <w:t>дисциплін</w:t>
      </w:r>
      <w:r w:rsidR="00523FC3">
        <w:rPr>
          <w:rFonts w:ascii="Times New Roman" w:hAnsi="Times New Roman" w:cs="Times New Roman"/>
          <w:sz w:val="28"/>
          <w:szCs w:val="28"/>
        </w:rPr>
        <w:t>и</w:t>
      </w:r>
      <w:r w:rsidR="00523FC3" w:rsidRPr="00005984">
        <w:rPr>
          <w:rFonts w:ascii="Times New Roman" w:hAnsi="Times New Roman" w:cs="Times New Roman"/>
          <w:sz w:val="28"/>
          <w:szCs w:val="28"/>
        </w:rPr>
        <w:t xml:space="preserve"> з «контенту та контексту» </w:t>
      </w:r>
      <w:r w:rsidR="00523FC3">
        <w:rPr>
          <w:rFonts w:ascii="Times New Roman" w:hAnsi="Times New Roman" w:cs="Times New Roman"/>
          <w:sz w:val="28"/>
          <w:szCs w:val="28"/>
        </w:rPr>
        <w:t>(</w:t>
      </w:r>
      <w:r w:rsidR="00523FC3" w:rsidRPr="00005984">
        <w:rPr>
          <w:rFonts w:ascii="Times New Roman" w:hAnsi="Times New Roman" w:cs="Times New Roman"/>
          <w:sz w:val="28"/>
          <w:szCs w:val="28"/>
        </w:rPr>
        <w:t>2</w:t>
      </w:r>
      <w:r w:rsidR="00523FC3">
        <w:rPr>
          <w:rFonts w:ascii="Times New Roman" w:hAnsi="Times New Roman" w:cs="Times New Roman"/>
          <w:sz w:val="28"/>
          <w:szCs w:val="28"/>
        </w:rPr>
        <w:t>4</w:t>
      </w:r>
      <w:r w:rsidR="00523FC3" w:rsidRPr="000059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23FC3" w:rsidRPr="00523FC3">
        <w:rPr>
          <w:rFonts w:ascii="Times New Roman" w:hAnsi="Times New Roman" w:cs="Times New Roman"/>
          <w:i/>
          <w:sz w:val="28"/>
          <w:szCs w:val="28"/>
        </w:rPr>
        <w:t>кр.год</w:t>
      </w:r>
      <w:proofErr w:type="spellEnd"/>
      <w:r w:rsidR="00523FC3" w:rsidRPr="00523FC3">
        <w:rPr>
          <w:rFonts w:ascii="Times New Roman" w:hAnsi="Times New Roman" w:cs="Times New Roman"/>
          <w:i/>
          <w:sz w:val="28"/>
          <w:szCs w:val="28"/>
        </w:rPr>
        <w:t>.</w:t>
      </w:r>
      <w:r w:rsidR="00523FC3">
        <w:rPr>
          <w:rFonts w:ascii="Times New Roman" w:hAnsi="Times New Roman" w:cs="Times New Roman"/>
          <w:sz w:val="28"/>
          <w:szCs w:val="28"/>
        </w:rPr>
        <w:t>)</w:t>
      </w:r>
      <w:r w:rsidR="00523FC3" w:rsidRPr="00005984">
        <w:rPr>
          <w:rFonts w:ascii="Times New Roman" w:hAnsi="Times New Roman" w:cs="Times New Roman"/>
          <w:sz w:val="28"/>
          <w:szCs w:val="28"/>
        </w:rPr>
        <w:t xml:space="preserve">. </w:t>
      </w:r>
      <w:r w:rsidR="00523FC3">
        <w:rPr>
          <w:rFonts w:ascii="Times New Roman" w:hAnsi="Times New Roman" w:cs="Times New Roman"/>
          <w:sz w:val="28"/>
          <w:szCs w:val="28"/>
        </w:rPr>
        <w:t xml:space="preserve">На вивчення </w:t>
      </w:r>
      <w:r w:rsidR="00523FC3" w:rsidRPr="00005984">
        <w:rPr>
          <w:rFonts w:ascii="Times New Roman" w:hAnsi="Times New Roman" w:cs="Times New Roman"/>
          <w:sz w:val="28"/>
          <w:szCs w:val="28"/>
        </w:rPr>
        <w:t xml:space="preserve">дисциплін з економіки та бізнесу, математики, обліку та фінансів, маркетингу, загального </w:t>
      </w:r>
      <w:r w:rsidR="00523FC3">
        <w:rPr>
          <w:rFonts w:ascii="Times New Roman" w:hAnsi="Times New Roman" w:cs="Times New Roman"/>
          <w:sz w:val="28"/>
          <w:szCs w:val="28"/>
        </w:rPr>
        <w:t xml:space="preserve">та галузевого </w:t>
      </w:r>
      <w:r w:rsidR="00523FC3" w:rsidRPr="00005984">
        <w:rPr>
          <w:rFonts w:ascii="Times New Roman" w:hAnsi="Times New Roman" w:cs="Times New Roman"/>
          <w:sz w:val="28"/>
          <w:szCs w:val="28"/>
        </w:rPr>
        <w:t>менеджм</w:t>
      </w:r>
      <w:r w:rsidR="00523FC3">
        <w:rPr>
          <w:rFonts w:ascii="Times New Roman" w:hAnsi="Times New Roman" w:cs="Times New Roman"/>
          <w:sz w:val="28"/>
          <w:szCs w:val="28"/>
        </w:rPr>
        <w:t xml:space="preserve">енту відведено </w:t>
      </w:r>
      <w:r w:rsidR="00523FC3" w:rsidRPr="00005984">
        <w:rPr>
          <w:rFonts w:ascii="Times New Roman" w:hAnsi="Times New Roman" w:cs="Times New Roman"/>
          <w:sz w:val="28"/>
          <w:szCs w:val="28"/>
        </w:rPr>
        <w:t xml:space="preserve">72 </w:t>
      </w:r>
      <w:proofErr w:type="spellStart"/>
      <w:r w:rsidR="00523FC3" w:rsidRPr="00523FC3">
        <w:rPr>
          <w:rFonts w:ascii="Times New Roman" w:hAnsi="Times New Roman" w:cs="Times New Roman"/>
          <w:i/>
          <w:sz w:val="28"/>
          <w:szCs w:val="28"/>
        </w:rPr>
        <w:t>кр.год</w:t>
      </w:r>
      <w:proofErr w:type="spellEnd"/>
      <w:r w:rsidR="00523FC3" w:rsidRPr="00523FC3">
        <w:rPr>
          <w:rFonts w:ascii="Times New Roman" w:hAnsi="Times New Roman" w:cs="Times New Roman"/>
          <w:i/>
          <w:sz w:val="28"/>
          <w:szCs w:val="28"/>
        </w:rPr>
        <w:t>.</w:t>
      </w:r>
      <w:r w:rsidR="00523FC3" w:rsidRPr="00005984">
        <w:rPr>
          <w:rFonts w:ascii="Times New Roman" w:hAnsi="Times New Roman" w:cs="Times New Roman"/>
          <w:sz w:val="28"/>
          <w:szCs w:val="28"/>
        </w:rPr>
        <w:t>)</w:t>
      </w:r>
    </w:p>
    <w:p w:rsidR="00780E8A" w:rsidRPr="00CA4D34" w:rsidRDefault="00780E8A" w:rsidP="00780E8A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  <w:r w:rsidRPr="00523FC3">
        <w:rPr>
          <w:rFonts w:ascii="Times New Roman" w:hAnsi="Times New Roman" w:cs="Times New Roman"/>
          <w:sz w:val="28"/>
          <w:szCs w:val="28"/>
        </w:rPr>
        <w:t xml:space="preserve">Московський політехнічний інститут (Російська Федерація) </w:t>
      </w:r>
      <w:r w:rsidRPr="00005984">
        <w:rPr>
          <w:rFonts w:ascii="Times New Roman" w:hAnsi="Times New Roman" w:cs="Times New Roman"/>
          <w:sz w:val="28"/>
          <w:szCs w:val="28"/>
        </w:rPr>
        <w:t xml:space="preserve">пропонує для навчання Освітній профіль </w:t>
      </w:r>
      <w:r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Мед</w:t>
      </w:r>
      <w:r w:rsidR="00393D06">
        <w:rPr>
          <w:rFonts w:ascii="Times New Roman" w:hAnsi="Times New Roman" w:cs="Times New Roman"/>
          <w:sz w:val="28"/>
          <w:szCs w:val="28"/>
        </w:rPr>
        <w:t>і</w:t>
      </w:r>
      <w:r w:rsidRPr="00005984">
        <w:rPr>
          <w:rFonts w:ascii="Times New Roman" w:hAnsi="Times New Roman" w:cs="Times New Roman"/>
          <w:sz w:val="28"/>
          <w:szCs w:val="28"/>
        </w:rPr>
        <w:t>аменеджмент</w:t>
      </w:r>
      <w:proofErr w:type="spellEnd"/>
      <w:r>
        <w:rPr>
          <w:rFonts w:ascii="Times New Roman" w:hAnsi="Times New Roman" w:cs="Times New Roman"/>
          <w:sz w:val="28"/>
          <w:szCs w:val="28"/>
        </w:rPr>
        <w:t>»</w:t>
      </w:r>
      <w:r w:rsidR="002B2557">
        <w:rPr>
          <w:rFonts w:ascii="Times New Roman" w:hAnsi="Times New Roman" w:cs="Times New Roman"/>
          <w:sz w:val="28"/>
          <w:szCs w:val="28"/>
        </w:rPr>
        <w:t>[8]</w:t>
      </w:r>
      <w:r w:rsidRPr="00005984">
        <w:rPr>
          <w:rFonts w:ascii="Times New Roman" w:hAnsi="Times New Roman" w:cs="Times New Roman"/>
          <w:sz w:val="28"/>
          <w:szCs w:val="28"/>
        </w:rPr>
        <w:t>. У плані передбачено вивчення  математики</w:t>
      </w:r>
      <w:r w:rsidR="00294FDD">
        <w:rPr>
          <w:rFonts w:ascii="Times New Roman" w:hAnsi="Times New Roman" w:cs="Times New Roman"/>
          <w:sz w:val="28"/>
          <w:szCs w:val="28"/>
        </w:rPr>
        <w:t xml:space="preserve"> та статистики (7,7% навчального часу)</w:t>
      </w:r>
      <w:r w:rsidRPr="0000598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05984">
        <w:rPr>
          <w:rFonts w:ascii="Times New Roman" w:hAnsi="Times New Roman" w:cs="Times New Roman"/>
          <w:sz w:val="28"/>
          <w:szCs w:val="28"/>
        </w:rPr>
        <w:t>соціогуманітарних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дисциплін (</w:t>
      </w:r>
      <w:r w:rsidR="00294FDD">
        <w:rPr>
          <w:rFonts w:ascii="Times New Roman" w:hAnsi="Times New Roman" w:cs="Times New Roman"/>
          <w:sz w:val="28"/>
          <w:szCs w:val="28"/>
        </w:rPr>
        <w:t>17,1%</w:t>
      </w:r>
      <w:r w:rsidR="00294FDD" w:rsidRPr="00005984">
        <w:rPr>
          <w:rFonts w:ascii="Times New Roman" w:hAnsi="Times New Roman" w:cs="Times New Roman"/>
          <w:sz w:val="28"/>
          <w:szCs w:val="28"/>
        </w:rPr>
        <w:t xml:space="preserve">, </w:t>
      </w:r>
      <w:r w:rsidR="00294FDD">
        <w:rPr>
          <w:rFonts w:ascii="Times New Roman" w:hAnsi="Times New Roman" w:cs="Times New Roman"/>
          <w:sz w:val="28"/>
          <w:szCs w:val="28"/>
        </w:rPr>
        <w:t>навчального часу</w:t>
      </w:r>
      <w:r>
        <w:rPr>
          <w:rFonts w:ascii="Times New Roman" w:hAnsi="Times New Roman" w:cs="Times New Roman"/>
          <w:sz w:val="28"/>
          <w:szCs w:val="28"/>
        </w:rPr>
        <w:t xml:space="preserve">), </w:t>
      </w:r>
      <w:r w:rsidRPr="00005984">
        <w:rPr>
          <w:rFonts w:ascii="Times New Roman" w:hAnsi="Times New Roman" w:cs="Times New Roman"/>
          <w:sz w:val="28"/>
          <w:szCs w:val="28"/>
        </w:rPr>
        <w:t xml:space="preserve">дисциплін з </w:t>
      </w:r>
      <w:r w:rsidR="00294FDD">
        <w:rPr>
          <w:rFonts w:ascii="Times New Roman" w:hAnsi="Times New Roman" w:cs="Times New Roman"/>
          <w:sz w:val="28"/>
          <w:szCs w:val="28"/>
        </w:rPr>
        <w:t xml:space="preserve">функціональних напрямів </w:t>
      </w:r>
      <w:r w:rsidRPr="00005984">
        <w:rPr>
          <w:rFonts w:ascii="Times New Roman" w:hAnsi="Times New Roman" w:cs="Times New Roman"/>
          <w:sz w:val="28"/>
          <w:szCs w:val="28"/>
        </w:rPr>
        <w:t>менеджменту</w:t>
      </w:r>
      <w:r w:rsidR="00294FDD">
        <w:rPr>
          <w:rFonts w:ascii="Times New Roman" w:hAnsi="Times New Roman" w:cs="Times New Roman"/>
          <w:sz w:val="28"/>
          <w:szCs w:val="28"/>
        </w:rPr>
        <w:t xml:space="preserve"> та управління у </w:t>
      </w:r>
      <w:proofErr w:type="spellStart"/>
      <w:r w:rsidR="00294FDD">
        <w:rPr>
          <w:rFonts w:ascii="Times New Roman" w:hAnsi="Times New Roman" w:cs="Times New Roman"/>
          <w:sz w:val="28"/>
          <w:szCs w:val="28"/>
        </w:rPr>
        <w:t>медіагалузі</w:t>
      </w:r>
      <w:proofErr w:type="spellEnd"/>
      <w:r w:rsidRPr="00005984">
        <w:rPr>
          <w:rFonts w:ascii="Times New Roman" w:hAnsi="Times New Roman" w:cs="Times New Roman"/>
          <w:sz w:val="28"/>
          <w:szCs w:val="28"/>
        </w:rPr>
        <w:t xml:space="preserve"> </w:t>
      </w:r>
      <w:r w:rsidR="00294FDD">
        <w:rPr>
          <w:rFonts w:ascii="Times New Roman" w:hAnsi="Times New Roman" w:cs="Times New Roman"/>
          <w:sz w:val="28"/>
          <w:szCs w:val="28"/>
        </w:rPr>
        <w:t xml:space="preserve">(41,4% навчального часу); </w:t>
      </w:r>
      <w:r w:rsidRPr="00005984">
        <w:rPr>
          <w:rFonts w:ascii="Times New Roman" w:hAnsi="Times New Roman" w:cs="Times New Roman"/>
          <w:sz w:val="28"/>
          <w:szCs w:val="28"/>
        </w:rPr>
        <w:t xml:space="preserve">економіки </w:t>
      </w:r>
      <w:r>
        <w:rPr>
          <w:rFonts w:ascii="Times New Roman" w:hAnsi="Times New Roman" w:cs="Times New Roman"/>
          <w:sz w:val="28"/>
          <w:szCs w:val="28"/>
        </w:rPr>
        <w:t>(</w:t>
      </w:r>
      <w:r w:rsidR="00767DF5">
        <w:rPr>
          <w:rFonts w:ascii="Times New Roman" w:hAnsi="Times New Roman" w:cs="Times New Roman"/>
          <w:sz w:val="28"/>
          <w:szCs w:val="28"/>
        </w:rPr>
        <w:t>28,8%</w:t>
      </w:r>
      <w:r>
        <w:rPr>
          <w:rFonts w:ascii="Times New Roman" w:hAnsi="Times New Roman" w:cs="Times New Roman"/>
          <w:sz w:val="28"/>
          <w:szCs w:val="28"/>
        </w:rPr>
        <w:t>)</w:t>
      </w:r>
      <w:r w:rsidR="00294FDD">
        <w:rPr>
          <w:rFonts w:ascii="Times New Roman" w:hAnsi="Times New Roman" w:cs="Times New Roman"/>
          <w:sz w:val="28"/>
          <w:szCs w:val="28"/>
        </w:rPr>
        <w:t xml:space="preserve">. </w:t>
      </w:r>
      <w:r w:rsidR="00767DF5">
        <w:rPr>
          <w:rFonts w:ascii="Times New Roman" w:hAnsi="Times New Roman" w:cs="Times New Roman"/>
          <w:sz w:val="28"/>
          <w:szCs w:val="28"/>
        </w:rPr>
        <w:t>Р</w:t>
      </w:r>
      <w:r w:rsidR="00294FDD">
        <w:rPr>
          <w:rFonts w:ascii="Times New Roman" w:hAnsi="Times New Roman" w:cs="Times New Roman"/>
          <w:sz w:val="28"/>
          <w:szCs w:val="28"/>
        </w:rPr>
        <w:t xml:space="preserve">еалізується </w:t>
      </w:r>
      <w:r w:rsidR="00767DF5">
        <w:rPr>
          <w:rFonts w:ascii="Times New Roman" w:hAnsi="Times New Roman" w:cs="Times New Roman"/>
          <w:sz w:val="28"/>
          <w:szCs w:val="28"/>
        </w:rPr>
        <w:t xml:space="preserve">інтенсивна </w:t>
      </w:r>
      <w:r w:rsidR="00294FDD">
        <w:rPr>
          <w:rFonts w:ascii="Times New Roman" w:hAnsi="Times New Roman" w:cs="Times New Roman"/>
          <w:sz w:val="28"/>
          <w:szCs w:val="28"/>
        </w:rPr>
        <w:t>практична підготовка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2C98" w:rsidRDefault="001F2C98" w:rsidP="00780E8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Україні п</w:t>
      </w:r>
      <w:r w:rsidR="00CA2E61" w:rsidRPr="00005984">
        <w:rPr>
          <w:rFonts w:ascii="Times New Roman" w:hAnsi="Times New Roman" w:cs="Times New Roman"/>
          <w:sz w:val="28"/>
          <w:szCs w:val="28"/>
        </w:rPr>
        <w:t xml:space="preserve">ідготовка управлінців </w:t>
      </w:r>
      <w:r w:rsidR="005C6127" w:rsidRPr="00005984">
        <w:rPr>
          <w:rFonts w:ascii="Times New Roman" w:hAnsi="Times New Roman" w:cs="Times New Roman"/>
          <w:sz w:val="28"/>
          <w:szCs w:val="28"/>
        </w:rPr>
        <w:t xml:space="preserve">у </w:t>
      </w:r>
      <w:r>
        <w:rPr>
          <w:rFonts w:ascii="Times New Roman" w:hAnsi="Times New Roman" w:cs="Times New Roman"/>
          <w:sz w:val="28"/>
          <w:szCs w:val="28"/>
        </w:rPr>
        <w:t xml:space="preserve">сфері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16272">
        <w:rPr>
          <w:rFonts w:ascii="Times New Roman" w:hAnsi="Times New Roman" w:cs="Times New Roman"/>
          <w:sz w:val="28"/>
          <w:szCs w:val="28"/>
        </w:rPr>
        <w:t>за бакалаврськими програмами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C6127" w:rsidRPr="00005984">
        <w:rPr>
          <w:rFonts w:ascii="Times New Roman" w:hAnsi="Times New Roman" w:cs="Times New Roman"/>
          <w:sz w:val="28"/>
          <w:szCs w:val="28"/>
        </w:rPr>
        <w:t>ведеться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780E8A" w:rsidRPr="00005984" w:rsidRDefault="00523FC3" w:rsidP="00780E8A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780E8A">
        <w:rPr>
          <w:rFonts w:ascii="Times New Roman" w:hAnsi="Times New Roman" w:cs="Times New Roman"/>
          <w:sz w:val="28"/>
          <w:szCs w:val="28"/>
        </w:rPr>
        <w:t xml:space="preserve"> в рамках освітніх програм </w:t>
      </w:r>
      <w:r w:rsidR="00780E8A" w:rsidRPr="00005984">
        <w:rPr>
          <w:rFonts w:ascii="Times New Roman" w:hAnsi="Times New Roman" w:cs="Times New Roman"/>
          <w:sz w:val="28"/>
          <w:szCs w:val="28"/>
        </w:rPr>
        <w:t>з спеціальності 061 Журналістика</w:t>
      </w:r>
      <w:r w:rsidR="00780E8A">
        <w:rPr>
          <w:rFonts w:ascii="Times New Roman" w:hAnsi="Times New Roman" w:cs="Times New Roman"/>
          <w:sz w:val="28"/>
          <w:szCs w:val="28"/>
        </w:rPr>
        <w:t>,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які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передбача</w:t>
      </w:r>
      <w:r>
        <w:rPr>
          <w:rFonts w:ascii="Times New Roman" w:hAnsi="Times New Roman" w:cs="Times New Roman"/>
          <w:sz w:val="28"/>
          <w:szCs w:val="28"/>
        </w:rPr>
        <w:t>ють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підготовк</w:t>
      </w:r>
      <w:r>
        <w:rPr>
          <w:rFonts w:ascii="Times New Roman" w:hAnsi="Times New Roman" w:cs="Times New Roman"/>
          <w:sz w:val="28"/>
          <w:szCs w:val="28"/>
        </w:rPr>
        <w:t>у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редакторів ЗМІ до виконання </w:t>
      </w:r>
      <w:r w:rsidR="00780E8A">
        <w:rPr>
          <w:rFonts w:ascii="Times New Roman" w:hAnsi="Times New Roman" w:cs="Times New Roman"/>
          <w:sz w:val="28"/>
          <w:szCs w:val="28"/>
        </w:rPr>
        <w:t>управлінських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функцій</w:t>
      </w:r>
      <w:r w:rsidR="00780E8A">
        <w:rPr>
          <w:rFonts w:ascii="Times New Roman" w:hAnsi="Times New Roman" w:cs="Times New Roman"/>
          <w:sz w:val="28"/>
          <w:szCs w:val="28"/>
        </w:rPr>
        <w:t xml:space="preserve">  (</w:t>
      </w:r>
      <w:r>
        <w:rPr>
          <w:rFonts w:ascii="Times New Roman" w:hAnsi="Times New Roman" w:cs="Times New Roman"/>
          <w:sz w:val="28"/>
          <w:szCs w:val="28"/>
        </w:rPr>
        <w:t xml:space="preserve">за даними порталу </w:t>
      </w:r>
      <w:r w:rsidRPr="00005984">
        <w:rPr>
          <w:rFonts w:ascii="Times New Roman" w:hAnsi="Times New Roman" w:cs="Times New Roman"/>
          <w:sz w:val="28"/>
          <w:szCs w:val="28"/>
        </w:rPr>
        <w:t>https://vstup.osvita.ua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80E8A" w:rsidRPr="00005984">
        <w:rPr>
          <w:rFonts w:ascii="Times New Roman" w:hAnsi="Times New Roman" w:cs="Times New Roman"/>
          <w:sz w:val="28"/>
          <w:szCs w:val="28"/>
        </w:rPr>
        <w:t>у 2019 році</w:t>
      </w:r>
      <w:r w:rsidR="00AE1FA3">
        <w:rPr>
          <w:rFonts w:ascii="Times New Roman" w:hAnsi="Times New Roman" w:cs="Times New Roman"/>
          <w:sz w:val="28"/>
          <w:szCs w:val="28"/>
        </w:rPr>
        <w:t xml:space="preserve"> налічувалося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93 </w:t>
      </w:r>
      <w:r w:rsidR="00780E8A">
        <w:rPr>
          <w:rFonts w:ascii="Times New Roman" w:hAnsi="Times New Roman" w:cs="Times New Roman"/>
          <w:sz w:val="28"/>
          <w:szCs w:val="28"/>
        </w:rPr>
        <w:t>програми</w:t>
      </w:r>
      <w:r w:rsidR="00AE1FA3">
        <w:rPr>
          <w:rFonts w:ascii="Times New Roman" w:hAnsi="Times New Roman" w:cs="Times New Roman"/>
          <w:sz w:val="28"/>
          <w:szCs w:val="28"/>
        </w:rPr>
        <w:t>)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. </w:t>
      </w:r>
      <w:r w:rsidR="00780E8A">
        <w:rPr>
          <w:rFonts w:ascii="Times New Roman" w:hAnsi="Times New Roman" w:cs="Times New Roman"/>
          <w:sz w:val="28"/>
          <w:szCs w:val="28"/>
        </w:rPr>
        <w:t>Проте, лише невелике число цих програм забезпечують ефективне формування управлінських компетенцій (серед них, зокрема, програми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Київськ</w:t>
      </w:r>
      <w:r w:rsidR="00780E8A">
        <w:rPr>
          <w:rFonts w:ascii="Times New Roman" w:hAnsi="Times New Roman" w:cs="Times New Roman"/>
          <w:sz w:val="28"/>
          <w:szCs w:val="28"/>
        </w:rPr>
        <w:t>ого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університет</w:t>
      </w:r>
      <w:r w:rsidR="00780E8A">
        <w:rPr>
          <w:rFonts w:ascii="Times New Roman" w:hAnsi="Times New Roman" w:cs="Times New Roman"/>
          <w:sz w:val="28"/>
          <w:szCs w:val="28"/>
        </w:rPr>
        <w:t>у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ім. </w:t>
      </w:r>
      <w:proofErr w:type="spellStart"/>
      <w:r w:rsidR="00780E8A" w:rsidRPr="00005984">
        <w:rPr>
          <w:rFonts w:ascii="Times New Roman" w:hAnsi="Times New Roman" w:cs="Times New Roman"/>
          <w:sz w:val="28"/>
          <w:szCs w:val="28"/>
        </w:rPr>
        <w:t>Т.Шевченка</w:t>
      </w:r>
      <w:proofErr w:type="spellEnd"/>
      <w:r w:rsidR="00780E8A">
        <w:rPr>
          <w:rFonts w:ascii="Times New Roman" w:hAnsi="Times New Roman" w:cs="Times New Roman"/>
          <w:sz w:val="28"/>
          <w:szCs w:val="28"/>
        </w:rPr>
        <w:t xml:space="preserve">, </w:t>
      </w:r>
      <w:r w:rsidR="00780E8A" w:rsidRPr="00005984">
        <w:rPr>
          <w:rFonts w:ascii="Times New Roman" w:hAnsi="Times New Roman" w:cs="Times New Roman"/>
          <w:sz w:val="28"/>
          <w:szCs w:val="28"/>
        </w:rPr>
        <w:t>Київськ</w:t>
      </w:r>
      <w:r w:rsidR="00780E8A">
        <w:rPr>
          <w:rFonts w:ascii="Times New Roman" w:hAnsi="Times New Roman" w:cs="Times New Roman"/>
          <w:sz w:val="28"/>
          <w:szCs w:val="28"/>
        </w:rPr>
        <w:t>ого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університет</w:t>
      </w:r>
      <w:r w:rsidR="00780E8A">
        <w:rPr>
          <w:rFonts w:ascii="Times New Roman" w:hAnsi="Times New Roman" w:cs="Times New Roman"/>
          <w:sz w:val="28"/>
          <w:szCs w:val="28"/>
        </w:rPr>
        <w:t>у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ім. </w:t>
      </w:r>
      <w:proofErr w:type="spellStart"/>
      <w:r w:rsidR="00780E8A" w:rsidRPr="00005984">
        <w:rPr>
          <w:rFonts w:ascii="Times New Roman" w:hAnsi="Times New Roman" w:cs="Times New Roman"/>
          <w:sz w:val="28"/>
          <w:szCs w:val="28"/>
        </w:rPr>
        <w:t>Б.Гр</w:t>
      </w:r>
      <w:r w:rsidR="00E2397D">
        <w:rPr>
          <w:rFonts w:ascii="Times New Roman" w:hAnsi="Times New Roman" w:cs="Times New Roman"/>
          <w:sz w:val="28"/>
          <w:szCs w:val="28"/>
        </w:rPr>
        <w:t>і</w:t>
      </w:r>
      <w:r w:rsidR="00780E8A" w:rsidRPr="00005984">
        <w:rPr>
          <w:rFonts w:ascii="Times New Roman" w:hAnsi="Times New Roman" w:cs="Times New Roman"/>
          <w:sz w:val="28"/>
          <w:szCs w:val="28"/>
        </w:rPr>
        <w:t>нченка</w:t>
      </w:r>
      <w:proofErr w:type="spellEnd"/>
      <w:r w:rsidR="00780E8A">
        <w:rPr>
          <w:rFonts w:ascii="Times New Roman" w:hAnsi="Times New Roman" w:cs="Times New Roman"/>
          <w:sz w:val="28"/>
          <w:szCs w:val="28"/>
        </w:rPr>
        <w:t xml:space="preserve">, </w:t>
      </w:r>
      <w:r w:rsidR="00780E8A" w:rsidRPr="00005984">
        <w:rPr>
          <w:rFonts w:ascii="Times New Roman" w:hAnsi="Times New Roman" w:cs="Times New Roman"/>
          <w:sz w:val="28"/>
          <w:szCs w:val="28"/>
        </w:rPr>
        <w:t>Української академії друкарства</w:t>
      </w:r>
      <w:r w:rsidR="00AE1FA3">
        <w:rPr>
          <w:rFonts w:ascii="Times New Roman" w:hAnsi="Times New Roman" w:cs="Times New Roman"/>
          <w:sz w:val="28"/>
          <w:szCs w:val="28"/>
        </w:rPr>
        <w:t>)</w:t>
      </w:r>
      <w:r w:rsidR="00780E8A">
        <w:rPr>
          <w:rFonts w:ascii="Times New Roman" w:hAnsi="Times New Roman" w:cs="Times New Roman"/>
          <w:sz w:val="28"/>
          <w:szCs w:val="28"/>
        </w:rPr>
        <w:t>,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</w:t>
      </w:r>
      <w:r w:rsidR="00780E8A">
        <w:rPr>
          <w:rFonts w:ascii="Times New Roman" w:hAnsi="Times New Roman" w:cs="Times New Roman"/>
          <w:sz w:val="28"/>
          <w:szCs w:val="28"/>
        </w:rPr>
        <w:t xml:space="preserve">які включають дисципліни з </w:t>
      </w:r>
      <w:r w:rsidR="00780E8A" w:rsidRPr="00005984">
        <w:rPr>
          <w:rFonts w:ascii="Times New Roman" w:hAnsi="Times New Roman" w:cs="Times New Roman"/>
          <w:sz w:val="28"/>
          <w:szCs w:val="28"/>
        </w:rPr>
        <w:t>менеджменту</w:t>
      </w:r>
      <w:r w:rsidR="00780E8A">
        <w:rPr>
          <w:rFonts w:ascii="Times New Roman" w:hAnsi="Times New Roman" w:cs="Times New Roman"/>
          <w:sz w:val="28"/>
          <w:szCs w:val="28"/>
        </w:rPr>
        <w:t>,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маркетингу</w:t>
      </w:r>
      <w:r w:rsidR="00780E8A">
        <w:rPr>
          <w:rFonts w:ascii="Times New Roman" w:hAnsi="Times New Roman" w:cs="Times New Roman"/>
          <w:sz w:val="28"/>
          <w:szCs w:val="28"/>
        </w:rPr>
        <w:t>, в</w:t>
      </w:r>
      <w:r w:rsidR="00780E8A" w:rsidRPr="00005984">
        <w:rPr>
          <w:rFonts w:ascii="Times New Roman" w:hAnsi="Times New Roman" w:cs="Times New Roman"/>
          <w:sz w:val="28"/>
          <w:szCs w:val="28"/>
        </w:rPr>
        <w:t>идавнич</w:t>
      </w:r>
      <w:r w:rsidR="00780E8A">
        <w:rPr>
          <w:rFonts w:ascii="Times New Roman" w:hAnsi="Times New Roman" w:cs="Times New Roman"/>
          <w:sz w:val="28"/>
          <w:szCs w:val="28"/>
        </w:rPr>
        <w:t>ого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 бізнес</w:t>
      </w:r>
      <w:r w:rsidR="00780E8A">
        <w:rPr>
          <w:rFonts w:ascii="Times New Roman" w:hAnsi="Times New Roman" w:cs="Times New Roman"/>
          <w:sz w:val="28"/>
          <w:szCs w:val="28"/>
        </w:rPr>
        <w:t>у</w:t>
      </w:r>
      <w:r w:rsidR="00780E8A" w:rsidRPr="00005984">
        <w:rPr>
          <w:rFonts w:ascii="Times New Roman" w:hAnsi="Times New Roman" w:cs="Times New Roman"/>
          <w:sz w:val="28"/>
          <w:szCs w:val="28"/>
        </w:rPr>
        <w:t xml:space="preserve">, </w:t>
      </w:r>
      <w:r w:rsidR="00780E8A">
        <w:rPr>
          <w:rFonts w:ascii="Times New Roman" w:hAnsi="Times New Roman" w:cs="Times New Roman"/>
          <w:sz w:val="28"/>
          <w:szCs w:val="28"/>
        </w:rPr>
        <w:t xml:space="preserve">економіки </w:t>
      </w:r>
      <w:r w:rsidR="00780E8A" w:rsidRPr="00005984">
        <w:rPr>
          <w:rFonts w:ascii="Times New Roman" w:hAnsi="Times New Roman" w:cs="Times New Roman"/>
          <w:sz w:val="28"/>
          <w:szCs w:val="28"/>
        </w:rPr>
        <w:t>видавничої справи</w:t>
      </w:r>
      <w:r w:rsidR="00780E8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780E8A">
        <w:rPr>
          <w:rFonts w:ascii="Times New Roman" w:hAnsi="Times New Roman" w:cs="Times New Roman"/>
          <w:sz w:val="28"/>
          <w:szCs w:val="28"/>
        </w:rPr>
        <w:t>медіавиробництва</w:t>
      </w:r>
      <w:proofErr w:type="spellEnd"/>
      <w:r w:rsidR="00780E8A">
        <w:rPr>
          <w:rFonts w:ascii="Times New Roman" w:hAnsi="Times New Roman" w:cs="Times New Roman"/>
          <w:sz w:val="28"/>
          <w:szCs w:val="28"/>
        </w:rPr>
        <w:t xml:space="preserve"> загальним обсягом до 30 </w:t>
      </w:r>
      <w:r w:rsidR="00AE1FA3" w:rsidRPr="00AE1FA3">
        <w:rPr>
          <w:rFonts w:ascii="Times New Roman" w:hAnsi="Times New Roman" w:cs="Times New Roman"/>
          <w:sz w:val="28"/>
          <w:szCs w:val="28"/>
        </w:rPr>
        <w:t>кред. ЕКТС</w:t>
      </w:r>
      <w:r w:rsidR="00780E8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E1FA3" w:rsidRPr="00706F7F" w:rsidRDefault="00780E8A" w:rsidP="00780E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6F7F">
        <w:rPr>
          <w:rFonts w:ascii="Times New Roman" w:hAnsi="Times New Roman" w:cs="Times New Roman"/>
          <w:sz w:val="28"/>
          <w:szCs w:val="28"/>
        </w:rPr>
        <w:t xml:space="preserve">Переважна ж більшість освітніх програм за спеціальністю «Журналістика» орієнтується на підготовку спеціалістів для роботи з контентом (філологічний напрям), а підготовка з управління зводиться до опанування декількох невеликих за обсягом дисциплін з економіки, менеджменту редакції, маркетингової діяльності (до 3 </w:t>
      </w:r>
      <w:r w:rsidR="00AE1FA3" w:rsidRPr="00706F7F">
        <w:rPr>
          <w:rFonts w:ascii="Times New Roman" w:hAnsi="Times New Roman" w:cs="Times New Roman"/>
          <w:sz w:val="28"/>
          <w:szCs w:val="28"/>
        </w:rPr>
        <w:t xml:space="preserve">кред. ЕКТС на одну </w:t>
      </w:r>
      <w:proofErr w:type="spellStart"/>
      <w:r w:rsidR="00AE1FA3" w:rsidRPr="00706F7F">
        <w:rPr>
          <w:rFonts w:ascii="Times New Roman" w:hAnsi="Times New Roman" w:cs="Times New Roman"/>
          <w:sz w:val="28"/>
          <w:szCs w:val="28"/>
        </w:rPr>
        <w:t>дисицпліну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). Найчастіше підготовка редакторів орієнтується на забезпечення конкурентоспроможності продукту, але в сучасних умовах не менш важливо забезпечити конкурентоспроможність та стійкість медійного підприємства, як економічної системи. </w:t>
      </w:r>
    </w:p>
    <w:p w:rsidR="001F2C98" w:rsidRPr="00706F7F" w:rsidRDefault="00780E8A" w:rsidP="00780E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6F7F">
        <w:rPr>
          <w:rFonts w:ascii="Times New Roman" w:hAnsi="Times New Roman" w:cs="Times New Roman"/>
          <w:sz w:val="28"/>
          <w:szCs w:val="28"/>
        </w:rPr>
        <w:t xml:space="preserve">Саме тому актуальною є спеціалізована підготовка медіаменеджерів </w:t>
      </w:r>
      <w:r w:rsidR="00AE1FA3" w:rsidRPr="00706F7F">
        <w:rPr>
          <w:rFonts w:ascii="Times New Roman" w:hAnsi="Times New Roman" w:cs="Times New Roman"/>
          <w:sz w:val="28"/>
          <w:szCs w:val="28"/>
        </w:rPr>
        <w:t xml:space="preserve">за </w:t>
      </w:r>
      <w:r w:rsidR="001F2C98" w:rsidRPr="00706F7F">
        <w:rPr>
          <w:rFonts w:ascii="Times New Roman" w:hAnsi="Times New Roman" w:cs="Times New Roman"/>
          <w:sz w:val="28"/>
          <w:szCs w:val="28"/>
        </w:rPr>
        <w:t>програм</w:t>
      </w:r>
      <w:r w:rsidRPr="00706F7F">
        <w:rPr>
          <w:rFonts w:ascii="Times New Roman" w:hAnsi="Times New Roman" w:cs="Times New Roman"/>
          <w:sz w:val="28"/>
          <w:szCs w:val="28"/>
        </w:rPr>
        <w:t>ою</w:t>
      </w:r>
      <w:r w:rsidR="001F2C98" w:rsidRPr="00706F7F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1F2C98" w:rsidRPr="00706F7F">
        <w:rPr>
          <w:rFonts w:ascii="Times New Roman" w:hAnsi="Times New Roman" w:cs="Times New Roman"/>
          <w:sz w:val="28"/>
          <w:szCs w:val="28"/>
        </w:rPr>
        <w:t>Медіаменеджмент</w:t>
      </w:r>
      <w:proofErr w:type="spellEnd"/>
      <w:r w:rsidR="001F2C98" w:rsidRPr="00706F7F">
        <w:rPr>
          <w:rFonts w:ascii="Times New Roman" w:hAnsi="Times New Roman" w:cs="Times New Roman"/>
          <w:sz w:val="28"/>
          <w:szCs w:val="28"/>
        </w:rPr>
        <w:t xml:space="preserve"> та адміністрування у </w:t>
      </w:r>
      <w:proofErr w:type="spellStart"/>
      <w:r w:rsidR="001F2C98" w:rsidRPr="00706F7F">
        <w:rPr>
          <w:rFonts w:ascii="Times New Roman" w:hAnsi="Times New Roman" w:cs="Times New Roman"/>
          <w:sz w:val="28"/>
          <w:szCs w:val="28"/>
        </w:rPr>
        <w:t>видавничо</w:t>
      </w:r>
      <w:proofErr w:type="spellEnd"/>
      <w:r w:rsidR="001F2C98" w:rsidRPr="00706F7F">
        <w:rPr>
          <w:rFonts w:ascii="Times New Roman" w:hAnsi="Times New Roman" w:cs="Times New Roman"/>
          <w:sz w:val="28"/>
          <w:szCs w:val="28"/>
        </w:rPr>
        <w:t xml:space="preserve">-поліграфічній </w:t>
      </w:r>
      <w:r w:rsidR="001F2C98" w:rsidRPr="00706F7F">
        <w:rPr>
          <w:rFonts w:ascii="Times New Roman" w:hAnsi="Times New Roman" w:cs="Times New Roman"/>
          <w:sz w:val="28"/>
          <w:szCs w:val="28"/>
        </w:rPr>
        <w:lastRenderedPageBreak/>
        <w:t xml:space="preserve">галузі», що реалізується у </w:t>
      </w:r>
      <w:proofErr w:type="spellStart"/>
      <w:r w:rsidR="001F2C98" w:rsidRPr="00706F7F">
        <w:rPr>
          <w:rFonts w:ascii="Times New Roman" w:hAnsi="Times New Roman" w:cs="Times New Roman"/>
          <w:sz w:val="28"/>
          <w:szCs w:val="28"/>
        </w:rPr>
        <w:t>Видавничо</w:t>
      </w:r>
      <w:proofErr w:type="spellEnd"/>
      <w:r w:rsidR="001F2C98" w:rsidRPr="00706F7F">
        <w:rPr>
          <w:rFonts w:ascii="Times New Roman" w:hAnsi="Times New Roman" w:cs="Times New Roman"/>
          <w:sz w:val="28"/>
          <w:szCs w:val="28"/>
        </w:rPr>
        <w:t xml:space="preserve">-поліграфічному інституті </w:t>
      </w:r>
      <w:r w:rsidR="00516272" w:rsidRPr="00706F7F">
        <w:rPr>
          <w:rFonts w:ascii="Times New Roman" w:hAnsi="Times New Roman" w:cs="Times New Roman"/>
          <w:sz w:val="28"/>
          <w:szCs w:val="28"/>
        </w:rPr>
        <w:t>КПІ</w:t>
      </w:r>
      <w:r w:rsidR="001F2C98"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F2C98" w:rsidRPr="00706F7F">
        <w:rPr>
          <w:rFonts w:ascii="Times New Roman" w:hAnsi="Times New Roman" w:cs="Times New Roman"/>
          <w:sz w:val="28"/>
          <w:szCs w:val="28"/>
        </w:rPr>
        <w:t>ім.Ігоря</w:t>
      </w:r>
      <w:proofErr w:type="spellEnd"/>
      <w:r w:rsidR="001F2C98" w:rsidRPr="00706F7F">
        <w:rPr>
          <w:rFonts w:ascii="Times New Roman" w:hAnsi="Times New Roman" w:cs="Times New Roman"/>
          <w:sz w:val="28"/>
          <w:szCs w:val="28"/>
        </w:rPr>
        <w:t xml:space="preserve"> Сікорського. Програма спрямована на вивчення можливостей взаємодії </w:t>
      </w:r>
      <w:proofErr w:type="spellStart"/>
      <w:r w:rsidR="001F2C98" w:rsidRPr="00706F7F">
        <w:rPr>
          <w:rFonts w:ascii="Times New Roman" w:hAnsi="Times New Roman" w:cs="Times New Roman"/>
          <w:sz w:val="28"/>
          <w:szCs w:val="28"/>
        </w:rPr>
        <w:t>видавничо</w:t>
      </w:r>
      <w:proofErr w:type="spellEnd"/>
      <w:r w:rsidR="001F2C98" w:rsidRPr="00706F7F">
        <w:rPr>
          <w:rFonts w:ascii="Times New Roman" w:hAnsi="Times New Roman" w:cs="Times New Roman"/>
          <w:sz w:val="28"/>
          <w:szCs w:val="28"/>
        </w:rPr>
        <w:t>-поліграфічного бізнесу з іншими видами медіабізнесу (диверсифікація форматів, продаж авторських прав, поширення контенту та проектів, інтеграція в інші сфери медіабізнесу; проблеми розвитку поліграфічних підприємств, книжкової дистрибуції)</w:t>
      </w:r>
      <w:r w:rsidR="00AE1FA3" w:rsidRPr="00706F7F">
        <w:rPr>
          <w:rFonts w:ascii="Times New Roman" w:hAnsi="Times New Roman" w:cs="Times New Roman"/>
          <w:sz w:val="28"/>
          <w:szCs w:val="28"/>
        </w:rPr>
        <w:t xml:space="preserve"> і охоплює дисципліни економічного та математичного спрямування (</w:t>
      </w:r>
      <w:r w:rsidR="00233C3B" w:rsidRPr="00233C3B">
        <w:rPr>
          <w:rFonts w:ascii="Times New Roman" w:hAnsi="Times New Roman" w:cs="Times New Roman"/>
          <w:sz w:val="28"/>
          <w:szCs w:val="28"/>
        </w:rPr>
        <w:t>67</w:t>
      </w:r>
      <w:r w:rsidR="00233C3B">
        <w:rPr>
          <w:rFonts w:ascii="Times New Roman" w:hAnsi="Times New Roman" w:cs="Times New Roman"/>
          <w:sz w:val="28"/>
          <w:szCs w:val="28"/>
        </w:rPr>
        <w:t>,</w:t>
      </w:r>
      <w:r w:rsidR="00233C3B" w:rsidRPr="00233C3B">
        <w:rPr>
          <w:rFonts w:ascii="Times New Roman" w:hAnsi="Times New Roman" w:cs="Times New Roman"/>
          <w:sz w:val="28"/>
          <w:szCs w:val="28"/>
        </w:rPr>
        <w:t xml:space="preserve">5 </w:t>
      </w:r>
      <w:r w:rsidR="00AE1FA3" w:rsidRPr="00706F7F">
        <w:rPr>
          <w:rFonts w:ascii="Times New Roman" w:hAnsi="Times New Roman" w:cs="Times New Roman"/>
          <w:i/>
          <w:sz w:val="28"/>
          <w:szCs w:val="28"/>
        </w:rPr>
        <w:t>кред. ЕКТС</w:t>
      </w:r>
      <w:r w:rsidR="00AE1FA3" w:rsidRPr="00706F7F">
        <w:rPr>
          <w:rFonts w:ascii="Times New Roman" w:hAnsi="Times New Roman" w:cs="Times New Roman"/>
          <w:sz w:val="28"/>
          <w:szCs w:val="28"/>
        </w:rPr>
        <w:t xml:space="preserve">); дисципліни з </w:t>
      </w:r>
      <w:r w:rsidR="00CA4DDC">
        <w:rPr>
          <w:rFonts w:ascii="Times New Roman" w:hAnsi="Times New Roman" w:cs="Times New Roman"/>
          <w:sz w:val="28"/>
          <w:szCs w:val="28"/>
        </w:rPr>
        <w:t xml:space="preserve">загального </w:t>
      </w:r>
      <w:r w:rsidR="00AE1FA3" w:rsidRPr="00706F7F">
        <w:rPr>
          <w:rFonts w:ascii="Times New Roman" w:hAnsi="Times New Roman" w:cs="Times New Roman"/>
          <w:sz w:val="28"/>
          <w:szCs w:val="28"/>
        </w:rPr>
        <w:t>менеджменту (</w:t>
      </w:r>
      <w:r w:rsidR="00CA4DDC">
        <w:rPr>
          <w:rFonts w:ascii="Times New Roman" w:hAnsi="Times New Roman" w:cs="Times New Roman"/>
          <w:sz w:val="28"/>
          <w:szCs w:val="28"/>
        </w:rPr>
        <w:t xml:space="preserve">31,5 </w:t>
      </w:r>
      <w:r w:rsidR="00AE1FA3" w:rsidRPr="00706F7F">
        <w:rPr>
          <w:rFonts w:ascii="Times New Roman" w:hAnsi="Times New Roman" w:cs="Times New Roman"/>
          <w:i/>
          <w:sz w:val="28"/>
          <w:szCs w:val="28"/>
        </w:rPr>
        <w:t>кред. ЕКТС</w:t>
      </w:r>
      <w:r w:rsidR="00AE1FA3" w:rsidRPr="00706F7F">
        <w:rPr>
          <w:rFonts w:ascii="Times New Roman" w:hAnsi="Times New Roman" w:cs="Times New Roman"/>
          <w:sz w:val="28"/>
          <w:szCs w:val="28"/>
        </w:rPr>
        <w:t xml:space="preserve">), спеціалізовані </w:t>
      </w:r>
      <w:r w:rsidR="00E2397D" w:rsidRPr="00706F7F">
        <w:rPr>
          <w:rFonts w:ascii="Times New Roman" w:hAnsi="Times New Roman" w:cs="Times New Roman"/>
          <w:sz w:val="28"/>
          <w:szCs w:val="28"/>
        </w:rPr>
        <w:t>дисципліни</w:t>
      </w:r>
      <w:r w:rsidR="00AE1FA3" w:rsidRPr="00706F7F">
        <w:rPr>
          <w:rFonts w:ascii="Times New Roman" w:hAnsi="Times New Roman" w:cs="Times New Roman"/>
          <w:sz w:val="28"/>
          <w:szCs w:val="28"/>
        </w:rPr>
        <w:t xml:space="preserve"> з </w:t>
      </w:r>
      <w:r w:rsidR="00CA4DDC">
        <w:rPr>
          <w:rFonts w:ascii="Times New Roman" w:hAnsi="Times New Roman" w:cs="Times New Roman"/>
          <w:sz w:val="28"/>
          <w:szCs w:val="28"/>
        </w:rPr>
        <w:t>менеджменту та о</w:t>
      </w:r>
      <w:r w:rsidR="00AE1FA3" w:rsidRPr="00706F7F">
        <w:rPr>
          <w:rFonts w:ascii="Times New Roman" w:hAnsi="Times New Roman" w:cs="Times New Roman"/>
          <w:sz w:val="28"/>
          <w:szCs w:val="28"/>
        </w:rPr>
        <w:t>рганізації медіабізнесу (</w:t>
      </w:r>
      <w:r w:rsidR="00CA4DDC">
        <w:rPr>
          <w:rFonts w:ascii="Times New Roman" w:hAnsi="Times New Roman" w:cs="Times New Roman"/>
          <w:sz w:val="28"/>
          <w:szCs w:val="28"/>
        </w:rPr>
        <w:t xml:space="preserve">72,5 </w:t>
      </w:r>
      <w:r w:rsidR="00AE1FA3" w:rsidRPr="00706F7F">
        <w:rPr>
          <w:rFonts w:ascii="Times New Roman" w:hAnsi="Times New Roman" w:cs="Times New Roman"/>
          <w:i/>
          <w:sz w:val="28"/>
          <w:szCs w:val="28"/>
        </w:rPr>
        <w:t>кред. ЕКТС</w:t>
      </w:r>
      <w:r w:rsidR="00AE1FA3" w:rsidRPr="00706F7F">
        <w:rPr>
          <w:rFonts w:ascii="Times New Roman" w:hAnsi="Times New Roman" w:cs="Times New Roman"/>
          <w:sz w:val="28"/>
          <w:szCs w:val="28"/>
        </w:rPr>
        <w:t xml:space="preserve">) </w:t>
      </w:r>
      <w:r w:rsidR="00516272" w:rsidRPr="00706F7F">
        <w:rPr>
          <w:rFonts w:ascii="Times New Roman" w:hAnsi="Times New Roman" w:cs="Times New Roman"/>
          <w:sz w:val="28"/>
          <w:szCs w:val="28"/>
        </w:rPr>
        <w:t xml:space="preserve"> </w:t>
      </w:r>
      <w:r w:rsidR="002B2557">
        <w:rPr>
          <w:rFonts w:ascii="Times New Roman" w:hAnsi="Times New Roman" w:cs="Times New Roman"/>
          <w:sz w:val="28"/>
          <w:szCs w:val="28"/>
        </w:rPr>
        <w:t>[9]</w:t>
      </w:r>
      <w:r w:rsidR="001F2C98" w:rsidRPr="00706F7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80E8A" w:rsidRPr="00706F7F" w:rsidRDefault="00036AC9" w:rsidP="00780E8A">
      <w:pPr>
        <w:spacing w:after="0" w:line="360" w:lineRule="auto"/>
        <w:ind w:firstLine="709"/>
        <w:jc w:val="both"/>
        <w:rPr>
          <w:rStyle w:val="a5"/>
          <w:rFonts w:ascii="Times New Roman" w:hAnsi="Times New Roman" w:cs="Times New Roman"/>
          <w:sz w:val="28"/>
          <w:szCs w:val="28"/>
        </w:rPr>
      </w:pPr>
      <w:r w:rsidRPr="00706F7F">
        <w:rPr>
          <w:rFonts w:ascii="Times New Roman" w:hAnsi="Times New Roman" w:cs="Times New Roman"/>
          <w:sz w:val="28"/>
          <w:szCs w:val="28"/>
        </w:rPr>
        <w:t>На ринку неформальної освіти</w:t>
      </w:r>
      <w:r w:rsidR="00516272" w:rsidRPr="00706F7F">
        <w:rPr>
          <w:rFonts w:ascii="Times New Roman" w:hAnsi="Times New Roman" w:cs="Times New Roman"/>
          <w:sz w:val="28"/>
          <w:szCs w:val="28"/>
        </w:rPr>
        <w:t xml:space="preserve"> в Україні</w:t>
      </w:r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r w:rsidR="00EF4702" w:rsidRPr="00706F7F">
        <w:rPr>
          <w:rFonts w:ascii="Times New Roman" w:hAnsi="Times New Roman" w:cs="Times New Roman"/>
          <w:sz w:val="28"/>
          <w:szCs w:val="28"/>
        </w:rPr>
        <w:t xml:space="preserve">затребувані й </w:t>
      </w:r>
      <w:r w:rsidRPr="00706F7F">
        <w:rPr>
          <w:rFonts w:ascii="Times New Roman" w:hAnsi="Times New Roman" w:cs="Times New Roman"/>
          <w:sz w:val="28"/>
          <w:szCs w:val="28"/>
        </w:rPr>
        <w:t xml:space="preserve">короткострокові програми з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 w:rsidR="00641C77" w:rsidRPr="00706F7F">
        <w:rPr>
          <w:rFonts w:ascii="Times New Roman" w:hAnsi="Times New Roman" w:cs="Times New Roman"/>
          <w:sz w:val="28"/>
          <w:szCs w:val="28"/>
        </w:rPr>
        <w:t xml:space="preserve">, як наприклад, </w:t>
      </w:r>
      <w:r w:rsidR="00FD7F3F" w:rsidRPr="00706F7F">
        <w:rPr>
          <w:rFonts w:ascii="Times New Roman" w:hAnsi="Times New Roman" w:cs="Times New Roman"/>
          <w:sz w:val="28"/>
          <w:szCs w:val="28"/>
        </w:rPr>
        <w:t xml:space="preserve">програма </w:t>
      </w:r>
      <w:proofErr w:type="spellStart"/>
      <w:r w:rsidR="00FD7F3F" w:rsidRPr="00706F7F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="00FD7F3F"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D7F3F" w:rsidRPr="00706F7F">
        <w:rPr>
          <w:rFonts w:ascii="Times New Roman" w:hAnsi="Times New Roman" w:cs="Times New Roman"/>
          <w:sz w:val="28"/>
          <w:szCs w:val="28"/>
        </w:rPr>
        <w:t>Manager</w:t>
      </w:r>
      <w:proofErr w:type="spellEnd"/>
      <w:r w:rsidR="00FD7F3F"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D7F3F" w:rsidRPr="00706F7F">
        <w:rPr>
          <w:rFonts w:ascii="Times New Roman" w:hAnsi="Times New Roman" w:cs="Times New Roman"/>
          <w:sz w:val="28"/>
          <w:szCs w:val="28"/>
        </w:rPr>
        <w:t>Academy</w:t>
      </w:r>
      <w:proofErr w:type="spellEnd"/>
      <w:r w:rsidR="00EF4702" w:rsidRPr="00706F7F">
        <w:rPr>
          <w:rFonts w:ascii="Times New Roman" w:hAnsi="Times New Roman" w:cs="Times New Roman"/>
          <w:sz w:val="28"/>
          <w:szCs w:val="28"/>
        </w:rPr>
        <w:t xml:space="preserve"> </w:t>
      </w:r>
      <w:r w:rsidR="002B2557">
        <w:rPr>
          <w:rFonts w:ascii="Times New Roman" w:hAnsi="Times New Roman" w:cs="Times New Roman"/>
          <w:sz w:val="28"/>
          <w:szCs w:val="28"/>
        </w:rPr>
        <w:t>[10]</w:t>
      </w:r>
      <w:r w:rsidR="00FD7F3F" w:rsidRPr="00706F7F">
        <w:rPr>
          <w:rFonts w:ascii="Times New Roman" w:hAnsi="Times New Roman" w:cs="Times New Roman"/>
          <w:sz w:val="28"/>
          <w:szCs w:val="28"/>
        </w:rPr>
        <w:t xml:space="preserve">, </w:t>
      </w:r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r w:rsidR="00FD7F3F" w:rsidRPr="00706F7F">
        <w:rPr>
          <w:rFonts w:ascii="Times New Roman" w:hAnsi="Times New Roman" w:cs="Times New Roman"/>
          <w:sz w:val="28"/>
          <w:szCs w:val="28"/>
        </w:rPr>
        <w:t xml:space="preserve">Вища Школа </w:t>
      </w:r>
      <w:proofErr w:type="spellStart"/>
      <w:r w:rsidR="00FD7F3F" w:rsidRPr="00706F7F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="00FD7F3F" w:rsidRPr="00706F7F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="00FD7F3F" w:rsidRPr="00706F7F">
        <w:rPr>
          <w:rFonts w:ascii="Times New Roman" w:hAnsi="Times New Roman" w:cs="Times New Roman"/>
          <w:sz w:val="28"/>
          <w:szCs w:val="28"/>
        </w:rPr>
        <w:t>Production</w:t>
      </w:r>
      <w:proofErr w:type="spellEnd"/>
      <w:r w:rsidR="00FD7F3F" w:rsidRPr="00706F7F">
        <w:rPr>
          <w:rFonts w:ascii="Times New Roman" w:hAnsi="Times New Roman" w:cs="Times New Roman"/>
          <w:sz w:val="28"/>
          <w:szCs w:val="28"/>
        </w:rPr>
        <w:t xml:space="preserve"> </w:t>
      </w:r>
      <w:r w:rsidR="002B2557">
        <w:rPr>
          <w:rFonts w:ascii="Times New Roman" w:hAnsi="Times New Roman" w:cs="Times New Roman"/>
          <w:sz w:val="28"/>
          <w:szCs w:val="28"/>
        </w:rPr>
        <w:t xml:space="preserve">[11] </w:t>
      </w:r>
      <w:r w:rsidR="00CA4DDC">
        <w:rPr>
          <w:rFonts w:ascii="Times New Roman" w:hAnsi="Times New Roman" w:cs="Times New Roman"/>
          <w:sz w:val="28"/>
          <w:szCs w:val="28"/>
        </w:rPr>
        <w:t xml:space="preserve">та ін. </w:t>
      </w:r>
      <w:r w:rsidR="006973DC" w:rsidRPr="00706F7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13063" w:rsidRPr="00706F7F" w:rsidRDefault="00313063" w:rsidP="006973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6F7F">
        <w:rPr>
          <w:rFonts w:ascii="Times New Roman" w:hAnsi="Times New Roman" w:cs="Times New Roman"/>
          <w:sz w:val="28"/>
          <w:szCs w:val="28"/>
        </w:rPr>
        <w:t xml:space="preserve">Створені і функціонують академічні асоціації: </w:t>
      </w:r>
      <w:r w:rsidR="006973DC" w:rsidRPr="00706F7F">
        <w:rPr>
          <w:rFonts w:ascii="Times New Roman" w:hAnsi="Times New Roman" w:cs="Times New Roman"/>
          <w:sz w:val="28"/>
          <w:szCs w:val="28"/>
        </w:rPr>
        <w:t xml:space="preserve">Міжнародна академічна асоціація </w:t>
      </w:r>
      <w:proofErr w:type="spellStart"/>
      <w:r w:rsidR="006973DC" w:rsidRPr="00706F7F">
        <w:rPr>
          <w:rFonts w:ascii="Times New Roman" w:hAnsi="Times New Roman" w:cs="Times New Roman"/>
          <w:sz w:val="28"/>
          <w:szCs w:val="28"/>
        </w:rPr>
        <w:t>медіаменеджменту</w:t>
      </w:r>
      <w:proofErr w:type="spellEnd"/>
      <w:r w:rsidR="006973DC" w:rsidRPr="00706F7F">
        <w:rPr>
          <w:rFonts w:ascii="Times New Roman" w:hAnsi="Times New Roman" w:cs="Times New Roman"/>
          <w:sz w:val="28"/>
          <w:szCs w:val="28"/>
        </w:rPr>
        <w:t xml:space="preserve"> </w:t>
      </w:r>
      <w:r w:rsidRPr="00B31FD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(</w:t>
      </w:r>
      <w:hyperlink r:id="rId6" w:history="1">
        <w:r w:rsidRPr="00B31FD7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  <w:lang w:val="en-US"/>
          </w:rPr>
          <w:t>https</w:t>
        </w:r>
        <w:r w:rsidRPr="00B31FD7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</w:rPr>
          <w:t>://</w:t>
        </w:r>
        <w:r w:rsidRPr="00B31FD7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  <w:lang w:val="en-US"/>
          </w:rPr>
          <w:t>immaa</w:t>
        </w:r>
        <w:r w:rsidRPr="00B31FD7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</w:rPr>
          <w:t>.</w:t>
        </w:r>
        <w:r w:rsidRPr="00B31FD7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  <w:lang w:val="en-US"/>
          </w:rPr>
          <w:t>org</w:t>
        </w:r>
      </w:hyperlink>
      <w:r w:rsidRPr="00B31FD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), Європейська асоціація медіа менеджменту (</w:t>
      </w:r>
      <w:hyperlink r:id="rId7" w:history="1">
        <w:r w:rsidRPr="00B31FD7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</w:rPr>
          <w:t>https://www.media</w:t>
        </w:r>
        <w:bookmarkStart w:id="0" w:name="_GoBack"/>
        <w:bookmarkEnd w:id="0"/>
        <w:r w:rsidRPr="00B31FD7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</w:rPr>
          <w:t>-management.eu/about-emma</w:t>
        </w:r>
      </w:hyperlink>
      <w:r w:rsidRPr="00B31FD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.).</w:t>
      </w:r>
      <w:r w:rsidR="00706F7F" w:rsidRPr="00B31FD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="00706F7F">
        <w:rPr>
          <w:rFonts w:ascii="Times New Roman" w:hAnsi="Times New Roman" w:cs="Times New Roman"/>
          <w:sz w:val="28"/>
          <w:szCs w:val="28"/>
        </w:rPr>
        <w:t>Грунтовні</w:t>
      </w:r>
      <w:proofErr w:type="spellEnd"/>
      <w:r w:rsidR="00706F7F">
        <w:rPr>
          <w:rFonts w:ascii="Times New Roman" w:hAnsi="Times New Roman" w:cs="Times New Roman"/>
          <w:sz w:val="28"/>
          <w:szCs w:val="28"/>
        </w:rPr>
        <w:t xml:space="preserve"> </w:t>
      </w:r>
      <w:r w:rsidRPr="00706F7F">
        <w:rPr>
          <w:rFonts w:ascii="Times New Roman" w:hAnsi="Times New Roman" w:cs="Times New Roman"/>
          <w:sz w:val="28"/>
          <w:szCs w:val="28"/>
        </w:rPr>
        <w:t xml:space="preserve">дослідження публікуються у наукових журналах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6973DC" w:rsidRPr="00706F7F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6973DC"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73DC" w:rsidRPr="00706F7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6973DC"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73DC" w:rsidRPr="00706F7F">
        <w:rPr>
          <w:rFonts w:ascii="Times New Roman" w:hAnsi="Times New Roman" w:cs="Times New Roman"/>
          <w:sz w:val="28"/>
          <w:szCs w:val="28"/>
        </w:rPr>
        <w:t>St</w:t>
      </w:r>
      <w:proofErr w:type="spellEnd"/>
      <w:r w:rsidR="006973DC" w:rsidRPr="00706F7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6973DC" w:rsidRPr="00706F7F">
        <w:rPr>
          <w:rFonts w:ascii="Times New Roman" w:hAnsi="Times New Roman" w:cs="Times New Roman"/>
          <w:sz w:val="28"/>
          <w:szCs w:val="28"/>
        </w:rPr>
        <w:t>Gallen</w:t>
      </w:r>
      <w:proofErr w:type="spellEnd"/>
      <w:r w:rsidR="006973DC" w:rsidRPr="00706F7F">
        <w:rPr>
          <w:rFonts w:ascii="Times New Roman" w:hAnsi="Times New Roman" w:cs="Times New Roman"/>
          <w:sz w:val="28"/>
          <w:szCs w:val="28"/>
        </w:rPr>
        <w:t xml:space="preserve">, </w:t>
      </w:r>
      <w:r w:rsidRPr="00706F7F">
        <w:rPr>
          <w:rFonts w:ascii="Times New Roman" w:hAnsi="Times New Roman" w:cs="Times New Roman"/>
          <w:sz w:val="28"/>
          <w:szCs w:val="28"/>
        </w:rPr>
        <w:t xml:space="preserve">Швейцарія);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Nordic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management</w:t>
      </w:r>
      <w:proofErr w:type="spellEnd"/>
      <w:r w:rsidR="00706F7F" w:rsidRPr="00706F7F">
        <w:rPr>
          <w:rFonts w:ascii="Times New Roman" w:hAnsi="Times New Roman" w:cs="Times New Roman"/>
          <w:sz w:val="28"/>
          <w:szCs w:val="28"/>
        </w:rPr>
        <w:t xml:space="preserve"> </w:t>
      </w:r>
      <w:r w:rsidR="006973DC" w:rsidRPr="00706F7F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="006973DC" w:rsidRPr="00706F7F">
        <w:rPr>
          <w:rFonts w:ascii="Times New Roman" w:hAnsi="Times New Roman" w:cs="Times New Roman"/>
          <w:sz w:val="28"/>
          <w:szCs w:val="28"/>
        </w:rPr>
        <w:t>Aalborg</w:t>
      </w:r>
      <w:proofErr w:type="spellEnd"/>
      <w:r w:rsidR="006973DC"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973DC" w:rsidRPr="00706F7F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="006973DC" w:rsidRPr="00706F7F">
        <w:rPr>
          <w:rFonts w:ascii="Times New Roman" w:hAnsi="Times New Roman" w:cs="Times New Roman"/>
          <w:sz w:val="28"/>
          <w:szCs w:val="28"/>
        </w:rPr>
        <w:t>, Данія)</w:t>
      </w:r>
      <w:r w:rsidRPr="00706F7F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Business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Studies</w:t>
      </w:r>
      <w:proofErr w:type="spellEnd"/>
      <w:r w:rsidR="006973DC" w:rsidRPr="00706F7F">
        <w:rPr>
          <w:rFonts w:ascii="Times New Roman" w:hAnsi="Times New Roman" w:cs="Times New Roman"/>
          <w:sz w:val="28"/>
          <w:szCs w:val="28"/>
        </w:rPr>
        <w:t xml:space="preserve"> (Швеція);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Economics</w:t>
      </w:r>
      <w:proofErr w:type="spellEnd"/>
      <w:r w:rsidR="00706F7F" w:rsidRPr="00706F7F">
        <w:rPr>
          <w:rFonts w:ascii="Times New Roman" w:hAnsi="Times New Roman" w:cs="Times New Roman"/>
          <w:sz w:val="28"/>
          <w:szCs w:val="28"/>
        </w:rPr>
        <w:t xml:space="preserve"> (Великобританія).</w:t>
      </w:r>
      <w:r w:rsidRPr="00706F7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80E8A" w:rsidRPr="00706F7F" w:rsidRDefault="00780E8A" w:rsidP="00780E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6F7F">
        <w:rPr>
          <w:rFonts w:ascii="Times New Roman" w:hAnsi="Times New Roman" w:cs="Times New Roman"/>
          <w:sz w:val="28"/>
          <w:szCs w:val="28"/>
        </w:rPr>
        <w:t xml:space="preserve">Таким чином, </w:t>
      </w:r>
      <w:r w:rsidR="00D22304">
        <w:rPr>
          <w:rFonts w:ascii="Times New Roman" w:hAnsi="Times New Roman" w:cs="Times New Roman"/>
          <w:sz w:val="28"/>
          <w:szCs w:val="28"/>
        </w:rPr>
        <w:t xml:space="preserve">результати дослідження засвідчують актуальність </w:t>
      </w:r>
      <w:proofErr w:type="spellStart"/>
      <w:r w:rsidRPr="00706F7F">
        <w:rPr>
          <w:rFonts w:ascii="Times New Roman" w:hAnsi="Times New Roman" w:cs="Times New Roman"/>
          <w:sz w:val="28"/>
          <w:szCs w:val="28"/>
        </w:rPr>
        <w:t>медіаменеджмент</w:t>
      </w:r>
      <w:r w:rsidR="00D22304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706F7F">
        <w:rPr>
          <w:rFonts w:ascii="Times New Roman" w:hAnsi="Times New Roman" w:cs="Times New Roman"/>
          <w:sz w:val="28"/>
          <w:szCs w:val="28"/>
        </w:rPr>
        <w:t xml:space="preserve"> для бізнес</w:t>
      </w:r>
      <w:r w:rsidR="00CA4DDC">
        <w:rPr>
          <w:rFonts w:ascii="Times New Roman" w:hAnsi="Times New Roman" w:cs="Times New Roman"/>
          <w:sz w:val="28"/>
          <w:szCs w:val="28"/>
        </w:rPr>
        <w:t>-</w:t>
      </w:r>
      <w:r w:rsidRPr="00706F7F">
        <w:rPr>
          <w:rFonts w:ascii="Times New Roman" w:hAnsi="Times New Roman" w:cs="Times New Roman"/>
          <w:sz w:val="28"/>
          <w:szCs w:val="28"/>
        </w:rPr>
        <w:t xml:space="preserve">середовища та освіти, активний розвиток наукової думки та освітньої діяльності у цій вузькоспеціалізованій галузі управлінської науки та її значний потенціал. </w:t>
      </w:r>
    </w:p>
    <w:p w:rsidR="00A55C32" w:rsidRPr="00706F7F" w:rsidRDefault="00A55C32" w:rsidP="00A55C32">
      <w:pPr>
        <w:pStyle w:val="aa"/>
        <w:ind w:firstLine="709"/>
        <w:jc w:val="center"/>
        <w:rPr>
          <w:sz w:val="28"/>
          <w:szCs w:val="28"/>
        </w:rPr>
      </w:pPr>
      <w:r w:rsidRPr="00233C3B">
        <w:rPr>
          <w:sz w:val="28"/>
          <w:szCs w:val="28"/>
        </w:rPr>
        <w:t>Список використаної літератури:</w:t>
      </w:r>
    </w:p>
    <w:p w:rsidR="009753E0" w:rsidRPr="00233C3B" w:rsidRDefault="00233C3B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color w:val="171717" w:themeColor="background2" w:themeShade="1A"/>
          <w:sz w:val="28"/>
          <w:szCs w:val="28"/>
        </w:rPr>
      </w:pP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Media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Economics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: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Understanding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Markets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,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Industries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,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and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Concepts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.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Front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Cover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.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Alan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B.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Albarran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.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Iowa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State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University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Press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, 1996 -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Mass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media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- 227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pages</w:t>
      </w:r>
      <w:proofErr w:type="spellEnd"/>
    </w:p>
    <w:p w:rsidR="00233C3B" w:rsidRPr="00233C3B" w:rsidRDefault="00233C3B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color w:val="171717" w:themeColor="background2" w:themeShade="1A"/>
          <w:sz w:val="28"/>
          <w:szCs w:val="28"/>
        </w:rPr>
      </w:pP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Mierzjewska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B.I.,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Hollifield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C.A. (2006)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Theoretical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approaches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media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management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research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In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A.Albarran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S.Chan-Olmsted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M.Wirth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eds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.) </w:t>
      </w:r>
      <w:proofErr w:type="spellStart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Handbook</w:t>
      </w:r>
      <w:proofErr w:type="spellEnd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of</w:t>
      </w:r>
      <w:proofErr w:type="spellEnd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Media</w:t>
      </w:r>
      <w:proofErr w:type="spellEnd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Management</w:t>
      </w:r>
      <w:proofErr w:type="spellEnd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and</w:t>
      </w:r>
      <w:proofErr w:type="spellEnd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iCs/>
          <w:color w:val="000000"/>
          <w:sz w:val="28"/>
          <w:szCs w:val="28"/>
          <w:shd w:val="clear" w:color="auto" w:fill="FFFFFF"/>
        </w:rPr>
        <w:t>Economics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Mahwah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NJ: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Lawrence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Erlbaum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Associates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Pp</w:t>
      </w:r>
      <w:proofErr w:type="spellEnd"/>
      <w:r w:rsidRPr="00233C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37—66.</w:t>
      </w:r>
    </w:p>
    <w:p w:rsidR="00071E16" w:rsidRPr="00233C3B" w:rsidRDefault="00071E16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color w:val="171717" w:themeColor="background2" w:themeShade="1A"/>
          <w:sz w:val="28"/>
          <w:szCs w:val="28"/>
        </w:rPr>
      </w:pPr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  <w:lang w:val="en-US"/>
        </w:rPr>
        <w:lastRenderedPageBreak/>
        <w:t xml:space="preserve">Picard R.G. Lowe G.F. (2016) Questioning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  <w:lang w:val="en-US"/>
        </w:rPr>
        <w:t>mediamanagement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  <w:lang w:val="en-US"/>
        </w:rPr>
        <w:t xml:space="preserve"> scholarship</w:t>
      </w:r>
      <w:r w:rsidR="009753E0"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  <w:lang w:val="en-US"/>
        </w:rPr>
        <w:t xml:space="preserve">: Four parables about how to better develop the field. Journal of media business studies, 113(2), 61-72/ </w:t>
      </w:r>
    </w:p>
    <w:p w:rsidR="0040348B" w:rsidRPr="00233C3B" w:rsidRDefault="00313063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Style w:val="a5"/>
          <w:rFonts w:ascii="Times New Roman" w:hAnsi="Times New Roman" w:cs="Times New Roman"/>
          <w:i/>
          <w:color w:val="171717" w:themeColor="background2" w:themeShade="1A"/>
          <w:sz w:val="28"/>
          <w:szCs w:val="28"/>
          <w:u w:val="none"/>
        </w:rPr>
      </w:pP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BSc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Media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Management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&amp;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Communicatio</w:t>
      </w:r>
      <w:proofErr w:type="spellEnd"/>
      <w:r w:rsidR="00B31FD7"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  <w:lang w:val="en-US"/>
        </w:rPr>
        <w:t>n</w:t>
      </w:r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. Режим доступу: </w:t>
      </w:r>
      <w:hyperlink r:id="rId8" w:history="1">
        <w:r w:rsidRPr="00233C3B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</w:rPr>
          <w:t>https://www.hsba.de/en/studies/bachelor/media-management-communication-bsc/</w:t>
        </w:r>
      </w:hyperlink>
    </w:p>
    <w:p w:rsidR="00313063" w:rsidRPr="00233C3B" w:rsidRDefault="00935274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Style w:val="a5"/>
          <w:rFonts w:ascii="Times New Roman" w:hAnsi="Times New Roman" w:cs="Times New Roman"/>
          <w:i/>
          <w:color w:val="171717" w:themeColor="background2" w:themeShade="1A"/>
          <w:sz w:val="28"/>
          <w:szCs w:val="28"/>
          <w:u w:val="none"/>
        </w:rPr>
      </w:pP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Study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Bachelor's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degree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in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Media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and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Communication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Management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(B.A.).  - Режим доступу: </w:t>
      </w:r>
      <w:hyperlink r:id="rId9" w:history="1">
        <w:r w:rsidR="00313063" w:rsidRPr="00233C3B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</w:rPr>
          <w:t>https://www.mhmk-international.org/undergraduate/media-management-ba.html</w:t>
        </w:r>
      </w:hyperlink>
    </w:p>
    <w:p w:rsidR="00313063" w:rsidRPr="00233C3B" w:rsidRDefault="00313063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Style w:val="a5"/>
          <w:rFonts w:ascii="Times New Roman" w:hAnsi="Times New Roman" w:cs="Times New Roman"/>
          <w:color w:val="171717" w:themeColor="background2" w:themeShade="1A"/>
          <w:sz w:val="28"/>
          <w:szCs w:val="28"/>
          <w:u w:val="none"/>
        </w:rPr>
      </w:pPr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B.S.C.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Media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Management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.</w:t>
      </w:r>
      <w:r w:rsidR="00B31FD7"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  <w:lang w:val="en-US"/>
        </w:rPr>
        <w:t xml:space="preserve"> - </w:t>
      </w:r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Режим доступу: </w:t>
      </w:r>
      <w:hyperlink r:id="rId10" w:anchor="curriculumtext" w:history="1">
        <w:r w:rsidRPr="00233C3B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</w:rPr>
          <w:t>http://bulletin.miami.edu/undergraduate-academic-programs/communication/journalism-media-management/media-management-bs/#curriculumtext</w:t>
        </w:r>
      </w:hyperlink>
    </w:p>
    <w:p w:rsidR="00AE1FA3" w:rsidRPr="00233C3B" w:rsidRDefault="00EF4702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Style w:val="a5"/>
          <w:rFonts w:ascii="Times New Roman" w:hAnsi="Times New Roman" w:cs="Times New Roman"/>
          <w:color w:val="171717" w:themeColor="background2" w:themeShade="1A"/>
          <w:sz w:val="28"/>
          <w:szCs w:val="28"/>
          <w:u w:val="none"/>
        </w:rPr>
      </w:pPr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DIGITAL MEDIA MANAGEMENT. BACHELOR OF BUSINESS ADMINISTRATION. – Режим доступу: </w:t>
      </w:r>
      <w:r w:rsidR="00D77590"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https://stedwards.app.box.com/s/ooasg8z6reuktdlmwdvhj9yrhvm1h24o</w:t>
      </w:r>
    </w:p>
    <w:p w:rsidR="00D77590" w:rsidRPr="002B2557" w:rsidRDefault="00935274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color w:val="171717" w:themeColor="background2" w:themeShade="1A"/>
          <w:sz w:val="28"/>
          <w:szCs w:val="28"/>
        </w:rPr>
      </w:pP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Учебный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план.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Направление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: 38.03.02 – Менеджмент.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Профиль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: </w:t>
      </w:r>
      <w:proofErr w:type="spellStart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Медиаменеджмент</w:t>
      </w:r>
      <w:proofErr w:type="spellEnd"/>
      <w:r w:rsidRPr="00233C3B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. - Режим доступу: </w:t>
      </w:r>
      <w:hyperlink r:id="rId11" w:anchor="380302_2017_2" w:history="1">
        <w:r w:rsidR="00D77590" w:rsidRPr="002B2557">
          <w:rPr>
            <w:rStyle w:val="a5"/>
            <w:rFonts w:ascii="Times New Roman" w:hAnsi="Times New Roman" w:cs="Times New Roman"/>
            <w:color w:val="000913" w:themeColor="hyperlink" w:themeShade="1A"/>
            <w:sz w:val="28"/>
            <w:szCs w:val="28"/>
            <w:u w:val="none"/>
          </w:rPr>
          <w:t>http://www.hi-edu.ru/plan_380302_2017.html#380302_2017_2</w:t>
        </w:r>
      </w:hyperlink>
    </w:p>
    <w:p w:rsidR="006973DC" w:rsidRPr="002B2557" w:rsidRDefault="00706F7F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color w:val="171717" w:themeColor="background2" w:themeShade="1A"/>
          <w:sz w:val="28"/>
          <w:szCs w:val="28"/>
        </w:rPr>
      </w:pPr>
      <w:r w:rsidRPr="002B255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Про освітню програму </w:t>
      </w:r>
      <w:proofErr w:type="spellStart"/>
      <w:r w:rsidRPr="002B255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Медіаменеджмент</w:t>
      </w:r>
      <w:proofErr w:type="spellEnd"/>
      <w:r w:rsidRPr="002B255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та адміністрування у </w:t>
      </w:r>
      <w:proofErr w:type="spellStart"/>
      <w:r w:rsidRPr="002B255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видавничо</w:t>
      </w:r>
      <w:proofErr w:type="spellEnd"/>
      <w:r w:rsidRPr="002B255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-поліграфічній галузі спеціальності 073 Менеджмент. - Режим доступу: http://ovpk.vpi.kpi.ua/index.php/abiturientam/про-освітню-програму.html</w:t>
      </w:r>
    </w:p>
    <w:p w:rsidR="00EF4702" w:rsidRPr="002B2557" w:rsidRDefault="00706F7F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Style w:val="a5"/>
          <w:rFonts w:ascii="Times New Roman" w:hAnsi="Times New Roman" w:cs="Times New Roman"/>
          <w:color w:val="171717" w:themeColor="background2" w:themeShade="1A"/>
          <w:sz w:val="28"/>
          <w:szCs w:val="28"/>
          <w:u w:val="none"/>
        </w:rPr>
      </w:pPr>
      <w:proofErr w:type="spellStart"/>
      <w:r w:rsidRPr="002B255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Толокольникова</w:t>
      </w:r>
      <w:proofErr w:type="spellEnd"/>
      <w:r w:rsidRPr="002B255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К. Якуб </w:t>
      </w:r>
      <w:proofErr w:type="spellStart"/>
      <w:r w:rsidRPr="002B255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>Парусинський</w:t>
      </w:r>
      <w:proofErr w:type="spellEnd"/>
      <w:r w:rsidRPr="002B2557">
        <w:rPr>
          <w:rFonts w:ascii="Times New Roman" w:hAnsi="Times New Roman" w:cs="Times New Roman"/>
          <w:color w:val="171717" w:themeColor="background2" w:themeShade="1A"/>
          <w:sz w:val="28"/>
          <w:szCs w:val="28"/>
        </w:rPr>
        <w:t xml:space="preserve"> про монетизацію ЗМІ: «Медіа вперше за останні десять років відчувають якусь надію». </w:t>
      </w:r>
      <w:hyperlink r:id="rId12" w:history="1">
        <w:r w:rsidR="00EF4702" w:rsidRPr="002B2557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</w:rPr>
          <w:t>https://detector.media/rinok/article/141674/2018-10-11-yakub-parusinskii-pro-monetizatsiyu-zmi-media-vpershe-za-ostanni-desyat-rokiv-vidchuvayut-yakus-nadiyu/</w:t>
        </w:r>
      </w:hyperlink>
    </w:p>
    <w:p w:rsidR="006973DC" w:rsidRPr="002B2557" w:rsidRDefault="00D77590" w:rsidP="00233C3B">
      <w:pPr>
        <w:pStyle w:val="a3"/>
        <w:numPr>
          <w:ilvl w:val="0"/>
          <w:numId w:val="28"/>
        </w:numPr>
        <w:spacing w:after="0" w:line="360" w:lineRule="auto"/>
        <w:ind w:left="0" w:firstLine="284"/>
        <w:jc w:val="both"/>
        <w:rPr>
          <w:rStyle w:val="a5"/>
          <w:rFonts w:ascii="Times New Roman" w:hAnsi="Times New Roman" w:cs="Times New Roman"/>
          <w:color w:val="171717" w:themeColor="background2" w:themeShade="1A"/>
          <w:sz w:val="28"/>
          <w:szCs w:val="28"/>
          <w:u w:val="none"/>
        </w:rPr>
      </w:pPr>
      <w:r w:rsidRPr="002B2557">
        <w:rPr>
          <w:rFonts w:ascii="Times New Roman" w:hAnsi="Times New Roman" w:cs="Times New Roman"/>
          <w:sz w:val="28"/>
          <w:szCs w:val="28"/>
        </w:rPr>
        <w:t xml:space="preserve">Вища Школа </w:t>
      </w:r>
      <w:proofErr w:type="spellStart"/>
      <w:r w:rsidRPr="002B2557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2B2557">
        <w:rPr>
          <w:rFonts w:ascii="Times New Roman" w:hAnsi="Times New Roman" w:cs="Times New Roman"/>
          <w:sz w:val="28"/>
          <w:szCs w:val="28"/>
        </w:rPr>
        <w:t xml:space="preserve"> &amp; </w:t>
      </w:r>
      <w:proofErr w:type="spellStart"/>
      <w:r w:rsidRPr="002B2557">
        <w:rPr>
          <w:rFonts w:ascii="Times New Roman" w:hAnsi="Times New Roman" w:cs="Times New Roman"/>
          <w:sz w:val="28"/>
          <w:szCs w:val="28"/>
        </w:rPr>
        <w:t>Production</w:t>
      </w:r>
      <w:proofErr w:type="spellEnd"/>
      <w:r w:rsidRPr="002B2557">
        <w:rPr>
          <w:rFonts w:ascii="Times New Roman" w:hAnsi="Times New Roman" w:cs="Times New Roman"/>
          <w:sz w:val="28"/>
          <w:szCs w:val="28"/>
        </w:rPr>
        <w:t xml:space="preserve">. - Режим доступу: </w:t>
      </w:r>
      <w:hyperlink r:id="rId13" w:history="1">
        <w:r w:rsidR="006973DC" w:rsidRPr="002B2557">
          <w:rPr>
            <w:rStyle w:val="a5"/>
            <w:rFonts w:ascii="Times New Roman" w:hAnsi="Times New Roman" w:cs="Times New Roman"/>
            <w:color w:val="171717" w:themeColor="background2" w:themeShade="1A"/>
            <w:sz w:val="28"/>
            <w:szCs w:val="28"/>
            <w:u w:val="none"/>
          </w:rPr>
          <w:t>https://school.1plus1.ua/?fbclid=IwAR1ZyGAI75132QOG5H7hb4ohxlIZLIk1nnjAWhIyThmhhpYG9KDirJabTVE</w:t>
        </w:r>
      </w:hyperlink>
    </w:p>
    <w:p w:rsidR="00617498" w:rsidRDefault="00617498" w:rsidP="00B31FD7">
      <w:pPr>
        <w:spacing w:after="0" w:line="360" w:lineRule="auto"/>
        <w:rPr>
          <w:rFonts w:ascii="Times New Roman" w:hAnsi="Times New Roman" w:cs="Times New Roman"/>
          <w:sz w:val="28"/>
          <w:szCs w:val="24"/>
          <w:highlight w:val="yellow"/>
        </w:rPr>
      </w:pPr>
    </w:p>
    <w:sectPr w:rsidR="00617498" w:rsidSect="0000598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A0CF0"/>
    <w:multiLevelType w:val="multilevel"/>
    <w:tmpl w:val="30C8C02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BB516D"/>
    <w:multiLevelType w:val="multilevel"/>
    <w:tmpl w:val="FE8CF15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6D51B4C"/>
    <w:multiLevelType w:val="multilevel"/>
    <w:tmpl w:val="F398A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C06537"/>
    <w:multiLevelType w:val="multilevel"/>
    <w:tmpl w:val="96C449D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2A5114F"/>
    <w:multiLevelType w:val="multilevel"/>
    <w:tmpl w:val="89529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4E31ED7"/>
    <w:multiLevelType w:val="hybridMultilevel"/>
    <w:tmpl w:val="79F05C7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6533B4B"/>
    <w:multiLevelType w:val="multilevel"/>
    <w:tmpl w:val="B93244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A190DD7"/>
    <w:multiLevelType w:val="multilevel"/>
    <w:tmpl w:val="43C43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C7C2D71"/>
    <w:multiLevelType w:val="multilevel"/>
    <w:tmpl w:val="1E74C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D023235"/>
    <w:multiLevelType w:val="hybridMultilevel"/>
    <w:tmpl w:val="880253BA"/>
    <w:lvl w:ilvl="0" w:tplc="7472A74C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FED241E"/>
    <w:multiLevelType w:val="multilevel"/>
    <w:tmpl w:val="8BD61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10B119F"/>
    <w:multiLevelType w:val="multilevel"/>
    <w:tmpl w:val="854E6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>
    <w:nsid w:val="4BCB7417"/>
    <w:multiLevelType w:val="multilevel"/>
    <w:tmpl w:val="E8548E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256636D"/>
    <w:multiLevelType w:val="hybridMultilevel"/>
    <w:tmpl w:val="84E6F70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25E154A"/>
    <w:multiLevelType w:val="multilevel"/>
    <w:tmpl w:val="C00AE6F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3F348A7"/>
    <w:multiLevelType w:val="multilevel"/>
    <w:tmpl w:val="0A7ECC7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6D85FCF"/>
    <w:multiLevelType w:val="hybridMultilevel"/>
    <w:tmpl w:val="0062143C"/>
    <w:lvl w:ilvl="0" w:tplc="CC9295C4">
      <w:start w:val="201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BEA5A31"/>
    <w:multiLevelType w:val="multilevel"/>
    <w:tmpl w:val="BEF0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13167C7"/>
    <w:multiLevelType w:val="multilevel"/>
    <w:tmpl w:val="34227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67AF7EDB"/>
    <w:multiLevelType w:val="multilevel"/>
    <w:tmpl w:val="DD268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6CDA3C9C"/>
    <w:multiLevelType w:val="hybridMultilevel"/>
    <w:tmpl w:val="EBF818BC"/>
    <w:lvl w:ilvl="0" w:tplc="23664C50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i w:val="0"/>
        <w:sz w:val="22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48857D3"/>
    <w:multiLevelType w:val="hybridMultilevel"/>
    <w:tmpl w:val="80C0A37A"/>
    <w:lvl w:ilvl="0" w:tplc="E2D81BF4">
      <w:start w:val="1"/>
      <w:numFmt w:val="decimal"/>
      <w:lvlText w:val="%1)"/>
      <w:lvlJc w:val="left"/>
      <w:pPr>
        <w:ind w:left="120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24" w:hanging="360"/>
      </w:pPr>
    </w:lvl>
    <w:lvl w:ilvl="2" w:tplc="0422001B" w:tentative="1">
      <w:start w:val="1"/>
      <w:numFmt w:val="lowerRoman"/>
      <w:lvlText w:val="%3."/>
      <w:lvlJc w:val="right"/>
      <w:pPr>
        <w:ind w:left="2644" w:hanging="180"/>
      </w:pPr>
    </w:lvl>
    <w:lvl w:ilvl="3" w:tplc="0422000F" w:tentative="1">
      <w:start w:val="1"/>
      <w:numFmt w:val="decimal"/>
      <w:lvlText w:val="%4."/>
      <w:lvlJc w:val="left"/>
      <w:pPr>
        <w:ind w:left="3364" w:hanging="360"/>
      </w:pPr>
    </w:lvl>
    <w:lvl w:ilvl="4" w:tplc="04220019" w:tentative="1">
      <w:start w:val="1"/>
      <w:numFmt w:val="lowerLetter"/>
      <w:lvlText w:val="%5."/>
      <w:lvlJc w:val="left"/>
      <w:pPr>
        <w:ind w:left="4084" w:hanging="360"/>
      </w:pPr>
    </w:lvl>
    <w:lvl w:ilvl="5" w:tplc="0422001B" w:tentative="1">
      <w:start w:val="1"/>
      <w:numFmt w:val="lowerRoman"/>
      <w:lvlText w:val="%6."/>
      <w:lvlJc w:val="right"/>
      <w:pPr>
        <w:ind w:left="4804" w:hanging="180"/>
      </w:pPr>
    </w:lvl>
    <w:lvl w:ilvl="6" w:tplc="0422000F" w:tentative="1">
      <w:start w:val="1"/>
      <w:numFmt w:val="decimal"/>
      <w:lvlText w:val="%7."/>
      <w:lvlJc w:val="left"/>
      <w:pPr>
        <w:ind w:left="5524" w:hanging="360"/>
      </w:pPr>
    </w:lvl>
    <w:lvl w:ilvl="7" w:tplc="04220019" w:tentative="1">
      <w:start w:val="1"/>
      <w:numFmt w:val="lowerLetter"/>
      <w:lvlText w:val="%8."/>
      <w:lvlJc w:val="left"/>
      <w:pPr>
        <w:ind w:left="6244" w:hanging="360"/>
      </w:pPr>
    </w:lvl>
    <w:lvl w:ilvl="8" w:tplc="0422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22">
    <w:nsid w:val="76200C51"/>
    <w:multiLevelType w:val="multilevel"/>
    <w:tmpl w:val="40F8D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96273D4"/>
    <w:multiLevelType w:val="multilevel"/>
    <w:tmpl w:val="9FA4D27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BFF4163"/>
    <w:multiLevelType w:val="hybridMultilevel"/>
    <w:tmpl w:val="4A2CEBDE"/>
    <w:lvl w:ilvl="0" w:tplc="55E23DD4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CD42553"/>
    <w:multiLevelType w:val="hybridMultilevel"/>
    <w:tmpl w:val="A866E4CC"/>
    <w:lvl w:ilvl="0" w:tplc="87A68F6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D82472D"/>
    <w:multiLevelType w:val="multilevel"/>
    <w:tmpl w:val="883876C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F024CB3"/>
    <w:multiLevelType w:val="hybridMultilevel"/>
    <w:tmpl w:val="86F87B98"/>
    <w:lvl w:ilvl="0" w:tplc="82D247BC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>
    <w:nsid w:val="7F955869"/>
    <w:multiLevelType w:val="hybridMultilevel"/>
    <w:tmpl w:val="275A2BF0"/>
    <w:lvl w:ilvl="0" w:tplc="4E8EF6F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13"/>
  </w:num>
  <w:num w:numId="3">
    <w:abstractNumId w:val="19"/>
  </w:num>
  <w:num w:numId="4">
    <w:abstractNumId w:val="17"/>
  </w:num>
  <w:num w:numId="5">
    <w:abstractNumId w:val="22"/>
  </w:num>
  <w:num w:numId="6">
    <w:abstractNumId w:val="24"/>
  </w:num>
  <w:num w:numId="7">
    <w:abstractNumId w:val="25"/>
  </w:num>
  <w:num w:numId="8">
    <w:abstractNumId w:val="21"/>
  </w:num>
  <w:num w:numId="9">
    <w:abstractNumId w:val="16"/>
  </w:num>
  <w:num w:numId="10">
    <w:abstractNumId w:val="9"/>
  </w:num>
  <w:num w:numId="11">
    <w:abstractNumId w:val="11"/>
  </w:num>
  <w:num w:numId="12">
    <w:abstractNumId w:val="0"/>
  </w:num>
  <w:num w:numId="13">
    <w:abstractNumId w:val="1"/>
  </w:num>
  <w:num w:numId="14">
    <w:abstractNumId w:val="26"/>
  </w:num>
  <w:num w:numId="15">
    <w:abstractNumId w:val="23"/>
  </w:num>
  <w:num w:numId="16">
    <w:abstractNumId w:val="6"/>
  </w:num>
  <w:num w:numId="17">
    <w:abstractNumId w:val="12"/>
  </w:num>
  <w:num w:numId="18">
    <w:abstractNumId w:val="14"/>
  </w:num>
  <w:num w:numId="19">
    <w:abstractNumId w:val="15"/>
  </w:num>
  <w:num w:numId="20">
    <w:abstractNumId w:val="3"/>
  </w:num>
  <w:num w:numId="21">
    <w:abstractNumId w:val="4"/>
  </w:num>
  <w:num w:numId="22">
    <w:abstractNumId w:val="7"/>
  </w:num>
  <w:num w:numId="23">
    <w:abstractNumId w:val="2"/>
  </w:num>
  <w:num w:numId="24">
    <w:abstractNumId w:val="10"/>
  </w:num>
  <w:num w:numId="25">
    <w:abstractNumId w:val="8"/>
  </w:num>
  <w:num w:numId="26">
    <w:abstractNumId w:val="18"/>
  </w:num>
  <w:num w:numId="27">
    <w:abstractNumId w:val="27"/>
  </w:num>
  <w:num w:numId="28">
    <w:abstractNumId w:val="20"/>
  </w:num>
  <w:num w:numId="29">
    <w:abstractNumId w:val="28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C6C"/>
    <w:rsid w:val="00005984"/>
    <w:rsid w:val="00036AC9"/>
    <w:rsid w:val="00047F28"/>
    <w:rsid w:val="0006501C"/>
    <w:rsid w:val="00071E16"/>
    <w:rsid w:val="000B233D"/>
    <w:rsid w:val="000C1418"/>
    <w:rsid w:val="000F2076"/>
    <w:rsid w:val="000F4C30"/>
    <w:rsid w:val="001001BB"/>
    <w:rsid w:val="001022A1"/>
    <w:rsid w:val="001126D0"/>
    <w:rsid w:val="00125372"/>
    <w:rsid w:val="0013586D"/>
    <w:rsid w:val="0015486F"/>
    <w:rsid w:val="001746DC"/>
    <w:rsid w:val="00175E14"/>
    <w:rsid w:val="001B535C"/>
    <w:rsid w:val="001E3DFB"/>
    <w:rsid w:val="001F2C98"/>
    <w:rsid w:val="00233C3B"/>
    <w:rsid w:val="00294FDD"/>
    <w:rsid w:val="002B2557"/>
    <w:rsid w:val="003079BF"/>
    <w:rsid w:val="00313063"/>
    <w:rsid w:val="00336C02"/>
    <w:rsid w:val="00393D06"/>
    <w:rsid w:val="003A7A2D"/>
    <w:rsid w:val="003C0865"/>
    <w:rsid w:val="003E57AD"/>
    <w:rsid w:val="0040348B"/>
    <w:rsid w:val="0041671D"/>
    <w:rsid w:val="00433186"/>
    <w:rsid w:val="00450E2B"/>
    <w:rsid w:val="00453784"/>
    <w:rsid w:val="00456C6C"/>
    <w:rsid w:val="00495521"/>
    <w:rsid w:val="004B26AF"/>
    <w:rsid w:val="004C3500"/>
    <w:rsid w:val="005033FD"/>
    <w:rsid w:val="005048FD"/>
    <w:rsid w:val="00516272"/>
    <w:rsid w:val="0052374A"/>
    <w:rsid w:val="00523FC3"/>
    <w:rsid w:val="00534DAD"/>
    <w:rsid w:val="005460C6"/>
    <w:rsid w:val="005967E8"/>
    <w:rsid w:val="005C6127"/>
    <w:rsid w:val="00601355"/>
    <w:rsid w:val="00617498"/>
    <w:rsid w:val="00636466"/>
    <w:rsid w:val="00641C77"/>
    <w:rsid w:val="00661A18"/>
    <w:rsid w:val="006740E6"/>
    <w:rsid w:val="00674919"/>
    <w:rsid w:val="006973DC"/>
    <w:rsid w:val="006A6518"/>
    <w:rsid w:val="006B0BCF"/>
    <w:rsid w:val="006F4121"/>
    <w:rsid w:val="00706F7F"/>
    <w:rsid w:val="00764FE1"/>
    <w:rsid w:val="00767DF5"/>
    <w:rsid w:val="00780E8A"/>
    <w:rsid w:val="007A5062"/>
    <w:rsid w:val="007A5255"/>
    <w:rsid w:val="00831D73"/>
    <w:rsid w:val="00897FF2"/>
    <w:rsid w:val="008C342F"/>
    <w:rsid w:val="008D24E4"/>
    <w:rsid w:val="009174D6"/>
    <w:rsid w:val="00933787"/>
    <w:rsid w:val="00935274"/>
    <w:rsid w:val="009450C9"/>
    <w:rsid w:val="00967F7D"/>
    <w:rsid w:val="009753E0"/>
    <w:rsid w:val="009D3618"/>
    <w:rsid w:val="009E2253"/>
    <w:rsid w:val="009F5EB0"/>
    <w:rsid w:val="00A01A62"/>
    <w:rsid w:val="00A11826"/>
    <w:rsid w:val="00A532BB"/>
    <w:rsid w:val="00A55C32"/>
    <w:rsid w:val="00A7098A"/>
    <w:rsid w:val="00A71353"/>
    <w:rsid w:val="00A80A68"/>
    <w:rsid w:val="00A85F87"/>
    <w:rsid w:val="00A931BA"/>
    <w:rsid w:val="00A955AF"/>
    <w:rsid w:val="00AE1FA3"/>
    <w:rsid w:val="00AE2CA5"/>
    <w:rsid w:val="00B202EB"/>
    <w:rsid w:val="00B237E7"/>
    <w:rsid w:val="00B31FD7"/>
    <w:rsid w:val="00B532E7"/>
    <w:rsid w:val="00B605AA"/>
    <w:rsid w:val="00B63340"/>
    <w:rsid w:val="00BC14A7"/>
    <w:rsid w:val="00BC42B4"/>
    <w:rsid w:val="00BF1B48"/>
    <w:rsid w:val="00C37416"/>
    <w:rsid w:val="00C40CD0"/>
    <w:rsid w:val="00C573F5"/>
    <w:rsid w:val="00C86920"/>
    <w:rsid w:val="00C97C49"/>
    <w:rsid w:val="00CA2E61"/>
    <w:rsid w:val="00CA3E01"/>
    <w:rsid w:val="00CA4D34"/>
    <w:rsid w:val="00CA4DDC"/>
    <w:rsid w:val="00CC5F7A"/>
    <w:rsid w:val="00CD022C"/>
    <w:rsid w:val="00D22304"/>
    <w:rsid w:val="00D50E0E"/>
    <w:rsid w:val="00D534AC"/>
    <w:rsid w:val="00D716DA"/>
    <w:rsid w:val="00D739E9"/>
    <w:rsid w:val="00D77590"/>
    <w:rsid w:val="00D94CDC"/>
    <w:rsid w:val="00DB4C6B"/>
    <w:rsid w:val="00DC4FC0"/>
    <w:rsid w:val="00DE3518"/>
    <w:rsid w:val="00DE4922"/>
    <w:rsid w:val="00E04EE9"/>
    <w:rsid w:val="00E234C1"/>
    <w:rsid w:val="00E2397D"/>
    <w:rsid w:val="00E54DD8"/>
    <w:rsid w:val="00E93550"/>
    <w:rsid w:val="00EB64A1"/>
    <w:rsid w:val="00EF4107"/>
    <w:rsid w:val="00EF4702"/>
    <w:rsid w:val="00F23C2B"/>
    <w:rsid w:val="00F80B03"/>
    <w:rsid w:val="00FA0737"/>
    <w:rsid w:val="00FA0AD3"/>
    <w:rsid w:val="00FA5FD8"/>
    <w:rsid w:val="00FB18EF"/>
    <w:rsid w:val="00FD7F3F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40578FA-A01E-4DB9-9C2A-A7E587D14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45378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746D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7098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56C6C"/>
    <w:pPr>
      <w:ind w:left="720"/>
      <w:contextualSpacing/>
    </w:pPr>
  </w:style>
  <w:style w:type="table" w:styleId="a4">
    <w:name w:val="Table Grid"/>
    <w:basedOn w:val="a1"/>
    <w:uiPriority w:val="39"/>
    <w:rsid w:val="00C573F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D716DA"/>
    <w:rPr>
      <w:color w:val="0563C1" w:themeColor="hyperlink"/>
      <w:u w:val="single"/>
    </w:rPr>
  </w:style>
  <w:style w:type="character" w:customStyle="1" w:styleId="apple-converted-space">
    <w:name w:val="apple-converted-space"/>
    <w:basedOn w:val="a0"/>
    <w:rsid w:val="004C3500"/>
  </w:style>
  <w:style w:type="character" w:styleId="a6">
    <w:name w:val="Emphasis"/>
    <w:basedOn w:val="a0"/>
    <w:uiPriority w:val="20"/>
    <w:qFormat/>
    <w:rsid w:val="004C3500"/>
    <w:rPr>
      <w:i/>
      <w:iCs/>
    </w:rPr>
  </w:style>
  <w:style w:type="character" w:styleId="a7">
    <w:name w:val="Strong"/>
    <w:basedOn w:val="a0"/>
    <w:uiPriority w:val="22"/>
    <w:qFormat/>
    <w:rsid w:val="001E3DFB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453784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a8">
    <w:name w:val="Normal (Web)"/>
    <w:basedOn w:val="a"/>
    <w:unhideWhenUsed/>
    <w:rsid w:val="004537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30">
    <w:name w:val="Заголовок 3 Знак"/>
    <w:basedOn w:val="a0"/>
    <w:link w:val="3"/>
    <w:uiPriority w:val="9"/>
    <w:rsid w:val="00A7098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otal">
    <w:name w:val="total"/>
    <w:basedOn w:val="a0"/>
    <w:rsid w:val="00A7098A"/>
  </w:style>
  <w:style w:type="character" w:customStyle="1" w:styleId="w">
    <w:name w:val="w"/>
    <w:basedOn w:val="a0"/>
    <w:rsid w:val="00DE4922"/>
  </w:style>
  <w:style w:type="character" w:customStyle="1" w:styleId="20">
    <w:name w:val="Заголовок 2 Знак"/>
    <w:basedOn w:val="a0"/>
    <w:link w:val="2"/>
    <w:uiPriority w:val="9"/>
    <w:semiHidden/>
    <w:rsid w:val="001746D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9">
    <w:name w:val="FollowedHyperlink"/>
    <w:basedOn w:val="a0"/>
    <w:uiPriority w:val="99"/>
    <w:semiHidden/>
    <w:unhideWhenUsed/>
    <w:rsid w:val="000C1418"/>
    <w:rPr>
      <w:color w:val="954F72" w:themeColor="followedHyperlink"/>
      <w:u w:val="single"/>
    </w:rPr>
  </w:style>
  <w:style w:type="character" w:customStyle="1" w:styleId="courselistcomment">
    <w:name w:val="courselistcomment"/>
    <w:basedOn w:val="a0"/>
    <w:rsid w:val="00897FF2"/>
  </w:style>
  <w:style w:type="paragraph" w:styleId="aa">
    <w:name w:val="Body Text"/>
    <w:basedOn w:val="a"/>
    <w:link w:val="ab"/>
    <w:rsid w:val="007A5062"/>
    <w:pPr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Основной текст Знак"/>
    <w:basedOn w:val="a0"/>
    <w:link w:val="aa"/>
    <w:rsid w:val="007A5062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970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486287">
          <w:marLeft w:val="0"/>
          <w:marRight w:val="0"/>
          <w:marTop w:val="900"/>
          <w:marBottom w:val="1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8587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5444789">
                  <w:marLeft w:val="0"/>
                  <w:marRight w:val="0"/>
                  <w:marTop w:val="0"/>
                  <w:marBottom w:val="3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768921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288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29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239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7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sba.de/en/studies/bachelor/media-management-communication-bsc/" TargetMode="External"/><Relationship Id="rId13" Type="http://schemas.openxmlformats.org/officeDocument/2006/relationships/hyperlink" Target="https://school.1plus1.ua/?fbclid=IwAR1ZyGAI75132QOG5H7hb4ohxlIZLIk1nnjAWhIyThmhhpYG9KDirJabTVE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media-management.eu/about-emma" TargetMode="External"/><Relationship Id="rId12" Type="http://schemas.openxmlformats.org/officeDocument/2006/relationships/hyperlink" Target="https://detector.media/rinok/article/141674/2018-10-11-yakub-parusinskii-pro-monetizatsiyu-zmi-media-vpershe-za-ostanni-desyat-rokiv-vidchuvayut-yakus-nadiy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immaa.org" TargetMode="External"/><Relationship Id="rId11" Type="http://schemas.openxmlformats.org/officeDocument/2006/relationships/hyperlink" Target="http://www.hi-edu.ru/plan_380302_2017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bulletin.miami.edu/undergraduate-academic-programs/communication/journalism-media-management/media-management-b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hmk-international.org/undergraduate/media-management-ba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77E529-4E75-4F56-995B-E7867025B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6</Pages>
  <Words>7879</Words>
  <Characters>4492</Characters>
  <Application>Microsoft Office Word</Application>
  <DocSecurity>0</DocSecurity>
  <Lines>37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OLIA</dc:creator>
  <cp:keywords/>
  <dc:description/>
  <cp:lastModifiedBy>OLIA</cp:lastModifiedBy>
  <cp:revision>28</cp:revision>
  <dcterms:created xsi:type="dcterms:W3CDTF">2020-04-26T14:02:00Z</dcterms:created>
  <dcterms:modified xsi:type="dcterms:W3CDTF">2020-04-28T04:45:00Z</dcterms:modified>
</cp:coreProperties>
</file>